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41718" w:rsidRDefault="006C78D7"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941718">
        <w:rPr>
          <w:rFonts w:ascii="PT Astra Serif" w:hAnsi="PT Astra Serif"/>
          <w:b/>
          <w:sz w:val="28"/>
          <w:szCs w:val="28"/>
        </w:rPr>
        <w:t xml:space="preserve"> РАБОТЫ</w:t>
      </w:r>
    </w:p>
    <w:p w:rsidR="008F5F3F"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НА </w:t>
      </w:r>
      <w:r w:rsidR="00541889">
        <w:rPr>
          <w:rFonts w:ascii="PT Astra Serif" w:hAnsi="PT Astra Serif"/>
          <w:b/>
          <w:sz w:val="28"/>
          <w:szCs w:val="28"/>
        </w:rPr>
        <w:t>ИЮНЬ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EA774E" w:rsidRPr="00941718" w:rsidRDefault="001230CB" w:rsidP="00A67E1E">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982"/>
      </w:tblGrid>
      <w:tr w:rsidR="00697321" w:rsidRPr="00941718" w:rsidTr="00A67E1E">
        <w:tc>
          <w:tcPr>
            <w:tcW w:w="562" w:type="dxa"/>
            <w:vAlign w:val="center"/>
          </w:tcPr>
          <w:p w:rsidR="001230CB" w:rsidRPr="002A4D02" w:rsidRDefault="001230CB" w:rsidP="009B7D42">
            <w:pPr>
              <w:widowControl w:val="0"/>
              <w:contextualSpacing/>
              <w:jc w:val="center"/>
              <w:rPr>
                <w:b/>
              </w:rPr>
            </w:pPr>
            <w:r w:rsidRPr="002A4D02">
              <w:t>№</w:t>
            </w:r>
            <w:r w:rsidRPr="002A4D02">
              <w:br/>
            </w:r>
            <w:proofErr w:type="gramStart"/>
            <w:r w:rsidRPr="002A4D02">
              <w:t>п</w:t>
            </w:r>
            <w:proofErr w:type="gramEnd"/>
            <w:r w:rsidRPr="002A4D02">
              <w:t>/п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982"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A67E1E">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Создание условий для занятий физической культурой и спортом в образовательных орган</w:t>
            </w:r>
            <w:r w:rsidRPr="002A4D02">
              <w:t>и</w:t>
            </w:r>
            <w:r w:rsidRPr="002A4D02">
              <w:t xml:space="preserve">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Увеличение количества образов</w:t>
            </w:r>
            <w:r w:rsidRPr="002A4D02">
              <w:t>а</w:t>
            </w:r>
            <w:r w:rsidRPr="002A4D02">
              <w:t>тельных организаций, имеющих спортивные залы, соответству</w:t>
            </w:r>
            <w:r w:rsidRPr="002A4D02">
              <w:t>ю</w:t>
            </w:r>
            <w:r w:rsidRPr="002A4D02">
              <w:t>щие современным требованиям для занятий физической культ</w:t>
            </w:r>
            <w:r w:rsidRPr="002A4D02">
              <w:t>у</w:t>
            </w:r>
            <w:r w:rsidRPr="002A4D02">
              <w:t xml:space="preserve">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982" w:type="dxa"/>
          </w:tcPr>
          <w:p w:rsidR="00803E5C" w:rsidRPr="002A4D02" w:rsidRDefault="00803E5C" w:rsidP="00803E5C">
            <w:pPr>
              <w:widowControl w:val="0"/>
              <w:jc w:val="both"/>
            </w:pPr>
            <w:r w:rsidRPr="002A4D02">
              <w:t>ОГАУ «Институт разв</w:t>
            </w:r>
            <w:r w:rsidRPr="002A4D02">
              <w:t>и</w:t>
            </w:r>
            <w:r w:rsidRPr="002A4D02">
              <w:t xml:space="preserve">тия образования» </w:t>
            </w:r>
          </w:p>
          <w:p w:rsidR="00803E5C" w:rsidRPr="002A4D02" w:rsidRDefault="00803E5C" w:rsidP="00803E5C">
            <w:pPr>
              <w:widowControl w:val="0"/>
              <w:jc w:val="both"/>
            </w:pPr>
            <w:r w:rsidRPr="002A4D02">
              <w:t>Гвоздков С.В.</w:t>
            </w:r>
          </w:p>
        </w:tc>
      </w:tr>
      <w:tr w:rsidR="005B232E" w:rsidRPr="00941718" w:rsidTr="00A67E1E">
        <w:tc>
          <w:tcPr>
            <w:tcW w:w="562" w:type="dxa"/>
          </w:tcPr>
          <w:p w:rsidR="005B232E" w:rsidRPr="002A4D02" w:rsidRDefault="005B232E" w:rsidP="00803E5C">
            <w:pPr>
              <w:widowControl w:val="0"/>
              <w:contextualSpacing/>
              <w:jc w:val="center"/>
            </w:pPr>
          </w:p>
        </w:tc>
        <w:tc>
          <w:tcPr>
            <w:tcW w:w="14044" w:type="dxa"/>
            <w:gridSpan w:val="4"/>
          </w:tcPr>
          <w:p w:rsidR="005B232E" w:rsidRPr="002A4D02" w:rsidRDefault="00C173A3" w:rsidP="006D0FF1">
            <w:pPr>
              <w:widowControl w:val="0"/>
              <w:suppressAutoHyphens/>
              <w:jc w:val="both"/>
            </w:pPr>
            <w:proofErr w:type="gramStart"/>
            <w:r w:rsidRPr="00184370">
              <w:rPr>
                <w:rFonts w:ascii="PT Astra Serif" w:hAnsi="PT Astra Serif"/>
                <w:b/>
              </w:rPr>
              <w:t>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w:t>
            </w:r>
            <w:r>
              <w:rPr>
                <w:rFonts w:ascii="PT Astra Serif" w:hAnsi="PT Astra Serif"/>
                <w:b/>
              </w:rPr>
              <w:t>циям УО, распо</w:t>
            </w:r>
            <w:r w:rsidRPr="00184370">
              <w:rPr>
                <w:rFonts w:ascii="PT Astra Serif" w:hAnsi="PT Astra Serif"/>
                <w:b/>
              </w:rPr>
              <w:t xml:space="preserve">ложенным в сельской </w:t>
            </w:r>
            <w:proofErr w:type="spellStart"/>
            <w:r w:rsidRPr="00184370">
              <w:rPr>
                <w:rFonts w:ascii="PT Astra Serif" w:hAnsi="PT Astra Serif"/>
                <w:b/>
              </w:rPr>
              <w:t>местностии</w:t>
            </w:r>
            <w:proofErr w:type="spellEnd"/>
            <w:r w:rsidRPr="00184370">
              <w:rPr>
                <w:rFonts w:ascii="PT Astra Serif" w:hAnsi="PT Astra Serif"/>
                <w:b/>
              </w:rPr>
              <w:t xml:space="preserve"> малых городах, на создание условий для занятий физической культу</w:t>
            </w:r>
            <w:r>
              <w:rPr>
                <w:rFonts w:ascii="PT Astra Serif" w:hAnsi="PT Astra Serif"/>
                <w:b/>
              </w:rPr>
              <w:t>рой и спортом и определены побе</w:t>
            </w:r>
            <w:r w:rsidRPr="00184370">
              <w:rPr>
                <w:rFonts w:ascii="PT Astra Serif" w:hAnsi="PT Astra Serif"/>
                <w:b/>
              </w:rPr>
              <w:t>дители конкурсного отбора.</w:t>
            </w:r>
            <w:proofErr w:type="gramEnd"/>
            <w:r w:rsidRPr="00184370">
              <w:rPr>
                <w:rFonts w:ascii="PT Astra Serif" w:hAnsi="PT Astra Serif"/>
                <w:b/>
              </w:rPr>
              <w:t xml:space="preserve"> В направлении «ремонт спортивного зала» 4 организации: </w:t>
            </w:r>
            <w:proofErr w:type="spellStart"/>
            <w:r w:rsidRPr="00184370">
              <w:rPr>
                <w:rFonts w:ascii="PT Astra Serif" w:hAnsi="PT Astra Serif"/>
                <w:b/>
              </w:rPr>
              <w:t>Чуфаровская</w:t>
            </w:r>
            <w:proofErr w:type="spellEnd"/>
            <w:r w:rsidRPr="00184370">
              <w:rPr>
                <w:rFonts w:ascii="PT Astra Serif" w:hAnsi="PT Astra Serif"/>
                <w:b/>
              </w:rPr>
              <w:t xml:space="preserve"> СШ, </w:t>
            </w:r>
            <w:proofErr w:type="spellStart"/>
            <w:r w:rsidRPr="00184370">
              <w:rPr>
                <w:rFonts w:ascii="PT Astra Serif" w:hAnsi="PT Astra Serif"/>
                <w:b/>
              </w:rPr>
              <w:t>Карлинская</w:t>
            </w:r>
            <w:proofErr w:type="spellEnd"/>
            <w:r w:rsidRPr="00184370">
              <w:rPr>
                <w:rFonts w:ascii="PT Astra Serif" w:hAnsi="PT Astra Serif"/>
                <w:b/>
              </w:rPr>
              <w:t xml:space="preserve"> СШ, Шумовская СШ, </w:t>
            </w:r>
            <w:proofErr w:type="spellStart"/>
            <w:r w:rsidRPr="00184370">
              <w:rPr>
                <w:rFonts w:ascii="PT Astra Serif" w:hAnsi="PT Astra Serif"/>
                <w:b/>
              </w:rPr>
              <w:t>Степноанненковская</w:t>
            </w:r>
            <w:proofErr w:type="spellEnd"/>
            <w:r w:rsidRPr="00184370">
              <w:rPr>
                <w:rFonts w:ascii="PT Astra Serif" w:hAnsi="PT Astra Serif"/>
                <w:b/>
              </w:rPr>
              <w:t xml:space="preserve"> СШ. В направлении «развитие школьного спор</w:t>
            </w:r>
            <w:r>
              <w:rPr>
                <w:rFonts w:ascii="PT Astra Serif" w:hAnsi="PT Astra Serif"/>
                <w:b/>
              </w:rPr>
              <w:t xml:space="preserve">тивного клуба» 12 организаций: </w:t>
            </w:r>
            <w:proofErr w:type="spellStart"/>
            <w:r w:rsidR="006D0FF1">
              <w:rPr>
                <w:rFonts w:ascii="PT Astra Serif" w:hAnsi="PT Astra Serif"/>
                <w:b/>
              </w:rPr>
              <w:t>Поддубнов</w:t>
            </w:r>
            <w:r w:rsidRPr="00184370">
              <w:rPr>
                <w:rFonts w:ascii="PT Astra Serif" w:hAnsi="PT Astra Serif"/>
                <w:b/>
              </w:rPr>
              <w:t>ская</w:t>
            </w:r>
            <w:proofErr w:type="spellEnd"/>
            <w:r w:rsidRPr="00184370">
              <w:rPr>
                <w:rFonts w:ascii="PT Astra Serif" w:hAnsi="PT Astra Serif"/>
                <w:b/>
              </w:rPr>
              <w:t xml:space="preserve"> СШ, Репьёвская ОШ, ОШ </w:t>
            </w:r>
            <w:proofErr w:type="spellStart"/>
            <w:r w:rsidRPr="00184370">
              <w:rPr>
                <w:rFonts w:ascii="PT Astra Serif" w:hAnsi="PT Astra Serif"/>
                <w:b/>
              </w:rPr>
              <w:t>с</w:t>
            </w:r>
            <w:proofErr w:type="gramStart"/>
            <w:r w:rsidRPr="00184370">
              <w:rPr>
                <w:rFonts w:ascii="PT Astra Serif" w:hAnsi="PT Astra Serif"/>
                <w:b/>
              </w:rPr>
              <w:t>.Е</w:t>
            </w:r>
            <w:proofErr w:type="gramEnd"/>
            <w:r w:rsidRPr="00184370">
              <w:rPr>
                <w:rFonts w:ascii="PT Astra Serif" w:hAnsi="PT Astra Serif"/>
                <w:b/>
              </w:rPr>
              <w:t>рыклинск</w:t>
            </w:r>
            <w:proofErr w:type="spellEnd"/>
            <w:r w:rsidRPr="00184370">
              <w:rPr>
                <w:rFonts w:ascii="PT Astra Serif" w:hAnsi="PT Astra Serif"/>
                <w:b/>
              </w:rPr>
              <w:t xml:space="preserve">, ОШ </w:t>
            </w:r>
            <w:proofErr w:type="spellStart"/>
            <w:r w:rsidRPr="00184370">
              <w:rPr>
                <w:rFonts w:ascii="PT Astra Serif" w:hAnsi="PT Astra Serif"/>
                <w:b/>
              </w:rPr>
              <w:t>с.Бригадировка</w:t>
            </w:r>
            <w:proofErr w:type="spellEnd"/>
            <w:r w:rsidRPr="00184370">
              <w:rPr>
                <w:rFonts w:ascii="PT Astra Serif" w:hAnsi="PT Astra Serif"/>
                <w:b/>
              </w:rPr>
              <w:t xml:space="preserve">, ОШ </w:t>
            </w:r>
            <w:proofErr w:type="spellStart"/>
            <w:r w:rsidRPr="00184370">
              <w:rPr>
                <w:rFonts w:ascii="PT Astra Serif" w:hAnsi="PT Astra Serif"/>
                <w:b/>
              </w:rPr>
              <w:t>с.Аллагулово</w:t>
            </w:r>
            <w:proofErr w:type="spellEnd"/>
            <w:r w:rsidRPr="00184370">
              <w:rPr>
                <w:rFonts w:ascii="PT Astra Serif" w:hAnsi="PT Astra Serif"/>
                <w:b/>
              </w:rPr>
              <w:t xml:space="preserve">, ОШ </w:t>
            </w:r>
            <w:proofErr w:type="spellStart"/>
            <w:r w:rsidRPr="00184370">
              <w:rPr>
                <w:rFonts w:ascii="PT Astra Serif" w:hAnsi="PT Astra Serif"/>
                <w:b/>
              </w:rPr>
              <w:t>с.Степная</w:t>
            </w:r>
            <w:proofErr w:type="spellEnd"/>
            <w:r w:rsidRPr="00184370">
              <w:rPr>
                <w:rFonts w:ascii="PT Astra Serif" w:hAnsi="PT Astra Serif"/>
                <w:b/>
              </w:rPr>
              <w:t xml:space="preserve"> Васильевка, ООШ </w:t>
            </w:r>
            <w:proofErr w:type="spellStart"/>
            <w:r w:rsidRPr="00184370">
              <w:rPr>
                <w:rFonts w:ascii="PT Astra Serif" w:hAnsi="PT Astra Serif"/>
                <w:b/>
              </w:rPr>
              <w:t>с.Новый</w:t>
            </w:r>
            <w:proofErr w:type="spellEnd"/>
            <w:r w:rsidRPr="00184370">
              <w:rPr>
                <w:rFonts w:ascii="PT Astra Serif" w:hAnsi="PT Astra Serif"/>
                <w:b/>
              </w:rPr>
              <w:t xml:space="preserve"> Дол, Радищевская СШ 1, Радищевская СШ 2, Чеботаевская СШ, </w:t>
            </w:r>
            <w:proofErr w:type="spellStart"/>
            <w:r w:rsidRPr="00184370">
              <w:rPr>
                <w:rFonts w:ascii="PT Astra Serif" w:hAnsi="PT Astra Serif"/>
                <w:b/>
              </w:rPr>
              <w:t>Зеленецкая</w:t>
            </w:r>
            <w:proofErr w:type="spellEnd"/>
            <w:r w:rsidRPr="00184370">
              <w:rPr>
                <w:rFonts w:ascii="PT Astra Serif" w:hAnsi="PT Astra Serif"/>
                <w:b/>
              </w:rPr>
              <w:t xml:space="preserve"> ООШ, Ишеевский лицей.</w:t>
            </w:r>
          </w:p>
        </w:tc>
      </w:tr>
      <w:tr w:rsidR="0039025D" w:rsidRPr="00941718" w:rsidTr="00A67E1E">
        <w:tc>
          <w:tcPr>
            <w:tcW w:w="562" w:type="dxa"/>
          </w:tcPr>
          <w:p w:rsidR="0039025D" w:rsidRPr="002A4D02" w:rsidRDefault="00476CC6" w:rsidP="0039025D">
            <w:pPr>
              <w:widowControl w:val="0"/>
              <w:contextualSpacing/>
              <w:jc w:val="center"/>
            </w:pPr>
            <w:r>
              <w:t>2.</w:t>
            </w:r>
          </w:p>
        </w:tc>
        <w:tc>
          <w:tcPr>
            <w:tcW w:w="5245" w:type="dxa"/>
          </w:tcPr>
          <w:p w:rsidR="0039025D" w:rsidRPr="00E95C91" w:rsidRDefault="0039025D" w:rsidP="0039025D">
            <w:pPr>
              <w:pStyle w:val="ae"/>
              <w:widowControl w:val="0"/>
              <w:jc w:val="both"/>
              <w:rPr>
                <w:rFonts w:ascii="PT Astra Serif" w:hAnsi="PT Astra Serif"/>
              </w:rPr>
            </w:pPr>
            <w:r w:rsidRPr="00E95C91">
              <w:rPr>
                <w:rFonts w:ascii="PT Astra Serif" w:hAnsi="PT Astra Serif"/>
              </w:rPr>
              <w:t>Проведение учебных сборов со студентами пр</w:t>
            </w:r>
            <w:r w:rsidRPr="00E95C91">
              <w:rPr>
                <w:rFonts w:ascii="PT Astra Serif" w:hAnsi="PT Astra Serif"/>
              </w:rPr>
              <w:t>о</w:t>
            </w:r>
            <w:r w:rsidRPr="00E95C91">
              <w:rPr>
                <w:rFonts w:ascii="PT Astra Serif" w:hAnsi="PT Astra Serif"/>
              </w:rPr>
              <w:t>фессиональных образовательных организаций Ульяновской области.</w:t>
            </w:r>
          </w:p>
        </w:tc>
        <w:tc>
          <w:tcPr>
            <w:tcW w:w="3544" w:type="dxa"/>
          </w:tcPr>
          <w:p w:rsidR="0039025D" w:rsidRPr="00E95C91" w:rsidRDefault="0039025D" w:rsidP="0039025D">
            <w:pPr>
              <w:widowControl w:val="0"/>
              <w:tabs>
                <w:tab w:val="left" w:pos="3312"/>
              </w:tabs>
              <w:autoSpaceDE w:val="0"/>
              <w:autoSpaceDN w:val="0"/>
              <w:adjustRightInd w:val="0"/>
              <w:jc w:val="both"/>
            </w:pPr>
            <w:r w:rsidRPr="00E95C91">
              <w:t>Проведение учебных сборов в профессиональных образовател</w:t>
            </w:r>
            <w:r w:rsidRPr="00E95C91">
              <w:t>ь</w:t>
            </w:r>
            <w:r w:rsidRPr="00E95C91">
              <w:t>ных организациях в рамках ре</w:t>
            </w:r>
            <w:r w:rsidRPr="00E95C91">
              <w:t>а</w:t>
            </w:r>
            <w:r w:rsidRPr="00E95C91">
              <w:t>лизации  действующего законод</w:t>
            </w:r>
            <w:r w:rsidRPr="00E95C91">
              <w:t>а</w:t>
            </w:r>
            <w:r w:rsidRPr="00E95C91">
              <w:t xml:space="preserve">тельства </w:t>
            </w:r>
          </w:p>
        </w:tc>
        <w:tc>
          <w:tcPr>
            <w:tcW w:w="2273" w:type="dxa"/>
          </w:tcPr>
          <w:p w:rsidR="0039025D" w:rsidRPr="00E95C91" w:rsidRDefault="0039025D" w:rsidP="0039025D">
            <w:pPr>
              <w:widowControl w:val="0"/>
              <w:spacing w:line="264" w:lineRule="auto"/>
              <w:jc w:val="center"/>
            </w:pPr>
            <w:r w:rsidRPr="00E95C91">
              <w:t>май-июль</w:t>
            </w:r>
          </w:p>
          <w:p w:rsidR="0039025D" w:rsidRPr="00E95C91" w:rsidRDefault="0039025D" w:rsidP="0039025D">
            <w:pPr>
              <w:widowControl w:val="0"/>
              <w:tabs>
                <w:tab w:val="left" w:pos="3312"/>
              </w:tabs>
              <w:jc w:val="center"/>
            </w:pPr>
          </w:p>
        </w:tc>
        <w:tc>
          <w:tcPr>
            <w:tcW w:w="2982" w:type="dxa"/>
          </w:tcPr>
          <w:p w:rsidR="0039025D" w:rsidRPr="00E95C91" w:rsidRDefault="0039025D" w:rsidP="0039025D">
            <w:pPr>
              <w:widowControl w:val="0"/>
              <w:jc w:val="both"/>
            </w:pPr>
            <w:r w:rsidRPr="00E95C91">
              <w:t>Департамент професси</w:t>
            </w:r>
            <w:r w:rsidRPr="00E95C91">
              <w:t>о</w:t>
            </w:r>
            <w:r w:rsidRPr="00E95C91">
              <w:t>нального образования и науки</w:t>
            </w:r>
          </w:p>
          <w:p w:rsidR="0039025D" w:rsidRPr="00E95C91" w:rsidRDefault="0039025D" w:rsidP="0039025D">
            <w:pPr>
              <w:widowControl w:val="0"/>
              <w:jc w:val="both"/>
            </w:pPr>
            <w:r w:rsidRPr="00E95C91">
              <w:t>Хайрутдинов Т.А.</w:t>
            </w:r>
          </w:p>
          <w:p w:rsidR="0039025D" w:rsidRPr="00E95C91" w:rsidRDefault="00924E0E" w:rsidP="0039025D">
            <w:pPr>
              <w:widowControl w:val="0"/>
              <w:jc w:val="both"/>
            </w:pPr>
            <w:proofErr w:type="spellStart"/>
            <w:r>
              <w:t>Чалова</w:t>
            </w:r>
            <w:proofErr w:type="spellEnd"/>
            <w:r>
              <w:t xml:space="preserve"> М.С.</w:t>
            </w:r>
          </w:p>
        </w:tc>
      </w:tr>
      <w:tr w:rsidR="005B232E" w:rsidRPr="00941718" w:rsidTr="00A67E1E">
        <w:tc>
          <w:tcPr>
            <w:tcW w:w="562" w:type="dxa"/>
          </w:tcPr>
          <w:p w:rsidR="005B232E" w:rsidRDefault="005B232E" w:rsidP="0039025D">
            <w:pPr>
              <w:widowControl w:val="0"/>
              <w:contextualSpacing/>
              <w:jc w:val="center"/>
            </w:pPr>
          </w:p>
        </w:tc>
        <w:tc>
          <w:tcPr>
            <w:tcW w:w="14044" w:type="dxa"/>
            <w:gridSpan w:val="4"/>
          </w:tcPr>
          <w:p w:rsidR="00080C54" w:rsidRPr="00E95C91" w:rsidRDefault="006653D2" w:rsidP="00DA7983">
            <w:pPr>
              <w:widowControl w:val="0"/>
              <w:suppressAutoHyphens/>
              <w:jc w:val="both"/>
            </w:pPr>
            <w:r w:rsidRPr="006653D2">
              <w:rPr>
                <w:rFonts w:ascii="PT Astra Serif" w:hAnsi="PT Astra Serif"/>
                <w:b/>
              </w:rPr>
              <w:t>Проведение учебных сборов в профессиональных образовательных организациях проходит в рамках действующего законодательства. По состоянию на 30.06.2023 учебные сборы прошли в 35 профессиональных образовательных организациях. Участие в учебных сборах приняли 1568 человек</w:t>
            </w:r>
            <w:r w:rsidR="00AC45EB" w:rsidRPr="00A2263B">
              <w:rPr>
                <w:rFonts w:ascii="PT Astra Serif" w:hAnsi="PT Astra Serif"/>
                <w:b/>
              </w:rPr>
              <w:t>.</w:t>
            </w:r>
          </w:p>
        </w:tc>
      </w:tr>
      <w:tr w:rsidR="0039025D" w:rsidRPr="00941718" w:rsidTr="00A67E1E">
        <w:tc>
          <w:tcPr>
            <w:tcW w:w="562" w:type="dxa"/>
          </w:tcPr>
          <w:p w:rsidR="0039025D" w:rsidRPr="002A4D02" w:rsidRDefault="00476CC6" w:rsidP="0039025D">
            <w:pPr>
              <w:widowControl w:val="0"/>
              <w:contextualSpacing/>
              <w:jc w:val="center"/>
            </w:pPr>
            <w:r>
              <w:t>3.</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Совершенствование штатного расписания профе</w:t>
            </w:r>
            <w:r w:rsidRPr="00E95C91">
              <w:rPr>
                <w:rFonts w:ascii="PT Astra Serif" w:hAnsi="PT Astra Serif"/>
              </w:rPr>
              <w:t>с</w:t>
            </w:r>
            <w:r w:rsidRPr="00E95C91">
              <w:rPr>
                <w:rFonts w:ascii="PT Astra Serif" w:hAnsi="PT Astra Serif"/>
              </w:rPr>
              <w:t xml:space="preserve">сиональных образовательных организаций </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структурных подразделений в ПОО.</w:t>
            </w:r>
          </w:p>
          <w:p w:rsidR="0039025D" w:rsidRPr="00E95C91" w:rsidRDefault="0039025D" w:rsidP="0039025D">
            <w:pPr>
              <w:widowControl w:val="0"/>
              <w:ind w:left="98" w:right="103"/>
              <w:jc w:val="both"/>
              <w:rPr>
                <w:rFonts w:ascii="PT Astra Serif" w:hAnsi="PT Astra Serif"/>
              </w:rPr>
            </w:pPr>
          </w:p>
          <w:p w:rsidR="0039025D" w:rsidRPr="00E95C91" w:rsidRDefault="0039025D" w:rsidP="0039025D">
            <w:pPr>
              <w:widowControl w:val="0"/>
              <w:ind w:left="98" w:right="103"/>
              <w:jc w:val="both"/>
              <w:rPr>
                <w:rFonts w:ascii="PT Astra Serif" w:hAnsi="PT Astra Serif"/>
              </w:rPr>
            </w:pP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lastRenderedPageBreak/>
              <w:t>май - сентябрь</w:t>
            </w:r>
          </w:p>
        </w:tc>
        <w:tc>
          <w:tcPr>
            <w:tcW w:w="2982"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w:t>
            </w:r>
            <w:r w:rsidRPr="00E95C91">
              <w:rPr>
                <w:rFonts w:ascii="PT Astra Serif" w:hAnsi="PT Astra Serif"/>
              </w:rPr>
              <w:t>о</w:t>
            </w:r>
            <w:r w:rsidRPr="00E95C91">
              <w:rPr>
                <w:rFonts w:ascii="PT Astra Serif" w:hAnsi="PT Astra Serif"/>
              </w:rPr>
              <w:t xml:space="preserve">нального образования </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lastRenderedPageBreak/>
              <w:t>Белова Т.А.</w:t>
            </w:r>
          </w:p>
        </w:tc>
      </w:tr>
      <w:tr w:rsidR="005B232E" w:rsidRPr="00941718" w:rsidTr="00A67E1E">
        <w:tc>
          <w:tcPr>
            <w:tcW w:w="562" w:type="dxa"/>
          </w:tcPr>
          <w:p w:rsidR="005B232E" w:rsidRDefault="005B232E" w:rsidP="0039025D">
            <w:pPr>
              <w:widowControl w:val="0"/>
              <w:contextualSpacing/>
              <w:jc w:val="center"/>
            </w:pPr>
          </w:p>
        </w:tc>
        <w:tc>
          <w:tcPr>
            <w:tcW w:w="14044" w:type="dxa"/>
            <w:gridSpan w:val="4"/>
          </w:tcPr>
          <w:p w:rsidR="005B232E" w:rsidRPr="00E95C91" w:rsidRDefault="00137DA0" w:rsidP="00137DA0">
            <w:pPr>
              <w:widowControl w:val="0"/>
              <w:suppressAutoHyphens/>
              <w:jc w:val="both"/>
              <w:rPr>
                <w:rFonts w:ascii="PT Astra Serif" w:hAnsi="PT Astra Serif"/>
              </w:rPr>
            </w:pPr>
            <w:r w:rsidRPr="00137DA0">
              <w:rPr>
                <w:rFonts w:ascii="PT Astra Serif" w:hAnsi="PT Astra Serif"/>
                <w:b/>
              </w:rPr>
              <w:t xml:space="preserve">В июне 2023 года проведено региональное собеседование с кандидатами на новую должность в штатное расписание </w:t>
            </w:r>
            <w:proofErr w:type="gramStart"/>
            <w:r w:rsidRPr="00137DA0">
              <w:rPr>
                <w:rFonts w:ascii="PT Astra Serif" w:hAnsi="PT Astra Serif"/>
                <w:b/>
              </w:rPr>
              <w:t>профессиональных</w:t>
            </w:r>
            <w:proofErr w:type="gramEnd"/>
            <w:r w:rsidRPr="00137DA0">
              <w:rPr>
                <w:rFonts w:ascii="PT Astra Serif" w:hAnsi="PT Astra Serif"/>
                <w:b/>
              </w:rPr>
              <w:t xml:space="preserve"> образовательных </w:t>
            </w:r>
            <w:proofErr w:type="spellStart"/>
            <w:r w:rsidRPr="00137DA0">
              <w:rPr>
                <w:rFonts w:ascii="PT Astra Serif" w:hAnsi="PT Astra Serif"/>
                <w:b/>
              </w:rPr>
              <w:t>олрагнизаций</w:t>
            </w:r>
            <w:proofErr w:type="spellEnd"/>
            <w:r w:rsidRPr="00137DA0">
              <w:rPr>
                <w:rFonts w:ascii="PT Astra Serif" w:hAnsi="PT Astra Serif"/>
                <w:b/>
              </w:rPr>
              <w:t xml:space="preserve"> – советник по воспитанию. </w:t>
            </w:r>
            <w:proofErr w:type="gramStart"/>
            <w:r w:rsidRPr="00137DA0">
              <w:rPr>
                <w:rFonts w:ascii="PT Astra Serif" w:hAnsi="PT Astra Serif"/>
                <w:b/>
              </w:rPr>
              <w:t xml:space="preserve">Даны рекомендации профессиональным образовательным </w:t>
            </w:r>
            <w:proofErr w:type="spellStart"/>
            <w:r w:rsidRPr="00137DA0">
              <w:rPr>
                <w:rFonts w:ascii="PT Astra Serif" w:hAnsi="PT Astra Serif"/>
                <w:b/>
              </w:rPr>
              <w:t>орагниз</w:t>
            </w:r>
            <w:r w:rsidRPr="00137DA0">
              <w:rPr>
                <w:rFonts w:ascii="PT Astra Serif" w:hAnsi="PT Astra Serif"/>
                <w:b/>
              </w:rPr>
              <w:t>а</w:t>
            </w:r>
            <w:r w:rsidRPr="00137DA0">
              <w:rPr>
                <w:rFonts w:ascii="PT Astra Serif" w:hAnsi="PT Astra Serif"/>
                <w:b/>
              </w:rPr>
              <w:t>циям</w:t>
            </w:r>
            <w:proofErr w:type="spellEnd"/>
            <w:r w:rsidRPr="00137DA0">
              <w:rPr>
                <w:rFonts w:ascii="PT Astra Serif" w:hAnsi="PT Astra Serif"/>
                <w:b/>
              </w:rPr>
              <w:t xml:space="preserve"> по вопросам введения ставки советника по воспитанию в штатное расписание ПОО.</w:t>
            </w:r>
            <w:proofErr w:type="gramEnd"/>
          </w:p>
        </w:tc>
      </w:tr>
      <w:tr w:rsidR="0039025D" w:rsidRPr="00941718" w:rsidTr="00A67E1E">
        <w:tc>
          <w:tcPr>
            <w:tcW w:w="562" w:type="dxa"/>
          </w:tcPr>
          <w:p w:rsidR="0039025D" w:rsidRPr="002A4D02" w:rsidRDefault="00476CC6" w:rsidP="0039025D">
            <w:pPr>
              <w:widowControl w:val="0"/>
              <w:contextualSpacing/>
              <w:jc w:val="center"/>
            </w:pPr>
            <w:r>
              <w:t>4.</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w:t>
            </w:r>
            <w:r w:rsidRPr="00E95C91">
              <w:rPr>
                <w:rFonts w:ascii="PT Astra Serif" w:hAnsi="PT Astra Serif"/>
              </w:rPr>
              <w:t>ь</w:t>
            </w:r>
            <w:r w:rsidRPr="00E95C91">
              <w:rPr>
                <w:rFonts w:ascii="PT Astra Serif" w:hAnsi="PT Astra Serif"/>
              </w:rPr>
              <w:t>ных образовательных организаций, соверше</w:t>
            </w:r>
            <w:r w:rsidRPr="00E95C91">
              <w:rPr>
                <w:rFonts w:ascii="PT Astra Serif" w:hAnsi="PT Astra Serif"/>
              </w:rPr>
              <w:t>н</w:t>
            </w:r>
            <w:r w:rsidRPr="00E95C91">
              <w:rPr>
                <w:rFonts w:ascii="PT Astra Serif" w:hAnsi="PT Astra Serif"/>
              </w:rPr>
              <w:t>ствование компетенций, необходимых для пр</w:t>
            </w:r>
            <w:r w:rsidRPr="00E95C91">
              <w:rPr>
                <w:rFonts w:ascii="PT Astra Serif" w:hAnsi="PT Astra Serif"/>
              </w:rPr>
              <w:t>о</w:t>
            </w:r>
            <w:r w:rsidRPr="00E95C91">
              <w:rPr>
                <w:rFonts w:ascii="PT Astra Serif" w:hAnsi="PT Astra Serif"/>
              </w:rPr>
              <w:t>фессиональной</w:t>
            </w:r>
          </w:p>
          <w:p w:rsidR="0039025D" w:rsidRPr="00E95C91" w:rsidRDefault="0039025D" w:rsidP="0039025D">
            <w:pPr>
              <w:widowControl w:val="0"/>
              <w:jc w:val="both"/>
              <w:rPr>
                <w:rFonts w:ascii="PT Astra Serif" w:hAnsi="PT Astra Serif"/>
              </w:rPr>
            </w:pPr>
            <w:r w:rsidRPr="00E95C91">
              <w:rPr>
                <w:rFonts w:ascii="PT Astra Serif" w:hAnsi="PT Astra Serif"/>
              </w:rPr>
              <w:t>деятельности преподавателей и мастеров прои</w:t>
            </w:r>
            <w:r w:rsidRPr="00E95C91">
              <w:rPr>
                <w:rFonts w:ascii="PT Astra Serif" w:hAnsi="PT Astra Serif"/>
              </w:rPr>
              <w:t>з</w:t>
            </w:r>
            <w:r w:rsidRPr="00E95C91">
              <w:rPr>
                <w:rFonts w:ascii="PT Astra Serif" w:hAnsi="PT Astra Serif"/>
              </w:rPr>
              <w:t>водственного обучения в рамках</w:t>
            </w:r>
          </w:p>
          <w:p w:rsidR="0039025D" w:rsidRPr="00E95C91" w:rsidRDefault="0039025D" w:rsidP="0039025D">
            <w:pPr>
              <w:widowControl w:val="0"/>
              <w:jc w:val="both"/>
              <w:rPr>
                <w:rFonts w:ascii="PT Astra Serif" w:hAnsi="PT Astra Serif"/>
              </w:rPr>
            </w:pPr>
            <w:r w:rsidRPr="00E95C91">
              <w:rPr>
                <w:rFonts w:ascii="PT Astra Serif" w:hAnsi="PT Astra Serif"/>
              </w:rPr>
              <w:t>имеющейся квалификации, освоение ими совр</w:t>
            </w:r>
            <w:r w:rsidRPr="00E95C91">
              <w:rPr>
                <w:rFonts w:ascii="PT Astra Serif" w:hAnsi="PT Astra Serif"/>
              </w:rPr>
              <w:t>е</w:t>
            </w:r>
            <w:r w:rsidRPr="00E95C91">
              <w:rPr>
                <w:rFonts w:ascii="PT Astra Serif" w:hAnsi="PT Astra Serif"/>
              </w:rPr>
              <w:t>менных профессиональных технологий, оборуд</w:t>
            </w:r>
            <w:r w:rsidRPr="00E95C91">
              <w:rPr>
                <w:rFonts w:ascii="PT Astra Serif" w:hAnsi="PT Astra Serif"/>
              </w:rPr>
              <w:t>о</w:t>
            </w:r>
            <w:r w:rsidRPr="00E95C91">
              <w:rPr>
                <w:rFonts w:ascii="PT Astra Serif" w:hAnsi="PT Astra Serif"/>
              </w:rPr>
              <w:t>вания, инструментов и материалов</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преподават</w:t>
            </w:r>
            <w:r w:rsidRPr="00E95C91">
              <w:rPr>
                <w:rFonts w:ascii="PT Astra Serif" w:hAnsi="PT Astra Serif"/>
              </w:rPr>
              <w:t>е</w:t>
            </w:r>
            <w:r w:rsidRPr="00E95C91">
              <w:rPr>
                <w:rFonts w:ascii="PT Astra Serif" w:hAnsi="PT Astra Serif"/>
              </w:rPr>
              <w:t>лей, прошедших повышение квалификации рамках реализ</w:t>
            </w:r>
            <w:r w:rsidRPr="00E95C91">
              <w:rPr>
                <w:rFonts w:ascii="PT Astra Serif" w:hAnsi="PT Astra Serif"/>
              </w:rPr>
              <w:t>а</w:t>
            </w:r>
            <w:r w:rsidRPr="00E95C91">
              <w:rPr>
                <w:rFonts w:ascii="PT Astra Serif" w:hAnsi="PT Astra Serif"/>
              </w:rPr>
              <w:t>ции мероприятия «Преподав</w:t>
            </w:r>
            <w:r w:rsidRPr="00E95C91">
              <w:rPr>
                <w:rFonts w:ascii="PT Astra Serif" w:hAnsi="PT Astra Serif"/>
              </w:rPr>
              <w:t>а</w:t>
            </w:r>
            <w:r w:rsidRPr="00E95C91">
              <w:rPr>
                <w:rFonts w:ascii="PT Astra Serif" w:hAnsi="PT Astra Serif"/>
              </w:rPr>
              <w:t>тели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федерального проекта «Мол</w:t>
            </w:r>
            <w:r w:rsidRPr="00E95C91">
              <w:rPr>
                <w:rFonts w:ascii="PT Astra Serif" w:hAnsi="PT Astra Serif"/>
              </w:rPr>
              <w:t>о</w:t>
            </w:r>
            <w:r w:rsidRPr="00E95C91">
              <w:rPr>
                <w:rFonts w:ascii="PT Astra Serif" w:hAnsi="PT Astra Serif"/>
              </w:rPr>
              <w:t>дые профессионалы (Повыш</w:t>
            </w:r>
            <w:r w:rsidRPr="00E95C91">
              <w:rPr>
                <w:rFonts w:ascii="PT Astra Serif" w:hAnsi="PT Astra Serif"/>
              </w:rPr>
              <w:t>е</w:t>
            </w:r>
            <w:r w:rsidRPr="00E95C91">
              <w:rPr>
                <w:rFonts w:ascii="PT Astra Serif" w:hAnsi="PT Astra Serif"/>
              </w:rPr>
              <w:t>ние конкурентоспособности профессионального образов</w:t>
            </w:r>
            <w:r w:rsidRPr="00E95C91">
              <w:rPr>
                <w:rFonts w:ascii="PT Astra Serif" w:hAnsi="PT Astra Serif"/>
              </w:rPr>
              <w:t>а</w:t>
            </w:r>
            <w:r w:rsidRPr="00E95C91">
              <w:rPr>
                <w:rFonts w:ascii="PT Astra Serif" w:hAnsi="PT Astra Serif"/>
              </w:rPr>
              <w:t>ния)» национального проекта «Образование»</w:t>
            </w: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май-ноябрь, декабрь</w:t>
            </w:r>
          </w:p>
        </w:tc>
        <w:tc>
          <w:tcPr>
            <w:tcW w:w="2982"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w:t>
            </w:r>
            <w:r w:rsidRPr="00E95C91">
              <w:rPr>
                <w:rFonts w:ascii="PT Astra Serif" w:hAnsi="PT Astra Serif"/>
              </w:rPr>
              <w:t>о</w:t>
            </w:r>
            <w:r w:rsidRPr="00E95C91">
              <w:rPr>
                <w:rFonts w:ascii="PT Astra Serif" w:hAnsi="PT Astra Serif"/>
              </w:rPr>
              <w:t>нального образования и науки Министерства пр</w:t>
            </w:r>
            <w:r w:rsidRPr="00E95C91">
              <w:rPr>
                <w:rFonts w:ascii="PT Astra Serif" w:hAnsi="PT Astra Serif"/>
              </w:rPr>
              <w:t>о</w:t>
            </w:r>
            <w:r w:rsidRPr="00E95C91">
              <w:rPr>
                <w:rFonts w:ascii="PT Astra Serif" w:hAnsi="PT Astra Serif"/>
              </w:rPr>
              <w:t>свещения и воспитания Ульяновской области</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5B232E" w:rsidRPr="00941718" w:rsidTr="00A67E1E">
        <w:tc>
          <w:tcPr>
            <w:tcW w:w="562" w:type="dxa"/>
          </w:tcPr>
          <w:p w:rsidR="005B232E" w:rsidRDefault="005B232E" w:rsidP="0039025D">
            <w:pPr>
              <w:widowControl w:val="0"/>
              <w:contextualSpacing/>
              <w:jc w:val="center"/>
            </w:pPr>
          </w:p>
        </w:tc>
        <w:tc>
          <w:tcPr>
            <w:tcW w:w="14044" w:type="dxa"/>
            <w:gridSpan w:val="4"/>
          </w:tcPr>
          <w:p w:rsidR="005B232E" w:rsidRPr="00E95C91" w:rsidRDefault="00D9661E" w:rsidP="006E4E60">
            <w:pPr>
              <w:widowControl w:val="0"/>
              <w:suppressAutoHyphens/>
              <w:jc w:val="both"/>
              <w:rPr>
                <w:rFonts w:ascii="PT Astra Serif" w:hAnsi="PT Astra Serif"/>
              </w:rPr>
            </w:pPr>
            <w:r w:rsidRPr="006E4E60">
              <w:rPr>
                <w:rFonts w:ascii="PT Astra Serif" w:hAnsi="PT Astra Serif"/>
                <w:b/>
              </w:rPr>
              <w:t xml:space="preserve">Преподаватели профессионального цикла из семи профессиональных образовательных организаций (согласно установленной квоте Министерства просвещения РФ) проходят повышению квалификации: первый модуль – теоретический, который продлиться </w:t>
            </w:r>
            <w:proofErr w:type="spellStart"/>
            <w:r w:rsidRPr="006E4E60">
              <w:rPr>
                <w:rFonts w:ascii="PT Astra Serif" w:hAnsi="PT Astra Serif"/>
                <w:b/>
              </w:rPr>
              <w:t>ло</w:t>
            </w:r>
            <w:proofErr w:type="spellEnd"/>
            <w:r w:rsidRPr="006E4E60">
              <w:rPr>
                <w:rFonts w:ascii="PT Astra Serif" w:hAnsi="PT Astra Serif"/>
                <w:b/>
              </w:rPr>
              <w:t xml:space="preserve"> 5 июля в дистанционном формате.</w:t>
            </w:r>
          </w:p>
        </w:tc>
      </w:tr>
      <w:tr w:rsidR="00CA2CC6" w:rsidRPr="00941718" w:rsidTr="00A67E1E">
        <w:tc>
          <w:tcPr>
            <w:tcW w:w="562" w:type="dxa"/>
          </w:tcPr>
          <w:p w:rsidR="00CA2CC6" w:rsidRPr="002A4D02" w:rsidRDefault="00476CC6" w:rsidP="00CA2CC6">
            <w:pPr>
              <w:widowControl w:val="0"/>
              <w:contextualSpacing/>
              <w:jc w:val="center"/>
            </w:pPr>
            <w:r>
              <w:t>5</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w:t>
            </w:r>
            <w:r w:rsidRPr="002A4D02">
              <w:t>и</w:t>
            </w:r>
            <w:r w:rsidRPr="002A4D02">
              <w:t>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Проведение информационной кампании; аналитическая работа; прием заявлений; мониторинг оздоровления работников; ме</w:t>
            </w:r>
            <w:r w:rsidRPr="002A4D02">
              <w:t>ж</w:t>
            </w:r>
            <w:r w:rsidRPr="002A4D02">
              <w:t xml:space="preserve">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pPr>
            <w:r w:rsidRPr="002A4D02">
              <w:t>ОГКУ «Управление обесп</w:t>
            </w:r>
            <w:r w:rsidRPr="002A4D02">
              <w:t>е</w:t>
            </w:r>
            <w:r w:rsidRPr="002A4D02">
              <w:t>чения деятельн</w:t>
            </w:r>
            <w:r w:rsidRPr="002A4D02">
              <w:t>о</w:t>
            </w:r>
            <w:r w:rsidRPr="002A4D02">
              <w:t>сти в сфере образования»</w:t>
            </w:r>
          </w:p>
          <w:p w:rsidR="00CA2CC6" w:rsidRPr="002A4D02" w:rsidRDefault="00CA2CC6" w:rsidP="00CA2CC6">
            <w:pPr>
              <w:widowControl w:val="0"/>
            </w:pP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E63395" w:rsidP="006E4E60">
            <w:pPr>
              <w:widowControl w:val="0"/>
              <w:suppressAutoHyphens/>
              <w:jc w:val="both"/>
            </w:pPr>
            <w:r w:rsidRPr="006E4E60">
              <w:rPr>
                <w:rFonts w:ascii="PT Astra Serif" w:hAnsi="PT Astra Serif"/>
                <w:b/>
              </w:rPr>
              <w:t>Ведётся консультирование работников бюджетной сферы по вопросам оздоровления. Деятельность по организации оздоровления работников бюджетной сферы в 2022 году была приостановлена, в связи с отсутствием финансирования из регионального бюджета. Возобновление программы будет рассматриваться в 2023 году.</w:t>
            </w:r>
          </w:p>
        </w:tc>
      </w:tr>
      <w:tr w:rsidR="00CA2CC6" w:rsidRPr="00941718" w:rsidTr="00A67E1E">
        <w:tc>
          <w:tcPr>
            <w:tcW w:w="562" w:type="dxa"/>
          </w:tcPr>
          <w:p w:rsidR="00CA2CC6" w:rsidRPr="002A4D02" w:rsidRDefault="00476CC6" w:rsidP="00CA2CC6">
            <w:pPr>
              <w:widowControl w:val="0"/>
              <w:contextualSpacing/>
              <w:jc w:val="center"/>
            </w:pPr>
            <w:r>
              <w:t>6</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w:t>
            </w:r>
            <w:r w:rsidRPr="002A4D02">
              <w:rPr>
                <w:spacing w:val="-20"/>
              </w:rPr>
              <w:t>е</w:t>
            </w:r>
            <w:r w:rsidRPr="002A4D02">
              <w:rPr>
                <w:spacing w:val="-20"/>
              </w:rPr>
              <w:t>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w:t>
            </w:r>
            <w:r w:rsidRPr="002A4D02">
              <w:t>н</w:t>
            </w:r>
            <w:r w:rsidRPr="002A4D02">
              <w:t>формационной кампании, заяво</w:t>
            </w:r>
            <w:r w:rsidRPr="002A4D02">
              <w:t>ч</w:t>
            </w:r>
            <w:r w:rsidRPr="002A4D02">
              <w:t>ной кампании; прием заявлений; проведение мониторингов; обе</w:t>
            </w:r>
            <w:r w:rsidRPr="002A4D02">
              <w:t>с</w:t>
            </w:r>
            <w:r w:rsidRPr="002A4D02">
              <w:t>печение межотраслевого взаим</w:t>
            </w:r>
            <w:r w:rsidRPr="002A4D02">
              <w:t>о</w:t>
            </w:r>
            <w:r w:rsidRPr="002A4D02">
              <w:t>действия; проведение меропри</w:t>
            </w:r>
            <w:r w:rsidRPr="002A4D02">
              <w:t>я</w:t>
            </w:r>
            <w:r w:rsidRPr="002A4D02">
              <w:t xml:space="preserve">тий, направленных на повышение </w:t>
            </w:r>
            <w:r w:rsidRPr="002A4D02">
              <w:lastRenderedPageBreak/>
              <w:t>количества и качества отдыха</w:t>
            </w:r>
            <w:r w:rsidRPr="002A4D02">
              <w:t>ю</w:t>
            </w:r>
            <w:r w:rsidRPr="002A4D02">
              <w:t>щих в лагерях</w:t>
            </w:r>
          </w:p>
        </w:tc>
        <w:tc>
          <w:tcPr>
            <w:tcW w:w="2273" w:type="dxa"/>
          </w:tcPr>
          <w:p w:rsidR="00CA2CC6" w:rsidRPr="002A4D02" w:rsidRDefault="00CA2CC6" w:rsidP="00CA2CC6">
            <w:pPr>
              <w:widowControl w:val="0"/>
              <w:jc w:val="center"/>
            </w:pPr>
            <w:r w:rsidRPr="002A4D02">
              <w:lastRenderedPageBreak/>
              <w:t>в течение года</w:t>
            </w:r>
          </w:p>
        </w:tc>
        <w:tc>
          <w:tcPr>
            <w:tcW w:w="2982" w:type="dxa"/>
          </w:tcPr>
          <w:p w:rsidR="00CA2CC6" w:rsidRPr="002A4D02" w:rsidRDefault="00CA2CC6" w:rsidP="00CA2CC6">
            <w:pPr>
              <w:widowControl w:val="0"/>
            </w:pPr>
            <w:r w:rsidRPr="002A4D02">
              <w:t>ОГКУ «Управление обесп</w:t>
            </w:r>
            <w:r w:rsidRPr="002A4D02">
              <w:t>е</w:t>
            </w:r>
            <w:r w:rsidRPr="002A4D02">
              <w:t>чения деятельн</w:t>
            </w:r>
            <w:r w:rsidRPr="002A4D02">
              <w:t>о</w:t>
            </w:r>
            <w:r w:rsidRPr="002A4D02">
              <w:t>сти в сфере образования»</w:t>
            </w:r>
          </w:p>
          <w:p w:rsidR="00CA2CC6" w:rsidRPr="002A4D02" w:rsidRDefault="00CA2CC6" w:rsidP="00CA2CC6">
            <w:pPr>
              <w:widowControl w:val="0"/>
            </w:pP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E63395" w:rsidP="006E4E60">
            <w:pPr>
              <w:widowControl w:val="0"/>
              <w:suppressAutoHyphens/>
              <w:jc w:val="both"/>
            </w:pPr>
            <w:r w:rsidRPr="006E4E60">
              <w:rPr>
                <w:rFonts w:ascii="PT Astra Serif" w:hAnsi="PT Astra Serif"/>
                <w:b/>
              </w:rPr>
              <w:t>Продолжается заявочная кампания по приобретению путевок в загородные оздоровительные лагеря Ульяновской области за частичную стоимость. С 3 апреля начата заявочная кампания на предоставление бесплатных путевок в детские оздоровительные лагеря для детей участников СВО. С 17 апреля открыта заявочная кампания по приобретению бесплатных пут</w:t>
            </w:r>
            <w:r w:rsidRPr="006E4E60">
              <w:rPr>
                <w:rFonts w:ascii="PT Astra Serif" w:hAnsi="PT Astra Serif"/>
                <w:b/>
              </w:rPr>
              <w:t>е</w:t>
            </w:r>
            <w:r w:rsidRPr="006E4E60">
              <w:rPr>
                <w:rFonts w:ascii="PT Astra Serif" w:hAnsi="PT Astra Serif"/>
                <w:b/>
              </w:rPr>
              <w:t>вок. Вся необходимая информация размещена на портале лето73.</w:t>
            </w:r>
          </w:p>
        </w:tc>
      </w:tr>
      <w:tr w:rsidR="00CA2CC6" w:rsidRPr="00941718" w:rsidTr="00A67E1E">
        <w:tc>
          <w:tcPr>
            <w:tcW w:w="562" w:type="dxa"/>
          </w:tcPr>
          <w:p w:rsidR="00CA2CC6" w:rsidRPr="002A4D02" w:rsidRDefault="00476CC6" w:rsidP="00CA2CC6">
            <w:pPr>
              <w:widowControl w:val="0"/>
              <w:contextualSpacing/>
              <w:jc w:val="center"/>
            </w:pPr>
            <w:r>
              <w:t>7</w:t>
            </w:r>
            <w:r w:rsidR="00254BC8" w:rsidRPr="002A4D02">
              <w:t>.</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t>подтверждение документов об образовании и (или) о квалификации, об учёных степенях, уч</w:t>
            </w:r>
            <w:r w:rsidRPr="002A4D02">
              <w:t>ё</w:t>
            </w:r>
            <w:r w:rsidRPr="002A4D02">
              <w:t xml:space="preserve">ных званиях </w:t>
            </w:r>
          </w:p>
        </w:tc>
        <w:tc>
          <w:tcPr>
            <w:tcW w:w="3544" w:type="dxa"/>
          </w:tcPr>
          <w:p w:rsidR="00CA2CC6" w:rsidRPr="002A4D02" w:rsidRDefault="00CA2CC6" w:rsidP="00CA2CC6">
            <w:pPr>
              <w:widowControl w:val="0"/>
              <w:jc w:val="both"/>
            </w:pPr>
            <w:r w:rsidRPr="002A4D02">
              <w:t>Решение о предоставлении л</w:t>
            </w:r>
            <w:r w:rsidRPr="002A4D02">
              <w:t>и</w:t>
            </w:r>
            <w:r w:rsidRPr="002A4D02">
              <w:t>цензии или об отказе в ее пред</w:t>
            </w:r>
            <w:r w:rsidRPr="002A4D02">
              <w:t>о</w:t>
            </w:r>
            <w:r w:rsidRPr="002A4D02">
              <w:t>ставлении, внесение соотве</w:t>
            </w:r>
            <w:r w:rsidRPr="002A4D02">
              <w:t>т</w:t>
            </w:r>
            <w:r w:rsidRPr="002A4D02">
              <w:t>ствующей записи с реестр лице</w:t>
            </w:r>
            <w:r w:rsidRPr="002A4D02">
              <w:t>н</w:t>
            </w:r>
            <w:r w:rsidRPr="002A4D02">
              <w:t>зий, а также внесение изменений в реестр лицензий; подтвержд</w:t>
            </w:r>
            <w:r w:rsidRPr="002A4D02">
              <w:t>е</w:t>
            </w:r>
            <w:r w:rsidRPr="002A4D02">
              <w:t>ние соответствия качества обр</w:t>
            </w:r>
            <w:r w:rsidRPr="002A4D02">
              <w:t>а</w:t>
            </w:r>
            <w:r w:rsidRPr="002A4D02">
              <w:t>зования в организации, осущест</w:t>
            </w:r>
            <w:r w:rsidRPr="002A4D02">
              <w:t>в</w:t>
            </w:r>
            <w:r w:rsidRPr="002A4D02">
              <w:t>ляющей образовательную де</w:t>
            </w:r>
            <w:r w:rsidRPr="002A4D02">
              <w:t>я</w:t>
            </w:r>
            <w:r w:rsidRPr="002A4D02">
              <w:t>тельность по заявленным для го</w:t>
            </w:r>
            <w:r w:rsidRPr="002A4D02">
              <w:t>с</w:t>
            </w:r>
            <w:r w:rsidRPr="002A4D02">
              <w:t>ударственной аккредитации обр</w:t>
            </w:r>
            <w:r w:rsidRPr="002A4D02">
              <w:t>а</w:t>
            </w:r>
            <w:r w:rsidRPr="002A4D02">
              <w:t>зовательным программам, уст</w:t>
            </w:r>
            <w:r w:rsidRPr="002A4D02">
              <w:t>а</w:t>
            </w:r>
            <w:r w:rsidRPr="002A4D02">
              <w:t xml:space="preserve">новленным </w:t>
            </w:r>
            <w:proofErr w:type="spellStart"/>
            <w:r w:rsidRPr="002A4D02">
              <w:t>аккредитационным</w:t>
            </w:r>
            <w:proofErr w:type="spellEnd"/>
            <w:r w:rsidRPr="002A4D02">
              <w:t xml:space="preserve"> показателям; </w:t>
            </w:r>
          </w:p>
          <w:p w:rsidR="00CA2CC6" w:rsidRPr="002A4D02" w:rsidRDefault="00CA2CC6" w:rsidP="00CA2CC6">
            <w:pPr>
              <w:widowControl w:val="0"/>
              <w:jc w:val="both"/>
            </w:pPr>
            <w:r w:rsidRPr="002A4D02">
              <w:t xml:space="preserve"> реализация государственной услуги по </w:t>
            </w:r>
            <w:proofErr w:type="spellStart"/>
            <w:r w:rsidRPr="002A4D02">
              <w:t>апостилированию</w:t>
            </w:r>
            <w:proofErr w:type="spellEnd"/>
            <w:r w:rsidRPr="002A4D02">
              <w:t xml:space="preserve"> д</w:t>
            </w:r>
            <w:r w:rsidRPr="002A4D02">
              <w:t>о</w:t>
            </w:r>
            <w:r w:rsidRPr="002A4D02">
              <w:t>кументов в установленные зак</w:t>
            </w:r>
            <w:r w:rsidRPr="002A4D02">
              <w:t>о</w:t>
            </w:r>
            <w:r w:rsidRPr="002A4D02">
              <w:t>нодательством сроки.</w:t>
            </w:r>
          </w:p>
        </w:tc>
        <w:tc>
          <w:tcPr>
            <w:tcW w:w="2273" w:type="dxa"/>
          </w:tcPr>
          <w:p w:rsidR="00CA2CC6" w:rsidRPr="002A4D02" w:rsidRDefault="00CA2CC6" w:rsidP="00CA2CC6">
            <w:pPr>
              <w:widowControl w:val="0"/>
              <w:jc w:val="center"/>
            </w:pPr>
            <w:r w:rsidRPr="002A4D02">
              <w:t>в течение года</w:t>
            </w:r>
          </w:p>
        </w:tc>
        <w:tc>
          <w:tcPr>
            <w:tcW w:w="2982" w:type="dxa"/>
          </w:tcPr>
          <w:p w:rsidR="000477A0" w:rsidRPr="002A4D02" w:rsidRDefault="00CA2CC6" w:rsidP="00CA2CC6">
            <w:pPr>
              <w:widowControl w:val="0"/>
              <w:jc w:val="both"/>
            </w:pPr>
            <w:r w:rsidRPr="002A4D02">
              <w:t>Департамент по надзору и контролю в сфере образов</w:t>
            </w:r>
            <w:r w:rsidRPr="002A4D02">
              <w:t>а</w:t>
            </w:r>
            <w:r w:rsidRPr="002A4D02">
              <w:t xml:space="preserve">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4A1C69" w:rsidP="006E4E60">
            <w:pPr>
              <w:widowControl w:val="0"/>
              <w:suppressAutoHyphens/>
              <w:jc w:val="both"/>
            </w:pPr>
            <w:r w:rsidRPr="006E4E60">
              <w:rPr>
                <w:rFonts w:ascii="PT Astra Serif" w:hAnsi="PT Astra Serif"/>
                <w:b/>
              </w:rPr>
              <w:t>Обеспечение предоставления государственных услуг:</w:t>
            </w:r>
            <w:r w:rsidR="006E4E60">
              <w:rPr>
                <w:rFonts w:ascii="PT Astra Serif" w:hAnsi="PT Astra Serif"/>
                <w:b/>
              </w:rPr>
              <w:t xml:space="preserve"> </w:t>
            </w:r>
            <w:r w:rsidRPr="006E4E60">
              <w:rPr>
                <w:rFonts w:ascii="PT Astra Serif" w:hAnsi="PT Astra Serif"/>
                <w:b/>
              </w:rPr>
              <w:t>лицензирование образовательной деятельности;</w:t>
            </w:r>
            <w:r w:rsidR="006E4E60">
              <w:rPr>
                <w:rFonts w:ascii="PT Astra Serif" w:hAnsi="PT Astra Serif"/>
                <w:b/>
              </w:rPr>
              <w:t xml:space="preserve"> </w:t>
            </w:r>
            <w:r w:rsidRPr="006E4E60">
              <w:rPr>
                <w:rFonts w:ascii="PT Astra Serif" w:hAnsi="PT Astra Serif"/>
                <w:b/>
              </w:rPr>
              <w:t>государственная аккредитация образовательной деятельности;</w:t>
            </w:r>
            <w:r w:rsidR="006E4E60">
              <w:rPr>
                <w:rFonts w:ascii="PT Astra Serif" w:hAnsi="PT Astra Serif"/>
                <w:b/>
              </w:rPr>
              <w:t xml:space="preserve"> </w:t>
            </w:r>
            <w:r w:rsidRPr="006E4E60">
              <w:rPr>
                <w:rFonts w:ascii="PT Astra Serif" w:hAnsi="PT Astra Serif"/>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r w:rsidR="006E4E60">
              <w:rPr>
                <w:rFonts w:ascii="PT Astra Serif" w:hAnsi="PT Astra Serif"/>
                <w:b/>
              </w:rPr>
              <w:t xml:space="preserve"> </w:t>
            </w:r>
            <w:r w:rsidRPr="006E4E60">
              <w:rPr>
                <w:rFonts w:ascii="PT Astra Serif" w:hAnsi="PT Astra Serif"/>
                <w:b/>
              </w:rPr>
              <w:t xml:space="preserve">Осуществление консультирования заявителей по вопросам предоставления государственных услуг посредством телефонного </w:t>
            </w:r>
            <w:proofErr w:type="spellStart"/>
            <w:proofErr w:type="gramStart"/>
            <w:r w:rsidRPr="006E4E60">
              <w:rPr>
                <w:rFonts w:ascii="PT Astra Serif" w:hAnsi="PT Astra Serif"/>
                <w:b/>
              </w:rPr>
              <w:t>вза-имодействия</w:t>
            </w:r>
            <w:proofErr w:type="spellEnd"/>
            <w:proofErr w:type="gramEnd"/>
            <w:r w:rsidRPr="006E4E60">
              <w:rPr>
                <w:rFonts w:ascii="PT Astra Serif" w:hAnsi="PT Astra Serif"/>
                <w:b/>
              </w:rPr>
              <w:t xml:space="preserve"> либо по предварительной записи заявителя.</w:t>
            </w:r>
          </w:p>
        </w:tc>
      </w:tr>
      <w:tr w:rsidR="00CA2CC6" w:rsidRPr="00941718" w:rsidTr="00A67E1E">
        <w:tc>
          <w:tcPr>
            <w:tcW w:w="562" w:type="dxa"/>
          </w:tcPr>
          <w:p w:rsidR="00CA2CC6" w:rsidRPr="002A4D02" w:rsidRDefault="00476CC6" w:rsidP="00CA2CC6">
            <w:pPr>
              <w:widowControl w:val="0"/>
              <w:contextualSpacing/>
              <w:jc w:val="center"/>
            </w:pPr>
            <w:r>
              <w:t>8</w:t>
            </w:r>
            <w:r w:rsidR="00254BC8" w:rsidRPr="002A4D02">
              <w:t>.</w:t>
            </w:r>
          </w:p>
        </w:tc>
        <w:tc>
          <w:tcPr>
            <w:tcW w:w="5245" w:type="dxa"/>
          </w:tcPr>
          <w:p w:rsidR="00CA2CC6" w:rsidRPr="002A4D02" w:rsidRDefault="00CA2CC6" w:rsidP="00CA2CC6">
            <w:pPr>
              <w:widowControl w:val="0"/>
              <w:jc w:val="both"/>
            </w:pPr>
            <w:r w:rsidRPr="002A4D02">
              <w:t>Формирование и ведение информационных с</w:t>
            </w:r>
            <w:r w:rsidRPr="002A4D02">
              <w:t>и</w:t>
            </w:r>
            <w:r w:rsidRPr="002A4D02">
              <w:t>стем и ресурсов</w:t>
            </w:r>
          </w:p>
        </w:tc>
        <w:tc>
          <w:tcPr>
            <w:tcW w:w="3544" w:type="dxa"/>
          </w:tcPr>
          <w:p w:rsidR="00CA2CC6" w:rsidRPr="002A4D02" w:rsidRDefault="00CA2CC6" w:rsidP="00CA2CC6">
            <w:pPr>
              <w:widowControl w:val="0"/>
              <w:jc w:val="both"/>
            </w:pPr>
            <w:r w:rsidRPr="002A4D02">
              <w:t>Обеспечение ведения, развития и сопровождения информационных систем и ресурсов в целях испо</w:t>
            </w:r>
            <w:r w:rsidRPr="002A4D02">
              <w:t>л</w:t>
            </w:r>
            <w:r w:rsidRPr="002A4D02">
              <w:t xml:space="preserve">нения переданных полномочий Российской Федерации в сфере образования в сфере образования; </w:t>
            </w:r>
            <w:r w:rsidRPr="002A4D02">
              <w:lastRenderedPageBreak/>
              <w:t>своевременное внесение дост</w:t>
            </w:r>
            <w:r w:rsidRPr="002A4D02">
              <w:t>о</w:t>
            </w:r>
            <w:r w:rsidRPr="002A4D02">
              <w:t>верных данных в информацио</w:t>
            </w:r>
            <w:r w:rsidRPr="002A4D02">
              <w:t>н</w:t>
            </w:r>
            <w:r w:rsidRPr="002A4D02">
              <w:t>ные системы; обеспечение д</w:t>
            </w:r>
            <w:r w:rsidRPr="002A4D02">
              <w:t>о</w:t>
            </w:r>
            <w:r w:rsidRPr="002A4D02">
              <w:t>ступности информации по вопр</w:t>
            </w:r>
            <w:r w:rsidRPr="002A4D02">
              <w:t>о</w:t>
            </w:r>
            <w:r w:rsidRPr="002A4D02">
              <w:t>сам переданных полномочий в сфере образования, региональн</w:t>
            </w:r>
            <w:r w:rsidRPr="002A4D02">
              <w:t>о</w:t>
            </w:r>
            <w:r w:rsidRPr="002A4D02">
              <w:t>го государственного контроля (надзора) за достоверностью, а</w:t>
            </w:r>
            <w:r w:rsidRPr="002A4D02">
              <w:t>к</w:t>
            </w:r>
            <w:r w:rsidRPr="002A4D02">
              <w:t>туальностью и полнотой сведений организаций отдыха и оздоровл</w:t>
            </w:r>
            <w:r w:rsidRPr="002A4D02">
              <w:t>е</w:t>
            </w:r>
            <w:r w:rsidRPr="002A4D02">
              <w:t>ния детей, содержащихся в р</w:t>
            </w:r>
            <w:r w:rsidRPr="002A4D02">
              <w:t>е</w:t>
            </w:r>
            <w:r w:rsidRPr="002A4D02">
              <w:t>естре организаций отдыха и озд</w:t>
            </w:r>
            <w:r w:rsidRPr="002A4D02">
              <w:t>о</w:t>
            </w:r>
            <w:r w:rsidRPr="002A4D02">
              <w:t xml:space="preserve">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lastRenderedPageBreak/>
              <w:t>в течение года</w:t>
            </w:r>
          </w:p>
        </w:tc>
        <w:tc>
          <w:tcPr>
            <w:tcW w:w="2982" w:type="dxa"/>
          </w:tcPr>
          <w:p w:rsidR="00CA2CC6" w:rsidRPr="002A4D02" w:rsidRDefault="00CA2CC6" w:rsidP="00CA2CC6">
            <w:pPr>
              <w:widowControl w:val="0"/>
              <w:jc w:val="both"/>
            </w:pPr>
            <w:r w:rsidRPr="002A4D02">
              <w:t>Департамент по надзору и контролю в сфере образов</w:t>
            </w:r>
            <w:r w:rsidRPr="002A4D02">
              <w:t>а</w:t>
            </w:r>
            <w:r w:rsidRPr="002A4D02">
              <w:t xml:space="preserve">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lastRenderedPageBreak/>
              <w:t>Витушкина В.А.</w:t>
            </w:r>
          </w:p>
          <w:p w:rsidR="00CA2CC6" w:rsidRPr="002A4D02" w:rsidRDefault="00CA2CC6" w:rsidP="00CA2CC6">
            <w:pPr>
              <w:widowControl w:val="0"/>
              <w:jc w:val="both"/>
            </w:pPr>
            <w:r w:rsidRPr="002A4D02">
              <w:t>Ширшова Н.В.</w:t>
            </w: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4A1C69" w:rsidP="006E4E60">
            <w:pPr>
              <w:widowControl w:val="0"/>
              <w:suppressAutoHyphens/>
              <w:jc w:val="both"/>
            </w:pPr>
            <w:r w:rsidRPr="006E4E60">
              <w:rPr>
                <w:rFonts w:ascii="PT Astra Serif" w:hAnsi="PT Astra Serif"/>
                <w:b/>
              </w:rPr>
              <w:t>Внесение во ФГИС ЕРКНМ сведений о результатах 2 обязательных профилактических визитов в рамках федерального государственного контроля (надзора) в сфере образования.</w:t>
            </w:r>
            <w:r w:rsidR="006E4E60">
              <w:rPr>
                <w:rFonts w:ascii="PT Astra Serif" w:hAnsi="PT Astra Serif"/>
                <w:b/>
              </w:rPr>
              <w:t xml:space="preserve"> </w:t>
            </w:r>
            <w:proofErr w:type="gramStart"/>
            <w:r w:rsidRPr="006E4E60">
              <w:rPr>
                <w:rFonts w:ascii="PT Astra Serif" w:hAnsi="PT Astra Serif"/>
                <w:b/>
              </w:rPr>
              <w:t xml:space="preserve">Внесение во ФГИС ЕРКНМ посредством ГИС ТОР КНД предостережений о недопустимости нарушений обязательных требований по </w:t>
            </w:r>
            <w:proofErr w:type="spellStart"/>
            <w:r w:rsidRPr="006E4E60">
              <w:rPr>
                <w:rFonts w:ascii="PT Astra Serif" w:hAnsi="PT Astra Serif"/>
                <w:b/>
              </w:rPr>
              <w:t>результатм</w:t>
            </w:r>
            <w:proofErr w:type="spellEnd"/>
            <w:r w:rsidRPr="006E4E60">
              <w:rPr>
                <w:rFonts w:ascii="PT Astra Serif" w:hAnsi="PT Astra Serif"/>
                <w:b/>
              </w:rPr>
              <w:t xml:space="preserve"> мониторинга безопасности </w:t>
            </w:r>
            <w:proofErr w:type="spellStart"/>
            <w:r w:rsidRPr="006E4E60">
              <w:rPr>
                <w:rFonts w:ascii="PT Astra Serif" w:hAnsi="PT Astra Serif"/>
                <w:b/>
              </w:rPr>
              <w:t>задошкольными</w:t>
            </w:r>
            <w:proofErr w:type="spellEnd"/>
            <w:r w:rsidRPr="006E4E60">
              <w:rPr>
                <w:rFonts w:ascii="PT Astra Serif" w:hAnsi="PT Astra Serif"/>
                <w:b/>
              </w:rPr>
              <w:t xml:space="preserve"> образовательными организациями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w:t>
            </w:r>
            <w:r w:rsidR="006E4E60">
              <w:rPr>
                <w:rFonts w:ascii="PT Astra Serif" w:hAnsi="PT Astra Serif"/>
                <w:b/>
              </w:rPr>
              <w:t xml:space="preserve"> </w:t>
            </w:r>
            <w:r w:rsidRPr="006E4E60">
              <w:rPr>
                <w:rFonts w:ascii="PT Astra Serif" w:hAnsi="PT Astra Serif"/>
                <w:b/>
              </w:rPr>
              <w:t>в отношении 14 контролируемых лиц.</w:t>
            </w:r>
            <w:proofErr w:type="gramEnd"/>
            <w:r w:rsidR="006E4E60">
              <w:rPr>
                <w:rFonts w:ascii="PT Astra Serif" w:hAnsi="PT Astra Serif"/>
                <w:b/>
              </w:rPr>
              <w:t xml:space="preserve"> </w:t>
            </w:r>
            <w:r w:rsidRPr="006E4E60">
              <w:rPr>
                <w:rFonts w:ascii="PT Astra Serif" w:hAnsi="PT Astra Serif"/>
                <w:b/>
              </w:rPr>
              <w:t>Внесение во ФГИС ЕРКНМ посредством ГИС ТОР КНД распоряжений о проведении 3 обязательных профилактических визитов.</w:t>
            </w:r>
            <w:r w:rsidR="006E4E60">
              <w:rPr>
                <w:rFonts w:ascii="PT Astra Serif" w:hAnsi="PT Astra Serif"/>
                <w:b/>
              </w:rPr>
              <w:t xml:space="preserve"> </w:t>
            </w:r>
            <w:r w:rsidRPr="006E4E60">
              <w:rPr>
                <w:rFonts w:ascii="PT Astra Serif" w:hAnsi="PT Astra Serif"/>
                <w:b/>
              </w:rPr>
              <w:t xml:space="preserve">Обновлены сведения об объектах регионального государственного контроля (надзора) в модуле «Учет» ГИС ТОР КНД, в </w:t>
            </w:r>
            <w:proofErr w:type="spellStart"/>
            <w:r w:rsidRPr="006E4E60">
              <w:rPr>
                <w:rFonts w:ascii="PT Astra Serif" w:hAnsi="PT Astra Serif"/>
                <w:b/>
              </w:rPr>
              <w:t>виджете</w:t>
            </w:r>
            <w:proofErr w:type="spellEnd"/>
            <w:r w:rsidRPr="006E4E60">
              <w:rPr>
                <w:rFonts w:ascii="PT Astra Serif" w:hAnsi="PT Astra Serif"/>
                <w:b/>
              </w:rPr>
              <w:t>, созданном в ЕРВК.</w:t>
            </w:r>
          </w:p>
        </w:tc>
      </w:tr>
      <w:tr w:rsidR="00CA2CC6" w:rsidRPr="00941718" w:rsidTr="00A67E1E">
        <w:tc>
          <w:tcPr>
            <w:tcW w:w="562" w:type="dxa"/>
          </w:tcPr>
          <w:p w:rsidR="00CA2CC6" w:rsidRPr="002A4D02" w:rsidRDefault="00476CC6" w:rsidP="00CA2CC6">
            <w:pPr>
              <w:widowControl w:val="0"/>
              <w:contextualSpacing/>
              <w:jc w:val="center"/>
            </w:pPr>
            <w:r>
              <w:t>9</w:t>
            </w:r>
            <w:r w:rsidR="00254BC8" w:rsidRPr="002A4D02">
              <w:t>.</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w:t>
            </w:r>
            <w:r w:rsidRPr="002A4D02">
              <w:t>н</w:t>
            </w:r>
            <w:r w:rsidRPr="002A4D02">
              <w:t>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w:t>
            </w:r>
            <w:r w:rsidRPr="002A4D02">
              <w:t>и</w:t>
            </w:r>
            <w:r w:rsidRPr="002A4D02">
              <w:t>ей органами местного самоуправления полном</w:t>
            </w:r>
            <w:r w:rsidRPr="002A4D02">
              <w:t>о</w:t>
            </w:r>
            <w:r w:rsidRPr="002A4D02">
              <w:t>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Предупреждение, выявление, пресечение нарушений обяз</w:t>
            </w:r>
            <w:r w:rsidRPr="002A4D02">
              <w:t>а</w:t>
            </w:r>
            <w:r w:rsidRPr="002A4D02">
              <w:t>тельных требований, установле</w:t>
            </w:r>
            <w:r w:rsidRPr="002A4D02">
              <w:t>н</w:t>
            </w:r>
            <w:r w:rsidRPr="002A4D02">
              <w:t>ных законодательством об обр</w:t>
            </w:r>
            <w:r w:rsidRPr="002A4D02">
              <w:t>а</w:t>
            </w:r>
            <w:r w:rsidRPr="002A4D02">
              <w:t>зовании, в том числе лицензио</w:t>
            </w:r>
            <w:r w:rsidRPr="002A4D02">
              <w:t>н</w:t>
            </w:r>
            <w:r w:rsidRPr="002A4D02">
              <w:t>ных требований к образовател</w:t>
            </w:r>
            <w:r w:rsidRPr="002A4D02">
              <w:t>ь</w:t>
            </w:r>
            <w:r w:rsidRPr="002A4D02">
              <w:t>ной деятельности и требований, установленных федеральными государственными образовател</w:t>
            </w:r>
            <w:r w:rsidRPr="002A4D02">
              <w:t>ь</w:t>
            </w:r>
            <w:r w:rsidRPr="002A4D02">
              <w:t>ными стандартами, и требований к выполнению аккредитационных показателей; требований по обе</w:t>
            </w:r>
            <w:r w:rsidRPr="002A4D02">
              <w:t>с</w:t>
            </w:r>
            <w:r w:rsidRPr="002A4D02">
              <w:t>печению доступности для инв</w:t>
            </w:r>
            <w:r w:rsidRPr="002A4D02">
              <w:t>а</w:t>
            </w:r>
            <w:r w:rsidRPr="002A4D02">
              <w:lastRenderedPageBreak/>
              <w:t>лидов объектов социальной, и</w:t>
            </w:r>
            <w:r w:rsidRPr="002A4D02">
              <w:t>н</w:t>
            </w:r>
            <w:r w:rsidRPr="002A4D02">
              <w:t>женерной и транспортной инфр</w:t>
            </w:r>
            <w:r w:rsidRPr="002A4D02">
              <w:t>а</w:t>
            </w:r>
            <w:r w:rsidRPr="002A4D02">
              <w:t xml:space="preserve">структур и предоставляемых услуг посредством организации и проведения проверок; а также </w:t>
            </w:r>
            <w:bookmarkStart w:id="0" w:name="dst589"/>
            <w:bookmarkEnd w:id="0"/>
            <w:r w:rsidRPr="002A4D02">
              <w:t>и</w:t>
            </w:r>
            <w:r w:rsidRPr="002A4D02">
              <w:t>с</w:t>
            </w:r>
            <w:r w:rsidRPr="002A4D02">
              <w:t>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lastRenderedPageBreak/>
              <w:t>в течение года</w:t>
            </w:r>
          </w:p>
        </w:tc>
        <w:tc>
          <w:tcPr>
            <w:tcW w:w="2982" w:type="dxa"/>
          </w:tcPr>
          <w:p w:rsidR="00CA2CC6" w:rsidRPr="002A4D02" w:rsidRDefault="00CA2CC6" w:rsidP="00CA2CC6">
            <w:pPr>
              <w:widowControl w:val="0"/>
              <w:jc w:val="both"/>
            </w:pPr>
            <w:r w:rsidRPr="002A4D02">
              <w:t>Департамент по надзору и контролю в сфере образов</w:t>
            </w:r>
            <w:r w:rsidRPr="002A4D02">
              <w:t>а</w:t>
            </w:r>
            <w:r w:rsidRPr="002A4D02">
              <w:t xml:space="preserve">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4A1C69" w:rsidP="006E4E60">
            <w:pPr>
              <w:widowControl w:val="0"/>
              <w:suppressAutoHyphens/>
              <w:jc w:val="both"/>
            </w:pPr>
            <w:r w:rsidRPr="006E4E60">
              <w:rPr>
                <w:rFonts w:ascii="PT Astra Serif" w:hAnsi="PT Astra Serif"/>
                <w:b/>
              </w:rPr>
              <w:t>Проведение 2 обязательных профилактических визитов, подготовка отчетов о проведении профилактических визитов.</w:t>
            </w:r>
            <w:r w:rsidR="006E4E60">
              <w:rPr>
                <w:rFonts w:ascii="PT Astra Serif" w:hAnsi="PT Astra Serif"/>
                <w:b/>
              </w:rPr>
              <w:t xml:space="preserve"> </w:t>
            </w:r>
            <w:r w:rsidRPr="006E4E60">
              <w:rPr>
                <w:rFonts w:ascii="PT Astra Serif" w:hAnsi="PT Astra Serif"/>
                <w:b/>
              </w:rPr>
              <w:t>Подготовка и направление уведомлений и распоряжений о проведении обязательных профилактических визитов – 3.</w:t>
            </w:r>
            <w:r w:rsidR="006E4E60">
              <w:rPr>
                <w:rFonts w:ascii="PT Astra Serif" w:hAnsi="PT Astra Serif"/>
                <w:b/>
              </w:rPr>
              <w:t xml:space="preserve"> </w:t>
            </w:r>
            <w:r w:rsidRPr="006E4E60">
              <w:rPr>
                <w:rFonts w:ascii="PT Astra Serif" w:hAnsi="PT Astra Serif"/>
                <w:b/>
              </w:rPr>
              <w:t>Проведение наблюдения за соблюдением обязательных требований (мониторинга безопасности) в целях оценки соблюдения обязательных требований организациями, осуществляющими образовательную деятельность по основным программам профессиональн</w:t>
            </w:r>
            <w:r w:rsidRPr="006E4E60">
              <w:rPr>
                <w:rFonts w:ascii="PT Astra Serif" w:hAnsi="PT Astra Serif"/>
                <w:b/>
              </w:rPr>
              <w:t>о</w:t>
            </w:r>
            <w:r w:rsidRPr="006E4E60">
              <w:rPr>
                <w:rFonts w:ascii="PT Astra Serif" w:hAnsi="PT Astra Serif"/>
                <w:b/>
              </w:rPr>
              <w:t>го обучения для работы в качестве частных охранников, при организации образовательной деятельности в части разработки соответствующих образовательных программ. Подготовка отчета по итогам мониторинга.</w:t>
            </w:r>
            <w:r w:rsidR="006E4E60">
              <w:rPr>
                <w:rFonts w:ascii="PT Astra Serif" w:hAnsi="PT Astra Serif"/>
                <w:b/>
              </w:rPr>
              <w:t xml:space="preserve"> </w:t>
            </w:r>
            <w:r w:rsidRPr="006E4E60">
              <w:rPr>
                <w:rFonts w:ascii="PT Astra Serif" w:hAnsi="PT Astra Serif"/>
                <w:b/>
              </w:rPr>
              <w:t>Организация и проведение наблюдения за соблюдением обязательных требований (мониторинга безопасности</w:t>
            </w:r>
            <w:proofErr w:type="gramStart"/>
            <w:r w:rsidRPr="006E4E60">
              <w:rPr>
                <w:rFonts w:ascii="PT Astra Serif" w:hAnsi="PT Astra Serif"/>
                <w:b/>
              </w:rPr>
              <w:t>)в</w:t>
            </w:r>
            <w:proofErr w:type="gramEnd"/>
            <w:r w:rsidRPr="006E4E60">
              <w:rPr>
                <w:rFonts w:ascii="PT Astra Serif" w:hAnsi="PT Astra Serif"/>
                <w:b/>
              </w:rPr>
              <w:t xml:space="preserve"> целях оценки соблюдения обязательных требований организациями, осуществляющими образовательную деятельность по основным программам основного общего, среднего общего образования образовательным программам профессионального образования, при предоставлении сведений о выданных в 2023 году документах об образовании и (или)  о квалификации в федеральную информационную систему «Федеральный реестр сведений о документах об образовании и (или) о квалификации, документах об обучении».</w:t>
            </w:r>
            <w:r w:rsidR="006E4E60">
              <w:rPr>
                <w:rFonts w:ascii="PT Astra Serif" w:hAnsi="PT Astra Serif"/>
                <w:b/>
              </w:rPr>
              <w:t xml:space="preserve"> </w:t>
            </w:r>
            <w:r w:rsidRPr="006E4E60">
              <w:rPr>
                <w:rFonts w:ascii="PT Astra Serif" w:hAnsi="PT Astra Serif"/>
                <w:b/>
              </w:rPr>
              <w:t>Подготовка и объявление предостережений о недопустимости нарушения обязательных требований дошкольными образовательными организациями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w:t>
            </w:r>
            <w:r w:rsidR="006E4E60">
              <w:rPr>
                <w:rFonts w:ascii="PT Astra Serif" w:hAnsi="PT Astra Serif"/>
                <w:b/>
              </w:rPr>
              <w:t xml:space="preserve"> </w:t>
            </w:r>
            <w:proofErr w:type="gramStart"/>
            <w:r w:rsidRPr="006E4E60">
              <w:rPr>
                <w:rFonts w:ascii="PT Astra Serif" w:hAnsi="PT Astra Serif"/>
                <w:b/>
              </w:rPr>
              <w:t xml:space="preserve">Подготовка и направление информации на имя руководителей муниципальных органов управления образование о результатах мониторинга безопасности за дошкольными образовательными организациями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«Интернет» для проведения совещаний с руководителями </w:t>
            </w:r>
            <w:proofErr w:type="spellStart"/>
            <w:r w:rsidRPr="006E4E60">
              <w:rPr>
                <w:rFonts w:ascii="PT Astra Serif" w:hAnsi="PT Astra Serif"/>
                <w:b/>
              </w:rPr>
              <w:t>подведоственных</w:t>
            </w:r>
            <w:proofErr w:type="spellEnd"/>
            <w:r w:rsidRPr="006E4E60">
              <w:rPr>
                <w:rFonts w:ascii="PT Astra Serif" w:hAnsi="PT Astra Serif"/>
                <w:b/>
              </w:rPr>
              <w:t xml:space="preserve"> образовательных организаций и принятия управленческих решений.</w:t>
            </w:r>
            <w:proofErr w:type="gramEnd"/>
            <w:r w:rsidR="006E4E60">
              <w:rPr>
                <w:rFonts w:ascii="PT Astra Serif" w:hAnsi="PT Astra Serif"/>
                <w:b/>
              </w:rPr>
              <w:t xml:space="preserve"> </w:t>
            </w:r>
            <w:proofErr w:type="gramStart"/>
            <w:r w:rsidRPr="006E4E60">
              <w:rPr>
                <w:rFonts w:ascii="PT Astra Serif" w:hAnsi="PT Astra Serif"/>
                <w:b/>
              </w:rPr>
              <w:t>Контроль за</w:t>
            </w:r>
            <w:proofErr w:type="gramEnd"/>
            <w:r w:rsidRPr="006E4E60">
              <w:rPr>
                <w:rFonts w:ascii="PT Astra Serif" w:hAnsi="PT Astra Serif"/>
                <w:b/>
              </w:rPr>
              <w:t xml:space="preserve"> исполнением предписания об устранении выявленных нарушений МОУ </w:t>
            </w:r>
            <w:proofErr w:type="spellStart"/>
            <w:r w:rsidRPr="006E4E60">
              <w:rPr>
                <w:rFonts w:ascii="PT Astra Serif" w:hAnsi="PT Astra Serif"/>
                <w:b/>
              </w:rPr>
              <w:t>Бекетовской</w:t>
            </w:r>
            <w:proofErr w:type="spellEnd"/>
            <w:r w:rsidRPr="006E4E60">
              <w:rPr>
                <w:rFonts w:ascii="PT Astra Serif" w:hAnsi="PT Astra Serif"/>
                <w:b/>
              </w:rPr>
              <w:t xml:space="preserve"> СШ, МОУ </w:t>
            </w:r>
            <w:proofErr w:type="spellStart"/>
            <w:r w:rsidRPr="006E4E60">
              <w:rPr>
                <w:rFonts w:ascii="PT Astra Serif" w:hAnsi="PT Astra Serif"/>
                <w:b/>
              </w:rPr>
              <w:t>Неклюдовской</w:t>
            </w:r>
            <w:proofErr w:type="spellEnd"/>
            <w:r w:rsidRPr="006E4E60">
              <w:rPr>
                <w:rFonts w:ascii="PT Astra Serif" w:hAnsi="PT Astra Serif"/>
                <w:b/>
              </w:rPr>
              <w:t xml:space="preserve"> ОШ.</w:t>
            </w:r>
            <w:r w:rsidR="006E4E60">
              <w:rPr>
                <w:rFonts w:ascii="PT Astra Serif" w:hAnsi="PT Astra Serif"/>
                <w:b/>
              </w:rPr>
              <w:t xml:space="preserve"> </w:t>
            </w:r>
            <w:r w:rsidRPr="006E4E60">
              <w:rPr>
                <w:rFonts w:ascii="PT Astra Serif" w:hAnsi="PT Astra Serif"/>
                <w:b/>
              </w:rPr>
              <w:t xml:space="preserve">Проведение совещания в режиме ВКС с руководителями муниципальных органов управления </w:t>
            </w:r>
            <w:proofErr w:type="spellStart"/>
            <w:r w:rsidRPr="006E4E60">
              <w:rPr>
                <w:rFonts w:ascii="PT Astra Serif" w:hAnsi="PT Astra Serif"/>
                <w:b/>
              </w:rPr>
              <w:t>образвоанием</w:t>
            </w:r>
            <w:proofErr w:type="spellEnd"/>
            <w:r w:rsidRPr="006E4E60">
              <w:rPr>
                <w:rFonts w:ascii="PT Astra Serif" w:hAnsi="PT Astra Serif"/>
                <w:b/>
              </w:rPr>
              <w:t xml:space="preserve"> и представителями образовательных организаций </w:t>
            </w:r>
            <w:proofErr w:type="spellStart"/>
            <w:r w:rsidRPr="006E4E60">
              <w:rPr>
                <w:rFonts w:ascii="PT Astra Serif" w:hAnsi="PT Astra Serif"/>
                <w:b/>
              </w:rPr>
              <w:t>Ульянвоской</w:t>
            </w:r>
            <w:proofErr w:type="spellEnd"/>
            <w:r w:rsidRPr="006E4E60">
              <w:rPr>
                <w:rFonts w:ascii="PT Astra Serif" w:hAnsi="PT Astra Serif"/>
                <w:b/>
              </w:rPr>
              <w:t xml:space="preserve"> области по вопросу внесения сведений о выданных в 2023 году документах об образовании и (или) о квалификации в федеральную информационную систему «Федеральный реестр сведений о </w:t>
            </w:r>
            <w:proofErr w:type="gramStart"/>
            <w:r w:rsidRPr="006E4E60">
              <w:rPr>
                <w:rFonts w:ascii="PT Astra Serif" w:hAnsi="PT Astra Serif"/>
                <w:b/>
              </w:rPr>
              <w:t>документах</w:t>
            </w:r>
            <w:proofErr w:type="gramEnd"/>
            <w:r w:rsidRPr="006E4E60">
              <w:rPr>
                <w:rFonts w:ascii="PT Astra Serif" w:hAnsi="PT Astra Serif"/>
                <w:b/>
              </w:rPr>
              <w:t xml:space="preserve"> об образовании и (или) о квалификации, документах об обучении» - 21.06.2023.</w:t>
            </w:r>
            <w:r w:rsidR="006E4E60">
              <w:rPr>
                <w:rFonts w:ascii="PT Astra Serif" w:hAnsi="PT Astra Serif"/>
                <w:b/>
              </w:rPr>
              <w:t xml:space="preserve"> </w:t>
            </w:r>
            <w:r w:rsidRPr="006E4E60">
              <w:rPr>
                <w:rFonts w:ascii="PT Astra Serif" w:hAnsi="PT Astra Serif"/>
                <w:b/>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r w:rsidR="006E4E60">
              <w:rPr>
                <w:rFonts w:ascii="PT Astra Serif" w:hAnsi="PT Astra Serif"/>
                <w:b/>
              </w:rPr>
              <w:t xml:space="preserve"> </w:t>
            </w:r>
            <w:r w:rsidRPr="006E4E60">
              <w:rPr>
                <w:rFonts w:ascii="PT Astra Serif" w:hAnsi="PT Astra Serif"/>
                <w:b/>
              </w:rPr>
              <w:t>Информирование по вопросам соблюдения обязательных требований путем размещения информации на официальном сайте в сети «Интернет».</w:t>
            </w:r>
            <w:r w:rsidR="006E4E60">
              <w:rPr>
                <w:rFonts w:ascii="PT Astra Serif" w:hAnsi="PT Astra Serif"/>
                <w:b/>
              </w:rPr>
              <w:t xml:space="preserve"> </w:t>
            </w:r>
            <w:r w:rsidRPr="006E4E60">
              <w:rPr>
                <w:rFonts w:ascii="PT Astra Serif" w:hAnsi="PT Astra Serif"/>
                <w:b/>
              </w:rPr>
              <w:t xml:space="preserve">Информирование по вопросам внесения сведений о выданных в 2023 </w:t>
            </w:r>
            <w:r w:rsidRPr="006E4E60">
              <w:rPr>
                <w:rFonts w:ascii="PT Astra Serif" w:hAnsi="PT Astra Serif"/>
                <w:b/>
              </w:rPr>
              <w:lastRenderedPageBreak/>
              <w:t xml:space="preserve">году документах об образовании и (или) о квалификации в федеральную информационную систему «Федеральный реестр сведений о </w:t>
            </w:r>
            <w:proofErr w:type="gramStart"/>
            <w:r w:rsidRPr="006E4E60">
              <w:rPr>
                <w:rFonts w:ascii="PT Astra Serif" w:hAnsi="PT Astra Serif"/>
                <w:b/>
              </w:rPr>
              <w:t>документах</w:t>
            </w:r>
            <w:proofErr w:type="gramEnd"/>
            <w:r w:rsidRPr="006E4E60">
              <w:rPr>
                <w:rFonts w:ascii="PT Astra Serif" w:hAnsi="PT Astra Serif"/>
                <w:b/>
              </w:rPr>
              <w:t xml:space="preserve"> об образовании и (или) о квалификации, документах об обучении».</w:t>
            </w:r>
            <w:r w:rsidR="006E4E60">
              <w:rPr>
                <w:rFonts w:ascii="PT Astra Serif" w:hAnsi="PT Astra Serif"/>
                <w:b/>
              </w:rPr>
              <w:t xml:space="preserve"> </w:t>
            </w:r>
            <w:r w:rsidRPr="006E4E60">
              <w:rPr>
                <w:rFonts w:ascii="PT Astra Serif" w:hAnsi="PT Astra Serif"/>
                <w:b/>
              </w:rPr>
              <w:t>Консультирование юридических лиц:  при проведении профилактического визита  и на личном приеме.</w:t>
            </w:r>
          </w:p>
        </w:tc>
      </w:tr>
      <w:tr w:rsidR="00CA2CC6" w:rsidRPr="00941718" w:rsidTr="00A67E1E">
        <w:tc>
          <w:tcPr>
            <w:tcW w:w="562" w:type="dxa"/>
          </w:tcPr>
          <w:p w:rsidR="00CA2CC6" w:rsidRPr="002A4D02" w:rsidRDefault="00476CC6" w:rsidP="00CA2CC6">
            <w:pPr>
              <w:widowControl w:val="0"/>
              <w:contextualSpacing/>
              <w:jc w:val="center"/>
            </w:pPr>
            <w:r>
              <w:lastRenderedPageBreak/>
              <w:t>10</w:t>
            </w:r>
            <w:r w:rsidR="00254BC8" w:rsidRPr="002A4D02">
              <w:t>.</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w:t>
            </w:r>
            <w:r w:rsidRPr="002A4D02">
              <w:t>ь</w:t>
            </w:r>
            <w:r w:rsidRPr="002A4D02">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w:t>
            </w:r>
            <w:r w:rsidRPr="002A4D02">
              <w:t>о</w:t>
            </w:r>
            <w:r w:rsidRPr="002A4D02">
              <w:t>верности, актуальности и полноте сведений о них, представляемых для включения в реестр организ</w:t>
            </w:r>
            <w:r w:rsidRPr="002A4D02">
              <w:t>а</w:t>
            </w:r>
            <w:r w:rsidRPr="002A4D02">
              <w:t>ций отдыха детей и их оздоровл</w:t>
            </w:r>
            <w:r w:rsidRPr="002A4D02">
              <w:t>е</w:t>
            </w:r>
            <w:r w:rsidRPr="002A4D02">
              <w:t>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w:t>
            </w:r>
            <w:r w:rsidRPr="002A4D02">
              <w:t>и</w:t>
            </w:r>
            <w:r w:rsidRPr="002A4D02">
              <w:t>лактики регионального   госуда</w:t>
            </w:r>
            <w:r w:rsidRPr="002A4D02">
              <w:t>р</w:t>
            </w:r>
            <w:r w:rsidRPr="002A4D02">
              <w:t>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w:t>
            </w:r>
            <w:r w:rsidRPr="002A4D02">
              <w:t>и</w:t>
            </w:r>
            <w:r w:rsidRPr="002A4D02">
              <w:t>лактики регионального  госуда</w:t>
            </w:r>
            <w:r w:rsidRPr="002A4D02">
              <w:t>р</w:t>
            </w:r>
            <w:r w:rsidRPr="002A4D02">
              <w:t>ственного контроля (надзора)  за достоверностью,  актуальностью и полнотой сведений организаций отдыха и оздоровления детей, с</w:t>
            </w:r>
            <w:r w:rsidRPr="002A4D02">
              <w:t>о</w:t>
            </w:r>
            <w:r w:rsidRPr="002A4D02">
              <w:t>держащихся в реестре организ</w:t>
            </w:r>
            <w:r w:rsidRPr="002A4D02">
              <w:t>а</w:t>
            </w:r>
            <w:r w:rsidRPr="002A4D02">
              <w:t>ций отдыха и оздоровления детей на территории Ульяновской обл</w:t>
            </w:r>
            <w:r w:rsidRPr="002A4D02">
              <w:t>а</w:t>
            </w:r>
            <w:r w:rsidRPr="002A4D02">
              <w:t>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по надзору и контролю в сфере образов</w:t>
            </w:r>
            <w:r w:rsidRPr="002A4D02">
              <w:t>а</w:t>
            </w:r>
            <w:r w:rsidRPr="002A4D02">
              <w:t xml:space="preserve">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4A1C69" w:rsidP="006E4E60">
            <w:pPr>
              <w:widowControl w:val="0"/>
              <w:suppressAutoHyphens/>
              <w:jc w:val="both"/>
            </w:pPr>
            <w:proofErr w:type="gramStart"/>
            <w:r w:rsidRPr="006E4E60">
              <w:rPr>
                <w:rFonts w:ascii="PT Astra Serif" w:hAnsi="PT Astra Serif"/>
                <w:b/>
              </w:rPr>
              <w:t xml:space="preserve">Разработка проекта </w:t>
            </w:r>
            <w:proofErr w:type="spellStart"/>
            <w:r w:rsidRPr="006E4E60">
              <w:rPr>
                <w:rFonts w:ascii="PT Astra Serif" w:hAnsi="PT Astra Serif"/>
                <w:b/>
              </w:rPr>
              <w:t>измененийв</w:t>
            </w:r>
            <w:proofErr w:type="spellEnd"/>
            <w:r w:rsidRPr="006E4E60">
              <w:rPr>
                <w:rFonts w:ascii="PT Astra Serif" w:hAnsi="PT Astra Serif"/>
                <w:b/>
              </w:rPr>
              <w:t xml:space="preserve"> постановление Правительства Ульяновской области от 15.09.</w:t>
            </w:r>
            <w:r w:rsidR="006E4E60">
              <w:rPr>
                <w:rFonts w:ascii="PT Astra Serif" w:hAnsi="PT Astra Serif"/>
                <w:b/>
              </w:rPr>
              <w:t>2021 № 425-П «Об утверждении По</w:t>
            </w:r>
            <w:r w:rsidRPr="006E4E60">
              <w:rPr>
                <w:rFonts w:ascii="PT Astra Serif" w:hAnsi="PT Astra Serif"/>
                <w:b/>
              </w:rPr>
              <w:t xml:space="preserve">ложения о региональном государственном контроле (надзоре) за достоверностью, актуальностью и полнотой </w:t>
            </w:r>
            <w:proofErr w:type="spellStart"/>
            <w:r w:rsidRPr="006E4E60">
              <w:rPr>
                <w:rFonts w:ascii="PT Astra Serif" w:hAnsi="PT Astra Serif"/>
                <w:b/>
              </w:rPr>
              <w:t>сведенийоб</w:t>
            </w:r>
            <w:proofErr w:type="spellEnd"/>
            <w:r w:rsidRPr="006E4E60">
              <w:rPr>
                <w:rFonts w:ascii="PT Astra Serif" w:hAnsi="PT Astra Serif"/>
                <w:b/>
              </w:rPr>
              <w:t xml:space="preserve"> </w:t>
            </w:r>
            <w:proofErr w:type="spellStart"/>
            <w:r w:rsidRPr="006E4E60">
              <w:rPr>
                <w:rFonts w:ascii="PT Astra Serif" w:hAnsi="PT Astra Serif"/>
                <w:b/>
              </w:rPr>
              <w:t>организа-циях</w:t>
            </w:r>
            <w:proofErr w:type="spellEnd"/>
            <w:r w:rsidRPr="006E4E60">
              <w:rPr>
                <w:rFonts w:ascii="PT Astra Serif" w:hAnsi="PT Astra Serif"/>
                <w:b/>
              </w:rPr>
              <w:t xml:space="preserve"> отдыха детей и их оздоровления, содержащихся в реестре организаций отдыха детей и их оздоровления, на территории Улья-</w:t>
            </w:r>
            <w:proofErr w:type="spellStart"/>
            <w:r w:rsidRPr="006E4E60">
              <w:rPr>
                <w:rFonts w:ascii="PT Astra Serif" w:hAnsi="PT Astra Serif"/>
                <w:b/>
              </w:rPr>
              <w:t>новской</w:t>
            </w:r>
            <w:proofErr w:type="spellEnd"/>
            <w:r w:rsidRPr="006E4E60">
              <w:rPr>
                <w:rFonts w:ascii="PT Astra Serif" w:hAnsi="PT Astra Serif"/>
                <w:b/>
              </w:rPr>
              <w:t xml:space="preserve"> области» в части изменения ключевого показателя эффективности регионального контроля (надзора), индикаторов риска причинения вреда (ущерба) охраняемым законом </w:t>
            </w:r>
            <w:proofErr w:type="spellStart"/>
            <w:r w:rsidRPr="006E4E60">
              <w:rPr>
                <w:rFonts w:ascii="PT Astra Serif" w:hAnsi="PT Astra Serif"/>
                <w:b/>
              </w:rPr>
              <w:t>ценностям</w:t>
            </w:r>
            <w:proofErr w:type="gramEnd"/>
            <w:r w:rsidRPr="006E4E60">
              <w:rPr>
                <w:rFonts w:ascii="PT Astra Serif" w:hAnsi="PT Astra Serif"/>
                <w:b/>
              </w:rPr>
              <w:t>,стимулирования</w:t>
            </w:r>
            <w:proofErr w:type="spellEnd"/>
            <w:r w:rsidRPr="006E4E60">
              <w:rPr>
                <w:rFonts w:ascii="PT Astra Serif" w:hAnsi="PT Astra Serif"/>
                <w:b/>
              </w:rPr>
              <w:t xml:space="preserve"> добросовестности контролируемых лиц»,  направление проекта на правовую экспертизу.</w:t>
            </w:r>
            <w:r w:rsidR="006E4E60">
              <w:rPr>
                <w:rFonts w:ascii="PT Astra Serif" w:hAnsi="PT Astra Serif"/>
                <w:b/>
              </w:rPr>
              <w:t xml:space="preserve"> </w:t>
            </w:r>
            <w:r w:rsidRPr="006E4E60">
              <w:rPr>
                <w:rFonts w:ascii="PT Astra Serif" w:hAnsi="PT Astra Serif"/>
                <w:b/>
              </w:rPr>
              <w:t xml:space="preserve">Разработка проекта распоряжения Министерства просвещения и воспитания Ульяновской области «Об отнесении деятельности юридических лиц и индивидуальных предпринимателей, оказывающих услуги по организации отдыха </w:t>
            </w:r>
            <w:proofErr w:type="spellStart"/>
            <w:r w:rsidRPr="006E4E60">
              <w:rPr>
                <w:rFonts w:ascii="PT Astra Serif" w:hAnsi="PT Astra Serif"/>
                <w:b/>
              </w:rPr>
              <w:t>детейи</w:t>
            </w:r>
            <w:proofErr w:type="spellEnd"/>
            <w:r w:rsidRPr="006E4E60">
              <w:rPr>
                <w:rFonts w:ascii="PT Astra Serif" w:hAnsi="PT Astra Serif"/>
                <w:b/>
              </w:rPr>
              <w:t xml:space="preserve"> их оздоровления на территории Ульяновской области, к определённой категории риска причинения вреда (ущерба) охраняемым законом ценностям.</w:t>
            </w:r>
            <w:r w:rsidR="006E4E60">
              <w:rPr>
                <w:rFonts w:ascii="PT Astra Serif" w:hAnsi="PT Astra Serif"/>
                <w:b/>
              </w:rPr>
              <w:t xml:space="preserve"> </w:t>
            </w:r>
            <w:r w:rsidRPr="006E4E60">
              <w:rPr>
                <w:rFonts w:ascii="PT Astra Serif" w:hAnsi="PT Astra Serif"/>
                <w:b/>
              </w:rPr>
              <w:t>Подготовка отчета о проведении наблюдения за соблюдением обязательных требований на основании распоряжения от 16.05.2023 № 955-р в отношении организаций отдыха детей и их оздоровления, внесенных в реестр организаций отдыха детей и их оздоровл</w:t>
            </w:r>
            <w:r w:rsidRPr="006E4E60">
              <w:rPr>
                <w:rFonts w:ascii="PT Astra Serif" w:hAnsi="PT Astra Serif"/>
                <w:b/>
              </w:rPr>
              <w:t>е</w:t>
            </w:r>
            <w:r w:rsidRPr="006E4E60">
              <w:rPr>
                <w:rFonts w:ascii="PT Astra Serif" w:hAnsi="PT Astra Serif"/>
                <w:b/>
              </w:rPr>
              <w:t>ния на территории Ульяновской области.</w:t>
            </w:r>
            <w:r w:rsidR="006E4E60">
              <w:rPr>
                <w:rFonts w:ascii="PT Astra Serif" w:hAnsi="PT Astra Serif"/>
                <w:b/>
              </w:rPr>
              <w:t xml:space="preserve"> </w:t>
            </w:r>
            <w:proofErr w:type="spellStart"/>
            <w:r w:rsidRPr="006E4E60">
              <w:rPr>
                <w:rFonts w:ascii="PT Astra Serif" w:hAnsi="PT Astra Serif"/>
                <w:b/>
              </w:rPr>
              <w:t>Обновлениесведений</w:t>
            </w:r>
            <w:proofErr w:type="spellEnd"/>
            <w:r w:rsidRPr="006E4E60">
              <w:rPr>
                <w:rFonts w:ascii="PT Astra Serif" w:hAnsi="PT Astra Serif"/>
                <w:b/>
              </w:rPr>
              <w:t xml:space="preserve"> об объектах регионального государственного контроля (надзора) в модуле «Учет» </w:t>
            </w:r>
            <w:r w:rsidRPr="006E4E60">
              <w:rPr>
                <w:rFonts w:ascii="PT Astra Serif" w:hAnsi="PT Astra Serif"/>
                <w:b/>
              </w:rPr>
              <w:lastRenderedPageBreak/>
              <w:t xml:space="preserve">ГИС ТОР КНД, в </w:t>
            </w:r>
            <w:proofErr w:type="spellStart"/>
            <w:r w:rsidRPr="006E4E60">
              <w:rPr>
                <w:rFonts w:ascii="PT Astra Serif" w:hAnsi="PT Astra Serif"/>
                <w:b/>
              </w:rPr>
              <w:t>виджете</w:t>
            </w:r>
            <w:proofErr w:type="spellEnd"/>
            <w:r w:rsidRPr="006E4E60">
              <w:rPr>
                <w:rFonts w:ascii="PT Astra Serif" w:hAnsi="PT Astra Serif"/>
                <w:b/>
              </w:rPr>
              <w:t>, созданном в ЕРВК.</w:t>
            </w:r>
            <w:r w:rsidR="006E4E60">
              <w:rPr>
                <w:rFonts w:ascii="PT Astra Serif" w:hAnsi="PT Astra Serif"/>
                <w:b/>
              </w:rPr>
              <w:t xml:space="preserve"> </w:t>
            </w:r>
            <w:r w:rsidRPr="006E4E60">
              <w:rPr>
                <w:rFonts w:ascii="PT Astra Serif" w:hAnsi="PT Astra Serif"/>
                <w:b/>
              </w:rPr>
              <w:t>Подготовка и направление отчетов в контрольное управление администрации Губернатора Ульяновской области.</w:t>
            </w:r>
            <w:r w:rsidR="006E4E60">
              <w:rPr>
                <w:rFonts w:ascii="PT Astra Serif" w:hAnsi="PT Astra Serif"/>
                <w:b/>
              </w:rPr>
              <w:t xml:space="preserve"> </w:t>
            </w:r>
            <w:r w:rsidRPr="006E4E60">
              <w:rPr>
                <w:rFonts w:ascii="PT Astra Serif" w:hAnsi="PT Astra Serif"/>
                <w:b/>
              </w:rPr>
              <w:t>Осуществление консультирования юридических лиц по вопросам регионального государственного контроля (надзора). Осуществление информирования по вопросам соблюдения обязательных требований посредством размещения информации на оф</w:t>
            </w:r>
            <w:r w:rsidRPr="006E4E60">
              <w:rPr>
                <w:rFonts w:ascii="PT Astra Serif" w:hAnsi="PT Astra Serif"/>
                <w:b/>
              </w:rPr>
              <w:t>и</w:t>
            </w:r>
            <w:r w:rsidRPr="006E4E60">
              <w:rPr>
                <w:rFonts w:ascii="PT Astra Serif" w:hAnsi="PT Astra Serif"/>
                <w:b/>
              </w:rPr>
              <w:t xml:space="preserve">циальном сайте Министерства просвещения и воспитания </w:t>
            </w:r>
            <w:proofErr w:type="spellStart"/>
            <w:r w:rsidRPr="006E4E60">
              <w:rPr>
                <w:rFonts w:ascii="PT Astra Serif" w:hAnsi="PT Astra Serif"/>
                <w:b/>
              </w:rPr>
              <w:t>Ульянвоской</w:t>
            </w:r>
            <w:proofErr w:type="spellEnd"/>
            <w:r w:rsidRPr="006E4E60">
              <w:rPr>
                <w:rFonts w:ascii="PT Astra Serif" w:hAnsi="PT Astra Serif"/>
                <w:b/>
              </w:rPr>
              <w:t xml:space="preserve"> области.</w:t>
            </w:r>
          </w:p>
        </w:tc>
      </w:tr>
      <w:tr w:rsidR="00CA2CC6" w:rsidRPr="00941718" w:rsidTr="00A67E1E">
        <w:tc>
          <w:tcPr>
            <w:tcW w:w="562" w:type="dxa"/>
          </w:tcPr>
          <w:p w:rsidR="00CA2CC6" w:rsidRPr="002A4D02" w:rsidRDefault="00476CC6" w:rsidP="00CA2CC6">
            <w:pPr>
              <w:widowControl w:val="0"/>
              <w:contextualSpacing/>
              <w:jc w:val="center"/>
            </w:pPr>
            <w:r>
              <w:lastRenderedPageBreak/>
              <w:t>11</w:t>
            </w:r>
            <w:r w:rsidR="00254BC8" w:rsidRPr="002A4D02">
              <w:t>.</w:t>
            </w:r>
          </w:p>
        </w:tc>
        <w:tc>
          <w:tcPr>
            <w:tcW w:w="5245" w:type="dxa"/>
          </w:tcPr>
          <w:p w:rsidR="00CA2CC6" w:rsidRPr="002A4D02" w:rsidRDefault="00CA2CC6" w:rsidP="00CA2CC6">
            <w:pPr>
              <w:widowControl w:val="0"/>
              <w:jc w:val="both"/>
            </w:pPr>
            <w:r w:rsidRPr="002A4D02">
              <w:t>Обеспечение безопасности участников образов</w:t>
            </w:r>
            <w:r w:rsidRPr="002A4D02">
              <w:t>а</w:t>
            </w:r>
            <w:r w:rsidRPr="002A4D02">
              <w:t>тельного процесса в профессиональных образов</w:t>
            </w:r>
            <w:r w:rsidRPr="002A4D02">
              <w:t>а</w:t>
            </w:r>
            <w:r w:rsidRPr="002A4D02">
              <w:t>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982" w:type="dxa"/>
          </w:tcPr>
          <w:p w:rsidR="00CA2CC6" w:rsidRPr="002A4D02" w:rsidRDefault="00CA2CC6" w:rsidP="00CA2CC6">
            <w:pPr>
              <w:pStyle w:val="ae"/>
              <w:widowControl w:val="0"/>
              <w:spacing w:before="0" w:beforeAutospacing="0" w:after="0" w:afterAutospacing="0"/>
              <w:jc w:val="both"/>
            </w:pPr>
            <w:r w:rsidRPr="002A4D02">
              <w:t>Департамент професси</w:t>
            </w:r>
            <w:r w:rsidRPr="002A4D02">
              <w:t>о</w:t>
            </w:r>
            <w:r w:rsidRPr="002A4D02">
              <w:t xml:space="preserve">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5B232E" w:rsidRPr="00941718" w:rsidTr="00A67E1E">
        <w:tc>
          <w:tcPr>
            <w:tcW w:w="562" w:type="dxa"/>
          </w:tcPr>
          <w:p w:rsidR="005B232E" w:rsidRDefault="005B232E" w:rsidP="00CA2CC6">
            <w:pPr>
              <w:widowControl w:val="0"/>
              <w:contextualSpacing/>
              <w:jc w:val="center"/>
            </w:pPr>
          </w:p>
        </w:tc>
        <w:tc>
          <w:tcPr>
            <w:tcW w:w="14044" w:type="dxa"/>
            <w:gridSpan w:val="4"/>
          </w:tcPr>
          <w:p w:rsidR="005B232E" w:rsidRPr="002A4D02" w:rsidRDefault="00871A22" w:rsidP="006E4E60">
            <w:pPr>
              <w:widowControl w:val="0"/>
              <w:suppressAutoHyphens/>
              <w:jc w:val="both"/>
            </w:pPr>
            <w:r w:rsidRPr="006E4E60">
              <w:rPr>
                <w:rFonts w:ascii="PT Astra Serif" w:hAnsi="PT Astra Serif"/>
                <w:b/>
              </w:rPr>
              <w:t xml:space="preserve">Подготовлен и направлен в антитеррористическую комиссию </w:t>
            </w:r>
            <w:proofErr w:type="spellStart"/>
            <w:r w:rsidRPr="006E4E60">
              <w:rPr>
                <w:rFonts w:ascii="PT Astra Serif" w:hAnsi="PT Astra Serif"/>
                <w:b/>
              </w:rPr>
              <w:t>Ульянвоской</w:t>
            </w:r>
            <w:proofErr w:type="spellEnd"/>
            <w:r w:rsidRPr="006E4E60">
              <w:rPr>
                <w:rFonts w:ascii="PT Astra Serif" w:hAnsi="PT Astra Serif"/>
                <w:b/>
              </w:rPr>
              <w:t xml:space="preserve"> области отчёт о работе департамента профессионального образования по противодействию идеологии терроризма в профессиональных образовательных организациях, а также отчёт о реализации комплексного плана мероприятий по противодействию идеологии экстремизма и терроризма.</w:t>
            </w:r>
          </w:p>
        </w:tc>
      </w:tr>
      <w:tr w:rsidR="00CA2CC6" w:rsidRPr="00941718" w:rsidTr="00A67E1E">
        <w:tc>
          <w:tcPr>
            <w:tcW w:w="562" w:type="dxa"/>
          </w:tcPr>
          <w:p w:rsidR="00CA2CC6" w:rsidRPr="002A4D02" w:rsidRDefault="00254BC8" w:rsidP="00476CC6">
            <w:pPr>
              <w:widowControl w:val="0"/>
              <w:contextualSpacing/>
              <w:jc w:val="center"/>
            </w:pPr>
            <w:r w:rsidRPr="002A4D02">
              <w:t>1</w:t>
            </w:r>
            <w:r w:rsidR="00476CC6">
              <w:t>2</w:t>
            </w:r>
            <w:r w:rsidRPr="002A4D02">
              <w:t>.</w:t>
            </w:r>
          </w:p>
        </w:tc>
        <w:tc>
          <w:tcPr>
            <w:tcW w:w="5245" w:type="dxa"/>
          </w:tcPr>
          <w:p w:rsidR="00CA2CC6" w:rsidRPr="002A4D02" w:rsidRDefault="00CA2CC6" w:rsidP="00CA2CC6">
            <w:pPr>
              <w:widowControl w:val="0"/>
              <w:jc w:val="both"/>
            </w:pPr>
            <w:r w:rsidRPr="002A4D02">
              <w:t>Создание условий для охраны и укрепления зд</w:t>
            </w:r>
            <w:r w:rsidRPr="002A4D02">
              <w:t>о</w:t>
            </w:r>
            <w:r w:rsidRPr="002A4D02">
              <w:t>ровья</w:t>
            </w:r>
          </w:p>
        </w:tc>
        <w:tc>
          <w:tcPr>
            <w:tcW w:w="3544" w:type="dxa"/>
          </w:tcPr>
          <w:p w:rsidR="00CA2CC6" w:rsidRPr="002A4D02" w:rsidRDefault="00CA2CC6" w:rsidP="00CA2CC6">
            <w:pPr>
              <w:widowControl w:val="0"/>
              <w:ind w:left="98" w:right="103"/>
              <w:jc w:val="both"/>
            </w:pPr>
            <w:r w:rsidRPr="002A4D02">
              <w:t>Увеличение числа ПОО, в кот</w:t>
            </w:r>
            <w:r w:rsidRPr="002A4D02">
              <w:t>о</w:t>
            </w:r>
            <w:r w:rsidRPr="002A4D02">
              <w:t>рых имеется лицензированный медицинский кабинет и пост</w:t>
            </w:r>
            <w:r w:rsidRPr="002A4D02">
              <w:t>о</w:t>
            </w:r>
            <w:r w:rsidRPr="002A4D02">
              <w:t>янное медицинское сопрово</w:t>
            </w:r>
            <w:r w:rsidRPr="002A4D02">
              <w:t>ж</w:t>
            </w:r>
            <w:r w:rsidRPr="002A4D02">
              <w:t>дение образовательного пр</w:t>
            </w:r>
            <w:r w:rsidRPr="002A4D02">
              <w:t>о</w:t>
            </w:r>
            <w:r w:rsidRPr="002A4D02">
              <w:t>цесса</w:t>
            </w:r>
          </w:p>
        </w:tc>
        <w:tc>
          <w:tcPr>
            <w:tcW w:w="2273" w:type="dxa"/>
          </w:tcPr>
          <w:p w:rsidR="00CA2CC6" w:rsidRPr="002A4D02" w:rsidRDefault="00CA2CC6" w:rsidP="00CA2CC6">
            <w:pPr>
              <w:pStyle w:val="ae"/>
              <w:widowControl w:val="0"/>
              <w:jc w:val="center"/>
            </w:pPr>
            <w:r w:rsidRPr="002A4D02">
              <w:t>в течение года</w:t>
            </w:r>
          </w:p>
        </w:tc>
        <w:tc>
          <w:tcPr>
            <w:tcW w:w="2982" w:type="dxa"/>
          </w:tcPr>
          <w:p w:rsidR="00CA2CC6" w:rsidRPr="002A4D02" w:rsidRDefault="00CA2CC6" w:rsidP="00CA2CC6">
            <w:pPr>
              <w:pStyle w:val="ae"/>
              <w:widowControl w:val="0"/>
              <w:spacing w:before="0" w:beforeAutospacing="0" w:after="0" w:afterAutospacing="0"/>
              <w:jc w:val="both"/>
            </w:pPr>
            <w:r w:rsidRPr="002A4D02">
              <w:t>Департамент професси</w:t>
            </w:r>
            <w:r w:rsidRPr="002A4D02">
              <w:t>о</w:t>
            </w:r>
            <w:r w:rsidRPr="002A4D02">
              <w:t xml:space="preserve">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5B232E" w:rsidRPr="00941718" w:rsidTr="00A67E1E">
        <w:tc>
          <w:tcPr>
            <w:tcW w:w="562" w:type="dxa"/>
          </w:tcPr>
          <w:p w:rsidR="005B232E" w:rsidRPr="002A4D02" w:rsidRDefault="005B232E" w:rsidP="00476CC6">
            <w:pPr>
              <w:widowControl w:val="0"/>
              <w:contextualSpacing/>
              <w:jc w:val="center"/>
            </w:pPr>
          </w:p>
        </w:tc>
        <w:tc>
          <w:tcPr>
            <w:tcW w:w="14044" w:type="dxa"/>
            <w:gridSpan w:val="4"/>
          </w:tcPr>
          <w:p w:rsidR="005B232E" w:rsidRPr="002A4D02" w:rsidRDefault="00871A22" w:rsidP="00CA2CC6">
            <w:pPr>
              <w:pStyle w:val="ae"/>
              <w:widowControl w:val="0"/>
              <w:spacing w:before="0" w:beforeAutospacing="0" w:after="0" w:afterAutospacing="0"/>
              <w:jc w:val="both"/>
            </w:pPr>
            <w:r w:rsidRPr="006E4E60">
              <w:rPr>
                <w:rFonts w:ascii="PT Astra Serif" w:hAnsi="PT Astra Serif"/>
                <w:b/>
              </w:rPr>
              <w:t>Продолжаются переговоры в части реализации прав студентов на медицинское сопровождение в период образовательного пр</w:t>
            </w:r>
            <w:r w:rsidRPr="006E4E60">
              <w:rPr>
                <w:rFonts w:ascii="PT Astra Serif" w:hAnsi="PT Astra Serif"/>
                <w:b/>
              </w:rPr>
              <w:t>о</w:t>
            </w:r>
            <w:r w:rsidRPr="006E4E60">
              <w:rPr>
                <w:rFonts w:ascii="PT Astra Serif" w:hAnsi="PT Astra Serif"/>
                <w:b/>
              </w:rPr>
              <w:t>цесса</w:t>
            </w:r>
            <w:r>
              <w:t>.</w:t>
            </w:r>
          </w:p>
        </w:tc>
      </w:tr>
      <w:tr w:rsidR="00CA2CC6" w:rsidRPr="00941718" w:rsidTr="00A67E1E">
        <w:tc>
          <w:tcPr>
            <w:tcW w:w="562" w:type="dxa"/>
          </w:tcPr>
          <w:p w:rsidR="00CA2CC6" w:rsidRPr="002A4D02" w:rsidRDefault="00254BC8" w:rsidP="00476CC6">
            <w:pPr>
              <w:widowControl w:val="0"/>
              <w:contextualSpacing/>
              <w:jc w:val="center"/>
            </w:pPr>
            <w:r w:rsidRPr="002A4D02">
              <w:t>1</w:t>
            </w:r>
            <w:r w:rsidR="00476CC6">
              <w:t>3</w:t>
            </w:r>
            <w:r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w:t>
            </w:r>
            <w:r w:rsidRPr="002A4D02">
              <w:t>и</w:t>
            </w:r>
            <w:r w:rsidRPr="002A4D02">
              <w:t>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w:t>
            </w:r>
            <w:r w:rsidRPr="002A4D02">
              <w:t>а</w:t>
            </w:r>
            <w:r w:rsidRPr="002A4D02">
              <w:t>ционной деятельности с обуч</w:t>
            </w:r>
            <w:r w:rsidRPr="002A4D02">
              <w:t>а</w:t>
            </w:r>
            <w:r w:rsidRPr="002A4D02">
              <w:t>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982"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w:t>
            </w:r>
            <w:r w:rsidRPr="002A4D02">
              <w:t>о</w:t>
            </w:r>
            <w:r w:rsidRPr="002A4D02">
              <w:t>нального образования и науки Министерства пр</w:t>
            </w:r>
            <w:r w:rsidRPr="002A4D02">
              <w:t>о</w:t>
            </w:r>
            <w:r w:rsidRPr="002A4D02">
              <w:t>свещения и воспитания Ульяновской обл</w:t>
            </w:r>
            <w:r w:rsidRPr="002A4D02">
              <w:t>а</w:t>
            </w:r>
            <w:r w:rsidRPr="002A4D02">
              <w:t>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5B232E" w:rsidRPr="00941718" w:rsidTr="00A67E1E">
        <w:tc>
          <w:tcPr>
            <w:tcW w:w="562" w:type="dxa"/>
          </w:tcPr>
          <w:p w:rsidR="005B232E" w:rsidRPr="002A4D02" w:rsidRDefault="005B232E" w:rsidP="00476CC6">
            <w:pPr>
              <w:widowControl w:val="0"/>
              <w:contextualSpacing/>
              <w:jc w:val="center"/>
            </w:pPr>
          </w:p>
        </w:tc>
        <w:tc>
          <w:tcPr>
            <w:tcW w:w="14044" w:type="dxa"/>
            <w:gridSpan w:val="4"/>
          </w:tcPr>
          <w:p w:rsidR="005B232E" w:rsidRPr="006E4E60" w:rsidRDefault="00D9661E" w:rsidP="006E4E60">
            <w:pPr>
              <w:pStyle w:val="ae"/>
              <w:widowControl w:val="0"/>
              <w:spacing w:before="0" w:beforeAutospacing="0" w:after="0" w:afterAutospacing="0"/>
              <w:ind w:left="57" w:right="57"/>
              <w:jc w:val="both"/>
              <w:rPr>
                <w:rFonts w:ascii="PT Astra Serif" w:hAnsi="PT Astra Serif"/>
                <w:b/>
              </w:rPr>
            </w:pPr>
            <w:r w:rsidRPr="006E4E60">
              <w:rPr>
                <w:rFonts w:ascii="PT Astra Serif" w:hAnsi="PT Astra Serif"/>
                <w:b/>
              </w:rPr>
              <w:t xml:space="preserve">На базе Центра опережающей </w:t>
            </w:r>
            <w:proofErr w:type="spellStart"/>
            <w:r w:rsidRPr="006E4E60">
              <w:rPr>
                <w:rFonts w:ascii="PT Astra Serif" w:hAnsi="PT Astra Serif"/>
                <w:b/>
              </w:rPr>
              <w:t>професисональной</w:t>
            </w:r>
            <w:proofErr w:type="spellEnd"/>
            <w:r w:rsidRPr="006E4E60">
              <w:rPr>
                <w:rFonts w:ascii="PT Astra Serif" w:hAnsi="PT Astra Serif"/>
                <w:b/>
              </w:rPr>
              <w:t xml:space="preserve"> подготовки прошел мастер класс «Делай как мы! Сделай лучше нас!» для школьников.</w:t>
            </w:r>
            <w:r w:rsidR="006E4E60">
              <w:rPr>
                <w:rFonts w:ascii="PT Astra Serif" w:hAnsi="PT Astra Serif"/>
                <w:b/>
              </w:rPr>
              <w:t xml:space="preserve"> </w:t>
            </w:r>
            <w:r w:rsidRPr="006E4E60">
              <w:rPr>
                <w:rFonts w:ascii="PT Astra Serif" w:hAnsi="PT Astra Serif"/>
                <w:b/>
              </w:rPr>
              <w:t>На базе Ульяновского авиационного колледжа – Межрегионального центра компетенций проходила первая те</w:t>
            </w:r>
            <w:r w:rsidRPr="006E4E60">
              <w:rPr>
                <w:rFonts w:ascii="PT Astra Serif" w:hAnsi="PT Astra Serif"/>
                <w:b/>
              </w:rPr>
              <w:t>х</w:t>
            </w:r>
            <w:r w:rsidRPr="006E4E60">
              <w:rPr>
                <w:rFonts w:ascii="PT Astra Serif" w:hAnsi="PT Astra Serif"/>
                <w:b/>
              </w:rPr>
              <w:t xml:space="preserve">но-смена в рамках проекта «каникулы с </w:t>
            </w:r>
            <w:proofErr w:type="spellStart"/>
            <w:r w:rsidRPr="006E4E60">
              <w:rPr>
                <w:rFonts w:ascii="PT Astra Serif" w:hAnsi="PT Astra Serif"/>
                <w:b/>
              </w:rPr>
              <w:t>профтех</w:t>
            </w:r>
            <w:proofErr w:type="spellEnd"/>
            <w:r w:rsidRPr="006E4E60">
              <w:rPr>
                <w:rFonts w:ascii="PT Astra Serif" w:hAnsi="PT Astra Serif"/>
                <w:b/>
              </w:rPr>
              <w:t xml:space="preserve">». В ней приняли </w:t>
            </w:r>
            <w:proofErr w:type="spellStart"/>
            <w:r w:rsidRPr="006E4E60">
              <w:rPr>
                <w:rFonts w:ascii="PT Astra Serif" w:hAnsi="PT Astra Serif"/>
                <w:b/>
              </w:rPr>
              <w:t>учатие</w:t>
            </w:r>
            <w:proofErr w:type="spellEnd"/>
            <w:r w:rsidRPr="006E4E60">
              <w:rPr>
                <w:rFonts w:ascii="PT Astra Serif" w:hAnsi="PT Astra Serif"/>
                <w:b/>
              </w:rPr>
              <w:t xml:space="preserve"> 30 школьников 7-8 классов.</w:t>
            </w:r>
          </w:p>
        </w:tc>
      </w:tr>
      <w:tr w:rsidR="00CA2CC6" w:rsidRPr="00941718" w:rsidTr="00A67E1E">
        <w:tc>
          <w:tcPr>
            <w:tcW w:w="562" w:type="dxa"/>
          </w:tcPr>
          <w:p w:rsidR="00CA2CC6" w:rsidRPr="002A4D02" w:rsidRDefault="00254BC8" w:rsidP="00476CC6">
            <w:pPr>
              <w:widowControl w:val="0"/>
              <w:contextualSpacing/>
              <w:jc w:val="center"/>
            </w:pPr>
            <w:r w:rsidRPr="002A4D02">
              <w:t>1</w:t>
            </w:r>
            <w:r w:rsidR="00476CC6">
              <w:t>4</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w:t>
            </w:r>
            <w:r w:rsidRPr="002A4D02">
              <w:t>а</w:t>
            </w:r>
            <w:r w:rsidRPr="002A4D02">
              <w:t>цию и сопровождение научно-методической и о</w:t>
            </w:r>
            <w:r w:rsidRPr="002A4D02">
              <w:t>р</w:t>
            </w:r>
            <w:r w:rsidRPr="002A4D02">
              <w:t>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w:t>
            </w:r>
            <w:r w:rsidRPr="002A4D02">
              <w:t>е</w:t>
            </w:r>
            <w:r w:rsidRPr="002A4D02">
              <w:t>минаров, педагогических м</w:t>
            </w:r>
            <w:r w:rsidRPr="002A4D02">
              <w:t>а</w:t>
            </w:r>
            <w:r w:rsidRPr="002A4D02">
              <w:t>стерских, консультаций, выез</w:t>
            </w:r>
            <w:r w:rsidRPr="002A4D02">
              <w:t>д</w:t>
            </w:r>
            <w:r w:rsidRPr="002A4D02">
              <w:t>ных тематических занятий для различных категорий руков</w:t>
            </w:r>
            <w:r w:rsidRPr="002A4D02">
              <w:t>о</w:t>
            </w:r>
            <w:r w:rsidRPr="002A4D02">
              <w:lastRenderedPageBreak/>
              <w:t>дящих и педагогических рабо</w:t>
            </w:r>
            <w:r w:rsidRPr="002A4D02">
              <w:t>т</w:t>
            </w:r>
            <w:r w:rsidRPr="002A4D02">
              <w:t>ников ПОО</w:t>
            </w:r>
          </w:p>
        </w:tc>
        <w:tc>
          <w:tcPr>
            <w:tcW w:w="2273" w:type="dxa"/>
          </w:tcPr>
          <w:p w:rsidR="00CA2CC6" w:rsidRPr="002A4D02" w:rsidRDefault="00CA2CC6" w:rsidP="00CA2CC6">
            <w:pPr>
              <w:widowControl w:val="0"/>
              <w:jc w:val="center"/>
            </w:pPr>
            <w:r w:rsidRPr="002A4D02">
              <w:lastRenderedPageBreak/>
              <w:t>в течение года</w:t>
            </w:r>
          </w:p>
        </w:tc>
        <w:tc>
          <w:tcPr>
            <w:tcW w:w="2982" w:type="dxa"/>
          </w:tcPr>
          <w:p w:rsidR="00CA2CC6" w:rsidRPr="002A4D02" w:rsidRDefault="00CA2CC6" w:rsidP="00CA2CC6">
            <w:pPr>
              <w:widowControl w:val="0"/>
              <w:jc w:val="both"/>
            </w:pPr>
            <w:r w:rsidRPr="002A4D02">
              <w:t>ОГАУ «Институт разв</w:t>
            </w:r>
            <w:r w:rsidRPr="002A4D02">
              <w:t>и</w:t>
            </w:r>
            <w:r w:rsidRPr="002A4D02">
              <w:t xml:space="preserve">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5B232E" w:rsidRPr="00941718" w:rsidTr="00A67E1E">
        <w:tc>
          <w:tcPr>
            <w:tcW w:w="562" w:type="dxa"/>
          </w:tcPr>
          <w:p w:rsidR="005B232E" w:rsidRPr="002A4D02" w:rsidRDefault="005B232E" w:rsidP="00476CC6">
            <w:pPr>
              <w:widowControl w:val="0"/>
              <w:contextualSpacing/>
              <w:jc w:val="center"/>
            </w:pPr>
          </w:p>
        </w:tc>
        <w:tc>
          <w:tcPr>
            <w:tcW w:w="14044" w:type="dxa"/>
            <w:gridSpan w:val="4"/>
          </w:tcPr>
          <w:p w:rsidR="005B4BCD" w:rsidRPr="002A4D02" w:rsidRDefault="003B2658" w:rsidP="006E4E60">
            <w:pPr>
              <w:pStyle w:val="ae"/>
              <w:widowControl w:val="0"/>
              <w:suppressAutoHyphens/>
              <w:spacing w:before="0" w:beforeAutospacing="0" w:after="0" w:afterAutospacing="0"/>
              <w:ind w:left="57" w:right="57"/>
              <w:jc w:val="both"/>
            </w:pPr>
            <w:r w:rsidRPr="006E4E60">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6E4E60">
              <w:rPr>
                <w:rFonts w:ascii="PT Astra Serif" w:hAnsi="PT Astra Serif"/>
                <w:b/>
              </w:rPr>
              <w:t>профнссиональных</w:t>
            </w:r>
            <w:proofErr w:type="spellEnd"/>
            <w:r w:rsidRPr="006E4E60">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 Консультации по разработке учебно-программной документации ФГОС СПО по Ф</w:t>
            </w:r>
            <w:r w:rsidRPr="006E4E60">
              <w:rPr>
                <w:rFonts w:ascii="PT Astra Serif" w:hAnsi="PT Astra Serif"/>
                <w:b/>
              </w:rPr>
              <w:t>е</w:t>
            </w:r>
            <w:r w:rsidRPr="006E4E60">
              <w:rPr>
                <w:rFonts w:ascii="PT Astra Serif" w:hAnsi="PT Astra Serif"/>
                <w:b/>
              </w:rPr>
              <w:t>деральному проекту «Профессионалитет» (ОГАПОУ «</w:t>
            </w:r>
            <w:proofErr w:type="spellStart"/>
            <w:r w:rsidRPr="006E4E60">
              <w:rPr>
                <w:rFonts w:ascii="PT Astra Serif" w:hAnsi="PT Astra Serif"/>
                <w:b/>
              </w:rPr>
              <w:t>АвиаК</w:t>
            </w:r>
            <w:proofErr w:type="spellEnd"/>
            <w:r w:rsidRPr="006E4E60">
              <w:rPr>
                <w:rFonts w:ascii="PT Astra Serif" w:hAnsi="PT Astra Serif"/>
                <w:b/>
              </w:rPr>
              <w:t>-МЦК», ОГБПОУ ДТК, ОГБПОУ УЭМК, ОГПБОУ УППК).</w:t>
            </w:r>
          </w:p>
        </w:tc>
      </w:tr>
      <w:tr w:rsidR="00CA2CC6" w:rsidRPr="00941718" w:rsidTr="00A67E1E">
        <w:tc>
          <w:tcPr>
            <w:tcW w:w="562" w:type="dxa"/>
          </w:tcPr>
          <w:p w:rsidR="00CA2CC6" w:rsidRPr="002A4D02" w:rsidRDefault="00254BC8" w:rsidP="00476CC6">
            <w:pPr>
              <w:widowControl w:val="0"/>
              <w:contextualSpacing/>
              <w:jc w:val="center"/>
            </w:pPr>
            <w:r w:rsidRPr="002A4D02">
              <w:t>1</w:t>
            </w:r>
            <w:r w:rsidR="00476CC6">
              <w:t>5</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w:t>
            </w:r>
            <w:r w:rsidRPr="002A4D02">
              <w:t>е</w:t>
            </w:r>
            <w:r w:rsidRPr="002A4D02">
              <w:t>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w:t>
            </w:r>
            <w:r w:rsidRPr="002A4D02">
              <w:t>й</w:t>
            </w:r>
            <w:r w:rsidRPr="002A4D02">
              <w:t>шего развития системы профе</w:t>
            </w:r>
            <w:r w:rsidRPr="002A4D02">
              <w:t>с</w:t>
            </w:r>
            <w:r w:rsidRPr="002A4D02">
              <w:t>сионального образования рег</w:t>
            </w:r>
            <w:r w:rsidRPr="002A4D02">
              <w:t>и</w:t>
            </w:r>
            <w:r w:rsidRPr="002A4D02">
              <w:t>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ОГАУ «Институт разв</w:t>
            </w:r>
            <w:r w:rsidRPr="002A4D02">
              <w:t>и</w:t>
            </w:r>
            <w:r w:rsidRPr="002A4D02">
              <w:t xml:space="preserve">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5B232E" w:rsidRPr="00941718" w:rsidTr="00A67E1E">
        <w:tc>
          <w:tcPr>
            <w:tcW w:w="562" w:type="dxa"/>
          </w:tcPr>
          <w:p w:rsidR="005B232E" w:rsidRPr="002A4D02" w:rsidRDefault="005B232E" w:rsidP="00476CC6">
            <w:pPr>
              <w:widowControl w:val="0"/>
              <w:contextualSpacing/>
              <w:jc w:val="center"/>
            </w:pPr>
          </w:p>
        </w:tc>
        <w:tc>
          <w:tcPr>
            <w:tcW w:w="14044" w:type="dxa"/>
            <w:gridSpan w:val="4"/>
          </w:tcPr>
          <w:p w:rsidR="001D7A40" w:rsidRPr="002A4D02" w:rsidRDefault="003B2658" w:rsidP="006E4E60">
            <w:pPr>
              <w:pStyle w:val="ae"/>
              <w:widowControl w:val="0"/>
              <w:suppressAutoHyphens/>
              <w:spacing w:before="0" w:beforeAutospacing="0" w:after="0" w:afterAutospacing="0"/>
              <w:ind w:left="57" w:right="57"/>
              <w:jc w:val="both"/>
            </w:pPr>
            <w:r w:rsidRPr="006E4E60">
              <w:rPr>
                <w:rFonts w:ascii="PT Astra Serif" w:hAnsi="PT Astra Serif"/>
                <w:b/>
              </w:rPr>
              <w:t>Проведение курсов повышения квалификации для педагогических работников образовательных организаций (</w:t>
            </w:r>
            <w:proofErr w:type="spellStart"/>
            <w:r w:rsidRPr="006E4E60">
              <w:rPr>
                <w:rFonts w:ascii="PT Astra Serif" w:hAnsi="PT Astra Serif"/>
                <w:b/>
              </w:rPr>
              <w:t>УТПиТ</w:t>
            </w:r>
            <w:proofErr w:type="spellEnd"/>
            <w:r w:rsidRPr="006E4E60">
              <w:rPr>
                <w:rFonts w:ascii="PT Astra Serif" w:hAnsi="PT Astra Serif"/>
                <w:b/>
              </w:rPr>
              <w:t xml:space="preserve">, УЭМК, УАвиаК, СМТТ, </w:t>
            </w:r>
            <w:proofErr w:type="spellStart"/>
            <w:r w:rsidRPr="006E4E60">
              <w:rPr>
                <w:rFonts w:ascii="PT Astra Serif" w:hAnsi="PT Astra Serif"/>
                <w:b/>
              </w:rPr>
              <w:t>УКГиП</w:t>
            </w:r>
            <w:proofErr w:type="spellEnd"/>
            <w:r w:rsidRPr="006E4E60">
              <w:rPr>
                <w:rFonts w:ascii="PT Astra Serif" w:hAnsi="PT Astra Serif"/>
                <w:b/>
              </w:rPr>
              <w:t xml:space="preserve">, КТТ, </w:t>
            </w:r>
            <w:proofErr w:type="spellStart"/>
            <w:r w:rsidRPr="006E4E60">
              <w:rPr>
                <w:rFonts w:ascii="PT Astra Serif" w:hAnsi="PT Astra Serif"/>
                <w:b/>
              </w:rPr>
              <w:t>ИГТОТЭиП</w:t>
            </w:r>
            <w:proofErr w:type="spellEnd"/>
            <w:r w:rsidRPr="006E4E60">
              <w:rPr>
                <w:rFonts w:ascii="PT Astra Serif" w:hAnsi="PT Astra Serif"/>
                <w:b/>
              </w:rPr>
              <w:t>, УМК, РСХТ) по программе «Актуальные вопросы профессиональной педагогики» на 72 часа в очно-заочном формате.</w:t>
            </w:r>
            <w:r w:rsidR="006E4E60">
              <w:rPr>
                <w:rFonts w:ascii="PT Astra Serif" w:hAnsi="PT Astra Serif"/>
                <w:b/>
              </w:rPr>
              <w:t xml:space="preserve"> </w:t>
            </w:r>
            <w:r w:rsidRPr="006E4E60">
              <w:rPr>
                <w:rFonts w:ascii="PT Astra Serif" w:hAnsi="PT Astra Serif"/>
                <w:b/>
              </w:rPr>
              <w:t>Педагогическая творческая мастерская для молодых педагогов «ПЕРСПЕКТИВА» по теме: «Планирование деятельности преподавателя с учётом внешних требований».</w:t>
            </w:r>
            <w:r w:rsidR="006E4E60">
              <w:rPr>
                <w:rFonts w:ascii="PT Astra Serif" w:hAnsi="PT Astra Serif"/>
                <w:b/>
              </w:rPr>
              <w:t xml:space="preserve"> </w:t>
            </w:r>
            <w:r w:rsidRPr="006E4E60">
              <w:rPr>
                <w:rFonts w:ascii="PT Astra Serif" w:hAnsi="PT Astra Serif"/>
                <w:b/>
              </w:rPr>
              <w:t>Консультации по разработке рабочих программ ПОО на 2023-2024 учебный год.</w:t>
            </w:r>
          </w:p>
        </w:tc>
      </w:tr>
      <w:tr w:rsidR="00CA2CC6" w:rsidRPr="00941718" w:rsidTr="00A67E1E">
        <w:tc>
          <w:tcPr>
            <w:tcW w:w="562" w:type="dxa"/>
          </w:tcPr>
          <w:p w:rsidR="00CA2CC6" w:rsidRPr="002A4D02" w:rsidRDefault="00254BC8" w:rsidP="0056576C">
            <w:pPr>
              <w:widowControl w:val="0"/>
              <w:contextualSpacing/>
              <w:jc w:val="center"/>
            </w:pPr>
            <w:r w:rsidRPr="002A4D02">
              <w:t>1</w:t>
            </w:r>
            <w:r w:rsidR="0056576C">
              <w:t>6</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и устранение педагогических дефицитов через орг</w:t>
            </w:r>
            <w:r w:rsidRPr="002A4D02">
              <w:t>а</w:t>
            </w:r>
            <w:r w:rsidRPr="002A4D02">
              <w:t>низацию организационно-методической и инфо</w:t>
            </w:r>
            <w:r w:rsidRPr="002A4D02">
              <w:t>р</w:t>
            </w:r>
            <w:r w:rsidRPr="002A4D02">
              <w:t>мационной поддержки  по вопросу сопровожд</w:t>
            </w:r>
            <w:r w:rsidRPr="002A4D02">
              <w:t>е</w:t>
            </w:r>
            <w:r w:rsidRPr="002A4D02">
              <w:t>ния одаренных детей</w:t>
            </w:r>
          </w:p>
        </w:tc>
        <w:tc>
          <w:tcPr>
            <w:tcW w:w="3544" w:type="dxa"/>
          </w:tcPr>
          <w:p w:rsidR="00CA2CC6" w:rsidRPr="002A4D02" w:rsidRDefault="00CA2CC6" w:rsidP="00CA2CC6">
            <w:pPr>
              <w:widowControl w:val="0"/>
              <w:ind w:left="98" w:right="103"/>
              <w:jc w:val="both"/>
            </w:pPr>
            <w:r w:rsidRPr="002A4D02">
              <w:t xml:space="preserve">Организация работы семинаров, консультаций </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Областная государстве</w:t>
            </w:r>
            <w:r w:rsidRPr="002A4D02">
              <w:t>н</w:t>
            </w:r>
            <w:r w:rsidRPr="002A4D02">
              <w:t>ная бюджетная нетиповая обр</w:t>
            </w:r>
            <w:r w:rsidRPr="002A4D02">
              <w:t>а</w:t>
            </w:r>
            <w:r w:rsidRPr="002A4D02">
              <w:t>зовательная организация «Центр выявления и по</w:t>
            </w:r>
            <w:r w:rsidRPr="002A4D02">
              <w:t>д</w:t>
            </w:r>
            <w:r w:rsidRPr="002A4D02">
              <w:t>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5B232E" w:rsidRPr="00941718" w:rsidTr="00A67E1E">
        <w:tc>
          <w:tcPr>
            <w:tcW w:w="562" w:type="dxa"/>
          </w:tcPr>
          <w:p w:rsidR="005B232E" w:rsidRPr="002A4D02" w:rsidRDefault="005B232E" w:rsidP="0056576C">
            <w:pPr>
              <w:widowControl w:val="0"/>
              <w:contextualSpacing/>
              <w:jc w:val="center"/>
            </w:pPr>
          </w:p>
        </w:tc>
        <w:tc>
          <w:tcPr>
            <w:tcW w:w="14044" w:type="dxa"/>
            <w:gridSpan w:val="4"/>
          </w:tcPr>
          <w:p w:rsidR="00EF643A" w:rsidRDefault="00EF643A"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26-27 июня 2023 года (дата согласовывается со Шмелевой Е.В., руководителем Фонда «Талант и успех») планируется заседание попечительского совета ОГАН ОО «Центр выявления и поддержки одарённых детей в Ульяновской области «Алые паруса». В рамках заседания планируется определение приоритетных направлений образовательной деятельности Регионального центра, в том числе направленностей (тематик) реализуемых дополнительных общеобразовательных программ с учетом приоритетных направлений, предусмотренных Стратегией научно-технологического развития Российской Федерации, Стратегией пространственного развития, а также планами социально-экономического, культурного и спортивного развития Ульяновской области с учётом опыта работы ОЦ Сириус. Планируется участие Губернатора Ульяновской области. </w:t>
            </w:r>
          </w:p>
          <w:p w:rsidR="00EF643A" w:rsidRPr="006E4E60" w:rsidRDefault="00EF643A"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26 июня 2023 года в зале заседаний Правительства Ульяновской области прошло заседание Попечительского совета ОГАН ОО </w:t>
            </w:r>
            <w:r w:rsidRPr="006E4E60">
              <w:rPr>
                <w:rFonts w:ascii="PT Astra Serif" w:hAnsi="PT Astra Serif"/>
                <w:b/>
              </w:rPr>
              <w:lastRenderedPageBreak/>
              <w:t>«Центр выявления и поддержки одарённых детей в Ульяновской области «Алые паруса» под председателем Губернатора Ульяновской области Русских А.</w:t>
            </w:r>
            <w:proofErr w:type="gramStart"/>
            <w:r w:rsidRPr="006E4E60">
              <w:rPr>
                <w:rFonts w:ascii="PT Astra Serif" w:hAnsi="PT Astra Serif"/>
                <w:b/>
              </w:rPr>
              <w:t>Ю</w:t>
            </w:r>
            <w:proofErr w:type="gramEnd"/>
          </w:p>
          <w:p w:rsidR="00EF643A" w:rsidRPr="006E4E60" w:rsidRDefault="00EF643A"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В заседании приняли участие члены Попечительского совета Центра, члены Экспертного совета Центра, главы муниципальных образований Ульяновской области и представители </w:t>
            </w:r>
            <w:proofErr w:type="gramStart"/>
            <w:r w:rsidRPr="006E4E60">
              <w:rPr>
                <w:rFonts w:ascii="PT Astra Serif" w:hAnsi="PT Astra Serif"/>
                <w:b/>
              </w:rPr>
              <w:t>бизнес-сообщества</w:t>
            </w:r>
            <w:proofErr w:type="gramEnd"/>
            <w:r w:rsidRPr="006E4E60">
              <w:rPr>
                <w:rFonts w:ascii="PT Astra Serif" w:hAnsi="PT Astra Serif"/>
                <w:b/>
              </w:rPr>
              <w:t>.</w:t>
            </w:r>
          </w:p>
          <w:p w:rsidR="00EF643A" w:rsidRPr="006E4E60" w:rsidRDefault="00EF643A"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Заседание проходило с участием руководителя Образовательного Фонда «Талант и успех» </w:t>
            </w:r>
            <w:proofErr w:type="spellStart"/>
            <w:r w:rsidRPr="006E4E60">
              <w:rPr>
                <w:rFonts w:ascii="PT Astra Serif" w:hAnsi="PT Astra Serif"/>
                <w:b/>
              </w:rPr>
              <w:t>Шмелёвой</w:t>
            </w:r>
            <w:proofErr w:type="spellEnd"/>
            <w:r w:rsidRPr="006E4E60">
              <w:rPr>
                <w:rFonts w:ascii="PT Astra Serif" w:hAnsi="PT Astra Serif"/>
                <w:b/>
              </w:rPr>
              <w:t xml:space="preserve"> Е.В. в формате видеоконференцсвязи.</w:t>
            </w:r>
          </w:p>
          <w:p w:rsidR="00EF643A" w:rsidRPr="006E4E60" w:rsidRDefault="00EF643A" w:rsidP="006E4E60">
            <w:pPr>
              <w:pStyle w:val="ae"/>
              <w:widowControl w:val="0"/>
              <w:suppressAutoHyphens/>
              <w:spacing w:before="0" w:beforeAutospacing="0" w:after="0" w:afterAutospacing="0"/>
              <w:ind w:left="57" w:right="57"/>
              <w:jc w:val="both"/>
              <w:rPr>
                <w:rFonts w:ascii="PT Astra Serif" w:hAnsi="PT Astra Serif"/>
                <w:b/>
              </w:rPr>
            </w:pPr>
            <w:proofErr w:type="gramStart"/>
            <w:r w:rsidRPr="006E4E60">
              <w:rPr>
                <w:rFonts w:ascii="PT Astra Serif" w:hAnsi="PT Astra Serif"/>
                <w:b/>
              </w:rPr>
              <w:t>Обсуждались следующие вопросы: отчёт по поручениям Попечительского совета Центра за 2022 год, презентация проекта стратегии по формированию системы работы с талантливыми детьми и определение приоритетных направлений образовательной деятельности Центра, в том числе направленностей (тематик), дополнительных общеобразовательных программ, с учётом Стратегии научно-технологического развития Российской Федерации, утверждённой Указом Президента Российской Федерации от 01.12.2016 № 642, Стратегии пространственного развития на период до 2025 года</w:t>
            </w:r>
            <w:proofErr w:type="gramEnd"/>
            <w:r w:rsidRPr="006E4E60">
              <w:rPr>
                <w:rFonts w:ascii="PT Astra Serif" w:hAnsi="PT Astra Serif"/>
                <w:b/>
              </w:rPr>
              <w:t xml:space="preserve">, утверждённой распоряжением Правительства Российской Федерации от 13.02.2019 № 207-р, а также планов социально-экономического, культурного и спортивного развития Ульяновской области на основе опыта Образовательного центра «Сириус» на 2023/24 учебный год. </w:t>
            </w:r>
          </w:p>
          <w:p w:rsidR="00EF643A" w:rsidRPr="006E4E60" w:rsidRDefault="00EF643A"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В ходе заседания также состоялось награждение педагогических работников за особый вклад в развитие системы работы с талантл</w:t>
            </w:r>
            <w:r w:rsidRPr="006E4E60">
              <w:rPr>
                <w:rFonts w:ascii="PT Astra Serif" w:hAnsi="PT Astra Serif"/>
                <w:b/>
              </w:rPr>
              <w:t>и</w:t>
            </w:r>
            <w:r w:rsidRPr="006E4E60">
              <w:rPr>
                <w:rFonts w:ascii="PT Astra Serif" w:hAnsi="PT Astra Serif"/>
                <w:b/>
              </w:rPr>
              <w:t>выми детьми в Ульяновской области.</w:t>
            </w:r>
          </w:p>
          <w:p w:rsidR="005B232E" w:rsidRPr="002A4D02" w:rsidRDefault="00EF643A" w:rsidP="006E4E60">
            <w:pPr>
              <w:pStyle w:val="ae"/>
              <w:widowControl w:val="0"/>
              <w:suppressAutoHyphens/>
              <w:spacing w:before="0" w:beforeAutospacing="0" w:after="0" w:afterAutospacing="0"/>
              <w:ind w:left="57" w:right="57"/>
              <w:jc w:val="both"/>
            </w:pPr>
            <w:r w:rsidRPr="006E4E60">
              <w:rPr>
                <w:rFonts w:ascii="PT Astra Serif" w:hAnsi="PT Astra Serif"/>
                <w:b/>
              </w:rPr>
              <w:t>Работа по формированию статистической и аналитической отчетности по проводимым олимпиадам и конкурсам, разработка нормативно-правовых актов и документов по подготовке к всероссийской олимпиаде школьников 2023-2024 учебного г</w:t>
            </w:r>
            <w:r w:rsidRPr="006E4E60">
              <w:rPr>
                <w:rFonts w:ascii="PT Astra Serif" w:hAnsi="PT Astra Serif"/>
                <w:b/>
              </w:rPr>
              <w:t>о</w:t>
            </w:r>
            <w:r w:rsidRPr="006E4E60">
              <w:rPr>
                <w:rFonts w:ascii="PT Astra Serif" w:hAnsi="PT Astra Serif"/>
                <w:b/>
              </w:rPr>
              <w:t>да.</w:t>
            </w:r>
          </w:p>
        </w:tc>
      </w:tr>
      <w:tr w:rsidR="00CA2CC6" w:rsidRPr="00941718" w:rsidTr="00A67E1E">
        <w:tc>
          <w:tcPr>
            <w:tcW w:w="562" w:type="dxa"/>
          </w:tcPr>
          <w:p w:rsidR="00CA2CC6" w:rsidRPr="002A4D02" w:rsidRDefault="00254BC8" w:rsidP="0056576C">
            <w:pPr>
              <w:widowControl w:val="0"/>
              <w:contextualSpacing/>
              <w:jc w:val="center"/>
            </w:pPr>
            <w:r w:rsidRPr="002A4D02">
              <w:lastRenderedPageBreak/>
              <w:t>1</w:t>
            </w:r>
            <w:r w:rsidR="0056576C">
              <w:t>7</w:t>
            </w:r>
            <w:r w:rsidRPr="002A4D02">
              <w:t>.</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w:t>
            </w:r>
            <w:r w:rsidRPr="002A4D02">
              <w:t>е</w:t>
            </w:r>
            <w:r w:rsidRPr="002A4D02">
              <w:t>ния промежуточной и государственной итог</w:t>
            </w:r>
            <w:r w:rsidRPr="002A4D02">
              <w:t>о</w:t>
            </w:r>
            <w:r w:rsidRPr="002A4D02">
              <w:t>вой аттестации по образовательным програ</w:t>
            </w:r>
            <w:r w:rsidRPr="002A4D02">
              <w:t>м</w:t>
            </w:r>
            <w:r w:rsidRPr="002A4D02">
              <w:t>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2A4D02">
              <w:t>Организация и проведение промежуточной и госуда</w:t>
            </w:r>
            <w:r w:rsidRPr="002A4D02">
              <w:t>р</w:t>
            </w:r>
            <w:r w:rsidRPr="002A4D02">
              <w:t>ственной итоговой аттестации по образовательным програ</w:t>
            </w:r>
            <w:r w:rsidRPr="002A4D02">
              <w:t>м</w:t>
            </w:r>
            <w:r w:rsidRPr="002A4D02">
              <w:t>мам среднего профессионал</w:t>
            </w:r>
            <w:r w:rsidRPr="002A4D02">
              <w:t>ь</w:t>
            </w:r>
            <w:r w:rsidRPr="002A4D02">
              <w:t>ного образования  в форме д</w:t>
            </w:r>
            <w:r w:rsidRPr="002A4D02">
              <w:t>е</w:t>
            </w:r>
            <w:r w:rsidRPr="002A4D02">
              <w:t>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982" w:type="dxa"/>
          </w:tcPr>
          <w:p w:rsidR="00CA2CC6" w:rsidRPr="002A4D02" w:rsidRDefault="00CA2CC6" w:rsidP="00CA2CC6">
            <w:pPr>
              <w:widowControl w:val="0"/>
              <w:ind w:right="113"/>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5B232E" w:rsidRPr="00941718" w:rsidTr="00A67E1E">
        <w:tc>
          <w:tcPr>
            <w:tcW w:w="562" w:type="dxa"/>
          </w:tcPr>
          <w:p w:rsidR="005B232E" w:rsidRPr="002A4D02" w:rsidRDefault="005B232E" w:rsidP="0056576C">
            <w:pPr>
              <w:widowControl w:val="0"/>
              <w:contextualSpacing/>
              <w:jc w:val="center"/>
            </w:pPr>
          </w:p>
        </w:tc>
        <w:tc>
          <w:tcPr>
            <w:tcW w:w="14044" w:type="dxa"/>
            <w:gridSpan w:val="4"/>
          </w:tcPr>
          <w:p w:rsidR="005B232E" w:rsidRPr="002A4D02" w:rsidRDefault="00D9661E" w:rsidP="006E4E60">
            <w:pPr>
              <w:pStyle w:val="ae"/>
              <w:widowControl w:val="0"/>
              <w:suppressAutoHyphens/>
              <w:spacing w:before="0" w:beforeAutospacing="0" w:after="0" w:afterAutospacing="0"/>
              <w:ind w:left="57" w:right="57"/>
              <w:jc w:val="both"/>
            </w:pPr>
            <w:r w:rsidRPr="006E4E60">
              <w:rPr>
                <w:rFonts w:ascii="PT Astra Serif" w:hAnsi="PT Astra Serif"/>
                <w:b/>
              </w:rPr>
              <w:t xml:space="preserve">В июне государственная итоговая аттестация в форме демонстрационного экзамена </w:t>
            </w:r>
            <w:proofErr w:type="spellStart"/>
            <w:r w:rsidRPr="006E4E60">
              <w:rPr>
                <w:rFonts w:ascii="PT Astra Serif" w:hAnsi="PT Astra Serif"/>
                <w:b/>
              </w:rPr>
              <w:t>состаялась</w:t>
            </w:r>
            <w:proofErr w:type="spellEnd"/>
            <w:r w:rsidRPr="006E4E60">
              <w:rPr>
                <w:rFonts w:ascii="PT Astra Serif" w:hAnsi="PT Astra Serif"/>
                <w:b/>
              </w:rPr>
              <w:t xml:space="preserve"> </w:t>
            </w:r>
            <w:r w:rsidR="006E4E60">
              <w:rPr>
                <w:rFonts w:ascii="PT Astra Serif" w:hAnsi="PT Astra Serif"/>
                <w:b/>
              </w:rPr>
              <w:t xml:space="preserve">для 2329 студентов </w:t>
            </w:r>
            <w:r w:rsidRPr="006E4E60">
              <w:rPr>
                <w:rFonts w:ascii="PT Astra Serif" w:hAnsi="PT Astra Serif"/>
                <w:b/>
              </w:rPr>
              <w:t>из 36 образовательных организаций, реализующих программы среднего профессионального образования по 53 специальностям/профессиям.</w:t>
            </w:r>
          </w:p>
        </w:tc>
      </w:tr>
      <w:tr w:rsidR="00CA2CC6" w:rsidRPr="00941718" w:rsidTr="00A67E1E">
        <w:tc>
          <w:tcPr>
            <w:tcW w:w="562" w:type="dxa"/>
          </w:tcPr>
          <w:p w:rsidR="00CA2CC6" w:rsidRPr="002A4D02" w:rsidRDefault="00254BC8" w:rsidP="0056576C">
            <w:pPr>
              <w:widowControl w:val="0"/>
              <w:contextualSpacing/>
              <w:jc w:val="center"/>
            </w:pPr>
            <w:r w:rsidRPr="002A4D02">
              <w:t>1</w:t>
            </w:r>
            <w:r w:rsidR="0056576C">
              <w:t>8</w:t>
            </w:r>
            <w:r w:rsidRPr="002A4D02">
              <w:t>.</w:t>
            </w:r>
          </w:p>
        </w:tc>
        <w:tc>
          <w:tcPr>
            <w:tcW w:w="5245" w:type="dxa"/>
          </w:tcPr>
          <w:p w:rsidR="00CA2CC6" w:rsidRPr="002A4D02" w:rsidRDefault="00CA2CC6" w:rsidP="00CA2CC6">
            <w:pPr>
              <w:pStyle w:val="ConsPlusTitle"/>
              <w:widowControl w:val="0"/>
              <w:jc w:val="both"/>
              <w:outlineLvl w:val="0"/>
              <w:rPr>
                <w:b w:val="0"/>
                <w:sz w:val="24"/>
                <w:szCs w:val="24"/>
              </w:rPr>
            </w:pPr>
            <w:r w:rsidRPr="002A4D02">
              <w:rPr>
                <w:b w:val="0"/>
                <w:sz w:val="24"/>
                <w:szCs w:val="24"/>
              </w:rPr>
              <w:t>Организация деятельности по предоставлению д</w:t>
            </w:r>
            <w:r w:rsidRPr="002A4D02">
              <w:rPr>
                <w:b w:val="0"/>
                <w:sz w:val="24"/>
                <w:szCs w:val="24"/>
              </w:rPr>
              <w:t>е</w:t>
            </w:r>
            <w:r w:rsidRPr="002A4D02">
              <w:rPr>
                <w:b w:val="0"/>
                <w:sz w:val="24"/>
                <w:szCs w:val="24"/>
              </w:rPr>
              <w:t>нежной компенсации расходов на оплату питания инвалидам и лицам с ограниченными возможн</w:t>
            </w:r>
            <w:r w:rsidRPr="002A4D02">
              <w:rPr>
                <w:b w:val="0"/>
                <w:sz w:val="24"/>
                <w:szCs w:val="24"/>
              </w:rPr>
              <w:t>о</w:t>
            </w:r>
            <w:r w:rsidRPr="002A4D02">
              <w:rPr>
                <w:b w:val="0"/>
                <w:sz w:val="24"/>
                <w:szCs w:val="24"/>
              </w:rPr>
              <w:t>стями здоровья, обучающимся в профессионал</w:t>
            </w:r>
            <w:r w:rsidRPr="002A4D02">
              <w:rPr>
                <w:b w:val="0"/>
                <w:sz w:val="24"/>
                <w:szCs w:val="24"/>
              </w:rPr>
              <w:t>ь</w:t>
            </w:r>
            <w:r w:rsidRPr="002A4D02">
              <w:rPr>
                <w:b w:val="0"/>
                <w:sz w:val="24"/>
                <w:szCs w:val="24"/>
              </w:rPr>
              <w:t xml:space="preserve">ных образовательных организациях Ульяновской </w:t>
            </w:r>
            <w:r w:rsidRPr="002A4D02">
              <w:rPr>
                <w:b w:val="0"/>
                <w:sz w:val="24"/>
                <w:szCs w:val="24"/>
              </w:rPr>
              <w:lastRenderedPageBreak/>
              <w:t>области</w:t>
            </w:r>
          </w:p>
        </w:tc>
        <w:tc>
          <w:tcPr>
            <w:tcW w:w="3544" w:type="dxa"/>
          </w:tcPr>
          <w:p w:rsidR="00CA2CC6" w:rsidRPr="002A4D02" w:rsidRDefault="00CA2CC6" w:rsidP="00CA2CC6">
            <w:pPr>
              <w:widowControl w:val="0"/>
              <w:jc w:val="both"/>
            </w:pPr>
            <w:r w:rsidRPr="002A4D02">
              <w:lastRenderedPageBreak/>
              <w:t>Мониторинг количества обуча</w:t>
            </w:r>
            <w:r w:rsidRPr="002A4D02">
              <w:t>ю</w:t>
            </w:r>
            <w:r w:rsidRPr="002A4D02">
              <w:t xml:space="preserve">щихся, получающих денежную компенсацию расходов на оплату питания инвалидам и лицам с ограниченными возможностями </w:t>
            </w:r>
            <w:r w:rsidRPr="002A4D02">
              <w:lastRenderedPageBreak/>
              <w:t>здоровья, обучающимся в пр</w:t>
            </w:r>
            <w:r w:rsidRPr="002A4D02">
              <w:t>о</w:t>
            </w:r>
            <w:r w:rsidRPr="002A4D02">
              <w:t>фессиональных образовательных организациях Ульяновской обл</w:t>
            </w:r>
            <w:r w:rsidRPr="002A4D02">
              <w:t>а</w:t>
            </w:r>
            <w:r w:rsidRPr="002A4D02">
              <w:t>сти</w:t>
            </w:r>
          </w:p>
        </w:tc>
        <w:tc>
          <w:tcPr>
            <w:tcW w:w="2273" w:type="dxa"/>
          </w:tcPr>
          <w:p w:rsidR="00CA2CC6" w:rsidRPr="002A4D02" w:rsidRDefault="00CA2CC6" w:rsidP="00CA2CC6">
            <w:pPr>
              <w:pStyle w:val="ae"/>
              <w:widowControl w:val="0"/>
              <w:jc w:val="center"/>
            </w:pPr>
            <w:r w:rsidRPr="002A4D02">
              <w:lastRenderedPageBreak/>
              <w:t>в течение года</w:t>
            </w:r>
          </w:p>
        </w:tc>
        <w:tc>
          <w:tcPr>
            <w:tcW w:w="2982"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924E0E" w:rsidP="00CA2CC6">
            <w:pPr>
              <w:pStyle w:val="ae"/>
              <w:widowControl w:val="0"/>
              <w:spacing w:before="0" w:beforeAutospacing="0" w:after="0" w:afterAutospacing="0"/>
            </w:pPr>
            <w:proofErr w:type="spellStart"/>
            <w:r>
              <w:t>Чалова</w:t>
            </w:r>
            <w:proofErr w:type="spellEnd"/>
            <w:r>
              <w:t xml:space="preserve"> М.С.</w:t>
            </w:r>
          </w:p>
        </w:tc>
      </w:tr>
      <w:tr w:rsidR="005B232E" w:rsidRPr="00941718" w:rsidTr="00A67E1E">
        <w:tc>
          <w:tcPr>
            <w:tcW w:w="562" w:type="dxa"/>
          </w:tcPr>
          <w:p w:rsidR="005B232E" w:rsidRPr="002A4D02" w:rsidRDefault="005B232E" w:rsidP="0056576C">
            <w:pPr>
              <w:widowControl w:val="0"/>
              <w:contextualSpacing/>
              <w:jc w:val="center"/>
            </w:pPr>
          </w:p>
        </w:tc>
        <w:tc>
          <w:tcPr>
            <w:tcW w:w="14044" w:type="dxa"/>
            <w:gridSpan w:val="4"/>
            <w:shd w:val="clear" w:color="auto" w:fill="auto"/>
          </w:tcPr>
          <w:p w:rsidR="005B232E" w:rsidRPr="006E4E60" w:rsidRDefault="0055071B" w:rsidP="0055071B">
            <w:pPr>
              <w:pStyle w:val="ae"/>
              <w:widowControl w:val="0"/>
              <w:suppressAutoHyphens/>
              <w:spacing w:before="0" w:beforeAutospacing="0" w:after="0" w:afterAutospacing="0"/>
              <w:ind w:left="57" w:right="57"/>
              <w:jc w:val="both"/>
            </w:pPr>
            <w:r w:rsidRPr="0055071B">
              <w:rPr>
                <w:rFonts w:ascii="PT Astra Serif" w:hAnsi="PT Astra Serif"/>
                <w:b/>
              </w:rPr>
              <w:t>В 31 профессиональной образовательной организации, подведомственной Министерству просвещения и воспитания  Ульяновской области, организована деятельность по предоставлению денежной компенсации расходов на оплату питания обуч</w:t>
            </w:r>
            <w:r w:rsidRPr="0055071B">
              <w:rPr>
                <w:rFonts w:ascii="PT Astra Serif" w:hAnsi="PT Astra Serif"/>
                <w:b/>
              </w:rPr>
              <w:t>а</w:t>
            </w:r>
            <w:r w:rsidRPr="0055071B">
              <w:rPr>
                <w:rFonts w:ascii="PT Astra Serif" w:hAnsi="PT Astra Serif"/>
                <w:b/>
              </w:rPr>
              <w:t>ющимся инвалидам и лицам с ограниченными возможностями здоровья.</w:t>
            </w:r>
          </w:p>
        </w:tc>
      </w:tr>
      <w:tr w:rsidR="00CA2CC6" w:rsidRPr="00941718" w:rsidTr="00A67E1E">
        <w:tc>
          <w:tcPr>
            <w:tcW w:w="562" w:type="dxa"/>
          </w:tcPr>
          <w:p w:rsidR="00CA2CC6" w:rsidRPr="002A4D02" w:rsidRDefault="0056576C" w:rsidP="00CA2CC6">
            <w:pPr>
              <w:widowControl w:val="0"/>
              <w:contextualSpacing/>
              <w:jc w:val="center"/>
            </w:pPr>
            <w:r>
              <w:t>19</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для обучения инвалидов и лиц с ограниченными возможностями здоровья в профессиональных образовательных организац</w:t>
            </w:r>
            <w:r w:rsidRPr="002A4D02">
              <w:t>и</w:t>
            </w:r>
            <w:r w:rsidRPr="002A4D02">
              <w:t>ях Ульяновской области</w:t>
            </w:r>
          </w:p>
        </w:tc>
        <w:tc>
          <w:tcPr>
            <w:tcW w:w="3544" w:type="dxa"/>
          </w:tcPr>
          <w:p w:rsidR="00CA2CC6" w:rsidRPr="002A4D02" w:rsidRDefault="00CA2CC6" w:rsidP="004C2A88">
            <w:pPr>
              <w:pStyle w:val="ae"/>
              <w:widowControl w:val="0"/>
              <w:spacing w:before="0" w:beforeAutospacing="0" w:after="0" w:afterAutospacing="0"/>
              <w:ind w:left="57" w:right="57"/>
              <w:jc w:val="both"/>
            </w:pPr>
            <w:r w:rsidRPr="002A4D02">
              <w:t>Реализация деятельности Баз</w:t>
            </w:r>
            <w:r w:rsidRPr="002A4D02">
              <w:t>о</w:t>
            </w:r>
            <w:r w:rsidRPr="002A4D02">
              <w:t>вых профессиональных образ</w:t>
            </w:r>
            <w:r w:rsidRPr="002A4D02">
              <w:t>о</w:t>
            </w:r>
            <w:r w:rsidRPr="002A4D02">
              <w:t>вательных организаций, обесп</w:t>
            </w:r>
            <w:r w:rsidRPr="002A4D02">
              <w:t>е</w:t>
            </w:r>
            <w:r w:rsidRPr="002A4D02">
              <w:t>чивающих поддержку реги</w:t>
            </w:r>
            <w:r w:rsidRPr="002A4D02">
              <w:t>о</w:t>
            </w:r>
            <w:r w:rsidRPr="002A4D02">
              <w:t>нальной системы инклюзивного образования инвалидов и лиц с ограниченными возможностями здоровья</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982"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924E0E" w:rsidP="00CA2CC6">
            <w:pPr>
              <w:pStyle w:val="ae"/>
              <w:widowControl w:val="0"/>
              <w:spacing w:before="0" w:beforeAutospacing="0" w:after="0" w:afterAutospacing="0"/>
              <w:ind w:right="57"/>
              <w:jc w:val="both"/>
            </w:pPr>
            <w:proofErr w:type="spellStart"/>
            <w:r>
              <w:t>Чалова</w:t>
            </w:r>
            <w:proofErr w:type="spellEnd"/>
            <w:r>
              <w:t xml:space="preserve"> М.С.</w:t>
            </w:r>
          </w:p>
        </w:tc>
      </w:tr>
      <w:tr w:rsidR="005B232E" w:rsidRPr="00941718" w:rsidTr="00A67E1E">
        <w:tc>
          <w:tcPr>
            <w:tcW w:w="562" w:type="dxa"/>
          </w:tcPr>
          <w:p w:rsidR="005B232E" w:rsidRDefault="005B232E" w:rsidP="00CA2CC6">
            <w:pPr>
              <w:widowControl w:val="0"/>
              <w:contextualSpacing/>
              <w:jc w:val="center"/>
            </w:pPr>
          </w:p>
        </w:tc>
        <w:tc>
          <w:tcPr>
            <w:tcW w:w="14044" w:type="dxa"/>
            <w:gridSpan w:val="4"/>
            <w:shd w:val="clear" w:color="auto" w:fill="auto"/>
          </w:tcPr>
          <w:p w:rsidR="005B232E" w:rsidRPr="0055071B" w:rsidRDefault="0055071B" w:rsidP="0055071B">
            <w:pPr>
              <w:pStyle w:val="ae"/>
              <w:widowControl w:val="0"/>
              <w:suppressAutoHyphens/>
              <w:spacing w:before="0" w:beforeAutospacing="0" w:after="0" w:afterAutospacing="0"/>
              <w:ind w:left="57" w:right="57"/>
              <w:jc w:val="both"/>
              <w:rPr>
                <w:rFonts w:ascii="PT Astra Serif" w:hAnsi="PT Astra Serif"/>
                <w:b/>
              </w:rPr>
            </w:pPr>
            <w:r w:rsidRPr="0055071B">
              <w:rPr>
                <w:rFonts w:ascii="PT Astra Serif" w:hAnsi="PT Astra Serif"/>
                <w:b/>
              </w:rPr>
              <w:t>1 июня, в Международный день защиты детей, в Ульяновском педагогическом колледже стартовали Профориентационные инклюзивные каникулы (ПИК). Участниками каникул с 1.06.23 по 7.06.23 стали учащиеся ШКОЛЫ №19 города Ульяновска.</w:t>
            </w:r>
          </w:p>
        </w:tc>
      </w:tr>
      <w:tr w:rsidR="00CA2CC6" w:rsidRPr="00941718" w:rsidTr="00A67E1E">
        <w:tc>
          <w:tcPr>
            <w:tcW w:w="562" w:type="dxa"/>
          </w:tcPr>
          <w:p w:rsidR="00CA2CC6" w:rsidRPr="002A4D02" w:rsidRDefault="00476CC6" w:rsidP="0056576C">
            <w:pPr>
              <w:widowControl w:val="0"/>
              <w:contextualSpacing/>
              <w:jc w:val="center"/>
            </w:pPr>
            <w:r>
              <w:t>2</w:t>
            </w:r>
            <w:r w:rsidR="0056576C">
              <w:t>0</w:t>
            </w:r>
            <w:r w:rsidR="00254BC8" w:rsidRPr="002A4D02">
              <w:t>.</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построения будущей карьеры у студентов профессиональных образовательных организаций</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w:t>
            </w:r>
            <w:r w:rsidRPr="002A4D02">
              <w:t>а</w:t>
            </w:r>
            <w:r w:rsidRPr="002A4D02">
              <w:t>ционной деятельности со ст</w:t>
            </w:r>
            <w:r w:rsidRPr="002A4D02">
              <w:t>у</w:t>
            </w:r>
            <w:r w:rsidRPr="002A4D02">
              <w:t>дентами.</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982"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w:t>
            </w:r>
            <w:r w:rsidRPr="002A4D02">
              <w:t>о</w:t>
            </w:r>
            <w:r w:rsidRPr="002A4D02">
              <w:t>нального образования и науки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5B232E" w:rsidRPr="00941718" w:rsidTr="00A67E1E">
        <w:tc>
          <w:tcPr>
            <w:tcW w:w="562" w:type="dxa"/>
          </w:tcPr>
          <w:p w:rsidR="005B232E" w:rsidRDefault="005B232E" w:rsidP="0056576C">
            <w:pPr>
              <w:widowControl w:val="0"/>
              <w:contextualSpacing/>
              <w:jc w:val="center"/>
            </w:pPr>
          </w:p>
        </w:tc>
        <w:tc>
          <w:tcPr>
            <w:tcW w:w="14044" w:type="dxa"/>
            <w:gridSpan w:val="4"/>
          </w:tcPr>
          <w:p w:rsidR="00CF2D80" w:rsidRPr="006E4E60" w:rsidRDefault="00CF2D80"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В июне осуществляется индивидуальное консультирование студентов выпускных курсов Центрами содействия трудоустройству выпускников по вопросам трудоустройства. Осуществляется выдача направлений на собеседование с работодателями и оформл</w:t>
            </w:r>
            <w:r w:rsidRPr="006E4E60">
              <w:rPr>
                <w:rFonts w:ascii="PT Astra Serif" w:hAnsi="PT Astra Serif"/>
                <w:b/>
              </w:rPr>
              <w:t>е</w:t>
            </w:r>
            <w:r w:rsidRPr="006E4E60">
              <w:rPr>
                <w:rFonts w:ascii="PT Astra Serif" w:hAnsi="PT Astra Serif"/>
                <w:b/>
              </w:rPr>
              <w:t>ние дальнейшего трудоустройства.</w:t>
            </w:r>
          </w:p>
          <w:p w:rsidR="005B232E" w:rsidRPr="006E4E60" w:rsidRDefault="00CF2D80"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23 июня студенты 9 профессиональных образовательных организаций, расположенных на территории г. Ульяновска приняли уч</w:t>
            </w:r>
            <w:r w:rsidRPr="006E4E60">
              <w:rPr>
                <w:rFonts w:ascii="PT Astra Serif" w:hAnsi="PT Astra Serif"/>
                <w:b/>
              </w:rPr>
              <w:t>а</w:t>
            </w:r>
            <w:r w:rsidRPr="006E4E60">
              <w:rPr>
                <w:rFonts w:ascii="PT Astra Serif" w:hAnsi="PT Astra Serif"/>
                <w:b/>
              </w:rPr>
              <w:t>стие во всероссийской ярмарке трудоустройства.</w:t>
            </w:r>
          </w:p>
        </w:tc>
      </w:tr>
      <w:tr w:rsidR="00CA2CC6" w:rsidRPr="00941718" w:rsidTr="00A67E1E">
        <w:tc>
          <w:tcPr>
            <w:tcW w:w="562" w:type="dxa"/>
          </w:tcPr>
          <w:p w:rsidR="00CA2CC6" w:rsidRPr="002A4D02" w:rsidRDefault="00476CC6" w:rsidP="0056576C">
            <w:pPr>
              <w:widowControl w:val="0"/>
              <w:contextualSpacing/>
              <w:jc w:val="center"/>
            </w:pPr>
            <w:r>
              <w:t>2</w:t>
            </w:r>
            <w:r w:rsidR="0056576C">
              <w:t>1</w:t>
            </w:r>
            <w:r w:rsidR="00254BC8" w:rsidRPr="002A4D02">
              <w:t>.</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w:t>
            </w:r>
            <w:r w:rsidRPr="002A4D02">
              <w:rPr>
                <w:shd w:val="clear" w:color="auto" w:fill="FFFFFF"/>
              </w:rPr>
              <w:t>у</w:t>
            </w:r>
            <w:r w:rsidRPr="002A4D02">
              <w:rPr>
                <w:shd w:val="clear" w:color="auto" w:fill="FFFFFF"/>
              </w:rPr>
              <w:t>чения раздела «Основы военной службы» дисц</w:t>
            </w:r>
            <w:r w:rsidRPr="002A4D02">
              <w:rPr>
                <w:shd w:val="clear" w:color="auto" w:fill="FFFFFF"/>
              </w:rPr>
              <w:t>и</w:t>
            </w:r>
            <w:r w:rsidRPr="002A4D02">
              <w:rPr>
                <w:shd w:val="clear" w:color="auto" w:fill="FFFFFF"/>
              </w:rPr>
              <w:t>плины «Безопасность жизнедеятельности» в пр</w:t>
            </w:r>
            <w:r w:rsidRPr="002A4D02">
              <w:rPr>
                <w:shd w:val="clear" w:color="auto" w:fill="FFFFFF"/>
              </w:rPr>
              <w:t>о</w:t>
            </w:r>
            <w:r w:rsidRPr="002A4D02">
              <w:rPr>
                <w:shd w:val="clear" w:color="auto" w:fill="FFFFFF"/>
              </w:rPr>
              <w:t>фессиональных образовательных организациях</w:t>
            </w:r>
          </w:p>
        </w:tc>
        <w:tc>
          <w:tcPr>
            <w:tcW w:w="3544"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w:t>
            </w:r>
            <w:r w:rsidRPr="002A4D02">
              <w:rPr>
                <w:shd w:val="clear" w:color="auto" w:fill="FFFFFF"/>
              </w:rPr>
              <w:t>с</w:t>
            </w:r>
            <w:r w:rsidRPr="002A4D02">
              <w:rPr>
                <w:shd w:val="clear" w:color="auto" w:fill="FFFFFF"/>
              </w:rPr>
              <w:t>циплины «Безопасность жизнед</w:t>
            </w:r>
            <w:r w:rsidRPr="002A4D02">
              <w:rPr>
                <w:shd w:val="clear" w:color="auto" w:fill="FFFFFF"/>
              </w:rPr>
              <w:t>е</w:t>
            </w:r>
            <w:r w:rsidRPr="002A4D02">
              <w:rPr>
                <w:shd w:val="clear" w:color="auto" w:fill="FFFFFF"/>
              </w:rPr>
              <w:t>ятельности» в профессиональных образовательных организациях Ульяновской области в соотве</w:t>
            </w:r>
            <w:r w:rsidRPr="002A4D02">
              <w:rPr>
                <w:shd w:val="clear" w:color="auto" w:fill="FFFFFF"/>
              </w:rPr>
              <w:t>т</w:t>
            </w:r>
            <w:r w:rsidRPr="002A4D02">
              <w:rPr>
                <w:shd w:val="clear" w:color="auto" w:fill="FFFFFF"/>
              </w:rPr>
              <w:t>ствии с утвержденным графиком</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924E0E" w:rsidP="00CA2CC6">
            <w:pPr>
              <w:widowControl w:val="0"/>
              <w:jc w:val="both"/>
            </w:pPr>
            <w:proofErr w:type="spellStart"/>
            <w:r>
              <w:t>Чалова</w:t>
            </w:r>
            <w:proofErr w:type="spellEnd"/>
            <w:r>
              <w:t xml:space="preserve"> М.С.</w:t>
            </w:r>
          </w:p>
        </w:tc>
      </w:tr>
      <w:tr w:rsidR="005B232E" w:rsidRPr="00941718" w:rsidTr="00A67E1E">
        <w:tc>
          <w:tcPr>
            <w:tcW w:w="562" w:type="dxa"/>
          </w:tcPr>
          <w:p w:rsidR="005B232E" w:rsidRDefault="005B232E" w:rsidP="0056576C">
            <w:pPr>
              <w:widowControl w:val="0"/>
              <w:contextualSpacing/>
              <w:jc w:val="center"/>
            </w:pPr>
          </w:p>
        </w:tc>
        <w:tc>
          <w:tcPr>
            <w:tcW w:w="14044" w:type="dxa"/>
            <w:gridSpan w:val="4"/>
          </w:tcPr>
          <w:p w:rsidR="005B232E" w:rsidRPr="005A69AE" w:rsidRDefault="005A69AE" w:rsidP="006E4E60">
            <w:pPr>
              <w:pStyle w:val="ae"/>
              <w:widowControl w:val="0"/>
              <w:suppressAutoHyphens/>
              <w:spacing w:before="0" w:beforeAutospacing="0" w:after="0" w:afterAutospacing="0"/>
              <w:ind w:left="57" w:right="57"/>
              <w:jc w:val="both"/>
              <w:rPr>
                <w:rFonts w:ascii="PT Astra Serif" w:hAnsi="PT Astra Serif"/>
                <w:b/>
              </w:rPr>
            </w:pPr>
            <w:r w:rsidRPr="005A69AE">
              <w:rPr>
                <w:rFonts w:ascii="PT Astra Serif" w:hAnsi="PT Astra Serif"/>
                <w:b/>
              </w:rPr>
              <w:t xml:space="preserve">В рамках реализации Указа Губернатора Ульяновской области от 16.11.2022 № 147 «О мерах, принимаемых в Ульяновской </w:t>
            </w:r>
            <w:r w:rsidRPr="005A69AE">
              <w:rPr>
                <w:rFonts w:ascii="PT Astra Serif" w:hAnsi="PT Astra Serif"/>
                <w:b/>
              </w:rPr>
              <w:lastRenderedPageBreak/>
              <w:t>области для подготовки граждан к военной службе в 2022/23 учебном году»» в 2022-2023 учебном году утверждённой комиссией был проведен анализ созданных условий в профессиональных образовательных организациях. Техникумы и колледжи реализует учебную дисциплину «Основы безопасности жизнедеятельности» (далее – ОБЖ) в рамках общеобразовательного цикла дисциплин и дисциплину «Безопасность жизнедеятельности» (далее – БЖД) в рамках общепрофессионального цикла дисциплин по всем реализуемым образовательным программам среднего профессионального образования. Реализация вышеуказанных учебных дисциплин регламентируется графиком учебного процесса, учебными планами (</w:t>
            </w:r>
            <w:proofErr w:type="gramStart"/>
            <w:r w:rsidRPr="005A69AE">
              <w:rPr>
                <w:rFonts w:ascii="PT Astra Serif" w:hAnsi="PT Astra Serif"/>
                <w:b/>
              </w:rPr>
              <w:t>разработаны</w:t>
            </w:r>
            <w:proofErr w:type="gramEnd"/>
            <w:r w:rsidRPr="005A69AE">
              <w:rPr>
                <w:rFonts w:ascii="PT Astra Serif" w:hAnsi="PT Astra Serif"/>
                <w:b/>
              </w:rPr>
              <w:t xml:space="preserve"> на каждую реализуемую специальность и профессию) и рабочими программами данных дисциплин. Контроль обеспечивается расписанием учебных занятий, мониторингом качества осуществления образовательного процесса (проверка журнала учета учебных занятий, заседания цикловой методической комиссии, посещение учебных занятий). Вопрос реализации учебных дисциплин ОБЖ и БЖД является предметом обсуждения на заседаниях цикловых методических комиссий, инструктивно-методических совещаний и заседании педагогического совета. В рамках дисциплины БЖД 70% от общего объема времени на дисциплину предусмотрено на изучение основ военной службы, на освоение основ медицинских знаний. Освоение основ военной службы </w:t>
            </w:r>
            <w:proofErr w:type="gramStart"/>
            <w:r w:rsidRPr="005A69AE">
              <w:rPr>
                <w:rFonts w:ascii="PT Astra Serif" w:hAnsi="PT Astra Serif"/>
                <w:b/>
              </w:rPr>
              <w:t>осуществляется</w:t>
            </w:r>
            <w:proofErr w:type="gramEnd"/>
            <w:r w:rsidRPr="005A69AE">
              <w:rPr>
                <w:rFonts w:ascii="PT Astra Serif" w:hAnsi="PT Astra Serif"/>
                <w:b/>
              </w:rPr>
              <w:t xml:space="preserve"> в том числе в рамках проведения учебных сборов с юношами предпоследних курсов. В это же время с девушками проводятся учебные занятия по основам медицинских знаний.</w:t>
            </w:r>
          </w:p>
        </w:tc>
      </w:tr>
      <w:tr w:rsidR="00CA2CC6" w:rsidRPr="00941718" w:rsidTr="00A67E1E">
        <w:tc>
          <w:tcPr>
            <w:tcW w:w="562" w:type="dxa"/>
          </w:tcPr>
          <w:p w:rsidR="00CA2CC6" w:rsidRPr="002A4D02" w:rsidRDefault="00254BC8" w:rsidP="0056576C">
            <w:pPr>
              <w:widowControl w:val="0"/>
              <w:contextualSpacing/>
              <w:jc w:val="center"/>
            </w:pPr>
            <w:r w:rsidRPr="002A4D02">
              <w:lastRenderedPageBreak/>
              <w:t>2</w:t>
            </w:r>
            <w:r w:rsidR="0056576C">
              <w:t>2</w:t>
            </w:r>
            <w:r w:rsidRPr="002A4D02">
              <w:t>.</w:t>
            </w:r>
          </w:p>
        </w:tc>
        <w:tc>
          <w:tcPr>
            <w:tcW w:w="5245" w:type="dxa"/>
          </w:tcPr>
          <w:p w:rsidR="00CA2CC6" w:rsidRPr="002A4D02" w:rsidRDefault="00CA2CC6" w:rsidP="00CA2CC6">
            <w:pPr>
              <w:widowControl w:val="0"/>
              <w:jc w:val="both"/>
            </w:pPr>
            <w:r w:rsidRPr="002A4D02">
              <w:t xml:space="preserve">Мониторинг результатов реализации плановых мероприятий, проводимых с </w:t>
            </w:r>
            <w:r w:rsidR="00254BC8" w:rsidRPr="002A4D02">
              <w:t>участием муниц</w:t>
            </w:r>
            <w:r w:rsidR="00254BC8" w:rsidRPr="002A4D02">
              <w:t>и</w:t>
            </w:r>
            <w:r w:rsidR="00254BC8" w:rsidRPr="002A4D02">
              <w:t>пальных</w:t>
            </w:r>
            <w:r w:rsidRPr="002A4D02">
              <w:t xml:space="preserve"> образований в рамках отбора обуча</w:t>
            </w:r>
            <w:r w:rsidRPr="002A4D02">
              <w:t>ю</w:t>
            </w:r>
            <w:r w:rsidRPr="002A4D02">
              <w:t xml:space="preserve">щихся на </w:t>
            </w:r>
            <w:r w:rsidR="00254BC8" w:rsidRPr="002A4D02">
              <w:t>дополнительные общеобразовательные общеразвивающие программы продвинутого уровня,</w:t>
            </w:r>
            <w:r w:rsidRPr="002A4D02">
              <w:t xml:space="preserve"> реализуемые ОГБН ОО «Центр выявления и поддержки одарённых детей в Ульяновской о</w:t>
            </w:r>
            <w:r w:rsidRPr="002A4D02">
              <w:t>б</w:t>
            </w:r>
            <w:r w:rsidRPr="002A4D02">
              <w:t>ласти «Алые паруса» на территории Ульяновской области. Консультирование.</w:t>
            </w:r>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w:t>
            </w:r>
            <w:r w:rsidRPr="002A4D02">
              <w:t>о</w:t>
            </w:r>
            <w:r w:rsidRPr="002A4D02">
              <w:t>стей и талантов у детей и мол</w:t>
            </w:r>
            <w:r w:rsidRPr="002A4D02">
              <w:t>о</w:t>
            </w:r>
            <w:r w:rsidRPr="002A4D02">
              <w:t>дежи</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Областная государстве</w:t>
            </w:r>
            <w:r w:rsidRPr="002A4D02">
              <w:t>н</w:t>
            </w:r>
            <w:r w:rsidRPr="002A4D02">
              <w:t>ная бюджетная нетиповая обр</w:t>
            </w:r>
            <w:r w:rsidRPr="002A4D02">
              <w:t>а</w:t>
            </w:r>
            <w:r w:rsidRPr="002A4D02">
              <w:t>зовательная организация «Центр выявления и по</w:t>
            </w:r>
            <w:r w:rsidRPr="002A4D02">
              <w:t>д</w:t>
            </w:r>
            <w:r w:rsidRPr="002A4D02">
              <w:t>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5B232E" w:rsidRPr="00941718" w:rsidTr="00A67E1E">
        <w:tc>
          <w:tcPr>
            <w:tcW w:w="562" w:type="dxa"/>
          </w:tcPr>
          <w:p w:rsidR="005B232E" w:rsidRPr="002A4D02" w:rsidRDefault="005B232E" w:rsidP="0056576C">
            <w:pPr>
              <w:widowControl w:val="0"/>
              <w:contextualSpacing/>
              <w:jc w:val="center"/>
            </w:pPr>
          </w:p>
        </w:tc>
        <w:tc>
          <w:tcPr>
            <w:tcW w:w="14044" w:type="dxa"/>
            <w:gridSpan w:val="4"/>
          </w:tcPr>
          <w:p w:rsidR="005B232E" w:rsidRPr="002A4D02" w:rsidRDefault="002218FB" w:rsidP="006E4E60">
            <w:pPr>
              <w:pStyle w:val="ae"/>
              <w:widowControl w:val="0"/>
              <w:suppressAutoHyphens/>
              <w:spacing w:before="0" w:beforeAutospacing="0" w:after="0" w:afterAutospacing="0"/>
              <w:ind w:left="57" w:right="57"/>
              <w:jc w:val="both"/>
            </w:pPr>
            <w:r w:rsidRPr="006E4E60">
              <w:rPr>
                <w:rFonts w:ascii="PT Astra Serif" w:hAnsi="PT Astra Serif"/>
                <w:b/>
              </w:rPr>
              <w:t xml:space="preserve">Проведен мониторинг по охвату детей деятельностью регионального центра выявления и поддержки одаренных детей «Алые паруса»: за первое полугодие 2023 года число обучающихся и завершивших </w:t>
            </w:r>
            <w:proofErr w:type="gramStart"/>
            <w:r w:rsidRPr="006E4E60">
              <w:rPr>
                <w:rFonts w:ascii="PT Astra Serif" w:hAnsi="PT Astra Serif"/>
                <w:b/>
              </w:rPr>
              <w:t>обучение по</w:t>
            </w:r>
            <w:proofErr w:type="gramEnd"/>
            <w:r w:rsidRPr="006E4E60">
              <w:rPr>
                <w:rFonts w:ascii="PT Astra Serif" w:hAnsi="PT Astra Serif"/>
                <w:b/>
              </w:rPr>
              <w:t xml:space="preserve"> образовательным программам, реализуемым в очном формате с применением сетевой формы обучения, дистанционных образовательных технологий и электронного обучения, с</w:t>
            </w:r>
            <w:r w:rsidRPr="006E4E60">
              <w:rPr>
                <w:rFonts w:ascii="PT Astra Serif" w:hAnsi="PT Astra Serif"/>
                <w:b/>
              </w:rPr>
              <w:t>о</w:t>
            </w:r>
            <w:r w:rsidRPr="006E4E60">
              <w:rPr>
                <w:rFonts w:ascii="PT Astra Serif" w:hAnsi="PT Astra Serif"/>
                <w:b/>
              </w:rPr>
              <w:t>ставило 1831 школьник.</w:t>
            </w:r>
          </w:p>
        </w:tc>
      </w:tr>
      <w:tr w:rsidR="00CA2CC6" w:rsidRPr="00941718" w:rsidTr="00A67E1E">
        <w:tc>
          <w:tcPr>
            <w:tcW w:w="562" w:type="dxa"/>
          </w:tcPr>
          <w:p w:rsidR="00CA2CC6" w:rsidRPr="002A4D02" w:rsidRDefault="00254BC8" w:rsidP="0056576C">
            <w:pPr>
              <w:widowControl w:val="0"/>
              <w:contextualSpacing/>
              <w:jc w:val="center"/>
            </w:pPr>
            <w:r w:rsidRPr="002A4D02">
              <w:t>2</w:t>
            </w:r>
            <w:r w:rsidR="0056576C">
              <w:t>3</w:t>
            </w:r>
            <w:r w:rsidRPr="002A4D02">
              <w:t>.</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w:t>
            </w:r>
            <w:r w:rsidRPr="002A4D02">
              <w:t>т</w:t>
            </w:r>
            <w:r w:rsidRPr="002A4D02">
              <w:t>ветственности, основанной на традиционных ро</w:t>
            </w:r>
            <w:r w:rsidRPr="002A4D02">
              <w:t>с</w:t>
            </w:r>
            <w:r w:rsidRPr="002A4D02">
              <w:t>сийских ценностях</w:t>
            </w:r>
          </w:p>
        </w:tc>
        <w:tc>
          <w:tcPr>
            <w:tcW w:w="3544" w:type="dxa"/>
          </w:tcPr>
          <w:p w:rsidR="00CA2CC6" w:rsidRPr="002A4D02" w:rsidRDefault="00CA2CC6" w:rsidP="00CA2CC6">
            <w:pPr>
              <w:widowControl w:val="0"/>
              <w:jc w:val="both"/>
            </w:pPr>
            <w:r w:rsidRPr="002A4D02">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2A4D02">
              <w:t>я</w:t>
            </w:r>
            <w:r w:rsidRPr="002A4D02">
              <w:t>тиях</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roofErr w:type="spellStart"/>
            <w:r w:rsidRPr="002A4D02">
              <w:t>Ю.С.Ананьева</w:t>
            </w:r>
            <w:proofErr w:type="spellEnd"/>
          </w:p>
        </w:tc>
      </w:tr>
      <w:tr w:rsidR="005B232E" w:rsidRPr="00941718" w:rsidTr="00A67E1E">
        <w:tc>
          <w:tcPr>
            <w:tcW w:w="562" w:type="dxa"/>
          </w:tcPr>
          <w:p w:rsidR="005B232E" w:rsidRPr="002A4D02" w:rsidRDefault="005B232E" w:rsidP="0056576C">
            <w:pPr>
              <w:widowControl w:val="0"/>
              <w:contextualSpacing/>
              <w:jc w:val="center"/>
            </w:pPr>
          </w:p>
        </w:tc>
        <w:tc>
          <w:tcPr>
            <w:tcW w:w="14044" w:type="dxa"/>
            <w:gridSpan w:val="4"/>
          </w:tcPr>
          <w:p w:rsidR="005B232E" w:rsidRPr="002A4D02" w:rsidRDefault="002218FB" w:rsidP="006E4E60">
            <w:pPr>
              <w:pStyle w:val="ae"/>
              <w:widowControl w:val="0"/>
              <w:suppressAutoHyphens/>
              <w:spacing w:before="0" w:beforeAutospacing="0" w:after="0" w:afterAutospacing="0"/>
              <w:ind w:left="57" w:right="57"/>
              <w:jc w:val="both"/>
            </w:pPr>
            <w:r w:rsidRPr="006E4E60">
              <w:rPr>
                <w:rFonts w:ascii="PT Astra Serif" w:hAnsi="PT Astra Serif"/>
                <w:b/>
              </w:rPr>
              <w:t xml:space="preserve">06.06.2023 года советники директора по воспитанию и взаимодействию с общественными объединениями провели день единых действий «День русского языка» в рамках реализации мероприятий пришкольных лагерей с дневным пребыванием. Празднуется он в день </w:t>
            </w:r>
            <w:proofErr w:type="gramStart"/>
            <w:r w:rsidRPr="006E4E60">
              <w:rPr>
                <w:rFonts w:ascii="PT Astra Serif" w:hAnsi="PT Astra Serif"/>
                <w:b/>
              </w:rPr>
              <w:t>рождения великого русского поэта Александра Сергеевича Пушкина</w:t>
            </w:r>
            <w:proofErr w:type="gramEnd"/>
            <w:r w:rsidRPr="006E4E60">
              <w:rPr>
                <w:rFonts w:ascii="PT Astra Serif" w:hAnsi="PT Astra Serif"/>
                <w:b/>
              </w:rPr>
              <w:t xml:space="preserve">. Праздник был учрежден для </w:t>
            </w:r>
            <w:r w:rsidRPr="006E4E60">
              <w:rPr>
                <w:rFonts w:ascii="PT Astra Serif" w:hAnsi="PT Astra Serif"/>
                <w:b/>
              </w:rPr>
              <w:lastRenderedPageBreak/>
              <w:t>сохранения, поддержки и дальнейшего развития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 А так еже в рамках дня единых действий пройдет комплекс мероприятий по федеральному плану и федеральным концепц</w:t>
            </w:r>
            <w:r w:rsidRPr="006E4E60">
              <w:rPr>
                <w:rFonts w:ascii="PT Astra Serif" w:hAnsi="PT Astra Serif"/>
                <w:b/>
              </w:rPr>
              <w:t>и</w:t>
            </w:r>
            <w:r w:rsidRPr="006E4E60">
              <w:rPr>
                <w:rFonts w:ascii="PT Astra Serif" w:hAnsi="PT Astra Serif"/>
                <w:b/>
              </w:rPr>
              <w:t>ям проекта «Навигаторы детства».</w:t>
            </w:r>
          </w:p>
        </w:tc>
      </w:tr>
      <w:tr w:rsidR="00CA2CC6" w:rsidRPr="00941718" w:rsidTr="00A67E1E">
        <w:tc>
          <w:tcPr>
            <w:tcW w:w="562" w:type="dxa"/>
          </w:tcPr>
          <w:p w:rsidR="00CA2CC6" w:rsidRPr="002A4D02" w:rsidRDefault="00254BC8" w:rsidP="0056576C">
            <w:pPr>
              <w:widowControl w:val="0"/>
              <w:contextualSpacing/>
              <w:jc w:val="center"/>
            </w:pPr>
            <w:r w:rsidRPr="002A4D02">
              <w:lastRenderedPageBreak/>
              <w:t>2</w:t>
            </w:r>
            <w:r w:rsidR="0056576C">
              <w:t>4</w:t>
            </w:r>
            <w:r w:rsidRPr="002A4D02">
              <w:t>.</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w:t>
            </w:r>
            <w:r w:rsidRPr="002A4D02">
              <w:t>ь</w:t>
            </w:r>
            <w:r w:rsidRPr="002A4D02">
              <w:t>тирования родителей по вопросам семейного воспитания,  вовлечения семей в воспитател</w:t>
            </w:r>
            <w:r w:rsidRPr="002A4D02">
              <w:t>ь</w:t>
            </w:r>
            <w:r w:rsidRPr="002A4D02">
              <w:t>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BC6DD8" w:rsidRPr="002A4D02" w:rsidRDefault="002218FB" w:rsidP="006E4E60">
            <w:pPr>
              <w:pStyle w:val="ae"/>
              <w:widowControl w:val="0"/>
              <w:suppressAutoHyphens/>
              <w:spacing w:before="0" w:beforeAutospacing="0" w:after="0" w:afterAutospacing="0"/>
              <w:ind w:left="57" w:right="57"/>
              <w:jc w:val="both"/>
            </w:pPr>
            <w:r w:rsidRPr="006E4E60">
              <w:rPr>
                <w:rFonts w:ascii="PT Astra Serif" w:hAnsi="PT Astra Serif"/>
                <w:b/>
              </w:rPr>
              <w:t xml:space="preserve">05.06.2023 на базе ФГБОУ ВО </w:t>
            </w:r>
            <w:proofErr w:type="spellStart"/>
            <w:r w:rsidRPr="006E4E60">
              <w:rPr>
                <w:rFonts w:ascii="PT Astra Serif" w:hAnsi="PT Astra Serif"/>
                <w:b/>
              </w:rPr>
              <w:t>УлГПУ</w:t>
            </w:r>
            <w:proofErr w:type="spellEnd"/>
            <w:r w:rsidRPr="006E4E60">
              <w:rPr>
                <w:rFonts w:ascii="PT Astra Serif" w:hAnsi="PT Astra Serif"/>
                <w:b/>
              </w:rPr>
              <w:t xml:space="preserve"> им.И.Н.Ульянова состоится встреча с Дианой Машковой, кандидатом филологических наук, писателем, педагогом, специалистом Института изучения детства, семьи и воспитания на тему: «Работа с родителями по программе «Азбука счастливой семьи». В мероприятии приняли участие педагогические работники, педагоги-психологи и социальные педагоги общеобразовательных организаций, специалисты организаций, осуществляющих </w:t>
            </w:r>
            <w:proofErr w:type="spellStart"/>
            <w:r w:rsidRPr="006E4E60">
              <w:rPr>
                <w:rFonts w:ascii="PT Astra Serif" w:hAnsi="PT Astra Serif"/>
                <w:b/>
              </w:rPr>
              <w:t>психологопедагогическое</w:t>
            </w:r>
            <w:proofErr w:type="spellEnd"/>
            <w:r w:rsidRPr="006E4E60">
              <w:rPr>
                <w:rFonts w:ascii="PT Astra Serif" w:hAnsi="PT Astra Serif"/>
                <w:b/>
              </w:rPr>
              <w:t xml:space="preserve"> сопровождение участников образовательных отношений, а также учителя, реализующие программы «</w:t>
            </w:r>
            <w:proofErr w:type="spellStart"/>
            <w:r w:rsidRPr="006E4E60">
              <w:rPr>
                <w:rFonts w:ascii="PT Astra Serif" w:hAnsi="PT Astra Serif"/>
                <w:b/>
              </w:rPr>
              <w:t>Семьеведение</w:t>
            </w:r>
            <w:proofErr w:type="spellEnd"/>
            <w:r w:rsidRPr="006E4E60">
              <w:rPr>
                <w:rFonts w:ascii="PT Astra Serif" w:hAnsi="PT Astra Serif"/>
                <w:b/>
              </w:rPr>
              <w:t>» или «Этика и психология семейной жизни».</w:t>
            </w:r>
          </w:p>
        </w:tc>
      </w:tr>
      <w:tr w:rsidR="00CA2CC6" w:rsidRPr="00941718" w:rsidTr="00A67E1E">
        <w:tc>
          <w:tcPr>
            <w:tcW w:w="562" w:type="dxa"/>
          </w:tcPr>
          <w:p w:rsidR="00CA2CC6" w:rsidRPr="002A4D02" w:rsidRDefault="00254BC8" w:rsidP="0056576C">
            <w:pPr>
              <w:widowControl w:val="0"/>
              <w:contextualSpacing/>
              <w:jc w:val="center"/>
            </w:pPr>
            <w:r w:rsidRPr="002A4D02">
              <w:t>2</w:t>
            </w:r>
            <w:r w:rsidR="0056576C">
              <w:t>5</w:t>
            </w:r>
            <w:r w:rsidRPr="002A4D02">
              <w:t>.</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w:t>
            </w:r>
            <w:r w:rsidRPr="002A4D02">
              <w:rPr>
                <w:bCs/>
                <w:shd w:val="clear" w:color="auto" w:fill="FFFFFF"/>
              </w:rPr>
              <w:t>и</w:t>
            </w:r>
            <w:r w:rsidRPr="002A4D02">
              <w:rPr>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A4D02">
              <w:rPr>
                <w:bCs/>
                <w:shd w:val="clear" w:color="auto" w:fill="FFFFFF"/>
              </w:rPr>
              <w:t>у</w:t>
            </w:r>
            <w:r w:rsidRPr="002A4D02">
              <w:rPr>
                <w:bCs/>
                <w:shd w:val="clear" w:color="auto" w:fill="FFFFFF"/>
              </w:rPr>
              <w:t>ниципальных  образовательных организациях</w:t>
            </w:r>
          </w:p>
        </w:tc>
        <w:tc>
          <w:tcPr>
            <w:tcW w:w="3544" w:type="dxa"/>
          </w:tcPr>
          <w:p w:rsidR="00CA2CC6" w:rsidRPr="002A4D02" w:rsidRDefault="00CA2CC6" w:rsidP="00CA2CC6">
            <w:pPr>
              <w:widowControl w:val="0"/>
              <w:jc w:val="both"/>
            </w:pPr>
            <w:r w:rsidRPr="002A4D02">
              <w:t>Повышение эффективности пр</w:t>
            </w:r>
            <w:r w:rsidRPr="002A4D02">
              <w:t>о</w:t>
            </w:r>
            <w:r w:rsidRPr="002A4D02">
              <w:t xml:space="preserve">филактических мероприятий по предупреждению </w:t>
            </w:r>
            <w:r w:rsidRPr="002A4D02">
              <w:rPr>
                <w:bCs/>
                <w:shd w:val="clear" w:color="auto" w:fill="FFFFFF"/>
              </w:rPr>
              <w:t>безнадзорности и правонарушений несоверше</w:t>
            </w:r>
            <w:r w:rsidRPr="002A4D02">
              <w:rPr>
                <w:bCs/>
                <w:shd w:val="clear" w:color="auto" w:fill="FFFFFF"/>
              </w:rPr>
              <w:t>н</w:t>
            </w:r>
            <w:r w:rsidRPr="002A4D02">
              <w:rPr>
                <w:bCs/>
                <w:shd w:val="clear" w:color="auto" w:fill="FFFFFF"/>
              </w:rPr>
              <w:t>нолетних</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4F11AC" w:rsidRPr="006E4E60" w:rsidRDefault="004F11AC"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05.06.2023 </w:t>
            </w:r>
            <w:proofErr w:type="spellStart"/>
            <w:r w:rsidRPr="006E4E60">
              <w:rPr>
                <w:rFonts w:ascii="PT Astra Serif" w:hAnsi="PT Astra Serif"/>
                <w:b/>
              </w:rPr>
              <w:t>состолось</w:t>
            </w:r>
            <w:proofErr w:type="spellEnd"/>
            <w:r w:rsidRPr="006E4E60">
              <w:rPr>
                <w:rFonts w:ascii="PT Astra Serif" w:hAnsi="PT Astra Serif"/>
                <w:b/>
              </w:rPr>
              <w:t xml:space="preserve"> заседание рабочей группы по разработке государственной программы Ульяновской области «Профилактика правонарушений несовершеннолетних в Ульяновской области».</w:t>
            </w:r>
          </w:p>
          <w:p w:rsidR="004F11AC" w:rsidRPr="006E4E60" w:rsidRDefault="004F11AC"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07.06.2023 департаментом осуществлена выездная проверка в муниципальное бюджетное общеобразовательное учреждение города Ульяновска «Губернаторский Инженерный Лицей 102» и муниципальное бюджетное общеобразовательное учреждение «Гимназия № 65 имени </w:t>
            </w:r>
            <w:proofErr w:type="spellStart"/>
            <w:r w:rsidRPr="006E4E60">
              <w:rPr>
                <w:rFonts w:ascii="PT Astra Serif" w:hAnsi="PT Astra Serif"/>
                <w:b/>
              </w:rPr>
              <w:t>Н.Сафронова</w:t>
            </w:r>
            <w:proofErr w:type="spellEnd"/>
            <w:r w:rsidRPr="006E4E60">
              <w:rPr>
                <w:rFonts w:ascii="PT Astra Serif" w:hAnsi="PT Astra Serif"/>
                <w:b/>
              </w:rPr>
              <w:t>», с целью проверки фактов изложенных в обращениях граждан.</w:t>
            </w:r>
          </w:p>
          <w:p w:rsidR="004F11AC" w:rsidRPr="006E4E60" w:rsidRDefault="004F11AC"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 xml:space="preserve">08.06.2022 межведомственный выезд в муниципальное образование «Майнский район» в рамках ежегодной межведомственной профилактической операции «Подросток» с целью осуществления </w:t>
            </w:r>
            <w:proofErr w:type="gramStart"/>
            <w:r w:rsidRPr="006E4E60">
              <w:rPr>
                <w:rFonts w:ascii="PT Astra Serif" w:hAnsi="PT Astra Serif"/>
                <w:b/>
              </w:rPr>
              <w:t>контроля за</w:t>
            </w:r>
            <w:proofErr w:type="gramEnd"/>
            <w:r w:rsidRPr="006E4E60">
              <w:rPr>
                <w:rFonts w:ascii="PT Astra Serif" w:hAnsi="PT Astra Serif"/>
                <w:b/>
              </w:rPr>
              <w:t xml:space="preserve"> организацией отдыха, оздоровления и занятости в летний период 2023 года. </w:t>
            </w:r>
          </w:p>
          <w:p w:rsidR="004F11AC" w:rsidRPr="006E4E60" w:rsidRDefault="004F11AC"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09.06.2023 состоится совещание со специалистами муниципальных органов управления образованием на тему: «Утвержденное количество несовершеннолетних, состоящих на учёте в органах внутренних дел (согласованные списки несовершенн</w:t>
            </w:r>
            <w:r w:rsidRPr="006E4E60">
              <w:rPr>
                <w:rFonts w:ascii="PT Astra Serif" w:hAnsi="PT Astra Serif"/>
                <w:b/>
              </w:rPr>
              <w:t>о</w:t>
            </w:r>
            <w:r w:rsidRPr="006E4E60">
              <w:rPr>
                <w:rFonts w:ascii="PT Astra Serif" w:hAnsi="PT Astra Serif"/>
                <w:b/>
              </w:rPr>
              <w:t>летних с ПДН)».</w:t>
            </w:r>
          </w:p>
          <w:p w:rsidR="004F11AC" w:rsidRPr="006E4E60" w:rsidRDefault="004F11AC" w:rsidP="006E4E60">
            <w:pPr>
              <w:pStyle w:val="ae"/>
              <w:widowControl w:val="0"/>
              <w:suppressAutoHyphens/>
              <w:spacing w:before="0" w:beforeAutospacing="0" w:after="0" w:afterAutospacing="0"/>
              <w:ind w:left="57" w:right="57"/>
              <w:jc w:val="both"/>
              <w:rPr>
                <w:rFonts w:ascii="PT Astra Serif" w:hAnsi="PT Astra Serif"/>
                <w:b/>
              </w:rPr>
            </w:pPr>
            <w:r w:rsidRPr="006E4E60">
              <w:rPr>
                <w:rFonts w:ascii="PT Astra Serif" w:hAnsi="PT Astra Serif"/>
                <w:b/>
              </w:rPr>
              <w:t>14.06.2023 состоялся вебинар Аналитического центра ФИОКО на тему «Эффективные практики социальной адаптации детей с ОВЗ и инвалидностью». В рамках вебинара представлены следующие материалы: Программа психолого-педагогического сопровождения детей с ограниченными возможностями здоровья (Свердловская область); Практика инклюзивного добровольчества в школе (Красноярский край); Методические рекомендации «Организация деятельности теа</w:t>
            </w:r>
            <w:r w:rsidRPr="006E4E60">
              <w:rPr>
                <w:rFonts w:ascii="PT Astra Serif" w:hAnsi="PT Astra Serif"/>
                <w:b/>
              </w:rPr>
              <w:t>т</w:t>
            </w:r>
            <w:r w:rsidRPr="006E4E60">
              <w:rPr>
                <w:rFonts w:ascii="PT Astra Serif" w:hAnsi="PT Astra Serif"/>
                <w:b/>
              </w:rPr>
              <w:t xml:space="preserve">ра для детей с </w:t>
            </w:r>
            <w:r w:rsidRPr="006E4E60">
              <w:rPr>
                <w:rFonts w:ascii="PT Astra Serif" w:hAnsi="PT Astra Serif"/>
                <w:b/>
              </w:rPr>
              <w:lastRenderedPageBreak/>
              <w:t>ОВЗ» (республика Хакасия).</w:t>
            </w:r>
          </w:p>
          <w:p w:rsidR="004F11AC" w:rsidRPr="006E4E60" w:rsidRDefault="004F11AC" w:rsidP="006E4E60">
            <w:pPr>
              <w:pStyle w:val="ae"/>
              <w:widowControl w:val="0"/>
              <w:suppressAutoHyphens/>
              <w:spacing w:before="0" w:beforeAutospacing="0" w:after="0" w:afterAutospacing="0"/>
              <w:ind w:left="57" w:right="57"/>
              <w:jc w:val="both"/>
              <w:rPr>
                <w:rFonts w:ascii="PT Astra Serif" w:hAnsi="PT Astra Serif"/>
                <w:b/>
              </w:rPr>
            </w:pPr>
            <w:proofErr w:type="gramStart"/>
            <w:r w:rsidRPr="006E4E60">
              <w:rPr>
                <w:rFonts w:ascii="PT Astra Serif" w:hAnsi="PT Astra Serif"/>
                <w:b/>
              </w:rPr>
              <w:t xml:space="preserve">Министерству просвещения и воспитания Ульяновской области дано поручение разработать План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с учётом положений Концепции информационной безопасности детей в Российской Федерации, утверждённой распоряжением Правительства Российской Федерации от 28.04.2023 № 1105-р. в целях исполнения данного поручения Департаментом подготовлены информационные письма с запросом предложений от </w:t>
            </w:r>
            <w:proofErr w:type="spellStart"/>
            <w:r w:rsidRPr="006E4E60">
              <w:rPr>
                <w:rFonts w:ascii="PT Astra Serif" w:hAnsi="PT Astra Serif"/>
                <w:b/>
              </w:rPr>
              <w:t>заинтресованных</w:t>
            </w:r>
            <w:proofErr w:type="spellEnd"/>
            <w:r w:rsidRPr="006E4E60">
              <w:rPr>
                <w:rFonts w:ascii="PT Astra Serif" w:hAnsi="PT Astra Serif"/>
                <w:b/>
              </w:rPr>
              <w:t xml:space="preserve"> органов</w:t>
            </w:r>
            <w:proofErr w:type="gramEnd"/>
            <w:r w:rsidRPr="006E4E60">
              <w:rPr>
                <w:rFonts w:ascii="PT Astra Serif" w:hAnsi="PT Astra Serif"/>
                <w:b/>
              </w:rPr>
              <w:t xml:space="preserve"> государственной власти Ульяновской области. По итогам сборов будет сформирован план и направлен на утверждение заместителю Председателя Правительства Ульяновской области. </w:t>
            </w:r>
          </w:p>
          <w:p w:rsidR="004F11AC" w:rsidRPr="006E4E60" w:rsidRDefault="004629D6" w:rsidP="006E4E60">
            <w:pPr>
              <w:pStyle w:val="ae"/>
              <w:widowControl w:val="0"/>
              <w:suppressAutoHyphens/>
              <w:spacing w:before="0" w:beforeAutospacing="0" w:after="0" w:afterAutospacing="0"/>
              <w:ind w:left="57" w:right="57"/>
              <w:jc w:val="both"/>
              <w:rPr>
                <w:rFonts w:ascii="PT Astra Serif" w:hAnsi="PT Astra Serif"/>
                <w:b/>
              </w:rPr>
            </w:pPr>
            <w:proofErr w:type="gramStart"/>
            <w:r>
              <w:rPr>
                <w:rFonts w:ascii="PT Astra Serif" w:hAnsi="PT Astra Serif"/>
                <w:b/>
              </w:rPr>
              <w:t xml:space="preserve">22.06.2023 года состоялся </w:t>
            </w:r>
            <w:r w:rsidR="004F11AC" w:rsidRPr="006E4E60">
              <w:rPr>
                <w:rFonts w:ascii="PT Astra Serif" w:hAnsi="PT Astra Serif"/>
                <w:b/>
              </w:rPr>
              <w:t xml:space="preserve">межведомственный выезд в муниципальное образование «Старомайнский район» в рамках ежегодной межведомственной </w:t>
            </w:r>
            <w:proofErr w:type="spellStart"/>
            <w:r w:rsidR="004F11AC" w:rsidRPr="006E4E60">
              <w:rPr>
                <w:rFonts w:ascii="PT Astra Serif" w:hAnsi="PT Astra Serif"/>
                <w:b/>
              </w:rPr>
              <w:t>профилакти</w:t>
            </w:r>
            <w:proofErr w:type="spellEnd"/>
            <w:r w:rsidR="004F11AC" w:rsidRPr="006E4E60">
              <w:rPr>
                <w:rFonts w:ascii="PT Astra Serif" w:hAnsi="PT Astra Serif"/>
                <w:b/>
              </w:rPr>
              <w:t>-ческой операции «Подросток» с целью осуществления контроля за организацией о</w:t>
            </w:r>
            <w:r w:rsidR="004F11AC" w:rsidRPr="006E4E60">
              <w:rPr>
                <w:rFonts w:ascii="PT Astra Serif" w:hAnsi="PT Astra Serif"/>
                <w:b/>
              </w:rPr>
              <w:t>т</w:t>
            </w:r>
            <w:r w:rsidR="004F11AC" w:rsidRPr="006E4E60">
              <w:rPr>
                <w:rFonts w:ascii="PT Astra Serif" w:hAnsi="PT Astra Serif"/>
                <w:b/>
              </w:rPr>
              <w:t>дыха, оздоровления и занятости в летний пери-од 2023 года.</w:t>
            </w:r>
            <w:proofErr w:type="gramEnd"/>
          </w:p>
          <w:p w:rsidR="001D7A40" w:rsidRPr="002A4D02" w:rsidRDefault="004F11AC" w:rsidP="006E4E60">
            <w:pPr>
              <w:pStyle w:val="ae"/>
              <w:widowControl w:val="0"/>
              <w:suppressAutoHyphens/>
              <w:spacing w:before="0" w:beforeAutospacing="0" w:after="0" w:afterAutospacing="0"/>
              <w:ind w:left="57" w:right="57"/>
              <w:jc w:val="both"/>
            </w:pPr>
            <w:r w:rsidRPr="006E4E60">
              <w:rPr>
                <w:rFonts w:ascii="PT Astra Serif" w:hAnsi="PT Astra Serif"/>
                <w:b/>
              </w:rPr>
              <w:t>29.06.2023 го</w:t>
            </w:r>
            <w:r w:rsidR="004629D6">
              <w:rPr>
                <w:rFonts w:ascii="PT Astra Serif" w:hAnsi="PT Astra Serif"/>
                <w:b/>
              </w:rPr>
              <w:t xml:space="preserve">да состоялся </w:t>
            </w:r>
            <w:r w:rsidRPr="006E4E60">
              <w:rPr>
                <w:rFonts w:ascii="PT Astra Serif" w:hAnsi="PT Astra Serif"/>
                <w:b/>
              </w:rPr>
              <w:t xml:space="preserve">межведомственный выезд в муниципальное образование «Старокулаткинский район» в рамках ежегодной межведомственной </w:t>
            </w:r>
            <w:proofErr w:type="spellStart"/>
            <w:proofErr w:type="gramStart"/>
            <w:r w:rsidRPr="006E4E60">
              <w:rPr>
                <w:rFonts w:ascii="PT Astra Serif" w:hAnsi="PT Astra Serif"/>
                <w:b/>
              </w:rPr>
              <w:t>профилакти</w:t>
            </w:r>
            <w:proofErr w:type="spellEnd"/>
            <w:r w:rsidRPr="006E4E60">
              <w:rPr>
                <w:rFonts w:ascii="PT Astra Serif" w:hAnsi="PT Astra Serif"/>
                <w:b/>
              </w:rPr>
              <w:t>-ческой</w:t>
            </w:r>
            <w:proofErr w:type="gramEnd"/>
            <w:r w:rsidRPr="006E4E60">
              <w:rPr>
                <w:rFonts w:ascii="PT Astra Serif" w:hAnsi="PT Astra Serif"/>
                <w:b/>
              </w:rPr>
              <w:t xml:space="preserve"> операции «Подросток» с целью осуществления контроля за организацией отдыха, оздоро</w:t>
            </w:r>
            <w:r w:rsidRPr="006E4E60">
              <w:rPr>
                <w:rFonts w:ascii="PT Astra Serif" w:hAnsi="PT Astra Serif"/>
                <w:b/>
              </w:rPr>
              <w:t>в</w:t>
            </w:r>
            <w:r w:rsidRPr="006E4E60">
              <w:rPr>
                <w:rFonts w:ascii="PT Astra Serif" w:hAnsi="PT Astra Serif"/>
                <w:b/>
              </w:rPr>
              <w:t>ления и занятости в летний период 2023 года.</w:t>
            </w:r>
          </w:p>
        </w:tc>
      </w:tr>
      <w:tr w:rsidR="00CA2CC6" w:rsidRPr="00941718" w:rsidTr="00A67E1E">
        <w:tc>
          <w:tcPr>
            <w:tcW w:w="562" w:type="dxa"/>
          </w:tcPr>
          <w:p w:rsidR="00CA2CC6" w:rsidRPr="002A4D02" w:rsidRDefault="00254BC8" w:rsidP="0056576C">
            <w:pPr>
              <w:widowControl w:val="0"/>
              <w:contextualSpacing/>
              <w:jc w:val="center"/>
            </w:pPr>
            <w:r w:rsidRPr="002A4D02">
              <w:lastRenderedPageBreak/>
              <w:t>2</w:t>
            </w:r>
            <w:r w:rsidR="0056576C">
              <w:t>6</w:t>
            </w:r>
            <w:r w:rsidRPr="002A4D02">
              <w:t>.</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w:t>
            </w:r>
            <w:r w:rsidRPr="002A4D02">
              <w:t>е</w:t>
            </w:r>
            <w:r w:rsidRPr="002A4D02">
              <w:t>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w:t>
            </w:r>
            <w:r w:rsidRPr="002A4D02">
              <w:t>о</w:t>
            </w:r>
            <w:r w:rsidRPr="002A4D02">
              <w:t>приятия патриотической напра</w:t>
            </w:r>
            <w:r w:rsidRPr="002A4D02">
              <w:t>в</w:t>
            </w:r>
            <w:r w:rsidRPr="002A4D02">
              <w:t>ленности</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proofErr w:type="spellStart"/>
            <w:r w:rsidRPr="002A4D02">
              <w:t>В.Ю.Почтарев</w:t>
            </w:r>
            <w:proofErr w:type="spellEnd"/>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05.06.2023 для </w:t>
            </w:r>
            <w:proofErr w:type="gramStart"/>
            <w:r w:rsidRPr="004629D6">
              <w:rPr>
                <w:rFonts w:ascii="PT Astra Serif" w:hAnsi="PT Astra Serif"/>
                <w:b/>
              </w:rPr>
              <w:t>обучающихся</w:t>
            </w:r>
            <w:proofErr w:type="gramEnd"/>
            <w:r w:rsidRPr="004629D6">
              <w:rPr>
                <w:rFonts w:ascii="PT Astra Serif" w:hAnsi="PT Astra Serif"/>
                <w:b/>
              </w:rPr>
              <w:t xml:space="preserve"> МБОУ «Средняя школа № 32» города Ульяновска, а также 07.06.2023 для обучающихся МБОУ «Мариинская гимназия» города Ульяновска на базе ОГБУ «Центр патриотического воспитания Ульяновской области» сотрудники Центра провели урок мужества и военной истории. Ребят познакомили с экспозицией предметов обмундирования, снаряжения и личных вещей бойцов Красной Армии времен Великой Отечественной войны 1941-1945 годов, макетов их вооружения и различных модификаций автомата Калашникова, предметами современной экипировки бойца Вооруженных Сил Российской Федерации.</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08.06.2023 сотрудники ОГБУ "Центр патриотического воспитания Ульяновской области" организовали и провели для </w:t>
            </w:r>
            <w:proofErr w:type="gramStart"/>
            <w:r w:rsidRPr="004629D6">
              <w:rPr>
                <w:rFonts w:ascii="PT Astra Serif" w:hAnsi="PT Astra Serif"/>
                <w:b/>
              </w:rPr>
              <w:t>обучающихся</w:t>
            </w:r>
            <w:proofErr w:type="gramEnd"/>
            <w:r w:rsidRPr="004629D6">
              <w:rPr>
                <w:rFonts w:ascii="PT Astra Serif" w:hAnsi="PT Astra Serif"/>
                <w:b/>
              </w:rPr>
              <w:t xml:space="preserve"> МБОУ СШ № 65 города Ульяновска уроки мужества и военной истории. На уроке, посвящённом «Дню памяти и скорби» - дня начала Великой Отечественной войны 1941-1945 годов, ребята познакомились с эпизодами военной истории, посмотрели </w:t>
            </w:r>
            <w:proofErr w:type="spellStart"/>
            <w:r w:rsidRPr="004629D6">
              <w:rPr>
                <w:rFonts w:ascii="PT Astra Serif" w:hAnsi="PT Astra Serif"/>
                <w:b/>
              </w:rPr>
              <w:t>хронико</w:t>
            </w:r>
            <w:proofErr w:type="spellEnd"/>
            <w:r w:rsidRPr="004629D6">
              <w:rPr>
                <w:rFonts w:ascii="PT Astra Serif" w:hAnsi="PT Astra Serif"/>
                <w:b/>
              </w:rPr>
              <w:t>-документальные фильмы, а также смогли подержать в руках оружие Победы и примерить на себя обмундирование и снаряжение бойцов Красной Армии.</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09.06.2023 сотрудники ОГБУ "Центр патриотического воспитания Ульяновской области"» провели уроки мужества, военной истории и занятия по огневой подготовке с </w:t>
            </w:r>
            <w:proofErr w:type="gramStart"/>
            <w:r w:rsidRPr="004629D6">
              <w:rPr>
                <w:rFonts w:ascii="PT Astra Serif" w:hAnsi="PT Astra Serif"/>
                <w:b/>
              </w:rPr>
              <w:t>обучающимися</w:t>
            </w:r>
            <w:proofErr w:type="gramEnd"/>
            <w:r w:rsidRPr="004629D6">
              <w:rPr>
                <w:rFonts w:ascii="PT Astra Serif" w:hAnsi="PT Astra Serif"/>
                <w:b/>
              </w:rPr>
              <w:t xml:space="preserve"> Областного государственного бюджетного общеобразовательного учреждения «Гимназия № 1имени В.И. Ленина». Урок состоялся в рамках работы летнего пришкольного лагеря.</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20.06.2023 на базе Межвидового регионального учебного </w:t>
            </w:r>
            <w:proofErr w:type="gramStart"/>
            <w:r w:rsidRPr="004629D6">
              <w:rPr>
                <w:rFonts w:ascii="PT Astra Serif" w:hAnsi="PT Astra Serif"/>
                <w:b/>
              </w:rPr>
              <w:t>центра войск связи города Ульяновска</w:t>
            </w:r>
            <w:proofErr w:type="gramEnd"/>
            <w:r w:rsidRPr="004629D6">
              <w:rPr>
                <w:rFonts w:ascii="PT Astra Serif" w:hAnsi="PT Astra Serif"/>
                <w:b/>
              </w:rPr>
              <w:t xml:space="preserve"> состоялся региональный этап отборочного тура, для участия в юнармейском оборонно-спортивном лагере «Гвардеец» Приволжского федерального округа. В состязаниях приняли участие 21 </w:t>
            </w:r>
            <w:proofErr w:type="gramStart"/>
            <w:r w:rsidRPr="004629D6">
              <w:rPr>
                <w:rFonts w:ascii="PT Astra Serif" w:hAnsi="PT Astra Serif"/>
                <w:b/>
              </w:rPr>
              <w:t>обучающийся</w:t>
            </w:r>
            <w:proofErr w:type="gramEnd"/>
            <w:r w:rsidRPr="004629D6">
              <w:rPr>
                <w:rFonts w:ascii="PT Astra Serif" w:hAnsi="PT Astra Serif"/>
                <w:b/>
              </w:rPr>
              <w:t xml:space="preserve"> от муниципальных образований Ульяновской области. Мероприятие прошло </w:t>
            </w:r>
            <w:r w:rsidRPr="004629D6">
              <w:rPr>
                <w:rFonts w:ascii="PT Astra Serif" w:hAnsi="PT Astra Serif"/>
                <w:b/>
              </w:rPr>
              <w:lastRenderedPageBreak/>
              <w:t xml:space="preserve">в несколько этапов соревнований: стрельба из пневматической винтовки, неполная разборка-сборка ММГ АК-74, комплексные силовые упражнения (подъем тела из </w:t>
            </w:r>
            <w:proofErr w:type="gramStart"/>
            <w:r w:rsidRPr="004629D6">
              <w:rPr>
                <w:rFonts w:ascii="PT Astra Serif" w:hAnsi="PT Astra Serif"/>
                <w:b/>
              </w:rPr>
              <w:t>положения</w:t>
            </w:r>
            <w:proofErr w:type="gramEnd"/>
            <w:r w:rsidRPr="004629D6">
              <w:rPr>
                <w:rFonts w:ascii="PT Astra Serif" w:hAnsi="PT Astra Serif"/>
                <w:b/>
              </w:rPr>
              <w:t xml:space="preserve"> лежа на спине), подтягивание на перекладине, бег на 60 и 100 метров, метание учебной гранаты, прыжки в длину с места и с разбега, надевание общевойскового защитного костюма, спортивное ориентирование.</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proofErr w:type="gramStart"/>
            <w:r w:rsidRPr="004629D6">
              <w:rPr>
                <w:rFonts w:ascii="PT Astra Serif" w:hAnsi="PT Astra Serif"/>
                <w:b/>
              </w:rPr>
              <w:t>22.06.2023 в 5.00 утра по местному времени (4 утра по московскому времени) на площади 30-летия Победы города Ульяновска сотрудниками ОГБУ «Центр патриотического воспитания Ульяновской области» во взаимодействии с военнослужащими Ульяновского территориального гарнизона, представителями общественных движений «Поисковое движение России», «Волонтеры Победы», клубов военно-исторической реконструкции города Ульяновск проведено областное мероприятие в рамках Всероссийской акции «Свеча памяти», посвященное памятной дате России – «День памяти</w:t>
            </w:r>
            <w:proofErr w:type="gramEnd"/>
            <w:r w:rsidRPr="004629D6">
              <w:rPr>
                <w:rFonts w:ascii="PT Astra Serif" w:hAnsi="PT Astra Serif"/>
                <w:b/>
              </w:rPr>
              <w:t xml:space="preserve"> и скорби – день начала Великой Отечественной войны (1941 год)» у монумента воинской славы – «Вечный огонь». Во Всероссийской акции приняли участие Губернатор Ульяновской области Русских А.Ю., представители Законодательного собрания и Правительства Ульяновской области, администрации города Ульяновска и городской думы, силовых структур и ведомств, общественных и ветеранских организаций, военнослужащие Ульяновского территориального гарнизона. Собравшиеся установили на парапет монумента воинской славы «Вечный огонь» - «Свечи памяти».</w:t>
            </w:r>
          </w:p>
          <w:p w:rsidR="001D7A40" w:rsidRPr="002A4D02" w:rsidRDefault="007531B2" w:rsidP="004629D6">
            <w:pPr>
              <w:pStyle w:val="ae"/>
              <w:widowControl w:val="0"/>
              <w:suppressAutoHyphens/>
              <w:spacing w:before="0" w:beforeAutospacing="0" w:after="0" w:afterAutospacing="0"/>
              <w:ind w:left="57" w:right="57"/>
              <w:jc w:val="both"/>
            </w:pPr>
            <w:r w:rsidRPr="004629D6">
              <w:rPr>
                <w:rFonts w:ascii="PT Astra Serif" w:hAnsi="PT Astra Serif"/>
                <w:b/>
              </w:rPr>
              <w:t xml:space="preserve">22.06.2023 года состоялась торжественная линейка, посвященная открытию мемориальной доски в муниципальном бюджетном общеобразовательном учреждении «Лицей № 25 имени </w:t>
            </w:r>
            <w:proofErr w:type="gramStart"/>
            <w:r w:rsidRPr="004629D6">
              <w:rPr>
                <w:rFonts w:ascii="PT Astra Serif" w:hAnsi="PT Astra Serif"/>
                <w:b/>
              </w:rPr>
              <w:t>Героя Советского Союза Николая Федоровича Ватутина города Димитровграда Ульяновской области</w:t>
            </w:r>
            <w:proofErr w:type="gramEnd"/>
            <w:r w:rsidRPr="004629D6">
              <w:rPr>
                <w:rFonts w:ascii="PT Astra Serif" w:hAnsi="PT Astra Serif"/>
                <w:b/>
              </w:rPr>
              <w:t xml:space="preserve">». В мероприятии приняла участие директор департамента воспитания и социализации детей, а также первые </w:t>
            </w:r>
            <w:proofErr w:type="spellStart"/>
            <w:r w:rsidRPr="004629D6">
              <w:rPr>
                <w:rFonts w:ascii="PT Astra Serif" w:hAnsi="PT Astra Serif"/>
                <w:b/>
              </w:rPr>
              <w:t>лици</w:t>
            </w:r>
            <w:proofErr w:type="spellEnd"/>
            <w:r w:rsidRPr="004629D6">
              <w:rPr>
                <w:rFonts w:ascii="PT Astra Serif" w:hAnsi="PT Astra Serif"/>
                <w:b/>
              </w:rPr>
              <w:t xml:space="preserve"> администрации города Димитровград.</w:t>
            </w:r>
          </w:p>
        </w:tc>
      </w:tr>
      <w:tr w:rsidR="00CA2CC6" w:rsidRPr="00941718" w:rsidTr="00A67E1E">
        <w:tc>
          <w:tcPr>
            <w:tcW w:w="562" w:type="dxa"/>
          </w:tcPr>
          <w:p w:rsidR="00CA2CC6" w:rsidRPr="002A4D02" w:rsidRDefault="00254BC8" w:rsidP="0056576C">
            <w:pPr>
              <w:widowControl w:val="0"/>
              <w:contextualSpacing/>
              <w:jc w:val="center"/>
            </w:pPr>
            <w:r w:rsidRPr="002A4D02">
              <w:lastRenderedPageBreak/>
              <w:t>2</w:t>
            </w:r>
            <w:r w:rsidR="0056576C">
              <w:t>7</w:t>
            </w:r>
            <w:r w:rsidRPr="002A4D02">
              <w:t>.</w:t>
            </w:r>
          </w:p>
        </w:tc>
        <w:tc>
          <w:tcPr>
            <w:tcW w:w="5245" w:type="dxa"/>
          </w:tcPr>
          <w:p w:rsidR="00CA2CC6" w:rsidRPr="002A4D02" w:rsidRDefault="00CA2CC6" w:rsidP="00CA2CC6">
            <w:pPr>
              <w:widowControl w:val="0"/>
              <w:ind w:left="87" w:right="144"/>
              <w:jc w:val="both"/>
            </w:pPr>
            <w:r w:rsidRPr="002A4D02">
              <w:t>Создание условий для формирования безопа</w:t>
            </w:r>
            <w:r w:rsidRPr="002A4D02">
              <w:t>с</w:t>
            </w:r>
            <w:r w:rsidRPr="002A4D02">
              <w:t xml:space="preserve">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w:t>
            </w:r>
            <w:r w:rsidRPr="002A4D02">
              <w:rPr>
                <w:sz w:val="22"/>
              </w:rPr>
              <w:t>е</w:t>
            </w:r>
            <w:r w:rsidRPr="002A4D02">
              <w:rPr>
                <w:sz w:val="22"/>
              </w:rPr>
              <w:t>ченных в информационно-просветительские и образовательные мероприятия, направленные на фо</w:t>
            </w:r>
            <w:r w:rsidRPr="002A4D02">
              <w:rPr>
                <w:sz w:val="22"/>
              </w:rPr>
              <w:t>р</w:t>
            </w:r>
            <w:r w:rsidRPr="002A4D02">
              <w:rPr>
                <w:sz w:val="22"/>
              </w:rPr>
              <w:t>мирование формирования безопа</w:t>
            </w:r>
            <w:r w:rsidRPr="002A4D02">
              <w:rPr>
                <w:sz w:val="22"/>
              </w:rPr>
              <w:t>с</w:t>
            </w:r>
            <w:r w:rsidRPr="002A4D02">
              <w:rPr>
                <w:sz w:val="22"/>
              </w:rPr>
              <w:t>ного поведения детей в городской и природной среде, в сети Интернет, взаимодействие с Главным управл</w:t>
            </w:r>
            <w:r w:rsidRPr="002A4D02">
              <w:rPr>
                <w:sz w:val="22"/>
              </w:rPr>
              <w:t>е</w:t>
            </w:r>
            <w:r w:rsidRPr="002A4D02">
              <w:rPr>
                <w:sz w:val="22"/>
              </w:rPr>
              <w:t>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w:t>
            </w:r>
            <w:r w:rsidRPr="002A4D02">
              <w:rPr>
                <w:sz w:val="22"/>
              </w:rPr>
              <w:t>и</w:t>
            </w:r>
            <w:r w:rsidRPr="002A4D02">
              <w:rPr>
                <w:sz w:val="22"/>
              </w:rPr>
              <w:t>зации «Центр организации дорожн</w:t>
            </w:r>
            <w:r w:rsidRPr="002A4D02">
              <w:rPr>
                <w:sz w:val="22"/>
              </w:rPr>
              <w:t>о</w:t>
            </w:r>
            <w:r w:rsidRPr="002A4D02">
              <w:rPr>
                <w:sz w:val="22"/>
              </w:rPr>
              <w:t>го движения».</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proofErr w:type="spellStart"/>
            <w:r w:rsidRPr="002A4D02">
              <w:t>Е.А.Демянчук</w:t>
            </w:r>
            <w:proofErr w:type="spellEnd"/>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
          <w:p w:rsidR="00CA2CC6" w:rsidRPr="002A4D02" w:rsidRDefault="00CA2CC6" w:rsidP="00CA2CC6">
            <w:pPr>
              <w:widowControl w:val="0"/>
              <w:jc w:val="both"/>
            </w:pP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08.06.2023 руководитель Центра информационной безопасности детей принял участие в заседании комиссии Общественной палаты Ульяновской области по развитию информационного общества, СМИ и цифровой трансформации о региональной </w:t>
            </w:r>
            <w:r w:rsidRPr="004629D6">
              <w:rPr>
                <w:rFonts w:ascii="PT Astra Serif" w:hAnsi="PT Astra Serif"/>
                <w:b/>
              </w:rPr>
              <w:lastRenderedPageBreak/>
              <w:t xml:space="preserve">конференции «Благоприятный </w:t>
            </w:r>
            <w:proofErr w:type="spellStart"/>
            <w:r w:rsidRPr="004629D6">
              <w:rPr>
                <w:rFonts w:ascii="PT Astra Serif" w:hAnsi="PT Astra Serif"/>
                <w:b/>
              </w:rPr>
              <w:t>кибермир</w:t>
            </w:r>
            <w:proofErr w:type="spellEnd"/>
            <w:r w:rsidRPr="004629D6">
              <w:rPr>
                <w:rFonts w:ascii="PT Astra Serif" w:hAnsi="PT Astra Serif"/>
                <w:b/>
              </w:rPr>
              <w:t xml:space="preserve"> для молодежи», место проведения «Точка кипения УлГТУ».</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proofErr w:type="gramStart"/>
            <w:r w:rsidRPr="004629D6">
              <w:rPr>
                <w:rFonts w:ascii="PT Astra Serif" w:hAnsi="PT Astra Serif"/>
                <w:b/>
              </w:rPr>
              <w:t xml:space="preserve">16.06.2023 специалистами Центра информационной безопасности детей проведена </w:t>
            </w:r>
            <w:proofErr w:type="spellStart"/>
            <w:r w:rsidRPr="004629D6">
              <w:rPr>
                <w:rFonts w:ascii="PT Astra Serif" w:hAnsi="PT Astra Serif"/>
                <w:b/>
              </w:rPr>
              <w:t>квест</w:t>
            </w:r>
            <w:proofErr w:type="spellEnd"/>
            <w:r w:rsidRPr="004629D6">
              <w:rPr>
                <w:rFonts w:ascii="PT Astra Serif" w:hAnsi="PT Astra Serif"/>
                <w:b/>
              </w:rPr>
              <w:t xml:space="preserve">-игра по вопросам </w:t>
            </w:r>
            <w:proofErr w:type="spellStart"/>
            <w:r w:rsidRPr="004629D6">
              <w:rPr>
                <w:rFonts w:ascii="PT Astra Serif" w:hAnsi="PT Astra Serif"/>
                <w:b/>
              </w:rPr>
              <w:t>медиаинформационной</w:t>
            </w:r>
            <w:proofErr w:type="spellEnd"/>
            <w:r w:rsidRPr="004629D6">
              <w:rPr>
                <w:rFonts w:ascii="PT Astra Serif" w:hAnsi="PT Astra Serif"/>
                <w:b/>
              </w:rPr>
              <w:t xml:space="preserve"> безопасности для ребят посещающих летний школьный лагерь «Планета 200» функционирующий на базе муниципального бюджетного общеобразовательного учреждения города Ульяновска "Начальная школа № 200 имени Героя Сове</w:t>
            </w:r>
            <w:r w:rsidRPr="004629D6">
              <w:rPr>
                <w:rFonts w:ascii="PT Astra Serif" w:hAnsi="PT Astra Serif"/>
                <w:b/>
              </w:rPr>
              <w:t>т</w:t>
            </w:r>
            <w:r w:rsidRPr="004629D6">
              <w:rPr>
                <w:rFonts w:ascii="PT Astra Serif" w:hAnsi="PT Astra Serif"/>
                <w:b/>
              </w:rPr>
              <w:t>ского Союза А.В. Горбатова", место проведения МБОУ «Начальная школа №200 имени А.В. Горбатова».</w:t>
            </w:r>
            <w:proofErr w:type="gramEnd"/>
          </w:p>
          <w:p w:rsidR="001D7A40" w:rsidRPr="002A4D02" w:rsidRDefault="007531B2" w:rsidP="004629D6">
            <w:pPr>
              <w:pStyle w:val="ae"/>
              <w:widowControl w:val="0"/>
              <w:suppressAutoHyphens/>
              <w:spacing w:before="0" w:beforeAutospacing="0" w:after="0" w:afterAutospacing="0"/>
              <w:ind w:left="57" w:right="57"/>
              <w:jc w:val="both"/>
            </w:pPr>
            <w:r w:rsidRPr="004629D6">
              <w:rPr>
                <w:rFonts w:ascii="PT Astra Serif" w:hAnsi="PT Astra Serif"/>
                <w:b/>
              </w:rPr>
              <w:t>19.06.2023 специалистами Центра информационной безопасности детей приняли участие в заседании тренерского совета физкультурно-оздоровительного комплекса «Лидер» с выступлением по теме «Профилактика вовлечения детей в группы деструктивной направленности».</w:t>
            </w:r>
          </w:p>
        </w:tc>
      </w:tr>
      <w:tr w:rsidR="00CA2CC6" w:rsidRPr="00941718" w:rsidTr="00A67E1E">
        <w:tc>
          <w:tcPr>
            <w:tcW w:w="562" w:type="dxa"/>
          </w:tcPr>
          <w:p w:rsidR="00CA2CC6" w:rsidRPr="002A4D02" w:rsidRDefault="00254BC8" w:rsidP="0056576C">
            <w:pPr>
              <w:widowControl w:val="0"/>
              <w:contextualSpacing/>
              <w:jc w:val="center"/>
            </w:pPr>
            <w:r w:rsidRPr="002A4D02">
              <w:lastRenderedPageBreak/>
              <w:t>2</w:t>
            </w:r>
            <w:r w:rsidR="0056576C">
              <w:t>8</w:t>
            </w:r>
            <w:r w:rsidRPr="002A4D02">
              <w:t>.</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w:t>
            </w:r>
            <w:r w:rsidRPr="002A4D02">
              <w:t>ь</w:t>
            </w:r>
            <w:r w:rsidRPr="002A4D02">
              <w:t>ных организаций, принимающих участие в проектах и конкурсах платформы «Россия страна во</w:t>
            </w:r>
            <w:r w:rsidRPr="002A4D02">
              <w:t>з</w:t>
            </w:r>
            <w:r w:rsidRPr="002A4D02">
              <w:t>можностей»</w:t>
            </w: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610B59" w:rsidRDefault="00610B59" w:rsidP="004629D6">
            <w:pPr>
              <w:pStyle w:val="ae"/>
              <w:widowControl w:val="0"/>
              <w:suppressAutoHyphens/>
              <w:spacing w:before="0" w:beforeAutospacing="0" w:after="0" w:afterAutospacing="0"/>
              <w:ind w:left="57" w:right="57"/>
              <w:jc w:val="both"/>
              <w:rPr>
                <w:rFonts w:ascii="PT Astra Serif" w:hAnsi="PT Astra Serif"/>
                <w:b/>
              </w:rPr>
            </w:pPr>
            <w:r w:rsidRPr="00DF7518">
              <w:rPr>
                <w:rFonts w:ascii="PT Astra Serif" w:hAnsi="PT Astra Serif"/>
                <w:b/>
              </w:rPr>
              <w:t>В период с 6 по 8 июня 2023 года проведено региональное собеседование с кандидатами на должность советника по воспитанию в профессиональные образовательные организации.</w:t>
            </w:r>
            <w:r>
              <w:rPr>
                <w:rFonts w:ascii="PT Astra Serif" w:hAnsi="PT Astra Serif"/>
                <w:b/>
              </w:rPr>
              <w:t xml:space="preserve"> </w:t>
            </w:r>
            <w:r w:rsidRPr="00DF7518">
              <w:rPr>
                <w:rFonts w:ascii="PT Astra Serif" w:hAnsi="PT Astra Serif"/>
                <w:b/>
              </w:rPr>
              <w:t xml:space="preserve">В собеседовании приняли участие 42 </w:t>
            </w:r>
            <w:proofErr w:type="gramStart"/>
            <w:r w:rsidRPr="00DF7518">
              <w:rPr>
                <w:rFonts w:ascii="PT Astra Serif" w:hAnsi="PT Astra Serif"/>
                <w:b/>
              </w:rPr>
              <w:t>педагогических</w:t>
            </w:r>
            <w:proofErr w:type="gramEnd"/>
            <w:r w:rsidRPr="00DF7518">
              <w:rPr>
                <w:rFonts w:ascii="PT Astra Serif" w:hAnsi="PT Astra Serif"/>
                <w:b/>
              </w:rPr>
              <w:t xml:space="preserve"> работника, из которых отбор прошли 17.</w:t>
            </w:r>
            <w:r>
              <w:rPr>
                <w:rFonts w:ascii="PT Astra Serif" w:hAnsi="PT Astra Serif"/>
                <w:b/>
              </w:rPr>
              <w:t xml:space="preserve"> </w:t>
            </w:r>
            <w:r w:rsidRPr="00DF7518">
              <w:rPr>
                <w:rFonts w:ascii="PT Astra Serif" w:hAnsi="PT Astra Serif"/>
                <w:b/>
              </w:rPr>
              <w:t xml:space="preserve">По итогам отбора региональным координатором проекта «Навигаторы» направлена информация в </w:t>
            </w:r>
            <w:proofErr w:type="spellStart"/>
            <w:r w:rsidRPr="00DF7518">
              <w:rPr>
                <w:rFonts w:ascii="PT Astra Serif" w:hAnsi="PT Astra Serif"/>
                <w:b/>
              </w:rPr>
              <w:t>Росдетцентр</w:t>
            </w:r>
            <w:proofErr w:type="spellEnd"/>
            <w:r w:rsidRPr="00DF7518">
              <w:rPr>
                <w:rFonts w:ascii="PT Astra Serif" w:hAnsi="PT Astra Serif"/>
                <w:b/>
              </w:rPr>
              <w:t>.</w:t>
            </w:r>
          </w:p>
          <w:p w:rsidR="00610B59" w:rsidRPr="004629D6" w:rsidRDefault="00610B59"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12.06.2023 130 студентов профессиональных образовательных организаций приняли участие в праздничных мероприятиях, </w:t>
            </w:r>
            <w:proofErr w:type="spellStart"/>
            <w:r w:rsidRPr="004629D6">
              <w:rPr>
                <w:rFonts w:ascii="PT Astra Serif" w:hAnsi="PT Astra Serif"/>
                <w:b/>
              </w:rPr>
              <w:t>посвященых</w:t>
            </w:r>
            <w:proofErr w:type="spellEnd"/>
            <w:r w:rsidRPr="004629D6">
              <w:rPr>
                <w:rFonts w:ascii="PT Astra Serif" w:hAnsi="PT Astra Serif"/>
                <w:b/>
              </w:rPr>
              <w:t xml:space="preserve"> Дню России. 15.06.2023 состоялось рабочее совещание по вопросам организации регионального семинара с советниками по воспитанию профессиональных образовательных </w:t>
            </w:r>
            <w:proofErr w:type="spellStart"/>
            <w:r w:rsidRPr="004629D6">
              <w:rPr>
                <w:rFonts w:ascii="PT Astra Serif" w:hAnsi="PT Astra Serif"/>
                <w:b/>
              </w:rPr>
              <w:t>орагнизаций</w:t>
            </w:r>
            <w:proofErr w:type="spellEnd"/>
            <w:r w:rsidRPr="004629D6">
              <w:rPr>
                <w:rFonts w:ascii="PT Astra Serif" w:hAnsi="PT Astra Serif"/>
                <w:b/>
              </w:rPr>
              <w:t xml:space="preserve"> </w:t>
            </w:r>
            <w:proofErr w:type="spellStart"/>
            <w:r w:rsidRPr="004629D6">
              <w:rPr>
                <w:rFonts w:ascii="PT Astra Serif" w:hAnsi="PT Astra Serif"/>
                <w:b/>
              </w:rPr>
              <w:t>Ульянвоской</w:t>
            </w:r>
            <w:proofErr w:type="spellEnd"/>
            <w:r w:rsidRPr="004629D6">
              <w:rPr>
                <w:rFonts w:ascii="PT Astra Serif" w:hAnsi="PT Astra Serif"/>
                <w:b/>
              </w:rPr>
              <w:t xml:space="preserve"> области.</w:t>
            </w:r>
          </w:p>
          <w:p w:rsidR="00610B59" w:rsidRPr="00A36BF1" w:rsidRDefault="00610B59" w:rsidP="004629D6">
            <w:pPr>
              <w:pStyle w:val="ae"/>
              <w:widowControl w:val="0"/>
              <w:suppressAutoHyphens/>
              <w:spacing w:before="0" w:beforeAutospacing="0" w:after="0" w:afterAutospacing="0"/>
              <w:ind w:left="57" w:right="57"/>
              <w:jc w:val="both"/>
              <w:rPr>
                <w:rFonts w:ascii="PT Astra Serif" w:hAnsi="PT Astra Serif"/>
                <w:b/>
              </w:rPr>
            </w:pPr>
            <w:r w:rsidRPr="00A36BF1">
              <w:rPr>
                <w:rFonts w:ascii="PT Astra Serif" w:hAnsi="PT Astra Serif"/>
                <w:b/>
              </w:rPr>
              <w:t xml:space="preserve">22 июня 2023 года в Димитровградском технико-экономическом колледже состоялась церемония открытия мемориальной доски в память о выпускнике колледжа, погибшем в ходе СВО на Украине. </w:t>
            </w:r>
          </w:p>
          <w:p w:rsidR="00610B59" w:rsidRDefault="00610B59" w:rsidP="004629D6">
            <w:pPr>
              <w:pStyle w:val="ae"/>
              <w:widowControl w:val="0"/>
              <w:suppressAutoHyphens/>
              <w:spacing w:before="0" w:beforeAutospacing="0" w:after="0" w:afterAutospacing="0"/>
              <w:ind w:left="57" w:right="57"/>
              <w:jc w:val="both"/>
              <w:rPr>
                <w:rFonts w:ascii="PT Astra Serif" w:hAnsi="PT Astra Serif"/>
                <w:b/>
              </w:rPr>
            </w:pPr>
            <w:r w:rsidRPr="00A36BF1">
              <w:rPr>
                <w:rFonts w:ascii="PT Astra Serif" w:hAnsi="PT Astra Serif"/>
                <w:b/>
              </w:rPr>
              <w:t>24 июня 2023 года в мероприятиях Дня молодёжи приняли участие 230 студентов и  молодых педагогов профессиональных образовательных организаций. Состоялось награждение по итогам регионального этапа Всероссийской военно-спортивной игры «Победа», областного конкурса студенческих проектов «Скажи жизни – Да!».</w:t>
            </w:r>
          </w:p>
          <w:p w:rsidR="001D7A40" w:rsidRPr="002A4D02" w:rsidRDefault="00610B59" w:rsidP="004629D6">
            <w:pPr>
              <w:pStyle w:val="ae"/>
              <w:widowControl w:val="0"/>
              <w:suppressAutoHyphens/>
              <w:spacing w:before="0" w:beforeAutospacing="0" w:after="0" w:afterAutospacing="0"/>
              <w:ind w:left="57" w:right="57"/>
              <w:jc w:val="both"/>
            </w:pPr>
            <w:r w:rsidRPr="00573C21">
              <w:rPr>
                <w:rFonts w:ascii="PT Astra Serif" w:hAnsi="PT Astra Serif"/>
                <w:b/>
              </w:rPr>
              <w:t>28 июня 2023 года на базе Информационного центра по Атомной Энергии в Ульяновске прошло заседание Ассоциации заместителей директоров по учебно-воспитательной работе профессиональных образовательных организаций Ульяновской области.</w:t>
            </w:r>
            <w:r>
              <w:rPr>
                <w:rFonts w:ascii="PT Astra Serif" w:hAnsi="PT Astra Serif"/>
                <w:b/>
              </w:rPr>
              <w:t xml:space="preserve"> </w:t>
            </w:r>
            <w:r w:rsidRPr="00573C21">
              <w:rPr>
                <w:rFonts w:ascii="PT Astra Serif" w:hAnsi="PT Astra Serif"/>
                <w:b/>
              </w:rPr>
              <w:t xml:space="preserve">На заседании обсудили вопросы планирования воспитательной работы ПОО на следующий учебный год и важность проведения областного </w:t>
            </w:r>
            <w:proofErr w:type="spellStart"/>
            <w:r w:rsidRPr="00573C21">
              <w:rPr>
                <w:rFonts w:ascii="PT Astra Serif" w:hAnsi="PT Astra Serif"/>
                <w:b/>
              </w:rPr>
              <w:t>Педквартирника</w:t>
            </w:r>
            <w:proofErr w:type="spellEnd"/>
            <w:r w:rsidRPr="00573C21">
              <w:rPr>
                <w:rFonts w:ascii="PT Astra Serif" w:hAnsi="PT Astra Serif"/>
                <w:b/>
              </w:rPr>
              <w:t xml:space="preserve"> для классных руководителей. Участники поиграли в техно-</w:t>
            </w:r>
            <w:proofErr w:type="spellStart"/>
            <w:r w:rsidRPr="00573C21">
              <w:rPr>
                <w:rFonts w:ascii="PT Astra Serif" w:hAnsi="PT Astra Serif"/>
                <w:b/>
              </w:rPr>
              <w:t>квест</w:t>
            </w:r>
            <w:proofErr w:type="spellEnd"/>
            <w:r w:rsidRPr="00573C21">
              <w:rPr>
                <w:rFonts w:ascii="PT Astra Serif" w:hAnsi="PT Astra Serif"/>
                <w:b/>
              </w:rPr>
              <w:t>, рассмотрели вопросы о взаимном сотрудничестве с внешними организациями.</w:t>
            </w:r>
          </w:p>
        </w:tc>
      </w:tr>
      <w:tr w:rsidR="00CA2CC6" w:rsidRPr="00941718" w:rsidTr="00A67E1E">
        <w:tc>
          <w:tcPr>
            <w:tcW w:w="562" w:type="dxa"/>
          </w:tcPr>
          <w:p w:rsidR="00CA2CC6" w:rsidRPr="002A4D02" w:rsidRDefault="0056576C" w:rsidP="00CA2CC6">
            <w:pPr>
              <w:widowControl w:val="0"/>
              <w:contextualSpacing/>
              <w:jc w:val="center"/>
            </w:pPr>
            <w:r>
              <w:t>29</w:t>
            </w:r>
            <w:r w:rsidR="00254BC8" w:rsidRPr="002A4D02">
              <w:t>.</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w:t>
            </w:r>
            <w:r w:rsidRPr="002A4D02">
              <w:t>а</w:t>
            </w:r>
            <w:r w:rsidRPr="002A4D02">
              <w:t>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982"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BC6DD8" w:rsidRPr="00941718" w:rsidTr="00A67E1E">
        <w:tc>
          <w:tcPr>
            <w:tcW w:w="562" w:type="dxa"/>
          </w:tcPr>
          <w:p w:rsidR="00BC6DD8" w:rsidRDefault="00BC6DD8" w:rsidP="00CA2CC6">
            <w:pPr>
              <w:widowControl w:val="0"/>
              <w:contextualSpacing/>
              <w:jc w:val="center"/>
            </w:pPr>
          </w:p>
        </w:tc>
        <w:tc>
          <w:tcPr>
            <w:tcW w:w="14044" w:type="dxa"/>
            <w:gridSpan w:val="4"/>
          </w:tcPr>
          <w:p w:rsidR="00BC6DD8" w:rsidRPr="002A4D02" w:rsidRDefault="00610B59" w:rsidP="004629D6">
            <w:pPr>
              <w:pStyle w:val="ae"/>
              <w:widowControl w:val="0"/>
              <w:suppressAutoHyphens/>
              <w:spacing w:before="0" w:beforeAutospacing="0" w:after="0" w:afterAutospacing="0"/>
              <w:ind w:left="57" w:right="57"/>
              <w:jc w:val="both"/>
            </w:pPr>
            <w:r w:rsidRPr="00573C21">
              <w:rPr>
                <w:rFonts w:ascii="PT Astra Serif" w:hAnsi="PT Astra Serif"/>
                <w:b/>
              </w:rPr>
              <w:t xml:space="preserve">28 июня 2023 года  на базе Ульяновского техникума питания и торговли состоялся семинар-совещание для социальных </w:t>
            </w:r>
            <w:r w:rsidRPr="00573C21">
              <w:rPr>
                <w:rFonts w:ascii="PT Astra Serif" w:hAnsi="PT Astra Serif"/>
                <w:b/>
              </w:rPr>
              <w:lastRenderedPageBreak/>
              <w:t>педагогов, в котором приняли участие представители администрации Губернатора Ульяновской области, регионального Министерства социального развития, И</w:t>
            </w:r>
            <w:r>
              <w:rPr>
                <w:rFonts w:ascii="PT Astra Serif" w:hAnsi="PT Astra Serif"/>
                <w:b/>
              </w:rPr>
              <w:t xml:space="preserve">нститута развития образования. </w:t>
            </w:r>
            <w:r w:rsidRPr="00573C21">
              <w:rPr>
                <w:rFonts w:ascii="PT Astra Serif" w:hAnsi="PT Astra Serif"/>
                <w:b/>
              </w:rPr>
              <w:t>Особое внимание участники уделили изучению нормативной документации, регламентирующей межведомственное взаимодействие. Социальные педагоги решали ситуационные задачи, а также приняли участие в практикуме «Социальные гарантии для обучающихся профессиональных образовател</w:t>
            </w:r>
            <w:r w:rsidRPr="00573C21">
              <w:rPr>
                <w:rFonts w:ascii="PT Astra Serif" w:hAnsi="PT Astra Serif"/>
                <w:b/>
              </w:rPr>
              <w:t>ь</w:t>
            </w:r>
            <w:r w:rsidRPr="00573C21">
              <w:rPr>
                <w:rFonts w:ascii="PT Astra Serif" w:hAnsi="PT Astra Serif"/>
                <w:b/>
              </w:rPr>
              <w:t>ных организаций».</w:t>
            </w:r>
          </w:p>
        </w:tc>
      </w:tr>
      <w:tr w:rsidR="007D2E00" w:rsidRPr="00941718" w:rsidTr="00A67E1E">
        <w:tc>
          <w:tcPr>
            <w:tcW w:w="562" w:type="dxa"/>
          </w:tcPr>
          <w:p w:rsidR="007D2E00" w:rsidRPr="002A4D02" w:rsidRDefault="00476CC6" w:rsidP="0056576C">
            <w:pPr>
              <w:widowControl w:val="0"/>
              <w:contextualSpacing/>
              <w:jc w:val="center"/>
            </w:pPr>
            <w:r>
              <w:lastRenderedPageBreak/>
              <w:t>3</w:t>
            </w:r>
            <w:r w:rsidR="0056576C">
              <w:t>0</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w:t>
            </w:r>
            <w:r w:rsidRPr="002A4D02">
              <w:t>и</w:t>
            </w:r>
            <w:r w:rsidRPr="002A4D02">
              <w:t>тия и дальнейшей профессиональной поддержки одарённых детей, проявивших выдающиеся сп</w:t>
            </w:r>
            <w:r w:rsidRPr="002A4D02">
              <w:t>о</w:t>
            </w:r>
            <w:r w:rsidRPr="002A4D02">
              <w:t>собности в области искусств, спорта, естественн</w:t>
            </w:r>
            <w:r w:rsidRPr="002A4D02">
              <w:t>о</w:t>
            </w:r>
            <w:r w:rsidRPr="002A4D02">
              <w:t>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w:t>
            </w:r>
            <w:r w:rsidRPr="002A4D02">
              <w:t>о</w:t>
            </w:r>
            <w:r w:rsidRPr="002A4D02">
              <w:t>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keepNext/>
            </w:pPr>
            <w:r w:rsidRPr="002A4D02">
              <w:t>ОГБНОО «Центр выя</w:t>
            </w:r>
            <w:r w:rsidRPr="002A4D02">
              <w:t>в</w:t>
            </w:r>
            <w:r w:rsidRPr="002A4D02">
              <w:t>ления и поддержки одаренных д</w:t>
            </w:r>
            <w:r w:rsidRPr="002A4D02">
              <w:t>е</w:t>
            </w:r>
            <w:r w:rsidRPr="002A4D02">
              <w:t>тей в Ульяно</w:t>
            </w:r>
            <w:r w:rsidRPr="002A4D02">
              <w:t>в</w:t>
            </w:r>
            <w:r w:rsidRPr="002A4D02">
              <w:t>ской области «Алые п</w:t>
            </w:r>
            <w:r w:rsidRPr="002A4D02">
              <w:t>а</w:t>
            </w:r>
            <w:r w:rsidRPr="002A4D02">
              <w:t xml:space="preserve">руса» </w:t>
            </w:r>
          </w:p>
          <w:p w:rsidR="007D2E00" w:rsidRPr="002A4D02" w:rsidRDefault="007D2E00" w:rsidP="007D2E00">
            <w:pPr>
              <w:widowControl w:val="0"/>
              <w:jc w:val="both"/>
            </w:pPr>
            <w:r w:rsidRPr="002A4D02">
              <w:t>М.Н.Алексеева</w:t>
            </w:r>
          </w:p>
        </w:tc>
      </w:tr>
      <w:tr w:rsidR="00BC6DD8" w:rsidRPr="00941718" w:rsidTr="00A67E1E">
        <w:tc>
          <w:tcPr>
            <w:tcW w:w="562" w:type="dxa"/>
          </w:tcPr>
          <w:p w:rsidR="00BC6DD8" w:rsidRDefault="00BC6DD8" w:rsidP="0056576C">
            <w:pPr>
              <w:widowControl w:val="0"/>
              <w:contextualSpacing/>
              <w:jc w:val="center"/>
            </w:pPr>
          </w:p>
        </w:tc>
        <w:tc>
          <w:tcPr>
            <w:tcW w:w="14044" w:type="dxa"/>
            <w:gridSpan w:val="4"/>
          </w:tcPr>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17 июня 2023 состоялись научные выходные в рамках проведения экологического фестиваля городов Приволжского федерального округа, посвященного 160-летию </w:t>
            </w:r>
            <w:proofErr w:type="spellStart"/>
            <w:r w:rsidRPr="004629D6">
              <w:rPr>
                <w:rFonts w:ascii="PT Astra Serif" w:hAnsi="PT Astra Serif"/>
                <w:b/>
              </w:rPr>
              <w:t>В.И.Вернадского</w:t>
            </w:r>
            <w:proofErr w:type="spellEnd"/>
            <w:r w:rsidRPr="004629D6">
              <w:rPr>
                <w:rFonts w:ascii="PT Astra Serif" w:hAnsi="PT Astra Serif"/>
                <w:b/>
              </w:rPr>
              <w:t xml:space="preserve"> по теме «Астрофизические явления». Лектор - Явтушенко Марина Сергеевна., </w:t>
            </w:r>
            <w:proofErr w:type="spellStart"/>
            <w:r w:rsidRPr="004629D6">
              <w:rPr>
                <w:rFonts w:ascii="PT Astra Serif" w:hAnsi="PT Astra Serif"/>
                <w:b/>
              </w:rPr>
              <w:t>к</w:t>
            </w:r>
            <w:proofErr w:type="gramStart"/>
            <w:r w:rsidRPr="004629D6">
              <w:rPr>
                <w:rFonts w:ascii="PT Astra Serif" w:hAnsi="PT Astra Serif"/>
                <w:b/>
              </w:rPr>
              <w:t>.ф</w:t>
            </w:r>
            <w:proofErr w:type="spellEnd"/>
            <w:proofErr w:type="gramEnd"/>
            <w:r w:rsidRPr="004629D6">
              <w:rPr>
                <w:rFonts w:ascii="PT Astra Serif" w:hAnsi="PT Astra Serif"/>
                <w:b/>
              </w:rPr>
              <w:t xml:space="preserve">-м-н, педагога дополнительного образования ОГАН ОО «Центр выявления и поддержки одарённых детей в Ульяновской области «Алые паруса», преподаватель ФГБОУ ВО «Ульяновский государственный университет». Мероприятие проходило в формате видео-конференц-связи. Участниками мероприятия стали обучающиеся образовательных организаций в возрасте 7-18 лет, педагоги системы дополнительного и общего образования, сотрудники органов управления образованием, административные работники образовательных организаций, педагогические работники, в том числе советники директоров по воспитательной работе, профессорско-преподавательский состав организаций высшего образования, научно-исследовательских институтов и лабораторий. Цель: демонстрация широкой аудитории исследований в области научных интересов Вернадского В.И., которые ведутся в регионах. </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Подготовка к проведению 26-27 июня 2023 года (дата согласовывается со Шмелевой Е.В., руководителем Фонда «Талант и успех») планируется заседание попечительского совета ОГАН ОО «Центр выявления и поддержки одарённых детей в Ульяновской области «Алые паруса». В рамках заседания планируется определение приоритетных направлений образовательной деятельности Регионального центра, в том числе направленностей (тематик) реализуемых дополнительных общеобразовательных программ с учетом приоритетных направлений, предусмотренных Стратегией научно-технологического развития Российской Федерации, Стратегией пространственного развития, а также планами социально-экономического, культурного и спортивного развития Ульяновской области с учётом опыта работы ОЦ Сириус. Планируется участие Губернатора Уль</w:t>
            </w:r>
            <w:r w:rsidRPr="004629D6">
              <w:rPr>
                <w:rFonts w:ascii="PT Astra Serif" w:hAnsi="PT Astra Serif"/>
                <w:b/>
              </w:rPr>
              <w:t>я</w:t>
            </w:r>
            <w:r w:rsidRPr="004629D6">
              <w:rPr>
                <w:rFonts w:ascii="PT Astra Serif" w:hAnsi="PT Astra Serif"/>
                <w:b/>
              </w:rPr>
              <w:t xml:space="preserve">новской области. </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Работа по формированию статистической и аналитической отчетности по проводимым олимпиадам и конкурсам, разработка нор-</w:t>
            </w:r>
            <w:proofErr w:type="spellStart"/>
            <w:r w:rsidRPr="004629D6">
              <w:rPr>
                <w:rFonts w:ascii="PT Astra Serif" w:hAnsi="PT Astra Serif"/>
                <w:b/>
              </w:rPr>
              <w:t>мативно</w:t>
            </w:r>
            <w:proofErr w:type="spellEnd"/>
            <w:r w:rsidRPr="004629D6">
              <w:rPr>
                <w:rFonts w:ascii="PT Astra Serif" w:hAnsi="PT Astra Serif"/>
                <w:b/>
              </w:rPr>
              <w:t>-правовых актов и документов по подготовке к всероссийской олимпиаде школьников 2023-2024 учебного года.</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Продолжается набор на мероприятия по отбору на программы базового и продвинутого уровня естественно научной и художественной направленности: «Музыкальное творчество «Струнные инструменты», «Музыкальное творчество «Духовые инструменты», «Погружение в биологию (8-9 классы)», «Биология. Олимпиадная подготовка (10-11 класс)», «Физика. Решение олимпиадных задач (6 класс)», «Физика. Решение олимпиадных задач (8 класс)», «Физика. Решение олимпиадных задач (6 класс)» «Нескучная математика (9 класс)», «Нескучная математика» для 6 и 7 классов, «Дистанционная школа по </w:t>
            </w:r>
            <w:r w:rsidRPr="004629D6">
              <w:rPr>
                <w:rFonts w:ascii="PT Astra Serif" w:hAnsi="PT Astra Serif"/>
                <w:b/>
              </w:rPr>
              <w:lastRenderedPageBreak/>
              <w:t>физике (6-7 класс)», «Дистанционная математическая школа (5 класс)», «Химия. Основные понятия (7 класс)», «Погружение в зоол</w:t>
            </w:r>
            <w:r w:rsidRPr="004629D6">
              <w:rPr>
                <w:rFonts w:ascii="PT Astra Serif" w:hAnsi="PT Astra Serif"/>
                <w:b/>
              </w:rPr>
              <w:t>о</w:t>
            </w:r>
            <w:r w:rsidRPr="004629D6">
              <w:rPr>
                <w:rFonts w:ascii="PT Astra Serif" w:hAnsi="PT Astra Serif"/>
                <w:b/>
              </w:rPr>
              <w:t>гию (7 класс)», Дистанционная школа по русскому языку» для 5 и 6 классов.</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Открыт набор на дополнительные общеобразовательные общеразвивающие программы «Олимпиадная физика (7 класс)», «Олимпиадная физика (10-11 класс)», «Скульптура».</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Отбор по дополнительной общеобразовательной общеразвивающей программе «Живопись. Композиция. Рисунок» прошли 8 человек.</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Подготовка к проведению 26 июня 2023 года заседания попечительского совета ОГАН ОО «Центр выявления и поддержки одарённых детей в Ульяновской области «Алые паруса». В рамках заседания планируется определение приоритетных направлений образовательной деятельности Регионального центра, в том числе направленностей (тематик) реализуемых дополнительных общеобразовательных программ с учетом приоритетных направлений, предусмотренных Стратегией научно-технологического развития Российской Федерации, Стратегией пространственного развития, а также планами социально-экономического, культурного и спортивного развития Ульяновской области с учётом опыта работы ОЦ Сириус.</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Планируется участие Губернатора Ульяновской области.</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Работа по формированию статистической и аналитической отчетности по проводимым олимпиадам и конкурсам, разработка нор-</w:t>
            </w:r>
            <w:proofErr w:type="spellStart"/>
            <w:r w:rsidRPr="004629D6">
              <w:rPr>
                <w:rFonts w:ascii="PT Astra Serif" w:hAnsi="PT Astra Serif"/>
                <w:b/>
              </w:rPr>
              <w:t>мативно</w:t>
            </w:r>
            <w:proofErr w:type="spellEnd"/>
            <w:r w:rsidRPr="004629D6">
              <w:rPr>
                <w:rFonts w:ascii="PT Astra Serif" w:hAnsi="PT Astra Serif"/>
                <w:b/>
              </w:rPr>
              <w:t>-правовых актов и документов по подготовке к всероссийской олимпиаде школьников 2023-2024 учебного года.</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С 19 июня по 30 августа проходят занятия по программам базового уровня технической направленности «Основы программирования C++ для программирования робототехнических устройств на базе платформы </w:t>
            </w:r>
            <w:proofErr w:type="spellStart"/>
            <w:r w:rsidRPr="004629D6">
              <w:rPr>
                <w:rFonts w:ascii="PT Astra Serif" w:hAnsi="PT Astra Serif"/>
                <w:b/>
              </w:rPr>
              <w:t>Arduino</w:t>
            </w:r>
            <w:proofErr w:type="spellEnd"/>
            <w:r w:rsidRPr="004629D6">
              <w:rPr>
                <w:rFonts w:ascii="PT Astra Serif" w:hAnsi="PT Astra Serif"/>
                <w:b/>
              </w:rPr>
              <w:t>» - 17 обучающихся, «Пр</w:t>
            </w:r>
            <w:r w:rsidRPr="004629D6">
              <w:rPr>
                <w:rFonts w:ascii="PT Astra Serif" w:hAnsi="PT Astra Serif"/>
                <w:b/>
              </w:rPr>
              <w:t>о</w:t>
            </w:r>
            <w:r w:rsidRPr="004629D6">
              <w:rPr>
                <w:rFonts w:ascii="PT Astra Serif" w:hAnsi="PT Astra Serif"/>
                <w:b/>
              </w:rPr>
              <w:t xml:space="preserve">граммирование на языке </w:t>
            </w:r>
            <w:proofErr w:type="spellStart"/>
            <w:r w:rsidRPr="004629D6">
              <w:rPr>
                <w:rFonts w:ascii="PT Astra Serif" w:hAnsi="PT Astra Serif"/>
                <w:b/>
              </w:rPr>
              <w:t>Python</w:t>
            </w:r>
            <w:proofErr w:type="spellEnd"/>
            <w:r w:rsidRPr="004629D6">
              <w:rPr>
                <w:rFonts w:ascii="PT Astra Serif" w:hAnsi="PT Astra Serif"/>
                <w:b/>
              </w:rPr>
              <w:t>» - 77 обучающихся.</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Открыт набор на мероприятия по отбору на программы технической направленности «Техническое черчение», «</w:t>
            </w:r>
            <w:proofErr w:type="spellStart"/>
            <w:r w:rsidRPr="004629D6">
              <w:rPr>
                <w:rFonts w:ascii="PT Astra Serif" w:hAnsi="PT Astra Serif"/>
                <w:b/>
              </w:rPr>
              <w:t>Инжерный</w:t>
            </w:r>
            <w:proofErr w:type="spellEnd"/>
            <w:r w:rsidRPr="004629D6">
              <w:rPr>
                <w:rFonts w:ascii="PT Astra Serif" w:hAnsi="PT Astra Serif"/>
                <w:b/>
              </w:rPr>
              <w:t xml:space="preserve"> дизайн (2d -графика), «Инженерный дизайн (3d-моделирование)», «Дистанционная школа по 3d-моделированию».</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26 июня 2023 года в зале заседаний Правительства Ульяновской области прошло заседание Попечительского совета ОГАН ОО «Центр выявления и поддержки одарённых детей в Ульяновской области «Алые паруса» под председателем Губернатора Ульяновской области Русских А.</w:t>
            </w:r>
            <w:proofErr w:type="gramStart"/>
            <w:r w:rsidRPr="004629D6">
              <w:rPr>
                <w:rFonts w:ascii="PT Astra Serif" w:hAnsi="PT Astra Serif"/>
                <w:b/>
              </w:rPr>
              <w:t>Ю</w:t>
            </w:r>
            <w:proofErr w:type="gramEnd"/>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В заседании приняли участие члены Попечительского совета Центра, члены Экспертного совета Центра, главы муниципальных образований Ульяновской области и представители </w:t>
            </w:r>
            <w:proofErr w:type="gramStart"/>
            <w:r w:rsidRPr="004629D6">
              <w:rPr>
                <w:rFonts w:ascii="PT Astra Serif" w:hAnsi="PT Astra Serif"/>
                <w:b/>
              </w:rPr>
              <w:t>бизнес-сообщества</w:t>
            </w:r>
            <w:proofErr w:type="gramEnd"/>
            <w:r w:rsidRPr="004629D6">
              <w:rPr>
                <w:rFonts w:ascii="PT Astra Serif" w:hAnsi="PT Astra Serif"/>
                <w:b/>
              </w:rPr>
              <w:t>.</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Заседание проходило с участием руководителя Образовательного Фонда «Талант и успех» </w:t>
            </w:r>
            <w:proofErr w:type="spellStart"/>
            <w:r w:rsidRPr="004629D6">
              <w:rPr>
                <w:rFonts w:ascii="PT Astra Serif" w:hAnsi="PT Astra Serif"/>
                <w:b/>
              </w:rPr>
              <w:t>Шмелёвой</w:t>
            </w:r>
            <w:proofErr w:type="spellEnd"/>
            <w:r w:rsidRPr="004629D6">
              <w:rPr>
                <w:rFonts w:ascii="PT Astra Serif" w:hAnsi="PT Astra Serif"/>
                <w:b/>
              </w:rPr>
              <w:t xml:space="preserve"> Е.В. в формате видеоконференцсвязи.</w:t>
            </w:r>
          </w:p>
          <w:p w:rsidR="007531B2" w:rsidRPr="004629D6" w:rsidRDefault="007531B2" w:rsidP="004629D6">
            <w:pPr>
              <w:pStyle w:val="ae"/>
              <w:widowControl w:val="0"/>
              <w:suppressAutoHyphens/>
              <w:spacing w:before="0" w:beforeAutospacing="0" w:after="0" w:afterAutospacing="0"/>
              <w:ind w:left="57" w:right="57"/>
              <w:jc w:val="both"/>
              <w:rPr>
                <w:rFonts w:ascii="PT Astra Serif" w:hAnsi="PT Astra Serif"/>
                <w:b/>
              </w:rPr>
            </w:pPr>
            <w:proofErr w:type="gramStart"/>
            <w:r w:rsidRPr="004629D6">
              <w:rPr>
                <w:rFonts w:ascii="PT Astra Serif" w:hAnsi="PT Astra Serif"/>
                <w:b/>
              </w:rPr>
              <w:t>Обсуждались следующие вопросы: отчёт по поручениям Попечительского совета Центра за 2022 год, презентация проекта стратегии по формированию системы работы с талантливыми детьми и определение приоритетных направлений образовательной деятельности Центра, в том числе направленностей (тематик), дополнительных общеобразовательных программ, с учётом Стратегии научно-технологического развития Российской Федерации, утверждённой Указом Президента Российской Федерации от 01.12.2016 № 642, Стратегии пространственного развития на период до 2025 года</w:t>
            </w:r>
            <w:proofErr w:type="gramEnd"/>
            <w:r w:rsidRPr="004629D6">
              <w:rPr>
                <w:rFonts w:ascii="PT Astra Serif" w:hAnsi="PT Astra Serif"/>
                <w:b/>
              </w:rPr>
              <w:t xml:space="preserve">, утверждённой распоряжением Правительства Российской Федерации от 13.02.2019 № 207-р, а также планов социально-экономического, культурного и спортивного развития Ульяновской области на основе опыта Образовательного центра «Сириус» на 2023/24 учебный год. </w:t>
            </w:r>
          </w:p>
          <w:p w:rsidR="001D7A40" w:rsidRPr="002A4D02" w:rsidRDefault="007531B2" w:rsidP="004629D6">
            <w:pPr>
              <w:pStyle w:val="ae"/>
              <w:widowControl w:val="0"/>
              <w:suppressAutoHyphens/>
              <w:spacing w:before="0" w:beforeAutospacing="0" w:after="0" w:afterAutospacing="0"/>
              <w:ind w:left="57" w:right="57"/>
              <w:jc w:val="both"/>
            </w:pPr>
            <w:r w:rsidRPr="004629D6">
              <w:rPr>
                <w:rFonts w:ascii="PT Astra Serif" w:hAnsi="PT Astra Serif"/>
                <w:b/>
              </w:rPr>
              <w:t xml:space="preserve">В ходе заседания также состоялось награждение педагогических работников за особый вклад в развитие системы работы с </w:t>
            </w:r>
            <w:r w:rsidRPr="004629D6">
              <w:rPr>
                <w:rFonts w:ascii="PT Astra Serif" w:hAnsi="PT Astra Serif"/>
                <w:b/>
              </w:rPr>
              <w:lastRenderedPageBreak/>
              <w:t>талантл</w:t>
            </w:r>
            <w:r w:rsidRPr="004629D6">
              <w:rPr>
                <w:rFonts w:ascii="PT Astra Serif" w:hAnsi="PT Astra Serif"/>
                <w:b/>
              </w:rPr>
              <w:t>и</w:t>
            </w:r>
            <w:r w:rsidRPr="004629D6">
              <w:rPr>
                <w:rFonts w:ascii="PT Astra Serif" w:hAnsi="PT Astra Serif"/>
                <w:b/>
              </w:rPr>
              <w:t>выми детьми в Ульяновской области.</w:t>
            </w:r>
          </w:p>
        </w:tc>
      </w:tr>
      <w:tr w:rsidR="007D2E00" w:rsidRPr="00941718" w:rsidTr="00A67E1E">
        <w:tc>
          <w:tcPr>
            <w:tcW w:w="562" w:type="dxa"/>
          </w:tcPr>
          <w:p w:rsidR="007D2E00" w:rsidRPr="002A4D02" w:rsidRDefault="00254BC8" w:rsidP="0056576C">
            <w:pPr>
              <w:widowControl w:val="0"/>
              <w:contextualSpacing/>
              <w:jc w:val="center"/>
            </w:pPr>
            <w:r w:rsidRPr="002A4D02">
              <w:lastRenderedPageBreak/>
              <w:t>3</w:t>
            </w:r>
            <w:r w:rsidR="0056576C">
              <w:t>1</w:t>
            </w:r>
            <w:r w:rsidRPr="002A4D02">
              <w:t>.</w:t>
            </w:r>
          </w:p>
        </w:tc>
        <w:tc>
          <w:tcPr>
            <w:tcW w:w="5245" w:type="dxa"/>
          </w:tcPr>
          <w:p w:rsidR="007D2E00" w:rsidRPr="002A4D02" w:rsidRDefault="007D2E00" w:rsidP="007D2E00">
            <w:pPr>
              <w:widowControl w:val="0"/>
              <w:jc w:val="both"/>
            </w:pPr>
            <w:r w:rsidRPr="002A4D02">
              <w:t>Обеспечение систематического информационного, организационного и методического сопровожд</w:t>
            </w:r>
            <w:r w:rsidRPr="002A4D02">
              <w:t>е</w:t>
            </w:r>
            <w:r w:rsidRPr="002A4D02">
              <w:t xml:space="preserve">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w:t>
            </w:r>
            <w:r w:rsidRPr="002A4D02">
              <w:t>д</w:t>
            </w:r>
            <w:r w:rsidRPr="002A4D02">
              <w:t>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Подведены итоги регионального конкурса методических разработок по функциональной грамотности «Учим для жизни». Победители и призеры представят свой опыт в рамках Методического совета -73.</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06.06.2023 жители Ульяновской области приняли участие в Международной просветительской акции «Пушкинский диктант». Акция направлена на формирование позитивной мотивации у детей и взрослых к чтению русской классики, повышение уровня их функциональной грамотности; продвижение литературы и русского языка как государственного языка Российской Федерации, языка межнационального общения как феномена богатейшей русской культуры.</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В день рождения А.С. Пушкина проведена региональная акция «Читаем Пушкина на родном языке». Обучающиеся образовательных организаций города Ульяновска читают стихи </w:t>
            </w:r>
            <w:proofErr w:type="spellStart"/>
            <w:r w:rsidRPr="004629D6">
              <w:rPr>
                <w:rFonts w:ascii="PT Astra Serif" w:hAnsi="PT Astra Serif"/>
                <w:b/>
              </w:rPr>
              <w:t>А.С.Пушкина</w:t>
            </w:r>
            <w:proofErr w:type="spellEnd"/>
            <w:r w:rsidRPr="004629D6">
              <w:rPr>
                <w:rFonts w:ascii="PT Astra Serif" w:hAnsi="PT Astra Serif"/>
                <w:b/>
              </w:rPr>
              <w:t xml:space="preserve"> на русском, татарском, чувашском, эрзянском яз</w:t>
            </w:r>
            <w:r w:rsidRPr="004629D6">
              <w:rPr>
                <w:rFonts w:ascii="PT Astra Serif" w:hAnsi="PT Astra Serif"/>
                <w:b/>
              </w:rPr>
              <w:t>ы</w:t>
            </w:r>
            <w:r w:rsidRPr="004629D6">
              <w:rPr>
                <w:rFonts w:ascii="PT Astra Serif" w:hAnsi="PT Astra Serif"/>
                <w:b/>
              </w:rPr>
              <w:t>ках. Информация размещена на официальных сайтах школьных библиотек.</w:t>
            </w:r>
          </w:p>
          <w:p w:rsidR="00933301"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 xml:space="preserve">Ведется подготовка к проведению Методического совета-73. 13.06.2023 специалисты ОГАУ «ИРО», </w:t>
            </w:r>
            <w:proofErr w:type="spellStart"/>
            <w:r w:rsidRPr="004629D6">
              <w:rPr>
                <w:rFonts w:ascii="PT Astra Serif" w:hAnsi="PT Astra Serif"/>
                <w:b/>
              </w:rPr>
              <w:t>рукогводители</w:t>
            </w:r>
            <w:proofErr w:type="spellEnd"/>
            <w:r w:rsidRPr="004629D6">
              <w:rPr>
                <w:rFonts w:ascii="PT Astra Serif" w:hAnsi="PT Astra Serif"/>
                <w:b/>
              </w:rPr>
              <w:t xml:space="preserve"> общеобразовательных организаций Ульяновской области приняли участие в вебинаре «Вектор образования: вызовы, тренды, перспективы», </w:t>
            </w:r>
            <w:proofErr w:type="gramStart"/>
            <w:r w:rsidRPr="004629D6">
              <w:rPr>
                <w:rFonts w:ascii="PT Astra Serif" w:hAnsi="PT Astra Serif"/>
                <w:b/>
              </w:rPr>
              <w:t>посвященном</w:t>
            </w:r>
            <w:proofErr w:type="gramEnd"/>
            <w:r w:rsidRPr="004629D6">
              <w:rPr>
                <w:rFonts w:ascii="PT Astra Serif" w:hAnsi="PT Astra Serif"/>
                <w:b/>
              </w:rPr>
              <w:t xml:space="preserve"> вопросам обновленных ФГОС. Организатор </w:t>
            </w:r>
            <w:proofErr w:type="spellStart"/>
            <w:r w:rsidRPr="004629D6">
              <w:rPr>
                <w:rFonts w:ascii="PT Astra Serif" w:hAnsi="PT Astra Serif"/>
                <w:b/>
              </w:rPr>
              <w:t>мероприят</w:t>
            </w:r>
            <w:proofErr w:type="spellEnd"/>
            <w:r w:rsidRPr="004629D6">
              <w:rPr>
                <w:rFonts w:ascii="PT Astra Serif" w:hAnsi="PT Astra Serif"/>
                <w:b/>
              </w:rPr>
              <w:t xml:space="preserve"> ФГАОУ ДПО «Академия Минпросвещения России».</w:t>
            </w:r>
          </w:p>
        </w:tc>
      </w:tr>
      <w:tr w:rsidR="007D2E00" w:rsidRPr="00941718" w:rsidTr="00A67E1E">
        <w:tc>
          <w:tcPr>
            <w:tcW w:w="562" w:type="dxa"/>
          </w:tcPr>
          <w:p w:rsidR="007D2E00" w:rsidRPr="002A4D02" w:rsidRDefault="00254BC8" w:rsidP="0056576C">
            <w:pPr>
              <w:widowControl w:val="0"/>
              <w:contextualSpacing/>
              <w:jc w:val="center"/>
            </w:pPr>
            <w:r w:rsidRPr="002A4D02">
              <w:t>3</w:t>
            </w:r>
            <w:r w:rsidR="0056576C">
              <w:t>2</w:t>
            </w:r>
            <w:r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w:t>
            </w:r>
            <w:r w:rsidRPr="002A4D02">
              <w:t>и</w:t>
            </w:r>
            <w:r w:rsidRPr="002A4D02">
              <w:t>ческих работников организаций, осуществляющих образовател</w:t>
            </w:r>
            <w:r w:rsidRPr="002A4D02">
              <w:t>ь</w:t>
            </w:r>
            <w:r w:rsidRPr="002A4D02">
              <w:t>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 xml:space="preserve">Т.В.Ашлапова </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Осуществление аттестации педагогических работников:</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принято заявлений педагогических работников – 498;</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 осуществлена работа с личными кабинетами </w:t>
            </w:r>
            <w:proofErr w:type="gramStart"/>
            <w:r w:rsidRPr="004629D6">
              <w:rPr>
                <w:rFonts w:ascii="PT Astra Serif" w:hAnsi="PT Astra Serif"/>
                <w:b/>
              </w:rPr>
              <w:t>аттестуемых</w:t>
            </w:r>
            <w:proofErr w:type="gramEnd"/>
            <w:r w:rsidRPr="004629D6">
              <w:rPr>
                <w:rFonts w:ascii="PT Astra Serif" w:hAnsi="PT Astra Serif"/>
                <w:b/>
              </w:rPr>
              <w:t>;</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организована  работа  группы привлечённых специалистов: подготовка  рабочих  мест  для осуществления деятельности 20 рабочих групп;</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подготовлены  документы  для  проведения анализа  профессиональной деятельности  педагогических  работников;</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подготовлен приказ о работе привлечённых специалистов с документами педагогических работников;</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проведено совещание с привлечёнными специалистами по анализу деятельности  педагогических работников;</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 </w:t>
            </w:r>
            <w:proofErr w:type="gramStart"/>
            <w:r w:rsidRPr="004629D6">
              <w:rPr>
                <w:rFonts w:ascii="PT Astra Serif" w:hAnsi="PT Astra Serif"/>
                <w:b/>
              </w:rPr>
              <w:t>организован</w:t>
            </w:r>
            <w:proofErr w:type="gramEnd"/>
            <w:r w:rsidRPr="004629D6">
              <w:rPr>
                <w:rFonts w:ascii="PT Astra Serif" w:hAnsi="PT Astra Serif"/>
                <w:b/>
              </w:rPr>
              <w:t xml:space="preserve">  всесторонний  анализа результатов профессиональной деятельности  педагогических  работников;</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 издан протокол Заседания Аттестационной комиссии в июне 2023 года; </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мае 2023 года;</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lastRenderedPageBreak/>
              <w:t>- проведен информационно-консультационный семинар для педагогических работников.</w:t>
            </w:r>
          </w:p>
          <w:p w:rsidR="00BC6DD8"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 xml:space="preserve">29 июня 2023 года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403 педагогических работников. На первую квалификационную категорию 153 педагога, </w:t>
            </w:r>
            <w:proofErr w:type="gramStart"/>
            <w:r w:rsidRPr="004629D6">
              <w:rPr>
                <w:rFonts w:ascii="PT Astra Serif" w:hAnsi="PT Astra Serif"/>
                <w:b/>
              </w:rPr>
              <w:t>на</w:t>
            </w:r>
            <w:proofErr w:type="gramEnd"/>
            <w:r w:rsidRPr="004629D6">
              <w:rPr>
                <w:rFonts w:ascii="PT Astra Serif" w:hAnsi="PT Astra Serif"/>
                <w:b/>
              </w:rPr>
              <w:t xml:space="preserve"> высшую – 250.</w:t>
            </w:r>
          </w:p>
        </w:tc>
      </w:tr>
      <w:tr w:rsidR="007D2E00" w:rsidRPr="00941718" w:rsidTr="00A67E1E">
        <w:tc>
          <w:tcPr>
            <w:tcW w:w="562" w:type="dxa"/>
          </w:tcPr>
          <w:p w:rsidR="007D2E00" w:rsidRPr="002A4D02" w:rsidRDefault="00254BC8" w:rsidP="0056576C">
            <w:pPr>
              <w:widowControl w:val="0"/>
              <w:contextualSpacing/>
              <w:jc w:val="center"/>
            </w:pPr>
            <w:r w:rsidRPr="002A4D02">
              <w:lastRenderedPageBreak/>
              <w:t>3</w:t>
            </w:r>
            <w:r w:rsidR="0056576C">
              <w:t>3</w:t>
            </w:r>
            <w:r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w:t>
            </w:r>
            <w:r w:rsidRPr="002A4D02">
              <w:rPr>
                <w:shd w:val="clear" w:color="auto" w:fill="FFFFFF"/>
              </w:rPr>
              <w:t>а</w:t>
            </w:r>
            <w:r w:rsidRPr="002A4D02">
              <w:rPr>
                <w:shd w:val="clear" w:color="auto" w:fill="FFFFFF"/>
              </w:rPr>
              <w:t>тусе педагогических работников, осуществля</w:t>
            </w:r>
            <w:r w:rsidRPr="002A4D02">
              <w:rPr>
                <w:shd w:val="clear" w:color="auto" w:fill="FFFFFF"/>
              </w:rPr>
              <w:t>ю</w:t>
            </w:r>
            <w:r w:rsidRPr="002A4D02">
              <w:rPr>
                <w:shd w:val="clear" w:color="auto" w:fill="FFFFFF"/>
              </w:rPr>
              <w:t>щих педагогическую деятельность на террит</w:t>
            </w:r>
            <w:r w:rsidRPr="002A4D02">
              <w:rPr>
                <w:shd w:val="clear" w:color="auto" w:fill="FFFFFF"/>
              </w:rPr>
              <w:t>о</w:t>
            </w:r>
            <w:r w:rsidRPr="002A4D02">
              <w:rPr>
                <w:shd w:val="clear" w:color="auto" w:fill="FFFFFF"/>
              </w:rPr>
              <w:t>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982"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BC6DD8"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Педагоги-наставники и педагоги-методисты провели мастер-классы и консультации в рамках региональных проектов «</w:t>
            </w:r>
            <w:proofErr w:type="gramStart"/>
            <w:r w:rsidRPr="004629D6">
              <w:rPr>
                <w:rFonts w:ascii="PT Astra Serif" w:hAnsi="PT Astra Serif"/>
                <w:b/>
              </w:rPr>
              <w:t>Методическая</w:t>
            </w:r>
            <w:proofErr w:type="gramEnd"/>
            <w:r w:rsidRPr="004629D6">
              <w:rPr>
                <w:rFonts w:ascii="PT Astra Serif" w:hAnsi="PT Astra Serif"/>
                <w:b/>
              </w:rPr>
              <w:t xml:space="preserve"> лаборатория-73» и «Мобильный наставник».</w:t>
            </w:r>
          </w:p>
        </w:tc>
      </w:tr>
      <w:tr w:rsidR="007D2E00" w:rsidRPr="00941718" w:rsidTr="00A67E1E">
        <w:tc>
          <w:tcPr>
            <w:tcW w:w="562" w:type="dxa"/>
          </w:tcPr>
          <w:p w:rsidR="007D2E00" w:rsidRPr="002A4D02" w:rsidRDefault="00254BC8" w:rsidP="0056576C">
            <w:pPr>
              <w:widowControl w:val="0"/>
              <w:contextualSpacing/>
              <w:jc w:val="center"/>
            </w:pPr>
            <w:r w:rsidRPr="002A4D02">
              <w:t>3</w:t>
            </w:r>
            <w:r w:rsidR="0056576C">
              <w:t>4</w:t>
            </w:r>
            <w:r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w:t>
            </w:r>
            <w:r w:rsidRPr="002A4D02">
              <w:t>и</w:t>
            </w:r>
            <w:r w:rsidRPr="002A4D02">
              <w:t>ческого обмена по вопросам развития инновац</w:t>
            </w:r>
            <w:r w:rsidRPr="002A4D02">
              <w:t>и</w:t>
            </w:r>
            <w:r w:rsidRPr="002A4D02">
              <w:t>онных процессов в системе образования Ульяно</w:t>
            </w:r>
            <w:r w:rsidRPr="002A4D02">
              <w:t>в</w:t>
            </w:r>
            <w:r w:rsidRPr="002A4D02">
              <w:t>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w:t>
            </w:r>
            <w:r w:rsidRPr="002A4D02">
              <w:t>о</w:t>
            </w:r>
            <w:r w:rsidRPr="002A4D02">
              <w:t>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933301"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 xml:space="preserve">С 1 по 9 июня ежедневно проводились </w:t>
            </w:r>
            <w:proofErr w:type="spellStart"/>
            <w:r w:rsidRPr="004629D6">
              <w:rPr>
                <w:rFonts w:ascii="PT Astra Serif" w:hAnsi="PT Astra Serif"/>
                <w:b/>
              </w:rPr>
              <w:t>робщественные</w:t>
            </w:r>
            <w:proofErr w:type="spellEnd"/>
            <w:r w:rsidRPr="004629D6">
              <w:rPr>
                <w:rFonts w:ascii="PT Astra Serif" w:hAnsi="PT Astra Serif"/>
                <w:b/>
              </w:rPr>
              <w:t xml:space="preserve"> отчеты региональных инновационных площадок о проделанной работе за учебный год.</w:t>
            </w:r>
            <w:r w:rsidR="004629D6">
              <w:rPr>
                <w:rFonts w:ascii="PT Astra Serif" w:hAnsi="PT Astra Serif"/>
                <w:b/>
              </w:rPr>
              <w:t xml:space="preserve"> </w:t>
            </w:r>
            <w:r w:rsidRPr="004629D6">
              <w:rPr>
                <w:rFonts w:ascii="PT Astra Serif" w:hAnsi="PT Astra Serif"/>
                <w:b/>
              </w:rPr>
              <w:t>Ведется подготовка к проведению экспертизы заявок от образовательных организаций, претендующих на статус региональной инновационной площадки.</w:t>
            </w:r>
          </w:p>
        </w:tc>
      </w:tr>
      <w:tr w:rsidR="007D2E00" w:rsidRPr="00941718" w:rsidTr="00A67E1E">
        <w:tc>
          <w:tcPr>
            <w:tcW w:w="562" w:type="dxa"/>
          </w:tcPr>
          <w:p w:rsidR="007D2E00" w:rsidRPr="002A4D02" w:rsidRDefault="00254BC8" w:rsidP="0056576C">
            <w:pPr>
              <w:widowControl w:val="0"/>
              <w:contextualSpacing/>
              <w:jc w:val="center"/>
            </w:pPr>
            <w:r w:rsidRPr="002A4D02">
              <w:t>3</w:t>
            </w:r>
            <w:r w:rsidR="0056576C">
              <w:t>5</w:t>
            </w:r>
            <w:r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государственной итоговой аттестации по образ</w:t>
            </w:r>
            <w:r w:rsidRPr="002A4D02">
              <w:t>о</w:t>
            </w:r>
            <w:r w:rsidRPr="002A4D02">
              <w:t>вательным программам основного общего и сре</w:t>
            </w:r>
            <w:r w:rsidRPr="002A4D02">
              <w:t>д</w:t>
            </w:r>
            <w:r w:rsidRPr="002A4D02">
              <w:t xml:space="preserve">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w:t>
            </w:r>
            <w:r w:rsidRPr="002A4D02">
              <w:t>у</w:t>
            </w:r>
            <w:r w:rsidRPr="002A4D02">
              <w:t>дарственной итоговой аттестации по образовательным программам основного общего и среднего о</w:t>
            </w:r>
            <w:r w:rsidRPr="002A4D02">
              <w:t>б</w:t>
            </w:r>
            <w:r w:rsidRPr="002A4D02">
              <w:t>щего образования в соответствии с установленными законодател</w:t>
            </w:r>
            <w:r w:rsidRPr="002A4D02">
              <w:t>ь</w:t>
            </w:r>
            <w:r w:rsidRPr="002A4D02">
              <w:t>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933301"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За отчетный период проведена следующая работа:</w:t>
            </w:r>
            <w:r w:rsidR="004629D6">
              <w:rPr>
                <w:rFonts w:ascii="PT Astra Serif" w:hAnsi="PT Astra Serif"/>
                <w:b/>
              </w:rPr>
              <w:t xml:space="preserve"> </w:t>
            </w:r>
            <w:r w:rsidRPr="004629D6">
              <w:rPr>
                <w:rFonts w:ascii="PT Astra Serif" w:hAnsi="PT Astra Serif"/>
                <w:b/>
              </w:rPr>
              <w:t>Организация и проведение экзаменов ГИА по образовательным программам основного общего и среднего общего образования по всем учебным предметам в основные и резервные сроки основного периода ГИА.</w:t>
            </w:r>
            <w:r w:rsidR="004629D6">
              <w:rPr>
                <w:rFonts w:ascii="PT Astra Serif" w:hAnsi="PT Astra Serif"/>
                <w:b/>
              </w:rPr>
              <w:t xml:space="preserve"> </w:t>
            </w:r>
            <w:r w:rsidRPr="004629D6">
              <w:rPr>
                <w:rFonts w:ascii="PT Astra Serif" w:hAnsi="PT Astra Serif"/>
                <w:b/>
              </w:rPr>
              <w:t>Организация выдачи и приемки ЭМ. Организация верификации экзаменационных работ участников ГИА.</w:t>
            </w:r>
            <w:r w:rsidR="004629D6">
              <w:rPr>
                <w:rFonts w:ascii="PT Astra Serif" w:hAnsi="PT Astra Serif"/>
                <w:b/>
              </w:rPr>
              <w:t xml:space="preserve"> </w:t>
            </w:r>
            <w:r w:rsidRPr="004629D6">
              <w:rPr>
                <w:rFonts w:ascii="PT Astra Serif" w:hAnsi="PT Astra Serif"/>
                <w:b/>
              </w:rPr>
              <w:t xml:space="preserve">Оперативное информирование Рособрнадзор о нарушениях порядка проведения ГИА в ППЭ, </w:t>
            </w:r>
            <w:proofErr w:type="gramStart"/>
            <w:r w:rsidRPr="004629D6">
              <w:rPr>
                <w:rFonts w:ascii="PT Astra Serif" w:hAnsi="PT Astra Serif"/>
                <w:b/>
              </w:rPr>
              <w:t>об</w:t>
            </w:r>
            <w:proofErr w:type="gramEnd"/>
            <w:r w:rsidRPr="004629D6">
              <w:rPr>
                <w:rFonts w:ascii="PT Astra Serif" w:hAnsi="PT Astra Serif"/>
                <w:b/>
              </w:rPr>
              <w:t xml:space="preserve"> удаленных с экзамена.</w:t>
            </w:r>
            <w:r w:rsidR="004629D6">
              <w:rPr>
                <w:rFonts w:ascii="PT Astra Serif" w:hAnsi="PT Astra Serif"/>
                <w:b/>
              </w:rPr>
              <w:t xml:space="preserve"> </w:t>
            </w:r>
            <w:r w:rsidRPr="004629D6">
              <w:rPr>
                <w:rFonts w:ascii="PT Astra Serif" w:hAnsi="PT Astra Serif"/>
                <w:b/>
              </w:rPr>
              <w:t>Организация работы предметных комиссий по проверке работ участников экзаменов. Обработка экзаменационных работ на региональном уровне.</w:t>
            </w:r>
            <w:r w:rsidR="004629D6">
              <w:rPr>
                <w:rFonts w:ascii="PT Astra Serif" w:hAnsi="PT Astra Serif"/>
                <w:b/>
              </w:rPr>
              <w:t xml:space="preserve"> </w:t>
            </w:r>
            <w:r w:rsidRPr="004629D6">
              <w:rPr>
                <w:rFonts w:ascii="PT Astra Serif" w:hAnsi="PT Astra Serif"/>
                <w:b/>
              </w:rPr>
              <w:t>Получение, утверждение результатов ГИА, доведение результатов до МОУО с последующей передачей в ОО.</w:t>
            </w:r>
            <w:r w:rsidR="004629D6">
              <w:rPr>
                <w:rFonts w:ascii="PT Astra Serif" w:hAnsi="PT Astra Serif"/>
                <w:b/>
              </w:rPr>
              <w:t xml:space="preserve"> </w:t>
            </w:r>
            <w:r w:rsidRPr="004629D6">
              <w:rPr>
                <w:rFonts w:ascii="PT Astra Serif" w:hAnsi="PT Astra Serif"/>
                <w:b/>
              </w:rPr>
              <w:t>Ознакомление участников ГИА с их результатами на региональном сайте.</w:t>
            </w:r>
            <w:r w:rsidR="004629D6">
              <w:rPr>
                <w:rFonts w:ascii="PT Astra Serif" w:hAnsi="PT Astra Serif"/>
                <w:b/>
              </w:rPr>
              <w:t xml:space="preserve"> </w:t>
            </w:r>
            <w:r w:rsidRPr="004629D6">
              <w:rPr>
                <w:rFonts w:ascii="PT Astra Serif" w:hAnsi="PT Astra Serif"/>
                <w:b/>
              </w:rPr>
              <w:t xml:space="preserve">Организация приема апелляций о несогласии с выставленными баллами. </w:t>
            </w:r>
            <w:proofErr w:type="spellStart"/>
            <w:r w:rsidRPr="004629D6">
              <w:rPr>
                <w:rFonts w:ascii="PT Astra Serif" w:hAnsi="PT Astra Serif"/>
                <w:b/>
              </w:rPr>
              <w:t>Организзация</w:t>
            </w:r>
            <w:proofErr w:type="spellEnd"/>
            <w:r w:rsidRPr="004629D6">
              <w:rPr>
                <w:rFonts w:ascii="PT Astra Serif" w:hAnsi="PT Astra Serif"/>
                <w:b/>
              </w:rPr>
              <w:t xml:space="preserve"> работы КК.</w:t>
            </w:r>
            <w:r w:rsidR="004629D6">
              <w:rPr>
                <w:rFonts w:ascii="PT Astra Serif" w:hAnsi="PT Astra Serif"/>
                <w:b/>
              </w:rPr>
              <w:t xml:space="preserve"> </w:t>
            </w:r>
            <w:r w:rsidRPr="004629D6">
              <w:rPr>
                <w:rFonts w:ascii="PT Astra Serif" w:hAnsi="PT Astra Serif"/>
                <w:b/>
              </w:rPr>
              <w:t>Организация заседаний ГЭК по рассмотрению вопросов о нарушениях, удалениях, утверждению результатов ГИА. Подготовка оперативной информации для пресс-службы Министе</w:t>
            </w:r>
            <w:r w:rsidR="004629D6">
              <w:rPr>
                <w:rFonts w:ascii="PT Astra Serif" w:hAnsi="PT Astra Serif"/>
                <w:b/>
              </w:rPr>
              <w:t xml:space="preserve">рства просвещения и воспитания </w:t>
            </w:r>
            <w:r w:rsidRPr="004629D6">
              <w:rPr>
                <w:rFonts w:ascii="PT Astra Serif" w:hAnsi="PT Astra Serif"/>
                <w:b/>
              </w:rPr>
              <w:t xml:space="preserve">Ульяновской области, для размещения на сайт. Организация круглосуточной работы горячей </w:t>
            </w:r>
            <w:r w:rsidRPr="004629D6">
              <w:rPr>
                <w:rFonts w:ascii="PT Astra Serif" w:hAnsi="PT Astra Serif"/>
                <w:b/>
              </w:rPr>
              <w:lastRenderedPageBreak/>
              <w:t>линии. Подготовка ответов на обращения граждан.</w:t>
            </w:r>
            <w:r w:rsidR="004629D6">
              <w:rPr>
                <w:rFonts w:ascii="PT Astra Serif" w:hAnsi="PT Astra Serif"/>
                <w:b/>
              </w:rPr>
              <w:t xml:space="preserve"> </w:t>
            </w:r>
            <w:r w:rsidRPr="004629D6">
              <w:rPr>
                <w:rFonts w:ascii="PT Astra Serif" w:hAnsi="PT Astra Serif"/>
                <w:b/>
              </w:rPr>
              <w:t xml:space="preserve"> Подготовлен Анализ результатов итогового сочинения в 2022/2023 учебном году. Организация проведения расширенного заседания ГЭК. Подготовлено и направлено в МОУО пять писем  «О выявленных нарушениях Порядка </w:t>
            </w:r>
            <w:proofErr w:type="spellStart"/>
            <w:r w:rsidRPr="004629D6">
              <w:rPr>
                <w:rFonts w:ascii="PT Astra Serif" w:hAnsi="PT Astra Serif"/>
                <w:b/>
              </w:rPr>
              <w:t>проаедения</w:t>
            </w:r>
            <w:proofErr w:type="spellEnd"/>
            <w:r w:rsidRPr="004629D6">
              <w:rPr>
                <w:rFonts w:ascii="PT Astra Serif" w:hAnsi="PT Astra Serif"/>
                <w:b/>
              </w:rPr>
              <w:t xml:space="preserve"> ГИА в ППЭ».</w:t>
            </w:r>
          </w:p>
        </w:tc>
      </w:tr>
      <w:tr w:rsidR="007D2E00" w:rsidRPr="00941718" w:rsidTr="00A67E1E">
        <w:tc>
          <w:tcPr>
            <w:tcW w:w="562" w:type="dxa"/>
          </w:tcPr>
          <w:p w:rsidR="007D2E00" w:rsidRPr="002A4D02" w:rsidRDefault="00254BC8" w:rsidP="0056576C">
            <w:pPr>
              <w:widowControl w:val="0"/>
              <w:contextualSpacing/>
              <w:jc w:val="center"/>
            </w:pPr>
            <w:r w:rsidRPr="002A4D02">
              <w:lastRenderedPageBreak/>
              <w:t>3</w:t>
            </w:r>
            <w:r w:rsidR="0056576C">
              <w:t>6</w:t>
            </w:r>
            <w:r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Организация и проведение нез</w:t>
            </w:r>
            <w:r w:rsidRPr="002A4D02">
              <w:t>а</w:t>
            </w:r>
            <w:r w:rsidRPr="002A4D02">
              <w:t>висимой оценки качества общего образования в соответствии с установленными законодател</w:t>
            </w:r>
            <w:r w:rsidRPr="002A4D02">
              <w:t>ь</w:t>
            </w:r>
            <w:r w:rsidRPr="002A4D02">
              <w:t xml:space="preserve">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BC6DD8"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Получение образовательными организациями результатов ВПР (в личных кабинетах в системе ФИС ОКО).</w:t>
            </w:r>
          </w:p>
        </w:tc>
      </w:tr>
      <w:tr w:rsidR="007D2E00" w:rsidRPr="00941718" w:rsidTr="00A67E1E">
        <w:tc>
          <w:tcPr>
            <w:tcW w:w="562" w:type="dxa"/>
          </w:tcPr>
          <w:p w:rsidR="007D2E00" w:rsidRPr="002A4D02" w:rsidRDefault="00254BC8" w:rsidP="0056576C">
            <w:pPr>
              <w:widowControl w:val="0"/>
              <w:contextualSpacing/>
              <w:jc w:val="center"/>
            </w:pPr>
            <w:r w:rsidRPr="002A4D02">
              <w:t>3</w:t>
            </w:r>
            <w:r w:rsidR="0056576C">
              <w:t>7</w:t>
            </w:r>
            <w:r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w:t>
            </w:r>
            <w:r w:rsidRPr="002A4D02">
              <w:t>и</w:t>
            </w:r>
            <w:r w:rsidRPr="002A4D02">
              <w:t>торинга качества дошкольного образования в соответствии зак</w:t>
            </w:r>
            <w:r w:rsidRPr="002A4D02">
              <w:t>о</w:t>
            </w:r>
            <w:r w:rsidRPr="002A4D02">
              <w:t>нодательством РФ в сфере обр</w:t>
            </w:r>
            <w:r w:rsidRPr="002A4D02">
              <w:t>а</w:t>
            </w:r>
            <w:r w:rsidRPr="002A4D02">
              <w:t>зования.</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мет</w:t>
            </w:r>
            <w:r w:rsidRPr="002A4D02">
              <w:t>о</w:t>
            </w:r>
            <w:r w:rsidRPr="002A4D02">
              <w:t>дического сопровожд</w:t>
            </w:r>
            <w:r w:rsidRPr="002A4D02">
              <w:t>е</w:t>
            </w:r>
            <w:r w:rsidRPr="002A4D02">
              <w:t>ния дошкольного образ</w:t>
            </w:r>
            <w:r w:rsidRPr="002A4D02">
              <w:t>о</w:t>
            </w:r>
            <w:r w:rsidRPr="002A4D02">
              <w:t>вания</w:t>
            </w:r>
          </w:p>
        </w:tc>
      </w:tr>
      <w:tr w:rsidR="00BC6DD8" w:rsidRPr="00941718" w:rsidTr="00A67E1E">
        <w:tc>
          <w:tcPr>
            <w:tcW w:w="562" w:type="dxa"/>
          </w:tcPr>
          <w:p w:rsidR="00BC6DD8" w:rsidRPr="002A4D02" w:rsidRDefault="00BC6DD8" w:rsidP="0056576C">
            <w:pPr>
              <w:widowControl w:val="0"/>
              <w:contextualSpacing/>
              <w:jc w:val="center"/>
            </w:pPr>
          </w:p>
        </w:tc>
        <w:tc>
          <w:tcPr>
            <w:tcW w:w="14044" w:type="dxa"/>
            <w:gridSpan w:val="4"/>
          </w:tcPr>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В рамках реализации мер, направленных на повышение качества дошкольного образования, в июне 2023 года для руководителей и заместителей руководителей (старших воспитателей, методистов) от каждой дошкольной образовательной организации (включая дошкольные группы при школе) 24 муниципалитетов Ульяновской области была организована и проведена серия выездных семинаров по теме: «Внедрение внутренней системы оценки качества образования в дошкольные образовательные организации региона» на базе образовательных организаций </w:t>
            </w:r>
            <w:proofErr w:type="spellStart"/>
            <w:r w:rsidRPr="004629D6">
              <w:rPr>
                <w:rFonts w:ascii="PT Astra Serif" w:hAnsi="PT Astra Serif"/>
                <w:b/>
              </w:rPr>
              <w:t>г</w:t>
            </w:r>
            <w:proofErr w:type="gramStart"/>
            <w:r w:rsidRPr="004629D6">
              <w:rPr>
                <w:rFonts w:ascii="PT Astra Serif" w:hAnsi="PT Astra Serif"/>
                <w:b/>
              </w:rPr>
              <w:t>.У</w:t>
            </w:r>
            <w:proofErr w:type="gramEnd"/>
            <w:r w:rsidRPr="004629D6">
              <w:rPr>
                <w:rFonts w:ascii="PT Astra Serif" w:hAnsi="PT Astra Serif"/>
                <w:b/>
              </w:rPr>
              <w:t>льяновска</w:t>
            </w:r>
            <w:proofErr w:type="spellEnd"/>
            <w:r w:rsidRPr="004629D6">
              <w:rPr>
                <w:rFonts w:ascii="PT Astra Serif" w:hAnsi="PT Astra Serif"/>
                <w:b/>
              </w:rPr>
              <w:t xml:space="preserve">, </w:t>
            </w:r>
            <w:proofErr w:type="spellStart"/>
            <w:r w:rsidRPr="004629D6">
              <w:rPr>
                <w:rFonts w:ascii="PT Astra Serif" w:hAnsi="PT Astra Serif"/>
                <w:b/>
              </w:rPr>
              <w:t>г.Барыш</w:t>
            </w:r>
            <w:proofErr w:type="spellEnd"/>
            <w:r w:rsidRPr="004629D6">
              <w:rPr>
                <w:rFonts w:ascii="PT Astra Serif" w:hAnsi="PT Astra Serif"/>
                <w:b/>
              </w:rPr>
              <w:t xml:space="preserve">, Николаевского, Майнского, Тереньгульского районов. Цель мероприятий дать разъяснения и методические рекомендации по разработке положения о внутренней системе оценки качества образования (далее – ВСОКО) в дошкольных организациях в соответствии с региональными показателями оценки механизмов управления качеством образования по направлению «Система развития качества дошкольного образования». </w:t>
            </w:r>
          </w:p>
          <w:p w:rsidR="003B2658" w:rsidRPr="004629D6" w:rsidRDefault="003B2658" w:rsidP="004629D6">
            <w:pPr>
              <w:pStyle w:val="ae"/>
              <w:widowControl w:val="0"/>
              <w:suppressAutoHyphens/>
              <w:spacing w:before="0" w:beforeAutospacing="0" w:after="0" w:afterAutospacing="0"/>
              <w:ind w:left="57" w:right="57"/>
              <w:jc w:val="both"/>
              <w:rPr>
                <w:rFonts w:ascii="PT Astra Serif" w:hAnsi="PT Astra Serif"/>
                <w:b/>
              </w:rPr>
            </w:pPr>
            <w:proofErr w:type="gramStart"/>
            <w:r w:rsidRPr="004629D6">
              <w:rPr>
                <w:rFonts w:ascii="PT Astra Serif" w:hAnsi="PT Astra Serif"/>
                <w:b/>
              </w:rPr>
              <w:t>20 июня прошло рабочее совещание в департаменте общего и дополнительного образования Министерства просвещения и воспитания Ульяновской области по вопросам организации и проведения мероприятий, направленных на внедрение ВСОКО в дошкольные образовательные организации региона, с целью составление плана мероприятий по информационно–методическому сопровождению дошкольных организаций при разработке положения ВСОКО и осуществление контроля реализации ВСОКО.</w:t>
            </w:r>
            <w:proofErr w:type="gramEnd"/>
          </w:p>
          <w:p w:rsidR="00933301"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Ведется работа по разработке нормативных документов, регламентирующих план мероприятий по повышению качества дошкольного образования на 2023/24 учебный год по итогам проведенной оценки механизмов управления качеством дошкольного образования по региональным показателям в 2022/23 учебном году в Ульяновской области.</w:t>
            </w:r>
          </w:p>
        </w:tc>
      </w:tr>
      <w:tr w:rsidR="007D2E00" w:rsidRPr="00941718" w:rsidTr="00A67E1E">
        <w:tc>
          <w:tcPr>
            <w:tcW w:w="562" w:type="dxa"/>
          </w:tcPr>
          <w:p w:rsidR="007D2E00" w:rsidRPr="002A4D02" w:rsidRDefault="00254BC8" w:rsidP="0056576C">
            <w:pPr>
              <w:widowControl w:val="0"/>
              <w:contextualSpacing/>
              <w:jc w:val="center"/>
            </w:pPr>
            <w:r w:rsidRPr="002A4D02">
              <w:t>3</w:t>
            </w:r>
            <w:r w:rsidR="0056576C">
              <w:t>8</w:t>
            </w:r>
            <w:r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w:t>
            </w:r>
            <w:r w:rsidRPr="002A4D02">
              <w:t>ь</w:t>
            </w:r>
            <w:r w:rsidRPr="002A4D02">
              <w:t>ных и региональных проектов в сфере дошкольн</w:t>
            </w:r>
            <w:r w:rsidRPr="002A4D02">
              <w:t>о</w:t>
            </w:r>
            <w:r w:rsidRPr="002A4D02">
              <w:lastRenderedPageBreak/>
              <w:t>го образования</w:t>
            </w:r>
          </w:p>
        </w:tc>
        <w:tc>
          <w:tcPr>
            <w:tcW w:w="3544" w:type="dxa"/>
          </w:tcPr>
          <w:p w:rsidR="007D2E00" w:rsidRPr="002A4D02" w:rsidRDefault="007D2E00" w:rsidP="007D2E00">
            <w:pPr>
              <w:widowControl w:val="0"/>
              <w:jc w:val="both"/>
            </w:pPr>
            <w:r w:rsidRPr="002A4D02">
              <w:lastRenderedPageBreak/>
              <w:t xml:space="preserve"> Ознакомление педагогических кадров с опытом инновационной деятельности других регионов. </w:t>
            </w:r>
            <w:r w:rsidRPr="002A4D02">
              <w:lastRenderedPageBreak/>
              <w:t>Развитие в системе дошкольного образования возможностей для современного качественного о</w:t>
            </w:r>
            <w:r w:rsidRPr="002A4D02">
              <w:t>б</w:t>
            </w:r>
            <w:r w:rsidRPr="002A4D02">
              <w:t>разования детей</w:t>
            </w:r>
          </w:p>
        </w:tc>
        <w:tc>
          <w:tcPr>
            <w:tcW w:w="2273" w:type="dxa"/>
          </w:tcPr>
          <w:p w:rsidR="007D2E00" w:rsidRPr="002A4D02" w:rsidRDefault="007D2E00" w:rsidP="007D2E00">
            <w:pPr>
              <w:widowControl w:val="0"/>
              <w:jc w:val="center"/>
            </w:pPr>
            <w:r w:rsidRPr="002A4D02">
              <w:lastRenderedPageBreak/>
              <w:t xml:space="preserve">в течение года </w:t>
            </w:r>
          </w:p>
        </w:tc>
        <w:tc>
          <w:tcPr>
            <w:tcW w:w="2982"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lastRenderedPageBreak/>
              <w:t>ОГАУ «ИРО», отдел мет</w:t>
            </w:r>
            <w:r w:rsidRPr="002A4D02">
              <w:t>о</w:t>
            </w:r>
            <w:r w:rsidRPr="002A4D02">
              <w:t>дического сопровожд</w:t>
            </w:r>
            <w:r w:rsidRPr="002A4D02">
              <w:t>е</w:t>
            </w:r>
            <w:r w:rsidRPr="002A4D02">
              <w:t>ния дошкольного образ</w:t>
            </w:r>
            <w:r w:rsidRPr="002A4D02">
              <w:t>о</w:t>
            </w:r>
            <w:r w:rsidRPr="002A4D02">
              <w:t>вания</w:t>
            </w:r>
          </w:p>
        </w:tc>
      </w:tr>
      <w:tr w:rsidR="00BA3C99" w:rsidRPr="00941718" w:rsidTr="00A67E1E">
        <w:tc>
          <w:tcPr>
            <w:tcW w:w="562" w:type="dxa"/>
          </w:tcPr>
          <w:p w:rsidR="00BA3C99" w:rsidRPr="002A4D02" w:rsidRDefault="00BA3C99" w:rsidP="0056576C">
            <w:pPr>
              <w:widowControl w:val="0"/>
              <w:contextualSpacing/>
              <w:jc w:val="center"/>
            </w:pPr>
          </w:p>
        </w:tc>
        <w:tc>
          <w:tcPr>
            <w:tcW w:w="14044" w:type="dxa"/>
            <w:gridSpan w:val="4"/>
          </w:tcPr>
          <w:p w:rsidR="00BA3C99"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В рамках работы организационного комитета были подготовлены и утверждены нормативные документы, регламентирующие правила проведения Х</w:t>
            </w:r>
            <w:proofErr w:type="gramStart"/>
            <w:r w:rsidRPr="004629D6">
              <w:rPr>
                <w:rFonts w:ascii="PT Astra Serif" w:hAnsi="PT Astra Serif"/>
                <w:b/>
              </w:rPr>
              <w:t>I</w:t>
            </w:r>
            <w:proofErr w:type="gramEnd"/>
            <w:r w:rsidRPr="004629D6">
              <w:rPr>
                <w:rFonts w:ascii="PT Astra Serif" w:hAnsi="PT Astra Serif"/>
                <w:b/>
              </w:rPr>
              <w:t xml:space="preserve"> Всероссийского конкурса «Воспитатели России» (далее</w:t>
            </w:r>
            <w:r w:rsidR="004629D6">
              <w:rPr>
                <w:rFonts w:ascii="PT Astra Serif" w:hAnsi="PT Astra Serif"/>
                <w:b/>
              </w:rPr>
              <w:t xml:space="preserve"> </w:t>
            </w:r>
            <w:r w:rsidRPr="004629D6">
              <w:rPr>
                <w:rFonts w:ascii="PT Astra Serif" w:hAnsi="PT Astra Serif"/>
                <w:b/>
              </w:rPr>
              <w:t>- Конкурс) в Ульяновской области. С 10 июня 2023 года начался прием заявок в электронном виде на участие в региональном этапе Конкурса.</w:t>
            </w:r>
          </w:p>
        </w:tc>
      </w:tr>
      <w:tr w:rsidR="007D2E00" w:rsidRPr="00941718" w:rsidTr="00A67E1E">
        <w:tc>
          <w:tcPr>
            <w:tcW w:w="562" w:type="dxa"/>
          </w:tcPr>
          <w:p w:rsidR="007D2E00" w:rsidRPr="002A4D02" w:rsidRDefault="0056576C" w:rsidP="007D2E00">
            <w:pPr>
              <w:widowControl w:val="0"/>
              <w:contextualSpacing/>
              <w:jc w:val="center"/>
            </w:pPr>
            <w:r>
              <w:t>39</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w:t>
            </w:r>
            <w:r w:rsidRPr="002A4D02">
              <w:t>а</w:t>
            </w:r>
            <w:r w:rsidRPr="002A4D02">
              <w:t>низаций</w:t>
            </w:r>
          </w:p>
        </w:tc>
        <w:tc>
          <w:tcPr>
            <w:tcW w:w="3544" w:type="dxa"/>
          </w:tcPr>
          <w:p w:rsidR="007D2E00" w:rsidRPr="002A4D02" w:rsidRDefault="007D2E00" w:rsidP="007D2E00">
            <w:pPr>
              <w:widowControl w:val="0"/>
              <w:jc w:val="both"/>
            </w:pPr>
            <w:r w:rsidRPr="002A4D02">
              <w:t xml:space="preserve"> Совместная деятельность с д</w:t>
            </w:r>
            <w:r w:rsidRPr="002A4D02">
              <w:t>о</w:t>
            </w:r>
            <w:r w:rsidRPr="002A4D02">
              <w:t>школьными образовательными организациями Ульяновской о</w:t>
            </w:r>
            <w:r w:rsidRPr="002A4D02">
              <w:t>б</w:t>
            </w:r>
            <w:r w:rsidRPr="002A4D02">
              <w:t>ласти. Формирование информ</w:t>
            </w:r>
            <w:r w:rsidRPr="002A4D02">
              <w:t>а</w:t>
            </w:r>
            <w:r w:rsidRPr="002A4D02">
              <w:t>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982"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w:t>
            </w:r>
            <w:r w:rsidRPr="002A4D02">
              <w:t>о</w:t>
            </w:r>
            <w:r w:rsidRPr="002A4D02">
              <w:t>дического сопровожд</w:t>
            </w:r>
            <w:r w:rsidRPr="002A4D02">
              <w:t>е</w:t>
            </w:r>
            <w:r w:rsidRPr="002A4D02">
              <w:t>ния дошкольного образ</w:t>
            </w:r>
            <w:r w:rsidRPr="002A4D02">
              <w:t>о</w:t>
            </w:r>
            <w:r w:rsidRPr="002A4D02">
              <w:t>вания</w:t>
            </w:r>
          </w:p>
        </w:tc>
      </w:tr>
      <w:tr w:rsidR="00BA3C99" w:rsidRPr="00941718" w:rsidTr="00A67E1E">
        <w:tc>
          <w:tcPr>
            <w:tcW w:w="562" w:type="dxa"/>
          </w:tcPr>
          <w:p w:rsidR="00BA3C99" w:rsidRDefault="00BA3C99" w:rsidP="007D2E00">
            <w:pPr>
              <w:widowControl w:val="0"/>
              <w:contextualSpacing/>
              <w:jc w:val="center"/>
            </w:pPr>
          </w:p>
        </w:tc>
        <w:tc>
          <w:tcPr>
            <w:tcW w:w="14044" w:type="dxa"/>
            <w:gridSpan w:val="4"/>
          </w:tcPr>
          <w:p w:rsidR="00BA3C99"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Организационно - методическое сопровождение мер по внедрению федеральной образовательной программы. Мероприятия по информационно–методическому сопровождению дошкольных организаций при разработке положения ВСОКО и осуществление контроля реализации ВСОКО.</w:t>
            </w:r>
            <w:r w:rsidR="004629D6">
              <w:rPr>
                <w:rFonts w:ascii="PT Astra Serif" w:hAnsi="PT Astra Serif"/>
                <w:b/>
              </w:rPr>
              <w:t xml:space="preserve"> </w:t>
            </w:r>
            <w:r w:rsidRPr="004629D6">
              <w:rPr>
                <w:rFonts w:ascii="PT Astra Serif" w:hAnsi="PT Astra Serif"/>
                <w:b/>
              </w:rPr>
              <w:t>Проводятся индивидуальные консультации специалистов дошкольных организаций региона по актуальным вопросам деятельности.</w:t>
            </w:r>
          </w:p>
        </w:tc>
      </w:tr>
      <w:tr w:rsidR="007D2E00" w:rsidRPr="00941718" w:rsidTr="00A67E1E">
        <w:tc>
          <w:tcPr>
            <w:tcW w:w="562" w:type="dxa"/>
          </w:tcPr>
          <w:p w:rsidR="007D2E00" w:rsidRPr="002A4D02" w:rsidRDefault="00476CC6" w:rsidP="0056576C">
            <w:pPr>
              <w:widowControl w:val="0"/>
              <w:contextualSpacing/>
              <w:jc w:val="center"/>
            </w:pPr>
            <w:r>
              <w:t>4</w:t>
            </w:r>
            <w:r w:rsidR="0056576C">
              <w:t>0</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w:t>
            </w:r>
            <w:r w:rsidRPr="002A4D02">
              <w:t>о</w:t>
            </w:r>
            <w:r w:rsidRPr="002A4D02">
              <w:t>провождение проведения курсов повышения кв</w:t>
            </w:r>
            <w:r w:rsidRPr="002A4D02">
              <w:t>а</w:t>
            </w:r>
            <w:r w:rsidRPr="002A4D02">
              <w:t>лификации специалистов дошкольного образов</w:t>
            </w:r>
            <w:r w:rsidRPr="002A4D02">
              <w:t>а</w:t>
            </w:r>
            <w:r w:rsidRPr="002A4D02">
              <w:t>ния</w:t>
            </w:r>
          </w:p>
        </w:tc>
        <w:tc>
          <w:tcPr>
            <w:tcW w:w="3544" w:type="dxa"/>
          </w:tcPr>
          <w:p w:rsidR="007D2E00" w:rsidRPr="002A4D02" w:rsidRDefault="007D2E00" w:rsidP="007D2E00">
            <w:pPr>
              <w:widowControl w:val="0"/>
              <w:jc w:val="both"/>
            </w:pPr>
            <w:r w:rsidRPr="002A4D02">
              <w:t>Развитие профессиональных ко</w:t>
            </w:r>
            <w:r w:rsidRPr="002A4D02">
              <w:t>м</w:t>
            </w:r>
            <w:r w:rsidRPr="002A4D02">
              <w:t>петенций педагогов и специал</w:t>
            </w:r>
            <w:r w:rsidRPr="002A4D02">
              <w:t>и</w:t>
            </w:r>
            <w:r w:rsidRPr="002A4D02">
              <w:t xml:space="preserve">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982"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мет</w:t>
            </w:r>
            <w:r w:rsidRPr="002A4D02">
              <w:t>о</w:t>
            </w:r>
            <w:r w:rsidRPr="002A4D02">
              <w:t>дического сопровожд</w:t>
            </w:r>
            <w:r w:rsidRPr="002A4D02">
              <w:t>е</w:t>
            </w:r>
            <w:r w:rsidRPr="002A4D02">
              <w:t>ния дошкольного образ</w:t>
            </w:r>
            <w:r w:rsidRPr="002A4D02">
              <w:t>о</w:t>
            </w:r>
            <w:r w:rsidRPr="002A4D02">
              <w:t>вания</w:t>
            </w:r>
          </w:p>
        </w:tc>
      </w:tr>
      <w:tr w:rsidR="00BA3C99" w:rsidRPr="00941718" w:rsidTr="00A67E1E">
        <w:tc>
          <w:tcPr>
            <w:tcW w:w="562" w:type="dxa"/>
          </w:tcPr>
          <w:p w:rsidR="00BA3C99" w:rsidRDefault="00BA3C99" w:rsidP="0056576C">
            <w:pPr>
              <w:widowControl w:val="0"/>
              <w:contextualSpacing/>
              <w:jc w:val="center"/>
            </w:pPr>
          </w:p>
        </w:tc>
        <w:tc>
          <w:tcPr>
            <w:tcW w:w="14044" w:type="dxa"/>
            <w:gridSpan w:val="4"/>
          </w:tcPr>
          <w:p w:rsidR="00933301" w:rsidRPr="002A4D02" w:rsidRDefault="003B2658" w:rsidP="004629D6">
            <w:pPr>
              <w:pStyle w:val="ae"/>
              <w:widowControl w:val="0"/>
              <w:suppressAutoHyphens/>
              <w:spacing w:before="0" w:beforeAutospacing="0" w:after="0" w:afterAutospacing="0"/>
              <w:ind w:left="57" w:right="57"/>
              <w:jc w:val="both"/>
            </w:pPr>
            <w:r w:rsidRPr="004629D6">
              <w:rPr>
                <w:rFonts w:ascii="PT Astra Serif" w:hAnsi="PT Astra Serif"/>
                <w:b/>
              </w:rPr>
              <w:t>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r w:rsidR="004629D6">
              <w:rPr>
                <w:rFonts w:ascii="PT Astra Serif" w:hAnsi="PT Astra Serif"/>
                <w:b/>
              </w:rPr>
              <w:t xml:space="preserve"> </w:t>
            </w:r>
            <w:r w:rsidRPr="004629D6">
              <w:rPr>
                <w:rFonts w:ascii="PT Astra Serif" w:hAnsi="PT Astra Serif"/>
                <w:b/>
              </w:rPr>
              <w:t>Ведется работа по разработке дополнительной профессиональной программы повышения квалификации по теме: «Направления и условия реализации федеральной образовательной программы дошкольного образования».</w:t>
            </w:r>
          </w:p>
        </w:tc>
      </w:tr>
      <w:tr w:rsidR="007D2E00" w:rsidRPr="00941718" w:rsidTr="00A67E1E">
        <w:tc>
          <w:tcPr>
            <w:tcW w:w="562" w:type="dxa"/>
          </w:tcPr>
          <w:p w:rsidR="007D2E00" w:rsidRPr="002A4D02" w:rsidRDefault="00254BC8" w:rsidP="0056576C">
            <w:pPr>
              <w:widowControl w:val="0"/>
              <w:contextualSpacing/>
              <w:jc w:val="center"/>
            </w:pPr>
            <w:r w:rsidRPr="002A4D02">
              <w:t>4</w:t>
            </w:r>
            <w:r w:rsidR="0056576C">
              <w:t>1</w:t>
            </w:r>
            <w:r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w:t>
            </w:r>
            <w:r w:rsidRPr="002A4D02">
              <w:t>а</w:t>
            </w:r>
            <w:r w:rsidRPr="002A4D02">
              <w:t>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w:t>
            </w:r>
            <w:r w:rsidRPr="002A4D02">
              <w:t>ь</w:t>
            </w:r>
            <w:r w:rsidRPr="002A4D02">
              <w:t>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982" w:type="dxa"/>
          </w:tcPr>
          <w:p w:rsidR="000477A0" w:rsidRPr="002A4D02" w:rsidRDefault="007D2E00" w:rsidP="007D2E00">
            <w:pPr>
              <w:widowControl w:val="0"/>
              <w:contextualSpacing/>
              <w:jc w:val="both"/>
            </w:pPr>
            <w:r w:rsidRPr="002A4D02">
              <w:t>Департамент по надзору и контролю в сфере образов</w:t>
            </w:r>
            <w:r w:rsidRPr="002A4D02">
              <w:t>а</w:t>
            </w:r>
            <w:r w:rsidRPr="002A4D02">
              <w:t xml:space="preserve">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BA3C99" w:rsidRPr="00941718" w:rsidTr="00A67E1E">
        <w:tc>
          <w:tcPr>
            <w:tcW w:w="562" w:type="dxa"/>
          </w:tcPr>
          <w:p w:rsidR="00BA3C99" w:rsidRPr="002A4D02" w:rsidRDefault="00BA3C99" w:rsidP="0056576C">
            <w:pPr>
              <w:widowControl w:val="0"/>
              <w:contextualSpacing/>
              <w:jc w:val="center"/>
            </w:pPr>
          </w:p>
        </w:tc>
        <w:tc>
          <w:tcPr>
            <w:tcW w:w="14044" w:type="dxa"/>
            <w:gridSpan w:val="4"/>
          </w:tcPr>
          <w:p w:rsidR="00BA3C99" w:rsidRPr="002A4D02" w:rsidRDefault="004A1C69" w:rsidP="004629D6">
            <w:pPr>
              <w:pStyle w:val="ae"/>
              <w:widowControl w:val="0"/>
              <w:suppressAutoHyphens/>
              <w:spacing w:before="0" w:beforeAutospacing="0" w:after="0" w:afterAutospacing="0"/>
              <w:ind w:left="57" w:right="57"/>
              <w:jc w:val="both"/>
            </w:pPr>
            <w:proofErr w:type="spellStart"/>
            <w:r w:rsidRPr="004629D6">
              <w:rPr>
                <w:rFonts w:ascii="PT Astra Serif" w:hAnsi="PT Astra Serif"/>
                <w:b/>
              </w:rPr>
              <w:t>Соглаосвание</w:t>
            </w:r>
            <w:proofErr w:type="spellEnd"/>
            <w:r w:rsidRPr="004629D6">
              <w:rPr>
                <w:rFonts w:ascii="PT Astra Serif" w:hAnsi="PT Astra Serif"/>
                <w:b/>
              </w:rPr>
              <w:t xml:space="preserve"> программы проведения НОКО-2023 с организацией-оператором ООО «</w:t>
            </w:r>
            <w:proofErr w:type="spellStart"/>
            <w:r w:rsidRPr="004629D6">
              <w:rPr>
                <w:rFonts w:ascii="PT Astra Serif" w:hAnsi="PT Astra Serif"/>
                <w:b/>
              </w:rPr>
              <w:t>АРТЕфакт</w:t>
            </w:r>
            <w:proofErr w:type="spellEnd"/>
            <w:r w:rsidRPr="004629D6">
              <w:rPr>
                <w:rFonts w:ascii="PT Astra Serif" w:hAnsi="PT Astra Serif"/>
                <w:b/>
              </w:rPr>
              <w:t xml:space="preserve">». Мониторинг размещения на сайте bus.gov.ru перечня образовательных организаций НОКО-2023. </w:t>
            </w:r>
            <w:proofErr w:type="gramStart"/>
            <w:r w:rsidRPr="004629D6">
              <w:rPr>
                <w:rFonts w:ascii="PT Astra Serif" w:hAnsi="PT Astra Serif"/>
                <w:b/>
              </w:rPr>
              <w:t xml:space="preserve">Мониторинг размещения сведений о результатах </w:t>
            </w:r>
            <w:r w:rsidRPr="004629D6">
              <w:rPr>
                <w:rFonts w:ascii="PT Astra Serif" w:hAnsi="PT Astra Serif"/>
                <w:b/>
              </w:rPr>
              <w:lastRenderedPageBreak/>
              <w:t xml:space="preserve">проведения НОКО в 2023 г.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bus.gov.ru, на официальных сайтах органов управления образованием МО и образовательных организаций. Мониторинг посещения гражданами официального </w:t>
            </w:r>
            <w:proofErr w:type="spellStart"/>
            <w:r w:rsidRPr="004629D6">
              <w:rPr>
                <w:rFonts w:ascii="PT Astra Serif" w:hAnsi="PT Astra Serif"/>
                <w:b/>
              </w:rPr>
              <w:t>сайтаbus.gov.ru.Мониторинг</w:t>
            </w:r>
            <w:proofErr w:type="spellEnd"/>
            <w:r w:rsidRPr="004629D6">
              <w:rPr>
                <w:rFonts w:ascii="PT Astra Serif" w:hAnsi="PT Astra Serif"/>
                <w:b/>
              </w:rPr>
              <w:t xml:space="preserve">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 bus.gov.ru и информирования граждан о возможности участия в независимой оценке качества условий осуществления образовательной деятельности организациями Ульяновской области.</w:t>
            </w:r>
            <w:proofErr w:type="gramEnd"/>
          </w:p>
        </w:tc>
      </w:tr>
      <w:tr w:rsidR="007D2E00" w:rsidRPr="00941718" w:rsidTr="00A67E1E">
        <w:tc>
          <w:tcPr>
            <w:tcW w:w="562" w:type="dxa"/>
          </w:tcPr>
          <w:p w:rsidR="007D2E00" w:rsidRPr="002A4D02" w:rsidRDefault="00254BC8" w:rsidP="0056576C">
            <w:pPr>
              <w:widowControl w:val="0"/>
              <w:contextualSpacing/>
              <w:jc w:val="center"/>
            </w:pPr>
            <w:r w:rsidRPr="002A4D02">
              <w:lastRenderedPageBreak/>
              <w:t>4</w:t>
            </w:r>
            <w:r w:rsidR="0056576C">
              <w:t>2</w:t>
            </w:r>
            <w:r w:rsidRPr="002A4D02">
              <w:t>.</w:t>
            </w:r>
          </w:p>
        </w:tc>
        <w:tc>
          <w:tcPr>
            <w:tcW w:w="5245" w:type="dxa"/>
          </w:tcPr>
          <w:p w:rsidR="007D2E00" w:rsidRPr="002A4D02" w:rsidRDefault="007D2E00" w:rsidP="007D2E00">
            <w:pPr>
              <w:widowControl w:val="0"/>
              <w:jc w:val="both"/>
            </w:pPr>
            <w:r w:rsidRPr="002A4D02">
              <w:t>Реализация прав детей ОВЗ на доступное кач</w:t>
            </w:r>
            <w:r w:rsidRPr="002A4D02">
              <w:t>е</w:t>
            </w:r>
            <w:r w:rsidRPr="002A4D02">
              <w:t xml:space="preserve">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982" w:type="dxa"/>
          </w:tcPr>
          <w:p w:rsidR="007D2E00" w:rsidRPr="002A4D02" w:rsidRDefault="007D2E00" w:rsidP="007D2E00">
            <w:pPr>
              <w:widowControl w:val="0"/>
              <w:jc w:val="both"/>
            </w:pPr>
            <w:r w:rsidRPr="002A4D02">
              <w:t>Департамент общего и д</w:t>
            </w:r>
            <w:r w:rsidRPr="002A4D02">
              <w:t>о</w:t>
            </w:r>
            <w:r w:rsidRPr="002A4D02">
              <w:t>полнительного образ</w:t>
            </w:r>
            <w:r w:rsidRPr="002A4D02">
              <w:t>о</w:t>
            </w:r>
            <w:r w:rsidRPr="002A4D02">
              <w:t>вания Н.А.Козлова</w:t>
            </w:r>
          </w:p>
          <w:p w:rsidR="007D2E00" w:rsidRPr="002A4D02" w:rsidRDefault="007D2E00" w:rsidP="007D2E00">
            <w:pPr>
              <w:widowControl w:val="0"/>
              <w:jc w:val="both"/>
            </w:pPr>
            <w:r w:rsidRPr="002A4D02">
              <w:t>М.В.Мясникова</w:t>
            </w:r>
          </w:p>
        </w:tc>
      </w:tr>
      <w:tr w:rsidR="00BA3C99" w:rsidRPr="00941718" w:rsidTr="00A67E1E">
        <w:tc>
          <w:tcPr>
            <w:tcW w:w="562" w:type="dxa"/>
          </w:tcPr>
          <w:p w:rsidR="00BA3C99" w:rsidRPr="002A4D02" w:rsidRDefault="00BA3C99" w:rsidP="0056576C">
            <w:pPr>
              <w:widowControl w:val="0"/>
              <w:contextualSpacing/>
              <w:jc w:val="center"/>
            </w:pPr>
          </w:p>
        </w:tc>
        <w:tc>
          <w:tcPr>
            <w:tcW w:w="14044" w:type="dxa"/>
            <w:gridSpan w:val="4"/>
          </w:tcPr>
          <w:p w:rsidR="00F813AD" w:rsidRPr="004629D6" w:rsidRDefault="00F813AD"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ОГКУСО ДДИ для УОД «Родник» имеет лицензию на дополнительное образование социально-педагогической, технической, художественной, физкультурно-спортивной направленностей (лицензия на дополнительное образование детей и взрослых № Л035-01216-73/00274996 от 19.02.2016). </w:t>
            </w:r>
            <w:proofErr w:type="gramStart"/>
            <w:r w:rsidRPr="004629D6">
              <w:rPr>
                <w:rFonts w:ascii="PT Astra Serif" w:hAnsi="PT Astra Serif"/>
                <w:b/>
              </w:rPr>
              <w:t>В 2022 году функционируют 17 объединений, в которых занимаются 78 воспитанников, что составляет 65,5% от общего количества воспитанников (34,5 % составляют дети, находящиеся в вегетативном состоянии (23 воспитанника) и в паллиативном состоянии - 12 воспитанников.</w:t>
            </w:r>
            <w:proofErr w:type="gramEnd"/>
            <w:r w:rsidRPr="004629D6">
              <w:rPr>
                <w:rFonts w:ascii="PT Astra Serif" w:hAnsi="PT Astra Serif"/>
                <w:b/>
              </w:rPr>
              <w:t xml:space="preserve"> С целью социализации, профессиональной ориентации и самоопределения воспитанников в ОГКУСО ДДИ для УОД «Родник» организованы и функционируют следующие объединения: «</w:t>
            </w:r>
            <w:proofErr w:type="spellStart"/>
            <w:r w:rsidRPr="004629D6">
              <w:rPr>
                <w:rFonts w:ascii="PT Astra Serif" w:hAnsi="PT Astra Serif"/>
                <w:b/>
              </w:rPr>
              <w:t>Лего</w:t>
            </w:r>
            <w:proofErr w:type="spellEnd"/>
            <w:r w:rsidRPr="004629D6">
              <w:rPr>
                <w:rFonts w:ascii="PT Astra Serif" w:hAnsi="PT Astra Serif"/>
                <w:b/>
              </w:rPr>
              <w:t xml:space="preserve">-строители» (7 человек), «33 секрета» (6 человек), «Выпиливание по дереву» (13 человек), «Домовёнок» (10 человек), «Радуга ниток» (7 человек), «Учимся готовить» (11 человек), в которых задействованы 54 человека (45,3% от общего количества воспитанников). В ОГКУСО ДДИ для УОД «Родник» функционирует служба социальной адаптации и социализации воспитанников, в рамках которой реализуется программа «Ступеньки во взрослую жизнь», что позволяет детям овладеть понятием «семья» и сформировать у них правильное отношение с родственниками; проводится </w:t>
            </w:r>
            <w:proofErr w:type="spellStart"/>
            <w:r w:rsidRPr="004629D6">
              <w:rPr>
                <w:rFonts w:ascii="PT Astra Serif" w:hAnsi="PT Astra Serif"/>
                <w:b/>
              </w:rPr>
              <w:t>постинтернатное</w:t>
            </w:r>
            <w:proofErr w:type="spellEnd"/>
            <w:r w:rsidRPr="004629D6">
              <w:rPr>
                <w:rFonts w:ascii="PT Astra Serif" w:hAnsi="PT Astra Serif"/>
                <w:b/>
              </w:rPr>
              <w:t xml:space="preserve"> сопровождение выпускников «Шаг навстречу», что способствует созданию условия преемственности. В рамках программ воспитания на 2021-2026 годы реализуется модуль «Профориентация», который позволяет формировать позитивное отношение к трудовой деятельности и погрузиться в мир профессий и освоить доступные виды труда. В ОГКУСО ДДИ для УОД «Родник» с. </w:t>
            </w:r>
            <w:proofErr w:type="spellStart"/>
            <w:r w:rsidRPr="004629D6">
              <w:rPr>
                <w:rFonts w:ascii="PT Astra Serif" w:hAnsi="PT Astra Serif"/>
                <w:b/>
              </w:rPr>
              <w:t>Максимовка</w:t>
            </w:r>
            <w:proofErr w:type="spellEnd"/>
            <w:r w:rsidRPr="004629D6">
              <w:rPr>
                <w:rFonts w:ascii="PT Astra Serif" w:hAnsi="PT Astra Serif"/>
                <w:b/>
              </w:rPr>
              <w:t xml:space="preserve"> работают 4 педагога дополнительного образования, 2 педагога – психолога, 2 учителя-логопеда, 2 социальных педагога, 1 учитель-дефектолог. Обеспеченность кадрами составляет 100%.</w:t>
            </w:r>
          </w:p>
          <w:p w:rsidR="00F813AD" w:rsidRPr="004629D6" w:rsidRDefault="00F813AD"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В Ульяновской области 13036 детей с ограниченными возможностями здоровья и инвалидностью получают дошкольное и общее образование. </w:t>
            </w:r>
            <w:proofErr w:type="gramStart"/>
            <w:r w:rsidRPr="004629D6">
              <w:rPr>
                <w:rFonts w:ascii="PT Astra Serif" w:hAnsi="PT Astra Serif"/>
                <w:b/>
              </w:rPr>
              <w:t>С целью повышения качества жизни лиц с ограниченными возможностями здоровья и инвалидностью посредством обеспечения их права на получение качественного доступного образования Правительством Ульяновской области утверждена дорожная карта реализации межведомственного комплексного плана по развитию инклюзивного общего и дополнительного образования, детского отдыха на долгосрочный период (до 2030 года) на территории Ульяновской области (от 28.03.2023 № 52-ПЛ), которая согласована с региональным отделением Общероссийской общественной</w:t>
            </w:r>
            <w:proofErr w:type="gramEnd"/>
            <w:r w:rsidRPr="004629D6">
              <w:rPr>
                <w:rFonts w:ascii="PT Astra Serif" w:hAnsi="PT Astra Serif"/>
                <w:b/>
              </w:rPr>
              <w:t xml:space="preserve"> организации «Всероссийская организация родителей детей-инвалидов и инвалидов старше 18 лет с ментальными и/или иными нарушениями, нуждающихся в представительстве своих интересов Ульяновской области». Исполнение мероприятий </w:t>
            </w:r>
            <w:r w:rsidRPr="004629D6">
              <w:rPr>
                <w:rFonts w:ascii="PT Astra Serif" w:hAnsi="PT Astra Serif"/>
                <w:b/>
              </w:rPr>
              <w:lastRenderedPageBreak/>
              <w:t>дорожной карты ежегодно рассматривается на заседаниях рабочей группы по рассмотрению вопросов в сфере жизнедеятельности инвал</w:t>
            </w:r>
            <w:r w:rsidRPr="004629D6">
              <w:rPr>
                <w:rFonts w:ascii="PT Astra Serif" w:hAnsi="PT Astra Serif"/>
                <w:b/>
              </w:rPr>
              <w:t>и</w:t>
            </w:r>
            <w:r w:rsidRPr="004629D6">
              <w:rPr>
                <w:rFonts w:ascii="PT Astra Serif" w:hAnsi="PT Astra Serif"/>
                <w:b/>
              </w:rPr>
              <w:t>дов Министерства просвещения и воспитания Ульяновской области.</w:t>
            </w:r>
          </w:p>
          <w:p w:rsidR="00F813AD" w:rsidRPr="004629D6" w:rsidRDefault="00F813AD" w:rsidP="004629D6">
            <w:pPr>
              <w:pStyle w:val="ae"/>
              <w:widowControl w:val="0"/>
              <w:suppressAutoHyphens/>
              <w:spacing w:before="0" w:beforeAutospacing="0" w:after="0" w:afterAutospacing="0"/>
              <w:ind w:left="57" w:right="57"/>
              <w:jc w:val="both"/>
              <w:rPr>
                <w:rFonts w:ascii="PT Astra Serif" w:hAnsi="PT Astra Serif"/>
                <w:b/>
              </w:rPr>
            </w:pPr>
            <w:proofErr w:type="gramStart"/>
            <w:r w:rsidRPr="004629D6">
              <w:rPr>
                <w:rFonts w:ascii="PT Astra Serif" w:hAnsi="PT Astra Serif"/>
                <w:b/>
              </w:rPr>
              <w:t>20.06.2023 была разработана дорожная карта реализации межведомственного комплексного плана мероприятий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долгосрочный период (до 2030 года) на территории Ульяновской области утверждена заместителем Председателя Правительства Ульяновской области В.И. Андреевым.</w:t>
            </w:r>
            <w:proofErr w:type="gramEnd"/>
            <w:r w:rsidRPr="004629D6">
              <w:rPr>
                <w:rFonts w:ascii="PT Astra Serif" w:hAnsi="PT Astra Serif"/>
                <w:b/>
              </w:rPr>
              <w:t xml:space="preserve"> </w:t>
            </w:r>
            <w:proofErr w:type="gramStart"/>
            <w:r w:rsidRPr="004629D6">
              <w:rPr>
                <w:rFonts w:ascii="PT Astra Serif" w:hAnsi="PT Astra Serif"/>
                <w:b/>
              </w:rPr>
              <w:t>Ответственным за реализацию мероприятий межведомственного комплексного плана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долгосрочный период (до 2030 года) является главный консультант департамента общего и дополнительного образования Министерства просвещения и воспитания Ульяновской области М.В.Мясникова.</w:t>
            </w:r>
            <w:proofErr w:type="gramEnd"/>
          </w:p>
          <w:p w:rsidR="00F813AD" w:rsidRPr="004629D6" w:rsidRDefault="00F813AD" w:rsidP="004629D6">
            <w:pPr>
              <w:pStyle w:val="ae"/>
              <w:widowControl w:val="0"/>
              <w:suppressAutoHyphens/>
              <w:spacing w:before="0" w:beforeAutospacing="0" w:after="0" w:afterAutospacing="0"/>
              <w:ind w:left="57" w:right="57"/>
              <w:jc w:val="both"/>
              <w:rPr>
                <w:rFonts w:ascii="PT Astra Serif" w:hAnsi="PT Astra Serif"/>
                <w:b/>
              </w:rPr>
            </w:pPr>
            <w:r w:rsidRPr="004629D6">
              <w:rPr>
                <w:rFonts w:ascii="PT Astra Serif" w:hAnsi="PT Astra Serif"/>
                <w:b/>
              </w:rPr>
              <w:t xml:space="preserve">В сфере дошкольного образования выстроена система психолого-педагогического сопровождения образовательного процесса для детей с ОВЗ и детей-инвалидов: созданы условия </w:t>
            </w:r>
            <w:proofErr w:type="spellStart"/>
            <w:r w:rsidRPr="004629D6">
              <w:rPr>
                <w:rFonts w:ascii="PT Astra Serif" w:hAnsi="PT Astra Serif"/>
                <w:b/>
              </w:rPr>
              <w:t>безбарьерной</w:t>
            </w:r>
            <w:proofErr w:type="spellEnd"/>
            <w:r w:rsidRPr="004629D6">
              <w:rPr>
                <w:rFonts w:ascii="PT Astra Serif" w:hAnsi="PT Astra Serif"/>
                <w:b/>
              </w:rPr>
              <w:t xml:space="preserve"> доступной среды, реализуются адаптированные основные образовательные программы, подобран гибкий режим получения дошкольного образования (по согласованию и желанию родителей). В настоящее время в дошкольных образовательных организациях обучаются 6524 ребёнка с ОВЗ и инвалидностью, из них 5642 ребёнка посещают группы компенсирующей направленности, 882 ребёнка – группы комбинированной и общеразвивающей направленности (Приложение № 1). Дети с различными нарушениями развития – с тяжёлыми нарушениями речи, с задержкой психического развития, с нарушением слуха и зрения, с умственной отсталостью, с РАС, РДА (аутизм), с нарушением опорно-двигательного аппарат</w:t>
            </w:r>
            <w:proofErr w:type="gramStart"/>
            <w:r w:rsidRPr="004629D6">
              <w:rPr>
                <w:rFonts w:ascii="PT Astra Serif" w:hAnsi="PT Astra Serif"/>
                <w:b/>
              </w:rPr>
              <w:t>а–</w:t>
            </w:r>
            <w:proofErr w:type="gramEnd"/>
            <w:r w:rsidRPr="004629D6">
              <w:rPr>
                <w:rFonts w:ascii="PT Astra Serif" w:hAnsi="PT Astra Serif"/>
                <w:b/>
              </w:rPr>
              <w:t xml:space="preserve"> получают квалифицированную помощь специалистов. Во многих детских садах с группами общеразвивающей направленности функционируют логопедические кабинеты. Учителя-логопеды успешно применяют в работе с дошкольниками современные образовательные технологии для коррекции речи. В целях организации психолого-педагогического сопровождения детей с нарушениями функций организма в возрасте до 3-х лет (ранняя помощь), не посещающих дошкольные образовательные организации, созданы службы ранней помощи. На сегодняшний день в Ульяновской области на базе дошкольных образовательных организаций функционирует 12 служб ранней пом</w:t>
            </w:r>
            <w:r w:rsidRPr="004629D6">
              <w:rPr>
                <w:rFonts w:ascii="PT Astra Serif" w:hAnsi="PT Astra Serif"/>
                <w:b/>
              </w:rPr>
              <w:t>о</w:t>
            </w:r>
            <w:r w:rsidRPr="004629D6">
              <w:rPr>
                <w:rFonts w:ascii="PT Astra Serif" w:hAnsi="PT Astra Serif"/>
                <w:b/>
              </w:rPr>
              <w:t>щи.</w:t>
            </w:r>
          </w:p>
          <w:p w:rsidR="00E7707D" w:rsidRPr="002A4D02" w:rsidRDefault="00F813AD" w:rsidP="004629D6">
            <w:pPr>
              <w:pStyle w:val="ae"/>
              <w:widowControl w:val="0"/>
              <w:suppressAutoHyphens/>
              <w:spacing w:before="0" w:beforeAutospacing="0" w:after="0" w:afterAutospacing="0"/>
              <w:ind w:left="57" w:right="57"/>
              <w:jc w:val="both"/>
            </w:pPr>
            <w:proofErr w:type="gramStart"/>
            <w:r w:rsidRPr="004629D6">
              <w:rPr>
                <w:rFonts w:ascii="PT Astra Serif" w:hAnsi="PT Astra Serif"/>
                <w:b/>
              </w:rPr>
              <w:t>Поданы заявки областным государственным бюджетным образовательным учреждением «Центр психолого-педагогической, медицинской и социальной помощи «Центр патологии речи»  и областным государственным бюджетным нетиповым образовательным учреждением «Центр психолого-педагогической, медицинской и социальной помощи «Развит</w:t>
            </w:r>
            <w:r w:rsidR="004629D6">
              <w:rPr>
                <w:rFonts w:ascii="PT Astra Serif" w:hAnsi="PT Astra Serif"/>
                <w:b/>
              </w:rPr>
              <w:t>ие»</w:t>
            </w:r>
            <w:r w:rsidRPr="004629D6">
              <w:rPr>
                <w:rFonts w:ascii="PT Astra Serif" w:hAnsi="PT Astra Serif"/>
                <w:b/>
              </w:rPr>
              <w:t xml:space="preserve"> на участие в 2024 году в конкурсном отборе федерального проекта «Современная школа» наци</w:t>
            </w:r>
            <w:r w:rsidR="004629D6">
              <w:rPr>
                <w:rFonts w:ascii="PT Astra Serif" w:hAnsi="PT Astra Serif"/>
                <w:b/>
              </w:rPr>
              <w:t>онального проекта «Образование»</w:t>
            </w:r>
            <w:r w:rsidRPr="004629D6">
              <w:rPr>
                <w:rFonts w:ascii="PT Astra Serif" w:hAnsi="PT Astra Serif"/>
                <w:b/>
              </w:rPr>
              <w:t xml:space="preserve"> в реализации мероприятия «Оказание услуг психолого-педагогической, методической и консультативной помощи родителям (законным представителям) детей, а</w:t>
            </w:r>
            <w:proofErr w:type="gramEnd"/>
            <w:r w:rsidRPr="004629D6">
              <w:rPr>
                <w:rFonts w:ascii="PT Astra Serif" w:hAnsi="PT Astra Serif"/>
                <w:b/>
              </w:rPr>
              <w:t xml:space="preserve"> также гражданам, желающим принять на воспитание в свои семьи детей, оставшихся без попечения родителей».</w:t>
            </w:r>
          </w:p>
        </w:tc>
      </w:tr>
    </w:tbl>
    <w:p w:rsidR="00EA774E" w:rsidRDefault="00EA774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1D4AAC" w:rsidRDefault="001D4AAC" w:rsidP="00EA774E">
      <w:pPr>
        <w:widowControl w:val="0"/>
        <w:contextualSpacing/>
        <w:jc w:val="center"/>
        <w:rPr>
          <w:rFonts w:ascii="PT Astra Serif" w:hAnsi="PT Astra Serif"/>
          <w:b/>
          <w:szCs w:val="28"/>
        </w:rPr>
      </w:pPr>
    </w:p>
    <w:p w:rsidR="001D4AAC" w:rsidRDefault="001D4AAC" w:rsidP="00EA774E">
      <w:pPr>
        <w:widowControl w:val="0"/>
        <w:contextualSpacing/>
        <w:jc w:val="center"/>
        <w:rPr>
          <w:rFonts w:ascii="PT Astra Serif" w:hAnsi="PT Astra Serif"/>
          <w:b/>
          <w:szCs w:val="28"/>
        </w:rPr>
      </w:pPr>
    </w:p>
    <w:p w:rsidR="001D4AAC" w:rsidRDefault="001D4AAC" w:rsidP="00EA774E">
      <w:pPr>
        <w:widowControl w:val="0"/>
        <w:contextualSpacing/>
        <w:jc w:val="center"/>
        <w:rPr>
          <w:rFonts w:ascii="PT Astra Serif" w:hAnsi="PT Astra Serif"/>
          <w:b/>
          <w:szCs w:val="28"/>
        </w:rPr>
      </w:pPr>
    </w:p>
    <w:p w:rsidR="001D4AAC" w:rsidRDefault="001D4AAC"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A67E1E" w:rsidRDefault="00A67E1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EA774E" w:rsidRDefault="00EA774E" w:rsidP="00EA774E">
      <w:pPr>
        <w:widowControl w:val="0"/>
        <w:contextualSpacing/>
        <w:jc w:val="center"/>
        <w:rPr>
          <w:rFonts w:ascii="PT Astra Serif" w:hAnsi="PT Astra Serif"/>
          <w:b/>
          <w:szCs w:val="28"/>
        </w:rPr>
      </w:pPr>
    </w:p>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lastRenderedPageBreak/>
        <w:t>Мероприятия по решению поставленных з</w:t>
      </w:r>
      <w:r w:rsidRPr="00941718">
        <w:rPr>
          <w:rFonts w:ascii="PT Astra Serif" w:hAnsi="PT Astra Serif"/>
          <w:b/>
          <w:szCs w:val="28"/>
        </w:rPr>
        <w:t>а</w:t>
      </w:r>
      <w:r w:rsidRPr="00941718">
        <w:rPr>
          <w:rFonts w:ascii="PT Astra Serif" w:hAnsi="PT Astra Serif"/>
          <w:b/>
          <w:szCs w:val="28"/>
        </w:rPr>
        <w:t>дач</w:t>
      </w:r>
    </w:p>
    <w:tbl>
      <w:tblPr>
        <w:tblpPr w:leftFromText="180" w:rightFromText="180" w:vertAnchor="text" w:tblpX="10" w:tblpY="1"/>
        <w:tblOverlap w:val="never"/>
        <w:tblW w:w="22617" w:type="dxa"/>
        <w:tblLayout w:type="fixed"/>
        <w:tblCellMar>
          <w:left w:w="0" w:type="dxa"/>
          <w:right w:w="0" w:type="dxa"/>
        </w:tblCellMar>
        <w:tblLook w:val="0000" w:firstRow="0" w:lastRow="0" w:firstColumn="0" w:lastColumn="0" w:noHBand="0" w:noVBand="0"/>
      </w:tblPr>
      <w:tblGrid>
        <w:gridCol w:w="998"/>
        <w:gridCol w:w="7513"/>
        <w:gridCol w:w="1991"/>
        <w:gridCol w:w="6"/>
        <w:gridCol w:w="3968"/>
        <w:gridCol w:w="46"/>
        <w:gridCol w:w="21"/>
        <w:gridCol w:w="3999"/>
        <w:gridCol w:w="38"/>
        <w:gridCol w:w="3982"/>
        <w:gridCol w:w="55"/>
      </w:tblGrid>
      <w:tr w:rsidR="00697321"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w:t>
            </w:r>
            <w:r w:rsidRPr="00941718">
              <w:rPr>
                <w:rFonts w:ascii="PT Astra Serif" w:hAnsi="PT Astra Serif"/>
                <w:b/>
                <w:sz w:val="28"/>
                <w:szCs w:val="28"/>
              </w:rPr>
              <w:t>а</w:t>
            </w:r>
            <w:r w:rsidRPr="00941718">
              <w:rPr>
                <w:rFonts w:ascii="PT Astra Serif" w:hAnsi="PT Astra Serif"/>
                <w:b/>
                <w:sz w:val="28"/>
                <w:szCs w:val="28"/>
              </w:rPr>
              <w:t>вительства Ульяновской области</w:t>
            </w:r>
          </w:p>
        </w:tc>
      </w:tr>
      <w:tr w:rsidR="00697321" w:rsidRPr="00941718" w:rsidTr="00B0422A">
        <w:trPr>
          <w:gridAfter w:val="5"/>
          <w:wAfter w:w="8095" w:type="dxa"/>
          <w:trHeight w:val="433"/>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r>
              <w:rPr>
                <w:rFonts w:ascii="PT Astra Serif" w:hAnsi="PT Astra Serif"/>
              </w:rPr>
              <w:t>2.1.1.1.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Проект закона Ульяновской области «О внесении изменений в отдел</w:t>
            </w:r>
            <w:r w:rsidRPr="004629D6">
              <w:t>ь</w:t>
            </w:r>
            <w:r w:rsidRPr="004629D6">
              <w:t>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cente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Министерство просвещения и восп</w:t>
            </w:r>
            <w:r w:rsidRPr="004629D6">
              <w:t>и</w:t>
            </w:r>
            <w:r w:rsidRPr="004629D6">
              <w:t>тания Ульяновской области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DD7960" w:rsidRPr="00B7549C" w:rsidRDefault="00DD7960"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Закон Ульяновской области от 6 июня 2023 г. N 58-ЗО "О внесении изменений в отдельные законодательные акты Ульяновской обл</w:t>
            </w:r>
            <w:r w:rsidRPr="004629D6">
              <w:rPr>
                <w:rFonts w:ascii="PT Astra Serif" w:hAnsi="PT Astra Serif"/>
                <w:b/>
              </w:rPr>
              <w:t>а</w:t>
            </w:r>
            <w:r w:rsidRPr="004629D6">
              <w:rPr>
                <w:rFonts w:ascii="PT Astra Serif" w:hAnsi="PT Astra Serif"/>
                <w:b/>
              </w:rPr>
              <w:t>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r>
              <w:rPr>
                <w:rFonts w:ascii="PT Astra Serif" w:hAnsi="PT Astra Serif"/>
              </w:rPr>
              <w:t>2.1.1.2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4629D6" w:rsidP="004629D6">
            <w:pPr>
              <w:widowControl w:val="0"/>
              <w:jc w:val="both"/>
            </w:pPr>
            <w:r>
              <w:t>П</w:t>
            </w:r>
            <w:r w:rsidR="00DD7960" w:rsidRPr="004629D6">
              <w:t>роект закона Ульяновской области «О внесении изменений в Закон Ул</w:t>
            </w:r>
            <w:r w:rsidR="00DD7960" w:rsidRPr="004629D6">
              <w:t>ь</w:t>
            </w:r>
            <w:r w:rsidR="00DD7960" w:rsidRPr="004629D6">
              <w:t>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cente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Министерство просвещения и восп</w:t>
            </w:r>
            <w:r w:rsidRPr="004629D6">
              <w:t>и</w:t>
            </w:r>
            <w:r w:rsidRPr="004629D6">
              <w:t>тания Ульяновской области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DD7960" w:rsidRDefault="00DD7960"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Закон Ульяновской области от 6 июня 2023 г. N 54-ЗО "О внесении изменений в Закон Ульяновской области "Об образовании в Уль</w:t>
            </w:r>
            <w:r w:rsidRPr="004629D6">
              <w:rPr>
                <w:rFonts w:ascii="PT Astra Serif" w:hAnsi="PT Astra Serif"/>
                <w:b/>
              </w:rPr>
              <w:t>я</w:t>
            </w:r>
            <w:r w:rsidRPr="004629D6">
              <w:rPr>
                <w:rFonts w:ascii="PT Astra Serif" w:hAnsi="PT Astra Serif"/>
                <w:b/>
              </w:rPr>
              <w:t>новской области"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r>
              <w:rPr>
                <w:rFonts w:ascii="PT Astra Serif" w:hAnsi="PT Astra Serif"/>
              </w:rPr>
              <w:t>2.1.1.3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«О внесении изменений в Закон Ульяновской области</w:t>
            </w:r>
          </w:p>
          <w:p w:rsidR="00DD7960" w:rsidRPr="004629D6" w:rsidRDefault="00DD7960" w:rsidP="004629D6">
            <w:pPr>
              <w:widowControl w:val="0"/>
              <w:jc w:val="both"/>
            </w:pPr>
            <w:r w:rsidRPr="004629D6">
              <w:t>«О правовом регулировании отдельных вопросов в сфере патриотич</w:t>
            </w:r>
            <w:r w:rsidRPr="004629D6">
              <w:t>е</w:t>
            </w:r>
            <w:r w:rsidRPr="004629D6">
              <w:t>ского воспитания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Министерство просвещения и восп</w:t>
            </w:r>
            <w:r w:rsidRPr="004629D6">
              <w:t>и</w:t>
            </w:r>
            <w:r w:rsidRPr="004629D6">
              <w:t>тания Ульяновской области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DD7960" w:rsidRDefault="00DD7960"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Закон Ульяновской области от 8 июня 2023 г. N 76-ЗО "О внесении изменений в Закон Ульяновской области "О правовом регулиров</w:t>
            </w:r>
            <w:r w:rsidRPr="004629D6">
              <w:rPr>
                <w:rFonts w:ascii="PT Astra Serif" w:hAnsi="PT Astra Serif"/>
                <w:b/>
              </w:rPr>
              <w:t>а</w:t>
            </w:r>
            <w:r w:rsidRPr="004629D6">
              <w:rPr>
                <w:rFonts w:ascii="PT Astra Serif" w:hAnsi="PT Astra Serif"/>
                <w:b/>
              </w:rPr>
              <w:t>нии отдельных вопросов в сфере патриотического воспитания граждан"</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r>
              <w:rPr>
                <w:rFonts w:ascii="PT Astra Serif" w:hAnsi="PT Astra Serif"/>
              </w:rPr>
              <w:t>2.1.1.4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О внесении изменений в статью 2 Закона Ульяновской области «О ст</w:t>
            </w:r>
            <w:r w:rsidRPr="004629D6">
              <w:t>и</w:t>
            </w:r>
            <w:r w:rsidRPr="004629D6">
              <w:t>пендиях, предоставляемых талантливым и одарё</w:t>
            </w:r>
            <w:r w:rsidRPr="004629D6">
              <w:t>н</w:t>
            </w:r>
            <w:r w:rsidRPr="004629D6">
              <w:t>ным обучающимся, педагогическим и научным работникам образовательных организаций, а также молодым научным работникам, осуществляющим научную (научно-техническую) деятельность на территории Ульяновской обл</w:t>
            </w:r>
            <w:r w:rsidRPr="004629D6">
              <w:t>а</w:t>
            </w:r>
            <w:r w:rsidRPr="004629D6">
              <w:t>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cente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D7960" w:rsidRPr="004629D6" w:rsidRDefault="00DD7960" w:rsidP="004629D6">
            <w:pPr>
              <w:widowControl w:val="0"/>
              <w:jc w:val="both"/>
            </w:pPr>
            <w:r w:rsidRPr="004629D6">
              <w:t>Министерство просвещения и восп</w:t>
            </w:r>
            <w:r w:rsidRPr="004629D6">
              <w:t>и</w:t>
            </w:r>
            <w:r w:rsidRPr="004629D6">
              <w:t>тания Ульяновской области</w:t>
            </w:r>
          </w:p>
        </w:tc>
      </w:tr>
      <w:tr w:rsidR="00DD7960"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DD7960" w:rsidRPr="00941718" w:rsidRDefault="00DD7960" w:rsidP="00DD7960">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DD7960" w:rsidRDefault="00DD7960"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Закон Ульяновской области от 6 июня 2023 г. N 55-ЗО "О внесении изменений в статью 2 Закона Ульяновской области "О стипендиях, предоставляемых талантливым и одарённым обучающимся, педагогическим и научным работникам образовательных организаций, а также молодым научным работникам, осуществляющим научную (научно-техническую) деятельность на территории Ульяновской о</w:t>
            </w:r>
            <w:r w:rsidRPr="004629D6">
              <w:rPr>
                <w:rFonts w:ascii="PT Astra Serif" w:hAnsi="PT Astra Serif"/>
                <w:b/>
              </w:rPr>
              <w:t>б</w:t>
            </w:r>
            <w:r w:rsidRPr="004629D6">
              <w:rPr>
                <w:rFonts w:ascii="PT Astra Serif" w:hAnsi="PT Astra Serif"/>
                <w:b/>
              </w:rPr>
              <w:t>ласти"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2.1.1.5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rsidRPr="004629D6">
              <w:t>О внесении изменений в Закон Ульяновской области «Об о</w:t>
            </w:r>
            <w:r w:rsidRPr="004629D6">
              <w:t>р</w:t>
            </w:r>
            <w:r w:rsidRPr="004629D6">
              <w:t>ганизации и обеспечении отдыха и оздоровления детей в Ул</w:t>
            </w:r>
            <w:r w:rsidRPr="004629D6">
              <w:t>ь</w:t>
            </w:r>
            <w:r w:rsidRPr="004629D6">
              <w:t>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widowControl w:val="0"/>
              <w:jc w:val="cente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 xml:space="preserve">Закон Ульяновской области от 8 июня 2023 г. N 70-ЗО "О внесении изменений в Закон Ульяновской области "Об </w:t>
            </w:r>
            <w:r w:rsidRPr="004629D6">
              <w:rPr>
                <w:rFonts w:ascii="PT Astra Serif" w:hAnsi="PT Astra Serif"/>
                <w:b/>
              </w:rPr>
              <w:lastRenderedPageBreak/>
              <w:t>организации и обесп</w:t>
            </w:r>
            <w:r w:rsidRPr="004629D6">
              <w:rPr>
                <w:rFonts w:ascii="PT Astra Serif" w:hAnsi="PT Astra Serif"/>
                <w:b/>
              </w:rPr>
              <w:t>е</w:t>
            </w:r>
            <w:r w:rsidRPr="004629D6">
              <w:rPr>
                <w:rFonts w:ascii="PT Astra Serif" w:hAnsi="PT Astra Serif"/>
                <w:b/>
              </w:rPr>
              <w:t>чении отдыха и оздоровления детей в Ульяновской области"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629D6" w:rsidRPr="00941718" w:rsidRDefault="004629D6" w:rsidP="004629D6">
            <w:pPr>
              <w:widowControl w:val="0"/>
              <w:contextualSpacing/>
              <w:jc w:val="center"/>
              <w:rPr>
                <w:rFonts w:ascii="PT Astra Serif" w:hAnsi="PT Astra Serif"/>
                <w:sz w:val="28"/>
                <w:szCs w:val="28"/>
              </w:rPr>
            </w:pPr>
            <w:r w:rsidRPr="00941718">
              <w:rPr>
                <w:rFonts w:ascii="PT Astra Serif" w:hAnsi="PT Astra Serif"/>
                <w:b/>
                <w:sz w:val="28"/>
                <w:szCs w:val="28"/>
              </w:rPr>
              <w:lastRenderedPageBreak/>
              <w:t>2.1.2</w:t>
            </w:r>
            <w:r w:rsidRPr="00941718">
              <w:rPr>
                <w:rFonts w:ascii="PT Astra Serif" w:hAnsi="PT Astra Serif"/>
                <w:sz w:val="28"/>
                <w:szCs w:val="28"/>
              </w:rPr>
              <w:t>.</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rsidRPr="004629D6">
              <w:t>Проект постановления Правительства Ульяновской области «О внес</w:t>
            </w:r>
            <w:r w:rsidRPr="004629D6">
              <w:t>е</w:t>
            </w:r>
            <w:r w:rsidRPr="004629D6">
              <w:t>нии изменений в Положение о Министерстве просвещения и воспитания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Постановление Правительства Ульяновской области от 22.06.2023 № 16/312-П</w:t>
            </w:r>
          </w:p>
        </w:tc>
        <w:tc>
          <w:tcPr>
            <w:tcW w:w="4037" w:type="dxa"/>
            <w:gridSpan w:val="2"/>
          </w:tcPr>
          <w:p w:rsidR="004629D6" w:rsidRDefault="004629D6" w:rsidP="004629D6">
            <w:pPr>
              <w:jc w:val="center"/>
            </w:pPr>
          </w:p>
        </w:tc>
        <w:tc>
          <w:tcPr>
            <w:tcW w:w="4037" w:type="dxa"/>
            <w:gridSpan w:val="2"/>
          </w:tcPr>
          <w:p w:rsidR="004629D6"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rsidRPr="004629D6">
              <w:t>Проект постановления Правительства Ульяновской области «О внес</w:t>
            </w:r>
            <w:r w:rsidRPr="004629D6">
              <w:t>е</w:t>
            </w:r>
            <w:r w:rsidRPr="004629D6">
              <w:t xml:space="preserve">нии изменений в отдельные нормативные правовые акты Правительства Ульяновской области и о признании </w:t>
            </w:r>
            <w:proofErr w:type="gramStart"/>
            <w:r w:rsidRPr="004629D6">
              <w:t>утратившими</w:t>
            </w:r>
            <w:proofErr w:type="gramEnd"/>
            <w:r w:rsidRPr="004629D6">
              <w:t xml:space="preserve"> силу отдельных п</w:t>
            </w:r>
            <w:r w:rsidRPr="004629D6">
              <w:t>о</w:t>
            </w:r>
            <w:r w:rsidRPr="004629D6">
              <w:t>ложений нормативных правовых актов Правительства Ульяновской о</w:t>
            </w:r>
            <w:r w:rsidRPr="004629D6">
              <w:t>б</w:t>
            </w:r>
            <w:r w:rsidRPr="004629D6">
              <w:t>ласти» (280-П,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pStyle w:val="ae"/>
              <w:widowControl w:val="0"/>
              <w:suppressAutoHyphens/>
              <w:spacing w:before="0" w:beforeAutospacing="0" w:after="0" w:afterAutospacing="0"/>
              <w:ind w:left="57" w:right="57"/>
              <w:jc w:val="both"/>
              <w:rPr>
                <w:rFonts w:ascii="PT Astra Serif" w:hAnsi="PT Astra Serif"/>
              </w:rPr>
            </w:pPr>
            <w:r w:rsidRPr="004629D6">
              <w:rPr>
                <w:rFonts w:ascii="PT Astra Serif" w:hAnsi="PT Astra Serif"/>
                <w:b/>
              </w:rPr>
              <w:t>Доработанный проект в контрольно-надзорных органах</w:t>
            </w:r>
          </w:p>
        </w:tc>
        <w:tc>
          <w:tcPr>
            <w:tcW w:w="4037" w:type="dxa"/>
            <w:gridSpan w:val="2"/>
          </w:tcPr>
          <w:p w:rsidR="004629D6" w:rsidRDefault="004629D6" w:rsidP="004629D6">
            <w:pPr>
              <w:jc w:val="center"/>
            </w:pPr>
          </w:p>
        </w:tc>
        <w:tc>
          <w:tcPr>
            <w:tcW w:w="4037" w:type="dxa"/>
            <w:gridSpan w:val="2"/>
          </w:tcPr>
          <w:p w:rsidR="004629D6"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П</w:t>
            </w:r>
            <w:r w:rsidRPr="004629D6">
              <w:t>роект постановления Правительства Ульяновской области «О внес</w:t>
            </w:r>
            <w:r w:rsidRPr="004629D6">
              <w:t>е</w:t>
            </w:r>
            <w:r w:rsidRPr="004629D6">
              <w:t>нии изменений в постановление Правительства Ульяновской области от 23.03.2021 № 81-П»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 xml:space="preserve">  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pStyle w:val="ae"/>
              <w:widowControl w:val="0"/>
              <w:suppressAutoHyphens/>
              <w:spacing w:before="0" w:beforeAutospacing="0" w:after="0" w:afterAutospacing="0"/>
              <w:ind w:left="57" w:right="57"/>
              <w:jc w:val="both"/>
              <w:rPr>
                <w:rFonts w:ascii="PT Astra Serif" w:hAnsi="PT Astra Serif"/>
              </w:rPr>
            </w:pPr>
            <w:proofErr w:type="gramStart"/>
            <w:r w:rsidRPr="004629D6">
              <w:rPr>
                <w:rFonts w:ascii="PT Astra Serif" w:hAnsi="PT Astra Serif"/>
                <w:b/>
              </w:rPr>
              <w:t>Направлен</w:t>
            </w:r>
            <w:proofErr w:type="gramEnd"/>
            <w:r w:rsidRPr="004629D6">
              <w:rPr>
                <w:rFonts w:ascii="PT Astra Serif" w:hAnsi="PT Astra Serif"/>
                <w:b/>
              </w:rPr>
              <w:t xml:space="preserve"> на лингвистическую экспертизу</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П</w:t>
            </w:r>
            <w:r w:rsidRPr="004629D6">
              <w:t>роект постановления Правительства Ульяновской области «О внес</w:t>
            </w:r>
            <w:r w:rsidRPr="004629D6">
              <w:t>е</w:t>
            </w:r>
            <w:r w:rsidRPr="004629D6">
              <w:t>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B53F22">
            <w:pPr>
              <w:autoSpaceDE w:val="0"/>
              <w:autoSpaceDN w:val="0"/>
              <w:adjustRightInd w:val="0"/>
              <w:jc w:val="both"/>
              <w:outlineLvl w:val="0"/>
              <w:rPr>
                <w:rFonts w:ascii="PT Astra Serif" w:hAnsi="PT Astra Serif"/>
              </w:rPr>
            </w:pPr>
            <w:proofErr w:type="gramStart"/>
            <w:r w:rsidRPr="00B53F22">
              <w:rPr>
                <w:rFonts w:ascii="PT Astra Serif" w:hAnsi="PT Astra Serif"/>
                <w:b/>
              </w:rPr>
              <w:t xml:space="preserve">Направлен </w:t>
            </w:r>
            <w:r w:rsidRPr="004629D6">
              <w:rPr>
                <w:rFonts w:ascii="PT Astra Serif" w:hAnsi="PT Astra Serif"/>
                <w:b/>
              </w:rPr>
              <w:t>в контрольно-надзорны</w:t>
            </w:r>
            <w:r w:rsidR="00B53F22">
              <w:rPr>
                <w:rFonts w:ascii="PT Astra Serif" w:hAnsi="PT Astra Serif"/>
                <w:b/>
              </w:rPr>
              <w:t>й</w:t>
            </w:r>
            <w:r w:rsidRPr="004629D6">
              <w:rPr>
                <w:rFonts w:ascii="PT Astra Serif" w:hAnsi="PT Astra Serif"/>
                <w:b/>
              </w:rPr>
              <w:t xml:space="preserve"> орган</w:t>
            </w:r>
            <w:r w:rsidR="00B53F22">
              <w:rPr>
                <w:rFonts w:ascii="PT Astra Serif" w:hAnsi="PT Astra Serif"/>
                <w:b/>
              </w:rPr>
              <w:t>.</w:t>
            </w:r>
            <w:proofErr w:type="gramEnd"/>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П</w:t>
            </w:r>
            <w:r w:rsidRPr="004629D6">
              <w:t xml:space="preserve">остановления Правительства Ульяновской области «О признании </w:t>
            </w:r>
            <w:proofErr w:type="gramStart"/>
            <w:r w:rsidRPr="004629D6">
              <w:t>утратившими</w:t>
            </w:r>
            <w:proofErr w:type="gramEnd"/>
            <w:r w:rsidRPr="004629D6">
              <w:t xml:space="preserve"> силу отдельных нормативных правовых актов (отдельного положения нормативного правового акта) Правительства Ульяновской о</w:t>
            </w:r>
            <w:r w:rsidRPr="004629D6">
              <w:t>б</w:t>
            </w:r>
            <w:r w:rsidRPr="004629D6">
              <w:t>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autoSpaceDE w:val="0"/>
              <w:autoSpaceDN w:val="0"/>
              <w:adjustRightInd w:val="0"/>
              <w:jc w:val="both"/>
              <w:outlineLvl w:val="0"/>
              <w:rPr>
                <w:rFonts w:ascii="PT Astra Serif" w:hAnsi="PT Astra Serif"/>
              </w:rPr>
            </w:pPr>
            <w:r w:rsidRPr="00FD12AF">
              <w:rPr>
                <w:rFonts w:ascii="PT Astra Serif" w:hAnsi="PT Astra Serif"/>
                <w:b/>
              </w:rPr>
              <w:t>Выведен на бланк будет передан на подписание в установленном порядке</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п</w:t>
            </w:r>
            <w:r w:rsidRPr="004629D6">
              <w:t>роект постановления Правительства Ульяновской области «О внесении изменений в постановление Правительства Ульяновской области от 27.01.2014 № 16-П»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autoSpaceDE w:val="0"/>
              <w:autoSpaceDN w:val="0"/>
              <w:adjustRightInd w:val="0"/>
              <w:jc w:val="both"/>
              <w:outlineLvl w:val="0"/>
              <w:rPr>
                <w:rFonts w:ascii="PT Astra Serif" w:hAnsi="PT Astra Serif"/>
              </w:rPr>
            </w:pPr>
            <w:proofErr w:type="gramStart"/>
            <w:r w:rsidRPr="00FD12AF">
              <w:rPr>
                <w:rFonts w:ascii="PT Astra Serif" w:hAnsi="PT Astra Serif"/>
                <w:b/>
              </w:rPr>
              <w:t xml:space="preserve">Направлен повторно </w:t>
            </w:r>
            <w:r w:rsidR="00FD12AF" w:rsidRPr="004629D6">
              <w:rPr>
                <w:rFonts w:ascii="PT Astra Serif" w:hAnsi="PT Astra Serif"/>
                <w:b/>
              </w:rPr>
              <w:t>в контрольно-надзорны</w:t>
            </w:r>
            <w:r w:rsidR="00FD12AF">
              <w:rPr>
                <w:rFonts w:ascii="PT Astra Serif" w:hAnsi="PT Astra Serif"/>
                <w:b/>
              </w:rPr>
              <w:t>й</w:t>
            </w:r>
            <w:r w:rsidR="00FD12AF" w:rsidRPr="004629D6">
              <w:rPr>
                <w:rFonts w:ascii="PT Astra Serif" w:hAnsi="PT Astra Serif"/>
                <w:b/>
              </w:rPr>
              <w:t xml:space="preserve"> орган</w:t>
            </w:r>
            <w:r w:rsidR="00FD12AF">
              <w:rPr>
                <w:rFonts w:ascii="PT Astra Serif" w:hAnsi="PT Astra Serif"/>
                <w:b/>
              </w:rPr>
              <w:t>.</w:t>
            </w:r>
            <w:proofErr w:type="gramEnd"/>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rsidRPr="004629D6">
              <w:t xml:space="preserve">Проект постановления Правительства Ульяновской области </w:t>
            </w:r>
            <w:r w:rsidRPr="004629D6">
              <w:br/>
              <w:t>«О внесении изменений в постановление Правительства Ул</w:t>
            </w:r>
            <w:r w:rsidRPr="004629D6">
              <w:t>ь</w:t>
            </w:r>
            <w:r w:rsidRPr="004629D6">
              <w:t>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FD12AF" w:rsidP="004629D6">
            <w:pPr>
              <w:autoSpaceDE w:val="0"/>
              <w:autoSpaceDN w:val="0"/>
              <w:adjustRightInd w:val="0"/>
              <w:jc w:val="both"/>
              <w:outlineLvl w:val="0"/>
              <w:rPr>
                <w:rFonts w:ascii="PT Astra Serif" w:hAnsi="PT Astra Serif"/>
              </w:rPr>
            </w:pPr>
            <w:proofErr w:type="gramStart"/>
            <w:r>
              <w:rPr>
                <w:rFonts w:ascii="PT Astra Serif" w:hAnsi="PT Astra Serif"/>
                <w:b/>
              </w:rPr>
              <w:t>Направлен</w:t>
            </w:r>
            <w:proofErr w:type="gramEnd"/>
            <w:r>
              <w:rPr>
                <w:rFonts w:ascii="PT Astra Serif" w:hAnsi="PT Astra Serif"/>
                <w:b/>
              </w:rPr>
              <w:t xml:space="preserve"> на </w:t>
            </w:r>
            <w:r w:rsidR="004629D6" w:rsidRPr="00FD12AF">
              <w:rPr>
                <w:rFonts w:ascii="PT Astra Serif" w:hAnsi="PT Astra Serif"/>
                <w:b/>
              </w:rPr>
              <w:t>лингвистическую экспертизу</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П</w:t>
            </w:r>
            <w:r w:rsidRPr="004629D6">
              <w:t xml:space="preserve">роект постановления Правительства «О внесении изменения </w:t>
            </w:r>
            <w:r w:rsidRPr="004629D6">
              <w:br/>
              <w:t xml:space="preserve">в постановление Правительства Ульяновской области от 18.06.2020 № </w:t>
            </w:r>
            <w:r w:rsidRPr="004629D6">
              <w:lastRenderedPageBreak/>
              <w:t>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lastRenderedPageBreak/>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FD12AF">
              <w:rPr>
                <w:rFonts w:ascii="PT Astra Serif" w:hAnsi="PT Astra Serif"/>
                <w:b/>
              </w:rPr>
              <w:t>Выведен на бланк будет передан на подписание в установленном порядке</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9.</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Э</w:t>
            </w:r>
            <w:r w:rsidRPr="004629D6">
              <w:t>кспертиз</w:t>
            </w:r>
            <w:r>
              <w:t>а</w:t>
            </w:r>
            <w:r w:rsidRPr="004629D6">
              <w:t xml:space="preserve"> проект</w:t>
            </w:r>
            <w:r>
              <w:t>а</w:t>
            </w:r>
            <w:r w:rsidRPr="004629D6">
              <w:t xml:space="preserve"> постановления Правительства Ульяно</w:t>
            </w:r>
            <w:r w:rsidRPr="004629D6">
              <w:t>в</w:t>
            </w:r>
            <w:r w:rsidRPr="004629D6">
              <w:t>ской области «О внесении изменений в постановление Прав</w:t>
            </w:r>
            <w:r w:rsidRPr="004629D6">
              <w:t>и</w:t>
            </w:r>
            <w:r w:rsidRPr="004629D6">
              <w:t>тельства Ульяновской области от 30.12.2013 №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FD12AF">
              <w:rPr>
                <w:rFonts w:ascii="PT Astra Serif" w:hAnsi="PT Astra Serif"/>
                <w:b/>
              </w:rPr>
              <w:t>Выведен на бланк будет передан на подписание в установленном порядке</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rsidRPr="004629D6">
              <w:t>Проект постановления Правительства Ульяновской области  «О внес</w:t>
            </w:r>
            <w:r w:rsidRPr="004629D6">
              <w:t>е</w:t>
            </w:r>
            <w:r w:rsidRPr="004629D6">
              <w:t>нии изменений в постановление Правительства Ул</w:t>
            </w:r>
            <w:r w:rsidRPr="004629D6">
              <w:t>ь</w:t>
            </w:r>
            <w:r w:rsidRPr="004629D6">
              <w:t>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FD12AF" w:rsidP="004629D6">
            <w:pPr>
              <w:autoSpaceDE w:val="0"/>
              <w:autoSpaceDN w:val="0"/>
              <w:adjustRightInd w:val="0"/>
              <w:jc w:val="both"/>
              <w:outlineLvl w:val="0"/>
              <w:rPr>
                <w:rFonts w:ascii="PT Astra Serif" w:hAnsi="PT Astra Serif"/>
              </w:rPr>
            </w:pPr>
            <w:proofErr w:type="gramStart"/>
            <w:r w:rsidRPr="00B53F22">
              <w:rPr>
                <w:rFonts w:ascii="PT Astra Serif" w:hAnsi="PT Astra Serif"/>
                <w:b/>
              </w:rPr>
              <w:t xml:space="preserve">Направлен </w:t>
            </w:r>
            <w:r w:rsidRPr="004629D6">
              <w:rPr>
                <w:rFonts w:ascii="PT Astra Serif" w:hAnsi="PT Astra Serif"/>
                <w:b/>
              </w:rPr>
              <w:t>в контрольно-надзорны</w:t>
            </w:r>
            <w:r>
              <w:rPr>
                <w:rFonts w:ascii="PT Astra Serif" w:hAnsi="PT Astra Serif"/>
                <w:b/>
              </w:rPr>
              <w:t>й</w:t>
            </w:r>
            <w:r w:rsidRPr="004629D6">
              <w:rPr>
                <w:rFonts w:ascii="PT Astra Serif" w:hAnsi="PT Astra Serif"/>
                <w:b/>
              </w:rPr>
              <w:t xml:space="preserve"> орган</w:t>
            </w:r>
            <w:r>
              <w:rPr>
                <w:rFonts w:ascii="PT Astra Serif" w:hAnsi="PT Astra Serif"/>
                <w:b/>
              </w:rPr>
              <w:t>.</w:t>
            </w:r>
            <w:proofErr w:type="gramEnd"/>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jc w:val="both"/>
            </w:pPr>
            <w:r>
              <w:t>П</w:t>
            </w:r>
            <w:r w:rsidRPr="004629D6">
              <w:t xml:space="preserve">роект постановления Правительства «О внесении изменения </w:t>
            </w:r>
            <w:r w:rsidRPr="004629D6">
              <w:br/>
              <w:t>в постановление Правительства Ульяновской области от 09.12.2022 № 733-П»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4629D6" w:rsidRDefault="004629D6" w:rsidP="004629D6">
            <w:pPr>
              <w:widowControl w:val="0"/>
            </w:pPr>
            <w:r w:rsidRPr="004629D6">
              <w:t>Министерство просвещения и восп</w:t>
            </w:r>
            <w:r w:rsidRPr="004629D6">
              <w:t>и</w:t>
            </w:r>
            <w:r w:rsidRPr="004629D6">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FD12AF">
              <w:rPr>
                <w:rFonts w:ascii="PT Astra Serif" w:hAnsi="PT Astra Serif"/>
                <w:b/>
              </w:rPr>
              <w:t>Постановление Правительства Ульяновской области от 13 июня 2023 г. N 293-П "О внесении изменения в постановление Правительства Ульяновской области от 09.12.2022 N 733-П"</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t>П</w:t>
            </w:r>
            <w:r w:rsidRPr="004629D6">
              <w:t xml:space="preserve">роект постановления Правительства «О внесении изменения </w:t>
            </w:r>
            <w:r w:rsidRPr="004629D6">
              <w:br/>
              <w:t>в постановление Правительства Ульяновской области от 09.12.2022 № 733-П»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FD12AF" w:rsidP="004629D6">
            <w:pPr>
              <w:autoSpaceDE w:val="0"/>
              <w:autoSpaceDN w:val="0"/>
              <w:adjustRightInd w:val="0"/>
              <w:jc w:val="both"/>
              <w:outlineLvl w:val="0"/>
              <w:rPr>
                <w:rFonts w:ascii="PT Astra Serif" w:hAnsi="PT Astra Serif"/>
              </w:rPr>
            </w:pPr>
            <w:proofErr w:type="gramStart"/>
            <w:r w:rsidRPr="00B53F22">
              <w:rPr>
                <w:rFonts w:ascii="PT Astra Serif" w:hAnsi="PT Astra Serif"/>
                <w:b/>
              </w:rPr>
              <w:t xml:space="preserve">Направлен </w:t>
            </w:r>
            <w:r w:rsidRPr="004629D6">
              <w:rPr>
                <w:rFonts w:ascii="PT Astra Serif" w:hAnsi="PT Astra Serif"/>
                <w:b/>
              </w:rPr>
              <w:t>в контрольно-надзорны</w:t>
            </w:r>
            <w:r>
              <w:rPr>
                <w:rFonts w:ascii="PT Astra Serif" w:hAnsi="PT Astra Serif"/>
                <w:b/>
              </w:rPr>
              <w:t>й</w:t>
            </w:r>
            <w:r w:rsidRPr="004629D6">
              <w:rPr>
                <w:rFonts w:ascii="PT Astra Serif" w:hAnsi="PT Astra Serif"/>
                <w:b/>
              </w:rPr>
              <w:t xml:space="preserve"> орган</w:t>
            </w:r>
            <w:r>
              <w:rPr>
                <w:rFonts w:ascii="PT Astra Serif" w:hAnsi="PT Astra Serif"/>
                <w:b/>
              </w:rPr>
              <w:t>.</w:t>
            </w:r>
            <w:proofErr w:type="gramEnd"/>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4629D6">
              <w:t>Проект постановления Правительства Ульяновской области «О порядке и условиях предоставления мер поддержки, установленных указом Г</w:t>
            </w:r>
            <w:r w:rsidRPr="004629D6">
              <w:t>у</w:t>
            </w:r>
            <w:r w:rsidRPr="004629D6">
              <w:t>бернатора Ульяновской области «О некоторых мерах поддержки гра</w:t>
            </w:r>
            <w:r w:rsidRPr="004629D6">
              <w:t>ж</w:t>
            </w:r>
            <w:r w:rsidRPr="004629D6">
              <w:t>дан, являющихся членами семей погибших (умерших) участников сп</w:t>
            </w:r>
            <w:r w:rsidRPr="004629D6">
              <w:t>е</w:t>
            </w:r>
            <w:r w:rsidRPr="004629D6">
              <w:t>циальной военной операции, в 2023 году»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FD12AF">
              <w:rPr>
                <w:rFonts w:ascii="PT Astra Serif" w:hAnsi="PT Astra Serif"/>
                <w:b/>
              </w:rPr>
              <w:t>На лингвистической экспертизе</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4629D6">
              <w:t>Проект указа Губернатора Ульяновской области «О внесении изменений в постановление Губернатора Ульяновской области от 27.10.2014 № 123»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FD12AF">
              <w:rPr>
                <w:rFonts w:ascii="PT Astra Serif" w:hAnsi="PT Astra Serif"/>
                <w:b/>
              </w:rPr>
              <w:t>Указ Губернатора Ульяновской области от 06.06.2023 № 52</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t>П</w:t>
            </w:r>
            <w:r w:rsidRPr="004629D6">
              <w:t>роект постановления Правительства Ульяновской области «О внес</w:t>
            </w:r>
            <w:r w:rsidRPr="004629D6">
              <w:t>е</w:t>
            </w:r>
            <w:r w:rsidRPr="004629D6">
              <w:t>нии изменений в постановление Правительства Ульяновской области от 02.12.2014 № 550-П»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FD12AF" w:rsidP="004629D6">
            <w:pPr>
              <w:autoSpaceDE w:val="0"/>
              <w:autoSpaceDN w:val="0"/>
              <w:adjustRightInd w:val="0"/>
              <w:jc w:val="both"/>
              <w:outlineLvl w:val="0"/>
              <w:rPr>
                <w:rFonts w:ascii="PT Astra Serif" w:hAnsi="PT Astra Serif"/>
              </w:rPr>
            </w:pPr>
            <w:proofErr w:type="gramStart"/>
            <w:r w:rsidRPr="00B53F22">
              <w:rPr>
                <w:rFonts w:ascii="PT Astra Serif" w:hAnsi="PT Astra Serif"/>
                <w:b/>
              </w:rPr>
              <w:t xml:space="preserve">Направлен </w:t>
            </w:r>
            <w:r w:rsidRPr="004629D6">
              <w:rPr>
                <w:rFonts w:ascii="PT Astra Serif" w:hAnsi="PT Astra Serif"/>
                <w:b/>
              </w:rPr>
              <w:t>в контрольно-надзорны</w:t>
            </w:r>
            <w:r>
              <w:rPr>
                <w:rFonts w:ascii="PT Astra Serif" w:hAnsi="PT Astra Serif"/>
                <w:b/>
              </w:rPr>
              <w:t>й</w:t>
            </w:r>
            <w:r w:rsidRPr="004629D6">
              <w:rPr>
                <w:rFonts w:ascii="PT Astra Serif" w:hAnsi="PT Astra Serif"/>
                <w:b/>
              </w:rPr>
              <w:t xml:space="preserve"> орган</w:t>
            </w:r>
            <w:r>
              <w:rPr>
                <w:rFonts w:ascii="PT Astra Serif" w:hAnsi="PT Astra Serif"/>
                <w:b/>
              </w:rPr>
              <w:t>.</w:t>
            </w:r>
            <w:proofErr w:type="gramEnd"/>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t>П</w:t>
            </w:r>
            <w:r w:rsidRPr="004629D6">
              <w:t>роект постановления Правительства Ульяновской области «Об утве</w:t>
            </w:r>
            <w:r w:rsidRPr="004629D6">
              <w:t>р</w:t>
            </w:r>
            <w:r w:rsidRPr="004629D6">
              <w:t xml:space="preserve">ждении </w:t>
            </w:r>
            <w:proofErr w:type="gramStart"/>
            <w:r w:rsidRPr="004629D6">
              <w:t>Порядка формирования реестров исполнителей государстве</w:t>
            </w:r>
            <w:r w:rsidRPr="004629D6">
              <w:t>н</w:t>
            </w:r>
            <w:r w:rsidRPr="004629D6">
              <w:lastRenderedPageBreak/>
              <w:t>ных услуг</w:t>
            </w:r>
            <w:proofErr w:type="gramEnd"/>
            <w:r w:rsidRPr="004629D6">
              <w:t xml:space="preserve"> в социальной сфере в соответствии с социальным сертифик</w:t>
            </w:r>
            <w:r w:rsidRPr="004629D6">
              <w:t>а</w:t>
            </w:r>
            <w:r w:rsidRPr="004629D6">
              <w:t>том на получение госуда</w:t>
            </w:r>
            <w:r w:rsidRPr="004629D6">
              <w:t>р</w:t>
            </w:r>
            <w:r w:rsidRPr="004629D6">
              <w:t>ственной услуги в социальной сфере»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jc w:val="center"/>
            </w:pPr>
            <w:r>
              <w:lastRenderedPageBreak/>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sz w:val="28"/>
                <w:szCs w:val="28"/>
              </w:rPr>
            </w:pPr>
            <w:proofErr w:type="gramStart"/>
            <w:r w:rsidRPr="00FD12AF">
              <w:rPr>
                <w:rFonts w:ascii="PT Astra Serif" w:hAnsi="PT Astra Serif"/>
                <w:b/>
              </w:rPr>
              <w:t>Направлен</w:t>
            </w:r>
            <w:proofErr w:type="gramEnd"/>
            <w:r w:rsidRPr="00FD12AF">
              <w:rPr>
                <w:rFonts w:ascii="PT Astra Serif" w:hAnsi="PT Astra Serif"/>
                <w:b/>
              </w:rPr>
              <w:t xml:space="preserve"> в </w:t>
            </w:r>
            <w:proofErr w:type="spellStart"/>
            <w:r w:rsidRPr="00FD12AF">
              <w:rPr>
                <w:rFonts w:ascii="PT Astra Serif" w:hAnsi="PT Astra Serif"/>
                <w:b/>
              </w:rPr>
              <w:t>гпу</w:t>
            </w:r>
            <w:proofErr w:type="spellEnd"/>
            <w:r w:rsidRPr="00FD12AF">
              <w:rPr>
                <w:rFonts w:ascii="PT Astra Serif" w:hAnsi="PT Astra Serif"/>
                <w:b/>
              </w:rPr>
              <w:t xml:space="preserve"> на правовую экспертизу</w:t>
            </w:r>
          </w:p>
        </w:tc>
        <w:tc>
          <w:tcPr>
            <w:tcW w:w="4037" w:type="dxa"/>
            <w:gridSpan w:val="2"/>
          </w:tcPr>
          <w:p w:rsidR="004629D6" w:rsidRPr="00941718" w:rsidRDefault="004629D6" w:rsidP="004629D6">
            <w:pPr>
              <w:jc w:val="center"/>
            </w:pPr>
          </w:p>
        </w:tc>
        <w:tc>
          <w:tcPr>
            <w:tcW w:w="4037" w:type="dxa"/>
            <w:gridSpan w:val="2"/>
          </w:tcPr>
          <w:p w:rsidR="004629D6" w:rsidRPr="00941718" w:rsidRDefault="004629D6" w:rsidP="004629D6">
            <w:pPr>
              <w:rPr>
                <w:rFonts w:ascii="PT Astra Serif" w:hAnsi="PT Astra Serif"/>
              </w:rPr>
            </w:pP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17.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sz w:val="28"/>
                <w:szCs w:val="28"/>
              </w:rPr>
            </w:pPr>
            <w:r>
              <w:t>П</w:t>
            </w:r>
            <w:r w:rsidRPr="004629D6">
              <w:t>роект постановления Правительства Ульяновской области «О внес</w:t>
            </w:r>
            <w:r w:rsidRPr="004629D6">
              <w:t>е</w:t>
            </w:r>
            <w:r w:rsidRPr="004629D6">
              <w:t>нии изменения в постановление Правительства Ульяновской области от 30.06.2021 № 277-П»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jc w:val="center"/>
            </w:pPr>
            <w: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B0422A">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sz w:val="28"/>
                <w:szCs w:val="28"/>
              </w:rPr>
            </w:pPr>
            <w:proofErr w:type="gramStart"/>
            <w:r w:rsidRPr="00FD12AF">
              <w:rPr>
                <w:rFonts w:ascii="PT Astra Serif" w:hAnsi="PT Astra Serif"/>
                <w:b/>
              </w:rPr>
              <w:t>Направлен</w:t>
            </w:r>
            <w:proofErr w:type="gramEnd"/>
            <w:r w:rsidRPr="00FD12AF">
              <w:rPr>
                <w:rFonts w:ascii="PT Astra Serif" w:hAnsi="PT Astra Serif"/>
                <w:b/>
              </w:rPr>
              <w:t xml:space="preserve"> в </w:t>
            </w:r>
            <w:proofErr w:type="spellStart"/>
            <w:r w:rsidRPr="00FD12AF">
              <w:rPr>
                <w:rFonts w:ascii="PT Astra Serif" w:hAnsi="PT Astra Serif"/>
                <w:b/>
              </w:rPr>
              <w:t>гпу</w:t>
            </w:r>
            <w:proofErr w:type="spellEnd"/>
            <w:r w:rsidRPr="00FD12AF">
              <w:rPr>
                <w:rFonts w:ascii="PT Astra Serif" w:hAnsi="PT Astra Serif"/>
                <w:b/>
              </w:rPr>
              <w:t xml:space="preserve"> на правовую экспертизу</w:t>
            </w:r>
          </w:p>
        </w:tc>
        <w:tc>
          <w:tcPr>
            <w:tcW w:w="4037" w:type="dxa"/>
            <w:gridSpan w:val="2"/>
          </w:tcPr>
          <w:p w:rsidR="004629D6" w:rsidRDefault="004629D6" w:rsidP="004629D6">
            <w:pPr>
              <w:jc w:val="center"/>
            </w:pPr>
          </w:p>
        </w:tc>
        <w:tc>
          <w:tcPr>
            <w:tcW w:w="4037" w:type="dxa"/>
            <w:gridSpan w:val="2"/>
          </w:tcPr>
          <w:p w:rsidR="004629D6" w:rsidRDefault="004629D6" w:rsidP="004629D6">
            <w:pPr>
              <w:rPr>
                <w:rFonts w:ascii="PT Astra Serif" w:hAnsi="PT Astra Serif"/>
              </w:rPr>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2.1.3.1.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sz w:val="28"/>
                <w:szCs w:val="28"/>
              </w:rPr>
            </w:pPr>
            <w:r>
              <w:t>П</w:t>
            </w:r>
            <w:r w:rsidRPr="004629D6">
              <w:t>роект распоряжения Губернатора Ульяновской области «О внесении изменения в распоряжение Губернатора Ульяновской области от 19.03.2021 № 197-р»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6E4E60">
        <w:trPr>
          <w:gridAfter w:val="1"/>
          <w:wAfter w:w="5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Default="004629D6" w:rsidP="00FD12AF">
            <w:pPr>
              <w:autoSpaceDE w:val="0"/>
              <w:autoSpaceDN w:val="0"/>
              <w:adjustRightInd w:val="0"/>
              <w:jc w:val="both"/>
              <w:outlineLvl w:val="0"/>
              <w:rPr>
                <w:rFonts w:ascii="PT Astra Serif" w:hAnsi="PT Astra Serif"/>
                <w:sz w:val="28"/>
                <w:szCs w:val="28"/>
              </w:rPr>
            </w:pPr>
            <w:r w:rsidRPr="00FD12AF">
              <w:rPr>
                <w:rFonts w:ascii="PT Astra Serif" w:hAnsi="PT Astra Serif"/>
                <w:b/>
              </w:rPr>
              <w:t>На согласовании с заинтересованными лицами</w:t>
            </w:r>
          </w:p>
        </w:tc>
        <w:tc>
          <w:tcPr>
            <w:tcW w:w="4020" w:type="dxa"/>
            <w:gridSpan w:val="2"/>
          </w:tcPr>
          <w:p w:rsidR="004629D6" w:rsidRPr="00941718" w:rsidRDefault="004629D6" w:rsidP="004629D6">
            <w:pPr>
              <w:widowControl w:val="0"/>
              <w:jc w:val="center"/>
              <w:rPr>
                <w:rFonts w:ascii="PT Astra Serif" w:hAnsi="PT Astra Serif"/>
              </w:rPr>
            </w:pPr>
          </w:p>
        </w:tc>
        <w:tc>
          <w:tcPr>
            <w:tcW w:w="4020" w:type="dxa"/>
            <w:gridSpan w:val="2"/>
          </w:tcPr>
          <w:p w:rsidR="004629D6" w:rsidRPr="00941718" w:rsidRDefault="004629D6" w:rsidP="004629D6">
            <w:pPr>
              <w:widowControl w:val="0"/>
              <w:jc w:val="both"/>
              <w:rPr>
                <w:rFonts w:ascii="PT Astra Serif" w:hAnsi="PT Astra Serif"/>
              </w:rPr>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2.1.3.2.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rPr>
            </w:pPr>
            <w:r w:rsidRPr="004629D6">
              <w:t>Проект распоряжения Правительства Ульяновской области «О внесении изменений в распоряжение Правительства Ульяновской области от 20.09.2022 № 485-пр»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6E4E60">
        <w:trPr>
          <w:gridAfter w:val="1"/>
          <w:wAfter w:w="5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Default="004629D6" w:rsidP="00FD12AF">
            <w:pPr>
              <w:autoSpaceDE w:val="0"/>
              <w:autoSpaceDN w:val="0"/>
              <w:adjustRightInd w:val="0"/>
              <w:jc w:val="both"/>
              <w:outlineLvl w:val="0"/>
              <w:rPr>
                <w:rFonts w:ascii="PT Astra Serif" w:hAnsi="PT Astra Serif"/>
                <w:sz w:val="28"/>
                <w:szCs w:val="28"/>
              </w:rPr>
            </w:pPr>
            <w:r w:rsidRPr="00FD12AF">
              <w:rPr>
                <w:rFonts w:ascii="PT Astra Serif" w:hAnsi="PT Astra Serif"/>
                <w:b/>
              </w:rPr>
              <w:t xml:space="preserve">На </w:t>
            </w:r>
            <w:proofErr w:type="spellStart"/>
            <w:r w:rsidRPr="00FD12AF">
              <w:rPr>
                <w:rFonts w:ascii="PT Astra Serif" w:hAnsi="PT Astra Serif"/>
                <w:b/>
              </w:rPr>
              <w:t>согласовнии</w:t>
            </w:r>
            <w:proofErr w:type="spellEnd"/>
            <w:r w:rsidRPr="00FD12AF">
              <w:rPr>
                <w:rFonts w:ascii="PT Astra Serif" w:hAnsi="PT Astra Serif"/>
                <w:b/>
              </w:rPr>
              <w:t xml:space="preserve"> с заинтересованными лицами</w:t>
            </w:r>
          </w:p>
        </w:tc>
        <w:tc>
          <w:tcPr>
            <w:tcW w:w="4020" w:type="dxa"/>
            <w:gridSpan w:val="2"/>
          </w:tcPr>
          <w:p w:rsidR="004629D6" w:rsidRDefault="004629D6" w:rsidP="004629D6">
            <w:pPr>
              <w:widowControl w:val="0"/>
              <w:jc w:val="center"/>
            </w:pPr>
          </w:p>
        </w:tc>
        <w:tc>
          <w:tcPr>
            <w:tcW w:w="4020" w:type="dxa"/>
            <w:gridSpan w:val="2"/>
          </w:tcPr>
          <w:p w:rsidR="004629D6" w:rsidRDefault="004629D6" w:rsidP="004629D6">
            <w:pPr>
              <w:widowControl w:val="0"/>
              <w:jc w:val="both"/>
              <w:rPr>
                <w:rFonts w:ascii="PT Astra Serif" w:hAnsi="PT Astra Serif"/>
              </w:rPr>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2.1.3.3.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autoSpaceDE w:val="0"/>
              <w:autoSpaceDN w:val="0"/>
              <w:adjustRightInd w:val="0"/>
              <w:jc w:val="both"/>
              <w:outlineLvl w:val="0"/>
              <w:rPr>
                <w:rFonts w:ascii="PT Astra Serif" w:hAnsi="PT Astra Serif"/>
                <w:sz w:val="28"/>
                <w:szCs w:val="28"/>
              </w:rPr>
            </w:pPr>
            <w:r w:rsidRPr="004629D6">
              <w:t>Проект распоряжения Правительства Ульяновской области «О внесении изменения в распоряжение Правительства Ульяновской области от 17.07.2019</w:t>
            </w:r>
            <w:r w:rsidRPr="004629D6">
              <w:br/>
              <w:t>№ 375-пр»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4629D6" w:rsidRPr="00941718" w:rsidTr="006E4E60">
        <w:trPr>
          <w:gridAfter w:val="1"/>
          <w:wAfter w:w="5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Default="004629D6" w:rsidP="00FD12AF">
            <w:pPr>
              <w:autoSpaceDE w:val="0"/>
              <w:autoSpaceDN w:val="0"/>
              <w:adjustRightInd w:val="0"/>
              <w:jc w:val="both"/>
              <w:outlineLvl w:val="0"/>
              <w:rPr>
                <w:rFonts w:ascii="PT Astra Serif" w:hAnsi="PT Astra Serif"/>
                <w:sz w:val="28"/>
                <w:szCs w:val="28"/>
              </w:rPr>
            </w:pPr>
            <w:r w:rsidRPr="00FD12AF">
              <w:rPr>
                <w:rFonts w:ascii="PT Astra Serif" w:hAnsi="PT Astra Serif"/>
                <w:b/>
              </w:rPr>
              <w:t xml:space="preserve">На правовой экспертизе в </w:t>
            </w:r>
            <w:r w:rsidR="00FD12AF">
              <w:rPr>
                <w:rFonts w:ascii="PT Astra Serif" w:hAnsi="PT Astra Serif"/>
                <w:b/>
              </w:rPr>
              <w:t>ГПУ.</w:t>
            </w:r>
          </w:p>
        </w:tc>
        <w:tc>
          <w:tcPr>
            <w:tcW w:w="4020" w:type="dxa"/>
            <w:gridSpan w:val="2"/>
          </w:tcPr>
          <w:p w:rsidR="004629D6" w:rsidRDefault="004629D6" w:rsidP="004629D6">
            <w:pPr>
              <w:widowControl w:val="0"/>
              <w:jc w:val="center"/>
            </w:pPr>
          </w:p>
        </w:tc>
        <w:tc>
          <w:tcPr>
            <w:tcW w:w="4020" w:type="dxa"/>
            <w:gridSpan w:val="2"/>
          </w:tcPr>
          <w:p w:rsidR="004629D6" w:rsidRDefault="004629D6" w:rsidP="004629D6">
            <w:pPr>
              <w:widowControl w:val="0"/>
              <w:jc w:val="both"/>
              <w:rPr>
                <w:rFonts w:ascii="PT Astra Serif" w:hAnsi="PT Astra Serif"/>
              </w:rPr>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w:t>
            </w:r>
            <w:r w:rsidRPr="00941718">
              <w:rPr>
                <w:rFonts w:ascii="PT Astra Serif" w:hAnsi="PT Astra Serif"/>
                <w:b/>
                <w:sz w:val="28"/>
                <w:szCs w:val="28"/>
              </w:rPr>
              <w:t>и</w:t>
            </w:r>
            <w:r w:rsidRPr="00941718">
              <w:rPr>
                <w:rFonts w:ascii="PT Astra Serif" w:hAnsi="PT Astra Serif"/>
                <w:b/>
                <w:sz w:val="28"/>
                <w:szCs w:val="28"/>
              </w:rPr>
              <w:t>ях Президиума Правительства Ульяновской области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941718">
              <w:rPr>
                <w:rFonts w:ascii="PT Astra Serif" w:hAnsi="PT Astra Serif"/>
                <w:b/>
                <w:sz w:val="28"/>
                <w:szCs w:val="28"/>
              </w:rPr>
              <w:t>н</w:t>
            </w:r>
            <w:r w:rsidRPr="00941718">
              <w:rPr>
                <w:rFonts w:ascii="PT Astra Serif" w:hAnsi="PT Astra Serif"/>
                <w:b/>
                <w:sz w:val="28"/>
                <w:szCs w:val="28"/>
              </w:rPr>
              <w:t>ных советах при исполнительных органах государственной власти Ульяновской области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p>
        </w:tc>
      </w:tr>
      <w:tr w:rsidR="004629D6" w:rsidRPr="00941718" w:rsidTr="00B0422A">
        <w:trPr>
          <w:gridAfter w:val="5"/>
          <w:wAfter w:w="8095" w:type="dxa"/>
          <w:trHeight w:val="422"/>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w:t>
            </w:r>
            <w:r w:rsidRPr="00941718">
              <w:rPr>
                <w:rFonts w:ascii="PT Astra Serif" w:hAnsi="PT Astra Serif"/>
              </w:rPr>
              <w:t>е</w:t>
            </w:r>
            <w:r w:rsidRPr="00941718">
              <w:rPr>
                <w:rFonts w:ascii="PT Astra Serif" w:hAnsi="PT Astra Serif"/>
              </w:rPr>
              <w:t xml:space="preserve">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rPr>
                <w:rFonts w:ascii="PT Astra Serif" w:hAnsi="PT Astra Serif"/>
              </w:rPr>
            </w:pPr>
            <w:r w:rsidRPr="00941718">
              <w:rPr>
                <w:rFonts w:ascii="PT Astra Serif" w:hAnsi="PT Astra Serif"/>
              </w:rPr>
              <w:t>Гвоздков С.В.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D12AF">
            <w:pPr>
              <w:widowControl w:val="0"/>
              <w:suppressAutoHyphens/>
              <w:jc w:val="both"/>
              <w:rPr>
                <w:rFonts w:ascii="PT Astra Serif" w:hAnsi="PT Astra Serif"/>
              </w:rPr>
            </w:pPr>
            <w:r w:rsidRPr="004F6662">
              <w:rPr>
                <w:rFonts w:ascii="PT Astra Serif" w:hAnsi="PT Astra Serif"/>
                <w:b/>
              </w:rPr>
              <w:t xml:space="preserve">Отчет о проведении регионального этапа Всероссийских соревнований школьников «Президентские состязания» на </w:t>
            </w:r>
            <w:r w:rsidRPr="004F6662">
              <w:rPr>
                <w:rFonts w:ascii="PT Astra Serif" w:hAnsi="PT Astra Serif"/>
                <w:b/>
              </w:rPr>
              <w:lastRenderedPageBreak/>
              <w:t>Единой информационной площадке по направлению «Физическая культура и спо</w:t>
            </w:r>
            <w:r w:rsidR="00FD12AF">
              <w:rPr>
                <w:rFonts w:ascii="PT Astra Serif" w:hAnsi="PT Astra Serif"/>
                <w:b/>
              </w:rPr>
              <w:t>рт в образовании» (</w:t>
            </w:r>
            <w:proofErr w:type="spellStart"/>
            <w:r w:rsidR="00FD12AF">
              <w:rPr>
                <w:rFonts w:ascii="PT Astra Serif" w:hAnsi="PT Astra Serif"/>
                <w:b/>
              </w:rPr>
              <w:t>еип-фкис</w:t>
            </w:r>
            <w:proofErr w:type="gramStart"/>
            <w:r w:rsidR="00FD12AF">
              <w:rPr>
                <w:rFonts w:ascii="PT Astra Serif" w:hAnsi="PT Astra Serif"/>
                <w:b/>
              </w:rPr>
              <w:t>.р</w:t>
            </w:r>
            <w:proofErr w:type="gramEnd"/>
            <w:r w:rsidR="00FD12AF">
              <w:rPr>
                <w:rFonts w:ascii="PT Astra Serif" w:hAnsi="PT Astra Serif"/>
                <w:b/>
              </w:rPr>
              <w:t>ф</w:t>
            </w:r>
            <w:proofErr w:type="spellEnd"/>
            <w:r w:rsidR="00FD12AF">
              <w:rPr>
                <w:rFonts w:ascii="PT Astra Serif" w:hAnsi="PT Astra Serif"/>
                <w:b/>
              </w:rPr>
              <w:t>)</w:t>
            </w:r>
            <w:r w:rsidRPr="004F6662">
              <w:rPr>
                <w:rFonts w:ascii="PT Astra Serif" w:hAnsi="PT Astra Serif"/>
                <w:b/>
              </w:rPr>
              <w:t xml:space="preserve"> будет по</w:t>
            </w:r>
            <w:r w:rsidRPr="004F6662">
              <w:rPr>
                <w:rFonts w:ascii="PT Astra Serif" w:hAnsi="PT Astra Serif"/>
                <w:b/>
              </w:rPr>
              <w:t>д</w:t>
            </w:r>
            <w:r w:rsidRPr="004F6662">
              <w:rPr>
                <w:rFonts w:ascii="PT Astra Serif" w:hAnsi="PT Astra Serif"/>
                <w:b/>
              </w:rPr>
              <w:t>готовлен и размещен срок до 30 июня.</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2.5.2.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w:t>
            </w:r>
            <w:r w:rsidRPr="00941718">
              <w:rPr>
                <w:rFonts w:ascii="PT Astra Serif" w:hAnsi="PT Astra Serif"/>
              </w:rPr>
              <w:t>е</w:t>
            </w:r>
            <w:r w:rsidRPr="00941718">
              <w:rPr>
                <w:rFonts w:ascii="PT Astra Serif" w:hAnsi="PT Astra Serif"/>
              </w:rPr>
              <w:t xml:space="preserve">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ния»</w:t>
            </w:r>
          </w:p>
          <w:p w:rsidR="004629D6" w:rsidRPr="00941718" w:rsidRDefault="004629D6" w:rsidP="004629D6">
            <w:pPr>
              <w:widowControl w:val="0"/>
              <w:rPr>
                <w:rFonts w:ascii="PT Astra Serif" w:hAnsi="PT Astra Serif"/>
              </w:rPr>
            </w:pPr>
            <w:r w:rsidRPr="00941718">
              <w:rPr>
                <w:rFonts w:ascii="PT Astra Serif" w:hAnsi="PT Astra Serif"/>
              </w:rPr>
              <w:t>Гвоздков С.В.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F606B">
            <w:pPr>
              <w:widowControl w:val="0"/>
              <w:suppressAutoHyphens/>
              <w:jc w:val="both"/>
              <w:rPr>
                <w:rFonts w:ascii="PT Astra Serif" w:hAnsi="PT Astra Serif"/>
              </w:rPr>
            </w:pPr>
            <w:r w:rsidRPr="004F6662">
              <w:rPr>
                <w:rFonts w:ascii="PT Astra Serif" w:hAnsi="PT Astra Serif"/>
                <w:b/>
              </w:rPr>
              <w:t>Отчет о проведении регионального этапа  Всероссийских соревнований школьников «Президентские спортивные игры»  на Един</w:t>
            </w:r>
            <w:r>
              <w:rPr>
                <w:rFonts w:ascii="PT Astra Serif" w:hAnsi="PT Astra Serif"/>
                <w:b/>
              </w:rPr>
              <w:t>ой ин</w:t>
            </w:r>
            <w:r w:rsidRPr="004F6662">
              <w:rPr>
                <w:rFonts w:ascii="PT Astra Serif" w:hAnsi="PT Astra Serif"/>
                <w:b/>
              </w:rPr>
              <w:t>формационной площадке по направлению «Физическая культура и спорт в образовании» (</w:t>
            </w:r>
            <w:proofErr w:type="spellStart"/>
            <w:r w:rsidRPr="004F6662">
              <w:rPr>
                <w:rFonts w:ascii="PT Astra Serif" w:hAnsi="PT Astra Serif"/>
                <w:b/>
              </w:rPr>
              <w:t>еип-фкис</w:t>
            </w:r>
            <w:proofErr w:type="gramStart"/>
            <w:r w:rsidRPr="004F6662">
              <w:rPr>
                <w:rFonts w:ascii="PT Astra Serif" w:hAnsi="PT Astra Serif"/>
                <w:b/>
              </w:rPr>
              <w:t>.р</w:t>
            </w:r>
            <w:proofErr w:type="gramEnd"/>
            <w:r w:rsidRPr="004F6662">
              <w:rPr>
                <w:rFonts w:ascii="PT Astra Serif" w:hAnsi="PT Astra Serif"/>
                <w:b/>
              </w:rPr>
              <w:t>ф</w:t>
            </w:r>
            <w:proofErr w:type="spellEnd"/>
            <w:r w:rsidRPr="004F6662">
              <w:rPr>
                <w:rFonts w:ascii="PT Astra Serif" w:hAnsi="PT Astra Serif"/>
                <w:b/>
              </w:rPr>
              <w:t>)  будет подготовлен и размещен срок до 30 июня.</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2.5.3.</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w:t>
            </w:r>
            <w:r w:rsidRPr="00E95C91">
              <w:rPr>
                <w:rFonts w:ascii="PT Astra Serif" w:hAnsi="PT Astra Serif"/>
              </w:rPr>
              <w:t>о</w:t>
            </w:r>
            <w:r w:rsidRPr="00E95C91">
              <w:rPr>
                <w:rFonts w:ascii="PT Astra Serif" w:hAnsi="PT Astra Serif"/>
              </w:rPr>
              <w:t>приятий по созданию условий для занятий физической культурой и спортом в  общеобразовательных организациях,  расположенных в сел</w:t>
            </w:r>
            <w:r w:rsidRPr="00E95C91">
              <w:rPr>
                <w:rFonts w:ascii="PT Astra Serif" w:hAnsi="PT Astra Serif"/>
              </w:rPr>
              <w:t>ь</w:t>
            </w:r>
            <w:r w:rsidRPr="00E95C91">
              <w:rPr>
                <w:rFonts w:ascii="PT Astra Serif" w:hAnsi="PT Astra Serif"/>
              </w:rPr>
              <w:t>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ОГАУ «Институт развития образов</w:t>
            </w:r>
            <w:r w:rsidRPr="00E95C91">
              <w:rPr>
                <w:rFonts w:ascii="PT Astra Serif" w:hAnsi="PT Astra Serif"/>
              </w:rPr>
              <w:t>а</w:t>
            </w:r>
            <w:r w:rsidRPr="00E95C91">
              <w:rPr>
                <w:rFonts w:ascii="PT Astra Serif" w:hAnsi="PT Astra Serif"/>
              </w:rPr>
              <w:t xml:space="preserve">ния» </w:t>
            </w:r>
          </w:p>
          <w:p w:rsidR="004629D6" w:rsidRPr="00E95C91" w:rsidRDefault="004629D6" w:rsidP="004629D6">
            <w:pPr>
              <w:widowControl w:val="0"/>
              <w:rPr>
                <w:rFonts w:ascii="PT Astra Serif" w:hAnsi="PT Astra Serif"/>
              </w:rPr>
            </w:pPr>
            <w:r w:rsidRPr="00E95C91">
              <w:rPr>
                <w:rFonts w:ascii="PT Astra Serif" w:hAnsi="PT Astra Serif"/>
              </w:rPr>
              <w:t>Гвоздков С.В.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FF606B">
            <w:pPr>
              <w:widowControl w:val="0"/>
              <w:suppressAutoHyphens/>
              <w:jc w:val="both"/>
              <w:rPr>
                <w:rFonts w:ascii="PT Astra Serif" w:hAnsi="PT Astra Serif"/>
              </w:rPr>
            </w:pPr>
            <w:r w:rsidRPr="00FF606B">
              <w:rPr>
                <w:rFonts w:ascii="PT Astra Serif" w:hAnsi="PT Astra Serif"/>
                <w:b/>
              </w:rPr>
              <w:t>Детализированный отчет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w:t>
            </w:r>
            <w:r w:rsidRPr="00FF606B">
              <w:rPr>
                <w:rFonts w:ascii="PT Astra Serif" w:hAnsi="PT Astra Serif"/>
                <w:b/>
              </w:rPr>
              <w:t>а</w:t>
            </w:r>
            <w:r w:rsidRPr="00FF606B">
              <w:rPr>
                <w:rFonts w:ascii="PT Astra Serif" w:hAnsi="PT Astra Serif"/>
                <w:b/>
              </w:rPr>
              <w:t>зовательных организациях (50980) по субъекту РФ: 73 Ульяновская область будет подготовлен и размещен на Единой и</w:t>
            </w:r>
            <w:r w:rsidRPr="00FF606B">
              <w:rPr>
                <w:rFonts w:ascii="PT Astra Serif" w:hAnsi="PT Astra Serif"/>
                <w:b/>
              </w:rPr>
              <w:t>н</w:t>
            </w:r>
            <w:r w:rsidRPr="00FF606B">
              <w:rPr>
                <w:rFonts w:ascii="PT Astra Serif" w:hAnsi="PT Astra Serif"/>
                <w:b/>
              </w:rPr>
              <w:t>формационной площадке (</w:t>
            </w:r>
            <w:proofErr w:type="spellStart"/>
            <w:r w:rsidRPr="00FF606B">
              <w:rPr>
                <w:rFonts w:ascii="PT Astra Serif" w:hAnsi="PT Astra Serif"/>
                <w:b/>
              </w:rPr>
              <w:t>еип-фкис</w:t>
            </w:r>
            <w:proofErr w:type="gramStart"/>
            <w:r w:rsidRPr="00FF606B">
              <w:rPr>
                <w:rFonts w:ascii="PT Astra Serif" w:hAnsi="PT Astra Serif"/>
                <w:b/>
              </w:rPr>
              <w:t>.р</w:t>
            </w:r>
            <w:proofErr w:type="gramEnd"/>
            <w:r w:rsidRPr="00FF606B">
              <w:rPr>
                <w:rFonts w:ascii="PT Astra Serif" w:hAnsi="PT Astra Serif"/>
                <w:b/>
              </w:rPr>
              <w:t>ф</w:t>
            </w:r>
            <w:proofErr w:type="spellEnd"/>
            <w:r w:rsidRPr="00FF606B">
              <w:rPr>
                <w:rFonts w:ascii="PT Astra Serif" w:hAnsi="PT Astra Serif"/>
                <w:b/>
              </w:rPr>
              <w:t>) в срок до 30 июня.</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w:t>
            </w:r>
            <w:r w:rsidRPr="00941718">
              <w:rPr>
                <w:rFonts w:ascii="PT Astra Serif" w:hAnsi="PT Astra Serif"/>
              </w:rPr>
              <w:t>о</w:t>
            </w:r>
            <w:r w:rsidRPr="00941718">
              <w:rPr>
                <w:rFonts w:ascii="PT Astra Serif" w:hAnsi="PT Astra Serif"/>
              </w:rPr>
              <w:t>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Департамент воспитания и социализ</w:t>
            </w:r>
            <w:r w:rsidRPr="00941718">
              <w:rPr>
                <w:rFonts w:ascii="PT Astra Serif" w:hAnsi="PT Astra Serif"/>
              </w:rPr>
              <w:t>а</w:t>
            </w:r>
            <w:r w:rsidRPr="00941718">
              <w:rPr>
                <w:rFonts w:ascii="PT Astra Serif" w:hAnsi="PT Astra Serif"/>
              </w:rPr>
              <w:t>ции детей</w:t>
            </w:r>
          </w:p>
          <w:p w:rsidR="004629D6" w:rsidRPr="00941718" w:rsidRDefault="004629D6" w:rsidP="004629D6">
            <w:pPr>
              <w:widowControl w:val="0"/>
              <w:jc w:val="both"/>
              <w:rPr>
                <w:rFonts w:ascii="PT Astra Serif" w:hAnsi="PT Astra Serif"/>
              </w:rPr>
            </w:pPr>
            <w:r w:rsidRPr="00941718">
              <w:rPr>
                <w:rFonts w:ascii="PT Astra Serif" w:hAnsi="PT Astra Serif"/>
              </w:rPr>
              <w:t>И.Н.Лашманова</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F606B">
            <w:pPr>
              <w:widowControl w:val="0"/>
              <w:suppressAutoHyphens/>
              <w:jc w:val="both"/>
              <w:rPr>
                <w:rFonts w:ascii="PT Astra Serif" w:hAnsi="PT Astra Serif"/>
              </w:rPr>
            </w:pPr>
            <w:r w:rsidRPr="00FF606B">
              <w:rPr>
                <w:rFonts w:ascii="PT Astra Serif" w:hAnsi="PT Astra Serif"/>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w:t>
            </w:r>
            <w:r w:rsidRPr="00FF606B">
              <w:rPr>
                <w:rFonts w:ascii="PT Astra Serif" w:hAnsi="PT Astra Serif"/>
                <w:b/>
              </w:rPr>
              <w:t>а</w:t>
            </w:r>
            <w:r w:rsidRPr="00FF606B">
              <w:rPr>
                <w:rFonts w:ascii="PT Astra Serif" w:hAnsi="PT Astra Serif"/>
                <w:b/>
              </w:rPr>
              <w:t>лендарные в планы воспитательной работы.</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w:t>
            </w:r>
            <w:r w:rsidRPr="00941718">
              <w:rPr>
                <w:rFonts w:ascii="PT Astra Serif" w:hAnsi="PT Astra Serif"/>
              </w:rPr>
              <w:t>ь</w:t>
            </w:r>
            <w:r w:rsidRPr="00941718">
              <w:rPr>
                <w:rFonts w:ascii="PT Astra Serif" w:hAnsi="PT Astra Serif"/>
              </w:rPr>
              <w:t>ной программой реабилитации или абилитации ребёнка-инвалида, в</w:t>
            </w:r>
            <w:r w:rsidRPr="00941718">
              <w:rPr>
                <w:rFonts w:ascii="PT Astra Serif" w:hAnsi="PT Astra Serif"/>
              </w:rPr>
              <w:t>ы</w:t>
            </w:r>
            <w:r w:rsidRPr="00941718">
              <w:rPr>
                <w:rFonts w:ascii="PT Astra Serif" w:hAnsi="PT Astra Serif"/>
              </w:rPr>
              <w:t>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Департамент общего и дополнител</w:t>
            </w:r>
            <w:r w:rsidRPr="00941718">
              <w:rPr>
                <w:rFonts w:ascii="PT Astra Serif" w:hAnsi="PT Astra Serif"/>
              </w:rPr>
              <w:t>ь</w:t>
            </w:r>
            <w:r w:rsidRPr="00941718">
              <w:rPr>
                <w:rFonts w:ascii="PT Astra Serif" w:hAnsi="PT Astra Serif"/>
              </w:rPr>
              <w:t xml:space="preserve">ного образования </w:t>
            </w:r>
          </w:p>
          <w:p w:rsidR="004629D6" w:rsidRPr="00941718" w:rsidRDefault="004629D6" w:rsidP="004629D6">
            <w:pPr>
              <w:widowControl w:val="0"/>
              <w:rPr>
                <w:rFonts w:ascii="PT Astra Serif" w:hAnsi="PT Astra Serif"/>
              </w:rPr>
            </w:pPr>
            <w:r w:rsidRPr="00941718">
              <w:rPr>
                <w:rFonts w:ascii="PT Astra Serif" w:hAnsi="PT Astra Serif"/>
              </w:rPr>
              <w:t>С.В.Тарасова</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shd w:val="clear" w:color="auto" w:fill="auto"/>
          </w:tcPr>
          <w:p w:rsidR="004629D6" w:rsidRPr="00FF606B" w:rsidRDefault="004629D6" w:rsidP="00FF606B">
            <w:pPr>
              <w:widowControl w:val="0"/>
              <w:suppressAutoHyphens/>
              <w:jc w:val="both"/>
              <w:rPr>
                <w:rFonts w:ascii="PT Astra Serif" w:hAnsi="PT Astra Serif"/>
                <w:b/>
              </w:rPr>
            </w:pPr>
            <w:r w:rsidRPr="00FF606B">
              <w:rPr>
                <w:rFonts w:ascii="PT Astra Serif" w:hAnsi="PT Astra Serif"/>
                <w:b/>
              </w:rPr>
              <w:t xml:space="preserve">Федеральным казённым учреждением “Главное бюро </w:t>
            </w:r>
            <w:proofErr w:type="gramStart"/>
            <w:r w:rsidRPr="00FF606B">
              <w:rPr>
                <w:rFonts w:ascii="PT Astra Serif" w:hAnsi="PT Astra Serif"/>
                <w:b/>
              </w:rPr>
              <w:t>медико-социальной</w:t>
            </w:r>
            <w:proofErr w:type="gramEnd"/>
            <w:r w:rsidRPr="00FF606B">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85 выписок из ИПРА ребёнка - инвалида (из них 13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w:t>
            </w:r>
            <w:r w:rsidRPr="00FF606B">
              <w:rPr>
                <w:rFonts w:ascii="PT Astra Serif" w:hAnsi="PT Astra Serif"/>
                <w:b/>
              </w:rPr>
              <w:t>с</w:t>
            </w:r>
            <w:r w:rsidRPr="00FF606B">
              <w:rPr>
                <w:rFonts w:ascii="PT Astra Serif" w:hAnsi="PT Astra Serif"/>
                <w:b/>
              </w:rPr>
              <w:t>полнения мероприятий психолого-педагогической реабилитации (абилитации).</w:t>
            </w:r>
          </w:p>
          <w:p w:rsidR="004629D6" w:rsidRPr="00FF606B" w:rsidRDefault="004629D6" w:rsidP="00FF606B">
            <w:pPr>
              <w:widowControl w:val="0"/>
              <w:suppressAutoHyphens/>
              <w:jc w:val="both"/>
              <w:rPr>
                <w:rFonts w:ascii="PT Astra Serif" w:hAnsi="PT Astra Serif"/>
                <w:b/>
              </w:rPr>
            </w:pPr>
            <w:proofErr w:type="gramStart"/>
            <w:r w:rsidRPr="00FF606B">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18 выписок из ИПРА ребёнка - инвалида (из них 1 выписка направлена в Департамент профобразования, т.к. инвалид 2005 </w:t>
            </w:r>
            <w:r w:rsidRPr="00FF606B">
              <w:rPr>
                <w:rFonts w:ascii="PT Astra Serif" w:hAnsi="PT Astra Serif"/>
                <w:b/>
              </w:rPr>
              <w:lastRenderedPageBreak/>
              <w:t>г.р. является студентом.</w:t>
            </w:r>
            <w:proofErr w:type="gramEnd"/>
            <w:r w:rsidRPr="00FF606B">
              <w:rPr>
                <w:rFonts w:ascii="PT Astra Serif" w:hAnsi="PT Astra Serif"/>
                <w:b/>
              </w:rPr>
              <w:t xml:space="preserve"> Выписки направлены в Муниципальные отделы образования для организации работы в части исполнения м</w:t>
            </w:r>
            <w:r w:rsidRPr="00FF606B">
              <w:rPr>
                <w:rFonts w:ascii="PT Astra Serif" w:hAnsi="PT Astra Serif"/>
                <w:b/>
              </w:rPr>
              <w:t>е</w:t>
            </w:r>
            <w:r w:rsidRPr="00FF606B">
              <w:rPr>
                <w:rFonts w:ascii="PT Astra Serif" w:hAnsi="PT Astra Serif"/>
                <w:b/>
              </w:rPr>
              <w:t>роприятий психолого-педагогической реабилитации (абилитации).</w:t>
            </w:r>
          </w:p>
          <w:p w:rsidR="004629D6" w:rsidRPr="00FF606B" w:rsidRDefault="004629D6" w:rsidP="00FF606B">
            <w:pPr>
              <w:widowControl w:val="0"/>
              <w:suppressAutoHyphens/>
              <w:jc w:val="both"/>
              <w:rPr>
                <w:rFonts w:ascii="PT Astra Serif" w:hAnsi="PT Astra Serif"/>
                <w:b/>
              </w:rPr>
            </w:pPr>
            <w:proofErr w:type="gramStart"/>
            <w:r w:rsidRPr="00FF606B">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18 выписок из ИПРА ребёнка - инвалида (из них 1 выписка направлена в Департамент профобразования, т.к. инвалид 2005 г.р. является студентом.</w:t>
            </w:r>
            <w:proofErr w:type="gramEnd"/>
            <w:r w:rsidRPr="00FF606B">
              <w:rPr>
                <w:rFonts w:ascii="PT Astra Serif" w:hAnsi="PT Astra Serif"/>
                <w:b/>
              </w:rPr>
              <w:t xml:space="preserve"> Выписки направлены в Муниципальные отделы образования для организации работы в части исполнения м</w:t>
            </w:r>
            <w:r w:rsidRPr="00FF606B">
              <w:rPr>
                <w:rFonts w:ascii="PT Astra Serif" w:hAnsi="PT Astra Serif"/>
                <w:b/>
              </w:rPr>
              <w:t>е</w:t>
            </w:r>
            <w:r w:rsidRPr="00FF606B">
              <w:rPr>
                <w:rFonts w:ascii="PT Astra Serif" w:hAnsi="PT Astra Serif"/>
                <w:b/>
              </w:rPr>
              <w:t>роприятий психолого-педагогической реабилитации (абилитации).</w:t>
            </w:r>
          </w:p>
          <w:p w:rsidR="004629D6" w:rsidRPr="00941718" w:rsidRDefault="004629D6" w:rsidP="00FF606B">
            <w:pPr>
              <w:widowControl w:val="0"/>
              <w:suppressAutoHyphens/>
              <w:jc w:val="both"/>
              <w:rPr>
                <w:rFonts w:ascii="PT Astra Serif" w:hAnsi="PT Astra Serif"/>
              </w:rPr>
            </w:pPr>
            <w:r w:rsidRPr="00FF606B">
              <w:rPr>
                <w:rFonts w:ascii="PT Astra Serif" w:hAnsi="PT Astra Serif"/>
                <w:b/>
              </w:rPr>
              <w:t xml:space="preserve">Федеральным казённым учреждением “Главное бюро </w:t>
            </w:r>
            <w:proofErr w:type="gramStart"/>
            <w:r w:rsidRPr="00FF606B">
              <w:rPr>
                <w:rFonts w:ascii="PT Astra Serif" w:hAnsi="PT Astra Serif"/>
                <w:b/>
              </w:rPr>
              <w:t>медико-социальной</w:t>
            </w:r>
            <w:proofErr w:type="gramEnd"/>
            <w:r w:rsidRPr="00FF606B">
              <w:rPr>
                <w:rFonts w:ascii="PT Astra Serif" w:hAnsi="PT Astra Serif"/>
                <w:b/>
              </w:rPr>
              <w:t xml:space="preserve"> экспертизы по Ульяновской области» Мини-</w:t>
            </w:r>
            <w:proofErr w:type="spellStart"/>
            <w:r w:rsidRPr="00FF606B">
              <w:rPr>
                <w:rFonts w:ascii="PT Astra Serif" w:hAnsi="PT Astra Serif"/>
                <w:b/>
              </w:rPr>
              <w:t>стерства</w:t>
            </w:r>
            <w:proofErr w:type="spellEnd"/>
            <w:r w:rsidRPr="00FF606B">
              <w:rPr>
                <w:rFonts w:ascii="PT Astra Serif" w:hAnsi="PT Astra Serif"/>
                <w:b/>
              </w:rPr>
              <w:t xml:space="preserve"> труда России в адрес Министерства просвещения и воспитания Ульяновской области направлено 87 выписок из ИПРА ребёнка</w:t>
            </w:r>
            <w:r w:rsidR="00FF606B">
              <w:rPr>
                <w:rFonts w:ascii="PT Astra Serif" w:hAnsi="PT Astra Serif"/>
                <w:b/>
              </w:rPr>
              <w:t xml:space="preserve"> </w:t>
            </w:r>
            <w:r w:rsidRPr="00FF606B">
              <w:rPr>
                <w:rFonts w:ascii="PT Astra Serif" w:hAnsi="PT Astra Serif"/>
                <w:b/>
              </w:rPr>
              <w:t>- инвалида (из них 15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2.5.</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spacing w:line="240" w:lineRule="atLeast"/>
              <w:jc w:val="both"/>
            </w:pPr>
            <w:r w:rsidRPr="00E95C91">
              <w:t>Размещение данных в государственной автоматизированной информ</w:t>
            </w:r>
            <w:r w:rsidRPr="00E95C91">
              <w:t>а</w:t>
            </w:r>
            <w:r w:rsidRPr="00E95C91">
              <w:t xml:space="preserve">ционной системе «Управление»: </w:t>
            </w:r>
          </w:p>
          <w:p w:rsidR="004629D6" w:rsidRDefault="004629D6" w:rsidP="004629D6">
            <w:pPr>
              <w:widowControl w:val="0"/>
              <w:spacing w:line="240" w:lineRule="atLeast"/>
              <w:ind w:firstLine="280"/>
              <w:jc w:val="both"/>
            </w:pPr>
          </w:p>
          <w:p w:rsidR="004629D6" w:rsidRPr="00E95C91" w:rsidRDefault="004629D6" w:rsidP="004629D6">
            <w:pPr>
              <w:widowControl w:val="0"/>
              <w:spacing w:line="240" w:lineRule="atLeast"/>
              <w:ind w:firstLine="280"/>
              <w:jc w:val="both"/>
            </w:pPr>
            <w:r w:rsidRPr="00E95C91">
              <w:t>- мониторинг государственных (муниципальных) услуг по лиценз</w:t>
            </w:r>
            <w:r w:rsidRPr="00E95C91">
              <w:t>и</w:t>
            </w:r>
            <w:r w:rsidRPr="00E95C91">
              <w:t>рованию образовательной деятельности, государственной аккредитации образовательной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E95C91">
                <w:t xml:space="preserve"> документов об образ</w:t>
              </w:r>
              <w:r w:rsidRPr="00E95C91">
                <w:t>о</w:t>
              </w:r>
              <w:r w:rsidRPr="00E95C91">
                <w:t>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jc w:val="center"/>
            </w:pPr>
            <w:r w:rsidRPr="00E95C91">
              <w:t>еже</w:t>
            </w:r>
            <w:r>
              <w:t>месячно</w:t>
            </w:r>
          </w:p>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jc w:val="center"/>
            </w:pPr>
          </w:p>
          <w:p w:rsidR="004629D6" w:rsidRPr="00E95C91" w:rsidRDefault="004629D6" w:rsidP="004629D6">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spacing w:line="240" w:lineRule="atLeast"/>
            </w:pPr>
          </w:p>
          <w:p w:rsidR="004629D6" w:rsidRPr="00E95C91" w:rsidRDefault="004629D6" w:rsidP="004629D6">
            <w:pPr>
              <w:widowControl w:val="0"/>
              <w:spacing w:line="240" w:lineRule="atLeast"/>
            </w:pPr>
          </w:p>
          <w:p w:rsidR="004629D6" w:rsidRPr="00E95C91" w:rsidRDefault="004629D6" w:rsidP="004629D6">
            <w:pPr>
              <w:widowControl w:val="0"/>
              <w:spacing w:line="240" w:lineRule="atLeast"/>
            </w:pPr>
          </w:p>
          <w:p w:rsidR="004629D6" w:rsidRPr="00E95C91" w:rsidRDefault="004629D6" w:rsidP="004629D6">
            <w:pPr>
              <w:widowControl w:val="0"/>
              <w:spacing w:line="240" w:lineRule="atLeast"/>
            </w:pPr>
          </w:p>
          <w:p w:rsidR="004629D6" w:rsidRPr="00E95C91" w:rsidRDefault="004629D6" w:rsidP="004629D6">
            <w:pPr>
              <w:widowControl w:val="0"/>
              <w:spacing w:line="240" w:lineRule="atLeast"/>
            </w:pPr>
            <w:r w:rsidRPr="00E95C91">
              <w:t>Агишева Е.В.</w:t>
            </w:r>
          </w:p>
          <w:p w:rsidR="004629D6" w:rsidRPr="00E95C91" w:rsidRDefault="004629D6" w:rsidP="004629D6">
            <w:pPr>
              <w:widowControl w:val="0"/>
              <w:spacing w:line="240" w:lineRule="atLeast"/>
            </w:pPr>
            <w:r w:rsidRPr="00E95C91">
              <w:t>Ширшова Н.В.</w:t>
            </w:r>
          </w:p>
          <w:p w:rsidR="004629D6" w:rsidRPr="00E95C91" w:rsidRDefault="004629D6" w:rsidP="004629D6">
            <w:pPr>
              <w:widowControl w:val="0"/>
              <w:spacing w:line="240" w:lineRule="atLeast"/>
            </w:pPr>
          </w:p>
          <w:p w:rsidR="004629D6" w:rsidRPr="00E95C91" w:rsidRDefault="004629D6" w:rsidP="004629D6">
            <w:pPr>
              <w:widowControl w:val="0"/>
              <w:spacing w:line="240" w:lineRule="atLeast"/>
            </w:pPr>
          </w:p>
          <w:p w:rsidR="004629D6" w:rsidRPr="00E95C91" w:rsidRDefault="004629D6" w:rsidP="004629D6">
            <w:pPr>
              <w:widowControl w:val="0"/>
              <w:spacing w:line="240" w:lineRule="atLeast"/>
            </w:pP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pPr>
            <w:r w:rsidRPr="006C2CF5">
              <w:rPr>
                <w:rFonts w:ascii="PT Astra Serif" w:hAnsi="PT Astra Serif"/>
                <w:b/>
              </w:rPr>
              <w:t xml:space="preserve">09.06.2023 данные  по форме федерального статистического наблюдения № 1-ГМУ «Сведения о предоставлении государственных (муниципальных) услуг» размещены </w:t>
            </w:r>
            <w:proofErr w:type="gramStart"/>
            <w:r w:rsidRPr="006C2CF5">
              <w:rPr>
                <w:rFonts w:ascii="PT Astra Serif" w:hAnsi="PT Astra Serif"/>
                <w:b/>
              </w:rPr>
              <w:t>в ГАС</w:t>
            </w:r>
            <w:proofErr w:type="gramEnd"/>
            <w:r w:rsidRPr="006C2CF5">
              <w:rPr>
                <w:rFonts w:ascii="PT Astra Serif" w:hAnsi="PT Astra Serif"/>
                <w:b/>
              </w:rPr>
              <w:t xml:space="preserve"> «Управление»</w:t>
            </w:r>
            <w:r w:rsidR="006C2CF5">
              <w:rPr>
                <w:rFonts w:ascii="PT Astra Serif" w:hAnsi="PT Astra Serif"/>
                <w:b/>
              </w:rPr>
              <w:t>.</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7</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ОГКУ «Управление обеспечения де</w:t>
            </w:r>
            <w:r w:rsidRPr="00E95C91">
              <w:rPr>
                <w:rFonts w:ascii="PT Astra Serif" w:hAnsi="PT Astra Serif"/>
              </w:rPr>
              <w:t>я</w:t>
            </w:r>
            <w:r w:rsidRPr="00E95C91">
              <w:rPr>
                <w:rFonts w:ascii="PT Astra Serif" w:hAnsi="PT Astra Serif"/>
              </w:rPr>
              <w:t>тельности в сфере образования»</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6C2CF5" w:rsidRDefault="004629D6" w:rsidP="004629D6">
            <w:pPr>
              <w:widowControl w:val="0"/>
              <w:suppressAutoHyphens/>
              <w:jc w:val="both"/>
              <w:rPr>
                <w:rFonts w:ascii="PT Astra Serif" w:hAnsi="PT Astra Serif"/>
                <w:b/>
              </w:rPr>
            </w:pPr>
            <w:r w:rsidRPr="006C2CF5">
              <w:rPr>
                <w:rFonts w:ascii="PT Astra Serif" w:hAnsi="PT Astra Serif"/>
                <w:b/>
              </w:rPr>
              <w:t>Министерством просвещения и воспитания Ульяновской области заключены договора о сотрудничестве на 2023 год</w:t>
            </w:r>
            <w:r w:rsidRPr="006C2CF5">
              <w:rPr>
                <w:rFonts w:ascii="PT Astra Serif" w:hAnsi="PT Astra Serif"/>
                <w:b/>
              </w:rPr>
              <w:br/>
              <w:t xml:space="preserve">с Международным детским центром «Артек» и Всероссийскими детскими центрами «Орленок», «Смена» и «Алые паруса». </w:t>
            </w:r>
          </w:p>
          <w:p w:rsidR="004629D6" w:rsidRPr="006C2CF5" w:rsidRDefault="004629D6" w:rsidP="006C2CF5">
            <w:pPr>
              <w:widowControl w:val="0"/>
              <w:suppressAutoHyphens/>
              <w:jc w:val="both"/>
              <w:rPr>
                <w:rFonts w:ascii="PT Astra Serif" w:hAnsi="PT Astra Serif"/>
                <w:b/>
              </w:rPr>
            </w:pPr>
            <w:r w:rsidRPr="006C2CF5">
              <w:rPr>
                <w:rFonts w:ascii="PT Astra Serif" w:hAnsi="PT Astra Serif"/>
                <w:b/>
              </w:rPr>
              <w:t>Направление детей от Ульяновской области будет происходить согласно квоте, смены будут проходить согласно план-графику.</w:t>
            </w:r>
          </w:p>
          <w:p w:rsidR="004629D6" w:rsidRPr="009D24EC" w:rsidRDefault="004629D6" w:rsidP="006C2CF5">
            <w:pPr>
              <w:widowControl w:val="0"/>
              <w:suppressAutoHyphens/>
              <w:jc w:val="both"/>
              <w:rPr>
                <w:rFonts w:ascii="PT Astra Serif" w:hAnsi="PT Astra Serif"/>
                <w:b/>
              </w:rPr>
            </w:pPr>
            <w:r w:rsidRPr="006C2CF5">
              <w:rPr>
                <w:rFonts w:ascii="PT Astra Serif" w:hAnsi="PT Astra Serif"/>
                <w:b/>
              </w:rPr>
              <w:t>18 июня отправилась очередная группа детей из Ульяновской области в МДЦ «Артек». В июне прошел конкурсный отбор на 9 смену в ВДЦ «Орленок», идет подготовка к отъезду.</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8</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w:t>
            </w:r>
            <w:r w:rsidRPr="00E95C91">
              <w:rPr>
                <w:rFonts w:ascii="PT Astra Serif" w:hAnsi="PT Astra Serif"/>
              </w:rPr>
              <w:t>н</w:t>
            </w:r>
            <w:r w:rsidRPr="00E95C91">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ОГКУ «Управление обеспечения де</w:t>
            </w:r>
            <w:r w:rsidRPr="00E95C91">
              <w:rPr>
                <w:rFonts w:ascii="PT Astra Serif" w:hAnsi="PT Astra Serif"/>
              </w:rPr>
              <w:t>я</w:t>
            </w:r>
            <w:r w:rsidRPr="00E95C91">
              <w:rPr>
                <w:rFonts w:ascii="PT Astra Serif" w:hAnsi="PT Astra Serif"/>
              </w:rPr>
              <w:t>тельности в сфере образования»</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rPr>
                <w:rFonts w:ascii="PT Astra Serif" w:hAnsi="PT Astra Serif"/>
              </w:rPr>
            </w:pPr>
            <w:r w:rsidRPr="006C2CF5">
              <w:rPr>
                <w:rFonts w:ascii="PT Astra Serif" w:hAnsi="PT Astra Serif"/>
                <w:b/>
              </w:rPr>
              <w:t xml:space="preserve">Подготовлена и направлена в Министерство Просвещения Российской Федерации информация на запрос об обеспечении </w:t>
            </w:r>
            <w:proofErr w:type="spellStart"/>
            <w:r w:rsidRPr="006C2CF5">
              <w:rPr>
                <w:rFonts w:ascii="PT Astra Serif" w:hAnsi="PT Astra Serif"/>
                <w:b/>
              </w:rPr>
              <w:t>реализции</w:t>
            </w:r>
            <w:proofErr w:type="spellEnd"/>
            <w:r w:rsidRPr="006C2CF5">
              <w:rPr>
                <w:rFonts w:ascii="PT Astra Serif" w:hAnsi="PT Astra Serif"/>
                <w:b/>
              </w:rPr>
              <w:t xml:space="preserve"> плана мероприятий по модернизации инфраструктуры и перечня мер по созданию благоприятных условий для осуществления деятельности. Подготовлен предварительный мониторинг летней кампании 2023 года.</w:t>
            </w:r>
            <w:r w:rsidR="006C2CF5">
              <w:rPr>
                <w:rFonts w:ascii="PT Astra Serif" w:hAnsi="PT Astra Serif"/>
                <w:b/>
              </w:rPr>
              <w:t xml:space="preserve"> </w:t>
            </w:r>
            <w:r w:rsidRPr="006C2CF5">
              <w:rPr>
                <w:rFonts w:ascii="PT Astra Serif" w:hAnsi="PT Astra Serif"/>
                <w:b/>
              </w:rPr>
              <w:t xml:space="preserve">Подготовлена и </w:t>
            </w:r>
            <w:r w:rsidRPr="006C2CF5">
              <w:rPr>
                <w:rFonts w:ascii="PT Astra Serif" w:hAnsi="PT Astra Serif"/>
                <w:b/>
              </w:rPr>
              <w:lastRenderedPageBreak/>
              <w:t xml:space="preserve">направлена информация в Министерство Просвещения Российской Федерации на запрос о заработной плате сотрудников организаций отдыха и их </w:t>
            </w:r>
            <w:proofErr w:type="spellStart"/>
            <w:r w:rsidRPr="006C2CF5">
              <w:rPr>
                <w:rFonts w:ascii="PT Astra Serif" w:hAnsi="PT Astra Serif"/>
                <w:b/>
              </w:rPr>
              <w:t>оздоравления</w:t>
            </w:r>
            <w:proofErr w:type="spellEnd"/>
            <w:r w:rsidRPr="006C2CF5">
              <w:rPr>
                <w:rFonts w:ascii="PT Astra Serif" w:hAnsi="PT Astra Serif"/>
                <w:b/>
              </w:rPr>
              <w:t>. Подготовлен и направлен Роспотребнадзор мониторинг.</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2.5.</w:t>
            </w:r>
            <w:r>
              <w:rPr>
                <w:rFonts w:ascii="PT Astra Serif" w:hAnsi="PT Astra Serif"/>
              </w:rPr>
              <w:t>9</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w:t>
            </w:r>
            <w:r w:rsidRPr="00E95C91">
              <w:rPr>
                <w:rFonts w:ascii="PT Astra Serif" w:hAnsi="PT Astra Serif"/>
              </w:rPr>
              <w:t>о</w:t>
            </w:r>
            <w:r w:rsidRPr="00E95C91">
              <w:rPr>
                <w:rFonts w:ascii="PT Astra Serif" w:hAnsi="PT Astra Serif"/>
              </w:rPr>
              <w:t>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w:t>
            </w:r>
            <w:r w:rsidRPr="00E95C91">
              <w:rPr>
                <w:rFonts w:ascii="PT Astra Serif" w:hAnsi="PT Astra Serif"/>
              </w:rPr>
              <w:t>б</w:t>
            </w:r>
            <w:r w:rsidRPr="00E95C91">
              <w:rPr>
                <w:rFonts w:ascii="PT Astra Serif" w:hAnsi="PT Astra Serif"/>
              </w:rPr>
              <w:t>разования и науки Министерства пр</w:t>
            </w:r>
            <w:r w:rsidRPr="00E95C91">
              <w:rPr>
                <w:rFonts w:ascii="PT Astra Serif" w:hAnsi="PT Astra Serif"/>
              </w:rPr>
              <w:t>о</w:t>
            </w:r>
            <w:r w:rsidRPr="00E95C91">
              <w:rPr>
                <w:rFonts w:ascii="PT Astra Serif" w:hAnsi="PT Astra Serif"/>
              </w:rPr>
              <w:t>свещения и воспитания Ульяновской области</w:t>
            </w:r>
          </w:p>
          <w:p w:rsidR="004629D6" w:rsidRPr="00E95C91" w:rsidRDefault="004629D6" w:rsidP="004629D6">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4629D6" w:rsidRPr="00E95C91" w:rsidRDefault="004629D6" w:rsidP="004629D6">
            <w:pPr>
              <w:widowControl w:val="0"/>
              <w:rPr>
                <w:rFonts w:ascii="PT Astra Serif" w:hAnsi="PT Astra Serif"/>
              </w:rPr>
            </w:pPr>
            <w:r w:rsidRPr="00E95C91">
              <w:rPr>
                <w:rFonts w:ascii="PT Astra Serif" w:hAnsi="PT Astra Serif"/>
              </w:rPr>
              <w:t>Матюнина Н.А.</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rPr>
                <w:rFonts w:ascii="PT Astra Serif" w:hAnsi="PT Astra Serif"/>
              </w:rPr>
            </w:pPr>
            <w:r w:rsidRPr="006C2CF5">
              <w:rPr>
                <w:rFonts w:ascii="PT Astra Serif" w:hAnsi="PT Astra Serif"/>
                <w:b/>
              </w:rPr>
              <w:t>Подготовлены и направлены в Министерство просвещения РФ актуализированная информация о трудоустройстве выпускников 2023 г. в разрезе отраслей промышленности, в том числе на предприятия оборонно-промышленного комплекса, а также отчет о трудоустройстве выпускников 2022 года по состояния на 1 июня.</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0</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w:t>
            </w:r>
            <w:r w:rsidRPr="00E95C91">
              <w:rPr>
                <w:rFonts w:ascii="PT Astra Serif" w:hAnsi="PT Astra Serif"/>
              </w:rPr>
              <w:t>р</w:t>
            </w:r>
            <w:r w:rsidRPr="00E95C91">
              <w:rPr>
                <w:rFonts w:ascii="PT Astra Serif" w:hAnsi="PT Astra Serif"/>
              </w:rPr>
              <w:t>ных мероприятиях в информационные системы:</w:t>
            </w:r>
          </w:p>
          <w:p w:rsidR="004629D6" w:rsidRPr="00E95C91" w:rsidRDefault="004629D6" w:rsidP="004629D6">
            <w:pPr>
              <w:widowControl w:val="0"/>
              <w:jc w:val="both"/>
              <w:rPr>
                <w:rFonts w:ascii="PT Astra Serif" w:hAnsi="PT Astra Serif"/>
              </w:rPr>
            </w:pPr>
            <w:r w:rsidRPr="00E95C91">
              <w:rPr>
                <w:rFonts w:ascii="PT Astra Serif" w:hAnsi="PT Astra Serif"/>
              </w:rPr>
              <w:t>ГИС-надзора, обеспечивающую автоматизацию контрольно-надзорной деятельности за органами государственной власти субъектов Росси</w:t>
            </w:r>
            <w:r w:rsidRPr="00E95C91">
              <w:rPr>
                <w:rFonts w:ascii="PT Astra Serif" w:hAnsi="PT Astra Serif"/>
              </w:rPr>
              <w:t>й</w:t>
            </w:r>
            <w:r w:rsidRPr="00E95C91">
              <w:rPr>
                <w:rFonts w:ascii="PT Astra Serif" w:hAnsi="PT Astra Serif"/>
              </w:rPr>
              <w:t>ской Федерации, а также осуществления органами государственной вл</w:t>
            </w:r>
            <w:r w:rsidRPr="00E95C91">
              <w:rPr>
                <w:rFonts w:ascii="PT Astra Serif" w:hAnsi="PT Astra Serif"/>
              </w:rPr>
              <w:t>а</w:t>
            </w:r>
            <w:r w:rsidRPr="00E95C91">
              <w:rPr>
                <w:rFonts w:ascii="PT Astra Serif" w:hAnsi="PT Astra Serif"/>
              </w:rPr>
              <w:t xml:space="preserve">сти субъектов Российской Федерации переданных полномочий (АКНДПП); </w:t>
            </w:r>
          </w:p>
          <w:p w:rsidR="004629D6" w:rsidRPr="00E95C91" w:rsidRDefault="004629D6" w:rsidP="004629D6">
            <w:pPr>
              <w:widowControl w:val="0"/>
              <w:rPr>
                <w:rFonts w:ascii="PT Astra Serif" w:hAnsi="PT Astra Serif"/>
              </w:rPr>
            </w:pPr>
            <w:r w:rsidRPr="00E95C91">
              <w:rPr>
                <w:rFonts w:ascii="PT Astra Serif" w:hAnsi="PT Astra Serif"/>
              </w:rPr>
              <w:t>- ФГИС «Единый реестр проверок» (ЕРП), «Единый реестр контрол</w:t>
            </w:r>
            <w:r w:rsidRPr="00E95C91">
              <w:rPr>
                <w:rFonts w:ascii="PT Astra Serif" w:hAnsi="PT Astra Serif"/>
              </w:rPr>
              <w:t>ь</w:t>
            </w:r>
            <w:r w:rsidRPr="00E95C91">
              <w:rPr>
                <w:rFonts w:ascii="PT Astra Serif" w:hAnsi="PT Astra Serif"/>
              </w:rPr>
              <w:t>ных надзорных мероприятий» (ЕРКНМ) (Генеральная прокуратура РФ)</w:t>
            </w:r>
          </w:p>
          <w:p w:rsidR="004629D6" w:rsidRPr="00E95C91" w:rsidRDefault="004629D6" w:rsidP="004629D6">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pPr>
            <w:r w:rsidRPr="00E95C91">
              <w:t xml:space="preserve">Департамент по надзору и контролю в сфере образования </w:t>
            </w:r>
          </w:p>
          <w:p w:rsidR="004629D6" w:rsidRPr="00E95C91" w:rsidRDefault="004629D6" w:rsidP="004629D6">
            <w:pPr>
              <w:widowControl w:val="0"/>
            </w:pPr>
            <w:r w:rsidRPr="00E95C91">
              <w:t>Касимова О.М.</w:t>
            </w:r>
          </w:p>
          <w:p w:rsidR="004629D6" w:rsidRPr="00E95C91" w:rsidRDefault="004629D6" w:rsidP="004629D6">
            <w:pPr>
              <w:widowControl w:val="0"/>
            </w:pPr>
            <w:r w:rsidRPr="00E95C91">
              <w:t>Агишева Е.В.</w:t>
            </w:r>
          </w:p>
          <w:p w:rsidR="004629D6" w:rsidRDefault="004629D6" w:rsidP="004629D6">
            <w:pPr>
              <w:widowControl w:val="0"/>
            </w:pPr>
            <w:r w:rsidRPr="005A26A2">
              <w:t>Витушкина В.А.</w:t>
            </w:r>
          </w:p>
          <w:p w:rsidR="004629D6" w:rsidRPr="00E95C91" w:rsidRDefault="004629D6" w:rsidP="004629D6">
            <w:pPr>
              <w:widowControl w:val="0"/>
            </w:pPr>
            <w:r w:rsidRPr="00E95C91">
              <w:t>Ширшова Н.В.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pPr>
            <w:proofErr w:type="gramStart"/>
            <w:r w:rsidRPr="006C2CF5">
              <w:rPr>
                <w:rFonts w:ascii="PT Astra Serif" w:hAnsi="PT Astra Serif"/>
                <w:b/>
              </w:rPr>
              <w:t xml:space="preserve">Во ФГИС ЕРКНМ </w:t>
            </w:r>
            <w:proofErr w:type="spellStart"/>
            <w:r w:rsidRPr="006C2CF5">
              <w:rPr>
                <w:rFonts w:ascii="PT Astra Serif" w:hAnsi="PT Astra Serif"/>
                <w:b/>
              </w:rPr>
              <w:t>внесенысведения</w:t>
            </w:r>
            <w:proofErr w:type="spellEnd"/>
            <w:r w:rsidRPr="006C2CF5">
              <w:rPr>
                <w:rFonts w:ascii="PT Astra Serif" w:hAnsi="PT Astra Serif"/>
                <w:b/>
              </w:rPr>
              <w:t xml:space="preserve"> о результатах обязательных профилактических визитов в рамках федерального государстве</w:t>
            </w:r>
            <w:r w:rsidRPr="006C2CF5">
              <w:rPr>
                <w:rFonts w:ascii="PT Astra Serif" w:hAnsi="PT Astra Serif"/>
                <w:b/>
              </w:rPr>
              <w:t>н</w:t>
            </w:r>
            <w:r w:rsidRPr="006C2CF5">
              <w:rPr>
                <w:rFonts w:ascii="PT Astra Serif" w:hAnsi="PT Astra Serif"/>
                <w:b/>
              </w:rPr>
              <w:t>ного контроля (надзора) в сфере образования в отношении ООО «Школа моды, дизайна и стиля», ИП Лупан Е.Д.</w:t>
            </w:r>
            <w:r w:rsidR="006C2CF5">
              <w:rPr>
                <w:rFonts w:ascii="PT Astra Serif" w:hAnsi="PT Astra Serif"/>
                <w:b/>
              </w:rPr>
              <w:t xml:space="preserve"> </w:t>
            </w:r>
            <w:r w:rsidRPr="006C2CF5">
              <w:rPr>
                <w:rFonts w:ascii="PT Astra Serif" w:hAnsi="PT Astra Serif"/>
                <w:b/>
              </w:rPr>
              <w:t xml:space="preserve">Во ФГИС ЕРКНМ посредством ГИС ТОР КНД внесены предостережения о недопустимости нарушений обязательных требований по </w:t>
            </w:r>
            <w:proofErr w:type="spellStart"/>
            <w:r w:rsidRPr="006C2CF5">
              <w:rPr>
                <w:rFonts w:ascii="PT Astra Serif" w:hAnsi="PT Astra Serif"/>
                <w:b/>
              </w:rPr>
              <w:t>результатм</w:t>
            </w:r>
            <w:proofErr w:type="spellEnd"/>
            <w:r w:rsidRPr="006C2CF5">
              <w:rPr>
                <w:rFonts w:ascii="PT Astra Serif" w:hAnsi="PT Astra Serif"/>
                <w:b/>
              </w:rPr>
              <w:t xml:space="preserve"> мониторинга безопасности </w:t>
            </w:r>
            <w:proofErr w:type="spellStart"/>
            <w:r w:rsidRPr="006C2CF5">
              <w:rPr>
                <w:rFonts w:ascii="PT Astra Serif" w:hAnsi="PT Astra Serif"/>
                <w:b/>
              </w:rPr>
              <w:t>задошкольными</w:t>
            </w:r>
            <w:proofErr w:type="spellEnd"/>
            <w:r w:rsidRPr="006C2CF5">
              <w:rPr>
                <w:rFonts w:ascii="PT Astra Serif" w:hAnsi="PT Astra Serif"/>
                <w:b/>
              </w:rPr>
              <w:t xml:space="preserve"> образовательными организациями при информировании о специальных условиях для обучения инвалидов и</w:t>
            </w:r>
            <w:proofErr w:type="gramEnd"/>
            <w:r w:rsidRPr="006C2CF5">
              <w:rPr>
                <w:rFonts w:ascii="PT Astra Serif" w:hAnsi="PT Astra Serif"/>
                <w:b/>
              </w:rPr>
              <w:t xml:space="preserve"> лиц с ограниченными возможностями здоровья путём размещения информации на официал</w:t>
            </w:r>
            <w:r w:rsidRPr="006C2CF5">
              <w:rPr>
                <w:rFonts w:ascii="PT Astra Serif" w:hAnsi="PT Astra Serif"/>
                <w:b/>
              </w:rPr>
              <w:t>ь</w:t>
            </w:r>
            <w:r w:rsidRPr="006C2CF5">
              <w:rPr>
                <w:rFonts w:ascii="PT Astra Serif" w:hAnsi="PT Astra Serif"/>
                <w:b/>
              </w:rPr>
              <w:t>ном сайте образовательной организации в информационно-телекоммуникационной сети «Интернет»</w:t>
            </w:r>
            <w:r w:rsidR="006C2CF5">
              <w:rPr>
                <w:rFonts w:ascii="PT Astra Serif" w:hAnsi="PT Astra Serif"/>
                <w:b/>
              </w:rPr>
              <w:t xml:space="preserve"> </w:t>
            </w:r>
            <w:r w:rsidRPr="006C2CF5">
              <w:rPr>
                <w:rFonts w:ascii="PT Astra Serif" w:hAnsi="PT Astra Serif"/>
                <w:b/>
              </w:rPr>
              <w:t>в отношении 14 контролиру</w:t>
            </w:r>
            <w:r w:rsidRPr="006C2CF5">
              <w:rPr>
                <w:rFonts w:ascii="PT Astra Serif" w:hAnsi="PT Astra Serif"/>
                <w:b/>
              </w:rPr>
              <w:t>е</w:t>
            </w:r>
            <w:r w:rsidRPr="006C2CF5">
              <w:rPr>
                <w:rFonts w:ascii="PT Astra Serif" w:hAnsi="PT Astra Serif"/>
                <w:b/>
              </w:rPr>
              <w:t>мых лиц.</w:t>
            </w:r>
            <w:r w:rsidR="006C2CF5">
              <w:rPr>
                <w:rFonts w:ascii="PT Astra Serif" w:hAnsi="PT Astra Serif"/>
                <w:b/>
              </w:rPr>
              <w:t xml:space="preserve"> </w:t>
            </w:r>
            <w:r w:rsidRPr="006C2CF5">
              <w:rPr>
                <w:rFonts w:ascii="PT Astra Serif" w:hAnsi="PT Astra Serif"/>
                <w:b/>
              </w:rPr>
              <w:t>Во ФГИС ЕРКНМ посредством ГИС ТОР КНД внесены распоряжения о проведении обязательных профилактических визитов в отношении 3 организаций: ООО «СЕНСЕ ГНБ», НОЧУ ДПО «Учебный центр «Специалист», ООО «Манхеттен».</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pPr>
            <w:r w:rsidRPr="00E95C91">
              <w:t xml:space="preserve">Департамент по надзору и контролю в сфере образования </w:t>
            </w:r>
          </w:p>
          <w:p w:rsidR="004629D6" w:rsidRPr="00E95C91" w:rsidRDefault="004629D6" w:rsidP="004629D6">
            <w:pPr>
              <w:widowControl w:val="0"/>
            </w:pPr>
            <w:r w:rsidRPr="00E95C91">
              <w:t>Касимова О.М.</w:t>
            </w:r>
          </w:p>
          <w:p w:rsidR="004629D6" w:rsidRPr="00E95C91" w:rsidRDefault="004629D6" w:rsidP="004629D6">
            <w:pPr>
              <w:widowControl w:val="0"/>
            </w:pPr>
            <w:r w:rsidRPr="00E95C91">
              <w:t>Агишева Е.В.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pPr>
            <w:r w:rsidRPr="006C2CF5">
              <w:rPr>
                <w:rFonts w:ascii="PT Astra Serif" w:hAnsi="PT Astra Serif"/>
                <w:b/>
              </w:rPr>
              <w:t>Внесены сведения в ИС АКНДПП (Реестр лицензий на осуществление образовательной деятельности) –198.</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2.5.1</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Внесение сведений в ИС АКНДПП (Реестр аккредитованных образов</w:t>
            </w:r>
            <w:r w:rsidRPr="00E95C91">
              <w:t>а</w:t>
            </w:r>
            <w:r w:rsidRPr="00E95C91">
              <w:t>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pPr>
            <w:r w:rsidRPr="00E95C91">
              <w:t xml:space="preserve">Департамент по надзору и контролю в сфере образования </w:t>
            </w:r>
          </w:p>
          <w:p w:rsidR="004629D6" w:rsidRPr="00E95C91" w:rsidRDefault="004629D6" w:rsidP="004629D6">
            <w:pPr>
              <w:widowControl w:val="0"/>
            </w:pPr>
            <w:r w:rsidRPr="00E95C91">
              <w:t>Касимова О.М.</w:t>
            </w:r>
          </w:p>
          <w:p w:rsidR="004629D6" w:rsidRPr="00E95C91" w:rsidRDefault="004629D6" w:rsidP="004629D6">
            <w:pPr>
              <w:widowControl w:val="0"/>
            </w:pPr>
            <w:r w:rsidRPr="00E95C91">
              <w:t>Агишева Е.В.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pPr>
            <w:proofErr w:type="gramStart"/>
            <w:r w:rsidRPr="006C2CF5">
              <w:rPr>
                <w:rFonts w:ascii="PT Astra Serif" w:hAnsi="PT Astra Serif"/>
                <w:b/>
              </w:rPr>
              <w:t xml:space="preserve">Внесены сведения в ИС АКНДПП (Реестр </w:t>
            </w:r>
            <w:proofErr w:type="spellStart"/>
            <w:r w:rsidRPr="006C2CF5">
              <w:rPr>
                <w:rFonts w:ascii="PT Astra Serif" w:hAnsi="PT Astra Serif"/>
                <w:b/>
              </w:rPr>
              <w:t>аккредитованныъх</w:t>
            </w:r>
            <w:proofErr w:type="spellEnd"/>
            <w:r w:rsidRPr="006C2CF5">
              <w:rPr>
                <w:rFonts w:ascii="PT Astra Serif" w:hAnsi="PT Astra Serif"/>
                <w:b/>
              </w:rPr>
              <w:t xml:space="preserve"> организаций.</w:t>
            </w:r>
            <w:proofErr w:type="gramEnd"/>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 xml:space="preserve">Размещение данных в ИС АКНДПП (Федеральная база данных об </w:t>
            </w:r>
            <w:proofErr w:type="spellStart"/>
            <w:r w:rsidRPr="00E95C91">
              <w:t>ап</w:t>
            </w:r>
            <w:r w:rsidRPr="00E95C91">
              <w:t>о</w:t>
            </w:r>
            <w:r w:rsidRPr="00E95C91">
              <w:t>стилях</w:t>
            </w:r>
            <w:proofErr w:type="spellEnd"/>
            <w:r w:rsidRPr="00E95C91">
              <w:t>, проставленных на документах об образовании и (или) о квал</w:t>
            </w:r>
            <w:r w:rsidRPr="00E95C91">
              <w:t>и</w:t>
            </w:r>
            <w:r w:rsidRPr="00E95C91">
              <w:t>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pPr>
            <w:r w:rsidRPr="00E95C91">
              <w:t xml:space="preserve">Департамент по надзору и контролю в сфере образования </w:t>
            </w:r>
          </w:p>
          <w:p w:rsidR="004629D6" w:rsidRPr="00E95C91" w:rsidRDefault="004629D6" w:rsidP="004629D6">
            <w:pPr>
              <w:widowControl w:val="0"/>
            </w:pPr>
            <w:r w:rsidRPr="00E95C91">
              <w:t>Касимова О.М.</w:t>
            </w:r>
          </w:p>
          <w:p w:rsidR="004629D6" w:rsidRPr="00E95C91" w:rsidRDefault="004629D6" w:rsidP="004629D6">
            <w:pPr>
              <w:widowControl w:val="0"/>
            </w:pPr>
            <w:r w:rsidRPr="00E95C91">
              <w:t>Ширшова Н.В.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6C2CF5">
            <w:pPr>
              <w:widowControl w:val="0"/>
              <w:suppressAutoHyphens/>
              <w:jc w:val="both"/>
            </w:pPr>
            <w:r w:rsidRPr="006C2CF5">
              <w:rPr>
                <w:rFonts w:ascii="PT Astra Serif" w:hAnsi="PT Astra Serif"/>
                <w:b/>
              </w:rPr>
              <w:t xml:space="preserve">Своевременно внесена в ФИС ФБДА информация о 18 </w:t>
            </w:r>
            <w:proofErr w:type="gramStart"/>
            <w:r w:rsidRPr="006C2CF5">
              <w:rPr>
                <w:rFonts w:ascii="PT Astra Serif" w:hAnsi="PT Astra Serif"/>
                <w:b/>
              </w:rPr>
              <w:t>документах</w:t>
            </w:r>
            <w:proofErr w:type="gramEnd"/>
            <w:r w:rsidRPr="006C2CF5">
              <w:rPr>
                <w:rFonts w:ascii="PT Astra Serif" w:hAnsi="PT Astra Serif"/>
                <w:b/>
              </w:rPr>
              <w:t xml:space="preserve"> об образовании (или) о квалификации.</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Осуществление межведомственного взаимодействия при предоставл</w:t>
            </w:r>
            <w:r w:rsidRPr="00E95C91">
              <w:t>е</w:t>
            </w:r>
            <w:r w:rsidRPr="00E95C91">
              <w:t>нии государственных услуг по лицензированию, государственной а</w:t>
            </w:r>
            <w:r w:rsidRPr="00E95C91">
              <w:t>к</w:t>
            </w:r>
            <w:r w:rsidRPr="00E95C91">
              <w:t>кредитации образовательной деятельности с территориальными орган</w:t>
            </w:r>
            <w:r w:rsidRPr="00E95C91">
              <w:t>а</w:t>
            </w:r>
            <w:r w:rsidRPr="00E95C91">
              <w:t xml:space="preserve">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 xml:space="preserve">Департамент по надзору и контролю в сфере образования </w:t>
            </w:r>
          </w:p>
          <w:p w:rsidR="004629D6" w:rsidRPr="00E95C91" w:rsidRDefault="004629D6" w:rsidP="004629D6">
            <w:pPr>
              <w:widowControl w:val="0"/>
              <w:jc w:val="both"/>
            </w:pPr>
            <w:r w:rsidRPr="00E95C91">
              <w:t>Касимова О.М</w:t>
            </w:r>
          </w:p>
          <w:p w:rsidR="004629D6" w:rsidRDefault="004629D6" w:rsidP="004629D6">
            <w:pPr>
              <w:widowControl w:val="0"/>
            </w:pPr>
            <w:r w:rsidRPr="005A26A2">
              <w:t>Витушкина В.А.</w:t>
            </w:r>
          </w:p>
          <w:p w:rsidR="004629D6" w:rsidRPr="00E95C91" w:rsidRDefault="004629D6" w:rsidP="004629D6">
            <w:pPr>
              <w:widowControl w:val="0"/>
            </w:pPr>
            <w:r w:rsidRPr="00E95C91">
              <w:t>Позапарьева Т.Н.</w:t>
            </w:r>
          </w:p>
          <w:p w:rsidR="004629D6" w:rsidRPr="00E95C91" w:rsidRDefault="004629D6" w:rsidP="004629D6">
            <w:pPr>
              <w:widowControl w:val="0"/>
            </w:pPr>
            <w:r w:rsidRPr="00E95C91">
              <w:t>Агишева Е.В.</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6C2CF5" w:rsidP="006C2CF5">
            <w:pPr>
              <w:widowControl w:val="0"/>
              <w:suppressAutoHyphens/>
              <w:jc w:val="both"/>
            </w:pPr>
            <w:r>
              <w:rPr>
                <w:rFonts w:ascii="PT Astra Serif" w:hAnsi="PT Astra Serif"/>
                <w:b/>
              </w:rPr>
              <w:t>Н</w:t>
            </w:r>
            <w:r w:rsidR="004629D6" w:rsidRPr="006C2CF5">
              <w:rPr>
                <w:rFonts w:ascii="PT Astra Serif" w:hAnsi="PT Astra Serif"/>
                <w:b/>
              </w:rPr>
              <w:t>аправлены запросы в Управление Федеральной налоговой службы с помощью информационно-телекоммуникационной сети Интернет – 32</w:t>
            </w:r>
            <w:r>
              <w:rPr>
                <w:rFonts w:ascii="PT Astra Serif" w:hAnsi="PT Astra Serif"/>
                <w:b/>
              </w:rPr>
              <w:t>. Н</w:t>
            </w:r>
            <w:r w:rsidR="004629D6" w:rsidRPr="006C2CF5">
              <w:rPr>
                <w:rFonts w:ascii="PT Astra Serif" w:hAnsi="PT Astra Serif"/>
                <w:b/>
              </w:rPr>
              <w:t>аправлены запросы в Роспотребнадзор – 27</w:t>
            </w:r>
            <w:r>
              <w:rPr>
                <w:rFonts w:ascii="PT Astra Serif" w:hAnsi="PT Astra Serif"/>
                <w:b/>
              </w:rPr>
              <w:t>. Н</w:t>
            </w:r>
            <w:r w:rsidR="004629D6" w:rsidRPr="006C2CF5">
              <w:rPr>
                <w:rFonts w:ascii="PT Astra Serif" w:hAnsi="PT Astra Serif"/>
                <w:b/>
              </w:rPr>
              <w:t xml:space="preserve">аправлены запросы в </w:t>
            </w:r>
            <w:proofErr w:type="spellStart"/>
            <w:r w:rsidR="004629D6" w:rsidRPr="006C2CF5">
              <w:rPr>
                <w:rFonts w:ascii="PT Astra Serif" w:hAnsi="PT Astra Serif"/>
                <w:b/>
              </w:rPr>
              <w:t>Росреестр</w:t>
            </w:r>
            <w:proofErr w:type="spellEnd"/>
            <w:r w:rsidR="004629D6" w:rsidRPr="006C2CF5">
              <w:rPr>
                <w:rFonts w:ascii="PT Astra Serif" w:hAnsi="PT Astra Serif"/>
                <w:b/>
              </w:rPr>
              <w:t xml:space="preserve"> – 77.</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254BC8" w:rsidRDefault="004629D6" w:rsidP="004629D6">
            <w:pPr>
              <w:widowControl w:val="0"/>
              <w:contextualSpacing/>
              <w:jc w:val="center"/>
              <w:rPr>
                <w:rFonts w:ascii="PT Astra Serif" w:hAnsi="PT Astra Serif"/>
                <w:b/>
              </w:rPr>
            </w:pPr>
            <w:r w:rsidRPr="00941718">
              <w:rPr>
                <w:rFonts w:ascii="PT Astra Serif" w:hAnsi="PT Astra Serif"/>
              </w:rPr>
              <w:t>2.5.1</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Взаимодействие с государственными надзорными и судебными орган</w:t>
            </w:r>
            <w:r w:rsidRPr="00E95C91">
              <w:t>а</w:t>
            </w:r>
            <w:r w:rsidRPr="00E95C91">
              <w:t xml:space="preserve">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 xml:space="preserve">Департамент по надзору и контролю в сфере образования </w:t>
            </w:r>
          </w:p>
          <w:p w:rsidR="004629D6" w:rsidRPr="00E95C91" w:rsidRDefault="004629D6" w:rsidP="004629D6">
            <w:pPr>
              <w:widowControl w:val="0"/>
              <w:jc w:val="both"/>
            </w:pPr>
            <w:r w:rsidRPr="00E95C91">
              <w:t>Касимова О.М.</w:t>
            </w:r>
          </w:p>
          <w:p w:rsidR="004629D6" w:rsidRPr="00E95C91" w:rsidRDefault="004629D6" w:rsidP="004629D6">
            <w:pPr>
              <w:widowControl w:val="0"/>
            </w:pPr>
            <w:r w:rsidRPr="00E95C91">
              <w:t>Позапарьева Т.Н.</w:t>
            </w:r>
          </w:p>
          <w:p w:rsidR="004629D6" w:rsidRPr="00E95C91" w:rsidRDefault="004629D6" w:rsidP="004629D6">
            <w:pPr>
              <w:widowControl w:val="0"/>
            </w:pPr>
            <w:r w:rsidRPr="00E95C91">
              <w:t>Ширшова Н.В.</w:t>
            </w:r>
          </w:p>
          <w:p w:rsidR="004629D6" w:rsidRPr="00E95C91" w:rsidRDefault="004629D6" w:rsidP="004629D6">
            <w:pPr>
              <w:widowControl w:val="0"/>
            </w:pPr>
            <w:r w:rsidRPr="00E95C91">
              <w:t>Агишева Е.В.</w:t>
            </w:r>
          </w:p>
          <w:p w:rsidR="004629D6" w:rsidRPr="00E95C91" w:rsidRDefault="004629D6" w:rsidP="004629D6">
            <w:pPr>
              <w:widowControl w:val="0"/>
            </w:pPr>
            <w:r w:rsidRPr="005A26A2">
              <w:t>Витушкина В.А.</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FC60FC">
            <w:pPr>
              <w:widowControl w:val="0"/>
              <w:suppressAutoHyphens/>
              <w:jc w:val="both"/>
            </w:pPr>
            <w:proofErr w:type="gramStart"/>
            <w:r w:rsidRPr="00FC60FC">
              <w:rPr>
                <w:rFonts w:ascii="PT Astra Serif" w:hAnsi="PT Astra Serif"/>
                <w:b/>
              </w:rPr>
              <w:t>Направлен отчёт в Прокуратуру Ульяновской области о количестве заявлений о предоставлении лицензии на осуществление образовательной деятельности (внесении изменений в реестр лицензий) за май 2023 г. Подготовлены и направлены на рассмотрение и принятие решений в судебные органы и  комиссии по делам несовершеннолетних администраций муниципальных образований материалы об административных правонарушениях по ч. 4 ст. 19.30 КоАП РФ в о</w:t>
            </w:r>
            <w:r w:rsidRPr="00FC60FC">
              <w:rPr>
                <w:rFonts w:ascii="PT Astra Serif" w:hAnsi="PT Astra Serif"/>
                <w:b/>
              </w:rPr>
              <w:t>т</w:t>
            </w:r>
            <w:r w:rsidRPr="00FC60FC">
              <w:rPr>
                <w:rFonts w:ascii="PT Astra Serif" w:hAnsi="PT Astra Serif"/>
                <w:b/>
              </w:rPr>
              <w:t>ношении 14 участников ГИА</w:t>
            </w:r>
            <w:proofErr w:type="gramEnd"/>
            <w:r w:rsidRPr="00FC60FC">
              <w:rPr>
                <w:rFonts w:ascii="PT Astra Serif" w:hAnsi="PT Astra Serif"/>
                <w:b/>
              </w:rPr>
              <w:t xml:space="preserve">, </w:t>
            </w:r>
            <w:proofErr w:type="gramStart"/>
            <w:r w:rsidRPr="00FC60FC">
              <w:rPr>
                <w:rFonts w:ascii="PT Astra Serif" w:hAnsi="PT Astra Serif"/>
                <w:b/>
              </w:rPr>
              <w:t xml:space="preserve">совершивших административное </w:t>
            </w:r>
            <w:proofErr w:type="spellStart"/>
            <w:r w:rsidRPr="00FC60FC">
              <w:rPr>
                <w:rFonts w:ascii="PT Astra Serif" w:hAnsi="PT Astra Serif"/>
                <w:b/>
              </w:rPr>
              <w:t>проавонарушение</w:t>
            </w:r>
            <w:proofErr w:type="spellEnd"/>
            <w:r w:rsidRPr="00FC60FC">
              <w:rPr>
                <w:rFonts w:ascii="PT Astra Serif" w:hAnsi="PT Astra Serif"/>
                <w:b/>
              </w:rPr>
              <w:t xml:space="preserve"> в ППЭ.</w:t>
            </w:r>
            <w:proofErr w:type="gramEnd"/>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Осуществление взаимодействия с Министерством просвещения Росси</w:t>
            </w:r>
            <w:r w:rsidRPr="00E95C91">
              <w:t>й</w:t>
            </w:r>
            <w:r w:rsidRPr="00E95C91">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4629D6" w:rsidRPr="00E95C91" w:rsidRDefault="004629D6" w:rsidP="004629D6">
            <w:pPr>
              <w:widowControl w:val="0"/>
              <w:jc w:val="both"/>
            </w:pPr>
            <w:r w:rsidRPr="00E95C91">
              <w:t xml:space="preserve">Департамент по надзору и контролю в сфере образования </w:t>
            </w:r>
          </w:p>
          <w:p w:rsidR="004629D6" w:rsidRPr="00E95C91" w:rsidRDefault="004629D6" w:rsidP="004629D6">
            <w:pPr>
              <w:widowControl w:val="0"/>
              <w:jc w:val="both"/>
            </w:pPr>
            <w:r w:rsidRPr="00E95C91">
              <w:t>Касимова О.М.</w:t>
            </w:r>
          </w:p>
          <w:p w:rsidR="004629D6" w:rsidRPr="00E95C91" w:rsidRDefault="004629D6" w:rsidP="004629D6">
            <w:pPr>
              <w:widowControl w:val="0"/>
            </w:pPr>
            <w:r w:rsidRPr="00E95C91">
              <w:t>Позапарьева Т.Н.</w:t>
            </w:r>
          </w:p>
          <w:p w:rsidR="004629D6" w:rsidRPr="00E95C91" w:rsidRDefault="004629D6" w:rsidP="004629D6">
            <w:pPr>
              <w:widowControl w:val="0"/>
            </w:pPr>
            <w:r w:rsidRPr="00E95C91">
              <w:t>Ширшова Н.В.</w:t>
            </w:r>
          </w:p>
          <w:p w:rsidR="004629D6" w:rsidRPr="00E95C91" w:rsidRDefault="004629D6" w:rsidP="004629D6">
            <w:pPr>
              <w:widowControl w:val="0"/>
            </w:pPr>
            <w:r w:rsidRPr="00E95C91">
              <w:t>Агишева Е.В.</w:t>
            </w:r>
          </w:p>
          <w:p w:rsidR="004629D6" w:rsidRPr="00E95C91" w:rsidRDefault="004629D6" w:rsidP="004629D6">
            <w:pPr>
              <w:widowControl w:val="0"/>
            </w:pPr>
            <w:r w:rsidRPr="005A26A2">
              <w:lastRenderedPageBreak/>
              <w:t>Витушкина В.А.</w:t>
            </w:r>
          </w:p>
        </w:tc>
      </w:tr>
      <w:tr w:rsidR="004629D6" w:rsidRPr="00941718" w:rsidTr="00B0422A">
        <w:trPr>
          <w:gridAfter w:val="5"/>
          <w:wAfter w:w="8095"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24" w:type="dxa"/>
            <w:gridSpan w:val="5"/>
            <w:tcBorders>
              <w:top w:val="single" w:sz="4" w:space="0" w:color="auto"/>
              <w:left w:val="single" w:sz="4" w:space="0" w:color="auto"/>
              <w:bottom w:val="single" w:sz="4" w:space="0" w:color="auto"/>
              <w:right w:val="single" w:sz="4" w:space="0" w:color="auto"/>
            </w:tcBorders>
          </w:tcPr>
          <w:p w:rsidR="004629D6" w:rsidRPr="00E95C91" w:rsidRDefault="004629D6" w:rsidP="00FC60FC">
            <w:pPr>
              <w:widowControl w:val="0"/>
              <w:suppressAutoHyphens/>
              <w:jc w:val="both"/>
            </w:pPr>
            <w:proofErr w:type="gramStart"/>
            <w:r w:rsidRPr="00FC60FC">
              <w:rPr>
                <w:rFonts w:ascii="PT Astra Serif" w:hAnsi="PT Astra Serif"/>
                <w:b/>
              </w:rPr>
              <w:t>Во исполнение поручения Федеральной службы по надзору в сфере образования и науки с 21.06.2023  осуществляется наблюдение за соблюдением обязательных требований (мониторинг безопасности) в отношении организаций, осуществляющих образовательную деятельность по основным программам основного общего и среднего общего образования, в целях оценки соблюдения обяз</w:t>
            </w:r>
            <w:r w:rsidRPr="00FC60FC">
              <w:rPr>
                <w:rFonts w:ascii="PT Astra Serif" w:hAnsi="PT Astra Serif"/>
                <w:b/>
              </w:rPr>
              <w:t>а</w:t>
            </w:r>
            <w:r w:rsidRPr="00FC60FC">
              <w:rPr>
                <w:rFonts w:ascii="PT Astra Serif" w:hAnsi="PT Astra Serif"/>
                <w:b/>
              </w:rPr>
              <w:t>тельных требований при предоставлении сведений  о выданных в 2023 году документах об образовании в федеральную информационную систему «Федеральный реестр</w:t>
            </w:r>
            <w:proofErr w:type="gramEnd"/>
            <w:r w:rsidRPr="00FC60FC">
              <w:rPr>
                <w:rFonts w:ascii="PT Astra Serif" w:hAnsi="PT Astra Serif"/>
                <w:b/>
              </w:rPr>
              <w:t xml:space="preserve"> сведений о </w:t>
            </w:r>
            <w:proofErr w:type="gramStart"/>
            <w:r w:rsidRPr="00FC60FC">
              <w:rPr>
                <w:rFonts w:ascii="PT Astra Serif" w:hAnsi="PT Astra Serif"/>
                <w:b/>
              </w:rPr>
              <w:t>документах</w:t>
            </w:r>
            <w:proofErr w:type="gramEnd"/>
            <w:r w:rsidRPr="00FC60FC">
              <w:rPr>
                <w:rFonts w:ascii="PT Astra Serif" w:hAnsi="PT Astra Serif"/>
                <w:b/>
              </w:rPr>
              <w:t xml:space="preserve"> об образовании и (или) о квалификации, документах об обучении» (далее – ФИС ФРДО). Данные </w:t>
            </w:r>
            <w:proofErr w:type="spellStart"/>
            <w:r w:rsidRPr="00FC60FC">
              <w:rPr>
                <w:rFonts w:ascii="PT Astra Serif" w:hAnsi="PT Astra Serif"/>
                <w:b/>
              </w:rPr>
              <w:t>предоставляюся</w:t>
            </w:r>
            <w:proofErr w:type="spellEnd"/>
            <w:r w:rsidRPr="00FC60FC">
              <w:rPr>
                <w:rFonts w:ascii="PT Astra Serif" w:hAnsi="PT Astra Serif"/>
                <w:b/>
              </w:rPr>
              <w:t xml:space="preserve"> в Рособрнадзор в соответствии со сроками, установленными п. 6 постановления Правительства Российской Федерации от 31.05.2021 № 825 ФИС ФРДО.</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w:t>
            </w:r>
            <w:r w:rsidRPr="00941718">
              <w:rPr>
                <w:rFonts w:ascii="PT Astra Serif" w:hAnsi="PT Astra Serif"/>
                <w:b/>
                <w:sz w:val="28"/>
                <w:szCs w:val="28"/>
              </w:rPr>
              <w:t>н</w:t>
            </w:r>
            <w:r w:rsidRPr="00941718">
              <w:rPr>
                <w:rFonts w:ascii="PT Astra Serif" w:hAnsi="PT Astra Serif"/>
                <w:b/>
                <w:sz w:val="28"/>
                <w:szCs w:val="28"/>
              </w:rPr>
              <w:t>ной власти Ульяновской области)</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2.6.1.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4629D6" w:rsidRPr="00941718" w:rsidRDefault="004629D6" w:rsidP="004629D6">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4629D6" w:rsidRPr="00941718" w:rsidRDefault="004629D6" w:rsidP="004629D6">
            <w:pPr>
              <w:widowControl w:val="0"/>
              <w:rPr>
                <w:rFonts w:ascii="PT Astra Serif" w:hAnsi="PT Astra Serif"/>
              </w:rPr>
            </w:pPr>
            <w:r w:rsidRPr="00941718">
              <w:rPr>
                <w:rFonts w:ascii="PT Astra Serif" w:hAnsi="PT Astra Serif"/>
              </w:rPr>
              <w:t>Белова Т.А.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 xml:space="preserve">01 июня 2023 года состоялось онлайн-совещание с заместителями директоров по УВР, социальными педагогами и педагогами </w:t>
            </w:r>
            <w:proofErr w:type="gramStart"/>
            <w:r w:rsidRPr="00FC60FC">
              <w:rPr>
                <w:rFonts w:ascii="PT Astra Serif" w:hAnsi="PT Astra Serif"/>
                <w:b/>
              </w:rPr>
              <w:t>–п</w:t>
            </w:r>
            <w:proofErr w:type="gramEnd"/>
            <w:r w:rsidRPr="00FC60FC">
              <w:rPr>
                <w:rFonts w:ascii="PT Astra Serif" w:hAnsi="PT Astra Serif"/>
                <w:b/>
              </w:rPr>
              <w:t>сихологами, в ходе которого были рассмотрены следующие вопросы:</w:t>
            </w:r>
            <w:r w:rsidR="00FC60FC">
              <w:rPr>
                <w:rFonts w:ascii="PT Astra Serif" w:hAnsi="PT Astra Serif"/>
                <w:b/>
              </w:rPr>
              <w:t xml:space="preserve"> </w:t>
            </w:r>
            <w:r w:rsidRPr="00FC60FC">
              <w:rPr>
                <w:rFonts w:ascii="PT Astra Serif" w:hAnsi="PT Astra Serif"/>
                <w:b/>
              </w:rPr>
              <w:t>о новой методике социально-психологического тестирования и организации и проведении социально-психологического тестирования в 2023 – 2024 учебном году;</w:t>
            </w:r>
            <w:r w:rsidR="00FC60FC">
              <w:rPr>
                <w:rFonts w:ascii="PT Astra Serif" w:hAnsi="PT Astra Serif"/>
                <w:b/>
              </w:rPr>
              <w:t xml:space="preserve"> </w:t>
            </w:r>
            <w:r w:rsidRPr="00FC60FC">
              <w:rPr>
                <w:rFonts w:ascii="PT Astra Serif" w:hAnsi="PT Astra Serif"/>
                <w:b/>
              </w:rPr>
              <w:t>о профилактических медицинский осмотрах студентов;</w:t>
            </w:r>
            <w:r w:rsidR="00FC60FC">
              <w:rPr>
                <w:rFonts w:ascii="PT Astra Serif" w:hAnsi="PT Astra Serif"/>
                <w:b/>
              </w:rPr>
              <w:t xml:space="preserve"> </w:t>
            </w:r>
            <w:r w:rsidRPr="00FC60FC">
              <w:rPr>
                <w:rFonts w:ascii="PT Astra Serif" w:hAnsi="PT Astra Serif"/>
                <w:b/>
              </w:rPr>
              <w:t>о формировании социального паспорта по итогам 2022 – 2023 учебного года;</w:t>
            </w:r>
            <w:r w:rsidR="00FC60FC">
              <w:rPr>
                <w:rFonts w:ascii="PT Astra Serif" w:hAnsi="PT Astra Serif"/>
                <w:b/>
              </w:rPr>
              <w:t xml:space="preserve"> </w:t>
            </w:r>
            <w:r w:rsidRPr="00FC60FC">
              <w:rPr>
                <w:rFonts w:ascii="PT Astra Serif" w:hAnsi="PT Astra Serif"/>
                <w:b/>
              </w:rPr>
              <w:t>об отчётности за 2022 – 2023 учебный год;</w:t>
            </w:r>
            <w:r w:rsidR="00FC60FC">
              <w:rPr>
                <w:rFonts w:ascii="PT Astra Serif" w:hAnsi="PT Astra Serif"/>
                <w:b/>
              </w:rPr>
              <w:t xml:space="preserve"> </w:t>
            </w:r>
            <w:r w:rsidRPr="00FC60FC">
              <w:rPr>
                <w:rFonts w:ascii="PT Astra Serif" w:hAnsi="PT Astra Serif"/>
                <w:b/>
              </w:rPr>
              <w:t>о реализации мероприятий обеспечения летней занятости студентов в летний период 2023 года;</w:t>
            </w:r>
            <w:r w:rsidR="00FC60FC">
              <w:rPr>
                <w:rFonts w:ascii="PT Astra Serif" w:hAnsi="PT Astra Serif"/>
                <w:b/>
              </w:rPr>
              <w:t xml:space="preserve"> </w:t>
            </w:r>
            <w:r w:rsidRPr="00FC60FC">
              <w:rPr>
                <w:rFonts w:ascii="PT Astra Serif" w:hAnsi="PT Astra Serif"/>
                <w:b/>
              </w:rPr>
              <w:t>о планировании на 2023-2024 учебный год;</w:t>
            </w:r>
            <w:r w:rsidR="00FC60FC">
              <w:rPr>
                <w:rFonts w:ascii="PT Astra Serif" w:hAnsi="PT Astra Serif"/>
                <w:b/>
              </w:rPr>
              <w:t xml:space="preserve"> </w:t>
            </w:r>
            <w:r w:rsidRPr="00FC60FC">
              <w:rPr>
                <w:rFonts w:ascii="PT Astra Serif" w:hAnsi="PT Astra Serif"/>
                <w:b/>
              </w:rPr>
              <w:t>о советниках по воспитанию;</w:t>
            </w:r>
            <w:r w:rsidR="00FC60FC">
              <w:rPr>
                <w:rFonts w:ascii="PT Astra Serif" w:hAnsi="PT Astra Serif"/>
                <w:b/>
              </w:rPr>
              <w:t xml:space="preserve"> </w:t>
            </w:r>
            <w:r w:rsidRPr="00FC60FC">
              <w:rPr>
                <w:rFonts w:ascii="PT Astra Serif" w:hAnsi="PT Astra Serif"/>
                <w:b/>
              </w:rPr>
              <w:t>о вопросах деятельности и контроля в части обеспечения жилыми помещениями на период обучения;</w:t>
            </w:r>
            <w:r w:rsidR="00FC60FC">
              <w:rPr>
                <w:rFonts w:ascii="PT Astra Serif" w:hAnsi="PT Astra Serif"/>
                <w:b/>
              </w:rPr>
              <w:t xml:space="preserve"> </w:t>
            </w:r>
            <w:r w:rsidRPr="00FC60FC">
              <w:rPr>
                <w:rFonts w:ascii="PT Astra Serif" w:hAnsi="PT Astra Serif"/>
                <w:b/>
              </w:rPr>
              <w:t>об открытости воспитательной работы ПОО;</w:t>
            </w:r>
            <w:r w:rsidR="00FC60FC">
              <w:rPr>
                <w:rFonts w:ascii="PT Astra Serif" w:hAnsi="PT Astra Serif"/>
                <w:b/>
              </w:rPr>
              <w:t xml:space="preserve"> </w:t>
            </w:r>
            <w:r w:rsidRPr="00FC60FC">
              <w:rPr>
                <w:rFonts w:ascii="PT Astra Serif" w:hAnsi="PT Astra Serif"/>
                <w:b/>
              </w:rPr>
              <w:t>вопросы по законодательству.</w:t>
            </w:r>
          </w:p>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 xml:space="preserve"> 09 июня 2023 года состоялось совещание с заместителями директоров по УВР профессиональных образовательных организаций г</w:t>
            </w:r>
            <w:r w:rsidRPr="00FC60FC">
              <w:rPr>
                <w:rFonts w:ascii="PT Astra Serif" w:hAnsi="PT Astra Serif"/>
                <w:b/>
              </w:rPr>
              <w:t>о</w:t>
            </w:r>
            <w:r w:rsidRPr="00FC60FC">
              <w:rPr>
                <w:rFonts w:ascii="PT Astra Serif" w:hAnsi="PT Astra Serif"/>
                <w:b/>
              </w:rPr>
              <w:t xml:space="preserve">рода </w:t>
            </w:r>
            <w:proofErr w:type="spellStart"/>
            <w:r w:rsidRPr="00FC60FC">
              <w:rPr>
                <w:rFonts w:ascii="PT Astra Serif" w:hAnsi="PT Astra Serif"/>
                <w:b/>
              </w:rPr>
              <w:t>Ульянвоска</w:t>
            </w:r>
            <w:proofErr w:type="spellEnd"/>
            <w:r w:rsidRPr="00FC60FC">
              <w:rPr>
                <w:rFonts w:ascii="PT Astra Serif" w:hAnsi="PT Astra Serif"/>
                <w:b/>
              </w:rPr>
              <w:t xml:space="preserve"> по вопросам организации и проведения мероприятий в рамках Дня молодёжи.</w:t>
            </w:r>
          </w:p>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28 июня 2023 года состоялось совещание заместителей директоров по учебно-воспитательной работе профессиональных образов</w:t>
            </w:r>
            <w:r w:rsidRPr="00FC60FC">
              <w:rPr>
                <w:rFonts w:ascii="PT Astra Serif" w:hAnsi="PT Astra Serif"/>
                <w:b/>
              </w:rPr>
              <w:t>а</w:t>
            </w:r>
            <w:r w:rsidRPr="00FC60FC">
              <w:rPr>
                <w:rFonts w:ascii="PT Astra Serif" w:hAnsi="PT Astra Serif"/>
                <w:b/>
              </w:rPr>
              <w:t xml:space="preserve">тельных организаций, которое состоялось в ИЦАЭ города Ульяновска. </w:t>
            </w:r>
            <w:proofErr w:type="gramStart"/>
            <w:r w:rsidRPr="00FC60FC">
              <w:rPr>
                <w:rFonts w:ascii="PT Astra Serif" w:hAnsi="PT Astra Serif"/>
                <w:b/>
              </w:rPr>
              <w:t>В рамках мероприятия были обсуждены вопросы дальнейшего развития добровольчества, интересного формата объединения классных руководителей "Педагогический квартирник", утвержденных проектов, ставших областными, работы по расширению студенческих клубов, в том числе АССК - ассоциации спортивных ст</w:t>
            </w:r>
            <w:r w:rsidRPr="00FC60FC">
              <w:rPr>
                <w:rFonts w:ascii="PT Astra Serif" w:hAnsi="PT Astra Serif"/>
                <w:b/>
              </w:rPr>
              <w:t>у</w:t>
            </w:r>
            <w:r w:rsidRPr="00FC60FC">
              <w:rPr>
                <w:rFonts w:ascii="PT Astra Serif" w:hAnsi="PT Astra Serif"/>
                <w:b/>
              </w:rPr>
              <w:t>денческих клубов, конечно, документации и появления с сентября 2023 года в профессиональных образовательных организациях советников по воспитанию.</w:t>
            </w:r>
            <w:proofErr w:type="gramEnd"/>
            <w:r w:rsidRPr="00FC60FC">
              <w:rPr>
                <w:rFonts w:ascii="PT Astra Serif" w:hAnsi="PT Astra Serif"/>
                <w:b/>
              </w:rPr>
              <w:t xml:space="preserve"> Также был обозначен круг проблем, которые будут рассматриваться в следующем году.</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w:t>
            </w:r>
            <w:r w:rsidRPr="00941718">
              <w:rPr>
                <w:rFonts w:ascii="PT Astra Serif" w:hAnsi="PT Astra Serif"/>
              </w:rPr>
              <w:t>н</w:t>
            </w:r>
            <w:r w:rsidRPr="00941718">
              <w:rPr>
                <w:rFonts w:ascii="PT Astra Serif" w:hAnsi="PT Astra Serif"/>
              </w:rPr>
              <w:t>ных на формирование здорового образа жизни у обучающихся образ</w:t>
            </w:r>
            <w:r w:rsidRPr="00941718">
              <w:rPr>
                <w:rFonts w:ascii="PT Astra Serif" w:hAnsi="PT Astra Serif"/>
              </w:rPr>
              <w:t>о</w:t>
            </w:r>
            <w:r w:rsidRPr="00941718">
              <w:rPr>
                <w:rFonts w:ascii="PT Astra Serif" w:hAnsi="PT Astra Serif"/>
              </w:rPr>
              <w:t>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rPr>
                <w:rFonts w:ascii="PT Astra Serif" w:hAnsi="PT Astra Serif"/>
              </w:rPr>
            </w:pPr>
            <w:r w:rsidRPr="00941718">
              <w:rPr>
                <w:rFonts w:ascii="PT Astra Serif" w:hAnsi="PT Astra Serif"/>
              </w:rPr>
              <w:t>Гвоздков С.В.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Подготовка НПА по организации и проведению соревнований «Летние кубки2023» в рамках регионального проекта «Школьная спортивная лига» Проведение  соревнований планируется в июле 2023 года.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w:t>
            </w:r>
            <w:r w:rsidRPr="00941718">
              <w:rPr>
                <w:rFonts w:ascii="PT Astra Serif" w:hAnsi="PT Astra Serif"/>
              </w:rPr>
              <w:t>е</w:t>
            </w:r>
            <w:r w:rsidRPr="00941718">
              <w:rPr>
                <w:rFonts w:ascii="PT Astra Serif" w:hAnsi="PT Astra Serif"/>
              </w:rPr>
              <w:t>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 xml:space="preserve">Реестр содержит сведения об организациях отдыха детей и их оздоровления. В ежедневном режиме, своевременно вносятся изменения сведений на основании уведомлений организаций отдыха и оздоровления детей, которые будут осуществлять свою деятельность в 2023 году. На 07.06.2023 в реестре: 28 </w:t>
            </w:r>
            <w:proofErr w:type="gramStart"/>
            <w:r w:rsidRPr="00FC60FC">
              <w:rPr>
                <w:rFonts w:ascii="PT Astra Serif" w:hAnsi="PT Astra Serif"/>
                <w:b/>
              </w:rPr>
              <w:t>загородных</w:t>
            </w:r>
            <w:proofErr w:type="gramEnd"/>
            <w:r w:rsidRPr="00FC60FC">
              <w:rPr>
                <w:rFonts w:ascii="PT Astra Serif" w:hAnsi="PT Astra Serif"/>
                <w:b/>
              </w:rPr>
              <w:t>, 383 школьных, 132 лагеря труда и отдыха, 2 профильных и 2 палаточных лагеря.</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suppressAutoHyphens/>
              <w:jc w:val="both"/>
              <w:rPr>
                <w:rFonts w:ascii="PT Astra Serif" w:hAnsi="PT Astra Serif"/>
              </w:rPr>
            </w:pPr>
            <w:r w:rsidRPr="00FC60FC">
              <w:rPr>
                <w:rFonts w:ascii="PT Astra Serif" w:hAnsi="PT Astra Serif"/>
                <w:b/>
              </w:rPr>
              <w:t xml:space="preserve">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2023 года. Осуществляется межведомственное взаимодействие в еженедельном режиме: с Министерством социального развития по вопросам направления в загородные лагеря детей, состоящих на учете в органах </w:t>
            </w:r>
            <w:proofErr w:type="spellStart"/>
            <w:r w:rsidRPr="00FC60FC">
              <w:rPr>
                <w:rFonts w:ascii="PT Astra Serif" w:hAnsi="PT Astra Serif"/>
                <w:b/>
              </w:rPr>
              <w:t>соц</w:t>
            </w:r>
            <w:proofErr w:type="gramStart"/>
            <w:r w:rsidRPr="00FC60FC">
              <w:rPr>
                <w:rFonts w:ascii="PT Astra Serif" w:hAnsi="PT Astra Serif"/>
                <w:b/>
              </w:rPr>
              <w:t>.з</w:t>
            </w:r>
            <w:proofErr w:type="gramEnd"/>
            <w:r w:rsidRPr="00FC60FC">
              <w:rPr>
                <w:rFonts w:ascii="PT Astra Serif" w:hAnsi="PT Astra Serif"/>
                <w:b/>
              </w:rPr>
              <w:t>ащиты</w:t>
            </w:r>
            <w:proofErr w:type="spellEnd"/>
            <w:r w:rsidRPr="00FC60FC">
              <w:rPr>
                <w:rFonts w:ascii="PT Astra Serif" w:hAnsi="PT Astra Serif"/>
                <w:b/>
              </w:rPr>
              <w:t xml:space="preserve">; с </w:t>
            </w:r>
            <w:proofErr w:type="spellStart"/>
            <w:r w:rsidRPr="00FC60FC">
              <w:rPr>
                <w:rFonts w:ascii="PT Astra Serif" w:hAnsi="PT Astra Serif"/>
                <w:b/>
              </w:rPr>
              <w:t>Росгвардией</w:t>
            </w:r>
            <w:proofErr w:type="spellEnd"/>
            <w:r w:rsidRPr="00FC60FC">
              <w:rPr>
                <w:rFonts w:ascii="PT Astra Serif" w:hAnsi="PT Astra Serif"/>
                <w:b/>
              </w:rPr>
              <w:t xml:space="preserve"> и МЧС по проведению в лагерях инструктажей пожарной безопасности и тренировок по антитеррористическим действиям. Участие во Всероссийском ВКС по реализации мероприятий в рамках госпрограммы РФ «Доступная среда» (</w:t>
            </w:r>
            <w:proofErr w:type="gramStart"/>
            <w:r w:rsidRPr="00FC60FC">
              <w:rPr>
                <w:rFonts w:ascii="PT Astra Serif" w:hAnsi="PT Astra Serif"/>
                <w:b/>
              </w:rPr>
              <w:t>ДОЦ</w:t>
            </w:r>
            <w:proofErr w:type="gramEnd"/>
            <w:r w:rsidRPr="00FC60FC">
              <w:rPr>
                <w:rFonts w:ascii="PT Astra Serif" w:hAnsi="PT Astra Serif"/>
                <w:b/>
              </w:rPr>
              <w:t xml:space="preserve"> Юность – победитель конкурсного отбора в 2023 году).</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w:t>
            </w:r>
            <w:r w:rsidRPr="00941718">
              <w:rPr>
                <w:rFonts w:ascii="PT Astra Serif" w:hAnsi="PT Astra Serif"/>
              </w:rPr>
              <w:t>а</w:t>
            </w:r>
            <w:r w:rsidRPr="00941718">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4629D6" w:rsidRPr="00941718" w:rsidRDefault="004629D6" w:rsidP="004629D6">
            <w:pPr>
              <w:widowControl w:val="0"/>
              <w:suppressAutoHyphens/>
              <w:ind w:right="45"/>
              <w:jc w:val="both"/>
              <w:rPr>
                <w:rFonts w:ascii="PT Astra Serif" w:hAnsi="PT Astra Serif"/>
              </w:rPr>
            </w:pPr>
            <w:r w:rsidRPr="00941718">
              <w:rPr>
                <w:rFonts w:ascii="PT Astra Serif" w:hAnsi="PT Astra Serif"/>
              </w:rPr>
              <w:t>В.Х.Манькова</w:t>
            </w:r>
          </w:p>
          <w:p w:rsidR="004629D6" w:rsidRPr="00941718" w:rsidRDefault="004629D6" w:rsidP="004629D6">
            <w:pPr>
              <w:widowControl w:val="0"/>
              <w:suppressAutoHyphens/>
              <w:ind w:right="45"/>
              <w:jc w:val="both"/>
              <w:rPr>
                <w:rFonts w:ascii="PT Astra Serif" w:hAnsi="PT Astra Serif"/>
              </w:rPr>
            </w:pPr>
            <w:r w:rsidRPr="00941718">
              <w:rPr>
                <w:rFonts w:ascii="PT Astra Serif" w:hAnsi="PT Astra Serif"/>
              </w:rPr>
              <w:t>И.Н.Лашманова</w:t>
            </w:r>
          </w:p>
          <w:p w:rsidR="004629D6" w:rsidRPr="00941718" w:rsidRDefault="004629D6" w:rsidP="004629D6">
            <w:pPr>
              <w:widowControl w:val="0"/>
              <w:jc w:val="both"/>
              <w:rPr>
                <w:rFonts w:ascii="PT Astra Serif" w:hAnsi="PT Astra Serif"/>
              </w:rPr>
            </w:pPr>
            <w:r w:rsidRPr="00941718">
              <w:rPr>
                <w:rFonts w:ascii="PT Astra Serif" w:hAnsi="PT Astra Serif"/>
              </w:rPr>
              <w:t>Д.В.Сафронова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FC60FC" w:rsidRDefault="004629D6" w:rsidP="004629D6">
            <w:pPr>
              <w:widowControl w:val="0"/>
              <w:suppressAutoHyphens/>
              <w:jc w:val="both"/>
              <w:rPr>
                <w:rFonts w:ascii="PT Astra Serif" w:hAnsi="PT Astra Serif"/>
                <w:b/>
              </w:rPr>
            </w:pPr>
            <w:proofErr w:type="gramStart"/>
            <w:r w:rsidRPr="00FC60FC">
              <w:rPr>
                <w:rFonts w:ascii="PT Astra Serif" w:hAnsi="PT Astra Serif"/>
                <w:b/>
              </w:rPr>
              <w:t>05.06.2023 директор департамента воспитания и социализации детей приняла участие на тему «О мероприятиях по устранению причин низкого уровня достижения значений показателей, характеризующих социально-экономическое развитие муниципальных образований Ульяновской области (на основе результатов комплексной оценки социально-экономического развития муниципальных районов и городских округов с учетом достижения национальных целей развития Российской Федерации)» с целью выявления причин, повлиявших на низкую позицию в рейтинге и улучшения</w:t>
            </w:r>
            <w:proofErr w:type="gramEnd"/>
            <w:r w:rsidRPr="00FC60FC">
              <w:rPr>
                <w:rFonts w:ascii="PT Astra Serif" w:hAnsi="PT Astra Serif"/>
                <w:b/>
              </w:rPr>
              <w:t xml:space="preserve"> значений показателей комплексной оценки в пяти муниципальных образованиях: </w:t>
            </w:r>
            <w:proofErr w:type="spellStart"/>
            <w:r w:rsidRPr="00FC60FC">
              <w:rPr>
                <w:rFonts w:ascii="PT Astra Serif" w:hAnsi="PT Astra Serif"/>
                <w:b/>
              </w:rPr>
              <w:t>Базарносызганском</w:t>
            </w:r>
            <w:proofErr w:type="spellEnd"/>
            <w:r w:rsidRPr="00FC60FC">
              <w:rPr>
                <w:rFonts w:ascii="PT Astra Serif" w:hAnsi="PT Astra Serif"/>
                <w:b/>
              </w:rPr>
              <w:t xml:space="preserve">, Вешкаймском, Павловском, </w:t>
            </w:r>
            <w:proofErr w:type="spellStart"/>
            <w:r w:rsidRPr="00FC60FC">
              <w:rPr>
                <w:rFonts w:ascii="PT Astra Serif" w:hAnsi="PT Astra Serif"/>
                <w:b/>
              </w:rPr>
              <w:t>Старокулаткинском</w:t>
            </w:r>
            <w:proofErr w:type="spellEnd"/>
            <w:r w:rsidRPr="00FC60FC">
              <w:rPr>
                <w:rFonts w:ascii="PT Astra Serif" w:hAnsi="PT Astra Serif"/>
                <w:b/>
              </w:rPr>
              <w:t xml:space="preserve"> и Тереньгульском </w:t>
            </w:r>
            <w:proofErr w:type="gramStart"/>
            <w:r w:rsidRPr="00FC60FC">
              <w:rPr>
                <w:rFonts w:ascii="PT Astra Serif" w:hAnsi="PT Astra Serif"/>
                <w:b/>
              </w:rPr>
              <w:t>районах</w:t>
            </w:r>
            <w:proofErr w:type="gramEnd"/>
            <w:r w:rsidRPr="00FC60FC">
              <w:rPr>
                <w:rFonts w:ascii="PT Astra Serif" w:hAnsi="PT Astra Serif"/>
                <w:b/>
              </w:rPr>
              <w:t>.</w:t>
            </w:r>
          </w:p>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07.06.2023 директор департамента воспитания и социализации детей приняла участие в совещании и выступила с докладом на тему: О ходе подготовки к проведению торжественных мероприятий, посвященных вручению аттестатов о среднем образовании выпускникам в общеобразовательных организациях Ульяновской области.</w:t>
            </w:r>
          </w:p>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14.06.2023 состоялась встреча с учредителем, редактором журнала «</w:t>
            </w:r>
            <w:proofErr w:type="spellStart"/>
            <w:r w:rsidRPr="00FC60FC">
              <w:rPr>
                <w:rFonts w:ascii="PT Astra Serif" w:hAnsi="PT Astra Serif"/>
                <w:b/>
              </w:rPr>
              <w:t>Спасайкин</w:t>
            </w:r>
            <w:proofErr w:type="spellEnd"/>
            <w:r w:rsidRPr="00FC60FC">
              <w:rPr>
                <w:rFonts w:ascii="PT Astra Serif" w:hAnsi="PT Astra Serif"/>
                <w:b/>
              </w:rPr>
              <w:t xml:space="preserve">». Обсужден вопрос взаимодействия. </w:t>
            </w:r>
          </w:p>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15.06.2023 заместитель директора департамента воспитания и социализации детей приняла участие в совещании по проведению тематической недели национального проекта «Безопасные качественные дороги» с 19.06.2023-25.06.2023.</w:t>
            </w:r>
          </w:p>
          <w:p w:rsidR="004629D6" w:rsidRPr="00FC60FC" w:rsidRDefault="004629D6" w:rsidP="004629D6">
            <w:pPr>
              <w:widowControl w:val="0"/>
              <w:suppressAutoHyphens/>
              <w:jc w:val="both"/>
              <w:rPr>
                <w:rFonts w:ascii="PT Astra Serif" w:hAnsi="PT Astra Serif"/>
                <w:b/>
              </w:rPr>
            </w:pPr>
            <w:proofErr w:type="gramStart"/>
            <w:r w:rsidRPr="00FC60FC">
              <w:rPr>
                <w:rFonts w:ascii="PT Astra Serif" w:hAnsi="PT Astra Serif"/>
                <w:b/>
              </w:rPr>
              <w:lastRenderedPageBreak/>
              <w:t>21.06.2023 участие директора департамента воспитания и социализации детей в круглом столе на тему «Взаимодействие семьи и государства в контексте реализации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года № 809» в режиме видеоконференцсвязи, организованного Комитетом Совета Федерации по конституционному законодательству и государственному строительству.</w:t>
            </w:r>
            <w:proofErr w:type="gramEnd"/>
            <w:r w:rsidRPr="00FC60FC">
              <w:rPr>
                <w:rFonts w:ascii="PT Astra Serif" w:hAnsi="PT Astra Serif"/>
                <w:b/>
              </w:rPr>
              <w:t xml:space="preserve"> Подключение было организовано на базе Министерства социального развития Ульяновской области.</w:t>
            </w:r>
          </w:p>
          <w:p w:rsidR="004629D6" w:rsidRPr="00FC60FC" w:rsidRDefault="004629D6" w:rsidP="004629D6">
            <w:pPr>
              <w:widowControl w:val="0"/>
              <w:suppressAutoHyphens/>
              <w:jc w:val="both"/>
              <w:rPr>
                <w:rFonts w:ascii="PT Astra Serif" w:hAnsi="PT Astra Serif"/>
                <w:b/>
              </w:rPr>
            </w:pPr>
            <w:r w:rsidRPr="00FC60FC">
              <w:rPr>
                <w:rFonts w:ascii="PT Astra Serif" w:hAnsi="PT Astra Serif"/>
                <w:b/>
              </w:rPr>
              <w:t xml:space="preserve">22.06.2023 участие </w:t>
            </w:r>
            <w:proofErr w:type="spellStart"/>
            <w:r w:rsidRPr="00FC60FC">
              <w:rPr>
                <w:rFonts w:ascii="PT Astra Serif" w:hAnsi="PT Astra Serif"/>
                <w:b/>
              </w:rPr>
              <w:t>заместитедя</w:t>
            </w:r>
            <w:proofErr w:type="spellEnd"/>
            <w:r w:rsidRPr="00FC60FC">
              <w:rPr>
                <w:rFonts w:ascii="PT Astra Serif" w:hAnsi="PT Astra Serif"/>
                <w:b/>
              </w:rPr>
              <w:t xml:space="preserve"> директора департамента воспитания и социализации детей в заседании президиума Комиссии при Губернаторе Ульяновской области по обеспечению безопасности дорожного движения под председательством заместителя Председателя Правительства Ульяновской области </w:t>
            </w:r>
            <w:proofErr w:type="spellStart"/>
            <w:r w:rsidRPr="00FC60FC">
              <w:rPr>
                <w:rFonts w:ascii="PT Astra Serif" w:hAnsi="PT Astra Serif"/>
                <w:b/>
              </w:rPr>
              <w:t>Е.А.Лазарева</w:t>
            </w:r>
            <w:proofErr w:type="spellEnd"/>
            <w:r w:rsidRPr="00FC60FC">
              <w:rPr>
                <w:rFonts w:ascii="PT Astra Serif" w:hAnsi="PT Astra Serif"/>
                <w:b/>
              </w:rPr>
              <w:t xml:space="preserve"> в режиме видео-конференц-связи. Выступление с докладом на тему: О принимаемых в муниципальных образованиях Ульяновской области мерах по снижению аварийности и ликвидации мест концентрации ДТП.</w:t>
            </w:r>
          </w:p>
          <w:p w:rsidR="004629D6" w:rsidRPr="00FC60FC" w:rsidRDefault="004629D6" w:rsidP="004629D6">
            <w:pPr>
              <w:widowControl w:val="0"/>
              <w:suppressAutoHyphens/>
              <w:jc w:val="both"/>
              <w:rPr>
                <w:rFonts w:ascii="PT Astra Serif" w:hAnsi="PT Astra Serif"/>
                <w:b/>
              </w:rPr>
            </w:pPr>
            <w:r w:rsidRPr="00FC60FC">
              <w:rPr>
                <w:rFonts w:ascii="PT Astra Serif" w:hAnsi="PT Astra Serif"/>
                <w:b/>
              </w:rPr>
              <w:t xml:space="preserve">22.06.2023 в Министерстве искусства и культурной политики Ульяновской области состоится рабочее совещание по вопросам подготовки мероприятий, посвященных 100-летию со дня рождения Народной артистки СССР </w:t>
            </w:r>
            <w:proofErr w:type="spellStart"/>
            <w:r w:rsidRPr="00FC60FC">
              <w:rPr>
                <w:rFonts w:ascii="PT Astra Serif" w:hAnsi="PT Astra Serif"/>
                <w:b/>
              </w:rPr>
              <w:t>В.М.Леонтьевой</w:t>
            </w:r>
            <w:proofErr w:type="spellEnd"/>
            <w:r w:rsidRPr="00FC60FC">
              <w:rPr>
                <w:rFonts w:ascii="PT Astra Serif" w:hAnsi="PT Astra Serif"/>
                <w:b/>
              </w:rPr>
              <w:t xml:space="preserve"> (01-05 августа 2023 года). Для решения организационных вопросов, связанных с проведением совместных мероприятий в рамках 100-летия со дня рождения Народной артистки СССР </w:t>
            </w:r>
            <w:proofErr w:type="spellStart"/>
            <w:r w:rsidRPr="00FC60FC">
              <w:rPr>
                <w:rFonts w:ascii="PT Astra Serif" w:hAnsi="PT Astra Serif"/>
                <w:b/>
              </w:rPr>
              <w:t>В.М.Леонтьевой</w:t>
            </w:r>
            <w:proofErr w:type="spellEnd"/>
            <w:r w:rsidRPr="00FC60FC">
              <w:rPr>
                <w:rFonts w:ascii="PT Astra Serif" w:hAnsi="PT Astra Serif"/>
                <w:b/>
              </w:rPr>
              <w:t xml:space="preserve"> в совещании примет участие специалист департамента воспитания и социализации детей.</w:t>
            </w:r>
          </w:p>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 xml:space="preserve">22.06.2023 участие </w:t>
            </w:r>
            <w:proofErr w:type="spellStart"/>
            <w:r w:rsidRPr="00FC60FC">
              <w:rPr>
                <w:rFonts w:ascii="PT Astra Serif" w:hAnsi="PT Astra Serif"/>
                <w:b/>
              </w:rPr>
              <w:t>заместитедя</w:t>
            </w:r>
            <w:proofErr w:type="spellEnd"/>
            <w:r w:rsidRPr="00FC60FC">
              <w:rPr>
                <w:rFonts w:ascii="PT Astra Serif" w:hAnsi="PT Astra Serif"/>
                <w:b/>
              </w:rPr>
              <w:t xml:space="preserve"> директора департамента воспитания и социализации детей в </w:t>
            </w:r>
            <w:proofErr w:type="gramStart"/>
            <w:r w:rsidRPr="00FC60FC">
              <w:rPr>
                <w:rFonts w:ascii="PT Astra Serif" w:hAnsi="PT Astra Serif"/>
                <w:b/>
              </w:rPr>
              <w:t>учебно-методическом</w:t>
            </w:r>
            <w:proofErr w:type="gramEnd"/>
            <w:r w:rsidRPr="00FC60FC">
              <w:rPr>
                <w:rFonts w:ascii="PT Astra Serif" w:hAnsi="PT Astra Serif"/>
                <w:b/>
              </w:rPr>
              <w:t xml:space="preserve"> занятие с должностными лицами, ответственными за осуществление мониторинга. Занятие организовано в целях повышения эффективности организации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Ульяновской области на базе АНО ОДПО «Корпоративный университет Ульяновской области».</w:t>
            </w:r>
          </w:p>
          <w:p w:rsidR="004629D6" w:rsidRPr="00FC60FC" w:rsidRDefault="004629D6" w:rsidP="00FC60FC">
            <w:pPr>
              <w:widowControl w:val="0"/>
              <w:suppressAutoHyphens/>
              <w:jc w:val="both"/>
              <w:rPr>
                <w:rFonts w:ascii="PT Astra Serif" w:hAnsi="PT Astra Serif"/>
                <w:b/>
              </w:rPr>
            </w:pPr>
            <w:r w:rsidRPr="00FC60FC">
              <w:rPr>
                <w:rFonts w:ascii="PT Astra Serif" w:hAnsi="PT Astra Serif"/>
                <w:b/>
              </w:rPr>
              <w:t>26-30.06.2023 директор департамента воспитания и социализации детей приняла участие в Межрегиональной конференции «С</w:t>
            </w:r>
            <w:r w:rsidRPr="00FC60FC">
              <w:rPr>
                <w:rFonts w:ascii="PT Astra Serif" w:hAnsi="PT Astra Serif"/>
                <w:b/>
              </w:rPr>
              <w:t>и</w:t>
            </w:r>
            <w:r w:rsidRPr="00FC60FC">
              <w:rPr>
                <w:rFonts w:ascii="PT Astra Serif" w:hAnsi="PT Astra Serif"/>
                <w:b/>
              </w:rPr>
              <w:t>стема выявления, развития и поддержки таланов: актуальные вызовы и перспективы». Мероприятие организовано  повышение уровня профессиональной компетентности должностных лиц и работников, участвующих в работе по выявлению, развитию и поддержки талантов; получение опыта об актуальных вызовах и перспективах выявления одаренных детей.</w:t>
            </w:r>
          </w:p>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 xml:space="preserve">30.06.202 специалист департамента воспитания и социализации детей приняла участие в выездном заседании организационного комитета по проведению межрегиональных молодёжных казачьих игр «Волжский Сполох» Ульяновской области на базе казачьего культурно-исторического парка «Станица» (с. Н. </w:t>
            </w:r>
            <w:proofErr w:type="spellStart"/>
            <w:r w:rsidRPr="00FC60FC">
              <w:rPr>
                <w:rFonts w:ascii="PT Astra Serif" w:hAnsi="PT Astra Serif"/>
                <w:b/>
              </w:rPr>
              <w:t>Беденьга</w:t>
            </w:r>
            <w:proofErr w:type="spellEnd"/>
            <w:r w:rsidRPr="00FC60FC">
              <w:rPr>
                <w:rFonts w:ascii="PT Astra Serif" w:hAnsi="PT Astra Serif"/>
                <w:b/>
              </w:rPr>
              <w:t>, Ульяновский район).</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2.6.</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outlineLvl w:val="0"/>
              <w:rPr>
                <w:rFonts w:eastAsia="Calibri"/>
              </w:rPr>
            </w:pPr>
            <w:r w:rsidRPr="00941718">
              <w:t>Взаимодействие с органами государственной власти Ульяновской обл</w:t>
            </w:r>
            <w:r w:rsidRPr="00941718">
              <w:t>а</w:t>
            </w:r>
            <w:r w:rsidRPr="00941718">
              <w:t>сти, органами местного самоуправления в рамках установленной комп</w:t>
            </w:r>
            <w:r w:rsidRPr="00941718">
              <w:t>е</w:t>
            </w:r>
            <w:r w:rsidRPr="00941718">
              <w:t xml:space="preserve">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 xml:space="preserve">Департамент по надзору и контролю в сфере образования </w:t>
            </w:r>
          </w:p>
          <w:p w:rsidR="004629D6" w:rsidRPr="00941718" w:rsidRDefault="004629D6" w:rsidP="004629D6">
            <w:pPr>
              <w:widowControl w:val="0"/>
              <w:jc w:val="both"/>
            </w:pPr>
            <w:r w:rsidRPr="00941718">
              <w:t>Касимова О.М.</w:t>
            </w:r>
          </w:p>
          <w:p w:rsidR="004629D6" w:rsidRPr="00941718" w:rsidRDefault="004629D6" w:rsidP="004629D6">
            <w:pPr>
              <w:widowControl w:val="0"/>
              <w:tabs>
                <w:tab w:val="center" w:pos="1891"/>
              </w:tabs>
              <w:jc w:val="both"/>
            </w:pPr>
            <w:r w:rsidRPr="00941718">
              <w:t>Позапарьева Т.Н.</w:t>
            </w:r>
          </w:p>
          <w:p w:rsidR="004629D6" w:rsidRPr="00941718" w:rsidRDefault="004629D6" w:rsidP="004629D6">
            <w:pPr>
              <w:widowControl w:val="0"/>
              <w:tabs>
                <w:tab w:val="center" w:pos="1891"/>
              </w:tabs>
              <w:jc w:val="both"/>
            </w:pPr>
            <w:r w:rsidRPr="00941718">
              <w:t>Ширшова Н.В.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pPr>
            <w:r w:rsidRPr="00FC60FC">
              <w:rPr>
                <w:rFonts w:ascii="PT Astra Serif" w:hAnsi="PT Astra Serif"/>
                <w:b/>
              </w:rPr>
              <w:t xml:space="preserve">В связи с началом мониторинга безопасности 21.06.2023 проведено совещание с руководителями образовательных организаций и </w:t>
            </w:r>
            <w:proofErr w:type="spellStart"/>
            <w:r w:rsidRPr="00FC60FC">
              <w:rPr>
                <w:rFonts w:ascii="PT Astra Serif" w:hAnsi="PT Astra Serif"/>
                <w:b/>
              </w:rPr>
              <w:t>отвественными</w:t>
            </w:r>
            <w:proofErr w:type="spellEnd"/>
            <w:r w:rsidRPr="00FC60FC">
              <w:rPr>
                <w:rFonts w:ascii="PT Astra Serif" w:hAnsi="PT Astra Serif"/>
                <w:b/>
              </w:rPr>
              <w:t xml:space="preserve"> от МО  за внесение сведений в ФИС ФРДО по вопросам </w:t>
            </w:r>
            <w:proofErr w:type="spellStart"/>
            <w:r w:rsidRPr="00FC60FC">
              <w:rPr>
                <w:rFonts w:ascii="PT Astra Serif" w:hAnsi="PT Astra Serif"/>
                <w:b/>
              </w:rPr>
              <w:t>заполения</w:t>
            </w:r>
            <w:proofErr w:type="spellEnd"/>
            <w:r w:rsidRPr="00FC60FC">
              <w:rPr>
                <w:rFonts w:ascii="PT Astra Serif" w:hAnsi="PT Astra Serif"/>
                <w:b/>
              </w:rPr>
              <w:t xml:space="preserve"> данных в </w:t>
            </w:r>
            <w:r w:rsidRPr="00FC60FC">
              <w:rPr>
                <w:rFonts w:ascii="PT Astra Serif" w:hAnsi="PT Astra Serif"/>
                <w:b/>
              </w:rPr>
              <w:lastRenderedPageBreak/>
              <w:t xml:space="preserve">информационную систему в режиме видеоконференцсвязи, и по итогам </w:t>
            </w:r>
            <w:proofErr w:type="spellStart"/>
            <w:r w:rsidRPr="00FC60FC">
              <w:rPr>
                <w:rFonts w:ascii="PT Astra Serif" w:hAnsi="PT Astra Serif"/>
                <w:b/>
              </w:rPr>
              <w:t>заполения</w:t>
            </w:r>
            <w:proofErr w:type="spellEnd"/>
            <w:r w:rsidRPr="00FC60FC">
              <w:rPr>
                <w:rFonts w:ascii="PT Astra Serif" w:hAnsi="PT Astra Serif"/>
                <w:b/>
              </w:rPr>
              <w:t xml:space="preserve"> системы 26.06.2023.  Информация о внесении сведений о выданных </w:t>
            </w:r>
            <w:proofErr w:type="gramStart"/>
            <w:r w:rsidRPr="00FC60FC">
              <w:rPr>
                <w:rFonts w:ascii="PT Astra Serif" w:hAnsi="PT Astra Serif"/>
                <w:b/>
              </w:rPr>
              <w:t>документах</w:t>
            </w:r>
            <w:proofErr w:type="gramEnd"/>
            <w:r w:rsidRPr="00FC60FC">
              <w:rPr>
                <w:rFonts w:ascii="PT Astra Serif" w:hAnsi="PT Astra Serif"/>
                <w:b/>
              </w:rPr>
              <w:t xml:space="preserve"> об образовании в ФИС ФРДО предоставляется ответственными ежедневно.</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rPr>
            </w:pPr>
            <w:r w:rsidRPr="00941718">
              <w:rPr>
                <w:rFonts w:ascii="PT Astra Serif" w:hAnsi="PT Astra Serif"/>
                <w:b/>
                <w:sz w:val="28"/>
                <w:szCs w:val="28"/>
              </w:rPr>
              <w:lastRenderedPageBreak/>
              <w:t>2.7.</w:t>
            </w: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w:t>
            </w:r>
            <w:r w:rsidRPr="00941718">
              <w:rPr>
                <w:rFonts w:ascii="PT Astra Serif" w:hAnsi="PT Astra Serif"/>
              </w:rPr>
              <w:t>а</w:t>
            </w:r>
            <w:r w:rsidRPr="00941718">
              <w:rPr>
                <w:rFonts w:ascii="PT Astra Serif" w:hAnsi="PT Astra Serif"/>
              </w:rPr>
              <w:t>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rPr>
                <w:rFonts w:ascii="PT Astra Serif" w:hAnsi="PT Astra Serif"/>
              </w:rPr>
            </w:pPr>
            <w:r w:rsidRPr="00941718">
              <w:rPr>
                <w:rFonts w:ascii="PT Astra Serif" w:hAnsi="PT Astra Serif"/>
              </w:rPr>
              <w:t>Гвоздков С.В.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FC60FC" w:rsidRDefault="004629D6" w:rsidP="004629D6">
            <w:pPr>
              <w:widowControl w:val="0"/>
              <w:suppressAutoHyphens/>
              <w:jc w:val="both"/>
              <w:rPr>
                <w:rFonts w:ascii="PT Astra Serif" w:hAnsi="PT Astra Serif"/>
                <w:b/>
              </w:rPr>
            </w:pPr>
            <w:r w:rsidRPr="00FC60FC">
              <w:rPr>
                <w:rFonts w:ascii="PT Astra Serif" w:hAnsi="PT Astra Serif"/>
                <w:b/>
              </w:rPr>
              <w:t>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 В 4-х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на выполнение работ. С 15 мая 2023 года ведутся ремонтные работы в 4-х школах. Срок окончания до 20 августа 2023 года.</w:t>
            </w:r>
          </w:p>
          <w:p w:rsidR="004629D6" w:rsidRPr="00941718" w:rsidRDefault="004629D6" w:rsidP="004629D6">
            <w:pPr>
              <w:widowControl w:val="0"/>
              <w:suppressAutoHyphens/>
              <w:jc w:val="both"/>
              <w:rPr>
                <w:rFonts w:ascii="PT Astra Serif" w:hAnsi="PT Astra Serif"/>
              </w:rPr>
            </w:pPr>
            <w:r w:rsidRPr="00FC60FC">
              <w:rPr>
                <w:rFonts w:ascii="PT Astra Serif" w:hAnsi="PT Astra Serif"/>
                <w:b/>
              </w:rPr>
              <w:t>В направлении «Развитие школьного спортивного движения» в 12-ти общеобразовательных организациях заключены договора на приобретение спортивного инвентаря. Произведена поставка спортивного инвентаря в школы в полном объеме. Спортивный инвентарь планируется к использованию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2.7.2.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56576C" w:rsidRDefault="004629D6" w:rsidP="004629D6">
            <w:pPr>
              <w:widowControl w:val="0"/>
            </w:pPr>
            <w:r w:rsidRPr="0056576C">
              <w:t>Мероприятия по контролю за организацией и проведением госуда</w:t>
            </w:r>
            <w:r w:rsidRPr="0056576C">
              <w:t>р</w:t>
            </w:r>
            <w:r w:rsidRPr="0056576C">
              <w:t>ственной итоговой аттестации по образовательным программам средн</w:t>
            </w:r>
            <w:r w:rsidRPr="0056576C">
              <w:t>е</w:t>
            </w:r>
            <w:r w:rsidRPr="0056576C">
              <w:t>го общего образования:</w:t>
            </w:r>
          </w:p>
          <w:p w:rsidR="004629D6" w:rsidRPr="0056576C" w:rsidRDefault="004629D6" w:rsidP="004629D6">
            <w:pPr>
              <w:widowControl w:val="0"/>
            </w:pPr>
            <w:r w:rsidRPr="0056576C">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E95C91" w:rsidRDefault="004629D6" w:rsidP="004629D6">
            <w:pPr>
              <w:widowControl w:val="0"/>
              <w:jc w:val="center"/>
            </w:pPr>
            <w:r>
              <w:t>июнь</w:t>
            </w:r>
          </w:p>
          <w:p w:rsidR="004629D6" w:rsidRPr="00941718" w:rsidRDefault="004629D6" w:rsidP="004629D6">
            <w:pPr>
              <w:widowControl w:val="0"/>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E95C91" w:rsidRDefault="004629D6" w:rsidP="004629D6">
            <w:pPr>
              <w:widowControl w:val="0"/>
            </w:pPr>
            <w:r w:rsidRPr="00E95C91">
              <w:t xml:space="preserve">Департамент по надзору и контролю в сфере образования </w:t>
            </w:r>
          </w:p>
          <w:p w:rsidR="004629D6" w:rsidRPr="00E95C91" w:rsidRDefault="004629D6" w:rsidP="004629D6">
            <w:pPr>
              <w:widowControl w:val="0"/>
            </w:pPr>
            <w:r w:rsidRPr="00E95C91">
              <w:t>Касимова О.М.</w:t>
            </w:r>
          </w:p>
          <w:p w:rsidR="004629D6" w:rsidRPr="0056576C" w:rsidRDefault="004629D6" w:rsidP="004629D6">
            <w:pPr>
              <w:widowControl w:val="0"/>
              <w:tabs>
                <w:tab w:val="center" w:pos="1891"/>
              </w:tabs>
              <w:jc w:val="both"/>
            </w:pPr>
            <w:r w:rsidRPr="00E95C91">
              <w:t>Позапарьева Т.Н.</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E95C91" w:rsidRDefault="004629D6" w:rsidP="00FC60FC">
            <w:pPr>
              <w:widowControl w:val="0"/>
              <w:suppressAutoHyphens/>
              <w:jc w:val="both"/>
            </w:pPr>
            <w:proofErr w:type="gramStart"/>
            <w:r w:rsidRPr="00FC60FC">
              <w:rPr>
                <w:rFonts w:ascii="PT Astra Serif" w:hAnsi="PT Astra Serif"/>
                <w:b/>
              </w:rPr>
              <w:t xml:space="preserve">В июне </w:t>
            </w:r>
            <w:r w:rsidR="00FC60FC">
              <w:rPr>
                <w:rFonts w:ascii="PT Astra Serif" w:hAnsi="PT Astra Serif"/>
                <w:b/>
              </w:rPr>
              <w:t>в</w:t>
            </w:r>
            <w:r w:rsidRPr="00FC60FC">
              <w:rPr>
                <w:rFonts w:ascii="PT Astra Serif" w:hAnsi="PT Astra Serif"/>
                <w:b/>
              </w:rPr>
              <w:t xml:space="preserve"> рамках контрольно-надзорных мероприятий за проведением государственной итоговой аттестации осуществлены вые</w:t>
            </w:r>
            <w:r w:rsidRPr="00FC60FC">
              <w:rPr>
                <w:rFonts w:ascii="PT Astra Serif" w:hAnsi="PT Astra Serif"/>
                <w:b/>
              </w:rPr>
              <w:t>з</w:t>
            </w:r>
            <w:r w:rsidRPr="00FC60FC">
              <w:rPr>
                <w:rFonts w:ascii="PT Astra Serif" w:hAnsi="PT Astra Serif"/>
                <w:b/>
              </w:rPr>
              <w:t>ды в пункты проведения государственной итоговой аттестации (далее ППЭ): г. Ульянов</w:t>
            </w:r>
            <w:r w:rsidR="00FC60FC">
              <w:rPr>
                <w:rFonts w:ascii="PT Astra Serif" w:hAnsi="PT Astra Serif"/>
                <w:b/>
              </w:rPr>
              <w:t xml:space="preserve">ска –5, г. Инза, Мелекесского, </w:t>
            </w:r>
            <w:r w:rsidRPr="00FC60FC">
              <w:rPr>
                <w:rFonts w:ascii="PT Astra Serif" w:hAnsi="PT Astra Serif"/>
                <w:b/>
              </w:rPr>
              <w:t>Радищев</w:t>
            </w:r>
            <w:r w:rsidR="00FC60FC">
              <w:rPr>
                <w:rFonts w:ascii="PT Astra Serif" w:hAnsi="PT Astra Serif"/>
                <w:b/>
              </w:rPr>
              <w:t xml:space="preserve">ского, </w:t>
            </w:r>
            <w:r w:rsidRPr="00FC60FC">
              <w:rPr>
                <w:rFonts w:ascii="PT Astra Serif" w:hAnsi="PT Astra Serif"/>
                <w:b/>
              </w:rPr>
              <w:t>Николаевского – 2, Павловского, Старомайнского, Старокулаткинского, Сурского и Чердаклинского районов  и осущест</w:t>
            </w:r>
            <w:r w:rsidRPr="00FC60FC">
              <w:rPr>
                <w:rFonts w:ascii="PT Astra Serif" w:hAnsi="PT Astra Serif"/>
                <w:b/>
              </w:rPr>
              <w:t>в</w:t>
            </w:r>
            <w:r w:rsidRPr="00FC60FC">
              <w:rPr>
                <w:rFonts w:ascii="PT Astra Serif" w:hAnsi="PT Astra Serif"/>
                <w:b/>
              </w:rPr>
              <w:t xml:space="preserve">лен контроль за проведением государственной итоговой аттестации в режиме </w:t>
            </w:r>
            <w:proofErr w:type="spellStart"/>
            <w:r w:rsidRPr="00FC60FC">
              <w:rPr>
                <w:rFonts w:ascii="PT Astra Serif" w:hAnsi="PT Astra Serif"/>
                <w:b/>
              </w:rPr>
              <w:t>On-line</w:t>
            </w:r>
            <w:proofErr w:type="spellEnd"/>
            <w:r w:rsidRPr="00FC60FC">
              <w:rPr>
                <w:rFonts w:ascii="PT Astra Serif" w:hAnsi="PT Astra Serif"/>
                <w:b/>
              </w:rPr>
              <w:t xml:space="preserve"> </w:t>
            </w:r>
            <w:r w:rsidR="00FC60FC">
              <w:rPr>
                <w:rFonts w:ascii="PT Astra Serif" w:hAnsi="PT Astra Serif"/>
                <w:b/>
              </w:rPr>
              <w:t xml:space="preserve">наблюдения в </w:t>
            </w:r>
            <w:r w:rsidRPr="00FC60FC">
              <w:rPr>
                <w:rFonts w:ascii="PT Astra Serif" w:hAnsi="PT Astra Serif"/>
                <w:b/>
              </w:rPr>
              <w:t>ППЭ;</w:t>
            </w:r>
            <w:proofErr w:type="gramEnd"/>
            <w:r w:rsidRPr="00FC60FC">
              <w:rPr>
                <w:rFonts w:ascii="PT Astra Serif" w:hAnsi="PT Astra Serif"/>
                <w:b/>
              </w:rPr>
              <w:t xml:space="preserve"> </w:t>
            </w:r>
            <w:proofErr w:type="gramStart"/>
            <w:r w:rsidRPr="00FC60FC">
              <w:rPr>
                <w:rFonts w:ascii="PT Astra Serif" w:hAnsi="PT Astra Serif"/>
                <w:b/>
              </w:rPr>
              <w:t>по 10 учебным предметам, «Русский язык», «Физика», «Математика», «Информатика и ИКТ», «География», «Литература», «Биология», «Обществознани</w:t>
            </w:r>
            <w:r w:rsidR="00FC60FC">
              <w:rPr>
                <w:rFonts w:ascii="PT Astra Serif" w:hAnsi="PT Astra Serif"/>
                <w:b/>
              </w:rPr>
              <w:t xml:space="preserve">е», «Химия», «Иностранный </w:t>
            </w:r>
            <w:proofErr w:type="spellStart"/>
            <w:r w:rsidR="00FC60FC">
              <w:rPr>
                <w:rFonts w:ascii="PT Astra Serif" w:hAnsi="PT Astra Serif"/>
                <w:b/>
              </w:rPr>
              <w:t>яхык</w:t>
            </w:r>
            <w:proofErr w:type="spellEnd"/>
            <w:r w:rsidR="00FC60FC">
              <w:rPr>
                <w:rFonts w:ascii="PT Astra Serif" w:hAnsi="PT Astra Serif"/>
                <w:b/>
              </w:rPr>
              <w:t>»</w:t>
            </w:r>
            <w:r w:rsidRPr="00FC60FC">
              <w:rPr>
                <w:rFonts w:ascii="PT Astra Serif" w:hAnsi="PT Astra Serif"/>
                <w:b/>
              </w:rPr>
              <w:t xml:space="preserve"> - ОГЭ; по  10 пр</w:t>
            </w:r>
            <w:r w:rsidR="00FC60FC">
              <w:rPr>
                <w:rFonts w:ascii="PT Astra Serif" w:hAnsi="PT Astra Serif"/>
                <w:b/>
              </w:rPr>
              <w:t>едметам «</w:t>
            </w:r>
            <w:proofErr w:type="spellStart"/>
            <w:r w:rsidR="00FC60FC">
              <w:rPr>
                <w:rFonts w:ascii="PT Astra Serif" w:hAnsi="PT Astra Serif"/>
                <w:b/>
              </w:rPr>
              <w:t>Матаматика</w:t>
            </w:r>
            <w:proofErr w:type="spellEnd"/>
            <w:r w:rsidR="00FC60FC">
              <w:rPr>
                <w:rFonts w:ascii="PT Astra Serif" w:hAnsi="PT Astra Serif"/>
                <w:b/>
              </w:rPr>
              <w:t xml:space="preserve"> (б), (п)», </w:t>
            </w:r>
            <w:r w:rsidRPr="00FC60FC">
              <w:rPr>
                <w:rFonts w:ascii="PT Astra Serif" w:hAnsi="PT Astra Serif"/>
                <w:b/>
              </w:rPr>
              <w:t>«Обществознание» «Иностранный язык (говорение)» «Информатика и ИКТ», «Биология», «География», «Литература», «</w:t>
            </w:r>
            <w:proofErr w:type="spellStart"/>
            <w:r w:rsidRPr="00FC60FC">
              <w:rPr>
                <w:rFonts w:ascii="PT Astra Serif" w:hAnsi="PT Astra Serif"/>
                <w:b/>
              </w:rPr>
              <w:t>Фищика</w:t>
            </w:r>
            <w:proofErr w:type="spellEnd"/>
            <w:r w:rsidRPr="00FC60FC">
              <w:rPr>
                <w:rFonts w:ascii="PT Astra Serif" w:hAnsi="PT Astra Serif"/>
                <w:b/>
              </w:rPr>
              <w:t>», «История» - ЕГЭ;</w:t>
            </w:r>
            <w:proofErr w:type="gramEnd"/>
            <w:r w:rsidRPr="00FC60FC">
              <w:rPr>
                <w:rFonts w:ascii="PT Astra Serif" w:hAnsi="PT Astra Serif"/>
                <w:b/>
              </w:rPr>
              <w:t xml:space="preserve"> в период с 26-30 осуществлены выезды в пункты проведения государственной итоговой аттестации по 2 учебным предметам «Математика», «Ру</w:t>
            </w:r>
            <w:r w:rsidRPr="00FC60FC">
              <w:rPr>
                <w:rFonts w:ascii="PT Astra Serif" w:hAnsi="PT Astra Serif"/>
                <w:b/>
              </w:rPr>
              <w:t>с</w:t>
            </w:r>
            <w:r w:rsidRPr="00FC60FC">
              <w:rPr>
                <w:rFonts w:ascii="PT Astra Serif" w:hAnsi="PT Astra Serif"/>
                <w:b/>
              </w:rPr>
              <w:t xml:space="preserve">ский язык» - ЕГЭ, ОГЭ в резервные дни. Также в течении </w:t>
            </w:r>
            <w:proofErr w:type="spellStart"/>
            <w:r w:rsidRPr="00FC60FC">
              <w:rPr>
                <w:rFonts w:ascii="PT Astra Serif" w:hAnsi="PT Astra Serif"/>
                <w:b/>
              </w:rPr>
              <w:t>иня</w:t>
            </w:r>
            <w:proofErr w:type="spellEnd"/>
            <w:r w:rsidRPr="00FC60FC">
              <w:rPr>
                <w:rFonts w:ascii="PT Astra Serif" w:hAnsi="PT Astra Serif"/>
                <w:b/>
              </w:rPr>
              <w:t xml:space="preserve"> </w:t>
            </w:r>
            <w:proofErr w:type="gramStart"/>
            <w:r w:rsidRPr="00FC60FC">
              <w:rPr>
                <w:rFonts w:ascii="PT Astra Serif" w:hAnsi="PT Astra Serif"/>
                <w:b/>
              </w:rPr>
              <w:t>осуществлены</w:t>
            </w:r>
            <w:proofErr w:type="gramEnd"/>
            <w:r w:rsidRPr="00FC60FC">
              <w:rPr>
                <w:rFonts w:ascii="PT Astra Serif" w:hAnsi="PT Astra Serif"/>
                <w:b/>
              </w:rPr>
              <w:t xml:space="preserve"> 9 </w:t>
            </w:r>
            <w:proofErr w:type="spellStart"/>
            <w:r w:rsidRPr="00FC60FC">
              <w:rPr>
                <w:rFonts w:ascii="PT Astra Serif" w:hAnsi="PT Astra Serif"/>
                <w:b/>
              </w:rPr>
              <w:t>выездв</w:t>
            </w:r>
            <w:proofErr w:type="spellEnd"/>
            <w:r w:rsidRPr="00FC60FC">
              <w:rPr>
                <w:rFonts w:ascii="PT Astra Serif" w:hAnsi="PT Astra Serif"/>
                <w:b/>
              </w:rPr>
              <w:t xml:space="preserve"> в ППЭ на </w:t>
            </w:r>
            <w:proofErr w:type="spellStart"/>
            <w:r w:rsidRPr="00FC60FC">
              <w:rPr>
                <w:rFonts w:ascii="PT Astra Serif" w:hAnsi="PT Astra Serif"/>
                <w:b/>
              </w:rPr>
              <w:t>домуИнформация</w:t>
            </w:r>
            <w:proofErr w:type="spellEnd"/>
            <w:r w:rsidRPr="00FC60FC">
              <w:rPr>
                <w:rFonts w:ascii="PT Astra Serif" w:hAnsi="PT Astra Serif"/>
                <w:b/>
              </w:rPr>
              <w:t xml:space="preserve"> по итогам контроля направлена в ГЭК. Составлены </w:t>
            </w:r>
            <w:r w:rsidR="00FC60FC">
              <w:rPr>
                <w:rFonts w:ascii="PT Astra Serif" w:hAnsi="PT Astra Serif"/>
                <w:b/>
              </w:rPr>
              <w:t xml:space="preserve">и направлены в судебные органы и КПДН 10 протоколов </w:t>
            </w:r>
            <w:proofErr w:type="gramStart"/>
            <w:r w:rsidR="00FC60FC">
              <w:rPr>
                <w:rFonts w:ascii="PT Astra Serif" w:hAnsi="PT Astra Serif"/>
                <w:b/>
              </w:rPr>
              <w:t>об</w:t>
            </w:r>
            <w:proofErr w:type="gramEnd"/>
            <w:r w:rsidR="00FC60FC">
              <w:rPr>
                <w:rFonts w:ascii="PT Astra Serif" w:hAnsi="PT Astra Serif"/>
                <w:b/>
              </w:rPr>
              <w:t xml:space="preserve"> </w:t>
            </w:r>
            <w:r w:rsidRPr="00FC60FC">
              <w:rPr>
                <w:rFonts w:ascii="PT Astra Serif" w:hAnsi="PT Astra Serif"/>
                <w:b/>
              </w:rPr>
              <w:t xml:space="preserve">административных  </w:t>
            </w:r>
            <w:proofErr w:type="spellStart"/>
            <w:r w:rsidRPr="00FC60FC">
              <w:rPr>
                <w:rFonts w:ascii="PT Astra Serif" w:hAnsi="PT Astra Serif"/>
                <w:b/>
              </w:rPr>
              <w:t>проавонару</w:t>
            </w:r>
            <w:r w:rsidR="00FC60FC">
              <w:rPr>
                <w:rFonts w:ascii="PT Astra Serif" w:hAnsi="PT Astra Serif"/>
                <w:b/>
              </w:rPr>
              <w:t>шениях</w:t>
            </w:r>
            <w:proofErr w:type="spellEnd"/>
            <w:r w:rsidR="00FC60FC">
              <w:rPr>
                <w:rFonts w:ascii="PT Astra Serif" w:hAnsi="PT Astra Serif"/>
                <w:b/>
              </w:rPr>
              <w:t xml:space="preserve"> в отношении </w:t>
            </w:r>
            <w:proofErr w:type="spellStart"/>
            <w:r w:rsidR="00FC60FC">
              <w:rPr>
                <w:rFonts w:ascii="PT Astra Serif" w:hAnsi="PT Astra Serif"/>
                <w:b/>
              </w:rPr>
              <w:t>участиников</w:t>
            </w:r>
            <w:proofErr w:type="spellEnd"/>
            <w:r w:rsidR="00FC60FC">
              <w:rPr>
                <w:rFonts w:ascii="PT Astra Serif" w:hAnsi="PT Astra Serif"/>
                <w:b/>
              </w:rPr>
              <w:t xml:space="preserve"> </w:t>
            </w:r>
            <w:r w:rsidRPr="00FC60FC">
              <w:rPr>
                <w:rFonts w:ascii="PT Astra Serif" w:hAnsi="PT Astra Serif"/>
                <w:b/>
              </w:rPr>
              <w:t>ГИА.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w:t>
            </w:r>
            <w:r w:rsidRPr="00941718">
              <w:rPr>
                <w:rFonts w:ascii="PT Astra Serif" w:hAnsi="PT Astra Serif"/>
              </w:rPr>
              <w:lastRenderedPageBreak/>
              <w:t xml:space="preserve">(школьный,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lastRenderedPageBreak/>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rPr>
                <w:rFonts w:ascii="PT Astra Serif" w:hAnsi="PT Astra Serif"/>
              </w:rPr>
            </w:pPr>
            <w:r w:rsidRPr="00941718">
              <w:rPr>
                <w:rFonts w:ascii="PT Astra Serif" w:hAnsi="PT Astra Serif"/>
              </w:rPr>
              <w:lastRenderedPageBreak/>
              <w:t>Гвоздков С.В.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2 июня на стадионе «Труд» состоялся региональный этап Всероссийских соревнований школьников «Президентские состязания». В соревнованиях приняло участие 15 команд. Победители регионального этапа примут участие во всероссийском этапе Всероссийских соревнований школьников «Президентские состязания» в сентябре 2023 года на базе ФГБОУ «Вс</w:t>
            </w:r>
            <w:r w:rsidRPr="00FC60FC">
              <w:rPr>
                <w:rFonts w:ascii="PT Astra Serif" w:hAnsi="PT Astra Serif"/>
                <w:b/>
              </w:rPr>
              <w:t>е</w:t>
            </w:r>
            <w:r w:rsidRPr="00FC60FC">
              <w:rPr>
                <w:rFonts w:ascii="PT Astra Serif" w:hAnsi="PT Astra Serif"/>
                <w:b/>
              </w:rPr>
              <w:t>российский детский центр «Орлёнок» (Туапсинский район, Краснодарский край).</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rPr>
                <w:rFonts w:ascii="PT Astra Serif" w:hAnsi="PT Astra Serif"/>
              </w:rPr>
            </w:pPr>
            <w:r w:rsidRPr="00941718">
              <w:rPr>
                <w:rFonts w:ascii="PT Astra Serif" w:hAnsi="PT Astra Serif"/>
              </w:rPr>
              <w:t>Гвоздков С.В.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Организованы и проведены все этапы (школьный, муниципальный, региональный этапы) соревнований Всероссийских соревнований школьников «Президентские спортивные игры».</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6</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contextualSpacing/>
              <w:rPr>
                <w:rFonts w:ascii="PT Astra Serif" w:hAnsi="PT Astra Serif"/>
              </w:rPr>
            </w:pPr>
            <w:r w:rsidRPr="00941718">
              <w:rPr>
                <w:rFonts w:ascii="PT Astra Serif" w:hAnsi="PT Astra Serif"/>
              </w:rPr>
              <w:t>Чаевцева Л.Г.</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Подготовка материалов в номер № 3(25) 2023. Работа с авторами материалов.  Дата выхода номера 21.08.2023.</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7</w:t>
            </w:r>
            <w:r w:rsidRPr="00941718">
              <w:rPr>
                <w:rFonts w:ascii="PT Astra Serif" w:hAnsi="PT Astra Serif"/>
              </w:rPr>
              <w:t>.</w:t>
            </w:r>
          </w:p>
          <w:p w:rsidR="004629D6" w:rsidRPr="00941718" w:rsidRDefault="004629D6" w:rsidP="004629D6">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Мониторинг плановых мероприятий, проводимых в муниципальных о</w:t>
            </w:r>
            <w:r w:rsidRPr="00941718">
              <w:t>б</w:t>
            </w:r>
            <w:r w:rsidRPr="00941718">
              <w:t>разованиях в рамках НОКО образовательными организациями, ос</w:t>
            </w:r>
            <w:r w:rsidRPr="00941718">
              <w:t>у</w:t>
            </w:r>
            <w:r w:rsidRPr="00941718">
              <w:t>ществляющими образовательную деятельность на территории Ульяно</w:t>
            </w:r>
            <w:r w:rsidRPr="00941718">
              <w:t>в</w:t>
            </w:r>
            <w:r w:rsidRPr="00941718">
              <w:t>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 xml:space="preserve">Департамент по надзору и контролю в сфере образования </w:t>
            </w:r>
          </w:p>
          <w:p w:rsidR="004629D6" w:rsidRPr="00941718" w:rsidRDefault="004629D6" w:rsidP="004629D6">
            <w:pPr>
              <w:widowControl w:val="0"/>
              <w:jc w:val="both"/>
            </w:pPr>
            <w:r w:rsidRPr="00941718">
              <w:t>Касимова О.М.</w:t>
            </w:r>
          </w:p>
          <w:p w:rsidR="004629D6" w:rsidRPr="00941718" w:rsidRDefault="004629D6" w:rsidP="004629D6">
            <w:pPr>
              <w:widowControl w:val="0"/>
              <w:tabs>
                <w:tab w:val="center" w:pos="1891"/>
              </w:tabs>
              <w:jc w:val="both"/>
            </w:pPr>
            <w:r w:rsidRPr="00941718">
              <w:t>Ширшова Н.В.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pPr>
            <w:r w:rsidRPr="00FC60FC">
              <w:rPr>
                <w:rFonts w:ascii="PT Astra Serif" w:hAnsi="PT Astra Serif"/>
                <w:b/>
              </w:rPr>
              <w:t>В соответствии с государственным контрактом от 30.05.2023 № 1524 с организацией-оператором ООО «</w:t>
            </w:r>
            <w:proofErr w:type="spellStart"/>
            <w:r w:rsidRPr="00FC60FC">
              <w:rPr>
                <w:rFonts w:ascii="PT Astra Serif" w:hAnsi="PT Astra Serif"/>
                <w:b/>
              </w:rPr>
              <w:t>АРТЕфакт</w:t>
            </w:r>
            <w:proofErr w:type="spellEnd"/>
            <w:r w:rsidRPr="00FC60FC">
              <w:rPr>
                <w:rFonts w:ascii="PT Astra Serif" w:hAnsi="PT Astra Serif"/>
                <w:b/>
              </w:rPr>
              <w:t xml:space="preserve">» </w:t>
            </w:r>
            <w:proofErr w:type="spellStart"/>
            <w:r w:rsidRPr="00FC60FC">
              <w:rPr>
                <w:rFonts w:ascii="PT Astra Serif" w:hAnsi="PT Astra Serif"/>
                <w:b/>
              </w:rPr>
              <w:t>согласованапрограмма</w:t>
            </w:r>
            <w:proofErr w:type="spellEnd"/>
            <w:r w:rsidRPr="00FC60FC">
              <w:rPr>
                <w:rFonts w:ascii="PT Astra Serif" w:hAnsi="PT Astra Serif"/>
                <w:b/>
              </w:rPr>
              <w:t xml:space="preserve"> проведения НОКО-2023 в отношении организаций, осуществляющих образовательную деятельность на территории Ульяновской области.</w:t>
            </w:r>
            <w:r w:rsidR="00FC60FC">
              <w:rPr>
                <w:rFonts w:ascii="PT Astra Serif" w:hAnsi="PT Astra Serif"/>
                <w:b/>
              </w:rPr>
              <w:t xml:space="preserve"> </w:t>
            </w:r>
            <w:proofErr w:type="spellStart"/>
            <w:proofErr w:type="gramStart"/>
            <w:r w:rsidRPr="00FC60FC">
              <w:rPr>
                <w:rFonts w:ascii="PT Astra Serif" w:hAnsi="PT Astra Serif"/>
                <w:b/>
              </w:rPr>
              <w:t>Осушествлён</w:t>
            </w:r>
            <w:proofErr w:type="spellEnd"/>
            <w:r w:rsidRPr="00FC60FC">
              <w:rPr>
                <w:rFonts w:ascii="PT Astra Serif" w:hAnsi="PT Astra Serif"/>
                <w:b/>
              </w:rPr>
              <w:t xml:space="preserve"> мониторинг посещения гражданами официального сайта bus.gov.ru и 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сайтаbus.gov.ru и информирования граждан о возможности участия в независимой </w:t>
            </w:r>
            <w:proofErr w:type="spellStart"/>
            <w:r w:rsidRPr="00FC60FC">
              <w:rPr>
                <w:rFonts w:ascii="PT Astra Serif" w:hAnsi="PT Astra Serif"/>
                <w:b/>
              </w:rPr>
              <w:t>оцкенке</w:t>
            </w:r>
            <w:proofErr w:type="spellEnd"/>
            <w:r w:rsidRPr="00FC60FC">
              <w:rPr>
                <w:rFonts w:ascii="PT Astra Serif" w:hAnsi="PT Astra Serif"/>
                <w:b/>
              </w:rPr>
              <w:t xml:space="preserve"> качества условий осуществления образовательной деятельности организациями Ульяновской области.</w:t>
            </w:r>
            <w:r w:rsidR="00FC60FC">
              <w:rPr>
                <w:rFonts w:ascii="PT Astra Serif" w:hAnsi="PT Astra Serif"/>
                <w:b/>
              </w:rPr>
              <w:t xml:space="preserve"> </w:t>
            </w:r>
            <w:proofErr w:type="spellStart"/>
            <w:proofErr w:type="gramEnd"/>
            <w:r w:rsidRPr="00FC60FC">
              <w:rPr>
                <w:rFonts w:ascii="PT Astra Serif" w:hAnsi="PT Astra Serif"/>
                <w:b/>
              </w:rPr>
              <w:t>Осушествлено</w:t>
            </w:r>
            <w:proofErr w:type="spellEnd"/>
            <w:r w:rsidRPr="00FC60FC">
              <w:rPr>
                <w:rFonts w:ascii="PT Astra Serif" w:hAnsi="PT Astra Serif"/>
                <w:b/>
              </w:rPr>
              <w:t xml:space="preserve">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bus.gov.ru, на официальных сайтах органов управления образованием МО и образовательных организаций.</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8</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4629D6" w:rsidRPr="00941718" w:rsidRDefault="004629D6" w:rsidP="004629D6">
            <w:pPr>
              <w:widowControl w:val="0"/>
              <w:rPr>
                <w:rFonts w:ascii="PT Astra Serif" w:hAnsi="PT Astra Serif"/>
              </w:rPr>
            </w:pPr>
            <w:r w:rsidRPr="00941718">
              <w:rPr>
                <w:rFonts w:ascii="PT Astra Serif" w:hAnsi="PT Astra Serif"/>
              </w:rPr>
              <w:t>Гвоздков С.В.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FC60FC">
              <w:rPr>
                <w:rFonts w:ascii="PT Astra Serif" w:hAnsi="PT Astra Serif"/>
                <w:b/>
              </w:rPr>
              <w:t>8 июня проведено заседание Ассоциации учителей физической культуры по теме «подведение итогов региональных этапов соревнований Всероссийских соревнований школьников «Президентские спортивные игры» и «Президентские состязания».</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9</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rPr>
                <w:rFonts w:ascii="PT Astra Serif" w:hAnsi="PT Astra Serif"/>
              </w:rPr>
            </w:pPr>
            <w:r w:rsidRPr="00941718">
              <w:rPr>
                <w:rFonts w:ascii="PT Astra Serif" w:hAnsi="PT Astra Serif"/>
              </w:rPr>
              <w:t>Проверки профессиональных образовательных организаций по напра</w:t>
            </w:r>
            <w:r w:rsidRPr="00941718">
              <w:rPr>
                <w:rFonts w:ascii="PT Astra Serif" w:hAnsi="PT Astra Serif"/>
              </w:rPr>
              <w:t>в</w:t>
            </w:r>
            <w:r w:rsidRPr="00941718">
              <w:rPr>
                <w:rFonts w:ascii="PT Astra Serif" w:hAnsi="PT Astra Serif"/>
              </w:rPr>
              <w:lastRenderedPageBreak/>
              <w:t>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rPr>
                <w:rFonts w:ascii="PT Astra Serif" w:hAnsi="PT Astra Serif"/>
              </w:rPr>
            </w:pPr>
            <w:r w:rsidRPr="00941718">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lastRenderedPageBreak/>
              <w:t xml:space="preserve">разования </w:t>
            </w:r>
          </w:p>
          <w:p w:rsidR="004629D6" w:rsidRPr="00941718" w:rsidRDefault="004629D6" w:rsidP="004629D6">
            <w:pPr>
              <w:widowControl w:val="0"/>
              <w:jc w:val="both"/>
              <w:rPr>
                <w:rFonts w:ascii="PT Astra Serif" w:hAnsi="PT Astra Serif"/>
              </w:rPr>
            </w:pPr>
            <w:r w:rsidRPr="00941718">
              <w:rPr>
                <w:rFonts w:ascii="PT Astra Serif" w:hAnsi="PT Astra Serif"/>
              </w:rPr>
              <w:t>Хайрутдинов Т.А.</w:t>
            </w:r>
          </w:p>
          <w:p w:rsidR="004629D6" w:rsidRPr="00941718" w:rsidRDefault="004629D6" w:rsidP="004629D6">
            <w:pPr>
              <w:widowControl w:val="0"/>
              <w:rPr>
                <w:rFonts w:ascii="PT Astra Serif" w:hAnsi="PT Astra Serif"/>
              </w:rPr>
            </w:pPr>
            <w:r w:rsidRPr="00941718">
              <w:rPr>
                <w:rFonts w:ascii="PT Astra Serif" w:hAnsi="PT Astra Serif"/>
              </w:rPr>
              <w:t>Белова Т.А.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rPr>
                <w:rFonts w:ascii="PT Astra Serif" w:hAnsi="PT Astra Serif"/>
              </w:rPr>
            </w:pPr>
            <w:r w:rsidRPr="005573BB">
              <w:rPr>
                <w:rFonts w:ascii="PT Astra Serif" w:hAnsi="PT Astra Serif"/>
                <w:b/>
              </w:rPr>
              <w:t>С 13 по 17 июня 2023 года состоялась камеральная проверка организации летней занятости студентов профессиональных образовательных организаций.</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Pr>
                <w:rFonts w:ascii="PT Astra Serif" w:hAnsi="PT Astra Serif"/>
              </w:rPr>
              <w:t>2.7.10</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 xml:space="preserve">Департамент по надзору и контролю в сфере образования </w:t>
            </w:r>
          </w:p>
          <w:p w:rsidR="004629D6" w:rsidRPr="00941718" w:rsidRDefault="004629D6" w:rsidP="004629D6">
            <w:pPr>
              <w:widowControl w:val="0"/>
              <w:jc w:val="both"/>
            </w:pPr>
            <w:r w:rsidRPr="00941718">
              <w:t>Касимова О.М.</w:t>
            </w:r>
          </w:p>
          <w:p w:rsidR="004629D6" w:rsidRPr="00941718" w:rsidRDefault="004629D6" w:rsidP="004629D6">
            <w:pPr>
              <w:widowControl w:val="0"/>
            </w:pPr>
            <w:r w:rsidRPr="005A26A2">
              <w:t>Витушкина В.А.</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FC60FC">
            <w:pPr>
              <w:widowControl w:val="0"/>
              <w:suppressAutoHyphens/>
              <w:jc w:val="both"/>
            </w:pPr>
            <w:r w:rsidRPr="00FC60FC">
              <w:rPr>
                <w:rFonts w:ascii="PT Astra Serif" w:hAnsi="PT Astra Serif"/>
                <w:b/>
              </w:rPr>
              <w:t>Проведены 2 обязательных профилактических визита в отношен</w:t>
            </w:r>
            <w:proofErr w:type="gramStart"/>
            <w:r w:rsidRPr="00FC60FC">
              <w:rPr>
                <w:rFonts w:ascii="PT Astra Serif" w:hAnsi="PT Astra Serif"/>
                <w:b/>
              </w:rPr>
              <w:t>ии ООО</w:t>
            </w:r>
            <w:proofErr w:type="gramEnd"/>
            <w:r w:rsidRPr="00FC60FC">
              <w:rPr>
                <w:rFonts w:ascii="PT Astra Serif" w:hAnsi="PT Astra Serif"/>
                <w:b/>
              </w:rPr>
              <w:t xml:space="preserve"> «Школа моды, дизайна и стиля», ИП Лупан Е.Д., подготовлены отчеты о проведении профилактических визитов.</w:t>
            </w:r>
            <w:r w:rsidR="00FC60FC">
              <w:rPr>
                <w:rFonts w:ascii="PT Astra Serif" w:hAnsi="PT Astra Serif"/>
                <w:b/>
              </w:rPr>
              <w:t xml:space="preserve"> </w:t>
            </w:r>
            <w:r w:rsidRPr="00FC60FC">
              <w:rPr>
                <w:rFonts w:ascii="PT Astra Serif" w:hAnsi="PT Astra Serif"/>
                <w:b/>
              </w:rPr>
              <w:t xml:space="preserve">Подготовлены и направлены уведомления и распоряжения о проведении обязательных профилактических визитов в </w:t>
            </w:r>
            <w:proofErr w:type="spellStart"/>
            <w:r w:rsidRPr="00FC60FC">
              <w:rPr>
                <w:rFonts w:ascii="PT Astra Serif" w:hAnsi="PT Astra Serif"/>
                <w:b/>
              </w:rPr>
              <w:t>отношени</w:t>
            </w:r>
            <w:proofErr w:type="spellEnd"/>
            <w:r w:rsidRPr="00FC60FC">
              <w:rPr>
                <w:rFonts w:ascii="PT Astra Serif" w:hAnsi="PT Astra Serif"/>
                <w:b/>
              </w:rPr>
              <w:t xml:space="preserve"> ООО «СЕНСЕ ГНБ», НОЧУ ДПО «Учебный центр «Специалист», ООО «Манхеттен».</w:t>
            </w:r>
            <w:r w:rsidR="00FC60FC">
              <w:rPr>
                <w:rFonts w:ascii="PT Astra Serif" w:hAnsi="PT Astra Serif"/>
                <w:b/>
              </w:rPr>
              <w:t xml:space="preserve"> </w:t>
            </w:r>
            <w:r w:rsidRPr="00FC60FC">
              <w:rPr>
                <w:rFonts w:ascii="PT Astra Serif" w:hAnsi="PT Astra Serif"/>
                <w:b/>
              </w:rPr>
              <w:t>Проведено наблюдение за соблюдением обязательных требований (мониторинга безопасности</w:t>
            </w:r>
            <w:proofErr w:type="gramStart"/>
            <w:r w:rsidRPr="00FC60FC">
              <w:rPr>
                <w:rFonts w:ascii="PT Astra Serif" w:hAnsi="PT Astra Serif"/>
                <w:b/>
              </w:rPr>
              <w:t>)в</w:t>
            </w:r>
            <w:proofErr w:type="gramEnd"/>
            <w:r w:rsidRPr="00FC60FC">
              <w:rPr>
                <w:rFonts w:ascii="PT Astra Serif" w:hAnsi="PT Astra Serif"/>
                <w:b/>
              </w:rPr>
              <w:t xml:space="preserve"> целях оценки соблюдения обязательных требований организациями, осуществляющими образовательную деятельность по основным программам профессионального обучения для работы в качестве частных охранников, при организации образовательной деятельности в части разработки соответствующих образовательных программ в отношении 4 организаций. По результатам наблюдения подготовлен отчёт и направлен Министру.</w:t>
            </w:r>
            <w:r w:rsidR="00FC60FC">
              <w:rPr>
                <w:rFonts w:ascii="PT Astra Serif" w:hAnsi="PT Astra Serif"/>
                <w:b/>
              </w:rPr>
              <w:t xml:space="preserve"> </w:t>
            </w:r>
            <w:r w:rsidRPr="00FC60FC">
              <w:rPr>
                <w:rFonts w:ascii="PT Astra Serif" w:hAnsi="PT Astra Serif"/>
                <w:b/>
              </w:rPr>
              <w:t>Во исполнение поручения Федеральной службы по надзору в сфере образования и науки, в соответствии с распоряжениями Министерства просвещения и воспитания Ульяновской области от 19.06.2023 № 1204-р и от 19.06.2023 № 1203-р</w:t>
            </w:r>
            <w:proofErr w:type="gramStart"/>
            <w:r w:rsidRPr="00FC60FC">
              <w:rPr>
                <w:rFonts w:ascii="PT Astra Serif" w:hAnsi="PT Astra Serif"/>
                <w:b/>
              </w:rPr>
              <w:t>«О</w:t>
            </w:r>
            <w:proofErr w:type="gramEnd"/>
            <w:r w:rsidRPr="00FC60FC">
              <w:rPr>
                <w:rFonts w:ascii="PT Astra Serif" w:hAnsi="PT Astra Serif"/>
                <w:b/>
              </w:rPr>
              <w:t xml:space="preserve"> проведении наблюдения за соблюдением обязательных требований (мониторинга безопасности)» </w:t>
            </w:r>
            <w:r w:rsidRPr="007D1E50">
              <w:rPr>
                <w:rFonts w:ascii="PT Astra Serif" w:hAnsi="PT Astra Serif"/>
                <w:b/>
              </w:rPr>
              <w:t>с 21.06.2023</w:t>
            </w:r>
            <w:r w:rsidRPr="00FC60FC">
              <w:rPr>
                <w:rFonts w:ascii="PT Astra Serif" w:hAnsi="PT Astra Serif"/>
                <w:b/>
              </w:rPr>
              <w:t xml:space="preserve"> </w:t>
            </w:r>
            <w:proofErr w:type="spellStart"/>
            <w:r w:rsidRPr="00FC60FC">
              <w:rPr>
                <w:rFonts w:ascii="PT Astra Serif" w:hAnsi="PT Astra Serif"/>
                <w:b/>
              </w:rPr>
              <w:t>проведится</w:t>
            </w:r>
            <w:proofErr w:type="spellEnd"/>
            <w:r w:rsidRPr="00FC60FC">
              <w:rPr>
                <w:rFonts w:ascii="PT Astra Serif" w:hAnsi="PT Astra Serif"/>
                <w:b/>
              </w:rPr>
              <w:t xml:space="preserve"> наблюдение за соблюдением обязательных требований (мониторинга безопасности)в целях контроля за своевременным внесением сведений о выданных документах об образовании и (или) квалификации в федеральную информационную систему «Федеральный реестр </w:t>
            </w:r>
            <w:proofErr w:type="spellStart"/>
            <w:r w:rsidRPr="00FC60FC">
              <w:rPr>
                <w:rFonts w:ascii="PT Astra Serif" w:hAnsi="PT Astra Serif"/>
                <w:b/>
              </w:rPr>
              <w:t>свед</w:t>
            </w:r>
            <w:r w:rsidRPr="00FC60FC">
              <w:rPr>
                <w:rFonts w:ascii="PT Astra Serif" w:hAnsi="PT Astra Serif"/>
                <w:b/>
              </w:rPr>
              <w:t>е</w:t>
            </w:r>
            <w:r w:rsidRPr="00FC60FC">
              <w:rPr>
                <w:rFonts w:ascii="PT Astra Serif" w:hAnsi="PT Astra Serif"/>
                <w:b/>
              </w:rPr>
              <w:t>нийо</w:t>
            </w:r>
            <w:proofErr w:type="spellEnd"/>
            <w:r w:rsidRPr="00FC60FC">
              <w:rPr>
                <w:rFonts w:ascii="PT Astra Serif" w:hAnsi="PT Astra Serif"/>
                <w:b/>
              </w:rPr>
              <w:t xml:space="preserve"> документах об образовании и (или) о квалификации, документах об обучении».</w:t>
            </w:r>
            <w:r w:rsidR="00FC60FC">
              <w:rPr>
                <w:rFonts w:ascii="PT Astra Serif" w:hAnsi="PT Astra Serif"/>
                <w:b/>
              </w:rPr>
              <w:t xml:space="preserve"> </w:t>
            </w:r>
            <w:r w:rsidRPr="00FC60FC">
              <w:rPr>
                <w:rFonts w:ascii="PT Astra Serif" w:hAnsi="PT Astra Serif"/>
                <w:b/>
              </w:rPr>
              <w:t>Подготовлены и объявлены предостережения о недопустимости нарушения обязательных требований дошкольными образовательными организациями при информировании о специальных условиях для обучения инвалидов и лиц с ограниченными возможностями здоровья путём размещения информации на официальном сайте образовательной организации в информационно-телекоммуникационной сети «</w:t>
            </w:r>
            <w:proofErr w:type="spellStart"/>
            <w:r w:rsidRPr="00FC60FC">
              <w:rPr>
                <w:rFonts w:ascii="PT Astra Serif" w:hAnsi="PT Astra Serif"/>
                <w:b/>
              </w:rPr>
              <w:t>Интернет</w:t>
            </w:r>
            <w:proofErr w:type="gramStart"/>
            <w:r w:rsidRPr="00FC60FC">
              <w:rPr>
                <w:rFonts w:ascii="PT Astra Serif" w:hAnsi="PT Astra Serif"/>
                <w:b/>
              </w:rPr>
              <w:t>»в</w:t>
            </w:r>
            <w:proofErr w:type="spellEnd"/>
            <w:proofErr w:type="gramEnd"/>
            <w:r w:rsidRPr="00FC60FC">
              <w:rPr>
                <w:rFonts w:ascii="PT Astra Serif" w:hAnsi="PT Astra Serif"/>
                <w:b/>
              </w:rPr>
              <w:t xml:space="preserve"> отношении 14 контролируемых лиц.</w:t>
            </w:r>
            <w:r w:rsidR="00FC60FC">
              <w:rPr>
                <w:rFonts w:ascii="PT Astra Serif" w:hAnsi="PT Astra Serif"/>
                <w:b/>
              </w:rPr>
              <w:t xml:space="preserve"> </w:t>
            </w:r>
            <w:r w:rsidRPr="00FC60FC">
              <w:rPr>
                <w:rFonts w:ascii="PT Astra Serif" w:hAnsi="PT Astra Serif"/>
                <w:b/>
              </w:rPr>
              <w:t xml:space="preserve">21.06.2023 проведено совещание в режиме ВКС с руководителями муниципальных органов управления </w:t>
            </w:r>
            <w:proofErr w:type="spellStart"/>
            <w:r w:rsidRPr="00FC60FC">
              <w:rPr>
                <w:rFonts w:ascii="PT Astra Serif" w:hAnsi="PT Astra Serif"/>
                <w:b/>
              </w:rPr>
              <w:t>образвоанием</w:t>
            </w:r>
            <w:proofErr w:type="spellEnd"/>
            <w:r w:rsidRPr="00FC60FC">
              <w:rPr>
                <w:rFonts w:ascii="PT Astra Serif" w:hAnsi="PT Astra Serif"/>
                <w:b/>
              </w:rPr>
              <w:t xml:space="preserve"> и представителями образовательных организаций </w:t>
            </w:r>
            <w:proofErr w:type="spellStart"/>
            <w:r w:rsidRPr="00FC60FC">
              <w:rPr>
                <w:rFonts w:ascii="PT Astra Serif" w:hAnsi="PT Astra Serif"/>
                <w:b/>
              </w:rPr>
              <w:t>Ульянвоской</w:t>
            </w:r>
            <w:proofErr w:type="spellEnd"/>
            <w:r w:rsidRPr="00FC60FC">
              <w:rPr>
                <w:rFonts w:ascii="PT Astra Serif" w:hAnsi="PT Astra Serif"/>
                <w:b/>
              </w:rPr>
              <w:t xml:space="preserve"> области по вопросу внесения сведений о выданных в 2023 году документах об обр</w:t>
            </w:r>
            <w:r w:rsidR="00EC1004">
              <w:rPr>
                <w:rFonts w:ascii="PT Astra Serif" w:hAnsi="PT Astra Serif"/>
                <w:b/>
              </w:rPr>
              <w:t xml:space="preserve">азовании и (или) </w:t>
            </w:r>
            <w:r w:rsidRPr="00FC60FC">
              <w:rPr>
                <w:rFonts w:ascii="PT Astra Serif" w:hAnsi="PT Astra Serif"/>
                <w:b/>
              </w:rPr>
              <w:t xml:space="preserve">о квалификации в федеральную информационную систему «Федеральный реестр сведений о </w:t>
            </w:r>
            <w:proofErr w:type="gramStart"/>
            <w:r w:rsidRPr="00FC60FC">
              <w:rPr>
                <w:rFonts w:ascii="PT Astra Serif" w:hAnsi="PT Astra Serif"/>
                <w:b/>
              </w:rPr>
              <w:t>документах</w:t>
            </w:r>
            <w:proofErr w:type="gramEnd"/>
            <w:r w:rsidRPr="00FC60FC">
              <w:rPr>
                <w:rFonts w:ascii="PT Astra Serif" w:hAnsi="PT Astra Serif"/>
                <w:b/>
              </w:rPr>
              <w:t xml:space="preserve"> об образовании и (или) о квалификации, документах об обучении». Итоги мониторинга </w:t>
            </w:r>
            <w:proofErr w:type="spellStart"/>
            <w:r w:rsidRPr="00FC60FC">
              <w:rPr>
                <w:rFonts w:ascii="PT Astra Serif" w:hAnsi="PT Astra Serif"/>
                <w:b/>
              </w:rPr>
              <w:t>напрвляются</w:t>
            </w:r>
            <w:proofErr w:type="spellEnd"/>
            <w:r w:rsidRPr="00FC60FC">
              <w:rPr>
                <w:rFonts w:ascii="PT Astra Serif" w:hAnsi="PT Astra Serif"/>
                <w:b/>
              </w:rPr>
              <w:t xml:space="preserve"> в Рособрнадзор в соответствии с установленными сроками.</w:t>
            </w:r>
            <w:r w:rsidR="00FC60FC">
              <w:rPr>
                <w:rFonts w:ascii="PT Astra Serif" w:hAnsi="PT Astra Serif"/>
                <w:b/>
              </w:rPr>
              <w:t xml:space="preserve"> </w:t>
            </w:r>
            <w:r w:rsidRPr="00FC60FC">
              <w:rPr>
                <w:rFonts w:ascii="PT Astra Serif" w:hAnsi="PT Astra Serif"/>
                <w:b/>
              </w:rPr>
              <w:t>Проведено информирование по вопросам внесения сведений о выданных в 2023 году до</w:t>
            </w:r>
            <w:r w:rsidR="00EC1004">
              <w:rPr>
                <w:rFonts w:ascii="PT Astra Serif" w:hAnsi="PT Astra Serif"/>
                <w:b/>
              </w:rPr>
              <w:t>кументах об образовании и (или)</w:t>
            </w:r>
            <w:r w:rsidRPr="00FC60FC">
              <w:rPr>
                <w:rFonts w:ascii="PT Astra Serif" w:hAnsi="PT Astra Serif"/>
                <w:b/>
              </w:rPr>
              <w:t xml:space="preserve"> о квалификации в федеральную информационную систему «Федеральный реестр сведений о </w:t>
            </w:r>
            <w:proofErr w:type="gramStart"/>
            <w:r w:rsidRPr="00FC60FC">
              <w:rPr>
                <w:rFonts w:ascii="PT Astra Serif" w:hAnsi="PT Astra Serif"/>
                <w:b/>
              </w:rPr>
              <w:t>документах</w:t>
            </w:r>
            <w:proofErr w:type="gramEnd"/>
            <w:r w:rsidRPr="00FC60FC">
              <w:rPr>
                <w:rFonts w:ascii="PT Astra Serif" w:hAnsi="PT Astra Serif"/>
                <w:b/>
              </w:rPr>
              <w:t xml:space="preserve"> об образовании и (или) о квалификации, документах об обучении».</w:t>
            </w:r>
            <w:r w:rsidR="00FC60FC">
              <w:rPr>
                <w:rFonts w:ascii="PT Astra Serif" w:hAnsi="PT Astra Serif"/>
                <w:b/>
              </w:rPr>
              <w:t xml:space="preserve"> </w:t>
            </w:r>
            <w:r w:rsidRPr="00FC60FC">
              <w:rPr>
                <w:rFonts w:ascii="PT Astra Serif" w:hAnsi="PT Astra Serif"/>
                <w:b/>
              </w:rPr>
              <w:t xml:space="preserve">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w:t>
            </w:r>
            <w:r w:rsidRPr="00FC60FC">
              <w:rPr>
                <w:rFonts w:ascii="PT Astra Serif" w:hAnsi="PT Astra Serif"/>
                <w:b/>
              </w:rPr>
              <w:lastRenderedPageBreak/>
              <w:t>нарушения обязательных требований.</w:t>
            </w:r>
            <w:r w:rsidR="00FC60FC">
              <w:rPr>
                <w:rFonts w:ascii="PT Astra Serif" w:hAnsi="PT Astra Serif"/>
                <w:b/>
              </w:rPr>
              <w:t xml:space="preserve"> </w:t>
            </w:r>
            <w:r w:rsidRPr="00FC60FC">
              <w:rPr>
                <w:rFonts w:ascii="PT Astra Serif" w:hAnsi="PT Astra Serif"/>
                <w:b/>
              </w:rPr>
              <w:t>Проведено информирование по вопросам соблюдения обязательных требований путем размещения информации на официальном сайте в сети «Интернет» - 4.</w:t>
            </w:r>
            <w:r w:rsidR="00FC60FC">
              <w:rPr>
                <w:rFonts w:ascii="PT Astra Serif" w:hAnsi="PT Astra Serif"/>
                <w:b/>
              </w:rPr>
              <w:t xml:space="preserve"> </w:t>
            </w:r>
            <w:r w:rsidRPr="00FC60FC">
              <w:rPr>
                <w:rFonts w:ascii="PT Astra Serif" w:hAnsi="PT Astra Serif"/>
                <w:b/>
              </w:rPr>
              <w:t>Проведено консультирование юридических лиц:  при проведении профилактического визита – 2, на личном приеме – 10.</w:t>
            </w:r>
          </w:p>
        </w:tc>
      </w:tr>
      <w:tr w:rsidR="004629D6" w:rsidRPr="00941718" w:rsidTr="00B0422A">
        <w:trPr>
          <w:gridAfter w:val="4"/>
          <w:wAfter w:w="8074" w:type="dxa"/>
          <w:trHeight w:val="1162"/>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1</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w:t>
            </w:r>
            <w:r w:rsidRPr="00941718">
              <w:t>е</w:t>
            </w:r>
            <w:r w:rsidRPr="00941718">
              <w:t>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r w:rsidRPr="00941718">
              <w:t xml:space="preserve">Департамент по надзору и контролю в сфере образования </w:t>
            </w:r>
          </w:p>
          <w:p w:rsidR="004629D6" w:rsidRPr="00941718" w:rsidRDefault="004629D6" w:rsidP="004629D6">
            <w:pPr>
              <w:widowControl w:val="0"/>
            </w:pPr>
            <w:r w:rsidRPr="00941718">
              <w:t>Касимова О.М.</w:t>
            </w:r>
          </w:p>
          <w:p w:rsidR="004629D6" w:rsidRPr="00941718" w:rsidRDefault="004629D6" w:rsidP="004629D6">
            <w:pPr>
              <w:widowControl w:val="0"/>
              <w:tabs>
                <w:tab w:val="center" w:pos="1891"/>
              </w:tabs>
              <w:jc w:val="both"/>
            </w:pPr>
            <w:r w:rsidRPr="00941718">
              <w:t>Ширшова Н.В.</w:t>
            </w:r>
          </w:p>
        </w:tc>
      </w:tr>
      <w:tr w:rsidR="004629D6" w:rsidRPr="00941718" w:rsidTr="00B0422A">
        <w:trPr>
          <w:gridAfter w:val="4"/>
          <w:wAfter w:w="8074" w:type="dxa"/>
          <w:trHeight w:val="414"/>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EC1004" w:rsidRDefault="004629D6" w:rsidP="00EC1004">
            <w:pPr>
              <w:widowControl w:val="0"/>
              <w:suppressAutoHyphens/>
              <w:jc w:val="both"/>
              <w:rPr>
                <w:rFonts w:ascii="PT Astra Serif" w:hAnsi="PT Astra Serif"/>
                <w:b/>
              </w:rPr>
            </w:pPr>
            <w:proofErr w:type="gramStart"/>
            <w:r w:rsidRPr="00EC1004">
              <w:rPr>
                <w:rFonts w:ascii="PT Astra Serif" w:hAnsi="PT Astra Serif"/>
                <w:b/>
              </w:rPr>
              <w:t>Разработан и направлен на правовую экспертизу проект изменений в постановление Правительства Ульяновской области от 15.09.2021 № 425-П «Об утверждении Положения о региональном государственном контроле (надзоре) за достоверностью, акт</w:t>
            </w:r>
            <w:r w:rsidRPr="00EC1004">
              <w:rPr>
                <w:rFonts w:ascii="PT Astra Serif" w:hAnsi="PT Astra Serif"/>
                <w:b/>
              </w:rPr>
              <w:t>у</w:t>
            </w:r>
            <w:r w:rsidRPr="00EC1004">
              <w:rPr>
                <w:rFonts w:ascii="PT Astra Serif" w:hAnsi="PT Astra Serif"/>
                <w:b/>
              </w:rPr>
              <w:t xml:space="preserve">альностью и полнотой </w:t>
            </w:r>
            <w:proofErr w:type="spellStart"/>
            <w:r w:rsidRPr="00EC1004">
              <w:rPr>
                <w:rFonts w:ascii="PT Astra Serif" w:hAnsi="PT Astra Serif"/>
                <w:b/>
              </w:rPr>
              <w:t>сведенийоб</w:t>
            </w:r>
            <w:proofErr w:type="spellEnd"/>
            <w:r w:rsidRPr="00EC1004">
              <w:rPr>
                <w:rFonts w:ascii="PT Astra Serif" w:hAnsi="PT Astra Serif"/>
                <w:b/>
              </w:rPr>
              <w:t xml:space="preserve"> организациях отдыха детей и их оздоровления, содержащихся в реестре организаций отдыха детей и их оздоровления, на территории Ульяновской области» в части изменения ключевого показателя эффективности регионального контроля (надзора), индикаторов риска</w:t>
            </w:r>
            <w:proofErr w:type="gramEnd"/>
            <w:r w:rsidRPr="00EC1004">
              <w:rPr>
                <w:rFonts w:ascii="PT Astra Serif" w:hAnsi="PT Astra Serif"/>
                <w:b/>
              </w:rPr>
              <w:t xml:space="preserve"> причинения вреда (ущерба) охраняемым законом </w:t>
            </w:r>
            <w:proofErr w:type="spellStart"/>
            <w:r w:rsidRPr="00EC1004">
              <w:rPr>
                <w:rFonts w:ascii="PT Astra Serif" w:hAnsi="PT Astra Serif"/>
                <w:b/>
              </w:rPr>
              <w:t>ценностям</w:t>
            </w:r>
            <w:proofErr w:type="gramStart"/>
            <w:r w:rsidRPr="00EC1004">
              <w:rPr>
                <w:rFonts w:ascii="PT Astra Serif" w:hAnsi="PT Astra Serif"/>
                <w:b/>
              </w:rPr>
              <w:t>,с</w:t>
            </w:r>
            <w:proofErr w:type="gramEnd"/>
            <w:r w:rsidRPr="00EC1004">
              <w:rPr>
                <w:rFonts w:ascii="PT Astra Serif" w:hAnsi="PT Astra Serif"/>
                <w:b/>
              </w:rPr>
              <w:t>тимулирования</w:t>
            </w:r>
            <w:proofErr w:type="spellEnd"/>
            <w:r w:rsidRPr="00EC1004">
              <w:rPr>
                <w:rFonts w:ascii="PT Astra Serif" w:hAnsi="PT Astra Serif"/>
                <w:b/>
              </w:rPr>
              <w:t xml:space="preserve"> добросовестности контролируемых лиц. Осуществляется сопровождение проекта.</w:t>
            </w:r>
            <w:r w:rsidR="00EC1004">
              <w:rPr>
                <w:rFonts w:ascii="PT Astra Serif" w:hAnsi="PT Astra Serif"/>
                <w:b/>
              </w:rPr>
              <w:t xml:space="preserve"> </w:t>
            </w:r>
            <w:r w:rsidRPr="00EC1004">
              <w:rPr>
                <w:rFonts w:ascii="PT Astra Serif" w:hAnsi="PT Astra Serif"/>
                <w:b/>
              </w:rPr>
              <w:t xml:space="preserve">Разработан проект распоряжения Министерства просвещения и воспитания Ульяновской области «Об отнесении деятельности юридических лиц и индивидуальных предпринимателей, оказывающих услуги по организации отдыха </w:t>
            </w:r>
            <w:proofErr w:type="spellStart"/>
            <w:r w:rsidRPr="00EC1004">
              <w:rPr>
                <w:rFonts w:ascii="PT Astra Serif" w:hAnsi="PT Astra Serif"/>
                <w:b/>
              </w:rPr>
              <w:t>детейи</w:t>
            </w:r>
            <w:proofErr w:type="spellEnd"/>
            <w:r w:rsidRPr="00EC1004">
              <w:rPr>
                <w:rFonts w:ascii="PT Astra Serif" w:hAnsi="PT Astra Serif"/>
                <w:b/>
              </w:rPr>
              <w:t xml:space="preserve"> их оздоровления на территории Ульяновской области, к определённой категории риска причинения вреда (ущерба) охраняемым законом ценностям</w:t>
            </w:r>
            <w:r w:rsidR="00EC1004">
              <w:rPr>
                <w:rFonts w:ascii="PT Astra Serif" w:hAnsi="PT Astra Serif"/>
                <w:b/>
              </w:rPr>
              <w:t xml:space="preserve">. </w:t>
            </w:r>
            <w:r w:rsidRPr="00EC1004">
              <w:rPr>
                <w:rFonts w:ascii="PT Astra Serif" w:hAnsi="PT Astra Serif"/>
                <w:b/>
              </w:rPr>
              <w:t xml:space="preserve">Обновлены сведения об объектах регионального государственного контроля (надзора) в модуле «Учет» ГИС ТОР КНД, в </w:t>
            </w:r>
            <w:proofErr w:type="spellStart"/>
            <w:r w:rsidRPr="00EC1004">
              <w:rPr>
                <w:rFonts w:ascii="PT Astra Serif" w:hAnsi="PT Astra Serif"/>
                <w:b/>
              </w:rPr>
              <w:t>виджете</w:t>
            </w:r>
            <w:proofErr w:type="spellEnd"/>
            <w:r w:rsidRPr="00EC1004">
              <w:rPr>
                <w:rFonts w:ascii="PT Astra Serif" w:hAnsi="PT Astra Serif"/>
                <w:b/>
              </w:rPr>
              <w:t>, созданном в ЕРВК.</w:t>
            </w:r>
            <w:r w:rsidR="00EC1004">
              <w:rPr>
                <w:rFonts w:ascii="PT Astra Serif" w:hAnsi="PT Astra Serif"/>
                <w:b/>
              </w:rPr>
              <w:t xml:space="preserve"> </w:t>
            </w:r>
            <w:r w:rsidRPr="00EC1004">
              <w:rPr>
                <w:rFonts w:ascii="PT Astra Serif" w:hAnsi="PT Astra Serif"/>
                <w:b/>
              </w:rPr>
              <w:t>Подготовлены и направлены отчеты в контрольное управление администрации Губернатора Ульяновской области:</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О реализации постановления Правительства РФ № 336 за январь-май 2023 года.</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xml:space="preserve">О завершении второго </w:t>
            </w:r>
            <w:proofErr w:type="gramStart"/>
            <w:r w:rsidRPr="00EC1004">
              <w:rPr>
                <w:rFonts w:ascii="PT Astra Serif" w:hAnsi="PT Astra Serif"/>
                <w:b/>
              </w:rPr>
              <w:t>этапа разработки индикатора риска нарушения обязательных</w:t>
            </w:r>
            <w:proofErr w:type="gramEnd"/>
            <w:r w:rsidRPr="00EC1004">
              <w:rPr>
                <w:rFonts w:ascii="PT Astra Serif" w:hAnsi="PT Astra Serif"/>
                <w:b/>
              </w:rPr>
              <w:t xml:space="preserve"> требований «Определение параметров объекта контроля»;</w:t>
            </w:r>
          </w:p>
          <w:p w:rsidR="004629D6" w:rsidRPr="00EC1004" w:rsidRDefault="004629D6" w:rsidP="00EC1004">
            <w:pPr>
              <w:widowControl w:val="0"/>
              <w:suppressAutoHyphens/>
              <w:jc w:val="both"/>
              <w:rPr>
                <w:rFonts w:ascii="PT Astra Serif" w:hAnsi="PT Astra Serif"/>
                <w:b/>
              </w:rPr>
            </w:pPr>
            <w:proofErr w:type="gramStart"/>
            <w:r w:rsidRPr="00EC1004">
              <w:rPr>
                <w:rFonts w:ascii="PT Astra Serif" w:hAnsi="PT Astra Serif"/>
                <w:b/>
              </w:rPr>
              <w:t>О подготовке информации об обязательных требованиях, относящихся к предмету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для размещ</w:t>
            </w:r>
            <w:r w:rsidRPr="00EC1004">
              <w:rPr>
                <w:rFonts w:ascii="PT Astra Serif" w:hAnsi="PT Astra Serif"/>
                <w:b/>
              </w:rPr>
              <w:t>е</w:t>
            </w:r>
            <w:r w:rsidRPr="00EC1004">
              <w:rPr>
                <w:rFonts w:ascii="PT Astra Serif" w:hAnsi="PT Astra Serif"/>
                <w:b/>
              </w:rPr>
              <w:t>ния в сервисе самопроверки на Едином портале контрольно-надзорной деятельности в Ульяновской области;</w:t>
            </w:r>
            <w:proofErr w:type="gramEnd"/>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О размещении видеороликов, указанных в п. 1.1. Методических рекомендаций по реализации информационной кампании о мерах поддержки в части контрольной (надзорной) и разрешительной деятельности, на сайте Министерства просвещения и воспитания Ульяновской области.</w:t>
            </w:r>
          </w:p>
          <w:p w:rsidR="004629D6" w:rsidRPr="00941718" w:rsidRDefault="004629D6" w:rsidP="00EC1004">
            <w:pPr>
              <w:widowControl w:val="0"/>
              <w:suppressAutoHyphens/>
              <w:jc w:val="both"/>
            </w:pPr>
            <w:r w:rsidRPr="00EC1004">
              <w:rPr>
                <w:rFonts w:ascii="PT Astra Serif" w:hAnsi="PT Astra Serif"/>
                <w:b/>
              </w:rPr>
              <w:t>Подготовлен отчет о проведении наблюдения за соблюдением обязательных требований на основании распоряжения от 16.05.2023 № 955-р в отношении организаций отдыха детей и их оздоровления, внесенных в реестр организаций отдыха детей и их оздоро</w:t>
            </w:r>
            <w:r w:rsidRPr="00EC1004">
              <w:rPr>
                <w:rFonts w:ascii="PT Astra Serif" w:hAnsi="PT Astra Serif"/>
                <w:b/>
              </w:rPr>
              <w:t>в</w:t>
            </w:r>
            <w:r w:rsidRPr="00EC1004">
              <w:rPr>
                <w:rFonts w:ascii="PT Astra Serif" w:hAnsi="PT Astra Serif"/>
                <w:b/>
              </w:rPr>
              <w:t>ления на территории Ульяновской области.</w:t>
            </w:r>
            <w:r w:rsidR="00EC1004">
              <w:rPr>
                <w:rFonts w:ascii="PT Astra Serif" w:hAnsi="PT Astra Serif"/>
                <w:b/>
              </w:rPr>
              <w:t xml:space="preserve"> </w:t>
            </w:r>
            <w:r w:rsidRPr="00EC1004">
              <w:rPr>
                <w:rFonts w:ascii="PT Astra Serif" w:hAnsi="PT Astra Serif"/>
                <w:b/>
              </w:rPr>
              <w:t>Осуществлено консультирование 20 юридических лиц по вопросам регионального государственного контроля (надзора). Посредством размещения информации на официальном сайте Министерства просвещения и воспитания Ульяновской области осуществлено информирование юридических лиц по вопросам соблюдения обязательных требований.</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2.7.1</w:t>
            </w:r>
            <w:r>
              <w:rPr>
                <w:rFonts w:ascii="PT Astra Serif" w:hAnsi="PT Astra Serif"/>
              </w:rPr>
              <w:t>2</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r w:rsidRPr="00941718">
              <w:t xml:space="preserve">Департамент по надзору и контролю в </w:t>
            </w:r>
            <w:r w:rsidRPr="00941718">
              <w:lastRenderedPageBreak/>
              <w:t xml:space="preserve">сфере образования </w:t>
            </w:r>
          </w:p>
          <w:p w:rsidR="004629D6" w:rsidRPr="00941718" w:rsidRDefault="004629D6" w:rsidP="004629D6">
            <w:pPr>
              <w:widowControl w:val="0"/>
            </w:pPr>
            <w:r w:rsidRPr="00941718">
              <w:t>Касимова О.М.</w:t>
            </w:r>
          </w:p>
          <w:p w:rsidR="004629D6" w:rsidRPr="00941718" w:rsidRDefault="004629D6" w:rsidP="004629D6">
            <w:pPr>
              <w:widowControl w:val="0"/>
              <w:tabs>
                <w:tab w:val="center" w:pos="1891"/>
              </w:tabs>
              <w:jc w:val="both"/>
            </w:pPr>
            <w:r w:rsidRPr="00941718">
              <w:t>Позапарьева Т.Н.</w:t>
            </w:r>
          </w:p>
          <w:p w:rsidR="004629D6" w:rsidRPr="00941718" w:rsidRDefault="004629D6" w:rsidP="004629D6">
            <w:pPr>
              <w:widowControl w:val="0"/>
              <w:tabs>
                <w:tab w:val="center" w:pos="1891"/>
              </w:tabs>
              <w:jc w:val="both"/>
            </w:pPr>
            <w:r w:rsidRPr="00941718">
              <w:t>Ширшова Н.В.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EC1004" w:rsidRDefault="004629D6" w:rsidP="00EC1004">
            <w:pPr>
              <w:widowControl w:val="0"/>
              <w:suppressAutoHyphens/>
              <w:jc w:val="both"/>
              <w:rPr>
                <w:rFonts w:ascii="PT Astra Serif" w:hAnsi="PT Astra Serif"/>
                <w:b/>
              </w:rPr>
            </w:pPr>
            <w:proofErr w:type="gramStart"/>
            <w:r w:rsidRPr="00EC1004">
              <w:rPr>
                <w:rFonts w:ascii="PT Astra Serif" w:hAnsi="PT Astra Serif"/>
                <w:b/>
              </w:rPr>
              <w:t>В июне 2023 года в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w:t>
            </w:r>
            <w:r w:rsidRPr="00EC1004">
              <w:rPr>
                <w:rFonts w:ascii="PT Astra Serif" w:hAnsi="PT Astra Serif"/>
                <w:b/>
              </w:rPr>
              <w:t>е</w:t>
            </w:r>
            <w:r w:rsidRPr="00EC1004">
              <w:rPr>
                <w:rFonts w:ascii="PT Astra Serif" w:hAnsi="PT Astra Serif"/>
                <w:b/>
              </w:rPr>
              <w:t>ре в сфере отдыха детей) на 2023 год:</w:t>
            </w:r>
            <w:proofErr w:type="gramEnd"/>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xml:space="preserve">а) осуществлено информирование по вопросам соблюдения обязательных требований 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 - 4; по вопросам внесения сведений о выданных в 2023 году документах об образовании и (или)  о квалификации в федеральную информационную систему «Федеральный реестр сведений о </w:t>
            </w:r>
            <w:proofErr w:type="gramStart"/>
            <w:r w:rsidRPr="00EC1004">
              <w:rPr>
                <w:rFonts w:ascii="PT Astra Serif" w:hAnsi="PT Astra Serif"/>
                <w:b/>
              </w:rPr>
              <w:t>документах</w:t>
            </w:r>
            <w:proofErr w:type="gramEnd"/>
            <w:r w:rsidRPr="00EC1004">
              <w:rPr>
                <w:rFonts w:ascii="PT Astra Serif" w:hAnsi="PT Astra Serif"/>
                <w:b/>
              </w:rPr>
              <w:t xml:space="preserve"> об образовании и (или) о квалификации, документах об обучении»;</w:t>
            </w:r>
          </w:p>
          <w:p w:rsidR="004629D6" w:rsidRPr="00EC1004" w:rsidRDefault="004629D6" w:rsidP="00EC1004">
            <w:pPr>
              <w:widowControl w:val="0"/>
              <w:tabs>
                <w:tab w:val="left" w:pos="993"/>
              </w:tabs>
              <w:suppressAutoHyphens/>
              <w:jc w:val="both"/>
              <w:rPr>
                <w:rFonts w:ascii="PT Astra Serif" w:hAnsi="PT Astra Serif"/>
                <w:b/>
              </w:rPr>
            </w:pPr>
            <w:r w:rsidRPr="00EC1004">
              <w:rPr>
                <w:rFonts w:ascii="PT Astra Serif" w:hAnsi="PT Astra Serif"/>
                <w:b/>
              </w:rPr>
              <w:t xml:space="preserve">б) проведены 2 </w:t>
            </w:r>
            <w:proofErr w:type="gramStart"/>
            <w:r w:rsidRPr="00EC1004">
              <w:rPr>
                <w:rFonts w:ascii="PT Astra Serif" w:hAnsi="PT Astra Serif"/>
                <w:b/>
              </w:rPr>
              <w:t>обязательных</w:t>
            </w:r>
            <w:proofErr w:type="gramEnd"/>
            <w:r w:rsidRPr="00EC1004">
              <w:rPr>
                <w:rFonts w:ascii="PT Astra Serif" w:hAnsi="PT Astra Serif"/>
                <w:b/>
              </w:rPr>
              <w:t xml:space="preserve"> профилактических визита при осуществлении ФГКН в сфере образования;</w:t>
            </w:r>
          </w:p>
          <w:p w:rsidR="004629D6" w:rsidRPr="00EC1004" w:rsidRDefault="004629D6" w:rsidP="00EC1004">
            <w:pPr>
              <w:widowControl w:val="0"/>
              <w:tabs>
                <w:tab w:val="left" w:pos="993"/>
              </w:tabs>
              <w:suppressAutoHyphens/>
              <w:jc w:val="both"/>
              <w:rPr>
                <w:rFonts w:ascii="PT Astra Serif" w:hAnsi="PT Astra Serif"/>
                <w:b/>
              </w:rPr>
            </w:pPr>
            <w:r w:rsidRPr="00EC1004">
              <w:rPr>
                <w:rFonts w:ascii="PT Astra Serif" w:hAnsi="PT Astra Serif"/>
                <w:b/>
              </w:rPr>
              <w:t>в) осуществлено консультирование руководителей образовательных организаций по вопросам соблюдения обязательных требований законодательства в соответствующей сфере:</w:t>
            </w:r>
          </w:p>
          <w:p w:rsidR="004629D6" w:rsidRPr="00EC1004" w:rsidRDefault="004629D6" w:rsidP="00EC1004">
            <w:pPr>
              <w:widowControl w:val="0"/>
              <w:tabs>
                <w:tab w:val="left" w:pos="993"/>
              </w:tabs>
              <w:suppressAutoHyphens/>
              <w:jc w:val="both"/>
              <w:rPr>
                <w:rFonts w:ascii="PT Astra Serif" w:hAnsi="PT Astra Serif"/>
                <w:b/>
              </w:rPr>
            </w:pPr>
            <w:r w:rsidRPr="00EC1004">
              <w:rPr>
                <w:rFonts w:ascii="PT Astra Serif" w:hAnsi="PT Astra Serif"/>
                <w:b/>
              </w:rPr>
              <w:t>- при осуществлении ФГКН в сфере образования – 12 в том числе: при проведении профилактических визитов – 2, на личном пр</w:t>
            </w:r>
            <w:r w:rsidRPr="00EC1004">
              <w:rPr>
                <w:rFonts w:ascii="PT Astra Serif" w:hAnsi="PT Astra Serif"/>
                <w:b/>
              </w:rPr>
              <w:t>и</w:t>
            </w:r>
            <w:r w:rsidRPr="00EC1004">
              <w:rPr>
                <w:rFonts w:ascii="PT Astra Serif" w:hAnsi="PT Astra Serif"/>
                <w:b/>
              </w:rPr>
              <w:t>еме – 10,</w:t>
            </w:r>
          </w:p>
          <w:p w:rsidR="004629D6" w:rsidRPr="00EC1004" w:rsidRDefault="004629D6" w:rsidP="00EC1004">
            <w:pPr>
              <w:widowControl w:val="0"/>
              <w:tabs>
                <w:tab w:val="left" w:pos="993"/>
              </w:tabs>
              <w:suppressAutoHyphens/>
              <w:jc w:val="both"/>
              <w:rPr>
                <w:rFonts w:ascii="PT Astra Serif" w:hAnsi="PT Astra Serif"/>
                <w:b/>
              </w:rPr>
            </w:pPr>
            <w:r w:rsidRPr="00EC1004">
              <w:rPr>
                <w:rFonts w:ascii="PT Astra Serif" w:hAnsi="PT Astra Serif"/>
                <w:b/>
              </w:rPr>
              <w:t>- при осуществлении РГКН в сфере отдыха детей – 20;</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xml:space="preserve">г) 20.06.2023 принято участие в совещании Федеральной службы по надзору в сфере образования и науки в режиме ВКС по вопросу готовности образовательных организаций к внесению сведений о </w:t>
            </w:r>
            <w:proofErr w:type="gramStart"/>
            <w:r w:rsidRPr="00EC1004">
              <w:rPr>
                <w:rFonts w:ascii="PT Astra Serif" w:hAnsi="PT Astra Serif"/>
                <w:b/>
              </w:rPr>
              <w:t>документах</w:t>
            </w:r>
            <w:proofErr w:type="gramEnd"/>
            <w:r w:rsidRPr="00EC1004">
              <w:rPr>
                <w:rFonts w:ascii="PT Astra Serif" w:hAnsi="PT Astra Serif"/>
                <w:b/>
              </w:rPr>
              <w:t xml:space="preserve"> об образовании в ФИС ФРДО,</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xml:space="preserve">д) 21.06.2023 проведено совещание для руководителей муниципальных органов управления образованием по вопросу внесения сведений о </w:t>
            </w:r>
            <w:proofErr w:type="gramStart"/>
            <w:r w:rsidRPr="00EC1004">
              <w:rPr>
                <w:rFonts w:ascii="PT Astra Serif" w:hAnsi="PT Astra Serif"/>
                <w:b/>
              </w:rPr>
              <w:t>документах</w:t>
            </w:r>
            <w:proofErr w:type="gramEnd"/>
            <w:r w:rsidRPr="00EC1004">
              <w:rPr>
                <w:rFonts w:ascii="PT Astra Serif" w:hAnsi="PT Astra Serif"/>
                <w:b/>
              </w:rPr>
              <w:t xml:space="preserve"> об образовании в федеральную информационную систему «Федеральный реестр </w:t>
            </w:r>
            <w:proofErr w:type="spellStart"/>
            <w:r w:rsidRPr="00EC1004">
              <w:rPr>
                <w:rFonts w:ascii="PT Astra Serif" w:hAnsi="PT Astra Serif"/>
                <w:b/>
              </w:rPr>
              <w:t>сведенийо</w:t>
            </w:r>
            <w:proofErr w:type="spellEnd"/>
            <w:r w:rsidRPr="00EC1004">
              <w:rPr>
                <w:rFonts w:ascii="PT Astra Serif" w:hAnsi="PT Astra Serif"/>
                <w:b/>
              </w:rPr>
              <w:t xml:space="preserve"> документах об образовании и (или) о квалификации, документах об обучении».</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2.7.1</w:t>
            </w:r>
            <w:r>
              <w:rPr>
                <w:rFonts w:ascii="PT Astra Serif" w:hAnsi="PT Astra Serif"/>
              </w:rPr>
              <w:t>3</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w:t>
            </w:r>
            <w:r w:rsidRPr="00941718">
              <w:t>е</w:t>
            </w:r>
            <w:r w:rsidRPr="00941718">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4F1198">
              <w:t xml:space="preserve">в течение года </w:t>
            </w:r>
            <w:r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 xml:space="preserve">Департамент по надзору и контролю в сфере образования </w:t>
            </w:r>
          </w:p>
          <w:p w:rsidR="004629D6" w:rsidRPr="00941718" w:rsidRDefault="004629D6" w:rsidP="004629D6">
            <w:pPr>
              <w:widowControl w:val="0"/>
              <w:jc w:val="both"/>
            </w:pPr>
            <w:r w:rsidRPr="00941718">
              <w:t>Касимова О.М.</w:t>
            </w:r>
          </w:p>
          <w:p w:rsidR="004629D6" w:rsidRPr="00941718" w:rsidRDefault="004629D6" w:rsidP="004629D6">
            <w:pPr>
              <w:widowControl w:val="0"/>
              <w:tabs>
                <w:tab w:val="center" w:pos="1891"/>
              </w:tabs>
              <w:jc w:val="both"/>
            </w:pPr>
            <w:r w:rsidRPr="00941718">
              <w:t>Ширшова Н.В.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EC1004">
            <w:pPr>
              <w:widowControl w:val="0"/>
              <w:suppressAutoHyphens/>
              <w:jc w:val="both"/>
            </w:pPr>
            <w:proofErr w:type="gramStart"/>
            <w:r w:rsidRPr="00EC1004">
              <w:rPr>
                <w:rFonts w:ascii="PT Astra Serif" w:hAnsi="PT Astra Serif"/>
                <w:b/>
              </w:rPr>
              <w:t>Приняты для рассмотрения по существу 18 заявлений о подтверждении документов об образовании и (или) о квалификации.</w:t>
            </w:r>
            <w:proofErr w:type="gramEnd"/>
            <w:r w:rsidR="00EC1004">
              <w:rPr>
                <w:rFonts w:ascii="PT Astra Serif" w:hAnsi="PT Astra Serif"/>
                <w:b/>
              </w:rPr>
              <w:t xml:space="preserve"> </w:t>
            </w:r>
            <w:r w:rsidRPr="00EC1004">
              <w:rPr>
                <w:rFonts w:ascii="PT Astra Serif" w:hAnsi="PT Astra Serif"/>
                <w:b/>
              </w:rPr>
              <w:t>В образовательные и иные организации направлено 13 запросов о подтверждении документов об образовании и (или) о квалификации.</w:t>
            </w:r>
            <w:r w:rsidR="00EC1004">
              <w:rPr>
                <w:rFonts w:ascii="PT Astra Serif" w:hAnsi="PT Astra Serif"/>
                <w:b/>
              </w:rPr>
              <w:t xml:space="preserve"> </w:t>
            </w:r>
            <w:r w:rsidRPr="00EC1004">
              <w:rPr>
                <w:rFonts w:ascii="PT Astra Serif" w:hAnsi="PT Astra Serif"/>
                <w:b/>
              </w:rPr>
              <w:t>Приняты решения о подтверждении 15 документов об образовании и (или) о квалификации.</w:t>
            </w:r>
            <w:r w:rsidR="00EC1004">
              <w:rPr>
                <w:rFonts w:ascii="PT Astra Serif" w:hAnsi="PT Astra Serif"/>
                <w:b/>
              </w:rPr>
              <w:t xml:space="preserve"> </w:t>
            </w:r>
            <w:proofErr w:type="gramStart"/>
            <w:r w:rsidRPr="00EC1004">
              <w:rPr>
                <w:rFonts w:ascii="PT Astra Serif" w:hAnsi="PT Astra Serif"/>
                <w:b/>
              </w:rPr>
              <w:t>Проставлен</w:t>
            </w:r>
            <w:proofErr w:type="gramEnd"/>
            <w:r w:rsidRPr="00EC1004">
              <w:rPr>
                <w:rFonts w:ascii="PT Astra Serif" w:hAnsi="PT Astra Serif"/>
                <w:b/>
              </w:rPr>
              <w:t xml:space="preserve"> апостиль на 15 документах об образовании (или) о квалификации.</w:t>
            </w:r>
            <w:r w:rsidR="00EC1004">
              <w:rPr>
                <w:rFonts w:ascii="PT Astra Serif" w:hAnsi="PT Astra Serif"/>
                <w:b/>
              </w:rPr>
              <w:t xml:space="preserve"> </w:t>
            </w:r>
            <w:proofErr w:type="gramStart"/>
            <w:r w:rsidRPr="00EC1004">
              <w:rPr>
                <w:rFonts w:ascii="PT Astra Serif" w:hAnsi="PT Astra Serif"/>
                <w:b/>
              </w:rPr>
              <w:t>Выданы заявителям 14 документов об образовании и (или) о квалификации.</w:t>
            </w:r>
            <w:r w:rsidR="00EC1004">
              <w:rPr>
                <w:rFonts w:ascii="PT Astra Serif" w:hAnsi="PT Astra Serif"/>
                <w:b/>
              </w:rPr>
              <w:t xml:space="preserve"> </w:t>
            </w:r>
            <w:proofErr w:type="gramEnd"/>
            <w:r w:rsidRPr="00EC1004">
              <w:rPr>
                <w:rFonts w:ascii="PT Astra Serif" w:hAnsi="PT Astra Serif"/>
                <w:b/>
              </w:rPr>
              <w:t xml:space="preserve">Своевременно внесена в ФИС ФБДА информация о 18 </w:t>
            </w:r>
            <w:proofErr w:type="gramStart"/>
            <w:r w:rsidRPr="00EC1004">
              <w:rPr>
                <w:rFonts w:ascii="PT Astra Serif" w:hAnsi="PT Astra Serif"/>
                <w:b/>
              </w:rPr>
              <w:t>документах</w:t>
            </w:r>
            <w:proofErr w:type="gramEnd"/>
            <w:r w:rsidRPr="00EC1004">
              <w:rPr>
                <w:rFonts w:ascii="PT Astra Serif" w:hAnsi="PT Astra Serif"/>
                <w:b/>
              </w:rPr>
              <w:t xml:space="preserve"> об образовании (или) о квалификации.</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2.7.1</w:t>
            </w:r>
            <w:r>
              <w:rPr>
                <w:rFonts w:ascii="PT Astra Serif" w:hAnsi="PT Astra Serif"/>
              </w:rPr>
              <w:t>4</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r w:rsidRPr="00941718">
              <w:t xml:space="preserve">Департамент по надзору и контролю в сфере образования </w:t>
            </w:r>
          </w:p>
          <w:p w:rsidR="004629D6" w:rsidRPr="00941718" w:rsidRDefault="004629D6" w:rsidP="004629D6">
            <w:pPr>
              <w:widowControl w:val="0"/>
            </w:pPr>
            <w:r w:rsidRPr="00941718">
              <w:lastRenderedPageBreak/>
              <w:t>Касимова О.М.</w:t>
            </w:r>
          </w:p>
          <w:p w:rsidR="004629D6" w:rsidRPr="00941718" w:rsidRDefault="004629D6" w:rsidP="004629D6">
            <w:pPr>
              <w:widowControl w:val="0"/>
              <w:tabs>
                <w:tab w:val="center" w:pos="1891"/>
              </w:tabs>
              <w:jc w:val="both"/>
            </w:pPr>
            <w:r w:rsidRPr="00941718">
              <w:t>Агишева Е.В.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EC1004">
            <w:pPr>
              <w:widowControl w:val="0"/>
              <w:suppressAutoHyphens/>
              <w:jc w:val="both"/>
            </w:pPr>
            <w:r w:rsidRPr="00EC1004">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w:t>
            </w:r>
            <w:proofErr w:type="spellStart"/>
            <w:proofErr w:type="gramStart"/>
            <w:r w:rsidRPr="00EC1004">
              <w:rPr>
                <w:rFonts w:ascii="PT Astra Serif" w:hAnsi="PT Astra Serif"/>
                <w:b/>
              </w:rPr>
              <w:t>предостав-лении</w:t>
            </w:r>
            <w:proofErr w:type="spellEnd"/>
            <w:proofErr w:type="gramEnd"/>
            <w:r w:rsidRPr="00EC1004">
              <w:rPr>
                <w:rFonts w:ascii="PT Astra Serif" w:hAnsi="PT Astra Serif"/>
                <w:b/>
              </w:rPr>
              <w:t xml:space="preserve"> временной лицензии на осуществление образовательной деятельности, о внесении изменений в реестр лицензий, о предо-</w:t>
            </w:r>
            <w:proofErr w:type="spellStart"/>
            <w:r w:rsidRPr="00EC1004">
              <w:rPr>
                <w:rFonts w:ascii="PT Astra Serif" w:hAnsi="PT Astra Serif"/>
                <w:b/>
              </w:rPr>
              <w:t>сталвении</w:t>
            </w:r>
            <w:proofErr w:type="spellEnd"/>
            <w:r w:rsidRPr="00EC1004">
              <w:rPr>
                <w:rFonts w:ascii="PT Astra Serif" w:hAnsi="PT Astra Serif"/>
                <w:b/>
              </w:rPr>
              <w:t xml:space="preserve"> сведений о лицензии, </w:t>
            </w:r>
            <w:proofErr w:type="spellStart"/>
            <w:r w:rsidRPr="00EC1004">
              <w:rPr>
                <w:rFonts w:ascii="PT Astra Serif" w:hAnsi="PT Astra Serif"/>
                <w:b/>
              </w:rPr>
              <w:t>иприлагаемых</w:t>
            </w:r>
            <w:proofErr w:type="spellEnd"/>
            <w:r w:rsidRPr="00EC1004">
              <w:rPr>
                <w:rFonts w:ascii="PT Astra Serif" w:hAnsi="PT Astra Serif"/>
                <w:b/>
              </w:rPr>
              <w:t xml:space="preserve"> к нему документов 29 ОО: </w:t>
            </w:r>
            <w:proofErr w:type="gramStart"/>
            <w:r w:rsidRPr="00EC1004">
              <w:rPr>
                <w:rFonts w:ascii="PT Astra Serif" w:hAnsi="PT Astra Serif"/>
                <w:b/>
              </w:rPr>
              <w:t xml:space="preserve">МКОУ </w:t>
            </w:r>
            <w:proofErr w:type="spellStart"/>
            <w:r w:rsidRPr="00EC1004">
              <w:rPr>
                <w:rFonts w:ascii="PT Astra Serif" w:hAnsi="PT Astra Serif"/>
                <w:b/>
              </w:rPr>
              <w:t>Валгусская</w:t>
            </w:r>
            <w:proofErr w:type="spellEnd"/>
            <w:r w:rsidRPr="00EC1004">
              <w:rPr>
                <w:rFonts w:ascii="PT Astra Serif" w:hAnsi="PT Astra Serif"/>
                <w:b/>
              </w:rPr>
              <w:t xml:space="preserve"> СШ, МОУ </w:t>
            </w:r>
            <w:proofErr w:type="spellStart"/>
            <w:r w:rsidRPr="00EC1004">
              <w:rPr>
                <w:rFonts w:ascii="PT Astra Serif" w:hAnsi="PT Astra Serif"/>
                <w:b/>
              </w:rPr>
              <w:t>Ховринская</w:t>
            </w:r>
            <w:proofErr w:type="spellEnd"/>
            <w:r w:rsidRPr="00EC1004">
              <w:rPr>
                <w:rFonts w:ascii="PT Astra Serif" w:hAnsi="PT Astra Serif"/>
                <w:b/>
              </w:rPr>
              <w:t xml:space="preserve"> ООШ, МКДОУ д/с № 2 «Березка» г. Инза, МБДОУ д/с №58 «Снежок», МКОУ </w:t>
            </w:r>
            <w:proofErr w:type="spellStart"/>
            <w:r w:rsidRPr="00EC1004">
              <w:rPr>
                <w:rFonts w:ascii="PT Astra Serif" w:hAnsi="PT Astra Serif"/>
                <w:b/>
              </w:rPr>
              <w:t>Краснососненская</w:t>
            </w:r>
            <w:proofErr w:type="spellEnd"/>
            <w:r w:rsidRPr="00EC1004">
              <w:rPr>
                <w:rFonts w:ascii="PT Astra Serif" w:hAnsi="PT Astra Serif"/>
                <w:b/>
              </w:rPr>
              <w:t xml:space="preserve"> НШ, МБУ ДО «СШ Засвияжского района», ОГБУ ДО «СШОР по боксу </w:t>
            </w:r>
            <w:proofErr w:type="spellStart"/>
            <w:r w:rsidRPr="00EC1004">
              <w:rPr>
                <w:rFonts w:ascii="PT Astra Serif" w:hAnsi="PT Astra Serif"/>
                <w:b/>
              </w:rPr>
              <w:t>им.А.В.Гришина</w:t>
            </w:r>
            <w:proofErr w:type="spellEnd"/>
            <w:r w:rsidRPr="00EC1004">
              <w:rPr>
                <w:rFonts w:ascii="PT Astra Serif" w:hAnsi="PT Astra Serif"/>
                <w:b/>
              </w:rPr>
              <w:t xml:space="preserve">», МБУ ДО «СШОР «Юность», МБУ ДО СШ </w:t>
            </w:r>
            <w:proofErr w:type="spellStart"/>
            <w:r w:rsidRPr="00EC1004">
              <w:rPr>
                <w:rFonts w:ascii="PT Astra Serif" w:hAnsi="PT Astra Serif"/>
                <w:b/>
              </w:rPr>
              <w:t>им.Д.А.Разумовского</w:t>
            </w:r>
            <w:proofErr w:type="spellEnd"/>
            <w:r w:rsidRPr="00EC1004">
              <w:rPr>
                <w:rFonts w:ascii="PT Astra Serif" w:hAnsi="PT Astra Serif"/>
                <w:b/>
              </w:rPr>
              <w:t>, МБУ ДО «СШ «Фаворит», МБУ ДО «СШ «Симбирск», МБУ ДО «СШОР «Волга», ОГБ ФСУ</w:t>
            </w:r>
            <w:proofErr w:type="gramEnd"/>
            <w:r w:rsidRPr="00EC1004">
              <w:rPr>
                <w:rFonts w:ascii="PT Astra Serif" w:hAnsi="PT Astra Serif"/>
                <w:b/>
              </w:rPr>
              <w:t xml:space="preserve"> «</w:t>
            </w:r>
            <w:proofErr w:type="gramStart"/>
            <w:r w:rsidRPr="00EC1004">
              <w:rPr>
                <w:rFonts w:ascii="PT Astra Serif" w:hAnsi="PT Astra Serif"/>
                <w:b/>
              </w:rPr>
              <w:t>СШННВС», МБУ ДО «Спортивная школа «Старт», МБУ ДО «Спортивная школа №1», МБУ ДО «Спортивная школа олимпийского резерва «</w:t>
            </w:r>
            <w:proofErr w:type="spellStart"/>
            <w:r w:rsidRPr="00EC1004">
              <w:rPr>
                <w:rFonts w:ascii="PT Astra Serif" w:hAnsi="PT Astra Serif"/>
                <w:b/>
              </w:rPr>
              <w:t>Рингстар</w:t>
            </w:r>
            <w:proofErr w:type="spellEnd"/>
            <w:r w:rsidRPr="00EC1004">
              <w:rPr>
                <w:rFonts w:ascii="PT Astra Serif" w:hAnsi="PT Astra Serif"/>
                <w:b/>
              </w:rPr>
              <w:t>», МУ ДО «Спортивная школа «Олимп», ОГБУ ДО Спортивная школа олимпийского резерва по тхэквондо, ОГБУ ДО  Спортивная школа олимпийского резерва по хоккею с мячом, МДОУ Новоспасский детский сад №  5, МБУ ДО СШ «ЛАДА», ОГБУ ДО «СШОР по лёгкой а</w:t>
            </w:r>
            <w:r w:rsidRPr="00EC1004">
              <w:rPr>
                <w:rFonts w:ascii="PT Astra Serif" w:hAnsi="PT Astra Serif"/>
                <w:b/>
              </w:rPr>
              <w:t>т</w:t>
            </w:r>
            <w:r w:rsidRPr="00EC1004">
              <w:rPr>
                <w:rFonts w:ascii="PT Astra Serif" w:hAnsi="PT Astra Serif"/>
                <w:b/>
              </w:rPr>
              <w:t xml:space="preserve">летике </w:t>
            </w:r>
            <w:proofErr w:type="spellStart"/>
            <w:r w:rsidRPr="00EC1004">
              <w:rPr>
                <w:rFonts w:ascii="PT Astra Serif" w:hAnsi="PT Astra Serif"/>
                <w:b/>
              </w:rPr>
              <w:t>им.А.С.Ларина</w:t>
            </w:r>
            <w:proofErr w:type="spellEnd"/>
            <w:proofErr w:type="gramEnd"/>
            <w:r w:rsidRPr="00EC1004">
              <w:rPr>
                <w:rFonts w:ascii="PT Astra Serif" w:hAnsi="PT Astra Serif"/>
                <w:b/>
              </w:rPr>
              <w:t xml:space="preserve">», ООО «Коннект», ОГБУ ДО «СШОР по художественной гимнастике», АНО-ОДПО «Центр Технического Обучения», ОГБПОУ Ульяновский техникум отраслевых технологий и </w:t>
            </w:r>
            <w:proofErr w:type="spellStart"/>
            <w:r w:rsidRPr="00EC1004">
              <w:rPr>
                <w:rFonts w:ascii="PT Astra Serif" w:hAnsi="PT Astra Serif"/>
                <w:b/>
              </w:rPr>
              <w:t>дизаайна</w:t>
            </w:r>
            <w:proofErr w:type="spellEnd"/>
            <w:r w:rsidRPr="00EC1004">
              <w:rPr>
                <w:rFonts w:ascii="PT Astra Serif" w:hAnsi="PT Astra Serif"/>
                <w:b/>
              </w:rPr>
              <w:t xml:space="preserve">, МКОУ </w:t>
            </w:r>
            <w:proofErr w:type="spellStart"/>
            <w:r w:rsidRPr="00EC1004">
              <w:rPr>
                <w:rFonts w:ascii="PT Astra Serif" w:hAnsi="PT Astra Serif"/>
                <w:b/>
              </w:rPr>
              <w:t>Устьуренская</w:t>
            </w:r>
            <w:proofErr w:type="spellEnd"/>
            <w:r w:rsidRPr="00EC1004">
              <w:rPr>
                <w:rFonts w:ascii="PT Astra Serif" w:hAnsi="PT Astra Serif"/>
                <w:b/>
              </w:rPr>
              <w:t xml:space="preserve"> СШ </w:t>
            </w:r>
            <w:proofErr w:type="spellStart"/>
            <w:r w:rsidRPr="00EC1004">
              <w:rPr>
                <w:rFonts w:ascii="PT Astra Serif" w:hAnsi="PT Astra Serif"/>
                <w:b/>
              </w:rPr>
              <w:t>им.Н.Г.Варакина</w:t>
            </w:r>
            <w:proofErr w:type="spellEnd"/>
            <w:r w:rsidRPr="00EC1004">
              <w:rPr>
                <w:rFonts w:ascii="PT Astra Serif" w:hAnsi="PT Astra Serif"/>
                <w:b/>
              </w:rPr>
              <w:t xml:space="preserve">, МОУ Красновосходская СШ МО «Цильнинский район», АНО </w:t>
            </w:r>
            <w:proofErr w:type="spellStart"/>
            <w:r w:rsidRPr="00EC1004">
              <w:rPr>
                <w:rFonts w:ascii="PT Astra Serif" w:hAnsi="PT Astra Serif"/>
                <w:b/>
              </w:rPr>
              <w:t>ИДПОиИТ</w:t>
            </w:r>
            <w:proofErr w:type="spellEnd"/>
            <w:r w:rsidRPr="00EC1004">
              <w:rPr>
                <w:rFonts w:ascii="PT Astra Serif" w:hAnsi="PT Astra Serif"/>
                <w:b/>
              </w:rPr>
              <w:t>.</w:t>
            </w:r>
            <w:r w:rsidR="00EC1004">
              <w:rPr>
                <w:rFonts w:ascii="PT Astra Serif" w:hAnsi="PT Astra Serif"/>
                <w:b/>
              </w:rPr>
              <w:t xml:space="preserve"> </w:t>
            </w:r>
            <w:r w:rsidRPr="00EC1004">
              <w:rPr>
                <w:rFonts w:ascii="PT Astra Serif" w:hAnsi="PT Astra Serif"/>
                <w:b/>
              </w:rPr>
              <w:t xml:space="preserve">Осуществлена регистрация информации об изменении наименования, изменении адреса места нахождения юридического лица, поступившей из ГИС 4 ОО: МУДО Спортивная школа "Олимп", МБУ ДО СШ им. </w:t>
            </w:r>
            <w:proofErr w:type="spellStart"/>
            <w:r w:rsidRPr="00EC1004">
              <w:rPr>
                <w:rFonts w:ascii="PT Astra Serif" w:hAnsi="PT Astra Serif"/>
                <w:b/>
              </w:rPr>
              <w:t>Ж.Б.Лобановой</w:t>
            </w:r>
            <w:proofErr w:type="spellEnd"/>
            <w:r w:rsidRPr="00EC1004">
              <w:rPr>
                <w:rFonts w:ascii="PT Astra Serif" w:hAnsi="PT Astra Serif"/>
                <w:b/>
              </w:rPr>
              <w:t xml:space="preserve">, МБОО </w:t>
            </w:r>
            <w:proofErr w:type="spellStart"/>
            <w:r w:rsidRPr="00EC1004">
              <w:rPr>
                <w:rFonts w:ascii="PT Astra Serif" w:hAnsi="PT Astra Serif"/>
                <w:b/>
              </w:rPr>
              <w:t>Русскоюрткульская</w:t>
            </w:r>
            <w:proofErr w:type="spellEnd"/>
            <w:r w:rsidRPr="00EC1004">
              <w:rPr>
                <w:rFonts w:ascii="PT Astra Serif" w:hAnsi="PT Astra Serif"/>
                <w:b/>
              </w:rPr>
              <w:t xml:space="preserve"> СШ, МКОУ </w:t>
            </w:r>
            <w:proofErr w:type="spellStart"/>
            <w:r w:rsidRPr="00EC1004">
              <w:rPr>
                <w:rFonts w:ascii="PT Astra Serif" w:hAnsi="PT Astra Serif"/>
                <w:b/>
              </w:rPr>
              <w:t>Староатлашская</w:t>
            </w:r>
            <w:proofErr w:type="spellEnd"/>
            <w:r w:rsidRPr="00EC1004">
              <w:rPr>
                <w:rFonts w:ascii="PT Astra Serif" w:hAnsi="PT Astra Serif"/>
                <w:b/>
              </w:rPr>
              <w:t xml:space="preserve"> СШ</w:t>
            </w:r>
            <w:r w:rsidR="00EC1004">
              <w:rPr>
                <w:rFonts w:ascii="PT Astra Serif" w:hAnsi="PT Astra Serif"/>
                <w:b/>
              </w:rPr>
              <w:t xml:space="preserve">. </w:t>
            </w:r>
            <w:r w:rsidRPr="00EC1004">
              <w:rPr>
                <w:rFonts w:ascii="PT Astra Serif" w:hAnsi="PT Astra Serif"/>
                <w:b/>
              </w:rPr>
              <w:t xml:space="preserve">Направлено уведомление о принятии к рассмотрению  – 26 ОО: МКОУ </w:t>
            </w:r>
            <w:proofErr w:type="spellStart"/>
            <w:r w:rsidRPr="00EC1004">
              <w:rPr>
                <w:rFonts w:ascii="PT Astra Serif" w:hAnsi="PT Astra Serif"/>
                <w:b/>
              </w:rPr>
              <w:t>Валгусская</w:t>
            </w:r>
            <w:proofErr w:type="spellEnd"/>
            <w:r w:rsidRPr="00EC1004">
              <w:rPr>
                <w:rFonts w:ascii="PT Astra Serif" w:hAnsi="PT Astra Serif"/>
                <w:b/>
              </w:rPr>
              <w:t xml:space="preserve"> СШ, МОУ </w:t>
            </w:r>
            <w:proofErr w:type="spellStart"/>
            <w:r w:rsidRPr="00EC1004">
              <w:rPr>
                <w:rFonts w:ascii="PT Astra Serif" w:hAnsi="PT Astra Serif"/>
                <w:b/>
              </w:rPr>
              <w:t>Ховринская</w:t>
            </w:r>
            <w:proofErr w:type="spellEnd"/>
            <w:r w:rsidRPr="00EC1004">
              <w:rPr>
                <w:rFonts w:ascii="PT Astra Serif" w:hAnsi="PT Astra Serif"/>
                <w:b/>
              </w:rPr>
              <w:t xml:space="preserve"> ООШ, МКДОУ д/с №2 «Березка» </w:t>
            </w:r>
            <w:proofErr w:type="spellStart"/>
            <w:r w:rsidRPr="00EC1004">
              <w:rPr>
                <w:rFonts w:ascii="PT Astra Serif" w:hAnsi="PT Astra Serif"/>
                <w:b/>
              </w:rPr>
              <w:t>г</w:t>
            </w:r>
            <w:proofErr w:type="gramStart"/>
            <w:r w:rsidRPr="00EC1004">
              <w:rPr>
                <w:rFonts w:ascii="PT Astra Serif" w:hAnsi="PT Astra Serif"/>
                <w:b/>
              </w:rPr>
              <w:t>.И</w:t>
            </w:r>
            <w:proofErr w:type="gramEnd"/>
            <w:r w:rsidRPr="00EC1004">
              <w:rPr>
                <w:rFonts w:ascii="PT Astra Serif" w:hAnsi="PT Astra Serif"/>
                <w:b/>
              </w:rPr>
              <w:t>нза</w:t>
            </w:r>
            <w:proofErr w:type="spellEnd"/>
            <w:r w:rsidRPr="00EC1004">
              <w:rPr>
                <w:rFonts w:ascii="PT Astra Serif" w:hAnsi="PT Astra Serif"/>
                <w:b/>
              </w:rPr>
              <w:t xml:space="preserve">, МКОУ </w:t>
            </w:r>
            <w:proofErr w:type="spellStart"/>
            <w:r w:rsidRPr="00EC1004">
              <w:rPr>
                <w:rFonts w:ascii="PT Astra Serif" w:hAnsi="PT Astra Serif"/>
                <w:b/>
              </w:rPr>
              <w:t>Краснососненская</w:t>
            </w:r>
            <w:proofErr w:type="spellEnd"/>
            <w:r w:rsidRPr="00EC1004">
              <w:rPr>
                <w:rFonts w:ascii="PT Astra Serif" w:hAnsi="PT Astra Serif"/>
                <w:b/>
              </w:rPr>
              <w:t xml:space="preserve"> НШ, МБУ ДО «СШ Засвияжского района», ОГБУ ДО «СШОР по боксу </w:t>
            </w:r>
            <w:proofErr w:type="spellStart"/>
            <w:r w:rsidRPr="00EC1004">
              <w:rPr>
                <w:rFonts w:ascii="PT Astra Serif" w:hAnsi="PT Astra Serif"/>
                <w:b/>
              </w:rPr>
              <w:t>им.А.В.Гришина</w:t>
            </w:r>
            <w:proofErr w:type="spellEnd"/>
            <w:r w:rsidRPr="00EC1004">
              <w:rPr>
                <w:rFonts w:ascii="PT Astra Serif" w:hAnsi="PT Astra Serif"/>
                <w:b/>
              </w:rPr>
              <w:t xml:space="preserve">», МБУ ДО «СШОР «Юность», МБУ ДО СШ </w:t>
            </w:r>
            <w:proofErr w:type="spellStart"/>
            <w:r w:rsidRPr="00EC1004">
              <w:rPr>
                <w:rFonts w:ascii="PT Astra Serif" w:hAnsi="PT Astra Serif"/>
                <w:b/>
              </w:rPr>
              <w:t>им.Д.А.Разумовского</w:t>
            </w:r>
            <w:proofErr w:type="spellEnd"/>
            <w:r w:rsidRPr="00EC1004">
              <w:rPr>
                <w:rFonts w:ascii="PT Astra Serif" w:hAnsi="PT Astra Serif"/>
                <w:b/>
              </w:rPr>
              <w:t xml:space="preserve">, МБУ ДО «СШ «Фаворит», МБУ ДО «СШОР «Волга», ОГБ ФСУ «СШННВС», МБУ ДО «Спортивная школа «Старт», МБУ ДО «Спортивная </w:t>
            </w:r>
            <w:proofErr w:type="gramStart"/>
            <w:r w:rsidRPr="00EC1004">
              <w:rPr>
                <w:rFonts w:ascii="PT Astra Serif" w:hAnsi="PT Astra Serif"/>
                <w:b/>
              </w:rPr>
              <w:t>школа №1», МБУ ДО «Спортивная школа олимпийского резерва «</w:t>
            </w:r>
            <w:proofErr w:type="spellStart"/>
            <w:r w:rsidRPr="00EC1004">
              <w:rPr>
                <w:rFonts w:ascii="PT Astra Serif" w:hAnsi="PT Astra Serif"/>
                <w:b/>
              </w:rPr>
              <w:t>Рингстар</w:t>
            </w:r>
            <w:proofErr w:type="spellEnd"/>
            <w:r w:rsidRPr="00EC1004">
              <w:rPr>
                <w:rFonts w:ascii="PT Astra Serif" w:hAnsi="PT Astra Serif"/>
                <w:b/>
              </w:rPr>
              <w:t xml:space="preserve">», МУ ДО «Спортивная школа «Олимп», ОГБУ ДО Спортивная школа олимпийского резерва по тхэквондо, ОГБУ ДО   Спортивная школа олимпийского резерва по хоккею с мячом, МДОУ Новоспасский детский сад №5, МБУ ДО СШ «ЛАДА», ОГБУ ДО «СШОР по лёгкой атлетике </w:t>
            </w:r>
            <w:proofErr w:type="spellStart"/>
            <w:r w:rsidRPr="00EC1004">
              <w:rPr>
                <w:rFonts w:ascii="PT Astra Serif" w:hAnsi="PT Astra Serif"/>
                <w:b/>
              </w:rPr>
              <w:t>им.А.С.Ларина</w:t>
            </w:r>
            <w:proofErr w:type="spellEnd"/>
            <w:r w:rsidRPr="00EC1004">
              <w:rPr>
                <w:rFonts w:ascii="PT Astra Serif" w:hAnsi="PT Astra Serif"/>
                <w:b/>
              </w:rPr>
              <w:t>», ОГБУ ДО «СШОР по художественной гимнастике», АНО-ОДПО «Центр Технического</w:t>
            </w:r>
            <w:proofErr w:type="gramEnd"/>
            <w:r w:rsidRPr="00EC1004">
              <w:rPr>
                <w:rFonts w:ascii="PT Astra Serif" w:hAnsi="PT Astra Serif"/>
                <w:b/>
              </w:rPr>
              <w:t xml:space="preserve"> Обучения», ОГБПОУ УТОТиД, МКОУ </w:t>
            </w:r>
            <w:proofErr w:type="spellStart"/>
            <w:r w:rsidRPr="00EC1004">
              <w:rPr>
                <w:rFonts w:ascii="PT Astra Serif" w:hAnsi="PT Astra Serif"/>
                <w:b/>
              </w:rPr>
              <w:t>Устьуренская</w:t>
            </w:r>
            <w:proofErr w:type="spellEnd"/>
            <w:r w:rsidRPr="00EC1004">
              <w:rPr>
                <w:rFonts w:ascii="PT Astra Serif" w:hAnsi="PT Astra Serif"/>
                <w:b/>
              </w:rPr>
              <w:t xml:space="preserve"> СШ </w:t>
            </w:r>
            <w:proofErr w:type="spellStart"/>
            <w:r w:rsidRPr="00EC1004">
              <w:rPr>
                <w:rFonts w:ascii="PT Astra Serif" w:hAnsi="PT Astra Serif"/>
                <w:b/>
              </w:rPr>
              <w:t>им.Н.Г.Варакина</w:t>
            </w:r>
            <w:proofErr w:type="spellEnd"/>
            <w:r w:rsidRPr="00EC1004">
              <w:rPr>
                <w:rFonts w:ascii="PT Astra Serif" w:hAnsi="PT Astra Serif"/>
                <w:b/>
              </w:rPr>
              <w:t xml:space="preserve">, МОУ Красновосходская СШ МО «Цильнинский район», АНО </w:t>
            </w:r>
            <w:proofErr w:type="spellStart"/>
            <w:r w:rsidRPr="00EC1004">
              <w:rPr>
                <w:rFonts w:ascii="PT Astra Serif" w:hAnsi="PT Astra Serif"/>
                <w:b/>
              </w:rPr>
              <w:t>ИДПОиИТ</w:t>
            </w:r>
            <w:proofErr w:type="spellEnd"/>
            <w:r w:rsidRPr="00EC1004">
              <w:rPr>
                <w:rFonts w:ascii="PT Astra Serif" w:hAnsi="PT Astra Serif"/>
                <w:b/>
              </w:rPr>
              <w:t>.</w:t>
            </w:r>
            <w:r w:rsidR="00EC1004">
              <w:rPr>
                <w:rFonts w:ascii="PT Astra Serif" w:hAnsi="PT Astra Serif"/>
                <w:b/>
              </w:rPr>
              <w:t xml:space="preserve"> </w:t>
            </w:r>
            <w:r w:rsidRPr="00EC1004">
              <w:rPr>
                <w:rFonts w:ascii="PT Astra Serif" w:hAnsi="PT Astra Serif"/>
                <w:b/>
              </w:rPr>
              <w:t>Направлено уведомление о необходимости устранения выявленных нарушений 4ОО: МБДОУ д/с №58 «Снежок», МБУ ДО «СШ «Симбирск», МБУ ДО «СШ «Фаворит», ООО «Коннект».</w:t>
            </w:r>
            <w:r w:rsidR="00EC1004">
              <w:rPr>
                <w:rFonts w:ascii="PT Astra Serif" w:hAnsi="PT Astra Serif"/>
                <w:b/>
              </w:rPr>
              <w:t xml:space="preserve"> </w:t>
            </w:r>
            <w:r w:rsidRPr="00EC1004">
              <w:rPr>
                <w:rFonts w:ascii="PT Astra Serif" w:hAnsi="PT Astra Serif"/>
                <w:b/>
              </w:rPr>
              <w:t xml:space="preserve">Подготовлены решения о проведении документарной оценки соискателя лицензии (лицензиата) – 24 ОО: </w:t>
            </w:r>
            <w:proofErr w:type="gramStart"/>
            <w:r w:rsidRPr="00EC1004">
              <w:rPr>
                <w:rFonts w:ascii="PT Astra Serif" w:hAnsi="PT Astra Serif"/>
                <w:b/>
              </w:rPr>
              <w:t xml:space="preserve">МКОУ </w:t>
            </w:r>
            <w:proofErr w:type="spellStart"/>
            <w:r w:rsidRPr="00EC1004">
              <w:rPr>
                <w:rFonts w:ascii="PT Astra Serif" w:hAnsi="PT Astra Serif"/>
                <w:b/>
              </w:rPr>
              <w:t>Валгусская</w:t>
            </w:r>
            <w:proofErr w:type="spellEnd"/>
            <w:r w:rsidRPr="00EC1004">
              <w:rPr>
                <w:rFonts w:ascii="PT Astra Serif" w:hAnsi="PT Astra Serif"/>
                <w:b/>
              </w:rPr>
              <w:t xml:space="preserve"> СШ, МОУ </w:t>
            </w:r>
            <w:proofErr w:type="spellStart"/>
            <w:r w:rsidRPr="00EC1004">
              <w:rPr>
                <w:rFonts w:ascii="PT Astra Serif" w:hAnsi="PT Astra Serif"/>
                <w:b/>
              </w:rPr>
              <w:t>Ховринская</w:t>
            </w:r>
            <w:proofErr w:type="spellEnd"/>
            <w:r w:rsidRPr="00EC1004">
              <w:rPr>
                <w:rFonts w:ascii="PT Astra Serif" w:hAnsi="PT Astra Serif"/>
                <w:b/>
              </w:rPr>
              <w:t xml:space="preserve"> ООШ, МКДОУ д/с №2 «Березка» г. Инза, МБУ ДО «СШ Засвияжского района», ОГБУ ДО «СШОР по боксу </w:t>
            </w:r>
            <w:proofErr w:type="spellStart"/>
            <w:r w:rsidRPr="00EC1004">
              <w:rPr>
                <w:rFonts w:ascii="PT Astra Serif" w:hAnsi="PT Astra Serif"/>
                <w:b/>
              </w:rPr>
              <w:t>им.А.В.Гришина</w:t>
            </w:r>
            <w:proofErr w:type="spellEnd"/>
            <w:r w:rsidRPr="00EC1004">
              <w:rPr>
                <w:rFonts w:ascii="PT Astra Serif" w:hAnsi="PT Astra Serif"/>
                <w:b/>
              </w:rPr>
              <w:t xml:space="preserve">», МБУ ДО «СШОР «Юность», МБУ ДО СШ </w:t>
            </w:r>
            <w:proofErr w:type="spellStart"/>
            <w:r w:rsidRPr="00EC1004">
              <w:rPr>
                <w:rFonts w:ascii="PT Astra Serif" w:hAnsi="PT Astra Serif"/>
                <w:b/>
              </w:rPr>
              <w:t>им.Д.А.Разумовского</w:t>
            </w:r>
            <w:proofErr w:type="spellEnd"/>
            <w:r w:rsidRPr="00EC1004">
              <w:rPr>
                <w:rFonts w:ascii="PT Astra Serif" w:hAnsi="PT Astra Serif"/>
                <w:b/>
              </w:rPr>
              <w:t>, МБУ ДО «СШ «Фаворит», МБУ ДО «СШОР «Волга», ОГБ ФСУ «СШННВС», МБУ ДО «Спортивная школа «Старт», МБУ ДО «Спортивная школа №1», МБУ</w:t>
            </w:r>
            <w:proofErr w:type="gramEnd"/>
            <w:r w:rsidRPr="00EC1004">
              <w:rPr>
                <w:rFonts w:ascii="PT Astra Serif" w:hAnsi="PT Astra Serif"/>
                <w:b/>
              </w:rPr>
              <w:t xml:space="preserve"> </w:t>
            </w:r>
            <w:proofErr w:type="gramStart"/>
            <w:r w:rsidRPr="00EC1004">
              <w:rPr>
                <w:rFonts w:ascii="PT Astra Serif" w:hAnsi="PT Astra Serif"/>
                <w:b/>
              </w:rPr>
              <w:t>ДО «Спортивная школа олимпийского резерва «</w:t>
            </w:r>
            <w:proofErr w:type="spellStart"/>
            <w:r w:rsidRPr="00EC1004">
              <w:rPr>
                <w:rFonts w:ascii="PT Astra Serif" w:hAnsi="PT Astra Serif"/>
                <w:b/>
              </w:rPr>
              <w:t>Рингстар</w:t>
            </w:r>
            <w:proofErr w:type="spellEnd"/>
            <w:r w:rsidRPr="00EC1004">
              <w:rPr>
                <w:rFonts w:ascii="PT Astra Serif" w:hAnsi="PT Astra Serif"/>
                <w:b/>
              </w:rPr>
              <w:t xml:space="preserve">», МУ ДО «Спортивная школа «Олимп», ОГБУ ДО Спортивная школа олимпийского резерва по тхэквондо, ОГБУ ДО   Спортивная школа олимпийского резерва по хоккею с мячом, МДОУ Новоспасский детский сад №5, МБУ ДО СШ «ЛАДА», ОГБУ ДО «СШОР по лёгкой атлетике </w:t>
            </w:r>
            <w:proofErr w:type="spellStart"/>
            <w:r w:rsidRPr="00EC1004">
              <w:rPr>
                <w:rFonts w:ascii="PT Astra Serif" w:hAnsi="PT Astra Serif"/>
                <w:b/>
              </w:rPr>
              <w:t>им.А.С.Ларина</w:t>
            </w:r>
            <w:proofErr w:type="spellEnd"/>
            <w:r w:rsidRPr="00EC1004">
              <w:rPr>
                <w:rFonts w:ascii="PT Astra Serif" w:hAnsi="PT Astra Serif"/>
                <w:b/>
              </w:rPr>
              <w:t xml:space="preserve">», ОГБУ ДО «СШОР по художественной гимнастике», ОГБПОУ УТОТиД, МКОУ </w:t>
            </w:r>
            <w:proofErr w:type="spellStart"/>
            <w:r w:rsidRPr="00EC1004">
              <w:rPr>
                <w:rFonts w:ascii="PT Astra Serif" w:hAnsi="PT Astra Serif"/>
                <w:b/>
              </w:rPr>
              <w:t>Устьуренская</w:t>
            </w:r>
            <w:proofErr w:type="spellEnd"/>
            <w:r w:rsidRPr="00EC1004">
              <w:rPr>
                <w:rFonts w:ascii="PT Astra Serif" w:hAnsi="PT Astra Serif"/>
                <w:b/>
              </w:rPr>
              <w:t xml:space="preserve"> СШ </w:t>
            </w:r>
            <w:proofErr w:type="spellStart"/>
            <w:r w:rsidRPr="00EC1004">
              <w:rPr>
                <w:rFonts w:ascii="PT Astra Serif" w:hAnsi="PT Astra Serif"/>
                <w:b/>
              </w:rPr>
              <w:t>им</w:t>
            </w:r>
            <w:proofErr w:type="gramEnd"/>
            <w:r w:rsidRPr="00EC1004">
              <w:rPr>
                <w:rFonts w:ascii="PT Astra Serif" w:hAnsi="PT Astra Serif"/>
                <w:b/>
              </w:rPr>
              <w:t>.Н.Г.Варакина</w:t>
            </w:r>
            <w:proofErr w:type="spellEnd"/>
            <w:r w:rsidRPr="00EC1004">
              <w:rPr>
                <w:rFonts w:ascii="PT Astra Serif" w:hAnsi="PT Astra Serif"/>
                <w:b/>
              </w:rPr>
              <w:t xml:space="preserve">, МОУ Красновосходская </w:t>
            </w:r>
            <w:r w:rsidRPr="00EC1004">
              <w:rPr>
                <w:rFonts w:ascii="PT Astra Serif" w:hAnsi="PT Astra Serif"/>
                <w:b/>
              </w:rPr>
              <w:lastRenderedPageBreak/>
              <w:t xml:space="preserve">СШ МО «Цильнинский район», АНО </w:t>
            </w:r>
            <w:proofErr w:type="spellStart"/>
            <w:r w:rsidRPr="00EC1004">
              <w:rPr>
                <w:rFonts w:ascii="PT Astra Serif" w:hAnsi="PT Astra Serif"/>
                <w:b/>
              </w:rPr>
              <w:t>ИДПОиИТ</w:t>
            </w:r>
            <w:proofErr w:type="spellEnd"/>
            <w:r w:rsidRPr="00EC1004">
              <w:rPr>
                <w:rFonts w:ascii="PT Astra Serif" w:hAnsi="PT Astra Serif"/>
                <w:b/>
              </w:rPr>
              <w:t>.</w:t>
            </w:r>
            <w:r w:rsidR="00EC1004">
              <w:rPr>
                <w:rFonts w:ascii="PT Astra Serif" w:hAnsi="PT Astra Serif"/>
                <w:b/>
              </w:rPr>
              <w:t xml:space="preserve"> </w:t>
            </w:r>
            <w:r w:rsidRPr="00EC1004">
              <w:rPr>
                <w:rFonts w:ascii="PT Astra Serif" w:hAnsi="PT Astra Serif"/>
                <w:b/>
              </w:rPr>
              <w:t xml:space="preserve">Проведены документарные оценки, подготовлены акты по результатам документарных оценок и оценочные листы - 24 ОО: </w:t>
            </w:r>
            <w:proofErr w:type="gramStart"/>
            <w:r w:rsidRPr="00EC1004">
              <w:rPr>
                <w:rFonts w:ascii="PT Astra Serif" w:hAnsi="PT Astra Serif"/>
                <w:b/>
              </w:rPr>
              <w:t xml:space="preserve">МКОУ </w:t>
            </w:r>
            <w:proofErr w:type="spellStart"/>
            <w:r w:rsidRPr="00EC1004">
              <w:rPr>
                <w:rFonts w:ascii="PT Astra Serif" w:hAnsi="PT Astra Serif"/>
                <w:b/>
              </w:rPr>
              <w:t>Валгусская</w:t>
            </w:r>
            <w:proofErr w:type="spellEnd"/>
            <w:r w:rsidRPr="00EC1004">
              <w:rPr>
                <w:rFonts w:ascii="PT Astra Serif" w:hAnsi="PT Astra Serif"/>
                <w:b/>
              </w:rPr>
              <w:t xml:space="preserve"> СШ, МОУ </w:t>
            </w:r>
            <w:proofErr w:type="spellStart"/>
            <w:r w:rsidRPr="00EC1004">
              <w:rPr>
                <w:rFonts w:ascii="PT Astra Serif" w:hAnsi="PT Astra Serif"/>
                <w:b/>
              </w:rPr>
              <w:t>Ховринская</w:t>
            </w:r>
            <w:proofErr w:type="spellEnd"/>
            <w:r w:rsidRPr="00EC1004">
              <w:rPr>
                <w:rFonts w:ascii="PT Astra Serif" w:hAnsi="PT Astra Serif"/>
                <w:b/>
              </w:rPr>
              <w:t xml:space="preserve"> ООШ, МКДОУ д/с №2 «Березка» г. Инза, МБУ ДО «СШ Засвияжского района», ОГБУ ДО «СШОР по боксу </w:t>
            </w:r>
            <w:proofErr w:type="spellStart"/>
            <w:r w:rsidRPr="00EC1004">
              <w:rPr>
                <w:rFonts w:ascii="PT Astra Serif" w:hAnsi="PT Astra Serif"/>
                <w:b/>
              </w:rPr>
              <w:t>им.А.В.Гришина</w:t>
            </w:r>
            <w:proofErr w:type="spellEnd"/>
            <w:r w:rsidRPr="00EC1004">
              <w:rPr>
                <w:rFonts w:ascii="PT Astra Serif" w:hAnsi="PT Astra Serif"/>
                <w:b/>
              </w:rPr>
              <w:t xml:space="preserve">», МБУ ДО «СШОР «Юность», МБУ ДО СШ </w:t>
            </w:r>
            <w:proofErr w:type="spellStart"/>
            <w:r w:rsidRPr="00EC1004">
              <w:rPr>
                <w:rFonts w:ascii="PT Astra Serif" w:hAnsi="PT Astra Serif"/>
                <w:b/>
              </w:rPr>
              <w:t>им.Д.А.Разумовского</w:t>
            </w:r>
            <w:proofErr w:type="spellEnd"/>
            <w:r w:rsidRPr="00EC1004">
              <w:rPr>
                <w:rFonts w:ascii="PT Astra Serif" w:hAnsi="PT Astra Serif"/>
                <w:b/>
              </w:rPr>
              <w:t>, МБУ ДО «СШ «Фаворит», МБУ ДО «СШОР «Волга», ОГБ ФСУ «СШННВС», МБУ ДО «Спортивная школа «Старт», МБУ ДО «Спортивная школа №1», МБУ</w:t>
            </w:r>
            <w:proofErr w:type="gramEnd"/>
            <w:r w:rsidRPr="00EC1004">
              <w:rPr>
                <w:rFonts w:ascii="PT Astra Serif" w:hAnsi="PT Astra Serif"/>
                <w:b/>
              </w:rPr>
              <w:t xml:space="preserve"> </w:t>
            </w:r>
            <w:proofErr w:type="gramStart"/>
            <w:r w:rsidRPr="00EC1004">
              <w:rPr>
                <w:rFonts w:ascii="PT Astra Serif" w:hAnsi="PT Astra Serif"/>
                <w:b/>
              </w:rPr>
              <w:t>ДО «Спортивная школа олимпийского резерва «</w:t>
            </w:r>
            <w:proofErr w:type="spellStart"/>
            <w:r w:rsidRPr="00EC1004">
              <w:rPr>
                <w:rFonts w:ascii="PT Astra Serif" w:hAnsi="PT Astra Serif"/>
                <w:b/>
              </w:rPr>
              <w:t>Рингстар</w:t>
            </w:r>
            <w:proofErr w:type="spellEnd"/>
            <w:r w:rsidRPr="00EC1004">
              <w:rPr>
                <w:rFonts w:ascii="PT Astra Serif" w:hAnsi="PT Astra Serif"/>
                <w:b/>
              </w:rPr>
              <w:t xml:space="preserve">», МУ ДО «Спортивная школа «Олимп», ОГБУ ДО Спортивная школа олимпийского резерва по тхэквондо, ОГБУ ДО   Спортивная школа олимпийского резерва по хоккею с мячом, МДОУ Новоспасский детский сад № 5, МБУ ДО СШ «ЛАДА», ОГБУ ДО «СШОР по лёгкой атлетике </w:t>
            </w:r>
            <w:proofErr w:type="spellStart"/>
            <w:r w:rsidRPr="00EC1004">
              <w:rPr>
                <w:rFonts w:ascii="PT Astra Serif" w:hAnsi="PT Astra Serif"/>
                <w:b/>
              </w:rPr>
              <w:t>им.А.С.Ларина</w:t>
            </w:r>
            <w:proofErr w:type="spellEnd"/>
            <w:r w:rsidRPr="00EC1004">
              <w:rPr>
                <w:rFonts w:ascii="PT Astra Serif" w:hAnsi="PT Astra Serif"/>
                <w:b/>
              </w:rPr>
              <w:t xml:space="preserve">», ОГБУ ДО «СШОР по художественной гимнастике», ОГБПОУ УТОТиД, МКОУ </w:t>
            </w:r>
            <w:proofErr w:type="spellStart"/>
            <w:r w:rsidRPr="00EC1004">
              <w:rPr>
                <w:rFonts w:ascii="PT Astra Serif" w:hAnsi="PT Astra Serif"/>
                <w:b/>
              </w:rPr>
              <w:t>Устьуренская</w:t>
            </w:r>
            <w:proofErr w:type="spellEnd"/>
            <w:r w:rsidRPr="00EC1004">
              <w:rPr>
                <w:rFonts w:ascii="PT Astra Serif" w:hAnsi="PT Astra Serif"/>
                <w:b/>
              </w:rPr>
              <w:t xml:space="preserve"> СШ </w:t>
            </w:r>
            <w:proofErr w:type="spellStart"/>
            <w:r w:rsidRPr="00EC1004">
              <w:rPr>
                <w:rFonts w:ascii="PT Astra Serif" w:hAnsi="PT Astra Serif"/>
                <w:b/>
              </w:rPr>
              <w:t>им</w:t>
            </w:r>
            <w:proofErr w:type="gramEnd"/>
            <w:r w:rsidRPr="00EC1004">
              <w:rPr>
                <w:rFonts w:ascii="PT Astra Serif" w:hAnsi="PT Astra Serif"/>
                <w:b/>
              </w:rPr>
              <w:t>.Н.Г.Варакина</w:t>
            </w:r>
            <w:proofErr w:type="spellEnd"/>
            <w:r w:rsidRPr="00EC1004">
              <w:rPr>
                <w:rFonts w:ascii="PT Astra Serif" w:hAnsi="PT Astra Serif"/>
                <w:b/>
              </w:rPr>
              <w:t xml:space="preserve">, МОУ Красновосходская СШ МО «Цильнинский район», АНО </w:t>
            </w:r>
            <w:proofErr w:type="spellStart"/>
            <w:r w:rsidRPr="00EC1004">
              <w:rPr>
                <w:rFonts w:ascii="PT Astra Serif" w:hAnsi="PT Astra Serif"/>
                <w:b/>
              </w:rPr>
              <w:t>ИДПОиИТ</w:t>
            </w:r>
            <w:proofErr w:type="spellEnd"/>
            <w:r w:rsidRPr="00EC1004">
              <w:rPr>
                <w:rFonts w:ascii="PT Astra Serif" w:hAnsi="PT Astra Serif"/>
                <w:b/>
              </w:rPr>
              <w:t>.</w:t>
            </w:r>
            <w:r w:rsidR="00EC1004">
              <w:rPr>
                <w:rFonts w:ascii="PT Astra Serif" w:hAnsi="PT Astra Serif"/>
                <w:b/>
              </w:rPr>
              <w:t xml:space="preserve"> </w:t>
            </w:r>
            <w:r w:rsidRPr="00EC1004">
              <w:rPr>
                <w:rFonts w:ascii="PT Astra Serif" w:hAnsi="PT Astra Serif"/>
                <w:b/>
              </w:rPr>
              <w:t xml:space="preserve">Подготовлены распоряжения о внесении изменений в реестр лицензий на осуществление образовательной деятельности 21 ОО:  </w:t>
            </w:r>
            <w:proofErr w:type="gramStart"/>
            <w:r w:rsidRPr="00EC1004">
              <w:rPr>
                <w:rFonts w:ascii="PT Astra Serif" w:hAnsi="PT Astra Serif"/>
                <w:b/>
              </w:rPr>
              <w:t xml:space="preserve">МКОУ </w:t>
            </w:r>
            <w:proofErr w:type="spellStart"/>
            <w:r w:rsidRPr="00EC1004">
              <w:rPr>
                <w:rFonts w:ascii="PT Astra Serif" w:hAnsi="PT Astra Serif"/>
                <w:b/>
              </w:rPr>
              <w:t>Валгусская</w:t>
            </w:r>
            <w:proofErr w:type="spellEnd"/>
            <w:r w:rsidRPr="00EC1004">
              <w:rPr>
                <w:rFonts w:ascii="PT Astra Serif" w:hAnsi="PT Astra Serif"/>
                <w:b/>
              </w:rPr>
              <w:t xml:space="preserve"> СШ, МОУ </w:t>
            </w:r>
            <w:proofErr w:type="spellStart"/>
            <w:r w:rsidRPr="00EC1004">
              <w:rPr>
                <w:rFonts w:ascii="PT Astra Serif" w:hAnsi="PT Astra Serif"/>
                <w:b/>
              </w:rPr>
              <w:t>Ховринская</w:t>
            </w:r>
            <w:proofErr w:type="spellEnd"/>
            <w:r w:rsidRPr="00EC1004">
              <w:rPr>
                <w:rFonts w:ascii="PT Astra Serif" w:hAnsi="PT Astra Serif"/>
                <w:b/>
              </w:rPr>
              <w:t xml:space="preserve"> ООШ, МКДОУ д/с №2 «Березка» г. Инза, МБУ ДО «СШ Засвияжского района», ОГБУ ДО «СШОР по боксу </w:t>
            </w:r>
            <w:proofErr w:type="spellStart"/>
            <w:r w:rsidRPr="00EC1004">
              <w:rPr>
                <w:rFonts w:ascii="PT Astra Serif" w:hAnsi="PT Astra Serif"/>
                <w:b/>
              </w:rPr>
              <w:t>им.А.В.Гришина</w:t>
            </w:r>
            <w:proofErr w:type="spellEnd"/>
            <w:r w:rsidRPr="00EC1004">
              <w:rPr>
                <w:rFonts w:ascii="PT Astra Serif" w:hAnsi="PT Astra Serif"/>
                <w:b/>
              </w:rPr>
              <w:t xml:space="preserve">», МБУ ДО «СШОР «Юность», МБУ ДО СШ </w:t>
            </w:r>
            <w:proofErr w:type="spellStart"/>
            <w:r w:rsidRPr="00EC1004">
              <w:rPr>
                <w:rFonts w:ascii="PT Astra Serif" w:hAnsi="PT Astra Serif"/>
                <w:b/>
              </w:rPr>
              <w:t>им.Д.А.Разумовского</w:t>
            </w:r>
            <w:proofErr w:type="spellEnd"/>
            <w:r w:rsidRPr="00EC1004">
              <w:rPr>
                <w:rFonts w:ascii="PT Astra Serif" w:hAnsi="PT Astra Serif"/>
                <w:b/>
              </w:rPr>
              <w:t xml:space="preserve">, МБУ ДО «СШ «Фаворит», МБУ ДО «СШОР «Волга», ОГБ ФСУ «СШННВС»,  МКОУ </w:t>
            </w:r>
            <w:proofErr w:type="spellStart"/>
            <w:r w:rsidRPr="00EC1004">
              <w:rPr>
                <w:rFonts w:ascii="PT Astra Serif" w:hAnsi="PT Astra Serif"/>
                <w:b/>
              </w:rPr>
              <w:t>Краснососненская</w:t>
            </w:r>
            <w:proofErr w:type="spellEnd"/>
            <w:r w:rsidRPr="00EC1004">
              <w:rPr>
                <w:rFonts w:ascii="PT Astra Serif" w:hAnsi="PT Astra Serif"/>
                <w:b/>
              </w:rPr>
              <w:t xml:space="preserve"> НШ, МУДО Спортивная школа "Олимп", МБУ ДО «Спортивная школа</w:t>
            </w:r>
            <w:proofErr w:type="gramEnd"/>
            <w:r w:rsidRPr="00EC1004">
              <w:rPr>
                <w:rFonts w:ascii="PT Astra Serif" w:hAnsi="PT Astra Serif"/>
                <w:b/>
              </w:rPr>
              <w:t xml:space="preserve"> «Старт», МБУ ДО «Спортивная </w:t>
            </w:r>
            <w:proofErr w:type="spellStart"/>
            <w:proofErr w:type="gramStart"/>
            <w:r w:rsidRPr="00EC1004">
              <w:rPr>
                <w:rFonts w:ascii="PT Astra Serif" w:hAnsi="PT Astra Serif"/>
                <w:b/>
              </w:rPr>
              <w:t>шк</w:t>
            </w:r>
            <w:proofErr w:type="spellEnd"/>
            <w:r w:rsidRPr="00EC1004">
              <w:rPr>
                <w:rFonts w:ascii="PT Astra Serif" w:hAnsi="PT Astra Serif"/>
                <w:b/>
              </w:rPr>
              <w:t xml:space="preserve"> </w:t>
            </w:r>
            <w:proofErr w:type="spellStart"/>
            <w:r w:rsidRPr="00EC1004">
              <w:rPr>
                <w:rFonts w:ascii="PT Astra Serif" w:hAnsi="PT Astra Serif"/>
                <w:b/>
              </w:rPr>
              <w:t>ола</w:t>
            </w:r>
            <w:proofErr w:type="spellEnd"/>
            <w:proofErr w:type="gramEnd"/>
            <w:r w:rsidRPr="00EC1004">
              <w:rPr>
                <w:rFonts w:ascii="PT Astra Serif" w:hAnsi="PT Astra Serif"/>
                <w:b/>
              </w:rPr>
              <w:t xml:space="preserve"> №1», МБУ ДО «Спортивная школа олимпийского резерва «</w:t>
            </w:r>
            <w:proofErr w:type="spellStart"/>
            <w:r w:rsidRPr="00EC1004">
              <w:rPr>
                <w:rFonts w:ascii="PT Astra Serif" w:hAnsi="PT Astra Serif"/>
                <w:b/>
              </w:rPr>
              <w:t>Рингстар</w:t>
            </w:r>
            <w:proofErr w:type="spellEnd"/>
            <w:r w:rsidRPr="00EC1004">
              <w:rPr>
                <w:rFonts w:ascii="PT Astra Serif" w:hAnsi="PT Astra Serif"/>
                <w:b/>
              </w:rPr>
              <w:t xml:space="preserve">», МУ ДО «Спортивная школа «Олимп», ОГБУ ДО Спортивная школа олимпийского резерва по тхэквондо, ОГБУ ДО   Спортивная школа олимпийского резерва по хоккею с мячом, МДОУ Новоспасский детский сад №5, МБУ ДО спортивная школа им. </w:t>
            </w:r>
            <w:proofErr w:type="spellStart"/>
            <w:r w:rsidRPr="00EC1004">
              <w:rPr>
                <w:rFonts w:ascii="PT Astra Serif" w:hAnsi="PT Astra Serif"/>
                <w:b/>
              </w:rPr>
              <w:t>Ж.Б.Лобановой</w:t>
            </w:r>
            <w:proofErr w:type="spellEnd"/>
            <w:r w:rsidRPr="00EC1004">
              <w:rPr>
                <w:rFonts w:ascii="PT Astra Serif" w:hAnsi="PT Astra Serif"/>
                <w:b/>
              </w:rPr>
              <w:t xml:space="preserve">, МБОО </w:t>
            </w:r>
            <w:proofErr w:type="spellStart"/>
            <w:r w:rsidRPr="00EC1004">
              <w:rPr>
                <w:rFonts w:ascii="PT Astra Serif" w:hAnsi="PT Astra Serif"/>
                <w:b/>
              </w:rPr>
              <w:t>Русскоюрткульская</w:t>
            </w:r>
            <w:proofErr w:type="spellEnd"/>
            <w:r w:rsidRPr="00EC1004">
              <w:rPr>
                <w:rFonts w:ascii="PT Astra Serif" w:hAnsi="PT Astra Serif"/>
                <w:b/>
              </w:rPr>
              <w:t xml:space="preserve"> СШ,</w:t>
            </w:r>
            <w:r w:rsidR="00EC1004">
              <w:rPr>
                <w:rFonts w:ascii="PT Astra Serif" w:hAnsi="PT Astra Serif"/>
                <w:b/>
              </w:rPr>
              <w:t xml:space="preserve"> </w:t>
            </w:r>
            <w:r w:rsidRPr="00EC1004">
              <w:rPr>
                <w:rFonts w:ascii="PT Astra Serif" w:hAnsi="PT Astra Serif"/>
                <w:b/>
              </w:rPr>
              <w:t xml:space="preserve">МБУ ДО СШ «ЛАДА», ОГБУ ДО «СШОР по лёгкой атлетике </w:t>
            </w:r>
            <w:proofErr w:type="spellStart"/>
            <w:r w:rsidRPr="00EC1004">
              <w:rPr>
                <w:rFonts w:ascii="PT Astra Serif" w:hAnsi="PT Astra Serif"/>
                <w:b/>
              </w:rPr>
              <w:t>им.А.С.Ларина</w:t>
            </w:r>
            <w:proofErr w:type="spellEnd"/>
            <w:r w:rsidRPr="00EC1004">
              <w:rPr>
                <w:rFonts w:ascii="PT Astra Serif" w:hAnsi="PT Astra Serif"/>
                <w:b/>
              </w:rPr>
              <w:t xml:space="preserve">», ОГБУ ДО «СШОР по художественной гимнастике», АНО-ОДПО «Центр Технического Обучения», ОГБПОУ УТОТиД, МКОУ </w:t>
            </w:r>
            <w:proofErr w:type="spellStart"/>
            <w:r w:rsidRPr="00EC1004">
              <w:rPr>
                <w:rFonts w:ascii="PT Astra Serif" w:hAnsi="PT Astra Serif"/>
                <w:b/>
              </w:rPr>
              <w:t>Устьуренская</w:t>
            </w:r>
            <w:proofErr w:type="spellEnd"/>
            <w:r w:rsidRPr="00EC1004">
              <w:rPr>
                <w:rFonts w:ascii="PT Astra Serif" w:hAnsi="PT Astra Serif"/>
                <w:b/>
              </w:rPr>
              <w:t xml:space="preserve"> СШ </w:t>
            </w:r>
            <w:proofErr w:type="spellStart"/>
            <w:r w:rsidRPr="00EC1004">
              <w:rPr>
                <w:rFonts w:ascii="PT Astra Serif" w:hAnsi="PT Astra Serif"/>
                <w:b/>
              </w:rPr>
              <w:t>им.Н.Г.Варакина</w:t>
            </w:r>
            <w:proofErr w:type="spellEnd"/>
            <w:r w:rsidRPr="00EC1004">
              <w:rPr>
                <w:rFonts w:ascii="PT Astra Serif" w:hAnsi="PT Astra Serif"/>
                <w:b/>
              </w:rPr>
              <w:t xml:space="preserve">, МОУ Красновосходская СШ МО «Цильнинский район», АНО </w:t>
            </w:r>
            <w:proofErr w:type="spellStart"/>
            <w:r w:rsidRPr="00EC1004">
              <w:rPr>
                <w:rFonts w:ascii="PT Astra Serif" w:hAnsi="PT Astra Serif"/>
                <w:b/>
              </w:rPr>
              <w:t>ИДПОиИТ</w:t>
            </w:r>
            <w:proofErr w:type="spellEnd"/>
            <w:r w:rsidRPr="00EC1004">
              <w:rPr>
                <w:rFonts w:ascii="PT Astra Serif" w:hAnsi="PT Astra Serif"/>
                <w:b/>
              </w:rPr>
              <w:t xml:space="preserve">, МКОУ </w:t>
            </w:r>
            <w:proofErr w:type="spellStart"/>
            <w:r w:rsidRPr="00EC1004">
              <w:rPr>
                <w:rFonts w:ascii="PT Astra Serif" w:hAnsi="PT Astra Serif"/>
                <w:b/>
              </w:rPr>
              <w:t>Староатлашская</w:t>
            </w:r>
            <w:proofErr w:type="spellEnd"/>
            <w:r w:rsidRPr="00EC1004">
              <w:rPr>
                <w:rFonts w:ascii="PT Astra Serif" w:hAnsi="PT Astra Serif"/>
                <w:b/>
              </w:rPr>
              <w:t xml:space="preserve"> СШ, изменений в реестр лицензий на осуществление образовательной </w:t>
            </w:r>
            <w:proofErr w:type="spellStart"/>
            <w:r w:rsidRPr="00EC1004">
              <w:rPr>
                <w:rFonts w:ascii="PT Astra Serif" w:hAnsi="PT Astra Serif"/>
                <w:b/>
              </w:rPr>
              <w:t>деятельностивнесены</w:t>
            </w:r>
            <w:proofErr w:type="spellEnd"/>
            <w:r w:rsidRPr="00EC1004">
              <w:rPr>
                <w:rFonts w:ascii="PT Astra Serif" w:hAnsi="PT Astra Serif"/>
                <w:b/>
              </w:rPr>
              <w:t>.</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5</w:t>
            </w:r>
            <w:r w:rsidRPr="00941718">
              <w:rPr>
                <w:rFonts w:ascii="PT Astra Serif" w:hAnsi="PT Astra Serif"/>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both"/>
            </w:pPr>
            <w:r w:rsidRPr="00941718">
              <w:t>Осуществление государственной аккредитации образовательной де</w:t>
            </w:r>
            <w:r w:rsidRPr="00941718">
              <w:t>я</w:t>
            </w:r>
            <w:r w:rsidRPr="00941718">
              <w:t>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pPr>
            <w:r w:rsidRPr="00941718">
              <w:t xml:space="preserve">Департамент по надзору и контролю в сфере образования </w:t>
            </w:r>
          </w:p>
          <w:p w:rsidR="004629D6" w:rsidRPr="00941718" w:rsidRDefault="004629D6" w:rsidP="004629D6">
            <w:pPr>
              <w:widowControl w:val="0"/>
              <w:tabs>
                <w:tab w:val="center" w:pos="1891"/>
              </w:tabs>
              <w:jc w:val="both"/>
            </w:pPr>
            <w:r w:rsidRPr="00941718">
              <w:t>Касимова О.М.</w:t>
            </w:r>
          </w:p>
          <w:p w:rsidR="004629D6" w:rsidRPr="00941718" w:rsidRDefault="004629D6" w:rsidP="004629D6">
            <w:pPr>
              <w:widowControl w:val="0"/>
              <w:tabs>
                <w:tab w:val="center" w:pos="1891"/>
              </w:tabs>
              <w:jc w:val="both"/>
            </w:pPr>
            <w:r w:rsidRPr="00941718">
              <w:t>Агишева Е.В.</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EC1004">
            <w:pPr>
              <w:widowControl w:val="0"/>
              <w:suppressAutoHyphens/>
              <w:jc w:val="both"/>
            </w:pPr>
            <w:r w:rsidRPr="00EC1004">
              <w:rPr>
                <w:rFonts w:ascii="PT Astra Serif" w:hAnsi="PT Astra Serif"/>
                <w:b/>
              </w:rPr>
              <w:t xml:space="preserve">Осуществлен мониторинг сведений, внесенных в информационные системы </w:t>
            </w:r>
            <w:proofErr w:type="spellStart"/>
            <w:r w:rsidRPr="00EC1004">
              <w:rPr>
                <w:rFonts w:ascii="PT Astra Serif" w:hAnsi="PT Astra Serif"/>
                <w:b/>
              </w:rPr>
              <w:t>Рособрандзора</w:t>
            </w:r>
            <w:proofErr w:type="spellEnd"/>
            <w:r w:rsidRPr="00EC1004">
              <w:rPr>
                <w:rFonts w:ascii="PT Astra Serif" w:hAnsi="PT Astra Serif"/>
                <w:b/>
              </w:rPr>
              <w:t xml:space="preserve"> и реестра Министерства на предмет соответствия и актуальности.</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45" w:type="dxa"/>
            <w:gridSpan w:val="6"/>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w:t>
            </w:r>
            <w:r w:rsidRPr="00941718">
              <w:rPr>
                <w:rFonts w:ascii="PT Astra Serif" w:hAnsi="PT Astra Serif"/>
                <w:b/>
                <w:sz w:val="28"/>
                <w:szCs w:val="28"/>
              </w:rPr>
              <w:t>и</w:t>
            </w:r>
            <w:r w:rsidRPr="00941718">
              <w:rPr>
                <w:rFonts w:ascii="PT Astra Serif" w:hAnsi="PT Astra Serif"/>
                <w:b/>
                <w:sz w:val="28"/>
                <w:szCs w:val="28"/>
              </w:rPr>
              <w:t>тории Ульяновской области</w:t>
            </w:r>
          </w:p>
        </w:tc>
      </w:tr>
      <w:tr w:rsidR="004629D6" w:rsidRPr="00941718" w:rsidTr="00B0422A">
        <w:trPr>
          <w:gridAfter w:val="4"/>
          <w:wAfter w:w="8074"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41718">
              <w:rPr>
                <w:rFonts w:ascii="PT Astra Serif" w:hAnsi="PT Astra Serif"/>
                <w:b/>
                <w:sz w:val="28"/>
                <w:szCs w:val="28"/>
              </w:rPr>
              <w:t>в</w:t>
            </w:r>
            <w:r w:rsidRPr="00941718">
              <w:rPr>
                <w:rFonts w:ascii="PT Astra Serif" w:hAnsi="PT Astra Serif"/>
                <w:b/>
                <w:sz w:val="28"/>
                <w:szCs w:val="28"/>
              </w:rPr>
              <w:t>ской области</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2.9.1.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5A26A2" w:rsidRDefault="004629D6" w:rsidP="004629D6">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5A26A2" w:rsidRDefault="004629D6" w:rsidP="004629D6">
            <w:pPr>
              <w:widowControl w:val="0"/>
              <w:contextualSpacing/>
              <w:jc w:val="center"/>
              <w:rPr>
                <w:rFonts w:ascii="PT Astra Serif" w:hAnsi="PT Astra Serif"/>
              </w:rPr>
            </w:pPr>
            <w:r w:rsidRPr="005A26A2">
              <w:rPr>
                <w:rFonts w:ascii="PT Astra Serif" w:hAnsi="PT Astra Serif"/>
              </w:rPr>
              <w:t>в течение года</w:t>
            </w:r>
          </w:p>
          <w:p w:rsidR="004629D6" w:rsidRPr="005A26A2" w:rsidRDefault="004629D6" w:rsidP="004629D6">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56576C" w:rsidRDefault="004629D6" w:rsidP="004629D6">
            <w:pPr>
              <w:widowControl w:val="0"/>
            </w:pPr>
            <w:r w:rsidRPr="005A26A2">
              <w:lastRenderedPageBreak/>
              <w:t xml:space="preserve">Департамент по надзору и контролю в </w:t>
            </w:r>
            <w:r w:rsidRPr="005A26A2">
              <w:lastRenderedPageBreak/>
              <w:t xml:space="preserve">сфере образования </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E248B6" w:rsidRPr="006127A4" w:rsidRDefault="00E248B6" w:rsidP="00E248B6">
            <w:pPr>
              <w:keepNext/>
              <w:jc w:val="both"/>
              <w:rPr>
                <w:rFonts w:ascii="PT Astra Serif" w:hAnsi="PT Astra Serif"/>
              </w:rPr>
            </w:pPr>
            <w:r w:rsidRPr="006127A4">
              <w:rPr>
                <w:rFonts w:ascii="PT Astra Serif" w:hAnsi="PT Astra Serif"/>
                <w:b/>
                <w:bCs/>
              </w:rPr>
              <w:t>В течение месяца проведены телефонные линии, поступило 2</w:t>
            </w:r>
            <w:r w:rsidR="006127A4" w:rsidRPr="006127A4">
              <w:rPr>
                <w:rFonts w:ascii="PT Astra Serif" w:hAnsi="PT Astra Serif"/>
                <w:b/>
                <w:bCs/>
              </w:rPr>
              <w:t>18</w:t>
            </w:r>
            <w:r w:rsidRPr="006127A4">
              <w:rPr>
                <w:rFonts w:ascii="PT Astra Serif" w:hAnsi="PT Astra Serif"/>
                <w:b/>
                <w:bCs/>
              </w:rPr>
              <w:t xml:space="preserve"> звонков по следующим вопросам:</w:t>
            </w:r>
          </w:p>
          <w:p w:rsidR="00E248B6" w:rsidRPr="00465AF8" w:rsidRDefault="00E248B6" w:rsidP="00E248B6">
            <w:pPr>
              <w:keepNext/>
              <w:jc w:val="both"/>
              <w:rPr>
                <w:rFonts w:ascii="PT Astra Serif" w:hAnsi="PT Astra Serif"/>
                <w:b/>
                <w:bCs/>
              </w:rPr>
            </w:pPr>
            <w:r w:rsidRPr="00465AF8">
              <w:rPr>
                <w:rFonts w:ascii="PT Astra Serif" w:hAnsi="PT Astra Serif"/>
                <w:b/>
                <w:bCs/>
              </w:rPr>
              <w:t xml:space="preserve">Организация отдыха и оздоровления детей – </w:t>
            </w:r>
            <w:r w:rsidR="00465AF8" w:rsidRPr="00465AF8">
              <w:rPr>
                <w:rFonts w:ascii="PT Astra Serif" w:hAnsi="PT Astra Serif"/>
                <w:b/>
                <w:bCs/>
              </w:rPr>
              <w:t>29</w:t>
            </w:r>
            <w:r w:rsidRPr="00465AF8">
              <w:rPr>
                <w:rFonts w:ascii="PT Astra Serif" w:hAnsi="PT Astra Serif"/>
                <w:b/>
                <w:bCs/>
              </w:rPr>
              <w:t>;</w:t>
            </w:r>
          </w:p>
          <w:p w:rsidR="00E248B6" w:rsidRPr="00465AF8" w:rsidRDefault="00E248B6" w:rsidP="00E248B6">
            <w:pPr>
              <w:keepNext/>
              <w:jc w:val="both"/>
              <w:rPr>
                <w:rFonts w:ascii="PT Astra Serif" w:hAnsi="PT Astra Serif"/>
                <w:b/>
                <w:bCs/>
              </w:rPr>
            </w:pPr>
            <w:r w:rsidRPr="00465AF8">
              <w:rPr>
                <w:rFonts w:ascii="PT Astra Serif" w:hAnsi="PT Astra Serif"/>
                <w:b/>
                <w:bCs/>
              </w:rPr>
              <w:t>Направление обучающихся региона в Международный детский центр «Артек», Всероссийские детские центры «Орленок», «Смена», «Алые паруса» - 5;</w:t>
            </w:r>
          </w:p>
          <w:p w:rsidR="00E248B6" w:rsidRPr="00224534" w:rsidRDefault="00E248B6" w:rsidP="00E248B6">
            <w:pPr>
              <w:keepNext/>
              <w:jc w:val="both"/>
              <w:rPr>
                <w:rFonts w:ascii="PT Astra Serif" w:hAnsi="PT Astra Serif"/>
                <w:b/>
                <w:bCs/>
              </w:rPr>
            </w:pPr>
            <w:r w:rsidRPr="00224534">
              <w:rPr>
                <w:rFonts w:ascii="PT Astra Serif" w:hAnsi="PT Astra Serif"/>
                <w:b/>
                <w:bCs/>
              </w:rPr>
              <w:t xml:space="preserve">Организация деятельности дошкольных образовательных учреждений – </w:t>
            </w:r>
            <w:r w:rsidR="00224534" w:rsidRPr="00224534">
              <w:rPr>
                <w:rFonts w:ascii="PT Astra Serif" w:hAnsi="PT Astra Serif"/>
                <w:b/>
                <w:bCs/>
              </w:rPr>
              <w:t>8</w:t>
            </w:r>
            <w:r w:rsidRPr="00224534">
              <w:rPr>
                <w:rFonts w:ascii="PT Astra Serif" w:hAnsi="PT Astra Serif"/>
                <w:b/>
                <w:bCs/>
              </w:rPr>
              <w:t>;</w:t>
            </w:r>
          </w:p>
          <w:p w:rsidR="00E248B6" w:rsidRPr="00F46A0E" w:rsidRDefault="00E248B6" w:rsidP="00E248B6">
            <w:pPr>
              <w:keepNext/>
              <w:jc w:val="both"/>
              <w:rPr>
                <w:rFonts w:ascii="PT Astra Serif" w:hAnsi="PT Astra Serif"/>
                <w:b/>
                <w:bCs/>
              </w:rPr>
            </w:pPr>
            <w:r w:rsidRPr="00F46A0E">
              <w:rPr>
                <w:rFonts w:ascii="PT Astra Serif" w:hAnsi="PT Astra Serif"/>
                <w:b/>
                <w:bCs/>
              </w:rPr>
              <w:t xml:space="preserve">Об организации воспитания в общеобразовательных организациях - </w:t>
            </w:r>
            <w:r w:rsidR="00F46A0E" w:rsidRPr="00F46A0E">
              <w:rPr>
                <w:rFonts w:ascii="PT Astra Serif" w:hAnsi="PT Astra Serif"/>
                <w:b/>
                <w:bCs/>
              </w:rPr>
              <w:t>20</w:t>
            </w:r>
            <w:r w:rsidRPr="00F46A0E">
              <w:rPr>
                <w:rFonts w:ascii="PT Astra Serif" w:hAnsi="PT Astra Serif"/>
                <w:b/>
                <w:bCs/>
              </w:rPr>
              <w:t>;</w:t>
            </w:r>
          </w:p>
          <w:p w:rsidR="00E248B6" w:rsidRPr="00F46A0E" w:rsidRDefault="00E248B6" w:rsidP="00E248B6">
            <w:pPr>
              <w:keepNext/>
              <w:jc w:val="both"/>
              <w:rPr>
                <w:rFonts w:ascii="PT Astra Serif" w:hAnsi="PT Astra Serif"/>
                <w:b/>
                <w:bCs/>
              </w:rPr>
            </w:pPr>
            <w:r w:rsidRPr="00F46A0E">
              <w:rPr>
                <w:rFonts w:ascii="PT Astra Serif" w:hAnsi="PT Astra Serif"/>
                <w:b/>
                <w:bCs/>
              </w:rPr>
              <w:t xml:space="preserve">Организация и проведение Государственной итоговой аттестации – </w:t>
            </w:r>
            <w:r w:rsidR="00F46A0E">
              <w:rPr>
                <w:rFonts w:ascii="PT Astra Serif" w:hAnsi="PT Astra Serif"/>
                <w:b/>
                <w:bCs/>
              </w:rPr>
              <w:t>82</w:t>
            </w:r>
            <w:r w:rsidRPr="00F46A0E">
              <w:rPr>
                <w:rFonts w:ascii="PT Astra Serif" w:hAnsi="PT Astra Serif"/>
                <w:b/>
                <w:bCs/>
              </w:rPr>
              <w:t>;</w:t>
            </w:r>
          </w:p>
          <w:p w:rsidR="00E248B6" w:rsidRPr="00F46A0E" w:rsidRDefault="00E248B6" w:rsidP="00E248B6">
            <w:pPr>
              <w:keepNext/>
              <w:jc w:val="both"/>
              <w:rPr>
                <w:rFonts w:ascii="PT Astra Serif" w:hAnsi="PT Astra Serif"/>
                <w:b/>
                <w:bCs/>
              </w:rPr>
            </w:pPr>
            <w:r w:rsidRPr="00F46A0E">
              <w:rPr>
                <w:rFonts w:ascii="PT Astra Serif" w:hAnsi="PT Astra Serif"/>
                <w:b/>
                <w:bCs/>
              </w:rPr>
              <w:t xml:space="preserve">Процедура подачи заявления на аттестацию педагогических работников – </w:t>
            </w:r>
            <w:r w:rsidR="00F46A0E" w:rsidRPr="00F46A0E">
              <w:rPr>
                <w:rFonts w:ascii="PT Astra Serif" w:hAnsi="PT Astra Serif"/>
                <w:b/>
                <w:bCs/>
              </w:rPr>
              <w:t>4</w:t>
            </w:r>
            <w:r w:rsidRPr="00F46A0E">
              <w:rPr>
                <w:rFonts w:ascii="PT Astra Serif" w:hAnsi="PT Astra Serif"/>
                <w:b/>
                <w:bCs/>
              </w:rPr>
              <w:t>1;</w:t>
            </w:r>
          </w:p>
          <w:p w:rsidR="00E248B6" w:rsidRPr="000D140C" w:rsidRDefault="00E248B6" w:rsidP="00E248B6">
            <w:pPr>
              <w:keepNext/>
              <w:jc w:val="both"/>
              <w:rPr>
                <w:rFonts w:ascii="PT Astra Serif" w:hAnsi="PT Astra Serif"/>
                <w:b/>
                <w:bCs/>
              </w:rPr>
            </w:pPr>
            <w:r w:rsidRPr="000D140C">
              <w:rPr>
                <w:rFonts w:ascii="PT Astra Serif" w:hAnsi="PT Astra Serif"/>
                <w:b/>
                <w:bCs/>
              </w:rPr>
              <w:t>Предоставление результатов профессиональной деятельности педагогическими работниками – 13;</w:t>
            </w:r>
          </w:p>
          <w:p w:rsidR="00E248B6" w:rsidRPr="000809DC" w:rsidRDefault="00E248B6" w:rsidP="00E248B6">
            <w:pPr>
              <w:keepNext/>
              <w:jc w:val="both"/>
              <w:rPr>
                <w:rFonts w:ascii="PT Astra Serif" w:hAnsi="PT Astra Serif"/>
                <w:b/>
                <w:bCs/>
              </w:rPr>
            </w:pPr>
            <w:proofErr w:type="gramStart"/>
            <w:r w:rsidRPr="000809DC">
              <w:rPr>
                <w:rFonts w:ascii="PT Astra Serif" w:hAnsi="PT Astra Serif"/>
                <w:b/>
                <w:bCs/>
              </w:rPr>
              <w:t>Обучение по сертификатам</w:t>
            </w:r>
            <w:proofErr w:type="gramEnd"/>
            <w:r w:rsidRPr="000809DC">
              <w:rPr>
                <w:rFonts w:ascii="PT Astra Serif" w:hAnsi="PT Astra Serif"/>
                <w:b/>
                <w:bCs/>
              </w:rPr>
              <w:t xml:space="preserve"> персонифицированного финансирования дополнительного образования – </w:t>
            </w:r>
            <w:r w:rsidR="000809DC">
              <w:rPr>
                <w:rFonts w:ascii="PT Astra Serif" w:hAnsi="PT Astra Serif"/>
                <w:b/>
                <w:bCs/>
              </w:rPr>
              <w:t>3</w:t>
            </w:r>
            <w:r w:rsidRPr="000809DC">
              <w:rPr>
                <w:rFonts w:ascii="PT Astra Serif" w:hAnsi="PT Astra Serif"/>
                <w:b/>
                <w:bCs/>
              </w:rPr>
              <w:t>;</w:t>
            </w:r>
          </w:p>
          <w:p w:rsidR="00E248B6" w:rsidRPr="006D40B7" w:rsidRDefault="00E248B6" w:rsidP="00E248B6">
            <w:pPr>
              <w:keepNext/>
              <w:jc w:val="both"/>
              <w:rPr>
                <w:rFonts w:ascii="PT Astra Serif" w:hAnsi="PT Astra Serif"/>
                <w:b/>
                <w:bCs/>
              </w:rPr>
            </w:pPr>
            <w:r w:rsidRPr="006D40B7">
              <w:rPr>
                <w:rFonts w:ascii="PT Astra Serif" w:hAnsi="PT Astra Serif"/>
                <w:b/>
                <w:bCs/>
              </w:rPr>
              <w:t xml:space="preserve">Дополнительное образование </w:t>
            </w:r>
            <w:proofErr w:type="spellStart"/>
            <w:r w:rsidRPr="006D40B7">
              <w:rPr>
                <w:rFonts w:ascii="PT Astra Serif" w:hAnsi="PT Astra Serif"/>
                <w:b/>
                <w:bCs/>
              </w:rPr>
              <w:t>дя</w:t>
            </w:r>
            <w:proofErr w:type="spellEnd"/>
            <w:r w:rsidRPr="006D40B7">
              <w:rPr>
                <w:rFonts w:ascii="PT Astra Serif" w:hAnsi="PT Astra Serif"/>
                <w:b/>
                <w:bCs/>
              </w:rPr>
              <w:t xml:space="preserve"> детей – </w:t>
            </w:r>
            <w:r w:rsidR="006D40B7" w:rsidRPr="006D40B7">
              <w:rPr>
                <w:rFonts w:ascii="PT Astra Serif" w:hAnsi="PT Astra Serif"/>
                <w:b/>
                <w:bCs/>
              </w:rPr>
              <w:t>5</w:t>
            </w:r>
            <w:r w:rsidRPr="006D40B7">
              <w:rPr>
                <w:rFonts w:ascii="PT Astra Serif" w:hAnsi="PT Astra Serif"/>
                <w:b/>
                <w:bCs/>
              </w:rPr>
              <w:t>;</w:t>
            </w:r>
          </w:p>
          <w:p w:rsidR="00E248B6" w:rsidRPr="006D40B7" w:rsidRDefault="00E248B6" w:rsidP="00E248B6">
            <w:pPr>
              <w:keepNext/>
              <w:jc w:val="both"/>
              <w:rPr>
                <w:rFonts w:ascii="PT Astra Serif" w:hAnsi="PT Astra Serif"/>
                <w:b/>
                <w:bCs/>
              </w:rPr>
            </w:pPr>
            <w:proofErr w:type="gramStart"/>
            <w:r w:rsidRPr="006D40B7">
              <w:rPr>
                <w:rFonts w:ascii="PT Astra Serif" w:hAnsi="PT Astra Serif"/>
                <w:b/>
                <w:bCs/>
              </w:rPr>
              <w:t xml:space="preserve">Как записаться в кружок через Навигатор дополнительного образования или через Госуслуги – </w:t>
            </w:r>
            <w:r w:rsidR="006D40B7">
              <w:rPr>
                <w:rFonts w:ascii="PT Astra Serif" w:hAnsi="PT Astra Serif"/>
                <w:b/>
                <w:bCs/>
              </w:rPr>
              <w:t>1</w:t>
            </w:r>
            <w:r w:rsidRPr="006D40B7">
              <w:rPr>
                <w:rFonts w:ascii="PT Astra Serif" w:hAnsi="PT Astra Serif"/>
                <w:b/>
                <w:bCs/>
              </w:rPr>
              <w:t>2;</w:t>
            </w:r>
            <w:proofErr w:type="gramEnd"/>
          </w:p>
          <w:p w:rsidR="00E248B6" w:rsidRPr="002730B0" w:rsidRDefault="00E248B6" w:rsidP="00E248B6">
            <w:pPr>
              <w:keepNext/>
              <w:jc w:val="both"/>
              <w:rPr>
                <w:rFonts w:ascii="PT Astra Serif" w:hAnsi="PT Astra Serif"/>
                <w:b/>
                <w:bCs/>
              </w:rPr>
            </w:pPr>
            <w:proofErr w:type="gramStart"/>
            <w:r w:rsidRPr="007E6658">
              <w:rPr>
                <w:rFonts w:ascii="PT Astra Serif" w:hAnsi="PT Astra Serif"/>
                <w:b/>
                <w:bCs/>
              </w:rPr>
              <w:t xml:space="preserve">На телефонные линии: по вопросам оплаты труда работников образовательных организаций; </w:t>
            </w:r>
            <w:r w:rsidR="007E6658">
              <w:rPr>
                <w:rFonts w:ascii="PT Astra Serif" w:hAnsi="PT Astra Serif"/>
                <w:b/>
                <w:bCs/>
              </w:rPr>
              <w:t xml:space="preserve">организация деятельности общеобразовательных организаций; </w:t>
            </w:r>
            <w:r w:rsidRPr="007E6658">
              <w:rPr>
                <w:rFonts w:ascii="PT Astra Serif" w:hAnsi="PT Astra Serif"/>
                <w:b/>
                <w:bCs/>
              </w:rPr>
              <w:t>организация питания в общеобразовательных организациях, об организации семе</w:t>
            </w:r>
            <w:r w:rsidRPr="007E6658">
              <w:rPr>
                <w:rFonts w:ascii="PT Astra Serif" w:hAnsi="PT Astra Serif"/>
                <w:b/>
                <w:bCs/>
              </w:rPr>
              <w:t>й</w:t>
            </w:r>
            <w:r w:rsidRPr="007E6658">
              <w:rPr>
                <w:rFonts w:ascii="PT Astra Serif" w:hAnsi="PT Astra Serif"/>
                <w:b/>
                <w:bCs/>
              </w:rPr>
              <w:t>ной формы обучения; организация обучающихся с ограниченными возможностями здоровья; вопросы профилактики правонарушений несовершеннолетних обучающихся общеобразовательных организаций; вопросы информационной бе</w:t>
            </w:r>
            <w:r w:rsidRPr="007E6658">
              <w:rPr>
                <w:rFonts w:ascii="PT Astra Serif" w:hAnsi="PT Astra Serif"/>
                <w:b/>
                <w:bCs/>
              </w:rPr>
              <w:t>з</w:t>
            </w:r>
            <w:r w:rsidRPr="007E6658">
              <w:rPr>
                <w:rFonts w:ascii="PT Astra Serif" w:hAnsi="PT Astra Serif"/>
                <w:b/>
                <w:bCs/>
              </w:rPr>
              <w:t>опасн</w:t>
            </w:r>
            <w:r w:rsidRPr="007E6658">
              <w:rPr>
                <w:rFonts w:ascii="PT Astra Serif" w:hAnsi="PT Astra Serif"/>
                <w:b/>
                <w:bCs/>
              </w:rPr>
              <w:t>о</w:t>
            </w:r>
            <w:r w:rsidRPr="007E6658">
              <w:rPr>
                <w:rFonts w:ascii="PT Astra Serif" w:hAnsi="PT Astra Serif"/>
                <w:b/>
                <w:bCs/>
              </w:rPr>
              <w:t>сти несовершеннолетних обучающихся общеобразовательных организаций в сети интернет; о небезопасном пешем школьном маршруте «Дом-школа-дом»,</w:t>
            </w:r>
            <w:r w:rsidRPr="00BB37A8">
              <w:rPr>
                <w:rFonts w:ascii="PT Astra Serif" w:hAnsi="PT Astra Serif"/>
                <w:b/>
                <w:bCs/>
              </w:rPr>
              <w:t xml:space="preserve"> всероссийская олимпиада школьников;</w:t>
            </w:r>
            <w:proofErr w:type="gramEnd"/>
            <w:r w:rsidRPr="00BB37A8">
              <w:rPr>
                <w:rFonts w:ascii="PT Astra Serif" w:hAnsi="PT Astra Serif"/>
                <w:b/>
                <w:bCs/>
              </w:rPr>
              <w:t xml:space="preserve"> </w:t>
            </w:r>
            <w:proofErr w:type="gramStart"/>
            <w:r w:rsidRPr="00BB37A8">
              <w:rPr>
                <w:rFonts w:ascii="PT Astra Serif" w:hAnsi="PT Astra Serif"/>
                <w:b/>
                <w:bCs/>
              </w:rPr>
              <w:t xml:space="preserve">о формировании регионального перечня мероприятий, рейтингов; </w:t>
            </w:r>
            <w:r w:rsidRPr="002730B0">
              <w:rPr>
                <w:rFonts w:ascii="PT Astra Serif" w:hAnsi="PT Astra Serif"/>
                <w:b/>
                <w:bCs/>
              </w:rPr>
              <w:t>отбор на программы в Центр одарённых детей;</w:t>
            </w:r>
            <w:r w:rsidR="002730B0">
              <w:rPr>
                <w:rFonts w:ascii="PT Astra Serif" w:hAnsi="PT Astra Serif"/>
                <w:b/>
                <w:bCs/>
              </w:rPr>
              <w:t xml:space="preserve"> подготовка образовательных организаций к н</w:t>
            </w:r>
            <w:r w:rsidR="002730B0">
              <w:rPr>
                <w:rFonts w:ascii="PT Astra Serif" w:hAnsi="PT Astra Serif"/>
                <w:b/>
                <w:bCs/>
              </w:rPr>
              <w:t>о</w:t>
            </w:r>
            <w:r w:rsidR="002730B0">
              <w:rPr>
                <w:rFonts w:ascii="PT Astra Serif" w:hAnsi="PT Astra Serif"/>
                <w:b/>
                <w:bCs/>
              </w:rPr>
              <w:t>вому 2023/2024 учебному году; выпуск профессиональных образовательных организаций; организация приема в образов</w:t>
            </w:r>
            <w:r w:rsidR="002730B0">
              <w:rPr>
                <w:rFonts w:ascii="PT Astra Serif" w:hAnsi="PT Astra Serif"/>
                <w:b/>
                <w:bCs/>
              </w:rPr>
              <w:t>а</w:t>
            </w:r>
            <w:r w:rsidR="002730B0">
              <w:rPr>
                <w:rFonts w:ascii="PT Astra Serif" w:hAnsi="PT Astra Serif"/>
                <w:b/>
                <w:bCs/>
              </w:rPr>
              <w:t>тельные организации высшего образования; организация приема в профессиональные образовательные организации; о</w:t>
            </w:r>
            <w:r w:rsidR="002730B0">
              <w:rPr>
                <w:rFonts w:ascii="PT Astra Serif" w:hAnsi="PT Astra Serif"/>
                <w:b/>
                <w:bCs/>
              </w:rPr>
              <w:t>р</w:t>
            </w:r>
            <w:r w:rsidR="002730B0">
              <w:rPr>
                <w:rFonts w:ascii="PT Astra Serif" w:hAnsi="PT Astra Serif"/>
                <w:b/>
                <w:bCs/>
              </w:rPr>
              <w:t>ганизация приема лиц с ОВЗ и инвалидов в профессиональные образовательные организации</w:t>
            </w:r>
            <w:r w:rsidRPr="002730B0">
              <w:rPr>
                <w:rFonts w:ascii="PT Astra Serif" w:hAnsi="PT Astra Serif"/>
                <w:b/>
                <w:bCs/>
              </w:rPr>
              <w:t xml:space="preserve"> вопросов не п</w:t>
            </w:r>
            <w:r w:rsidRPr="002730B0">
              <w:rPr>
                <w:rFonts w:ascii="PT Astra Serif" w:hAnsi="PT Astra Serif"/>
                <w:b/>
                <w:bCs/>
              </w:rPr>
              <w:t>о</w:t>
            </w:r>
            <w:r w:rsidRPr="002730B0">
              <w:rPr>
                <w:rFonts w:ascii="PT Astra Serif" w:hAnsi="PT Astra Serif"/>
                <w:b/>
                <w:bCs/>
              </w:rPr>
              <w:t>ступало.</w:t>
            </w:r>
            <w:proofErr w:type="gramEnd"/>
          </w:p>
          <w:p w:rsidR="00E248B6" w:rsidRPr="00974721" w:rsidRDefault="00E248B6" w:rsidP="00E248B6">
            <w:pPr>
              <w:keepNext/>
              <w:suppressAutoHyphens/>
              <w:jc w:val="both"/>
              <w:rPr>
                <w:rFonts w:ascii="PT Astra Serif" w:hAnsi="PT Astra Serif"/>
                <w:b/>
                <w:bCs/>
              </w:rPr>
            </w:pPr>
            <w:proofErr w:type="gramStart"/>
            <w:r w:rsidRPr="00974721">
              <w:rPr>
                <w:rFonts w:ascii="PT Astra Serif" w:hAnsi="PT Astra Serif"/>
                <w:b/>
                <w:bCs/>
              </w:rPr>
              <w:t>На телефонные линии: предоставление бесплатных путёвок и путевок за частичную стоимость в организации отдыха детей и их оздоровления Ульяновской области; компенсация части родительской платы за посещение дошкольных образовательных учреждений;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звонков не поступало.</w:t>
            </w:r>
            <w:proofErr w:type="gramEnd"/>
          </w:p>
          <w:p w:rsidR="004629D6" w:rsidRPr="005A26A2" w:rsidRDefault="00E248B6" w:rsidP="00D82FAB">
            <w:pPr>
              <w:widowControl w:val="0"/>
            </w:pPr>
            <w:r w:rsidRPr="00D82FAB">
              <w:rPr>
                <w:rFonts w:ascii="PT Astra Serif" w:hAnsi="PT Astra Serif"/>
                <w:b/>
                <w:bCs/>
              </w:rPr>
              <w:t xml:space="preserve">На информационно-справочную телефонную линию поступило </w:t>
            </w:r>
            <w:r w:rsidR="00D82FAB" w:rsidRPr="00D82FAB">
              <w:rPr>
                <w:rFonts w:ascii="PT Astra Serif" w:hAnsi="PT Astra Serif"/>
                <w:b/>
                <w:bCs/>
              </w:rPr>
              <w:t>23</w:t>
            </w:r>
            <w:r w:rsidRPr="00D82FAB">
              <w:rPr>
                <w:rFonts w:ascii="PT Astra Serif" w:hAnsi="PT Astra Serif"/>
                <w:b/>
                <w:bCs/>
              </w:rPr>
              <w:t xml:space="preserve"> обращений.</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2.9.2.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Pr="00254BC8">
              <w:rPr>
                <w:rFonts w:ascii="PT Astra Serif" w:hAnsi="PT Astra Serif"/>
              </w:rPr>
              <w:t>просвещ</w:t>
            </w:r>
            <w:r w:rsidRPr="00254BC8">
              <w:rPr>
                <w:rFonts w:ascii="PT Astra Serif" w:hAnsi="PT Astra Serif"/>
              </w:rPr>
              <w:t>е</w:t>
            </w:r>
            <w:r w:rsidRPr="00254BC8">
              <w:rPr>
                <w:rFonts w:ascii="PT Astra Serif" w:hAnsi="PT Astra Serif"/>
              </w:rPr>
              <w:t xml:space="preserve">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w:t>
            </w:r>
            <w:r w:rsidRPr="00941718">
              <w:rPr>
                <w:rFonts w:ascii="PT Astra Serif" w:hAnsi="PT Astra Serif"/>
              </w:rPr>
              <w:t>е</w:t>
            </w:r>
            <w:r w:rsidRPr="00941718">
              <w:rPr>
                <w:rFonts w:ascii="PT Astra Serif" w:hAnsi="PT Astra Serif"/>
              </w:rPr>
              <w:t>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w:t>
            </w:r>
            <w:r w:rsidRPr="00941718">
              <w:rPr>
                <w:rFonts w:ascii="PT Astra Serif" w:hAnsi="PT Astra Serif"/>
              </w:rPr>
              <w:t>д</w:t>
            </w:r>
            <w:r w:rsidRPr="00941718">
              <w:rPr>
                <w:rFonts w:ascii="PT Astra Serif" w:hAnsi="PT Astra Serif"/>
              </w:rPr>
              <w:t>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по мере</w:t>
            </w:r>
          </w:p>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4629D6" w:rsidRPr="00941718" w:rsidRDefault="004629D6" w:rsidP="004629D6">
            <w:pPr>
              <w:widowControl w:val="0"/>
              <w:contextualSpacing/>
              <w:rPr>
                <w:rFonts w:ascii="PT Astra Serif" w:hAnsi="PT Astra Serif"/>
              </w:rPr>
            </w:pP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4F6662" w:rsidRDefault="004629D6" w:rsidP="004629D6">
            <w:pPr>
              <w:widowControl w:val="0"/>
              <w:suppressAutoHyphens/>
              <w:jc w:val="both"/>
              <w:rPr>
                <w:rFonts w:ascii="PT Astra Serif" w:hAnsi="PT Astra Serif"/>
                <w:b/>
              </w:rPr>
            </w:pPr>
            <w:proofErr w:type="gramStart"/>
            <w:r w:rsidRPr="004F6662">
              <w:rPr>
                <w:rFonts w:ascii="PT Astra Serif" w:hAnsi="PT Astra Serif"/>
                <w:b/>
              </w:rPr>
              <w:t>- информационное сообщение о конкурсах, форумах, олимпиадах и праздниках, Год педагога и наставника 2023 - ulgov.ru, ulpravda.ru, ulpravda.ru, ulyanovsk-city.ru, uliyanovsk.bezformata.com, mo73.ru, infoulyanovsk.ru, tatar73.ru, ulyanovsk-news.net, gorodskoyportal.ru, ul.kp.ru, "Ленинец", "Наш край", "Наш край", "Восход", rbc.ru, Милицейская волна, Радио 2х2., Радио 2х2., media73.ru, ul.kp.ru, dimgrad24.ru, "Димград24 ТВ</w:t>
            </w:r>
            <w:proofErr w:type="gramEnd"/>
            <w:r w:rsidRPr="004F6662">
              <w:rPr>
                <w:rFonts w:ascii="PT Astra Serif" w:hAnsi="PT Astra Serif"/>
                <w:b/>
              </w:rPr>
              <w:t>", "Вперёд", "Вперёд", "</w:t>
            </w:r>
            <w:proofErr w:type="spellStart"/>
            <w:proofErr w:type="gramStart"/>
            <w:r w:rsidRPr="004F6662">
              <w:rPr>
                <w:rFonts w:ascii="PT Astra Serif" w:hAnsi="PT Astra Serif"/>
                <w:b/>
              </w:rPr>
              <w:t>Сурская</w:t>
            </w:r>
            <w:proofErr w:type="spellEnd"/>
            <w:proofErr w:type="gramEnd"/>
            <w:r w:rsidRPr="004F6662">
              <w:rPr>
                <w:rFonts w:ascii="PT Astra Serif" w:hAnsi="PT Astra Serif"/>
                <w:b/>
              </w:rPr>
              <w:t xml:space="preserve"> правда", "Карсунский вестник", ГТРК «Волга» - «Вести-Ульяновск»  (2), "media73.ru", ulgov.ru, ul.kp.ru, ulpravda.ru, ГТРК «Волга» - «Вести-Ульяновск» (2), Радио 2х2., Радио 2х2, ГТРК "Волга", 73online.ru, "73online.ru ", 1ul.ru, ul.kp.ru, "</w:t>
            </w:r>
            <w:proofErr w:type="spellStart"/>
            <w:r w:rsidRPr="004F6662">
              <w:rPr>
                <w:rFonts w:ascii="PT Astra Serif" w:hAnsi="PT Astra Serif"/>
                <w:b/>
              </w:rPr>
              <w:t>Барышские</w:t>
            </w:r>
            <w:proofErr w:type="spellEnd"/>
            <w:r w:rsidRPr="004F6662">
              <w:rPr>
                <w:rFonts w:ascii="PT Astra Serif" w:hAnsi="PT Astra Serif"/>
                <w:b/>
              </w:rPr>
              <w:t xml:space="preserve"> вести", "</w:t>
            </w:r>
            <w:proofErr w:type="spellStart"/>
            <w:r w:rsidRPr="004F6662">
              <w:rPr>
                <w:rFonts w:ascii="PT Astra Serif" w:hAnsi="PT Astra Serif"/>
                <w:b/>
              </w:rPr>
              <w:t>Мелекесские</w:t>
            </w:r>
            <w:proofErr w:type="spellEnd"/>
            <w:r w:rsidRPr="004F6662">
              <w:rPr>
                <w:rFonts w:ascii="PT Astra Serif" w:hAnsi="PT Astra Serif"/>
                <w:b/>
              </w:rPr>
              <w:t xml:space="preserve"> вести", "Звезда", Милицейская волна, "Сельская правда",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информационное сообщение о нацпроекте и ремонтах – dimgrad24.ru, 73online.ru, ulgov.ru, uliyanovsk.bezformata.com, ulyanovsk-news.net, infoulyanovsk.ru, mo73.ru, ul.aif.ru, gorodskoyportal.ru, ulpravda.ru, 1ul.ru, ul.kp.ru, Радио 2х2(2), Радио 2х2., ulpressa.ru, 73регион</w:t>
            </w:r>
            <w:proofErr w:type="gramStart"/>
            <w:r w:rsidRPr="004F6662">
              <w:rPr>
                <w:rFonts w:ascii="PT Astra Serif" w:hAnsi="PT Astra Serif"/>
                <w:b/>
              </w:rPr>
              <w:t>.о</w:t>
            </w:r>
            <w:proofErr w:type="gramEnd"/>
            <w:r w:rsidRPr="004F6662">
              <w:rPr>
                <w:rFonts w:ascii="PT Astra Serif" w:hAnsi="PT Astra Serif"/>
                <w:b/>
              </w:rPr>
              <w:t xml:space="preserve">нлайн, 73online.ru, mo73.ru, uliyanovsk.bezformata.com., novulsk.ru, uom.mv.ru, uliyanovsk.bezformata.com, </w:t>
            </w:r>
            <w:proofErr w:type="spellStart"/>
            <w:r w:rsidRPr="004F6662">
              <w:rPr>
                <w:rFonts w:ascii="PT Astra Serif" w:hAnsi="PT Astra Serif"/>
                <w:b/>
              </w:rPr>
              <w:t>uokm.site</w:t>
            </w:r>
            <w:proofErr w:type="spellEnd"/>
            <w:r w:rsidRPr="004F6662">
              <w:rPr>
                <w:rFonts w:ascii="PT Astra Serif" w:hAnsi="PT Astra Serif"/>
                <w:b/>
              </w:rPr>
              <w:t xml:space="preserve">, Радио 2х2., </w:t>
            </w:r>
            <w:r>
              <w:rPr>
                <w:rFonts w:ascii="PT Astra Serif" w:hAnsi="PT Astra Serif"/>
                <w:b/>
              </w:rPr>
              <w:t>ulpravda.ru</w:t>
            </w:r>
            <w:r w:rsidRPr="004F6662">
              <w:rPr>
                <w:rFonts w:ascii="PT Astra Serif" w:hAnsi="PT Astra Serif"/>
                <w:b/>
              </w:rPr>
              <w:t xml:space="preserve">, uliyanovsk.bezformata.com,  ulgov.ru, "Волжские зори", Радио 2х2., Радио 2х2., ulgov.ru, veshkaima-vesti.ru, infoulyanovsk.ru, gorodskoyportal.ru, veshkaima-vesti.ru, mo73.ru, infoulyanovsk.ru, ulyanovsk-news.net, uliyanovsk.bezformata.com, gorodskoyportal.ru, </w:t>
            </w:r>
            <w:proofErr w:type="spellStart"/>
            <w:r w:rsidRPr="004F6662">
              <w:rPr>
                <w:rFonts w:ascii="PT Astra Serif" w:hAnsi="PT Astra Serif"/>
                <w:b/>
              </w:rPr>
              <w:t>кузоватовскиевести</w:t>
            </w:r>
            <w:proofErr w:type="gramStart"/>
            <w:r w:rsidRPr="004F6662">
              <w:rPr>
                <w:rFonts w:ascii="PT Astra Serif" w:hAnsi="PT Astra Serif"/>
                <w:b/>
              </w:rPr>
              <w:t>.р</w:t>
            </w:r>
            <w:proofErr w:type="gramEnd"/>
            <w:r w:rsidRPr="004F6662">
              <w:rPr>
                <w:rFonts w:ascii="PT Astra Serif" w:hAnsi="PT Astra Serif"/>
                <w:b/>
              </w:rPr>
              <w:t>ф</w:t>
            </w:r>
            <w:proofErr w:type="spellEnd"/>
            <w:r w:rsidRPr="004F6662">
              <w:rPr>
                <w:rFonts w:ascii="PT Astra Serif" w:hAnsi="PT Astra Serif"/>
                <w:b/>
              </w:rPr>
              <w:t>, ultoday73.ru, "</w:t>
            </w:r>
            <w:proofErr w:type="spellStart"/>
            <w:r w:rsidRPr="004F6662">
              <w:rPr>
                <w:rFonts w:ascii="PT Astra Serif" w:hAnsi="PT Astra Serif"/>
                <w:b/>
              </w:rPr>
              <w:t>Вешкаймские</w:t>
            </w:r>
            <w:proofErr w:type="spellEnd"/>
            <w:r w:rsidRPr="004F6662">
              <w:rPr>
                <w:rFonts w:ascii="PT Astra Serif" w:hAnsi="PT Astra Serif"/>
                <w:b/>
              </w:rPr>
              <w:t xml:space="preserve"> вести", "</w:t>
            </w:r>
            <w:proofErr w:type="spellStart"/>
            <w:r w:rsidRPr="004F6662">
              <w:rPr>
                <w:rFonts w:ascii="PT Astra Serif" w:hAnsi="PT Astra Serif"/>
                <w:b/>
              </w:rPr>
              <w:t>Вешкаймские</w:t>
            </w:r>
            <w:proofErr w:type="spellEnd"/>
            <w:r w:rsidRPr="004F6662">
              <w:rPr>
                <w:rFonts w:ascii="PT Astra Serif" w:hAnsi="PT Astra Serif"/>
                <w:b/>
              </w:rPr>
              <w:t xml:space="preserve"> вести",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xml:space="preserve">- информационное сообщение о питании – ulpressa.ru, </w:t>
            </w:r>
          </w:p>
          <w:p w:rsidR="004629D6" w:rsidRPr="004F6662" w:rsidRDefault="004629D6" w:rsidP="004629D6">
            <w:pPr>
              <w:widowControl w:val="0"/>
              <w:suppressAutoHyphens/>
              <w:jc w:val="both"/>
              <w:rPr>
                <w:rFonts w:ascii="PT Astra Serif" w:hAnsi="PT Astra Serif"/>
                <w:b/>
              </w:rPr>
            </w:pPr>
            <w:r w:rsidRPr="004F6662">
              <w:rPr>
                <w:rFonts w:ascii="PT Astra Serif" w:hAnsi="PT Astra Serif"/>
                <w:b/>
              </w:rPr>
              <w:t>- информационное сообщение о деятельности лагерей – ul.kp.ru, "Ленинец", "Наш край", ГТРК «Волга» - «Вести-Ульяновск», Радио 2х2., "Симбирский курьер", "Ульяновск сегодня", "</w:t>
            </w:r>
            <w:proofErr w:type="spellStart"/>
            <w:proofErr w:type="gramStart"/>
            <w:r w:rsidRPr="004F6662">
              <w:rPr>
                <w:rFonts w:ascii="PT Astra Serif" w:hAnsi="PT Astra Serif"/>
                <w:b/>
              </w:rPr>
              <w:t>Сурская</w:t>
            </w:r>
            <w:proofErr w:type="spellEnd"/>
            <w:proofErr w:type="gramEnd"/>
            <w:r w:rsidRPr="004F6662">
              <w:rPr>
                <w:rFonts w:ascii="PT Astra Serif" w:hAnsi="PT Astra Serif"/>
                <w:b/>
              </w:rPr>
              <w:t xml:space="preserve"> правда", "Карсунский вестник", «</w:t>
            </w:r>
            <w:proofErr w:type="spellStart"/>
            <w:r w:rsidRPr="004F6662">
              <w:rPr>
                <w:rFonts w:ascii="PT Astra Serif" w:hAnsi="PT Astra Serif"/>
                <w:b/>
              </w:rPr>
              <w:t>Улправда</w:t>
            </w:r>
            <w:proofErr w:type="spellEnd"/>
            <w:r w:rsidRPr="004F6662">
              <w:rPr>
                <w:rFonts w:ascii="PT Astra Serif" w:hAnsi="PT Astra Serif"/>
                <w:b/>
              </w:rPr>
              <w:t xml:space="preserve"> ТВ» -  «Новости дня», ГТРК «Волга» - «Вести-Ульяновск», Радио 2х2., ГТРК «Волга» - «Местное время. Суббота», ГТРК «Волга» - «Местное время. Воскресенье», ГТРК «Волга» - «Местное время. Воскресенье», "</w:t>
            </w:r>
            <w:proofErr w:type="spellStart"/>
            <w:r w:rsidRPr="004F6662">
              <w:rPr>
                <w:rFonts w:ascii="PT Astra Serif" w:hAnsi="PT Astra Serif"/>
                <w:b/>
              </w:rPr>
              <w:t>Барышские</w:t>
            </w:r>
            <w:proofErr w:type="spellEnd"/>
            <w:r w:rsidRPr="004F6662">
              <w:rPr>
                <w:rFonts w:ascii="PT Astra Serif" w:hAnsi="PT Astra Serif"/>
                <w:b/>
              </w:rPr>
              <w:t xml:space="preserve"> вести", "</w:t>
            </w:r>
            <w:proofErr w:type="spellStart"/>
            <w:r w:rsidRPr="004F6662">
              <w:rPr>
                <w:rFonts w:ascii="PT Astra Serif" w:hAnsi="PT Astra Serif"/>
                <w:b/>
              </w:rPr>
              <w:t>Мелекесские</w:t>
            </w:r>
            <w:proofErr w:type="spellEnd"/>
            <w:r w:rsidRPr="004F6662">
              <w:rPr>
                <w:rFonts w:ascii="PT Astra Serif" w:hAnsi="PT Astra Serif"/>
                <w:b/>
              </w:rPr>
              <w:t xml:space="preserve"> вести", "Звезда", "Искра", </w:t>
            </w:r>
          </w:p>
          <w:p w:rsidR="004629D6" w:rsidRPr="004F6662" w:rsidRDefault="004629D6" w:rsidP="004629D6">
            <w:pPr>
              <w:widowControl w:val="0"/>
              <w:suppressAutoHyphens/>
              <w:jc w:val="both"/>
              <w:rPr>
                <w:rFonts w:ascii="PT Astra Serif" w:hAnsi="PT Astra Serif"/>
                <w:b/>
              </w:rPr>
            </w:pPr>
            <w:r w:rsidRPr="004F6662">
              <w:rPr>
                <w:rFonts w:ascii="PT Astra Serif" w:hAnsi="PT Astra Serif"/>
                <w:b/>
              </w:rPr>
              <w:t>- информационное сообщение о РДДМ - ГТРК «Волга» - «</w:t>
            </w:r>
            <w:proofErr w:type="gramStart"/>
            <w:r w:rsidRPr="004F6662">
              <w:rPr>
                <w:rFonts w:ascii="PT Astra Serif" w:hAnsi="PT Astra Serif"/>
                <w:b/>
              </w:rPr>
              <w:t>Вести-Ульяновск</w:t>
            </w:r>
            <w:proofErr w:type="gramEnd"/>
            <w:r w:rsidRPr="004F6662">
              <w:rPr>
                <w:rFonts w:ascii="PT Astra Serif" w:hAnsi="PT Astra Serif"/>
                <w:b/>
              </w:rPr>
              <w:t xml:space="preserve">»,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информационное сообщение о дополнительном образовании –  "</w:t>
            </w:r>
            <w:proofErr w:type="spellStart"/>
            <w:r w:rsidRPr="004F6662">
              <w:rPr>
                <w:rFonts w:ascii="PT Astra Serif" w:hAnsi="PT Astra Serif"/>
                <w:b/>
              </w:rPr>
              <w:t>Мелекесские</w:t>
            </w:r>
            <w:proofErr w:type="spellEnd"/>
            <w:r w:rsidRPr="004F6662">
              <w:rPr>
                <w:rFonts w:ascii="PT Astra Serif" w:hAnsi="PT Astra Serif"/>
                <w:b/>
              </w:rPr>
              <w:t xml:space="preserve"> вести",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xml:space="preserve">- информационное сообщение о воспитательной работе –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xml:space="preserve">- информационное сообщение о ЛДНР –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информационное сообщение о ЕГЭ, ОГЭ и ВПР – "Ленинец", ГТРК "Волга", ГТРК «Волга» - «Вести-Ульяновск»</w:t>
            </w:r>
            <w:proofErr w:type="gramStart"/>
            <w:r w:rsidRPr="004F6662">
              <w:rPr>
                <w:rFonts w:ascii="PT Astra Serif" w:hAnsi="PT Astra Serif"/>
                <w:b/>
              </w:rPr>
              <w:t xml:space="preserve"> ,</w:t>
            </w:r>
            <w:proofErr w:type="gramEnd"/>
            <w:r w:rsidRPr="004F6662">
              <w:rPr>
                <w:rFonts w:ascii="PT Astra Serif" w:hAnsi="PT Astra Serif"/>
                <w:b/>
              </w:rPr>
              <w:t xml:space="preserve"> (ВЧ)  (2), ulpressa.ru, 73online.ru, ulpravda.ru, ulpravda.ru, ГТРК «Волга» - «Местное время. Воскресенье», media73.ru, ul.kp.ru, ul.kp.ru, Радио 2х2., ulpravda.ru, 73online.ru, "Аргументы и факты в Ульяновске", «Репортер 73» - «Реальность», ГТРК «Волга» - «</w:t>
            </w:r>
            <w:proofErr w:type="gramStart"/>
            <w:r w:rsidRPr="004F6662">
              <w:rPr>
                <w:rFonts w:ascii="PT Astra Serif" w:hAnsi="PT Astra Serif"/>
                <w:b/>
              </w:rPr>
              <w:t>Вести-Ульяновск</w:t>
            </w:r>
            <w:proofErr w:type="gramEnd"/>
            <w:r w:rsidRPr="004F6662">
              <w:rPr>
                <w:rFonts w:ascii="PT Astra Serif" w:hAnsi="PT Astra Serif"/>
                <w:b/>
              </w:rPr>
              <w:t>», (ВЧ) (2)</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xml:space="preserve">- информационное сообщение о заболеваемости –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информационное сообщение о деятельности детских садов и школ – ulpressa.ru, veshkaima-vesti.ru, uliyanovsk.bezformata.com, mo73.ru, infoulyanovsk.ru, ulyanovsk-news.net, "Ленинец", "Наш край", "Наш край", "Наш край", «</w:t>
            </w:r>
            <w:proofErr w:type="spellStart"/>
            <w:r w:rsidRPr="004F6662">
              <w:rPr>
                <w:rFonts w:ascii="PT Astra Serif" w:hAnsi="PT Astra Serif"/>
                <w:b/>
              </w:rPr>
              <w:t>Улправда</w:t>
            </w:r>
            <w:proofErr w:type="spellEnd"/>
            <w:r w:rsidRPr="004F6662">
              <w:rPr>
                <w:rFonts w:ascii="PT Astra Serif" w:hAnsi="PT Astra Serif"/>
                <w:b/>
              </w:rPr>
              <w:t xml:space="preserve"> ТВ» -  «Новости дня», Милицейская волна, "</w:t>
            </w:r>
            <w:proofErr w:type="spellStart"/>
            <w:proofErr w:type="gramStart"/>
            <w:r w:rsidRPr="004F6662">
              <w:rPr>
                <w:rFonts w:ascii="PT Astra Serif" w:hAnsi="PT Astra Serif"/>
                <w:b/>
              </w:rPr>
              <w:t>Сурская</w:t>
            </w:r>
            <w:proofErr w:type="spellEnd"/>
            <w:proofErr w:type="gramEnd"/>
            <w:r w:rsidRPr="004F6662">
              <w:rPr>
                <w:rFonts w:ascii="PT Astra Serif" w:hAnsi="PT Astra Serif"/>
                <w:b/>
              </w:rPr>
              <w:t xml:space="preserve"> правда", 73online.ru, mosaica.ru, ul.kp.ru, ГТРК «Волга» - «Вести-Ульяновск», mosaica.ru, "Ульяновская правда", "Волжские зори", "Аргументы и факты в Ульяновске", "Восход", "Сельская правда",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xml:space="preserve">- информационное сообщение о деятельности вузов и </w:t>
            </w:r>
            <w:proofErr w:type="spellStart"/>
            <w:r w:rsidRPr="004F6662">
              <w:rPr>
                <w:rFonts w:ascii="PT Astra Serif" w:hAnsi="PT Astra Serif"/>
                <w:b/>
              </w:rPr>
              <w:t>ссузов</w:t>
            </w:r>
            <w:proofErr w:type="spellEnd"/>
            <w:r w:rsidRPr="004F6662">
              <w:rPr>
                <w:rFonts w:ascii="PT Astra Serif" w:hAnsi="PT Astra Serif"/>
                <w:b/>
              </w:rPr>
              <w:t xml:space="preserve"> - ulpressa.ru, 1ul.ru, ul.kp.ru, Радио 2х2., mosaica.ru, ul.kp.ru, media73.ru, ulpravda.ru, media73.ru, dimgrad24.ru, "Димград24 ТВ",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lastRenderedPageBreak/>
              <w:t>- информационное сообщение о мобилизации и помощи мобилизованным и СВО, ВОВ, Парта Героя – ГТРК «Волга» - "Волжские зори", "Вперёд", ulpressa.ru, 73online.ru, ulpravda.ru, "media73.ru", ulgov.ru, ГТРК «Волга» - «</w:t>
            </w:r>
            <w:proofErr w:type="gramStart"/>
            <w:r w:rsidRPr="004F6662">
              <w:rPr>
                <w:rFonts w:ascii="PT Astra Serif" w:hAnsi="PT Astra Serif"/>
                <w:b/>
              </w:rPr>
              <w:t>Вести-Ульяновск</w:t>
            </w:r>
            <w:proofErr w:type="gramEnd"/>
            <w:r w:rsidRPr="004F6662">
              <w:rPr>
                <w:rFonts w:ascii="PT Astra Serif" w:hAnsi="PT Astra Serif"/>
                <w:b/>
              </w:rPr>
              <w:t>» (ВЧ) (1), tass.ru, «</w:t>
            </w:r>
            <w:proofErr w:type="spellStart"/>
            <w:r w:rsidRPr="004F6662">
              <w:rPr>
                <w:rFonts w:ascii="PT Astra Serif" w:hAnsi="PT Astra Serif"/>
                <w:b/>
              </w:rPr>
              <w:t>Улправда</w:t>
            </w:r>
            <w:proofErr w:type="spellEnd"/>
            <w:r w:rsidRPr="004F6662">
              <w:rPr>
                <w:rFonts w:ascii="PT Astra Serif" w:hAnsi="PT Astra Serif"/>
                <w:b/>
              </w:rPr>
              <w:t xml:space="preserve"> ТВ» -  «Итоги дня», Милицейская волна, "Народная газета", </w:t>
            </w:r>
          </w:p>
          <w:p w:rsidR="004629D6" w:rsidRPr="004F6662" w:rsidRDefault="004629D6" w:rsidP="004629D6">
            <w:pPr>
              <w:widowControl w:val="0"/>
              <w:shd w:val="clear" w:color="auto" w:fill="FFFFFF"/>
              <w:suppressAutoHyphens/>
              <w:jc w:val="both"/>
              <w:rPr>
                <w:rFonts w:ascii="PT Astra Serif" w:hAnsi="PT Astra Serif"/>
                <w:b/>
              </w:rPr>
            </w:pPr>
            <w:r w:rsidRPr="004F6662">
              <w:rPr>
                <w:rFonts w:ascii="PT Astra Serif" w:hAnsi="PT Astra Serif"/>
                <w:b/>
              </w:rPr>
              <w:t>- информационное сообщение о поддержке учителей –  ulgov.ru, ulpravda.ru, "</w:t>
            </w:r>
            <w:proofErr w:type="spellStart"/>
            <w:r w:rsidRPr="004F6662">
              <w:rPr>
                <w:rFonts w:ascii="PT Astra Serif" w:hAnsi="PT Astra Serif"/>
                <w:b/>
              </w:rPr>
              <w:t>Барышские</w:t>
            </w:r>
            <w:proofErr w:type="spellEnd"/>
            <w:r w:rsidRPr="004F6662">
              <w:rPr>
                <w:rFonts w:ascii="PT Astra Serif" w:hAnsi="PT Astra Serif"/>
                <w:b/>
              </w:rPr>
              <w:t xml:space="preserve"> вести", misanec.ru, </w:t>
            </w:r>
          </w:p>
          <w:p w:rsidR="004629D6" w:rsidRDefault="004629D6" w:rsidP="004629D6">
            <w:pPr>
              <w:widowControl w:val="0"/>
              <w:contextualSpacing/>
              <w:rPr>
                <w:rFonts w:ascii="PT Astra Serif" w:hAnsi="PT Astra Serif"/>
                <w:b/>
              </w:rPr>
            </w:pPr>
            <w:r w:rsidRPr="004F6662">
              <w:rPr>
                <w:rFonts w:ascii="PT Astra Serif" w:hAnsi="PT Astra Serif"/>
                <w:b/>
              </w:rPr>
              <w:t>- информационное сообщение о безопасности, школьных автобусах - "Ленинец", "Ленинец", Радио 2х2.,</w:t>
            </w:r>
          </w:p>
          <w:p w:rsidR="004629D6" w:rsidRPr="00D73CAC" w:rsidRDefault="004629D6" w:rsidP="004629D6">
            <w:pPr>
              <w:keepNext/>
              <w:keepLines/>
              <w:suppressAutoHyphens/>
              <w:jc w:val="both"/>
              <w:rPr>
                <w:b/>
              </w:rPr>
            </w:pPr>
            <w:r w:rsidRPr="00D73CAC">
              <w:rPr>
                <w:b/>
              </w:rPr>
              <w:t>- информационное сообщение о конкурсах, форумах, олимпиадах и праздниках, Год педагога и наставника 2023 - media73.ru, "Молодежная газета", "Вперёд", "Родина Ильича", "</w:t>
            </w:r>
            <w:proofErr w:type="spellStart"/>
            <w:proofErr w:type="gramStart"/>
            <w:r w:rsidRPr="00D73CAC">
              <w:rPr>
                <w:b/>
              </w:rPr>
              <w:t>Сурская</w:t>
            </w:r>
            <w:proofErr w:type="spellEnd"/>
            <w:proofErr w:type="gramEnd"/>
            <w:r w:rsidRPr="00D73CAC">
              <w:rPr>
                <w:b/>
              </w:rPr>
              <w:t xml:space="preserve"> правда", "</w:t>
            </w:r>
            <w:proofErr w:type="spellStart"/>
            <w:r w:rsidRPr="00D73CAC">
              <w:rPr>
                <w:b/>
              </w:rPr>
              <w:t>Мелекесские</w:t>
            </w:r>
            <w:proofErr w:type="spellEnd"/>
            <w:r w:rsidRPr="00D73CAC">
              <w:rPr>
                <w:b/>
              </w:rPr>
              <w:t xml:space="preserve"> вести", "Волжские зори", "</w:t>
            </w:r>
            <w:proofErr w:type="spellStart"/>
            <w:r w:rsidRPr="00D73CAC">
              <w:rPr>
                <w:b/>
              </w:rPr>
              <w:t>Кузоватовские</w:t>
            </w:r>
            <w:proofErr w:type="spellEnd"/>
            <w:r w:rsidRPr="00D73CAC">
              <w:rPr>
                <w:b/>
              </w:rPr>
              <w:t xml:space="preserve"> вести", ГТРК «Волга» - «Вести-Ульяновск», Радио 2х2., </w:t>
            </w:r>
          </w:p>
          <w:p w:rsidR="004629D6" w:rsidRPr="00D73CAC" w:rsidRDefault="004629D6" w:rsidP="004629D6">
            <w:pPr>
              <w:keepNext/>
              <w:keepLines/>
              <w:shd w:val="clear" w:color="auto" w:fill="FFFFFF"/>
              <w:suppressAutoHyphens/>
              <w:jc w:val="both"/>
              <w:rPr>
                <w:b/>
              </w:rPr>
            </w:pPr>
            <w:r w:rsidRPr="00D73CAC">
              <w:rPr>
                <w:b/>
              </w:rPr>
              <w:t>- информационное сообщение о нацпроекте и ремонтах – media73.ru, ultoday73.ru, uliyanovsk.bezformata.com, uliyanovsk.bezformata.com, "</w:t>
            </w:r>
            <w:proofErr w:type="gramStart"/>
            <w:r w:rsidRPr="00D73CAC">
              <w:rPr>
                <w:b/>
              </w:rPr>
              <w:t>Приволжская</w:t>
            </w:r>
            <w:proofErr w:type="gramEnd"/>
            <w:r w:rsidRPr="00D73CAC">
              <w:rPr>
                <w:b/>
              </w:rPr>
              <w:t xml:space="preserve"> правда", Радио 2х2., 73online.ru, "Вперёд", "Карсунский вестник", Милицейская волна, Радио 2х2., vestnik.ulsu.ru, uliyanovsk.bezformata.com, ulgov.ru,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питании – ulpressa.ru, "Симбирский курьер", </w:t>
            </w:r>
          </w:p>
          <w:p w:rsidR="004629D6" w:rsidRPr="00D73CAC" w:rsidRDefault="004629D6" w:rsidP="004629D6">
            <w:pPr>
              <w:keepNext/>
              <w:keepLines/>
              <w:suppressAutoHyphens/>
              <w:jc w:val="both"/>
              <w:rPr>
                <w:b/>
              </w:rPr>
            </w:pPr>
            <w:r w:rsidRPr="00D73CAC">
              <w:rPr>
                <w:b/>
              </w:rPr>
              <w:t>- информационное сообщение о деятельности лагерей – dimgrad24.ru, "Наш край", "Вперёд", "Карсунский вестник", "Родина Ильича", "</w:t>
            </w:r>
            <w:proofErr w:type="spellStart"/>
            <w:r w:rsidRPr="00D73CAC">
              <w:rPr>
                <w:b/>
              </w:rPr>
              <w:t>Барышские</w:t>
            </w:r>
            <w:proofErr w:type="spellEnd"/>
            <w:r w:rsidRPr="00D73CAC">
              <w:rPr>
                <w:b/>
              </w:rPr>
              <w:t xml:space="preserve"> вести", ulpressa.ru, "Старт", "</w:t>
            </w:r>
            <w:proofErr w:type="spellStart"/>
            <w:r w:rsidRPr="00D73CAC">
              <w:rPr>
                <w:b/>
              </w:rPr>
              <w:t>Тереньгульские</w:t>
            </w:r>
            <w:proofErr w:type="spellEnd"/>
            <w:r w:rsidRPr="00D73CAC">
              <w:rPr>
                <w:b/>
              </w:rPr>
              <w:t xml:space="preserve"> вести", ГТРК «Волга» - «</w:t>
            </w:r>
            <w:proofErr w:type="gramStart"/>
            <w:r w:rsidRPr="00D73CAC">
              <w:rPr>
                <w:b/>
              </w:rPr>
              <w:t>Вести-Ульяновск</w:t>
            </w:r>
            <w:proofErr w:type="gramEnd"/>
            <w:r w:rsidRPr="00D73CAC">
              <w:rPr>
                <w:b/>
              </w:rPr>
              <w:t xml:space="preserve">»  (ВЧ), </w:t>
            </w:r>
          </w:p>
          <w:p w:rsidR="004629D6" w:rsidRPr="00D73CAC" w:rsidRDefault="004629D6" w:rsidP="004629D6">
            <w:pPr>
              <w:keepNext/>
              <w:keepLines/>
              <w:suppressAutoHyphens/>
              <w:jc w:val="both"/>
              <w:rPr>
                <w:b/>
              </w:rPr>
            </w:pPr>
            <w:r w:rsidRPr="00D73CAC">
              <w:rPr>
                <w:b/>
              </w:rPr>
              <w:t xml:space="preserve">- информационное сообщение о РДДМ - ГТРК «Волга» - "Ленинец",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дополнительном образовании –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воспитательной работе –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ЛДНР – media73.ru, Радио 2х2.,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ЕГЭ, ОГЭ и ВПР – 73online.ru, ul.kp.ru, ulpravda.ru, Радио 2х2., 1ul.ru, mosaica.ru, "Ульяновск сегодня", ulpravda.ru, ulpressa.ru, 73online.ru, ulgov.ru, media73.ru, media73.ru, misanec.ru, ul.kp.ru, misanec.ru, ul.kp.ru, ulpressa.ru, ul.kp.ru,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заболеваемости –  </w:t>
            </w:r>
          </w:p>
          <w:p w:rsidR="004629D6" w:rsidRPr="00D73CAC" w:rsidRDefault="004629D6" w:rsidP="004629D6">
            <w:pPr>
              <w:keepNext/>
              <w:keepLines/>
              <w:shd w:val="clear" w:color="auto" w:fill="FFFFFF"/>
              <w:suppressAutoHyphens/>
              <w:jc w:val="both"/>
              <w:rPr>
                <w:b/>
              </w:rPr>
            </w:pPr>
            <w:r w:rsidRPr="00D73CAC">
              <w:rPr>
                <w:b/>
              </w:rPr>
              <w:t>- информационное сообщение о деятельности детских садов и школ – "Ульяновск сегодня", "Ульяновск сегодня", «</w:t>
            </w:r>
            <w:proofErr w:type="spellStart"/>
            <w:r w:rsidRPr="00D73CAC">
              <w:rPr>
                <w:b/>
              </w:rPr>
              <w:t>УлПравда</w:t>
            </w:r>
            <w:proofErr w:type="spellEnd"/>
            <w:r w:rsidRPr="00D73CAC">
              <w:rPr>
                <w:b/>
              </w:rPr>
              <w:t xml:space="preserve"> ТВ» -  «Новости дня»</w:t>
            </w:r>
            <w:proofErr w:type="gramStart"/>
            <w:r w:rsidRPr="00D73CAC">
              <w:rPr>
                <w:b/>
              </w:rPr>
              <w:t xml:space="preserve"> ,</w:t>
            </w:r>
            <w:proofErr w:type="gramEnd"/>
            <w:r w:rsidRPr="00D73CAC">
              <w:rPr>
                <w:b/>
              </w:rPr>
              <w:t xml:space="preserve"> "</w:t>
            </w:r>
            <w:proofErr w:type="spellStart"/>
            <w:r w:rsidRPr="00D73CAC">
              <w:rPr>
                <w:b/>
              </w:rPr>
              <w:t>Мелекесские</w:t>
            </w:r>
            <w:proofErr w:type="spellEnd"/>
            <w:r w:rsidRPr="00D73CAC">
              <w:rPr>
                <w:b/>
              </w:rPr>
              <w:t xml:space="preserve"> вести" , "Симбирский курьер", "</w:t>
            </w:r>
            <w:proofErr w:type="spellStart"/>
            <w:r w:rsidRPr="00D73CAC">
              <w:rPr>
                <w:b/>
              </w:rPr>
              <w:t>Старомайнские</w:t>
            </w:r>
            <w:proofErr w:type="spellEnd"/>
            <w:r w:rsidRPr="00D73CAC">
              <w:rPr>
                <w:b/>
              </w:rPr>
              <w:t xml:space="preserve"> известия", "Звезда", Радио 2х2., ulpressa.ru, dimgrad24.ru, "Димград24 ТВ", "</w:t>
            </w:r>
            <w:proofErr w:type="spellStart"/>
            <w:r w:rsidRPr="00D73CAC">
              <w:rPr>
                <w:b/>
              </w:rPr>
              <w:t>Мелекесские</w:t>
            </w:r>
            <w:proofErr w:type="spellEnd"/>
            <w:r w:rsidRPr="00D73CAC">
              <w:rPr>
                <w:b/>
              </w:rPr>
              <w:t xml:space="preserve"> вести", tass.ru,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деятельности вузов и </w:t>
            </w:r>
            <w:proofErr w:type="spellStart"/>
            <w:r w:rsidRPr="00D73CAC">
              <w:rPr>
                <w:b/>
              </w:rPr>
              <w:t>ссузов</w:t>
            </w:r>
            <w:proofErr w:type="spellEnd"/>
            <w:r w:rsidRPr="00D73CAC">
              <w:rPr>
                <w:b/>
              </w:rPr>
              <w:t xml:space="preserve"> - Радио 2х2., ulgov.ru, Милицейская волна, ulpravda.ru, 73online.ru, 73online.ru, mosaica.ru, ulpravda.ru, "Волжские зори", Радио 2х2(2), 73online.ru, mosaica.ru,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мобилизации и помощи мобилизованным и СВО, ВОВ, Парта Героя – ГТРК «Волга» - 73online.ru, ulpravda.ru, 1ul.ru, mosaica.ru, ul.kp.ru, "Карсунский вестник", ulpravda.ru, ulpressa.ru, </w:t>
            </w:r>
          </w:p>
          <w:p w:rsidR="004629D6" w:rsidRPr="00D73CAC" w:rsidRDefault="004629D6" w:rsidP="004629D6">
            <w:pPr>
              <w:keepNext/>
              <w:keepLines/>
              <w:shd w:val="clear" w:color="auto" w:fill="FFFFFF"/>
              <w:suppressAutoHyphens/>
              <w:jc w:val="both"/>
              <w:rPr>
                <w:b/>
              </w:rPr>
            </w:pPr>
            <w:r w:rsidRPr="00D73CAC">
              <w:rPr>
                <w:b/>
              </w:rPr>
              <w:t xml:space="preserve">- информационное сообщение о поддержке учителей –  media73.ru, dimgrad24.ru, "Димград24 ТВ", dimgrad24.ru, "Димград24 ТВ", </w:t>
            </w:r>
          </w:p>
          <w:p w:rsidR="004629D6" w:rsidRDefault="004629D6" w:rsidP="004629D6">
            <w:pPr>
              <w:widowControl w:val="0"/>
              <w:contextualSpacing/>
              <w:rPr>
                <w:b/>
              </w:rPr>
            </w:pPr>
            <w:r w:rsidRPr="00D73CAC">
              <w:rPr>
                <w:b/>
              </w:rPr>
              <w:t>- информационное сообщение о безопасности, школьных автобусах - "</w:t>
            </w:r>
            <w:proofErr w:type="spellStart"/>
            <w:r w:rsidRPr="00D73CAC">
              <w:rPr>
                <w:b/>
              </w:rPr>
              <w:t>Тереньгульские</w:t>
            </w:r>
            <w:proofErr w:type="spellEnd"/>
            <w:r w:rsidRPr="00D73CAC">
              <w:rPr>
                <w:b/>
              </w:rPr>
              <w:t xml:space="preserve"> вести", "Волжские зори", "</w:t>
            </w:r>
            <w:proofErr w:type="spellStart"/>
            <w:r w:rsidRPr="00D73CAC">
              <w:rPr>
                <w:b/>
              </w:rPr>
              <w:t>Цил</w:t>
            </w:r>
            <w:r w:rsidRPr="00D73CAC">
              <w:rPr>
                <w:b/>
              </w:rPr>
              <w:t>ь</w:t>
            </w:r>
            <w:r w:rsidRPr="00D73CAC">
              <w:rPr>
                <w:b/>
              </w:rPr>
              <w:t>нинские</w:t>
            </w:r>
            <w:proofErr w:type="spellEnd"/>
            <w:r w:rsidRPr="00D73CAC">
              <w:rPr>
                <w:b/>
              </w:rPr>
              <w:t xml:space="preserve"> новости", "</w:t>
            </w:r>
            <w:proofErr w:type="spellStart"/>
            <w:r w:rsidRPr="00D73CAC">
              <w:rPr>
                <w:b/>
              </w:rPr>
              <w:t>Кузоватовские</w:t>
            </w:r>
            <w:proofErr w:type="spellEnd"/>
            <w:r w:rsidRPr="00D73CAC">
              <w:rPr>
                <w:b/>
              </w:rPr>
              <w:t xml:space="preserve"> вести", "</w:t>
            </w:r>
            <w:proofErr w:type="spellStart"/>
            <w:r w:rsidRPr="00D73CAC">
              <w:rPr>
                <w:b/>
              </w:rPr>
              <w:t>Кузоватовские</w:t>
            </w:r>
            <w:proofErr w:type="spellEnd"/>
            <w:r w:rsidRPr="00D73CAC">
              <w:rPr>
                <w:b/>
              </w:rPr>
              <w:t xml:space="preserve"> вести",</w:t>
            </w:r>
          </w:p>
          <w:p w:rsidR="004629D6" w:rsidRPr="00AB3779" w:rsidRDefault="004629D6" w:rsidP="004629D6">
            <w:pPr>
              <w:widowControl w:val="0"/>
              <w:suppressAutoHyphens/>
              <w:jc w:val="both"/>
              <w:rPr>
                <w:rFonts w:ascii="PT Astra Serif" w:hAnsi="PT Astra Serif"/>
                <w:b/>
              </w:rPr>
            </w:pPr>
            <w:r w:rsidRPr="00AB3779">
              <w:rPr>
                <w:rFonts w:ascii="PT Astra Serif" w:hAnsi="PT Astra Serif"/>
                <w:b/>
              </w:rPr>
              <w:t>- информационное сообщение о конкурсах, форумах, олимпиадах и праздниках, Год педагога и наставника 2023 - ulyanovsk-news.net, "Вперёд", "</w:t>
            </w:r>
            <w:proofErr w:type="spellStart"/>
            <w:proofErr w:type="gramStart"/>
            <w:r w:rsidRPr="00AB3779">
              <w:rPr>
                <w:rFonts w:ascii="PT Astra Serif" w:hAnsi="PT Astra Serif"/>
                <w:b/>
              </w:rPr>
              <w:t>Сурская</w:t>
            </w:r>
            <w:proofErr w:type="spellEnd"/>
            <w:proofErr w:type="gramEnd"/>
            <w:r w:rsidRPr="00AB3779">
              <w:rPr>
                <w:rFonts w:ascii="PT Astra Serif" w:hAnsi="PT Astra Serif"/>
                <w:b/>
              </w:rPr>
              <w:t xml:space="preserve"> правда", "</w:t>
            </w:r>
            <w:proofErr w:type="spellStart"/>
            <w:r w:rsidRPr="00AB3779">
              <w:rPr>
                <w:rFonts w:ascii="PT Astra Serif" w:hAnsi="PT Astra Serif"/>
                <w:b/>
              </w:rPr>
              <w:t>Мелекесские</w:t>
            </w:r>
            <w:proofErr w:type="spellEnd"/>
            <w:r w:rsidRPr="00AB3779">
              <w:rPr>
                <w:rFonts w:ascii="PT Astra Serif" w:hAnsi="PT Astra Serif"/>
                <w:b/>
              </w:rPr>
              <w:t xml:space="preserve"> вести", "</w:t>
            </w:r>
            <w:proofErr w:type="spellStart"/>
            <w:r w:rsidRPr="00AB3779">
              <w:rPr>
                <w:rFonts w:ascii="PT Astra Serif" w:hAnsi="PT Astra Serif"/>
                <w:b/>
              </w:rPr>
              <w:t>Мелекесские</w:t>
            </w:r>
            <w:proofErr w:type="spellEnd"/>
            <w:r w:rsidRPr="00AB3779">
              <w:rPr>
                <w:rFonts w:ascii="PT Astra Serif" w:hAnsi="PT Astra Serif"/>
                <w:b/>
              </w:rPr>
              <w:t xml:space="preserve"> вести", "Родина Ильича", </w:t>
            </w:r>
            <w:r w:rsidRPr="00AB3779">
              <w:rPr>
                <w:rFonts w:ascii="PT Astra Serif" w:hAnsi="PT Astra Serif"/>
                <w:b/>
              </w:rPr>
              <w:lastRenderedPageBreak/>
              <w:t>"</w:t>
            </w:r>
            <w:proofErr w:type="spellStart"/>
            <w:r w:rsidRPr="00AB3779">
              <w:rPr>
                <w:rFonts w:ascii="PT Astra Serif" w:hAnsi="PT Astra Serif"/>
                <w:b/>
              </w:rPr>
              <w:t>Старомайнские</w:t>
            </w:r>
            <w:proofErr w:type="spellEnd"/>
            <w:r w:rsidRPr="00AB3779">
              <w:rPr>
                <w:rFonts w:ascii="PT Astra Serif" w:hAnsi="PT Astra Serif"/>
                <w:b/>
              </w:rPr>
              <w:t xml:space="preserve"> известия", media73.ru, ulpravda.ru, "</w:t>
            </w:r>
            <w:proofErr w:type="spellStart"/>
            <w:r w:rsidRPr="00AB3779">
              <w:rPr>
                <w:rFonts w:ascii="PT Astra Serif" w:hAnsi="PT Astra Serif"/>
                <w:b/>
              </w:rPr>
              <w:t>Барышские</w:t>
            </w:r>
            <w:proofErr w:type="spellEnd"/>
            <w:r w:rsidRPr="00AB3779">
              <w:rPr>
                <w:rFonts w:ascii="PT Astra Serif" w:hAnsi="PT Astra Serif"/>
                <w:b/>
              </w:rPr>
              <w:t xml:space="preserve"> вести", "Звезда", ГТРК «Волга» - «Вести-Ульяновск», ul.kp.ru, "Карсунский вестник", "Карсунский вестник", "</w:t>
            </w:r>
            <w:proofErr w:type="spellStart"/>
            <w:r w:rsidRPr="00AB3779">
              <w:rPr>
                <w:rFonts w:ascii="PT Astra Serif" w:hAnsi="PT Astra Serif"/>
                <w:b/>
              </w:rPr>
              <w:t>Кузоватовские</w:t>
            </w:r>
            <w:proofErr w:type="spellEnd"/>
            <w:r w:rsidRPr="00AB3779">
              <w:rPr>
                <w:rFonts w:ascii="PT Astra Serif" w:hAnsi="PT Astra Serif"/>
                <w:b/>
              </w:rPr>
              <w:t xml:space="preserve"> вести", dimgrad24.ru, media73.ru, ulgov.ru, ulpravda.ru,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информационное сообщение о нацпроекте и ремонтах – bsizgan.gosuslugi.ru, media73.ru, mo73.ru, veshkaima-vesti.ru, infoulyanovsk.ru, ulyanovsk-news.net, uliyanovsk.bezformata.com, gorodskoyportal.ru, "Наш край", "</w:t>
            </w:r>
            <w:proofErr w:type="gramStart"/>
            <w:r w:rsidRPr="00AB3779">
              <w:rPr>
                <w:rFonts w:ascii="PT Astra Serif" w:hAnsi="PT Astra Serif"/>
                <w:b/>
              </w:rPr>
              <w:t>Приволжская</w:t>
            </w:r>
            <w:proofErr w:type="gramEnd"/>
            <w:r w:rsidRPr="00AB3779">
              <w:rPr>
                <w:rFonts w:ascii="PT Astra Serif" w:hAnsi="PT Astra Serif"/>
                <w:b/>
              </w:rPr>
              <w:t xml:space="preserve"> правда", ГТРК «Волга» - «Вести-Ульяновск»  (2), Радио 2х2., mo73.ru, uliyanovsk.bezformata.com, "</w:t>
            </w:r>
            <w:proofErr w:type="spellStart"/>
            <w:r w:rsidRPr="00AB3779">
              <w:rPr>
                <w:rFonts w:ascii="PT Astra Serif" w:hAnsi="PT Astra Serif"/>
                <w:b/>
              </w:rPr>
              <w:t>Мелекесские</w:t>
            </w:r>
            <w:proofErr w:type="spellEnd"/>
            <w:r w:rsidRPr="00AB3779">
              <w:rPr>
                <w:rFonts w:ascii="PT Astra Serif" w:hAnsi="PT Astra Serif"/>
                <w:b/>
              </w:rPr>
              <w:t xml:space="preserve"> вести", "</w:t>
            </w:r>
            <w:proofErr w:type="spellStart"/>
            <w:r w:rsidRPr="00AB3779">
              <w:rPr>
                <w:rFonts w:ascii="PT Astra Serif" w:hAnsi="PT Astra Serif"/>
                <w:b/>
              </w:rPr>
              <w:t>Старомайнские</w:t>
            </w:r>
            <w:proofErr w:type="spellEnd"/>
            <w:r w:rsidRPr="00AB3779">
              <w:rPr>
                <w:rFonts w:ascii="PT Astra Serif" w:hAnsi="PT Astra Serif"/>
                <w:b/>
              </w:rPr>
              <w:t xml:space="preserve"> известия", Радио 2х2., 1ul.ru, mosaica.ru, ul.kp.ru, ul.kp.ru, uliyanovsk.bezformata.com, ulpressa.ru, 73online.ru, "</w:t>
            </w:r>
            <w:proofErr w:type="spellStart"/>
            <w:r w:rsidRPr="00AB3779">
              <w:rPr>
                <w:rFonts w:ascii="PT Astra Serif" w:hAnsi="PT Astra Serif"/>
                <w:b/>
              </w:rPr>
              <w:t>Тереньгульские</w:t>
            </w:r>
            <w:proofErr w:type="spellEnd"/>
            <w:r w:rsidRPr="00AB3779">
              <w:rPr>
                <w:rFonts w:ascii="PT Astra Serif" w:hAnsi="PT Astra Serif"/>
                <w:b/>
              </w:rPr>
              <w:t xml:space="preserve"> вести", "Звезда", «</w:t>
            </w:r>
            <w:proofErr w:type="spellStart"/>
            <w:r w:rsidRPr="00AB3779">
              <w:rPr>
                <w:rFonts w:ascii="PT Astra Serif" w:hAnsi="PT Astra Serif"/>
                <w:b/>
              </w:rPr>
              <w:t>Улправда</w:t>
            </w:r>
            <w:proofErr w:type="spellEnd"/>
            <w:r w:rsidRPr="00AB3779">
              <w:rPr>
                <w:rFonts w:ascii="PT Astra Serif" w:hAnsi="PT Astra Serif"/>
                <w:b/>
              </w:rPr>
              <w:t xml:space="preserve"> ТВ» -  «Новости дня», misanec.ru, "</w:t>
            </w:r>
            <w:proofErr w:type="spellStart"/>
            <w:r w:rsidRPr="00AB3779">
              <w:rPr>
                <w:rFonts w:ascii="PT Astra Serif" w:hAnsi="PT Astra Serif"/>
                <w:b/>
              </w:rPr>
              <w:t>Цильнинские</w:t>
            </w:r>
            <w:proofErr w:type="spellEnd"/>
            <w:r w:rsidRPr="00AB3779">
              <w:rPr>
                <w:rFonts w:ascii="PT Astra Serif" w:hAnsi="PT Astra Serif"/>
                <w:b/>
              </w:rPr>
              <w:t xml:space="preserve"> новости", Радио 2х2., misanec.ru, ul.kp.ru, veshkaima-vesti.ru, uliyanovsk.bezformata.com, "</w:t>
            </w:r>
            <w:proofErr w:type="spellStart"/>
            <w:r w:rsidRPr="00AB3779">
              <w:rPr>
                <w:rFonts w:ascii="PT Astra Serif" w:hAnsi="PT Astra Serif"/>
                <w:b/>
              </w:rPr>
              <w:t>Вешкаймские</w:t>
            </w:r>
            <w:proofErr w:type="spellEnd"/>
            <w:r w:rsidRPr="00AB3779">
              <w:rPr>
                <w:rFonts w:ascii="PT Astra Serif" w:hAnsi="PT Astra Serif"/>
                <w:b/>
              </w:rPr>
              <w:t xml:space="preserve"> вести", ГТРК «Волга» - «</w:t>
            </w:r>
            <w:proofErr w:type="gramStart"/>
            <w:r w:rsidRPr="00AB3779">
              <w:rPr>
                <w:rFonts w:ascii="PT Astra Serif" w:hAnsi="PT Astra Serif"/>
                <w:b/>
              </w:rPr>
              <w:t>Вести-Ульяновск</w:t>
            </w:r>
            <w:proofErr w:type="gramEnd"/>
            <w:r w:rsidRPr="00AB3779">
              <w:rPr>
                <w:rFonts w:ascii="PT Astra Serif" w:hAnsi="PT Astra Serif"/>
                <w:b/>
              </w:rPr>
              <w:t xml:space="preserve">» (2), Радио 2х2.,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xml:space="preserve">- информационное сообщение о питании – </w:t>
            </w:r>
          </w:p>
          <w:p w:rsidR="004629D6" w:rsidRPr="00AB3779" w:rsidRDefault="004629D6" w:rsidP="004629D6">
            <w:pPr>
              <w:widowControl w:val="0"/>
              <w:suppressAutoHyphens/>
              <w:jc w:val="both"/>
              <w:rPr>
                <w:rFonts w:ascii="PT Astra Serif" w:hAnsi="PT Astra Serif"/>
                <w:b/>
              </w:rPr>
            </w:pPr>
            <w:r w:rsidRPr="00AB3779">
              <w:rPr>
                <w:rFonts w:ascii="PT Astra Serif" w:hAnsi="PT Astra Serif"/>
                <w:b/>
              </w:rPr>
              <w:t>- информационное сообщение о деятельности лагерей – "Наш край", "Наш край", "Родина Ильича", "Новое время", Радио 2х2., ul.kp.ru, ГТРК «Волга» - «</w:t>
            </w:r>
            <w:proofErr w:type="gramStart"/>
            <w:r w:rsidRPr="00AB3779">
              <w:rPr>
                <w:rFonts w:ascii="PT Astra Serif" w:hAnsi="PT Astra Serif"/>
                <w:b/>
              </w:rPr>
              <w:t>Вести-Ульяновск</w:t>
            </w:r>
            <w:proofErr w:type="gramEnd"/>
            <w:r w:rsidRPr="00AB3779">
              <w:rPr>
                <w:rFonts w:ascii="PT Astra Serif" w:hAnsi="PT Astra Serif"/>
                <w:b/>
              </w:rPr>
              <w:t>» (ВЧ), "</w:t>
            </w:r>
            <w:proofErr w:type="spellStart"/>
            <w:r w:rsidRPr="00AB3779">
              <w:rPr>
                <w:rFonts w:ascii="PT Astra Serif" w:hAnsi="PT Astra Serif"/>
                <w:b/>
              </w:rPr>
              <w:t>Вешкаймские</w:t>
            </w:r>
            <w:proofErr w:type="spellEnd"/>
            <w:r w:rsidRPr="00AB3779">
              <w:rPr>
                <w:rFonts w:ascii="PT Astra Serif" w:hAnsi="PT Astra Serif"/>
                <w:b/>
              </w:rPr>
              <w:t xml:space="preserve"> вести", </w:t>
            </w:r>
          </w:p>
          <w:p w:rsidR="004629D6" w:rsidRPr="00AB3779" w:rsidRDefault="004629D6" w:rsidP="004629D6">
            <w:pPr>
              <w:widowControl w:val="0"/>
              <w:suppressAutoHyphens/>
              <w:jc w:val="both"/>
              <w:rPr>
                <w:rFonts w:ascii="PT Astra Serif" w:hAnsi="PT Astra Serif"/>
                <w:b/>
              </w:rPr>
            </w:pPr>
            <w:r w:rsidRPr="00AB3779">
              <w:rPr>
                <w:rFonts w:ascii="PT Astra Serif" w:hAnsi="PT Astra Serif"/>
                <w:b/>
              </w:rPr>
              <w:t>- информационное сообщение о РДДМ - ГТРК «Волга» - "</w:t>
            </w:r>
            <w:proofErr w:type="gramStart"/>
            <w:r w:rsidRPr="00AB3779">
              <w:rPr>
                <w:rFonts w:ascii="PT Astra Serif" w:hAnsi="PT Astra Serif"/>
                <w:b/>
              </w:rPr>
              <w:t>Сельская</w:t>
            </w:r>
            <w:proofErr w:type="gramEnd"/>
            <w:r w:rsidRPr="00AB3779">
              <w:rPr>
                <w:rFonts w:ascii="PT Astra Serif" w:hAnsi="PT Astra Serif"/>
                <w:b/>
              </w:rPr>
              <w:t xml:space="preserve"> правда",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xml:space="preserve">- информационное сообщение о дополнительном образовании –   dimgrad24.ru, "Димград24 ТВ",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xml:space="preserve">- информационное сообщение о воспитательной работе –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информационное сообщение о ЛДНР – «</w:t>
            </w:r>
            <w:proofErr w:type="spellStart"/>
            <w:r w:rsidRPr="00AB3779">
              <w:rPr>
                <w:rFonts w:ascii="PT Astra Serif" w:hAnsi="PT Astra Serif"/>
                <w:b/>
              </w:rPr>
              <w:t>Улправда</w:t>
            </w:r>
            <w:proofErr w:type="spellEnd"/>
            <w:r w:rsidRPr="00AB3779">
              <w:rPr>
                <w:rFonts w:ascii="PT Astra Serif" w:hAnsi="PT Astra Serif"/>
                <w:b/>
              </w:rPr>
              <w:t xml:space="preserve"> ТВ» - «Новости дня», ГТРК «Волга» - «</w:t>
            </w:r>
            <w:proofErr w:type="gramStart"/>
            <w:r w:rsidRPr="00AB3779">
              <w:rPr>
                <w:rFonts w:ascii="PT Astra Serif" w:hAnsi="PT Astra Serif"/>
                <w:b/>
              </w:rPr>
              <w:t>Вести-Ульяновск</w:t>
            </w:r>
            <w:proofErr w:type="gramEnd"/>
            <w:r w:rsidRPr="00AB3779">
              <w:rPr>
                <w:rFonts w:ascii="PT Astra Serif" w:hAnsi="PT Astra Serif"/>
                <w:b/>
              </w:rPr>
              <w:t xml:space="preserve">» (2),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информационное сообщение о ЕГЭ, ОГЭ и ВПР – 73online.ru , ulpravda.ru, ulpravda.ru, misanec.ru, misanec.ru, mosaica.ru, dimgrad24.ru, "</w:t>
            </w:r>
            <w:proofErr w:type="spellStart"/>
            <w:r w:rsidRPr="00AB3779">
              <w:rPr>
                <w:rFonts w:ascii="PT Astra Serif" w:hAnsi="PT Astra Serif"/>
                <w:b/>
              </w:rPr>
              <w:t>ДимГрад</w:t>
            </w:r>
            <w:proofErr w:type="spellEnd"/>
            <w:r w:rsidRPr="00AB3779">
              <w:rPr>
                <w:rFonts w:ascii="PT Astra Serif" w:hAnsi="PT Astra Serif"/>
                <w:b/>
              </w:rPr>
              <w:t xml:space="preserve"> 24 ТВ", 1ul.ru, ulgov.ru, "Ленинец", "</w:t>
            </w:r>
            <w:proofErr w:type="gramStart"/>
            <w:r w:rsidRPr="00AB3779">
              <w:rPr>
                <w:rFonts w:ascii="PT Astra Serif" w:hAnsi="PT Astra Serif"/>
                <w:b/>
              </w:rPr>
              <w:t>Приволжская</w:t>
            </w:r>
            <w:proofErr w:type="gramEnd"/>
            <w:r w:rsidRPr="00AB3779">
              <w:rPr>
                <w:rFonts w:ascii="PT Astra Serif" w:hAnsi="PT Astra Serif"/>
                <w:b/>
              </w:rPr>
              <w:t xml:space="preserve"> правда", 73online.ru, ulpravda.ru, 1ul.ru, 1ul.ru, ul.kp.ru, "Ульяновск сегодня", "Молодежная газета", "Симбирский курьер", "Вперёд", "</w:t>
            </w:r>
            <w:proofErr w:type="spellStart"/>
            <w:r w:rsidRPr="00AB3779">
              <w:rPr>
                <w:rFonts w:ascii="PT Astra Serif" w:hAnsi="PT Astra Serif"/>
                <w:b/>
              </w:rPr>
              <w:t>Сурская</w:t>
            </w:r>
            <w:proofErr w:type="spellEnd"/>
            <w:r w:rsidRPr="00AB3779">
              <w:rPr>
                <w:rFonts w:ascii="PT Astra Serif" w:hAnsi="PT Astra Serif"/>
                <w:b/>
              </w:rPr>
              <w:t xml:space="preserve"> правда", "</w:t>
            </w:r>
            <w:proofErr w:type="spellStart"/>
            <w:r w:rsidRPr="00AB3779">
              <w:rPr>
                <w:rFonts w:ascii="PT Astra Serif" w:hAnsi="PT Astra Serif"/>
                <w:b/>
              </w:rPr>
              <w:t>Старомайнские</w:t>
            </w:r>
            <w:proofErr w:type="spellEnd"/>
            <w:r w:rsidRPr="00AB3779">
              <w:rPr>
                <w:rFonts w:ascii="PT Astra Serif" w:hAnsi="PT Astra Serif"/>
                <w:b/>
              </w:rPr>
              <w:t xml:space="preserve"> известия", ГТРК «Волга» - «Вести-Ульяновск» (ВЧ) (1), misanec.ru, misanec.ru, ul.kp.ru, ulpravda.ru, ulpressa.ru, "</w:t>
            </w:r>
            <w:proofErr w:type="spellStart"/>
            <w:r w:rsidRPr="00AB3779">
              <w:rPr>
                <w:rFonts w:ascii="PT Astra Serif" w:hAnsi="PT Astra Serif"/>
                <w:b/>
              </w:rPr>
              <w:t>Тереньгульские</w:t>
            </w:r>
            <w:proofErr w:type="spellEnd"/>
            <w:r w:rsidRPr="00AB3779">
              <w:rPr>
                <w:rFonts w:ascii="PT Astra Serif" w:hAnsi="PT Astra Serif"/>
                <w:b/>
              </w:rPr>
              <w:t xml:space="preserve"> вести", "</w:t>
            </w:r>
            <w:proofErr w:type="spellStart"/>
            <w:r w:rsidRPr="00AB3779">
              <w:rPr>
                <w:rFonts w:ascii="PT Astra Serif" w:hAnsi="PT Astra Serif"/>
                <w:b/>
              </w:rPr>
              <w:t>Барышские</w:t>
            </w:r>
            <w:proofErr w:type="spellEnd"/>
            <w:r w:rsidRPr="00AB3779">
              <w:rPr>
                <w:rFonts w:ascii="PT Astra Serif" w:hAnsi="PT Astra Serif"/>
                <w:b/>
              </w:rPr>
              <w:t xml:space="preserve"> вести", «</w:t>
            </w:r>
            <w:proofErr w:type="spellStart"/>
            <w:r w:rsidRPr="00AB3779">
              <w:rPr>
                <w:rFonts w:ascii="PT Astra Serif" w:hAnsi="PT Astra Serif"/>
                <w:b/>
              </w:rPr>
              <w:t>Улправда</w:t>
            </w:r>
            <w:proofErr w:type="spellEnd"/>
            <w:r w:rsidRPr="00AB3779">
              <w:rPr>
                <w:rFonts w:ascii="PT Astra Serif" w:hAnsi="PT Astra Serif"/>
                <w:b/>
              </w:rPr>
              <w:t xml:space="preserve"> ТВ» -  «Новости дня», ГТРК «Волга» - «Вести-Ульяновск», ul.kp.ru, ulpravda.ru, dimgrad24.ru, "Димград24 ТВ", dimgrad24.ru, "Димград24 ТВ", 73online.ru, "Карсунский вестник", ГТРК «Волга» - «Вести-Ульяновск», Радио 2х2., misanec.ru, ulgov.ru, "</w:t>
            </w:r>
            <w:proofErr w:type="gramStart"/>
            <w:r w:rsidRPr="00AB3779">
              <w:rPr>
                <w:rFonts w:ascii="PT Astra Serif" w:hAnsi="PT Astra Serif"/>
                <w:b/>
              </w:rPr>
              <w:t>Сельская</w:t>
            </w:r>
            <w:proofErr w:type="gramEnd"/>
            <w:r w:rsidRPr="00AB3779">
              <w:rPr>
                <w:rFonts w:ascii="PT Astra Serif" w:hAnsi="PT Astra Serif"/>
                <w:b/>
              </w:rPr>
              <w:t xml:space="preserve"> правда",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xml:space="preserve">- информационное сообщение о заболеваемости –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информационное сообщение о деятельности детских садов и школ – ulpravda.ru, "Наш край", "Наш край", Радио 2х2., "</w:t>
            </w:r>
            <w:proofErr w:type="spellStart"/>
            <w:proofErr w:type="gramStart"/>
            <w:r w:rsidRPr="00AB3779">
              <w:rPr>
                <w:rFonts w:ascii="PT Astra Serif" w:hAnsi="PT Astra Serif"/>
                <w:b/>
              </w:rPr>
              <w:t>Сурская</w:t>
            </w:r>
            <w:proofErr w:type="spellEnd"/>
            <w:proofErr w:type="gramEnd"/>
            <w:r w:rsidRPr="00AB3779">
              <w:rPr>
                <w:rFonts w:ascii="PT Astra Serif" w:hAnsi="PT Astra Serif"/>
                <w:b/>
              </w:rPr>
              <w:t xml:space="preserve"> правда", "</w:t>
            </w:r>
            <w:proofErr w:type="spellStart"/>
            <w:r w:rsidRPr="00AB3779">
              <w:rPr>
                <w:rFonts w:ascii="PT Astra Serif" w:hAnsi="PT Astra Serif"/>
                <w:b/>
              </w:rPr>
              <w:t>Мелекесские</w:t>
            </w:r>
            <w:proofErr w:type="spellEnd"/>
            <w:r w:rsidRPr="00AB3779">
              <w:rPr>
                <w:rFonts w:ascii="PT Astra Serif" w:hAnsi="PT Astra Serif"/>
                <w:b/>
              </w:rPr>
              <w:t xml:space="preserve"> вести", "Новое время", ulpravda.ru, ulpravda.ru, dimgrad24.ru, "Димград24 ТВ", 73online.ru, media73.ru, ulgov.ru, ГТРК "Волга"</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xml:space="preserve">- информационное сообщение о деятельности вузов и </w:t>
            </w:r>
            <w:proofErr w:type="spellStart"/>
            <w:r w:rsidRPr="00AB3779">
              <w:rPr>
                <w:rFonts w:ascii="PT Astra Serif" w:hAnsi="PT Astra Serif"/>
                <w:b/>
              </w:rPr>
              <w:t>ссузов</w:t>
            </w:r>
            <w:proofErr w:type="spellEnd"/>
            <w:r w:rsidRPr="00AB3779">
              <w:rPr>
                <w:rFonts w:ascii="PT Astra Serif" w:hAnsi="PT Astra Serif"/>
                <w:b/>
              </w:rPr>
              <w:t xml:space="preserve"> – dimgrad24.ru, "</w:t>
            </w:r>
            <w:proofErr w:type="spellStart"/>
            <w:r w:rsidRPr="00AB3779">
              <w:rPr>
                <w:rFonts w:ascii="PT Astra Serif" w:hAnsi="PT Astra Serif"/>
                <w:b/>
              </w:rPr>
              <w:t>ДимГрад</w:t>
            </w:r>
            <w:proofErr w:type="spellEnd"/>
            <w:r w:rsidRPr="00AB3779">
              <w:rPr>
                <w:rFonts w:ascii="PT Astra Serif" w:hAnsi="PT Astra Serif"/>
                <w:b/>
              </w:rPr>
              <w:t xml:space="preserve"> 24 ТВ", dimgrad24.ru, "</w:t>
            </w:r>
            <w:proofErr w:type="spellStart"/>
            <w:r w:rsidRPr="00AB3779">
              <w:rPr>
                <w:rFonts w:ascii="PT Astra Serif" w:hAnsi="PT Astra Serif"/>
                <w:b/>
              </w:rPr>
              <w:t>ДимГрад</w:t>
            </w:r>
            <w:proofErr w:type="spellEnd"/>
            <w:r w:rsidRPr="00AB3779">
              <w:rPr>
                <w:rFonts w:ascii="PT Astra Serif" w:hAnsi="PT Astra Serif"/>
                <w:b/>
              </w:rPr>
              <w:t xml:space="preserve"> 24 ТВ", ul.kp.ru, ГТРК «Волга» - «</w:t>
            </w:r>
            <w:proofErr w:type="gramStart"/>
            <w:r w:rsidRPr="00AB3779">
              <w:rPr>
                <w:rFonts w:ascii="PT Astra Serif" w:hAnsi="PT Astra Serif"/>
                <w:b/>
              </w:rPr>
              <w:t>Вести-Ульяновск</w:t>
            </w:r>
            <w:proofErr w:type="gramEnd"/>
            <w:r w:rsidRPr="00AB3779">
              <w:rPr>
                <w:rFonts w:ascii="PT Astra Serif" w:hAnsi="PT Astra Serif"/>
                <w:b/>
              </w:rPr>
              <w:t xml:space="preserve">» (2), "Молодежная газета", ulpravda.ru, ulpressa.ru, misanec.ru, ГТРК «Волга» - «Вести-Ульяновск» (2), "Аргументы и факты в Ульяновске", «Репортер 73» - «Реальность», ГТРК «Волга» - «Вести-Ульяновск» (ВЧ),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информационное сообщение о мобилизации и помощи мобилизованным и СВО, ВОВ, Парта Героя – ГТРК «Волга» - "Ульяновск сегодня", "Вперёд", "</w:t>
            </w:r>
            <w:proofErr w:type="spellStart"/>
            <w:r w:rsidRPr="00AB3779">
              <w:rPr>
                <w:rFonts w:ascii="PT Astra Serif" w:hAnsi="PT Astra Serif"/>
                <w:b/>
              </w:rPr>
              <w:t>Барышские</w:t>
            </w:r>
            <w:proofErr w:type="spellEnd"/>
            <w:r w:rsidRPr="00AB3779">
              <w:rPr>
                <w:rFonts w:ascii="PT Astra Serif" w:hAnsi="PT Astra Serif"/>
                <w:b/>
              </w:rPr>
              <w:t xml:space="preserve"> вести", </w:t>
            </w:r>
          </w:p>
          <w:p w:rsidR="004629D6" w:rsidRPr="00AB3779" w:rsidRDefault="004629D6" w:rsidP="004629D6">
            <w:pPr>
              <w:widowControl w:val="0"/>
              <w:shd w:val="clear" w:color="auto" w:fill="FFFFFF"/>
              <w:suppressAutoHyphens/>
              <w:jc w:val="both"/>
              <w:rPr>
                <w:rFonts w:ascii="PT Astra Serif" w:hAnsi="PT Astra Serif"/>
                <w:b/>
              </w:rPr>
            </w:pPr>
            <w:r w:rsidRPr="00AB3779">
              <w:rPr>
                <w:rFonts w:ascii="PT Astra Serif" w:hAnsi="PT Astra Serif"/>
                <w:b/>
              </w:rPr>
              <w:t xml:space="preserve">- информационное сообщение о поддержке учителей – 73online.ru, ul.kp.ru, mosaica.ru, </w:t>
            </w:r>
          </w:p>
          <w:p w:rsidR="004629D6" w:rsidRDefault="004629D6" w:rsidP="004629D6">
            <w:pPr>
              <w:widowControl w:val="0"/>
              <w:contextualSpacing/>
              <w:rPr>
                <w:rFonts w:ascii="PT Astra Serif" w:hAnsi="PT Astra Serif"/>
                <w:b/>
              </w:rPr>
            </w:pPr>
            <w:r w:rsidRPr="00AB3779">
              <w:rPr>
                <w:rFonts w:ascii="PT Astra Serif" w:hAnsi="PT Astra Serif"/>
                <w:b/>
              </w:rPr>
              <w:t>- информационное сообщение о безопасности, школьных автобусах - "Новое время",</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lastRenderedPageBreak/>
              <w:t>- информационное сообщение о конкурсах, форумах, олимпиадах и праздниках, Год педагога и наставника 2023 – media73.ru, "Ленинец", "Ульяновск сегодня", "Вперёд", "Звезда", "</w:t>
            </w:r>
            <w:proofErr w:type="spellStart"/>
            <w:proofErr w:type="gramStart"/>
            <w:r w:rsidRPr="00EC1004">
              <w:rPr>
                <w:rFonts w:ascii="PT Astra Serif" w:hAnsi="PT Astra Serif"/>
                <w:b/>
              </w:rPr>
              <w:t>Сурская</w:t>
            </w:r>
            <w:proofErr w:type="spellEnd"/>
            <w:proofErr w:type="gramEnd"/>
            <w:r w:rsidRPr="00EC1004">
              <w:rPr>
                <w:rFonts w:ascii="PT Astra Serif" w:hAnsi="PT Astra Serif"/>
                <w:b/>
              </w:rPr>
              <w:t xml:space="preserve"> правда", Радио 2х2., Радио 2х2(2), mosaica.ru, ul.kp.ru, ulpravda.ru, ulpressa.ru, 73online.ru, ulpravda.ru, ulpravda.ru, media73.ru, ulpressa.ru. </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информационное сообщение о нацпроектах, строительстве и ремонтах - ul.kp.ru, ulpravda.ru, «</w:t>
            </w:r>
            <w:proofErr w:type="spellStart"/>
            <w:r w:rsidRPr="00EC1004">
              <w:rPr>
                <w:rFonts w:ascii="PT Astra Serif" w:hAnsi="PT Astra Serif"/>
                <w:b/>
              </w:rPr>
              <w:t>Улправда</w:t>
            </w:r>
            <w:proofErr w:type="spellEnd"/>
            <w:r w:rsidRPr="00EC1004">
              <w:rPr>
                <w:rFonts w:ascii="PT Astra Serif" w:hAnsi="PT Astra Serif"/>
                <w:b/>
              </w:rPr>
              <w:t xml:space="preserve"> ТВ» -  «Новости дня», "Вперёд", 73.rospotrebnadzor.ru, uliyanovsk.bezformata.com, 73.rospotrebnadzor.ru, uliyanovsk.bezformata.com.</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информационное сообщение о питании – ulpressa.ru, 73online.ru, ul.kp.ru, Радио 2х2(2).</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информационное сообщение о деятельности лагерей – dimgrad24.ru, "Димград24 ТВ", Радио 2х2., ulgov.ru, 73online.ru, ulpressa.ru, "Вперёд", "</w:t>
            </w:r>
            <w:proofErr w:type="spellStart"/>
            <w:r w:rsidRPr="00EC1004">
              <w:rPr>
                <w:rFonts w:ascii="PT Astra Serif" w:hAnsi="PT Astra Serif"/>
                <w:b/>
              </w:rPr>
              <w:t>Тереньгульские</w:t>
            </w:r>
            <w:proofErr w:type="spellEnd"/>
            <w:r w:rsidRPr="00EC1004">
              <w:rPr>
                <w:rFonts w:ascii="PT Astra Serif" w:hAnsi="PT Astra Serif"/>
                <w:b/>
              </w:rPr>
              <w:t xml:space="preserve"> вести", Радио 2х2., ГТРК "Волга", ulpravda.ru      , ul.kp.ru, ul.kp.ru, </w:t>
            </w:r>
            <w:proofErr w:type="spellStart"/>
            <w:r w:rsidRPr="00EC1004">
              <w:rPr>
                <w:rFonts w:ascii="PT Astra Serif" w:hAnsi="PT Astra Serif"/>
                <w:b/>
              </w:rPr>
              <w:t>ul.kp.r</w:t>
            </w:r>
            <w:proofErr w:type="spellEnd"/>
            <w:r w:rsidRPr="00EC1004">
              <w:rPr>
                <w:rFonts w:ascii="PT Astra Serif" w:hAnsi="PT Astra Serif"/>
                <w:b/>
              </w:rPr>
              <w:t>.</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xml:space="preserve">- информационное сообщение о </w:t>
            </w:r>
            <w:proofErr w:type="gramStart"/>
            <w:r w:rsidRPr="00EC1004">
              <w:rPr>
                <w:rFonts w:ascii="PT Astra Serif" w:hAnsi="PT Astra Serif"/>
                <w:b/>
              </w:rPr>
              <w:t>выпускных</w:t>
            </w:r>
            <w:proofErr w:type="gramEnd"/>
            <w:r w:rsidRPr="00EC1004">
              <w:rPr>
                <w:rFonts w:ascii="PT Astra Serif" w:hAnsi="PT Astra Serif"/>
                <w:b/>
              </w:rPr>
              <w:t xml:space="preserve"> – 73online.ru, ulgov.ru, media73.ru, ul.kp.ru, dimgrad24.ru, dimgrad24.ru, ul.kp.ru, </w:t>
            </w:r>
            <w:proofErr w:type="spellStart"/>
            <w:r w:rsidRPr="00EC1004">
              <w:rPr>
                <w:rFonts w:ascii="PT Astra Serif" w:hAnsi="PT Astra Serif"/>
                <w:b/>
              </w:rPr>
              <w:t>Б</w:t>
            </w:r>
            <w:r w:rsidRPr="00EC1004">
              <w:rPr>
                <w:rFonts w:ascii="PT Astra Serif" w:hAnsi="PT Astra Serif"/>
                <w:b/>
              </w:rPr>
              <w:t>а</w:t>
            </w:r>
            <w:r w:rsidRPr="00EC1004">
              <w:rPr>
                <w:rFonts w:ascii="PT Astra Serif" w:hAnsi="PT Astra Serif"/>
                <w:b/>
              </w:rPr>
              <w:t>рышские</w:t>
            </w:r>
            <w:proofErr w:type="spellEnd"/>
            <w:r w:rsidRPr="00EC1004">
              <w:rPr>
                <w:rFonts w:ascii="PT Astra Serif" w:hAnsi="PT Astra Serif"/>
                <w:b/>
              </w:rPr>
              <w:t xml:space="preserve"> вести".</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информационное сообщение о воспитательной работе – ul.kp.ru, ulpravda.ru, ulpressa.ru, ulpressa.ru.</w:t>
            </w:r>
          </w:p>
          <w:p w:rsidR="004629D6" w:rsidRPr="00EC1004" w:rsidRDefault="004629D6" w:rsidP="00EC1004">
            <w:pPr>
              <w:widowControl w:val="0"/>
              <w:suppressAutoHyphens/>
              <w:jc w:val="both"/>
              <w:rPr>
                <w:rFonts w:ascii="PT Astra Serif" w:hAnsi="PT Astra Serif"/>
                <w:b/>
              </w:rPr>
            </w:pPr>
            <w:proofErr w:type="gramStart"/>
            <w:r w:rsidRPr="00EC1004">
              <w:rPr>
                <w:rFonts w:ascii="PT Astra Serif" w:hAnsi="PT Astra Serif"/>
                <w:b/>
              </w:rPr>
              <w:t xml:space="preserve">- информационное сообщение о ЕГЭ, ОГЭ и ВПР – 1ul.ru, mosaica.ru, ul.kp.ru, ul.kp.ru, ulpressa.ru, ulpravda.ru, 73online.ru, media73.ru, media73.ru, Радио 2х2., ulpravda.ru, misanec.ru, ulpressa.ru, "Ульяновск сегодня", ulpressa.ru, 73online.ru, ul.kp.ru, mosaica.ru, mosaica.ru, ul.kp.ru, ulpravda.ru. </w:t>
            </w:r>
            <w:proofErr w:type="gramEnd"/>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информационное сообщение о деятельности детских садов и школ – "</w:t>
            </w:r>
            <w:proofErr w:type="gramStart"/>
            <w:r w:rsidRPr="00EC1004">
              <w:rPr>
                <w:rFonts w:ascii="PT Astra Serif" w:hAnsi="PT Astra Serif"/>
                <w:b/>
              </w:rPr>
              <w:t>Приволжская</w:t>
            </w:r>
            <w:proofErr w:type="gramEnd"/>
            <w:r w:rsidRPr="00EC1004">
              <w:rPr>
                <w:rFonts w:ascii="PT Astra Serif" w:hAnsi="PT Astra Serif"/>
                <w:b/>
              </w:rPr>
              <w:t xml:space="preserve"> правда", "Местное время", ul.kp.ru. </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xml:space="preserve">- информационное сообщение о деятельности вузов и </w:t>
            </w:r>
            <w:proofErr w:type="spellStart"/>
            <w:r w:rsidRPr="00EC1004">
              <w:rPr>
                <w:rFonts w:ascii="PT Astra Serif" w:hAnsi="PT Astra Serif"/>
                <w:b/>
              </w:rPr>
              <w:t>ссузов</w:t>
            </w:r>
            <w:proofErr w:type="spellEnd"/>
            <w:r w:rsidRPr="00EC1004">
              <w:rPr>
                <w:rFonts w:ascii="PT Astra Serif" w:hAnsi="PT Astra Serif"/>
                <w:b/>
              </w:rPr>
              <w:t xml:space="preserve"> – mosaica.ru, ul.kp.ru, dimgrad24.ru, "Димград24 ТВ", «Репортер 73» - «Реальность», ГТРК «Волга» - «</w:t>
            </w:r>
            <w:proofErr w:type="gramStart"/>
            <w:r w:rsidRPr="00EC1004">
              <w:rPr>
                <w:rFonts w:ascii="PT Astra Serif" w:hAnsi="PT Astra Serif"/>
                <w:b/>
              </w:rPr>
              <w:t>Вести-Ульяновск</w:t>
            </w:r>
            <w:proofErr w:type="gramEnd"/>
            <w:r w:rsidRPr="00EC1004">
              <w:rPr>
                <w:rFonts w:ascii="PT Astra Serif" w:hAnsi="PT Astra Serif"/>
                <w:b/>
              </w:rPr>
              <w:t xml:space="preserve">», ГТРК «Волга» - «Вести-Ульяновск» (2), ulpressa.ru, ulgov.ru. </w:t>
            </w:r>
          </w:p>
          <w:p w:rsidR="004629D6" w:rsidRPr="00EC1004" w:rsidRDefault="004629D6" w:rsidP="00EC1004">
            <w:pPr>
              <w:widowControl w:val="0"/>
              <w:suppressAutoHyphens/>
              <w:jc w:val="both"/>
              <w:rPr>
                <w:rFonts w:ascii="PT Astra Serif" w:hAnsi="PT Astra Serif"/>
                <w:b/>
              </w:rPr>
            </w:pPr>
            <w:r w:rsidRPr="00EC1004">
              <w:rPr>
                <w:rFonts w:ascii="PT Astra Serif" w:hAnsi="PT Astra Serif"/>
                <w:b/>
              </w:rPr>
              <w:t>- информационное сообщение о мобилизации и помощи мобилизованным и СВО, ВОВ, Парта Героя – dimgrad24.ru, "Димград24 ТВ".</w:t>
            </w:r>
          </w:p>
          <w:p w:rsidR="004629D6" w:rsidRPr="00941718" w:rsidRDefault="004629D6" w:rsidP="00EC1004">
            <w:pPr>
              <w:widowControl w:val="0"/>
              <w:suppressAutoHyphens/>
              <w:jc w:val="both"/>
              <w:rPr>
                <w:rFonts w:ascii="PT Astra Serif" w:hAnsi="PT Astra Serif"/>
              </w:rPr>
            </w:pPr>
            <w:r w:rsidRPr="00EC1004">
              <w:rPr>
                <w:rFonts w:ascii="PT Astra Serif" w:hAnsi="PT Astra Serif"/>
                <w:b/>
              </w:rPr>
              <w:t>- информационное сообщение о поддержке учителей – ulpressa.ru, "Местное время", ulpravda.ru      , ulpravda.ru      , ul.kp.ru, "Род</w:t>
            </w:r>
            <w:r w:rsidRPr="00EC1004">
              <w:rPr>
                <w:rFonts w:ascii="PT Astra Serif" w:hAnsi="PT Astra Serif"/>
                <w:b/>
              </w:rPr>
              <w:t>и</w:t>
            </w:r>
            <w:r w:rsidRPr="00EC1004">
              <w:rPr>
                <w:rFonts w:ascii="PT Astra Serif" w:hAnsi="PT Astra Serif"/>
                <w:b/>
              </w:rPr>
              <w:t>на Ильича".</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2.9.3.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по мере</w:t>
            </w:r>
          </w:p>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4629D6" w:rsidRPr="00941718" w:rsidRDefault="004629D6" w:rsidP="004629D6">
            <w:pPr>
              <w:widowControl w:val="0"/>
              <w:contextualSpacing/>
              <w:rPr>
                <w:rFonts w:ascii="PT Astra Serif" w:hAnsi="PT Astra Serif"/>
              </w:rPr>
            </w:pPr>
            <w:r w:rsidRPr="00941718">
              <w:rPr>
                <w:rFonts w:ascii="PT Astra Serif" w:hAnsi="PT Astra Serif"/>
              </w:rPr>
              <w:t>М.В.Абрамова</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294B79" w:rsidRDefault="004629D6" w:rsidP="004629D6">
            <w:pPr>
              <w:widowControl w:val="0"/>
              <w:contextualSpacing/>
              <w:jc w:val="both"/>
              <w:rPr>
                <w:rFonts w:ascii="PT Astra Serif" w:hAnsi="PT Astra Serif"/>
                <w:highlight w:val="yellow"/>
              </w:rPr>
            </w:pPr>
            <w:r w:rsidRPr="004F6662">
              <w:rPr>
                <w:rFonts w:ascii="PT Astra Serif" w:hAnsi="PT Astra Serif"/>
                <w:b/>
              </w:rPr>
              <w:t xml:space="preserve">Сюжет ГТРК «Волга», ТРК Репортёр73 и </w:t>
            </w:r>
            <w:proofErr w:type="spellStart"/>
            <w:r w:rsidRPr="004F6662">
              <w:rPr>
                <w:rFonts w:ascii="PT Astra Serif" w:hAnsi="PT Astra Serif"/>
                <w:b/>
              </w:rPr>
              <w:t>УлПравда</w:t>
            </w:r>
            <w:proofErr w:type="spellEnd"/>
            <w:r w:rsidRPr="004F6662">
              <w:rPr>
                <w:rFonts w:ascii="PT Astra Serif" w:hAnsi="PT Astra Serif"/>
                <w:b/>
              </w:rPr>
              <w:t xml:space="preserve"> ТВ о старте летней кампании в Ульяновской области</w:t>
            </w:r>
            <w:r>
              <w:rPr>
                <w:rFonts w:ascii="PT Astra Serif" w:hAnsi="PT Astra Serif"/>
                <w:b/>
              </w:rPr>
              <w:t xml:space="preserve">. </w:t>
            </w:r>
            <w:r w:rsidRPr="004F6662">
              <w:rPr>
                <w:rFonts w:ascii="PT Astra Serif" w:hAnsi="PT Astra Serif"/>
                <w:b/>
              </w:rPr>
              <w:t>Сюжет ГТРК «Волга» о проведении ЕГЭ по математике в Ульяновской области</w:t>
            </w:r>
            <w:r>
              <w:rPr>
                <w:rFonts w:ascii="PT Astra Serif" w:hAnsi="PT Astra Serif"/>
                <w:b/>
              </w:rPr>
              <w:t xml:space="preserve">. </w:t>
            </w:r>
            <w:r w:rsidRPr="004F6662">
              <w:rPr>
                <w:rFonts w:ascii="PT Astra Serif" w:hAnsi="PT Astra Serif"/>
                <w:b/>
              </w:rPr>
              <w:t>Сюжет ГТРК «Волга» и «</w:t>
            </w:r>
            <w:proofErr w:type="spellStart"/>
            <w:r w:rsidRPr="004F6662">
              <w:rPr>
                <w:rFonts w:ascii="PT Astra Serif" w:hAnsi="PT Astra Serif"/>
                <w:b/>
              </w:rPr>
              <w:t>УлПравда</w:t>
            </w:r>
            <w:proofErr w:type="spellEnd"/>
            <w:r w:rsidRPr="004F6662">
              <w:rPr>
                <w:rFonts w:ascii="PT Astra Serif" w:hAnsi="PT Astra Serif"/>
                <w:b/>
              </w:rPr>
              <w:t xml:space="preserve"> ТВ» о совещании по развитию Суворовского училища.</w:t>
            </w:r>
            <w:r>
              <w:rPr>
                <w:rFonts w:ascii="PT Astra Serif" w:hAnsi="PT Astra Serif"/>
                <w:b/>
              </w:rPr>
              <w:t xml:space="preserve"> </w:t>
            </w:r>
            <w:r w:rsidRPr="004F6662">
              <w:rPr>
                <w:rFonts w:ascii="PT Astra Serif" w:hAnsi="PT Astra Serif"/>
                <w:b/>
              </w:rPr>
              <w:t>Сюжет ГТРК «Волга», ТРК «Репортёр73» об открытии Аллеи Героев в Ульяновском медицинском колледже им. С.Б. Анурьевой</w:t>
            </w:r>
            <w:r>
              <w:rPr>
                <w:rFonts w:ascii="PT Astra Serif" w:hAnsi="PT Astra Serif"/>
                <w:b/>
              </w:rPr>
              <w:t xml:space="preserve">. </w:t>
            </w:r>
            <w:r w:rsidRPr="004F6662">
              <w:rPr>
                <w:rFonts w:ascii="PT Astra Serif" w:hAnsi="PT Astra Serif"/>
                <w:b/>
              </w:rPr>
              <w:t>Сюжет ГТРК «Волга» о проведении Дня здоровья в пришкольном лагере на базе Губернаторского лицея №101</w:t>
            </w:r>
            <w:r>
              <w:rPr>
                <w:rFonts w:ascii="PT Astra Serif" w:hAnsi="PT Astra Serif"/>
                <w:b/>
              </w:rPr>
              <w:t xml:space="preserve">. </w:t>
            </w:r>
            <w:r w:rsidRPr="004F6662">
              <w:rPr>
                <w:rFonts w:ascii="PT Astra Serif" w:hAnsi="PT Astra Serif"/>
                <w:b/>
              </w:rPr>
              <w:t>Сюжет ГТРК «Волга» и ТРК «Репортёр73» о проведении ОГЭ на территории Ульяно</w:t>
            </w:r>
            <w:r w:rsidRPr="004F6662">
              <w:rPr>
                <w:rFonts w:ascii="PT Astra Serif" w:hAnsi="PT Astra Serif"/>
                <w:b/>
              </w:rPr>
              <w:t>в</w:t>
            </w:r>
            <w:r w:rsidRPr="004F6662">
              <w:rPr>
                <w:rFonts w:ascii="PT Astra Serif" w:hAnsi="PT Astra Serif"/>
                <w:b/>
              </w:rPr>
              <w:t>ской области</w:t>
            </w:r>
            <w:r>
              <w:rPr>
                <w:rFonts w:ascii="PT Astra Serif" w:hAnsi="PT Astra Serif"/>
                <w:b/>
              </w:rPr>
              <w:t xml:space="preserve">. </w:t>
            </w:r>
            <w:r w:rsidRPr="004F6662">
              <w:rPr>
                <w:rFonts w:ascii="PT Astra Serif" w:hAnsi="PT Astra Serif"/>
                <w:b/>
              </w:rPr>
              <w:t>Сюжет ГТРК «Волга» и ТРК «Репортёр73» о встрече Директора департамента воспитания и социализации детей Министерства просвещения и воспитания Ульяновской области Марины Алексеевой с призерами I Всероссийской школьной весны</w:t>
            </w:r>
            <w:r>
              <w:rPr>
                <w:rFonts w:ascii="PT Astra Serif" w:hAnsi="PT Astra Serif"/>
                <w:b/>
              </w:rPr>
              <w:t xml:space="preserve">. </w:t>
            </w:r>
            <w:r w:rsidRPr="004F6662">
              <w:rPr>
                <w:rFonts w:ascii="PT Astra Serif" w:hAnsi="PT Astra Serif"/>
                <w:b/>
              </w:rPr>
              <w:t>Передача ТРК «Репортёр73», посвященная Году педагога и наставника о педагогах-наставниках</w:t>
            </w:r>
            <w:r>
              <w:rPr>
                <w:rFonts w:ascii="PT Astra Serif" w:hAnsi="PT Astra Serif"/>
                <w:b/>
              </w:rPr>
              <w:t xml:space="preserve">. </w:t>
            </w:r>
            <w:r w:rsidRPr="00D73CAC">
              <w:rPr>
                <w:b/>
              </w:rPr>
              <w:t xml:space="preserve"> С</w:t>
            </w:r>
            <w:r w:rsidRPr="00D73CAC">
              <w:rPr>
                <w:b/>
              </w:rPr>
              <w:t>ю</w:t>
            </w:r>
            <w:r w:rsidRPr="00D73CAC">
              <w:rPr>
                <w:b/>
              </w:rPr>
              <w:t xml:space="preserve">жет ТРК «Репортёр73» и </w:t>
            </w:r>
            <w:proofErr w:type="spellStart"/>
            <w:r w:rsidRPr="00D73CAC">
              <w:rPr>
                <w:b/>
              </w:rPr>
              <w:t>УлПравда</w:t>
            </w:r>
            <w:proofErr w:type="spellEnd"/>
            <w:r w:rsidRPr="00D73CAC">
              <w:rPr>
                <w:b/>
              </w:rPr>
              <w:t xml:space="preserve"> ТВ о проведении университетских смен в </w:t>
            </w:r>
            <w:proofErr w:type="spellStart"/>
            <w:r w:rsidRPr="00D73CAC">
              <w:rPr>
                <w:b/>
              </w:rPr>
              <w:t>УлГПУ</w:t>
            </w:r>
            <w:proofErr w:type="spellEnd"/>
            <w:r w:rsidRPr="00D73CAC">
              <w:rPr>
                <w:b/>
              </w:rPr>
              <w:t xml:space="preserve"> им. Ульянова</w:t>
            </w:r>
            <w:r>
              <w:rPr>
                <w:b/>
              </w:rPr>
              <w:t xml:space="preserve">. </w:t>
            </w:r>
            <w:r w:rsidRPr="00D73CAC">
              <w:rPr>
                <w:b/>
              </w:rPr>
              <w:t>Сюжет ГТРК «Волга» о деятельности летних пришкольных лагерей на примере ульяновского лицея №90</w:t>
            </w:r>
            <w:r>
              <w:rPr>
                <w:b/>
              </w:rPr>
              <w:t xml:space="preserve">. </w:t>
            </w:r>
            <w:r w:rsidRPr="00D73CAC">
              <w:rPr>
                <w:b/>
              </w:rPr>
              <w:t>Сюжет ДимГрад24 о старте летней кампании и пришкольных лагерях</w:t>
            </w:r>
            <w:r>
              <w:rPr>
                <w:b/>
              </w:rPr>
              <w:t xml:space="preserve">. </w:t>
            </w:r>
            <w:r w:rsidRPr="00D73CAC">
              <w:rPr>
                <w:b/>
              </w:rPr>
              <w:t xml:space="preserve">Сюжет ДимГрад24 об учителе русского языка и литературы школы №2 Ольге </w:t>
            </w:r>
            <w:proofErr w:type="spellStart"/>
            <w:r w:rsidRPr="00D73CAC">
              <w:rPr>
                <w:b/>
              </w:rPr>
              <w:t>Омёт</w:t>
            </w:r>
            <w:r w:rsidRPr="00D73CAC">
              <w:rPr>
                <w:b/>
              </w:rPr>
              <w:t>о</w:t>
            </w:r>
            <w:r w:rsidRPr="00D73CAC">
              <w:rPr>
                <w:b/>
              </w:rPr>
              <w:lastRenderedPageBreak/>
              <w:t>вой</w:t>
            </w:r>
            <w:proofErr w:type="spellEnd"/>
            <w:r w:rsidRPr="00D73CAC">
              <w:rPr>
                <w:b/>
              </w:rPr>
              <w:t>, внесенной на городскую доску почета в 2023 году</w:t>
            </w:r>
            <w:r>
              <w:rPr>
                <w:b/>
              </w:rPr>
              <w:t xml:space="preserve">. </w:t>
            </w:r>
            <w:r w:rsidRPr="00D73CAC">
              <w:rPr>
                <w:b/>
              </w:rPr>
              <w:t xml:space="preserve">Сюжет </w:t>
            </w:r>
            <w:proofErr w:type="spellStart"/>
            <w:r w:rsidRPr="00D73CAC">
              <w:rPr>
                <w:b/>
              </w:rPr>
              <w:t>ДимГрад</w:t>
            </w:r>
            <w:proofErr w:type="spellEnd"/>
            <w:r w:rsidRPr="00D73CAC">
              <w:rPr>
                <w:b/>
              </w:rPr>
              <w:t xml:space="preserve"> 24 о проведении фестиваля «Школьный вальс»</w:t>
            </w:r>
            <w:r>
              <w:rPr>
                <w:b/>
              </w:rPr>
              <w:t xml:space="preserve">. </w:t>
            </w:r>
            <w:r w:rsidRPr="00AB3779">
              <w:rPr>
                <w:rFonts w:ascii="PT Astra Serif" w:hAnsi="PT Astra Serif"/>
                <w:b/>
              </w:rPr>
              <w:t xml:space="preserve"> Передача ТРК «Репортёр73» «Утро с Репортёром» с участием </w:t>
            </w:r>
            <w:proofErr w:type="gramStart"/>
            <w:r w:rsidRPr="00AB3779">
              <w:rPr>
                <w:rFonts w:ascii="PT Astra Serif" w:hAnsi="PT Astra Serif"/>
                <w:b/>
              </w:rPr>
              <w:t>директора департамента профессионального образования Министерства просвещения</w:t>
            </w:r>
            <w:proofErr w:type="gramEnd"/>
            <w:r w:rsidRPr="00AB3779">
              <w:rPr>
                <w:rFonts w:ascii="PT Astra Serif" w:hAnsi="PT Astra Serif"/>
                <w:b/>
              </w:rPr>
              <w:t xml:space="preserve"> и воспитания Ульяновской области </w:t>
            </w:r>
            <w:proofErr w:type="spellStart"/>
            <w:r w:rsidRPr="00AB3779">
              <w:rPr>
                <w:rFonts w:ascii="PT Astra Serif" w:hAnsi="PT Astra Serif"/>
                <w:b/>
              </w:rPr>
              <w:t>Талгатом</w:t>
            </w:r>
            <w:proofErr w:type="spellEnd"/>
            <w:r w:rsidRPr="00AB3779">
              <w:rPr>
                <w:rFonts w:ascii="PT Astra Serif" w:hAnsi="PT Astra Serif"/>
                <w:b/>
              </w:rPr>
              <w:t xml:space="preserve"> </w:t>
            </w:r>
            <w:proofErr w:type="spellStart"/>
            <w:r w:rsidRPr="00AB3779">
              <w:rPr>
                <w:rFonts w:ascii="PT Astra Serif" w:hAnsi="PT Astra Serif"/>
                <w:b/>
              </w:rPr>
              <w:t>Хайрутдиновым</w:t>
            </w:r>
            <w:proofErr w:type="spellEnd"/>
            <w:r w:rsidRPr="00AB3779">
              <w:rPr>
                <w:rFonts w:ascii="PT Astra Serif" w:hAnsi="PT Astra Serif"/>
                <w:b/>
              </w:rPr>
              <w:t xml:space="preserve"> по теме «Приёмная кампания в колледжах Ульяновской области»</w:t>
            </w:r>
            <w:r>
              <w:rPr>
                <w:rFonts w:ascii="PT Astra Serif" w:hAnsi="PT Astra Serif"/>
                <w:b/>
              </w:rPr>
              <w:t xml:space="preserve">. </w:t>
            </w:r>
            <w:r w:rsidRPr="00AB3779">
              <w:rPr>
                <w:rFonts w:ascii="PT Astra Serif" w:hAnsi="PT Astra Serif"/>
                <w:b/>
              </w:rPr>
              <w:t>Передача ТРК «Репортёр73» «Утро с Репортёром» с участием директора департаме</w:t>
            </w:r>
            <w:r w:rsidRPr="00AB3779">
              <w:rPr>
                <w:rFonts w:ascii="PT Astra Serif" w:hAnsi="PT Astra Serif"/>
                <w:b/>
              </w:rPr>
              <w:t>н</w:t>
            </w:r>
            <w:r w:rsidRPr="00AB3779">
              <w:rPr>
                <w:rFonts w:ascii="PT Astra Serif" w:hAnsi="PT Astra Serif"/>
                <w:b/>
              </w:rPr>
              <w:t>та воспитания и социализации Министерства просвещения и воспитания Ульяновской области Марины Алексеевой</w:t>
            </w:r>
            <w:r>
              <w:rPr>
                <w:rFonts w:ascii="PT Astra Serif" w:hAnsi="PT Astra Serif"/>
                <w:b/>
              </w:rPr>
              <w:t xml:space="preserve">. </w:t>
            </w:r>
            <w:r w:rsidRPr="00AB3779">
              <w:rPr>
                <w:rFonts w:ascii="PT Astra Serif" w:hAnsi="PT Astra Serif"/>
                <w:b/>
              </w:rPr>
              <w:t>С</w:t>
            </w:r>
            <w:r w:rsidRPr="00AB3779">
              <w:rPr>
                <w:rFonts w:ascii="PT Astra Serif" w:hAnsi="PT Astra Serif"/>
                <w:b/>
              </w:rPr>
              <w:t>ю</w:t>
            </w:r>
            <w:r w:rsidRPr="00AB3779">
              <w:rPr>
                <w:rFonts w:ascii="PT Astra Serif" w:hAnsi="PT Astra Serif"/>
                <w:b/>
              </w:rPr>
              <w:t>жет ГТРК «Волга» и «</w:t>
            </w:r>
            <w:proofErr w:type="spellStart"/>
            <w:r w:rsidRPr="00AB3779">
              <w:rPr>
                <w:rFonts w:ascii="PT Astra Serif" w:hAnsi="PT Astra Serif"/>
                <w:b/>
              </w:rPr>
              <w:t>УлПравда</w:t>
            </w:r>
            <w:proofErr w:type="spellEnd"/>
            <w:r w:rsidRPr="00AB3779">
              <w:rPr>
                <w:rFonts w:ascii="PT Astra Serif" w:hAnsi="PT Astra Serif"/>
                <w:b/>
              </w:rPr>
              <w:t xml:space="preserve"> ТВ» о </w:t>
            </w:r>
            <w:proofErr w:type="spellStart"/>
            <w:r w:rsidRPr="00AB3779">
              <w:rPr>
                <w:rFonts w:ascii="PT Astra Serif" w:hAnsi="PT Astra Serif"/>
                <w:b/>
              </w:rPr>
              <w:t>стобалльниках</w:t>
            </w:r>
            <w:proofErr w:type="spellEnd"/>
            <w:r w:rsidRPr="00AB3779">
              <w:rPr>
                <w:rFonts w:ascii="PT Astra Serif" w:hAnsi="PT Astra Serif"/>
                <w:b/>
              </w:rPr>
              <w:t xml:space="preserve"> ЕГЭ Ульяновской области</w:t>
            </w:r>
            <w:r>
              <w:rPr>
                <w:rFonts w:ascii="PT Astra Serif" w:hAnsi="PT Astra Serif"/>
                <w:b/>
              </w:rPr>
              <w:t xml:space="preserve">. </w:t>
            </w:r>
            <w:r w:rsidRPr="00AB3779">
              <w:rPr>
                <w:rFonts w:ascii="PT Astra Serif" w:hAnsi="PT Astra Serif"/>
                <w:b/>
              </w:rPr>
              <w:t>Сюжет ГТРК «Волга» и «</w:t>
            </w:r>
            <w:proofErr w:type="spellStart"/>
            <w:r w:rsidRPr="00AB3779">
              <w:rPr>
                <w:rFonts w:ascii="PT Astra Serif" w:hAnsi="PT Astra Serif"/>
                <w:b/>
              </w:rPr>
              <w:t>УлПравда</w:t>
            </w:r>
            <w:proofErr w:type="spellEnd"/>
            <w:r w:rsidRPr="00AB3779">
              <w:rPr>
                <w:rFonts w:ascii="PT Astra Serif" w:hAnsi="PT Astra Serif"/>
                <w:b/>
              </w:rPr>
              <w:t xml:space="preserve"> ТВ» </w:t>
            </w:r>
            <w:proofErr w:type="gramStart"/>
            <w:r w:rsidRPr="00AB3779">
              <w:rPr>
                <w:rFonts w:ascii="PT Astra Serif" w:hAnsi="PT Astra Serif"/>
                <w:b/>
              </w:rPr>
              <w:t>о</w:t>
            </w:r>
            <w:proofErr w:type="gramEnd"/>
            <w:r w:rsidRPr="00AB3779">
              <w:rPr>
                <w:rFonts w:ascii="PT Astra Serif" w:hAnsi="PT Astra Serif"/>
                <w:b/>
              </w:rPr>
              <w:t xml:space="preserve"> эстафете передачи флага конкурса «Мастер года» </w:t>
            </w:r>
            <w:r>
              <w:rPr>
                <w:rFonts w:ascii="PT Astra Serif" w:hAnsi="PT Astra Serif"/>
                <w:b/>
              </w:rPr>
              <w:t xml:space="preserve">в Ульяновске. </w:t>
            </w:r>
            <w:r w:rsidRPr="00AB3779">
              <w:rPr>
                <w:rFonts w:ascii="PT Astra Serif" w:hAnsi="PT Astra Serif"/>
                <w:b/>
              </w:rPr>
              <w:t>Сюжет ДимГрад24 о новых специальностях в ДИТИ НИЯУ МИФИ</w:t>
            </w:r>
            <w:r>
              <w:rPr>
                <w:rFonts w:ascii="PT Astra Serif" w:hAnsi="PT Astra Serif"/>
                <w:b/>
              </w:rPr>
              <w:t xml:space="preserve">. </w:t>
            </w:r>
            <w:r w:rsidRPr="00AB3779">
              <w:rPr>
                <w:rFonts w:ascii="PT Astra Serif" w:hAnsi="PT Astra Serif"/>
                <w:b/>
              </w:rPr>
              <w:t>Сюжет ГТРК «Волга» о деятельности загородных и пришкольных оздоровительных и трудовых лагерей на примере лагеря в поселке Мирный Чердаклинского района.</w:t>
            </w:r>
            <w:r>
              <w:rPr>
                <w:rFonts w:ascii="PT Astra Serif" w:hAnsi="PT Astra Serif"/>
                <w:b/>
              </w:rPr>
              <w:t xml:space="preserve"> </w:t>
            </w:r>
            <w:r w:rsidRPr="00AB3779">
              <w:rPr>
                <w:rFonts w:ascii="PT Astra Serif" w:hAnsi="PT Astra Serif"/>
                <w:b/>
              </w:rPr>
              <w:t>Сюжет ГТРК «Волга» о проведении ЕГЭ по информатике и ИКТ на территории Ульяновского региона</w:t>
            </w:r>
            <w:r>
              <w:rPr>
                <w:rFonts w:ascii="PT Astra Serif" w:hAnsi="PT Astra Serif"/>
                <w:b/>
              </w:rPr>
              <w:t xml:space="preserve">. </w:t>
            </w:r>
            <w:r w:rsidRPr="00AB3779">
              <w:rPr>
                <w:rFonts w:ascii="PT Astra Serif" w:hAnsi="PT Astra Serif"/>
                <w:b/>
              </w:rPr>
              <w:t xml:space="preserve">Радиоэфир Радио 2х2 по теме деятельность Движения первых с участием </w:t>
            </w:r>
            <w:proofErr w:type="gramStart"/>
            <w:r w:rsidRPr="00AB3779">
              <w:rPr>
                <w:rFonts w:ascii="PT Astra Serif" w:hAnsi="PT Astra Serif"/>
                <w:b/>
              </w:rPr>
              <w:t>Председателя совета регионального отделения Российского движения детей</w:t>
            </w:r>
            <w:proofErr w:type="gramEnd"/>
            <w:r w:rsidRPr="00AB3779">
              <w:rPr>
                <w:rFonts w:ascii="PT Astra Serif" w:hAnsi="PT Astra Serif"/>
                <w:b/>
              </w:rPr>
              <w:t xml:space="preserve"> и молодёжи "Движения Первых" Ульяно</w:t>
            </w:r>
            <w:r w:rsidRPr="00AB3779">
              <w:rPr>
                <w:rFonts w:ascii="PT Astra Serif" w:hAnsi="PT Astra Serif"/>
                <w:b/>
              </w:rPr>
              <w:t>в</w:t>
            </w:r>
            <w:r w:rsidRPr="00AB3779">
              <w:rPr>
                <w:rFonts w:ascii="PT Astra Serif" w:hAnsi="PT Astra Serif"/>
                <w:b/>
              </w:rPr>
              <w:t>ской области Светланы Мироновой, а также председателя первичного отделения 79 гимназии, советника директора по воспитанию и взаимодействию с общественными объединениями Евгении Елизаровой.</w:t>
            </w:r>
            <w:r>
              <w:rPr>
                <w:rFonts w:ascii="PT Astra Serif" w:hAnsi="PT Astra Serif"/>
                <w:b/>
              </w:rPr>
              <w:t xml:space="preserve"> </w:t>
            </w:r>
            <w:r w:rsidRPr="00EC1004">
              <w:rPr>
                <w:rFonts w:ascii="PT Astra Serif" w:hAnsi="PT Astra Serif"/>
                <w:b/>
              </w:rPr>
              <w:t>Сюжет ГТРК «Волга» об участн</w:t>
            </w:r>
            <w:r w:rsidRPr="00EC1004">
              <w:rPr>
                <w:rFonts w:ascii="PT Astra Serif" w:hAnsi="PT Astra Serif"/>
                <w:b/>
              </w:rPr>
              <w:t>и</w:t>
            </w:r>
            <w:r w:rsidRPr="00EC1004">
              <w:rPr>
                <w:rFonts w:ascii="PT Astra Serif" w:hAnsi="PT Astra Serif"/>
                <w:b/>
              </w:rPr>
              <w:t xml:space="preserve">ках Всероссийской студенческой весны. Радиоэфир Радио 2х2 о приемной кампании в УлГТУ. Радиоэфир Радио 2х2   о приемной кампании Ульяновского авиационного колледжа – МЦК по программам </w:t>
            </w:r>
            <w:proofErr w:type="spellStart"/>
            <w:r w:rsidRPr="00EC1004">
              <w:rPr>
                <w:rFonts w:ascii="PT Astra Serif" w:hAnsi="PT Astra Serif"/>
                <w:b/>
              </w:rPr>
              <w:t>Профессионалитета</w:t>
            </w:r>
            <w:proofErr w:type="spellEnd"/>
            <w:r w:rsidRPr="00EC1004">
              <w:rPr>
                <w:rFonts w:ascii="PT Astra Serif" w:hAnsi="PT Astra Serif"/>
                <w:b/>
              </w:rPr>
              <w:t xml:space="preserve">. Программа ТРК «Репортёр73» утро с репортером с участием </w:t>
            </w:r>
            <w:proofErr w:type="spellStart"/>
            <w:r w:rsidRPr="00EC1004">
              <w:rPr>
                <w:rFonts w:ascii="PT Astra Serif" w:hAnsi="PT Astra Serif"/>
                <w:b/>
              </w:rPr>
              <w:t>стобалльников</w:t>
            </w:r>
            <w:proofErr w:type="spellEnd"/>
            <w:r w:rsidRPr="00EC1004">
              <w:rPr>
                <w:rFonts w:ascii="PT Astra Serif" w:hAnsi="PT Astra Serif"/>
                <w:b/>
              </w:rPr>
              <w:t xml:space="preserve"> ЕГЭ выпускницей Ульяновского лицея №20 Марии Злобиной и выпускника Ульяновской школы №72 Владислава </w:t>
            </w:r>
            <w:proofErr w:type="spellStart"/>
            <w:r w:rsidRPr="00EC1004">
              <w:rPr>
                <w:rFonts w:ascii="PT Astra Serif" w:hAnsi="PT Astra Serif"/>
                <w:b/>
              </w:rPr>
              <w:t>Зарембо</w:t>
            </w:r>
            <w:proofErr w:type="spellEnd"/>
            <w:r w:rsidRPr="00EC1004">
              <w:rPr>
                <w:rFonts w:ascii="PT Astra Serif" w:hAnsi="PT Astra Serif"/>
                <w:b/>
              </w:rPr>
              <w:t>. Радиоэфир Радио 2х2 с участием призеров Всероссийской студенческой весны СПО.</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2.9.4.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EC1004">
              <w:rPr>
                <w:rFonts w:ascii="PT Astra Serif" w:hAnsi="PT Astra Serif"/>
                <w:b/>
              </w:rPr>
              <w:t>594 информационных сообщений.</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2.9.5.</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Специалисты Министерства просв</w:t>
            </w:r>
            <w:r w:rsidRPr="00941718">
              <w:rPr>
                <w:rFonts w:ascii="PT Astra Serif" w:hAnsi="PT Astra Serif"/>
              </w:rPr>
              <w:t>е</w:t>
            </w:r>
            <w:r w:rsidRPr="00941718">
              <w:rPr>
                <w:rFonts w:ascii="PT Astra Serif" w:hAnsi="PT Astra Serif"/>
              </w:rPr>
              <w:t>щения и воспитания</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2.9.6.</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EC1004" w:rsidP="004629D6">
            <w:pPr>
              <w:widowControl w:val="0"/>
              <w:contextualSpacing/>
              <w:jc w:val="both"/>
              <w:rPr>
                <w:rFonts w:ascii="PT Astra Serif" w:hAnsi="PT Astra Serif"/>
              </w:rPr>
            </w:pPr>
            <w:r>
              <w:rPr>
                <w:rFonts w:ascii="PT Astra Serif" w:hAnsi="PT Astra Serif"/>
              </w:rPr>
              <w:t xml:space="preserve">Приём граждан Министром </w:t>
            </w:r>
            <w:r w:rsidR="004629D6" w:rsidRPr="00941718">
              <w:rPr>
                <w:rFonts w:ascii="PT Astra Serif" w:hAnsi="PT Astra Serif"/>
              </w:rPr>
              <w:t>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Н.В.Семенова</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EC1004">
            <w:pPr>
              <w:widowControl w:val="0"/>
              <w:contextualSpacing/>
              <w:jc w:val="both"/>
              <w:rPr>
                <w:rFonts w:ascii="PT Astra Serif" w:hAnsi="PT Astra Serif"/>
              </w:rPr>
            </w:pPr>
            <w:proofErr w:type="gramStart"/>
            <w:r w:rsidRPr="008E4D59">
              <w:rPr>
                <w:b/>
              </w:rPr>
              <w:t xml:space="preserve">15 июня 2023 года состоялся личный прием Министра просвещения и воспитания Ульяновской </w:t>
            </w:r>
            <w:proofErr w:type="spellStart"/>
            <w:r w:rsidRPr="008E4D59">
              <w:rPr>
                <w:b/>
              </w:rPr>
              <w:t>облатси</w:t>
            </w:r>
            <w:proofErr w:type="spellEnd"/>
            <w:r w:rsidRPr="008E4D59">
              <w:rPr>
                <w:b/>
              </w:rPr>
              <w:t xml:space="preserve"> Н.В.Семеновой. На прием обратились </w:t>
            </w:r>
            <w:r w:rsidR="00EC1004">
              <w:rPr>
                <w:b/>
              </w:rPr>
              <w:t>3</w:t>
            </w:r>
            <w:r w:rsidRPr="008E4D59">
              <w:rPr>
                <w:b/>
              </w:rPr>
              <w:t xml:space="preserve"> </w:t>
            </w:r>
            <w:proofErr w:type="spellStart"/>
            <w:r w:rsidRPr="008E4D59">
              <w:rPr>
                <w:b/>
              </w:rPr>
              <w:t>человеа</w:t>
            </w:r>
            <w:proofErr w:type="spellEnd"/>
            <w:r w:rsidRPr="008E4D59">
              <w:rPr>
                <w:b/>
              </w:rPr>
              <w:t xml:space="preserve"> по вопросам: </w:t>
            </w:r>
            <w:r>
              <w:rPr>
                <w:b/>
              </w:rPr>
              <w:t xml:space="preserve">1) </w:t>
            </w:r>
            <w:r w:rsidRPr="008E4D59">
              <w:rPr>
                <w:b/>
              </w:rPr>
              <w:t xml:space="preserve">прохождение </w:t>
            </w:r>
            <w:proofErr w:type="spellStart"/>
            <w:r w:rsidRPr="008E4D59">
              <w:rPr>
                <w:b/>
              </w:rPr>
              <w:t>переатесстации</w:t>
            </w:r>
            <w:proofErr w:type="spellEnd"/>
            <w:r w:rsidRPr="008E4D59">
              <w:rPr>
                <w:b/>
              </w:rPr>
              <w:t xml:space="preserve"> учителей, </w:t>
            </w:r>
            <w:r>
              <w:rPr>
                <w:b/>
              </w:rPr>
              <w:t xml:space="preserve">2) </w:t>
            </w:r>
            <w:r w:rsidRPr="008E4D59">
              <w:rPr>
                <w:b/>
              </w:rPr>
              <w:t xml:space="preserve">закрытие школы в с. Лесное Матюнино, </w:t>
            </w:r>
            <w:r>
              <w:rPr>
                <w:b/>
              </w:rPr>
              <w:t xml:space="preserve">3) </w:t>
            </w:r>
            <w:r w:rsidRPr="008E4D59">
              <w:rPr>
                <w:b/>
              </w:rPr>
              <w:t>оказания помощи получения образования ребенку мобилизованного.</w:t>
            </w:r>
            <w:proofErr w:type="gramEnd"/>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2.9.7.</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w:t>
            </w:r>
            <w:r w:rsidRPr="00941718">
              <w:rPr>
                <w:rFonts w:ascii="PT Astra Serif" w:hAnsi="PT Astra Serif"/>
              </w:rPr>
              <w:t>е</w:t>
            </w:r>
            <w:r w:rsidRPr="00941718">
              <w:rPr>
                <w:rFonts w:ascii="PT Astra Serif" w:hAnsi="PT Astra Serif"/>
              </w:rPr>
              <w:t>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Директора департаментов, начальн</w:t>
            </w:r>
            <w:r w:rsidRPr="00941718">
              <w:rPr>
                <w:rFonts w:ascii="PT Astra Serif" w:hAnsi="PT Astra Serif"/>
              </w:rPr>
              <w:t>и</w:t>
            </w:r>
            <w:r w:rsidRPr="00941718">
              <w:rPr>
                <w:rFonts w:ascii="PT Astra Serif" w:hAnsi="PT Astra Serif"/>
              </w:rPr>
              <w:t>ки управлений и отделов</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EC1004" w:rsidRDefault="00EC1004" w:rsidP="00EC1004">
            <w:pPr>
              <w:widowControl w:val="0"/>
              <w:suppressAutoHyphens/>
              <w:contextualSpacing/>
              <w:jc w:val="both"/>
              <w:rPr>
                <w:rFonts w:ascii="PT Astra Serif" w:hAnsi="PT Astra Serif"/>
                <w:b/>
              </w:rPr>
            </w:pPr>
            <w:r w:rsidRPr="00136C9B">
              <w:rPr>
                <w:rFonts w:ascii="PT Astra Serif" w:hAnsi="PT Astra Serif"/>
                <w:b/>
              </w:rPr>
              <w:t>0</w:t>
            </w:r>
            <w:r w:rsidR="00F04E6F">
              <w:rPr>
                <w:rFonts w:ascii="PT Astra Serif" w:hAnsi="PT Astra Serif"/>
                <w:b/>
              </w:rPr>
              <w:t>1</w:t>
            </w:r>
            <w:r w:rsidRPr="00136C9B">
              <w:rPr>
                <w:rFonts w:ascii="PT Astra Serif" w:hAnsi="PT Astra Serif"/>
                <w:b/>
              </w:rPr>
              <w:t xml:space="preserve"> июня 2023 года состоялся личный прием </w:t>
            </w:r>
            <w:r w:rsidRPr="00EC1004">
              <w:rPr>
                <w:rFonts w:ascii="PT Astra Serif" w:hAnsi="PT Astra Serif"/>
                <w:b/>
              </w:rPr>
              <w:t xml:space="preserve">руководителя аппарата Министерства просвещения и воспитания Ульяновской области </w:t>
            </w:r>
            <w:proofErr w:type="spellStart"/>
            <w:r w:rsidRPr="00EC1004">
              <w:rPr>
                <w:rFonts w:ascii="PT Astra Serif" w:hAnsi="PT Astra Serif"/>
                <w:b/>
              </w:rPr>
              <w:t>С.А.Закировой</w:t>
            </w:r>
            <w:proofErr w:type="spellEnd"/>
            <w:r w:rsidRPr="00EC1004">
              <w:rPr>
                <w:rFonts w:ascii="PT Astra Serif" w:hAnsi="PT Astra Serif"/>
                <w:b/>
              </w:rPr>
              <w:t xml:space="preserve"> по вопросу организации летнего отдыха своих детей.</w:t>
            </w:r>
            <w:r w:rsidRPr="00136C9B">
              <w:rPr>
                <w:rFonts w:ascii="PT Astra Serif" w:hAnsi="PT Astra Serif"/>
                <w:b/>
              </w:rPr>
              <w:t xml:space="preserve"> </w:t>
            </w:r>
          </w:p>
          <w:p w:rsidR="004629D6" w:rsidRDefault="004629D6" w:rsidP="00EC1004">
            <w:pPr>
              <w:widowControl w:val="0"/>
              <w:suppressAutoHyphens/>
              <w:contextualSpacing/>
              <w:jc w:val="both"/>
              <w:rPr>
                <w:rFonts w:ascii="PT Astra Serif" w:hAnsi="PT Astra Serif"/>
                <w:b/>
              </w:rPr>
            </w:pPr>
            <w:r w:rsidRPr="00136C9B">
              <w:rPr>
                <w:rFonts w:ascii="PT Astra Serif" w:hAnsi="PT Astra Serif"/>
                <w:b/>
              </w:rPr>
              <w:t>07 июня 2023 года состоялся личный прием Директор</w:t>
            </w:r>
            <w:r>
              <w:rPr>
                <w:rFonts w:ascii="PT Astra Serif" w:hAnsi="PT Astra Serif"/>
                <w:b/>
              </w:rPr>
              <w:t>а</w:t>
            </w:r>
            <w:r w:rsidRPr="00136C9B">
              <w:rPr>
                <w:rFonts w:ascii="PT Astra Serif" w:hAnsi="PT Astra Serif"/>
                <w:b/>
              </w:rPr>
              <w:t xml:space="preserve"> Департамента по надзору и контролю в с</w:t>
            </w:r>
            <w:r>
              <w:rPr>
                <w:rFonts w:ascii="PT Astra Serif" w:hAnsi="PT Astra Serif"/>
                <w:b/>
              </w:rPr>
              <w:t xml:space="preserve">фере образования </w:t>
            </w:r>
            <w:proofErr w:type="spellStart"/>
            <w:r>
              <w:rPr>
                <w:rFonts w:ascii="PT Astra Serif" w:hAnsi="PT Astra Serif"/>
                <w:b/>
              </w:rPr>
              <w:t>Касимовой</w:t>
            </w:r>
            <w:proofErr w:type="spellEnd"/>
            <w:r>
              <w:rPr>
                <w:rFonts w:ascii="PT Astra Serif" w:hAnsi="PT Astra Serif"/>
                <w:b/>
              </w:rPr>
              <w:t xml:space="preserve"> О.М, </w:t>
            </w:r>
            <w:r w:rsidRPr="00136C9B">
              <w:rPr>
                <w:rFonts w:ascii="PT Astra Serif" w:hAnsi="PT Astra Serif"/>
                <w:b/>
              </w:rPr>
              <w:t>по вопросу образовательной деятельности спортшколы.</w:t>
            </w:r>
          </w:p>
          <w:p w:rsidR="004629D6" w:rsidRDefault="004629D6" w:rsidP="004629D6">
            <w:pPr>
              <w:widowControl w:val="0"/>
              <w:contextualSpacing/>
              <w:jc w:val="both"/>
              <w:rPr>
                <w:rFonts w:ascii="PT Astra Serif" w:hAnsi="PT Astra Serif"/>
                <w:b/>
              </w:rPr>
            </w:pPr>
            <w:r w:rsidRPr="00AB3779">
              <w:rPr>
                <w:rFonts w:ascii="PT Astra Serif" w:hAnsi="PT Astra Serif"/>
                <w:b/>
              </w:rPr>
              <w:t>20 июня 2023 года состоялся личный прием директора департамента общего и дополнительного образования Козловой Н.А. с просьбой зачисления в ОГКОУ школа-интернат № 26.</w:t>
            </w:r>
          </w:p>
          <w:p w:rsidR="007A695A" w:rsidRPr="00941718" w:rsidRDefault="007A695A" w:rsidP="007A695A">
            <w:pPr>
              <w:widowControl w:val="0"/>
              <w:contextualSpacing/>
              <w:jc w:val="both"/>
              <w:rPr>
                <w:rFonts w:ascii="PT Astra Serif" w:hAnsi="PT Astra Serif"/>
              </w:rPr>
            </w:pPr>
            <w:r>
              <w:rPr>
                <w:rFonts w:ascii="PT Astra Serif" w:hAnsi="PT Astra Serif"/>
                <w:b/>
              </w:rPr>
              <w:lastRenderedPageBreak/>
              <w:t>1</w:t>
            </w:r>
            <w:r>
              <w:rPr>
                <w:rFonts w:ascii="PT Astra Serif" w:hAnsi="PT Astra Serif"/>
                <w:b/>
              </w:rPr>
              <w:t>4</w:t>
            </w:r>
            <w:r>
              <w:rPr>
                <w:rFonts w:ascii="PT Astra Serif" w:hAnsi="PT Astra Serif"/>
                <w:b/>
              </w:rPr>
              <w:t xml:space="preserve"> </w:t>
            </w:r>
            <w:r>
              <w:rPr>
                <w:rFonts w:ascii="PT Astra Serif" w:hAnsi="PT Astra Serif"/>
                <w:b/>
              </w:rPr>
              <w:t>июня</w:t>
            </w:r>
            <w:r>
              <w:rPr>
                <w:rFonts w:ascii="PT Astra Serif" w:hAnsi="PT Astra Serif"/>
                <w:b/>
              </w:rPr>
              <w:t xml:space="preserve"> 2023 года </w:t>
            </w:r>
            <w:r w:rsidRPr="006C7F18">
              <w:rPr>
                <w:rFonts w:ascii="PT Astra Serif" w:eastAsia="PT Astra Serif" w:hAnsi="PT Astra Serif"/>
                <w:b/>
                <w:bCs/>
              </w:rPr>
              <w:t>в рамках соглашения о сотрудничестве между Министерством просвещения и воспитания Ульяновской области и ОГКУ «Корпорац</w:t>
            </w:r>
            <w:r>
              <w:rPr>
                <w:rFonts w:ascii="PT Astra Serif" w:eastAsia="PT Astra Serif" w:hAnsi="PT Astra Serif"/>
                <w:b/>
                <w:bCs/>
              </w:rPr>
              <w:t>ия развития интернет-технологий–</w:t>
            </w:r>
            <w:r w:rsidRPr="006C7F18">
              <w:rPr>
                <w:rFonts w:ascii="PT Astra Serif" w:eastAsia="PT Astra Serif" w:hAnsi="PT Astra Serif"/>
                <w:b/>
                <w:bCs/>
              </w:rPr>
              <w:t>многофункциональный центр предоставления госуда</w:t>
            </w:r>
            <w:r w:rsidRPr="006C7F18">
              <w:rPr>
                <w:rFonts w:ascii="PT Astra Serif" w:eastAsia="PT Astra Serif" w:hAnsi="PT Astra Serif"/>
                <w:b/>
                <w:bCs/>
              </w:rPr>
              <w:t>р</w:t>
            </w:r>
            <w:r w:rsidRPr="006C7F18">
              <w:rPr>
                <w:rFonts w:ascii="PT Astra Serif" w:eastAsia="PT Astra Serif" w:hAnsi="PT Astra Serif"/>
                <w:b/>
                <w:bCs/>
              </w:rPr>
              <w:t xml:space="preserve">ственных и муниципальных услуг в Ульяновской области» </w:t>
            </w:r>
            <w:r w:rsidRPr="007A695A">
              <w:rPr>
                <w:rFonts w:ascii="PT Astra Serif" w:eastAsia="PT Astra Serif" w:hAnsi="PT Astra Serif"/>
                <w:b/>
                <w:bCs/>
              </w:rPr>
              <w:t>состо</w:t>
            </w:r>
            <w:r>
              <w:rPr>
                <w:rFonts w:ascii="PT Astra Serif" w:eastAsia="PT Astra Serif" w:hAnsi="PT Astra Serif"/>
                <w:b/>
                <w:bCs/>
              </w:rPr>
              <w:t>ял</w:t>
            </w:r>
            <w:r w:rsidRPr="007A695A">
              <w:rPr>
                <w:rFonts w:ascii="PT Astra Serif" w:eastAsia="PT Astra Serif" w:hAnsi="PT Astra Serif"/>
                <w:b/>
                <w:bCs/>
              </w:rPr>
              <w:t>ся личный прием по теме «Правовое регулирование отдельных вопросов статуса молодых специалистов в Ульяновской области»</w:t>
            </w:r>
            <w:r w:rsidRPr="006C7F18">
              <w:rPr>
                <w:rFonts w:ascii="PT Astra Serif" w:eastAsia="PT Astra Serif" w:hAnsi="PT Astra Serif"/>
                <w:b/>
                <w:bCs/>
              </w:rPr>
              <w:t>.</w:t>
            </w:r>
            <w:r>
              <w:rPr>
                <w:rFonts w:ascii="PT Astra Serif" w:eastAsia="PT Astra Serif" w:hAnsi="PT Astra Serif"/>
                <w:b/>
                <w:bCs/>
              </w:rPr>
              <w:t xml:space="preserve"> </w:t>
            </w:r>
            <w:r w:rsidRPr="00E216D0">
              <w:rPr>
                <w:rFonts w:ascii="PT Astra Serif" w:eastAsia="PT Astra Serif" w:hAnsi="PT Astra Serif"/>
                <w:b/>
                <w:bCs/>
              </w:rPr>
              <w:t>Прием прове</w:t>
            </w:r>
            <w:r>
              <w:rPr>
                <w:rFonts w:ascii="PT Astra Serif" w:eastAsia="PT Astra Serif" w:hAnsi="PT Astra Serif"/>
                <w:b/>
                <w:bCs/>
              </w:rPr>
              <w:t>ла</w:t>
            </w:r>
            <w:r>
              <w:rPr>
                <w:rFonts w:ascii="PT Astra Serif" w:eastAsia="PT Astra Serif" w:hAnsi="PT Astra Serif"/>
                <w:b/>
                <w:bCs/>
              </w:rPr>
              <w:t xml:space="preserve"> </w:t>
            </w:r>
            <w:r w:rsidRPr="007A695A">
              <w:rPr>
                <w:rFonts w:ascii="PT Astra Serif" w:eastAsia="PT Astra Serif" w:hAnsi="PT Astra Serif"/>
                <w:b/>
                <w:bCs/>
              </w:rPr>
              <w:t>главный специалист-эксперт о</w:t>
            </w:r>
            <w:r w:rsidRPr="007A695A">
              <w:rPr>
                <w:rFonts w:ascii="PT Astra Serif" w:eastAsia="PT Astra Serif" w:hAnsi="PT Astra Serif"/>
                <w:b/>
                <w:bCs/>
              </w:rPr>
              <w:t>т</w:t>
            </w:r>
            <w:r w:rsidRPr="007A695A">
              <w:rPr>
                <w:rFonts w:ascii="PT Astra Serif" w:eastAsia="PT Astra Serif" w:hAnsi="PT Astra Serif"/>
                <w:b/>
                <w:bCs/>
              </w:rPr>
              <w:t>дела по работе с педагогическими кадрами Министерства просвещения и воспитания Ульяновской области Нестерова Н</w:t>
            </w:r>
            <w:r>
              <w:rPr>
                <w:rFonts w:ascii="PT Astra Serif" w:eastAsia="PT Astra Serif" w:hAnsi="PT Astra Serif"/>
                <w:b/>
                <w:bCs/>
              </w:rPr>
              <w:t>.А.</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lastRenderedPageBreak/>
              <w:t>2.9.8.</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Министерства </w:t>
            </w:r>
            <w:r>
              <w:t>просвещения</w:t>
            </w:r>
            <w:r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w:t>
            </w:r>
            <w:r w:rsidRPr="00941718">
              <w:rPr>
                <w:rFonts w:ascii="PT Astra Serif" w:hAnsi="PT Astra Serif"/>
              </w:rPr>
              <w:t>е</w:t>
            </w:r>
            <w:r w:rsidRPr="00941718">
              <w:rPr>
                <w:rFonts w:ascii="PT Astra Serif" w:hAnsi="PT Astra Serif"/>
              </w:rPr>
              <w:t>ний и дополнений в план социально значимых мероприятий на предст</w:t>
            </w:r>
            <w:r w:rsidRPr="00941718">
              <w:rPr>
                <w:rFonts w:ascii="PT Astra Serif" w:hAnsi="PT Astra Serif"/>
              </w:rPr>
              <w:t>о</w:t>
            </w:r>
            <w:r w:rsidRPr="00941718">
              <w:rPr>
                <w:rFonts w:ascii="PT Astra Serif" w:hAnsi="PT Astra Serif"/>
              </w:rPr>
              <w:t>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еженедельно</w:t>
            </w:r>
          </w:p>
          <w:p w:rsidR="004629D6" w:rsidRPr="00941718" w:rsidRDefault="004629D6" w:rsidP="004629D6">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4629D6" w:rsidRPr="00941718" w:rsidRDefault="004629D6" w:rsidP="004629D6">
            <w:pPr>
              <w:widowControl w:val="0"/>
              <w:contextualSpacing/>
              <w:rPr>
                <w:rFonts w:ascii="PT Astra Serif" w:hAnsi="PT Astra Serif"/>
              </w:rPr>
            </w:pPr>
            <w:r w:rsidRPr="00941718">
              <w:rPr>
                <w:rFonts w:ascii="PT Astra Serif" w:hAnsi="PT Astra Serif"/>
              </w:rPr>
              <w:t xml:space="preserve">С.А.Юртаева </w:t>
            </w:r>
          </w:p>
        </w:tc>
      </w:tr>
      <w:tr w:rsidR="004629D6" w:rsidRPr="00941718" w:rsidTr="00B0422A">
        <w:trPr>
          <w:gridAfter w:val="6"/>
          <w:wAfter w:w="8141" w:type="dxa"/>
        </w:trPr>
        <w:tc>
          <w:tcPr>
            <w:tcW w:w="998" w:type="dxa"/>
            <w:tcBorders>
              <w:top w:val="single" w:sz="4" w:space="0" w:color="auto"/>
              <w:left w:val="single" w:sz="4" w:space="0" w:color="auto"/>
              <w:bottom w:val="single" w:sz="4" w:space="0" w:color="auto"/>
              <w:right w:val="single" w:sz="4" w:space="0" w:color="auto"/>
            </w:tcBorders>
            <w:shd w:val="clear" w:color="auto" w:fill="auto"/>
          </w:tcPr>
          <w:p w:rsidR="004629D6" w:rsidRPr="00941718" w:rsidRDefault="004629D6" w:rsidP="004629D6">
            <w:pPr>
              <w:widowControl w:val="0"/>
              <w:contextualSpacing/>
              <w:jc w:val="center"/>
              <w:rPr>
                <w:rFonts w:ascii="PT Astra Serif" w:hAnsi="PT Astra Serif"/>
              </w:rPr>
            </w:pPr>
          </w:p>
        </w:tc>
        <w:tc>
          <w:tcPr>
            <w:tcW w:w="13478" w:type="dxa"/>
            <w:gridSpan w:val="4"/>
            <w:tcBorders>
              <w:top w:val="single" w:sz="4" w:space="0" w:color="auto"/>
              <w:left w:val="single" w:sz="4" w:space="0" w:color="auto"/>
              <w:bottom w:val="single" w:sz="4" w:space="0" w:color="auto"/>
              <w:right w:val="single" w:sz="4" w:space="0" w:color="auto"/>
            </w:tcBorders>
            <w:shd w:val="clear" w:color="auto" w:fill="auto"/>
          </w:tcPr>
          <w:p w:rsidR="004629D6" w:rsidRPr="00AB2975" w:rsidRDefault="004629D6" w:rsidP="004629D6">
            <w:pPr>
              <w:widowControl w:val="0"/>
              <w:suppressAutoHyphens/>
              <w:jc w:val="both"/>
              <w:rPr>
                <w:rFonts w:ascii="PT Astra Serif" w:hAnsi="PT Astra Serif"/>
                <w:b/>
              </w:rPr>
            </w:pPr>
            <w:r w:rsidRPr="00400FDC">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4629D6" w:rsidRPr="0076146E" w:rsidRDefault="004629D6" w:rsidP="004629D6">
            <w:pPr>
              <w:widowControl w:val="0"/>
              <w:suppressAutoHyphens/>
              <w:jc w:val="both"/>
              <w:rPr>
                <w:rFonts w:ascii="PT Astra Serif" w:hAnsi="PT Astra Serif"/>
                <w:b/>
              </w:rPr>
            </w:pPr>
            <w:r>
              <w:rPr>
                <w:rFonts w:ascii="PT Astra Serif" w:eastAsia="PT Astra Serif" w:hAnsi="PT Astra Serif"/>
                <w:b/>
                <w:bCs/>
              </w:rPr>
              <w:t>Е</w:t>
            </w:r>
            <w:r w:rsidRPr="006C7F18">
              <w:rPr>
                <w:rFonts w:ascii="PT Astra Serif" w:eastAsia="PT Astra Serif" w:hAnsi="PT Astra Serif"/>
                <w:b/>
                <w:bCs/>
              </w:rPr>
              <w:t>женедельн</w:t>
            </w:r>
            <w:r>
              <w:rPr>
                <w:rFonts w:ascii="PT Astra Serif" w:eastAsia="PT Astra Serif" w:hAnsi="PT Astra Serif"/>
                <w:b/>
                <w:bCs/>
              </w:rPr>
              <w:t xml:space="preserve">о </w:t>
            </w:r>
            <w:r w:rsidRPr="006C7F18">
              <w:rPr>
                <w:rFonts w:ascii="PT Astra Serif" w:eastAsia="PT Astra Serif" w:hAnsi="PT Astra Serif"/>
                <w:b/>
                <w:bCs/>
              </w:rPr>
              <w:t>по политпланированию</w:t>
            </w:r>
            <w:r>
              <w:rPr>
                <w:rFonts w:ascii="PT Astra Serif" w:eastAsia="PT Astra Serif" w:hAnsi="PT Astra Serif"/>
                <w:b/>
                <w:bCs/>
              </w:rPr>
              <w:t xml:space="preserve"> формируется </w:t>
            </w:r>
            <w:r w:rsidRPr="00095FA4">
              <w:rPr>
                <w:rFonts w:ascii="PT Astra Serif" w:hAnsi="PT Astra Serif"/>
                <w:b/>
              </w:rPr>
              <w:t xml:space="preserve">свод мероприятий для позиционирования Губернатора и членов </w:t>
            </w:r>
            <w:r w:rsidRPr="0076146E">
              <w:rPr>
                <w:rFonts w:ascii="PT Astra Serif" w:hAnsi="PT Astra Serif"/>
                <w:b/>
              </w:rPr>
              <w:t>Правительства Ульяновской области.</w:t>
            </w:r>
          </w:p>
          <w:p w:rsidR="004629D6" w:rsidRPr="0076146E" w:rsidRDefault="004629D6" w:rsidP="004629D6">
            <w:pPr>
              <w:widowControl w:val="0"/>
              <w:suppressAutoHyphens/>
              <w:jc w:val="both"/>
              <w:rPr>
                <w:rFonts w:ascii="PT Astra Serif" w:hAnsi="PT Astra Serif"/>
                <w:b/>
                <w:bCs/>
              </w:rPr>
            </w:pPr>
            <w:r w:rsidRPr="0076146E">
              <w:rPr>
                <w:rFonts w:ascii="PT Astra Serif" w:hAnsi="PT Astra Serif"/>
                <w:b/>
                <w:bCs/>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sidRPr="0076146E">
              <w:rPr>
                <w:rFonts w:ascii="PT Astra Serif" w:hAnsi="PT Astra Serif"/>
                <w:b/>
                <w:bCs/>
              </w:rPr>
              <w:t>исполенных</w:t>
            </w:r>
            <w:proofErr w:type="spellEnd"/>
            <w:r w:rsidRPr="0076146E">
              <w:rPr>
                <w:rFonts w:ascii="PT Astra Serif" w:hAnsi="PT Astra Serif"/>
                <w:b/>
                <w:bCs/>
              </w:rPr>
              <w:t xml:space="preserve"> в Министерстве просвещения и воспитания Ульяновской области за май 2022 года.</w:t>
            </w:r>
          </w:p>
          <w:p w:rsidR="004629D6" w:rsidRDefault="004629D6" w:rsidP="004629D6">
            <w:pPr>
              <w:widowControl w:val="0"/>
              <w:suppressAutoHyphens/>
              <w:jc w:val="both"/>
              <w:rPr>
                <w:rFonts w:ascii="PT Astra Serif" w:hAnsi="PT Astra Serif"/>
                <w:b/>
              </w:rPr>
            </w:pPr>
            <w:r w:rsidRPr="0076146E">
              <w:rPr>
                <w:rFonts w:ascii="PT Astra Serif" w:hAnsi="PT Astra Serif"/>
                <w:b/>
              </w:rPr>
              <w:t>Подготовлен и размещен на сайте Министерства просвещения и воспитания Ульяновской области отчёт «Обзор обращений граждан и организаций на май 2022 года».</w:t>
            </w:r>
          </w:p>
          <w:p w:rsidR="003535A1" w:rsidRDefault="003535A1" w:rsidP="003535A1">
            <w:pPr>
              <w:widowControl w:val="0"/>
              <w:contextualSpacing/>
              <w:jc w:val="both"/>
              <w:rPr>
                <w:rStyle w:val="af"/>
                <w:color w:val="000000"/>
              </w:rPr>
            </w:pPr>
            <w:r>
              <w:rPr>
                <w:rStyle w:val="af"/>
                <w:color w:val="000000"/>
              </w:rPr>
              <w:t>Подготовлен и размещен на сайте анализ обращений граждан по возможным фактам коррупции, потенциально корру</w:t>
            </w:r>
            <w:r>
              <w:rPr>
                <w:rStyle w:val="af"/>
                <w:color w:val="000000"/>
              </w:rPr>
              <w:t>п</w:t>
            </w:r>
            <w:r>
              <w:rPr>
                <w:rStyle w:val="af"/>
                <w:color w:val="000000"/>
              </w:rPr>
              <w:t xml:space="preserve">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w:t>
            </w:r>
            <w:r>
              <w:rPr>
                <w:rStyle w:val="af"/>
                <w:color w:val="000000"/>
              </w:rPr>
              <w:t>май</w:t>
            </w:r>
            <w:r>
              <w:rPr>
                <w:rStyle w:val="af"/>
                <w:color w:val="000000"/>
              </w:rPr>
              <w:t xml:space="preserve"> 2022 года.</w:t>
            </w:r>
          </w:p>
          <w:p w:rsidR="003535A1" w:rsidRDefault="003535A1" w:rsidP="003535A1">
            <w:pPr>
              <w:widowControl w:val="0"/>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воспитания Ульяновской области отчёт «Обзор обращ</w:t>
            </w:r>
            <w:r>
              <w:rPr>
                <w:rFonts w:ascii="PT Astra Serif" w:hAnsi="PT Astra Serif"/>
                <w:b/>
              </w:rPr>
              <w:t>е</w:t>
            </w:r>
            <w:r>
              <w:rPr>
                <w:rFonts w:ascii="PT Astra Serif" w:hAnsi="PT Astra Serif"/>
                <w:b/>
              </w:rPr>
              <w:t xml:space="preserve">ний граждан и организаций на </w:t>
            </w:r>
            <w:r>
              <w:rPr>
                <w:rFonts w:ascii="PT Astra Serif" w:hAnsi="PT Astra Serif"/>
                <w:b/>
              </w:rPr>
              <w:t>май</w:t>
            </w:r>
            <w:r>
              <w:rPr>
                <w:rFonts w:ascii="PT Astra Serif" w:hAnsi="PT Astra Serif"/>
                <w:b/>
              </w:rPr>
              <w:t xml:space="preserve"> 2022 года».</w:t>
            </w:r>
          </w:p>
          <w:p w:rsidR="005D339E" w:rsidRDefault="005D339E" w:rsidP="003535A1">
            <w:pPr>
              <w:widowControl w:val="0"/>
              <w:contextualSpacing/>
              <w:jc w:val="both"/>
              <w:rPr>
                <w:rFonts w:ascii="PT Astra Serif" w:hAnsi="PT Astra Serif"/>
                <w:b/>
              </w:rPr>
            </w:pPr>
            <w:r w:rsidRPr="0051559A">
              <w:rPr>
                <w:rFonts w:ascii="PT Astra Serif" w:hAnsi="PT Astra Serif"/>
                <w:b/>
              </w:rPr>
              <w:t>Подготовлен и направлен в Правительство Ульяновской области и для размещения на сайте план работы Министерства на ию</w:t>
            </w:r>
            <w:r>
              <w:rPr>
                <w:rFonts w:ascii="PT Astra Serif" w:hAnsi="PT Astra Serif"/>
                <w:b/>
              </w:rPr>
              <w:t>л</w:t>
            </w:r>
            <w:r w:rsidRPr="0051559A">
              <w:rPr>
                <w:rFonts w:ascii="PT Astra Serif" w:hAnsi="PT Astra Serif"/>
                <w:b/>
              </w:rPr>
              <w:t>ь 2023 года.</w:t>
            </w:r>
          </w:p>
          <w:p w:rsidR="004629D6" w:rsidRPr="004A167F" w:rsidRDefault="004629D6" w:rsidP="004629D6">
            <w:pPr>
              <w:widowControl w:val="0"/>
              <w:suppressAutoHyphens/>
              <w:jc w:val="both"/>
              <w:rPr>
                <w:rStyle w:val="af"/>
                <w:color w:val="000000"/>
              </w:rPr>
            </w:pPr>
            <w:r>
              <w:rPr>
                <w:rFonts w:ascii="PT Astra Serif" w:hAnsi="PT Astra Serif"/>
                <w:b/>
              </w:rPr>
              <w:t xml:space="preserve">07 июня 2023 года проведена проверка в части работы с обращениями граждан в Губернаторском инженерном лицее № 102 и МБОУ СШ № 59. </w:t>
            </w:r>
            <w:r w:rsidRPr="004A167F">
              <w:rPr>
                <w:rStyle w:val="af"/>
                <w:color w:val="000000"/>
              </w:rPr>
              <w:t>Руководителям даны рекомендации по работе с обращениями граждан.</w:t>
            </w:r>
          </w:p>
          <w:p w:rsidR="004629D6" w:rsidRPr="004A167F" w:rsidRDefault="004629D6" w:rsidP="004629D6">
            <w:pPr>
              <w:widowControl w:val="0"/>
              <w:contextualSpacing/>
              <w:rPr>
                <w:rStyle w:val="af"/>
                <w:color w:val="000000"/>
              </w:rPr>
            </w:pPr>
            <w:r w:rsidRPr="004A167F">
              <w:rPr>
                <w:rStyle w:val="af"/>
                <w:color w:val="000000"/>
              </w:rPr>
              <w:t>08 июня 2023 года проведена проверка в части работы с обращениями граждан в ОГКОУ школа-интернат № 92.</w:t>
            </w:r>
          </w:p>
          <w:p w:rsidR="004629D6" w:rsidRPr="004A167F" w:rsidRDefault="004629D6" w:rsidP="004629D6">
            <w:pPr>
              <w:widowControl w:val="0"/>
              <w:suppressAutoHyphens/>
              <w:jc w:val="both"/>
              <w:rPr>
                <w:rStyle w:val="af"/>
                <w:color w:val="000000"/>
              </w:rPr>
            </w:pPr>
            <w:r w:rsidRPr="004A167F">
              <w:rPr>
                <w:rStyle w:val="af"/>
                <w:color w:val="000000"/>
              </w:rPr>
              <w:t>Оказывалась консультативная помощь подведомственным организациям в работе с обращениями граждан, по работе в системе ПОС.</w:t>
            </w:r>
          </w:p>
          <w:p w:rsidR="004629D6" w:rsidRPr="004A167F" w:rsidRDefault="004629D6" w:rsidP="004629D6">
            <w:pPr>
              <w:widowControl w:val="0"/>
              <w:suppressAutoHyphens/>
              <w:contextualSpacing/>
              <w:jc w:val="both"/>
              <w:rPr>
                <w:rStyle w:val="af"/>
                <w:color w:val="000000"/>
              </w:rPr>
            </w:pPr>
            <w:r w:rsidRPr="004A167F">
              <w:rPr>
                <w:rStyle w:val="af"/>
                <w:color w:val="000000"/>
              </w:rPr>
              <w:lastRenderedPageBreak/>
              <w:t xml:space="preserve">15 июня 2023 года организовали и сопровождали личный прием Министра просвещения и воспитания </w:t>
            </w:r>
            <w:proofErr w:type="gramStart"/>
            <w:r w:rsidRPr="004A167F">
              <w:rPr>
                <w:rStyle w:val="af"/>
                <w:color w:val="000000"/>
              </w:rPr>
              <w:t>Ульяновской</w:t>
            </w:r>
            <w:proofErr w:type="gramEnd"/>
            <w:r w:rsidRPr="004A167F">
              <w:rPr>
                <w:rStyle w:val="af"/>
                <w:color w:val="000000"/>
              </w:rPr>
              <w:t xml:space="preserve"> </w:t>
            </w:r>
            <w:proofErr w:type="spellStart"/>
            <w:r w:rsidRPr="004A167F">
              <w:rPr>
                <w:rStyle w:val="af"/>
                <w:color w:val="000000"/>
              </w:rPr>
              <w:t>облатси</w:t>
            </w:r>
            <w:proofErr w:type="spellEnd"/>
            <w:r w:rsidRPr="004A167F">
              <w:rPr>
                <w:rStyle w:val="af"/>
                <w:color w:val="000000"/>
              </w:rPr>
              <w:t xml:space="preserve"> Н.В.Семеновой.</w:t>
            </w:r>
          </w:p>
          <w:p w:rsidR="004629D6" w:rsidRPr="004A167F" w:rsidRDefault="004629D6" w:rsidP="004A167F">
            <w:pPr>
              <w:widowControl w:val="0"/>
              <w:contextualSpacing/>
              <w:jc w:val="both"/>
              <w:rPr>
                <w:rStyle w:val="af"/>
                <w:color w:val="000000"/>
              </w:rPr>
            </w:pPr>
            <w:r w:rsidRPr="004A167F">
              <w:rPr>
                <w:rStyle w:val="af"/>
                <w:color w:val="000000"/>
              </w:rPr>
              <w:t xml:space="preserve">Подготовлено и направлено </w:t>
            </w:r>
            <w:proofErr w:type="gramStart"/>
            <w:r w:rsidRPr="004A167F">
              <w:rPr>
                <w:rStyle w:val="af"/>
                <w:color w:val="000000"/>
              </w:rPr>
              <w:t>в подведомственное учреждение информационное письмо о проведении в актуальное состо</w:t>
            </w:r>
            <w:r w:rsidRPr="004A167F">
              <w:rPr>
                <w:rStyle w:val="af"/>
                <w:color w:val="000000"/>
              </w:rPr>
              <w:t>я</w:t>
            </w:r>
            <w:r w:rsidRPr="004A167F">
              <w:rPr>
                <w:rStyle w:val="af"/>
                <w:color w:val="000000"/>
              </w:rPr>
              <w:t>ние но</w:t>
            </w:r>
            <w:r w:rsidRPr="004A167F">
              <w:rPr>
                <w:rStyle w:val="af"/>
                <w:color w:val="000000"/>
              </w:rPr>
              <w:t>р</w:t>
            </w:r>
            <w:r w:rsidRPr="004A167F">
              <w:rPr>
                <w:rStyle w:val="af"/>
                <w:color w:val="000000"/>
              </w:rPr>
              <w:t>мативной базы по работе с обращениями</w:t>
            </w:r>
            <w:proofErr w:type="gramEnd"/>
            <w:r w:rsidRPr="004A167F">
              <w:rPr>
                <w:rStyle w:val="af"/>
                <w:color w:val="000000"/>
              </w:rPr>
              <w:t xml:space="preserve"> граждан и делопроизводству (письмо от 15.06.2023 № 73-ИОГВ-01.01/3824вн)</w:t>
            </w:r>
            <w:r w:rsidR="004A167F" w:rsidRPr="004A167F">
              <w:rPr>
                <w:rStyle w:val="af"/>
                <w:color w:val="000000"/>
              </w:rPr>
              <w:t>.</w:t>
            </w:r>
          </w:p>
          <w:p w:rsidR="004A167F" w:rsidRDefault="004A167F" w:rsidP="004A167F">
            <w:pPr>
              <w:widowControl w:val="0"/>
              <w:contextualSpacing/>
              <w:jc w:val="both"/>
              <w:rPr>
                <w:rStyle w:val="af"/>
                <w:rFonts w:ascii="PT Astra Serif" w:hAnsi="PT Astra Serif"/>
                <w:color w:val="000000"/>
              </w:rPr>
            </w:pPr>
            <w:r w:rsidRPr="004A167F">
              <w:rPr>
                <w:rStyle w:val="af"/>
                <w:color w:val="000000"/>
              </w:rPr>
              <w:t xml:space="preserve">26 июня 2023 года </w:t>
            </w:r>
            <w:r w:rsidRPr="004A167F">
              <w:rPr>
                <w:rStyle w:val="af"/>
                <w:color w:val="000000"/>
              </w:rPr>
              <w:t>размещена следующая информация на</w:t>
            </w:r>
            <w:r>
              <w:rPr>
                <w:rStyle w:val="af"/>
                <w:rFonts w:ascii="PT Astra Serif" w:hAnsi="PT Astra Serif"/>
                <w:color w:val="000000"/>
              </w:rPr>
              <w:t xml:space="preserve"> сайте Министерства просвещения и воспитания Ульяновской области в рубрике «Вы спрашивали»: «Как подать документы для поступления в ВУЗ».</w:t>
            </w:r>
          </w:p>
          <w:p w:rsidR="004A167F" w:rsidRDefault="004A167F" w:rsidP="004A167F">
            <w:pPr>
              <w:widowControl w:val="0"/>
              <w:contextualSpacing/>
              <w:jc w:val="both"/>
              <w:rPr>
                <w:rStyle w:val="af"/>
                <w:rFonts w:ascii="PT Astra Serif" w:hAnsi="PT Astra Serif"/>
                <w:color w:val="000000"/>
              </w:rPr>
            </w:pPr>
            <w:r>
              <w:rPr>
                <w:rStyle w:val="af"/>
                <w:color w:val="000000"/>
              </w:rPr>
              <w:t xml:space="preserve">29 июня 2023 года </w:t>
            </w:r>
            <w:r>
              <w:rPr>
                <w:rStyle w:val="af"/>
                <w:rFonts w:ascii="PT Astra Serif" w:hAnsi="PT Astra Serif"/>
                <w:color w:val="000000"/>
              </w:rPr>
              <w:t xml:space="preserve"> размещена следующая информация на сайте Министерства просвещения и воспитания Ульяновской области в рубрике «Вы спрашивали»: «Кто может претендовать на медаль </w:t>
            </w:r>
            <w:r w:rsidRPr="00980225">
              <w:rPr>
                <w:rStyle w:val="af"/>
                <w:rFonts w:ascii="PT Astra Serif" w:hAnsi="PT Astra Serif"/>
                <w:b w:val="0"/>
                <w:bCs w:val="0"/>
                <w:color w:val="000000"/>
              </w:rPr>
              <w:t>«</w:t>
            </w:r>
            <w:r w:rsidRPr="00980225">
              <w:rPr>
                <w:rStyle w:val="af"/>
                <w:rFonts w:ascii="PT Astra Serif" w:hAnsi="PT Astra Serif"/>
                <w:color w:val="000000"/>
              </w:rPr>
              <w:t>За особые успехи в обучении</w:t>
            </w:r>
            <w:r>
              <w:rPr>
                <w:rStyle w:val="af"/>
                <w:rFonts w:ascii="PT Astra Serif" w:hAnsi="PT Astra Serif"/>
                <w:color w:val="000000"/>
              </w:rPr>
              <w:t>».</w:t>
            </w:r>
          </w:p>
          <w:p w:rsidR="004A167F" w:rsidRPr="00941718" w:rsidRDefault="004A167F" w:rsidP="004A167F">
            <w:pPr>
              <w:widowControl w:val="0"/>
              <w:suppressAutoHyphens/>
              <w:contextualSpacing/>
              <w:jc w:val="both"/>
              <w:rPr>
                <w:rFonts w:ascii="PT Astra Serif" w:hAnsi="PT Astra Serif"/>
              </w:rPr>
            </w:pPr>
            <w:r>
              <w:rPr>
                <w:rStyle w:val="af"/>
                <w:color w:val="000000"/>
              </w:rPr>
              <w:t xml:space="preserve">29 июня 2023 года провели обучающее совещание в режиме ВКС с </w:t>
            </w:r>
            <w:proofErr w:type="spellStart"/>
            <w:r>
              <w:rPr>
                <w:rStyle w:val="af"/>
                <w:color w:val="000000"/>
              </w:rPr>
              <w:t>подведомтсвенными</w:t>
            </w:r>
            <w:proofErr w:type="spellEnd"/>
            <w:r>
              <w:rPr>
                <w:rStyle w:val="af"/>
                <w:color w:val="000000"/>
              </w:rPr>
              <w:t xml:space="preserve"> </w:t>
            </w:r>
            <w:r w:rsidRPr="00114E39">
              <w:rPr>
                <w:rFonts w:ascii="PT Astra Serif" w:hAnsi="PT Astra Serif"/>
                <w:b/>
                <w:bCs/>
              </w:rPr>
              <w:t xml:space="preserve">Министерству </w:t>
            </w:r>
            <w:r>
              <w:rPr>
                <w:rFonts w:ascii="PT Astra Serif" w:hAnsi="PT Astra Serif"/>
                <w:b/>
                <w:bCs/>
              </w:rPr>
              <w:t xml:space="preserve">просвещения </w:t>
            </w:r>
            <w:r w:rsidRPr="00114E39">
              <w:rPr>
                <w:rFonts w:ascii="PT Astra Serif" w:hAnsi="PT Astra Serif"/>
                <w:b/>
                <w:bCs/>
              </w:rPr>
              <w:t>учреждениями по ра</w:t>
            </w:r>
            <w:r>
              <w:rPr>
                <w:rFonts w:ascii="PT Astra Serif" w:hAnsi="PT Astra Serif"/>
                <w:b/>
                <w:bCs/>
              </w:rPr>
              <w:t>боте</w:t>
            </w:r>
            <w:r w:rsidRPr="00114E39">
              <w:rPr>
                <w:rFonts w:ascii="PT Astra Serif" w:hAnsi="PT Astra Serif"/>
                <w:b/>
              </w:rPr>
              <w:t xml:space="preserve"> на платформе обратной связи (</w:t>
            </w:r>
            <w:proofErr w:type="gramStart"/>
            <w:r w:rsidRPr="00114E39">
              <w:rPr>
                <w:rFonts w:ascii="PT Astra Serif" w:hAnsi="PT Astra Serif"/>
                <w:b/>
              </w:rPr>
              <w:t>ПОС</w:t>
            </w:r>
            <w:proofErr w:type="gramEnd"/>
            <w:r w:rsidRPr="00114E39">
              <w:rPr>
                <w:rFonts w:ascii="PT Astra Serif" w:hAnsi="PT Astra Serif"/>
                <w:b/>
              </w:rPr>
              <w:t xml:space="preserve">) по вопросам функционирования ФИС ФРДО </w:t>
            </w:r>
            <w:r>
              <w:rPr>
                <w:rFonts w:ascii="PT Astra Serif" w:hAnsi="PT Astra Serif"/>
                <w:b/>
              </w:rPr>
              <w:t xml:space="preserve">- </w:t>
            </w:r>
            <w:r w:rsidRPr="00114E39">
              <w:rPr>
                <w:rFonts w:ascii="PT Astra Serif" w:hAnsi="PT Astra Serif"/>
                <w:b/>
              </w:rPr>
              <w:t>«Проблемы с д</w:t>
            </w:r>
            <w:r w:rsidRPr="00114E39">
              <w:rPr>
                <w:rFonts w:ascii="PT Astra Serif" w:hAnsi="PT Astra Serif"/>
                <w:b/>
              </w:rPr>
              <w:t>о</w:t>
            </w:r>
            <w:r w:rsidRPr="00114E39">
              <w:rPr>
                <w:rFonts w:ascii="PT Astra Serif" w:hAnsi="PT Astra Serif"/>
                <w:b/>
              </w:rPr>
              <w:t>кументами об образовании в личном кабинете на портале Госуслуг»</w:t>
            </w:r>
            <w:r>
              <w:rPr>
                <w:rFonts w:ascii="PT Astra Serif" w:hAnsi="PT Astra Serif"/>
                <w:b/>
              </w:rPr>
              <w:t>.</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A14396" w:rsidRDefault="00A14396" w:rsidP="009B7D42">
      <w:pPr>
        <w:widowControl w:val="0"/>
        <w:adjustRightInd w:val="0"/>
        <w:contextualSpacing/>
        <w:textAlignment w:val="baseline"/>
        <w:rPr>
          <w:rFonts w:ascii="PT Astra Serif" w:hAnsi="PT Astra Serif"/>
          <w:b/>
        </w:rPr>
      </w:pPr>
    </w:p>
    <w:p w:rsidR="00A14396" w:rsidRDefault="00A14396" w:rsidP="009B7D42">
      <w:pPr>
        <w:widowControl w:val="0"/>
        <w:adjustRightInd w:val="0"/>
        <w:contextualSpacing/>
        <w:textAlignment w:val="baseline"/>
        <w:rPr>
          <w:rFonts w:ascii="PT Astra Serif" w:hAnsi="PT Astra Serif"/>
          <w:b/>
        </w:rPr>
      </w:pPr>
    </w:p>
    <w:p w:rsidR="00A14396" w:rsidRDefault="00A14396" w:rsidP="009B7D42">
      <w:pPr>
        <w:widowControl w:val="0"/>
        <w:adjustRightInd w:val="0"/>
        <w:contextualSpacing/>
        <w:textAlignment w:val="baseline"/>
        <w:rPr>
          <w:rFonts w:ascii="PT Astra Serif" w:hAnsi="PT Astra Serif"/>
          <w:b/>
        </w:rPr>
      </w:pPr>
    </w:p>
    <w:p w:rsidR="00585C46" w:rsidRDefault="00585C46" w:rsidP="009B7D42">
      <w:pPr>
        <w:widowControl w:val="0"/>
        <w:adjustRightInd w:val="0"/>
        <w:contextualSpacing/>
        <w:textAlignment w:val="baseline"/>
        <w:rPr>
          <w:rFonts w:ascii="PT Astra Serif" w:hAnsi="PT Astra Serif"/>
          <w:b/>
        </w:rPr>
      </w:pPr>
    </w:p>
    <w:p w:rsidR="00A14396" w:rsidRDefault="00A14396"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85C46" w:rsidP="009B7D42">
      <w:pPr>
        <w:widowControl w:val="0"/>
        <w:adjustRightInd w:val="0"/>
        <w:contextualSpacing/>
        <w:textAlignment w:val="baseline"/>
        <w:rPr>
          <w:rFonts w:ascii="PT Astra Serif" w:hAnsi="PT Astra Serif"/>
          <w:b/>
        </w:rPr>
      </w:pPr>
      <w:proofErr w:type="gramStart"/>
      <w:r>
        <w:rPr>
          <w:rFonts w:ascii="PT Astra Serif" w:hAnsi="PT Astra Serif"/>
          <w:b/>
        </w:rPr>
        <w:t>Исполняющий</w:t>
      </w:r>
      <w:proofErr w:type="gramEnd"/>
      <w:r>
        <w:rPr>
          <w:rFonts w:ascii="PT Astra Serif" w:hAnsi="PT Astra Serif"/>
          <w:b/>
        </w:rPr>
        <w:t xml:space="preserve"> обязанности</w:t>
      </w:r>
    </w:p>
    <w:p w:rsidR="00107CC4" w:rsidRPr="00941718" w:rsidRDefault="00541889" w:rsidP="009B7D42">
      <w:pPr>
        <w:widowControl w:val="0"/>
        <w:adjustRightInd w:val="0"/>
        <w:contextualSpacing/>
        <w:textAlignment w:val="baseline"/>
        <w:rPr>
          <w:rFonts w:ascii="PT Astra Serif" w:hAnsi="PT Astra Serif"/>
          <w:b/>
        </w:rPr>
      </w:pPr>
      <w:r>
        <w:rPr>
          <w:rFonts w:ascii="PT Astra Serif" w:hAnsi="PT Astra Serif"/>
          <w:b/>
        </w:rPr>
        <w:t>М</w:t>
      </w:r>
      <w:r w:rsidR="00AE7997" w:rsidRPr="00941718">
        <w:rPr>
          <w:rFonts w:ascii="PT Astra Serif" w:hAnsi="PT Astra Serif"/>
          <w:b/>
        </w:rPr>
        <w:t>инистр</w:t>
      </w:r>
      <w:r w:rsidR="00585C46">
        <w:rPr>
          <w:rFonts w:ascii="PT Astra Serif" w:hAnsi="PT Astra Serif"/>
          <w:b/>
        </w:rPr>
        <w:t>а</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r w:rsidR="00476CC6">
        <w:rPr>
          <w:rFonts w:ascii="PT Astra Serif" w:hAnsi="PT Astra Serif"/>
          <w:b/>
        </w:rPr>
        <w:t xml:space="preserve">   </w:t>
      </w:r>
      <w:r w:rsidRPr="00941718">
        <w:rPr>
          <w:rFonts w:ascii="PT Astra Serif" w:hAnsi="PT Astra Serif"/>
          <w:b/>
        </w:rPr>
        <w:t xml:space="preserve">   </w:t>
      </w:r>
      <w:proofErr w:type="spellStart"/>
      <w:r w:rsidR="00585C46">
        <w:rPr>
          <w:rFonts w:ascii="PT Astra Serif" w:hAnsi="PT Astra Serif"/>
          <w:b/>
        </w:rPr>
        <w:t>И.В.Киселева</w:t>
      </w:r>
      <w:proofErr w:type="spellEnd"/>
    </w:p>
    <w:p w:rsidR="00A10118" w:rsidRDefault="00A10118" w:rsidP="009B7D42">
      <w:pPr>
        <w:widowControl w:val="0"/>
        <w:adjustRightInd w:val="0"/>
        <w:contextualSpacing/>
        <w:textAlignment w:val="baseline"/>
        <w:rPr>
          <w:rFonts w:ascii="PT Astra Serif" w:hAnsi="PT Astra Serif"/>
          <w:b/>
        </w:rPr>
      </w:pPr>
    </w:p>
    <w:p w:rsidR="00A10118" w:rsidRDefault="00A10118"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p>
    <w:p w:rsidR="00A67E1E" w:rsidRDefault="00A67E1E" w:rsidP="009B7D42">
      <w:pPr>
        <w:widowControl w:val="0"/>
        <w:adjustRightInd w:val="0"/>
        <w:contextualSpacing/>
        <w:textAlignment w:val="baseline"/>
        <w:rPr>
          <w:rFonts w:ascii="PT Astra Serif" w:hAnsi="PT Astra Serif"/>
          <w:b/>
        </w:rPr>
      </w:pPr>
      <w:bookmarkStart w:id="1" w:name="_GoBack"/>
      <w:bookmarkEnd w:id="1"/>
    </w:p>
    <w:p w:rsidR="004C2A88" w:rsidRPr="00941718" w:rsidRDefault="004C2A88" w:rsidP="009B7D42">
      <w:pPr>
        <w:widowControl w:val="0"/>
        <w:adjustRightInd w:val="0"/>
        <w:contextualSpacing/>
        <w:textAlignment w:val="baseline"/>
        <w:rPr>
          <w:rFonts w:ascii="PT Astra Serif" w:hAnsi="PT Astra Serif"/>
          <w:b/>
        </w:rPr>
      </w:pPr>
    </w:p>
    <w:p w:rsidR="00CD1E91" w:rsidRPr="00941718" w:rsidRDefault="00A10118"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sidR="002A4D02">
        <w:rPr>
          <w:rFonts w:ascii="PT Astra Serif" w:hAnsi="PT Astra Serif"/>
          <w:sz w:val="20"/>
          <w:szCs w:val="20"/>
        </w:rPr>
        <w:t>29 (доб. 125)</w:t>
      </w:r>
    </w:p>
    <w:sectPr w:rsidR="00CD1E91" w:rsidRPr="00941718" w:rsidSect="008F5F3F">
      <w:headerReference w:type="default" r:id="rId10"/>
      <w:pgSz w:w="16838" w:h="11906" w:orient="landscape"/>
      <w:pgMar w:top="993"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AC" w:rsidRDefault="00F912AC" w:rsidP="00090D5A">
      <w:r>
        <w:separator/>
      </w:r>
    </w:p>
  </w:endnote>
  <w:endnote w:type="continuationSeparator" w:id="0">
    <w:p w:rsidR="00F912AC" w:rsidRDefault="00F912A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AC" w:rsidRDefault="00F912AC" w:rsidP="00090D5A">
      <w:r>
        <w:separator/>
      </w:r>
    </w:p>
  </w:footnote>
  <w:footnote w:type="continuationSeparator" w:id="0">
    <w:p w:rsidR="00F912AC" w:rsidRDefault="00F912AC"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60" w:rsidRPr="00207389" w:rsidRDefault="006E4E60" w:rsidP="00207389">
    <w:pPr>
      <w:pStyle w:val="ad"/>
      <w:jc w:val="center"/>
    </w:pPr>
    <w:r>
      <w:fldChar w:fldCharType="begin"/>
    </w:r>
    <w:r>
      <w:instrText xml:space="preserve"> PAGE   \* MERGEFORMAT </w:instrText>
    </w:r>
    <w:r>
      <w:fldChar w:fldCharType="separate"/>
    </w:r>
    <w:r w:rsidR="00A67E1E">
      <w:rPr>
        <w:noProof/>
      </w:rPr>
      <w:t>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1A19B6"/>
    <w:multiLevelType w:val="hybridMultilevel"/>
    <w:tmpl w:val="FC68C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9"/>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5E4"/>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1C9"/>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09DC"/>
    <w:rsid w:val="00080C54"/>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40C"/>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6BF8"/>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7C8"/>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80D"/>
    <w:rsid w:val="001349ED"/>
    <w:rsid w:val="00134A39"/>
    <w:rsid w:val="00134F83"/>
    <w:rsid w:val="0013513D"/>
    <w:rsid w:val="00135515"/>
    <w:rsid w:val="00135852"/>
    <w:rsid w:val="00135F26"/>
    <w:rsid w:val="00135FCC"/>
    <w:rsid w:val="001361A9"/>
    <w:rsid w:val="0013635B"/>
    <w:rsid w:val="001374F5"/>
    <w:rsid w:val="00137B04"/>
    <w:rsid w:val="00137DA0"/>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43D"/>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08A"/>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4AAC"/>
    <w:rsid w:val="001D5507"/>
    <w:rsid w:val="001D5762"/>
    <w:rsid w:val="001D59CF"/>
    <w:rsid w:val="001D6376"/>
    <w:rsid w:val="001D64F6"/>
    <w:rsid w:val="001D6703"/>
    <w:rsid w:val="001D6CA4"/>
    <w:rsid w:val="001D6E92"/>
    <w:rsid w:val="001D7A40"/>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07D45"/>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8FB"/>
    <w:rsid w:val="00221964"/>
    <w:rsid w:val="00221BF3"/>
    <w:rsid w:val="00221FF0"/>
    <w:rsid w:val="00222589"/>
    <w:rsid w:val="00222900"/>
    <w:rsid w:val="002236F1"/>
    <w:rsid w:val="00223825"/>
    <w:rsid w:val="00223B41"/>
    <w:rsid w:val="00223DAD"/>
    <w:rsid w:val="00223DCB"/>
    <w:rsid w:val="00223F01"/>
    <w:rsid w:val="00223FAE"/>
    <w:rsid w:val="00223FE8"/>
    <w:rsid w:val="00224534"/>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6FE0"/>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0B0"/>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4B79"/>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4CA"/>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3980"/>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5A1"/>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3E0B"/>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2658"/>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EA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BB7"/>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29D6"/>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AF8"/>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823"/>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67F"/>
    <w:rsid w:val="004A1C69"/>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2E3"/>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11AC"/>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71B"/>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401E"/>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5C46"/>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0B05"/>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9AE"/>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32E"/>
    <w:rsid w:val="005B2A70"/>
    <w:rsid w:val="005B32C3"/>
    <w:rsid w:val="005B3648"/>
    <w:rsid w:val="005B381F"/>
    <w:rsid w:val="005B3A5A"/>
    <w:rsid w:val="005B3EA7"/>
    <w:rsid w:val="005B43F3"/>
    <w:rsid w:val="005B456F"/>
    <w:rsid w:val="005B4BCD"/>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39E"/>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0B59"/>
    <w:rsid w:val="006114BC"/>
    <w:rsid w:val="00611741"/>
    <w:rsid w:val="00611D19"/>
    <w:rsid w:val="00611DAB"/>
    <w:rsid w:val="0061261D"/>
    <w:rsid w:val="006127A4"/>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5BBC"/>
    <w:rsid w:val="00626103"/>
    <w:rsid w:val="006264D2"/>
    <w:rsid w:val="006266A5"/>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3D2"/>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2E5E"/>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A7CC2"/>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CF5"/>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8D7"/>
    <w:rsid w:val="006C7AAB"/>
    <w:rsid w:val="006C7AE8"/>
    <w:rsid w:val="006C7C31"/>
    <w:rsid w:val="006C7C65"/>
    <w:rsid w:val="006D04C0"/>
    <w:rsid w:val="006D08C3"/>
    <w:rsid w:val="006D099F"/>
    <w:rsid w:val="006D0E9F"/>
    <w:rsid w:val="006D0F4D"/>
    <w:rsid w:val="006D0FF1"/>
    <w:rsid w:val="006D1081"/>
    <w:rsid w:val="006D1641"/>
    <w:rsid w:val="006D216F"/>
    <w:rsid w:val="006D3144"/>
    <w:rsid w:val="006D33B6"/>
    <w:rsid w:val="006D3643"/>
    <w:rsid w:val="006D3828"/>
    <w:rsid w:val="006D3EA6"/>
    <w:rsid w:val="006D40B7"/>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E60"/>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1B2"/>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1D2"/>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95A"/>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658"/>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934"/>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47780"/>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B59"/>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22"/>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5F3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43A"/>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301"/>
    <w:rsid w:val="0093377B"/>
    <w:rsid w:val="00933AB1"/>
    <w:rsid w:val="00934218"/>
    <w:rsid w:val="009343DF"/>
    <w:rsid w:val="009343E2"/>
    <w:rsid w:val="00934780"/>
    <w:rsid w:val="00934FF9"/>
    <w:rsid w:val="00935024"/>
    <w:rsid w:val="009351D0"/>
    <w:rsid w:val="00935908"/>
    <w:rsid w:val="00935A50"/>
    <w:rsid w:val="00935E66"/>
    <w:rsid w:val="00935E9A"/>
    <w:rsid w:val="00936941"/>
    <w:rsid w:val="00936A21"/>
    <w:rsid w:val="00936D2D"/>
    <w:rsid w:val="00936D49"/>
    <w:rsid w:val="009371FE"/>
    <w:rsid w:val="00937307"/>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2D4D"/>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721"/>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4EC"/>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418"/>
    <w:rsid w:val="009E658A"/>
    <w:rsid w:val="009E6FDC"/>
    <w:rsid w:val="009E7176"/>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118"/>
    <w:rsid w:val="00A10220"/>
    <w:rsid w:val="00A1022A"/>
    <w:rsid w:val="00A10788"/>
    <w:rsid w:val="00A109F2"/>
    <w:rsid w:val="00A1120B"/>
    <w:rsid w:val="00A11482"/>
    <w:rsid w:val="00A11E1D"/>
    <w:rsid w:val="00A1211A"/>
    <w:rsid w:val="00A12ED5"/>
    <w:rsid w:val="00A1334C"/>
    <w:rsid w:val="00A137C9"/>
    <w:rsid w:val="00A14396"/>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1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5EB"/>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22A"/>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3F22"/>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1EB"/>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3458"/>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3C99"/>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7A8"/>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6DD8"/>
    <w:rsid w:val="00BC728A"/>
    <w:rsid w:val="00BC7613"/>
    <w:rsid w:val="00BC76CE"/>
    <w:rsid w:val="00BC7D6A"/>
    <w:rsid w:val="00BC7E4D"/>
    <w:rsid w:val="00BC7FFA"/>
    <w:rsid w:val="00BD08E2"/>
    <w:rsid w:val="00BD0A84"/>
    <w:rsid w:val="00BD0B47"/>
    <w:rsid w:val="00BD0F7E"/>
    <w:rsid w:val="00BD0FAD"/>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EDF"/>
    <w:rsid w:val="00BE7F21"/>
    <w:rsid w:val="00BE7F5E"/>
    <w:rsid w:val="00BF0176"/>
    <w:rsid w:val="00BF07C8"/>
    <w:rsid w:val="00BF08F9"/>
    <w:rsid w:val="00BF0C65"/>
    <w:rsid w:val="00BF0E5A"/>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0987"/>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3A3"/>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27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D80"/>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42C"/>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2FAB"/>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2ED"/>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661E"/>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983"/>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960"/>
    <w:rsid w:val="00DD7FAD"/>
    <w:rsid w:val="00DE016D"/>
    <w:rsid w:val="00DE04C2"/>
    <w:rsid w:val="00DE0658"/>
    <w:rsid w:val="00DE0AA6"/>
    <w:rsid w:val="00DE0B03"/>
    <w:rsid w:val="00DE0BE4"/>
    <w:rsid w:val="00DE0CBE"/>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0B97"/>
    <w:rsid w:val="00E21717"/>
    <w:rsid w:val="00E21F70"/>
    <w:rsid w:val="00E22F22"/>
    <w:rsid w:val="00E230EC"/>
    <w:rsid w:val="00E2321B"/>
    <w:rsid w:val="00E23469"/>
    <w:rsid w:val="00E24587"/>
    <w:rsid w:val="00E24613"/>
    <w:rsid w:val="00E248B6"/>
    <w:rsid w:val="00E249FC"/>
    <w:rsid w:val="00E24E68"/>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2F21"/>
    <w:rsid w:val="00E43679"/>
    <w:rsid w:val="00E4405A"/>
    <w:rsid w:val="00E4463C"/>
    <w:rsid w:val="00E4474F"/>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395"/>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07D"/>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74E"/>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004"/>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4D3"/>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43A"/>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4E6F"/>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A0E"/>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0C6D"/>
    <w:rsid w:val="00F813AD"/>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2AC"/>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60FC"/>
    <w:rsid w:val="00FC75AA"/>
    <w:rsid w:val="00FC7713"/>
    <w:rsid w:val="00FC78FC"/>
    <w:rsid w:val="00FC79D4"/>
    <w:rsid w:val="00FD0534"/>
    <w:rsid w:val="00FD12AF"/>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06B"/>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3743C-A980-4EEE-B96E-8F9E8E8E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49</Pages>
  <Words>21743</Words>
  <Characters>123940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145393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107</cp:revision>
  <cp:lastPrinted>2023-05-05T11:22:00Z</cp:lastPrinted>
  <dcterms:created xsi:type="dcterms:W3CDTF">2023-06-05T07:13:00Z</dcterms:created>
  <dcterms:modified xsi:type="dcterms:W3CDTF">2023-06-30T08:25:00Z</dcterms:modified>
</cp:coreProperties>
</file>