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2B1FB0">
        <w:rPr>
          <w:rFonts w:ascii="PT Astra Serif" w:hAnsi="PT Astra Serif"/>
          <w:b/>
          <w:sz w:val="28"/>
          <w:szCs w:val="28"/>
        </w:rPr>
        <w:t>МАЙ</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39025D" w:rsidRPr="00941718" w:rsidTr="00914CE6">
        <w:tc>
          <w:tcPr>
            <w:tcW w:w="562" w:type="dxa"/>
          </w:tcPr>
          <w:p w:rsidR="0039025D" w:rsidRPr="002A4D02" w:rsidRDefault="00476CC6" w:rsidP="0039025D">
            <w:pPr>
              <w:widowControl w:val="0"/>
              <w:contextualSpacing/>
              <w:jc w:val="center"/>
            </w:pPr>
            <w:r>
              <w:t>2.</w:t>
            </w:r>
          </w:p>
        </w:tc>
        <w:tc>
          <w:tcPr>
            <w:tcW w:w="5245" w:type="dxa"/>
          </w:tcPr>
          <w:p w:rsidR="0039025D" w:rsidRPr="00E95C91" w:rsidRDefault="0039025D" w:rsidP="0039025D">
            <w:pPr>
              <w:pStyle w:val="ae"/>
              <w:widowControl w:val="0"/>
              <w:jc w:val="both"/>
              <w:rPr>
                <w:rFonts w:ascii="PT Astra Serif" w:hAnsi="PT Astra Serif"/>
              </w:rPr>
            </w:pPr>
            <w:r w:rsidRPr="00E95C91">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39025D" w:rsidRPr="00E95C91" w:rsidRDefault="0039025D" w:rsidP="0039025D">
            <w:pPr>
              <w:widowControl w:val="0"/>
              <w:tabs>
                <w:tab w:val="left" w:pos="3312"/>
              </w:tabs>
              <w:autoSpaceDE w:val="0"/>
              <w:autoSpaceDN w:val="0"/>
              <w:adjustRightInd w:val="0"/>
              <w:jc w:val="both"/>
            </w:pPr>
            <w:r w:rsidRPr="00E95C91">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39025D" w:rsidRPr="00E95C91" w:rsidRDefault="0039025D" w:rsidP="0039025D">
            <w:pPr>
              <w:widowControl w:val="0"/>
              <w:spacing w:line="264" w:lineRule="auto"/>
              <w:jc w:val="center"/>
            </w:pPr>
            <w:r w:rsidRPr="00E95C91">
              <w:t>май-июль</w:t>
            </w:r>
          </w:p>
          <w:p w:rsidR="0039025D" w:rsidRPr="00E95C91" w:rsidRDefault="0039025D" w:rsidP="0039025D">
            <w:pPr>
              <w:widowControl w:val="0"/>
              <w:tabs>
                <w:tab w:val="left" w:pos="3312"/>
              </w:tabs>
              <w:jc w:val="center"/>
            </w:pPr>
          </w:p>
        </w:tc>
        <w:tc>
          <w:tcPr>
            <w:tcW w:w="2688" w:type="dxa"/>
          </w:tcPr>
          <w:p w:rsidR="0039025D" w:rsidRPr="00E95C91" w:rsidRDefault="0039025D" w:rsidP="0039025D">
            <w:pPr>
              <w:widowControl w:val="0"/>
              <w:jc w:val="both"/>
            </w:pPr>
            <w:r w:rsidRPr="00E95C91">
              <w:t>Департамент профессионального образования и науки</w:t>
            </w:r>
          </w:p>
          <w:p w:rsidR="0039025D" w:rsidRPr="00E95C91" w:rsidRDefault="0039025D" w:rsidP="0039025D">
            <w:pPr>
              <w:widowControl w:val="0"/>
              <w:jc w:val="both"/>
            </w:pPr>
            <w:r w:rsidRPr="00E95C91">
              <w:t>Хайрутдинов Т.А.</w:t>
            </w:r>
          </w:p>
          <w:p w:rsidR="0039025D" w:rsidRPr="00E95C91" w:rsidRDefault="0039025D" w:rsidP="0039025D">
            <w:pPr>
              <w:widowControl w:val="0"/>
              <w:jc w:val="both"/>
            </w:pPr>
            <w:r w:rsidRPr="00E95C91">
              <w:t>Миронова О.С.</w:t>
            </w:r>
          </w:p>
        </w:tc>
      </w:tr>
      <w:tr w:rsidR="0039025D" w:rsidRPr="00941718" w:rsidTr="00914CE6">
        <w:tc>
          <w:tcPr>
            <w:tcW w:w="562" w:type="dxa"/>
          </w:tcPr>
          <w:p w:rsidR="0039025D" w:rsidRPr="002A4D02" w:rsidRDefault="00476CC6" w:rsidP="0039025D">
            <w:pPr>
              <w:widowControl w:val="0"/>
              <w:contextualSpacing/>
              <w:jc w:val="center"/>
            </w:pPr>
            <w:r>
              <w:t>3.</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Совершенствование штатного расписания профессиональных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 - сентябрь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39025D" w:rsidRPr="00941718" w:rsidTr="00914CE6">
        <w:tc>
          <w:tcPr>
            <w:tcW w:w="562" w:type="dxa"/>
          </w:tcPr>
          <w:p w:rsidR="0039025D" w:rsidRPr="002A4D02" w:rsidRDefault="00476CC6" w:rsidP="0039025D">
            <w:pPr>
              <w:widowControl w:val="0"/>
              <w:contextualSpacing/>
              <w:jc w:val="center"/>
            </w:pPr>
            <w:r>
              <w:t>4.</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39025D" w:rsidRPr="00E95C91" w:rsidRDefault="0039025D" w:rsidP="0039025D">
            <w:pPr>
              <w:widowControl w:val="0"/>
              <w:jc w:val="both"/>
              <w:rPr>
                <w:rFonts w:ascii="PT Astra Serif" w:hAnsi="PT Astra Serif"/>
              </w:rPr>
            </w:pPr>
            <w:r w:rsidRPr="00E95C91">
              <w:rPr>
                <w:rFonts w:ascii="PT Astra Serif" w:hAnsi="PT Astra Serif"/>
              </w:rPr>
              <w:t>деятельности преподавателей и мастеров производственного обучения в рамках</w:t>
            </w:r>
          </w:p>
          <w:p w:rsidR="0039025D" w:rsidRPr="00E95C91" w:rsidRDefault="0039025D" w:rsidP="0039025D">
            <w:pPr>
              <w:widowControl w:val="0"/>
              <w:jc w:val="both"/>
              <w:rPr>
                <w:rFonts w:ascii="PT Astra Serif" w:hAnsi="PT Astra Serif"/>
              </w:rPr>
            </w:pPr>
            <w:r w:rsidRPr="00E95C91">
              <w:rPr>
                <w:rFonts w:ascii="PT Astra Serif" w:hAnsi="PT Astra Serif"/>
              </w:rPr>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преподавателей, прошедших повышение квалификации рамках реализации мероприятия «Преподаватели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 xml:space="preserve">федерального проекта «Молодые профессионалы (Повышение конкурентоспособности профессионального образования)» национального проекта </w:t>
            </w:r>
            <w:r w:rsidRPr="00E95C91">
              <w:rPr>
                <w:rFonts w:ascii="PT Astra Serif" w:hAnsi="PT Astra Serif"/>
              </w:rPr>
              <w:lastRenderedPageBreak/>
              <w:t>«Образование»</w:t>
            </w: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lastRenderedPageBreak/>
              <w:t>май-ноябрь, декабрь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CA2CC6" w:rsidRPr="00941718" w:rsidTr="00914CE6">
        <w:tc>
          <w:tcPr>
            <w:tcW w:w="562" w:type="dxa"/>
          </w:tcPr>
          <w:p w:rsidR="00CA2CC6" w:rsidRPr="002A4D02" w:rsidRDefault="00476CC6" w:rsidP="00CA2CC6">
            <w:pPr>
              <w:widowControl w:val="0"/>
              <w:contextualSpacing/>
              <w:jc w:val="center"/>
            </w:pPr>
            <w:r>
              <w:lastRenderedPageBreak/>
              <w:t>5</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476CC6" w:rsidP="00CA2CC6">
            <w:pPr>
              <w:widowControl w:val="0"/>
              <w:contextualSpacing/>
              <w:jc w:val="center"/>
            </w:pPr>
            <w:r>
              <w:t>6</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476CC6"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 xml:space="preserve">подтверждение документов об образовании и (или) о квалификации, об учёных степенях, учёных званиях </w:t>
            </w:r>
          </w:p>
        </w:tc>
        <w:tc>
          <w:tcPr>
            <w:tcW w:w="3544" w:type="dxa"/>
          </w:tcPr>
          <w:p w:rsidR="00CA2CC6" w:rsidRPr="002A4D02" w:rsidRDefault="00CA2CC6" w:rsidP="00CA2CC6">
            <w:pPr>
              <w:widowControl w:val="0"/>
              <w:jc w:val="both"/>
            </w:pPr>
            <w:r w:rsidRPr="002A4D02">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CA2CC6" w:rsidRPr="002A4D02" w:rsidRDefault="00CA2CC6" w:rsidP="00CA2CC6">
            <w:pPr>
              <w:widowControl w:val="0"/>
              <w:jc w:val="both"/>
            </w:pPr>
            <w:r w:rsidRPr="002A4D02">
              <w:t xml:space="preserve"> реализация государственной услуги по апостилированию документов в установленные законодательством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688" w:type="dxa"/>
          </w:tcPr>
          <w:p w:rsidR="000477A0"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A2CC6" w:rsidRPr="00941718" w:rsidTr="00914CE6">
        <w:tc>
          <w:tcPr>
            <w:tcW w:w="562" w:type="dxa"/>
          </w:tcPr>
          <w:p w:rsidR="00CA2CC6" w:rsidRPr="002A4D02" w:rsidRDefault="00476CC6" w:rsidP="00CA2CC6">
            <w:pPr>
              <w:widowControl w:val="0"/>
              <w:contextualSpacing/>
              <w:jc w:val="center"/>
            </w:pPr>
            <w:r>
              <w:t>8</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систем и ресурсов</w:t>
            </w:r>
          </w:p>
        </w:tc>
        <w:tc>
          <w:tcPr>
            <w:tcW w:w="3544" w:type="dxa"/>
          </w:tcPr>
          <w:p w:rsidR="00CA2CC6" w:rsidRPr="002A4D02" w:rsidRDefault="00CA2CC6" w:rsidP="00CA2CC6">
            <w:pPr>
              <w:widowControl w:val="0"/>
              <w:jc w:val="both"/>
            </w:pPr>
            <w:r w:rsidRPr="002A4D02">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r w:rsidRPr="002A4D02">
              <w:t>Ширшова Н.В.</w:t>
            </w:r>
          </w:p>
        </w:tc>
      </w:tr>
      <w:tr w:rsidR="00CA2CC6" w:rsidRPr="00941718" w:rsidTr="00914CE6">
        <w:tc>
          <w:tcPr>
            <w:tcW w:w="562" w:type="dxa"/>
          </w:tcPr>
          <w:p w:rsidR="00CA2CC6" w:rsidRPr="002A4D02" w:rsidRDefault="00476CC6" w:rsidP="00CA2CC6">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реализацией органами местного самоуправления полномочий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2A4D02">
              <w:t>исполнение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CA2CC6" w:rsidRPr="00941718" w:rsidTr="00914CE6">
        <w:tc>
          <w:tcPr>
            <w:tcW w:w="562" w:type="dxa"/>
          </w:tcPr>
          <w:p w:rsidR="00CA2CC6" w:rsidRPr="002A4D02" w:rsidRDefault="00476CC6" w:rsidP="00CA2CC6">
            <w:pPr>
              <w:widowControl w:val="0"/>
              <w:contextualSpacing/>
              <w:jc w:val="center"/>
            </w:pPr>
            <w:r>
              <w:t>10</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профилактики регионального   государственного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A2CC6" w:rsidRPr="00941718" w:rsidTr="00914CE6">
        <w:tc>
          <w:tcPr>
            <w:tcW w:w="562" w:type="dxa"/>
          </w:tcPr>
          <w:p w:rsidR="00CA2CC6" w:rsidRPr="002A4D02" w:rsidRDefault="00476CC6" w:rsidP="00CA2CC6">
            <w:pPr>
              <w:widowControl w:val="0"/>
              <w:contextualSpacing/>
              <w:jc w:val="center"/>
            </w:pPr>
            <w:r>
              <w:t>11</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образовательного процесса в профессиональных образовательных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2</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здоровья</w:t>
            </w:r>
          </w:p>
        </w:tc>
        <w:tc>
          <w:tcPr>
            <w:tcW w:w="3544" w:type="dxa"/>
          </w:tcPr>
          <w:p w:rsidR="00CA2CC6" w:rsidRPr="002A4D02" w:rsidRDefault="00CA2CC6" w:rsidP="00CA2CC6">
            <w:pPr>
              <w:widowControl w:val="0"/>
              <w:ind w:left="98" w:right="103"/>
              <w:jc w:val="both"/>
            </w:pPr>
            <w:r w:rsidRPr="002A4D02">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3</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профориентационной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4</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5</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7</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0477A0">
        <w:tc>
          <w:tcPr>
            <w:tcW w:w="562" w:type="dxa"/>
          </w:tcPr>
          <w:p w:rsidR="00CA2CC6" w:rsidRPr="002A4D02" w:rsidRDefault="00254BC8" w:rsidP="00476CC6">
            <w:pPr>
              <w:widowControl w:val="0"/>
              <w:contextualSpacing/>
              <w:jc w:val="center"/>
            </w:pPr>
            <w:r w:rsidRPr="002A4D02">
              <w:t>1</w:t>
            </w:r>
            <w:r w:rsidR="00476CC6">
              <w:t>8</w:t>
            </w:r>
            <w:r w:rsidRPr="002A4D02">
              <w:t>.</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профессионального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9</w:t>
            </w:r>
            <w:r w:rsidRPr="002A4D02">
              <w:t>.</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pPr>
            <w:r w:rsidRPr="002A4D02">
              <w:t>Миронова О.С.</w:t>
            </w:r>
          </w:p>
        </w:tc>
      </w:tr>
      <w:tr w:rsidR="00CA2CC6" w:rsidRPr="00941718" w:rsidTr="00914CE6">
        <w:tc>
          <w:tcPr>
            <w:tcW w:w="562" w:type="dxa"/>
          </w:tcPr>
          <w:p w:rsidR="00CA2CC6" w:rsidRPr="002A4D02" w:rsidRDefault="00476CC6" w:rsidP="00CA2CC6">
            <w:pPr>
              <w:widowControl w:val="0"/>
              <w:contextualSpacing/>
              <w:jc w:val="center"/>
            </w:pPr>
            <w:r>
              <w:t>20</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ind w:right="57"/>
              <w:jc w:val="both"/>
            </w:pPr>
            <w:r w:rsidRPr="002A4D02">
              <w:t>Миронова О.С.</w:t>
            </w:r>
          </w:p>
        </w:tc>
      </w:tr>
      <w:tr w:rsidR="00CA2CC6" w:rsidRPr="00941718" w:rsidTr="00914CE6">
        <w:tc>
          <w:tcPr>
            <w:tcW w:w="562" w:type="dxa"/>
          </w:tcPr>
          <w:p w:rsidR="00CA2CC6" w:rsidRPr="002A4D02" w:rsidRDefault="00476CC6" w:rsidP="00CA2CC6">
            <w:pPr>
              <w:widowControl w:val="0"/>
              <w:contextualSpacing/>
              <w:jc w:val="center"/>
            </w:pPr>
            <w:r>
              <w:t>21</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построения будущей карьеры у студентов профессиональных образовательных 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профориентационной деятельности со студентами.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A2CC6" w:rsidRPr="00941718" w:rsidTr="00914CE6">
        <w:tc>
          <w:tcPr>
            <w:tcW w:w="562" w:type="dxa"/>
          </w:tcPr>
          <w:p w:rsidR="00CA2CC6" w:rsidRPr="002A4D02" w:rsidRDefault="00476CC6" w:rsidP="00CA2CC6">
            <w:pPr>
              <w:widowControl w:val="0"/>
              <w:contextualSpacing/>
              <w:jc w:val="center"/>
            </w:pPr>
            <w:r>
              <w:t>22</w:t>
            </w:r>
            <w:r w:rsidR="00254BC8" w:rsidRPr="002A4D02">
              <w:t>.</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widowControl w:val="0"/>
              <w:jc w:val="both"/>
            </w:pPr>
            <w:r w:rsidRPr="002A4D02">
              <w:t>Миронова О.С.</w:t>
            </w: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3</w:t>
            </w:r>
            <w:r w:rsidRPr="002A4D02">
              <w:t>.</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мероприятий, проводимых с </w:t>
            </w:r>
            <w:r w:rsidR="00254BC8" w:rsidRPr="002A4D02">
              <w:t>участием муниципальных</w:t>
            </w:r>
            <w:r w:rsidRPr="002A4D02">
              <w:t xml:space="preserve"> образований в рамках отбора обучающихся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способностей и талантов у детей и молодежи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4</w:t>
            </w:r>
            <w:r w:rsidRPr="002A4D02">
              <w:t>.</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r w:rsidRPr="002A4D02">
              <w:t>Ю.С.Ананьева</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5</w:t>
            </w:r>
            <w:r w:rsidRPr="002A4D02">
              <w:t>.</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6</w:t>
            </w:r>
            <w:r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2A4D02" w:rsidRDefault="00CA2CC6" w:rsidP="00CA2CC6">
            <w:pPr>
              <w:widowControl w:val="0"/>
              <w:jc w:val="both"/>
            </w:pPr>
            <w:r w:rsidRPr="002A4D02">
              <w:t xml:space="preserve">Повышение эффективности профилактических мероприятий по предупреждению </w:t>
            </w:r>
            <w:r w:rsidRPr="002A4D02">
              <w:rPr>
                <w:bCs/>
                <w:shd w:val="clear" w:color="auto" w:fill="FFFFFF"/>
              </w:rPr>
              <w:t>безнадзорности и правонарушений несовершеннолетних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7</w:t>
            </w:r>
            <w:r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«Патриотическое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мероприятия патриотической направленности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r w:rsidRPr="002A4D02">
              <w:t>В.Ю.Почтарев</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8</w:t>
            </w:r>
            <w:r w:rsidRPr="002A4D02">
              <w:t>.</w:t>
            </w:r>
          </w:p>
        </w:tc>
        <w:tc>
          <w:tcPr>
            <w:tcW w:w="5245" w:type="dxa"/>
          </w:tcPr>
          <w:p w:rsidR="00CA2CC6" w:rsidRPr="002A4D02" w:rsidRDefault="00CA2CC6" w:rsidP="00CA2CC6">
            <w:pPr>
              <w:widowControl w:val="0"/>
              <w:ind w:left="87" w:right="144"/>
              <w:jc w:val="both"/>
            </w:pPr>
            <w:r w:rsidRPr="002A4D02">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r w:rsidRPr="002A4D02">
              <w:t>Е.А.Демянчук</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9</w:t>
            </w:r>
            <w:r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CA2CC6" w:rsidRPr="00941718" w:rsidTr="00914CE6">
        <w:tc>
          <w:tcPr>
            <w:tcW w:w="562" w:type="dxa"/>
          </w:tcPr>
          <w:p w:rsidR="00CA2CC6" w:rsidRPr="002A4D02" w:rsidRDefault="00476CC6" w:rsidP="00CA2CC6">
            <w:pPr>
              <w:widowControl w:val="0"/>
              <w:contextualSpacing/>
              <w:jc w:val="center"/>
            </w:pPr>
            <w:r>
              <w:t>30</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7D2E00" w:rsidRPr="00941718" w:rsidTr="00914CE6">
        <w:tc>
          <w:tcPr>
            <w:tcW w:w="562" w:type="dxa"/>
          </w:tcPr>
          <w:p w:rsidR="007D2E00" w:rsidRPr="002A4D02" w:rsidRDefault="00476CC6" w:rsidP="007D2E00">
            <w:pPr>
              <w:widowControl w:val="0"/>
              <w:contextualSpacing/>
              <w:jc w:val="center"/>
            </w:pPr>
            <w:r>
              <w:t>31</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2</w:t>
            </w:r>
            <w:r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3</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4</w:t>
            </w:r>
            <w:r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5</w:t>
            </w:r>
            <w:r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7D2E00" w:rsidRPr="00941718" w:rsidTr="000477A0">
        <w:tc>
          <w:tcPr>
            <w:tcW w:w="562" w:type="dxa"/>
          </w:tcPr>
          <w:p w:rsidR="007D2E00" w:rsidRPr="002A4D02" w:rsidRDefault="00254BC8" w:rsidP="00476CC6">
            <w:pPr>
              <w:widowControl w:val="0"/>
              <w:contextualSpacing/>
              <w:jc w:val="center"/>
            </w:pPr>
            <w:r w:rsidRPr="002A4D02">
              <w:t>3</w:t>
            </w:r>
            <w:r w:rsidR="00476CC6">
              <w:t>6</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7D2E00" w:rsidRPr="00941718" w:rsidTr="000477A0">
        <w:tc>
          <w:tcPr>
            <w:tcW w:w="562" w:type="dxa"/>
          </w:tcPr>
          <w:p w:rsidR="007D2E00" w:rsidRPr="002A4D02" w:rsidRDefault="00254BC8" w:rsidP="00476CC6">
            <w:pPr>
              <w:widowControl w:val="0"/>
              <w:contextualSpacing/>
              <w:jc w:val="center"/>
            </w:pPr>
            <w:r w:rsidRPr="002A4D02">
              <w:t>3</w:t>
            </w:r>
            <w:r w:rsidR="00476CC6">
              <w:t>7</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8</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9</w:t>
            </w:r>
            <w:r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476CC6" w:rsidP="007D2E00">
            <w:pPr>
              <w:widowControl w:val="0"/>
              <w:contextualSpacing/>
              <w:jc w:val="center"/>
            </w:pPr>
            <w:r>
              <w:t>40</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476CC6" w:rsidP="007D2E00">
            <w:pPr>
              <w:widowControl w:val="0"/>
              <w:contextualSpacing/>
              <w:jc w:val="center"/>
            </w:pPr>
            <w:r>
              <w:t>41</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476CC6">
            <w:pPr>
              <w:widowControl w:val="0"/>
              <w:contextualSpacing/>
              <w:jc w:val="center"/>
            </w:pPr>
            <w:r w:rsidRPr="002A4D02">
              <w:t>4</w:t>
            </w:r>
            <w:r w:rsidR="00476CC6">
              <w:t>2</w:t>
            </w:r>
            <w:r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7D2E00" w:rsidRPr="00941718" w:rsidTr="00914CE6">
        <w:tc>
          <w:tcPr>
            <w:tcW w:w="562" w:type="dxa"/>
          </w:tcPr>
          <w:p w:rsidR="007D2E00" w:rsidRPr="002A4D02" w:rsidRDefault="00254BC8" w:rsidP="00476CC6">
            <w:pPr>
              <w:widowControl w:val="0"/>
              <w:contextualSpacing/>
              <w:jc w:val="center"/>
            </w:pPr>
            <w:r w:rsidRPr="002A4D02">
              <w:t>4</w:t>
            </w:r>
            <w:r w:rsidR="00476CC6">
              <w:t>3</w:t>
            </w:r>
            <w:r w:rsidRPr="002A4D02">
              <w:t>.</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9A1947"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 xml:space="preserve">ОГАУ «Институт развития образования» </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9A1947"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ОГАУ «Институт развития образования»</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39025D">
            <w:pPr>
              <w:widowControl w:val="0"/>
              <w:contextualSpacing/>
              <w:jc w:val="center"/>
              <w:rPr>
                <w:rFonts w:ascii="PT Astra Serif" w:hAnsi="PT Astra Serif"/>
              </w:rPr>
            </w:pPr>
            <w:r>
              <w:rPr>
                <w:rFonts w:ascii="PT Astra Serif" w:hAnsi="PT Astra Serif"/>
              </w:rPr>
              <w:t>2.5.3.</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39025D" w:rsidRPr="00E95C91" w:rsidRDefault="0039025D" w:rsidP="0039025D">
            <w:pPr>
              <w:widowControl w:val="0"/>
              <w:rPr>
                <w:rFonts w:ascii="PT Astra Serif" w:hAnsi="PT Astra Serif"/>
              </w:rPr>
            </w:pPr>
            <w:r w:rsidRPr="00E95C91">
              <w:rPr>
                <w:rFonts w:ascii="PT Astra Serif" w:hAnsi="PT Astra Serif"/>
              </w:rPr>
              <w:t>Гвоздков С.В.</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39025D">
            <w:pPr>
              <w:widowControl w:val="0"/>
              <w:contextualSpacing/>
              <w:jc w:val="center"/>
              <w:rPr>
                <w:rFonts w:ascii="PT Astra Serif" w:hAnsi="PT Astra Serif"/>
              </w:rPr>
            </w:pPr>
            <w:r>
              <w:rPr>
                <w:rFonts w:ascii="PT Astra Serif" w:hAnsi="PT Astra Serif"/>
              </w:rPr>
              <w:t>2.5.4.</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 Подготовка отчёта в Министерство просвещения РФ по реализации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widowControl w:val="0"/>
              <w:rPr>
                <w:rFonts w:ascii="PT Astra Serif" w:hAnsi="PT Astra Serif"/>
              </w:rPr>
            </w:pPr>
            <w:r w:rsidRPr="00E95C91">
              <w:rPr>
                <w:rFonts w:ascii="PT Astra Serif" w:hAnsi="PT Astra Serif"/>
              </w:rPr>
              <w:t>Белова Т.А.</w:t>
            </w:r>
          </w:p>
        </w:tc>
      </w:tr>
      <w:tr w:rsidR="00F57F08"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9A013B"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7D2E0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254BC8" w:rsidRDefault="00254BC8" w:rsidP="00254BC8">
            <w:pPr>
              <w:widowControl w:val="0"/>
              <w:spacing w:line="240" w:lineRule="atLeast"/>
              <w:ind w:firstLine="280"/>
              <w:jc w:val="both"/>
            </w:pP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sidR="005A26A2">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w:t>
            </w:r>
            <w:r w:rsidR="00476CC6">
              <w:rPr>
                <w:rFonts w:ascii="PT Astra Serif" w:hAnsi="PT Astra Serif"/>
              </w:rPr>
              <w:t>10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44381" w:rsidRPr="00E95C91" w:rsidRDefault="00B44381" w:rsidP="00B44381">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E95C91" w:rsidRDefault="00B44381" w:rsidP="00B44381">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5A26A2" w:rsidRDefault="005A26A2" w:rsidP="00B44381">
            <w:pPr>
              <w:widowControl w:val="0"/>
            </w:pPr>
            <w:r w:rsidRPr="005A26A2">
              <w:t>Витушкина В.А.</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5A26A2" w:rsidRDefault="005A26A2" w:rsidP="005A26A2">
            <w:pPr>
              <w:widowControl w:val="0"/>
            </w:pPr>
            <w:r w:rsidRPr="005A26A2">
              <w:t>Витушкина В.А.</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476CC6">
            <w:pPr>
              <w:widowControl w:val="0"/>
              <w:contextualSpacing/>
              <w:jc w:val="center"/>
              <w:rPr>
                <w:rFonts w:ascii="PT Astra Serif" w:hAnsi="PT Astra Serif"/>
                <w:b/>
              </w:rPr>
            </w:pPr>
            <w:r w:rsidRPr="00941718">
              <w:rPr>
                <w:rFonts w:ascii="PT Astra Serif" w:hAnsi="PT Astra Serif"/>
              </w:rPr>
              <w:t>2.5.1</w:t>
            </w:r>
            <w:r w:rsidR="00476CC6">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5A26A2" w:rsidRDefault="005A26A2" w:rsidP="005A26A2">
            <w:pPr>
              <w:widowControl w:val="0"/>
            </w:pPr>
            <w:r w:rsidRPr="005A26A2">
              <w:t>Витушкина В.А.</w:t>
            </w:r>
          </w:p>
          <w:p w:rsidR="00B44381" w:rsidRPr="00E95C91" w:rsidRDefault="00B44381" w:rsidP="00B44381">
            <w:pPr>
              <w:widowControl w:val="0"/>
              <w:jc w:val="both"/>
            </w:pP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476CC6">
            <w:pPr>
              <w:widowControl w:val="0"/>
              <w:contextualSpacing/>
              <w:jc w:val="center"/>
              <w:rPr>
                <w:rFonts w:ascii="PT Astra Serif" w:hAnsi="PT Astra Serif"/>
              </w:rPr>
            </w:pPr>
            <w:r w:rsidRPr="00941718">
              <w:rPr>
                <w:rFonts w:ascii="PT Astra Serif" w:hAnsi="PT Astra Serif"/>
              </w:rPr>
              <w:t>2.5.1</w:t>
            </w:r>
            <w:r w:rsidR="00476CC6">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5A26A2" w:rsidRDefault="005A26A2" w:rsidP="005A26A2">
            <w:pPr>
              <w:widowControl w:val="0"/>
            </w:pPr>
            <w:r w:rsidRPr="005A26A2">
              <w:t>Витушкина В.А.</w:t>
            </w:r>
          </w:p>
          <w:p w:rsidR="00B44381" w:rsidRPr="00E95C91" w:rsidRDefault="00B44381" w:rsidP="00B44381">
            <w:pPr>
              <w:widowControl w:val="0"/>
              <w:jc w:val="both"/>
            </w:pP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2B1FB0"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B1FB0" w:rsidRPr="00941718" w:rsidRDefault="00476CC6" w:rsidP="002B1FB0">
            <w:pPr>
              <w:widowControl w:val="0"/>
              <w:contextualSpacing/>
              <w:jc w:val="center"/>
              <w:rPr>
                <w:rFonts w:ascii="PT Astra Serif" w:hAnsi="PT Astra Serif"/>
              </w:rPr>
            </w:pPr>
            <w:r>
              <w:rPr>
                <w:rFonts w:ascii="PT Astra Serif" w:hAnsi="PT Astra Serif"/>
              </w:rPr>
              <w:t>2.7.2.</w:t>
            </w:r>
          </w:p>
        </w:tc>
        <w:tc>
          <w:tcPr>
            <w:tcW w:w="7523" w:type="dxa"/>
            <w:tcBorders>
              <w:top w:val="single" w:sz="4" w:space="0" w:color="auto"/>
              <w:left w:val="single" w:sz="4" w:space="0" w:color="auto"/>
              <w:bottom w:val="single" w:sz="4" w:space="0" w:color="auto"/>
              <w:right w:val="single" w:sz="4" w:space="0" w:color="auto"/>
            </w:tcBorders>
          </w:tcPr>
          <w:p w:rsidR="002B1FB0" w:rsidRPr="00E95C91" w:rsidRDefault="002B1FB0" w:rsidP="002B1FB0">
            <w:pPr>
              <w:widowControl w:val="0"/>
            </w:pPr>
            <w:r w:rsidRPr="00E95C91">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2B1FB0" w:rsidRPr="002B1FB0" w:rsidRDefault="002B1FB0" w:rsidP="002B1FB0">
            <w:pPr>
              <w:widowControl w:val="0"/>
            </w:pPr>
            <w:r w:rsidRPr="00E95C91">
              <w:t>- основной период,</w:t>
            </w:r>
          </w:p>
        </w:tc>
        <w:tc>
          <w:tcPr>
            <w:tcW w:w="1991" w:type="dxa"/>
            <w:tcBorders>
              <w:top w:val="single" w:sz="4" w:space="0" w:color="auto"/>
              <w:left w:val="single" w:sz="4" w:space="0" w:color="auto"/>
              <w:bottom w:val="single" w:sz="4" w:space="0" w:color="auto"/>
              <w:right w:val="single" w:sz="4" w:space="0" w:color="auto"/>
            </w:tcBorders>
          </w:tcPr>
          <w:p w:rsidR="002B1FB0" w:rsidRPr="00E95C91" w:rsidRDefault="002B1FB0" w:rsidP="002B1FB0">
            <w:pPr>
              <w:widowControl w:val="0"/>
              <w:jc w:val="center"/>
            </w:pPr>
          </w:p>
          <w:p w:rsidR="002B1FB0" w:rsidRPr="00E95C91" w:rsidRDefault="002B1FB0" w:rsidP="002B1FB0">
            <w:pPr>
              <w:widowControl w:val="0"/>
              <w:jc w:val="center"/>
            </w:pPr>
          </w:p>
          <w:p w:rsidR="002B1FB0" w:rsidRPr="00E95C91" w:rsidRDefault="002B1FB0" w:rsidP="002B1FB0">
            <w:pPr>
              <w:widowControl w:val="0"/>
              <w:jc w:val="center"/>
            </w:pPr>
          </w:p>
          <w:p w:rsidR="002B1FB0" w:rsidRPr="00E95C91" w:rsidRDefault="002B1FB0" w:rsidP="005A26A2">
            <w:pPr>
              <w:widowControl w:val="0"/>
              <w:jc w:val="center"/>
            </w:pPr>
            <w:r w:rsidRPr="00E95C91">
              <w:t>май</w:t>
            </w:r>
          </w:p>
        </w:tc>
        <w:tc>
          <w:tcPr>
            <w:tcW w:w="4041" w:type="dxa"/>
            <w:gridSpan w:val="4"/>
            <w:tcBorders>
              <w:top w:val="single" w:sz="4" w:space="0" w:color="auto"/>
              <w:left w:val="single" w:sz="4" w:space="0" w:color="auto"/>
              <w:bottom w:val="single" w:sz="4" w:space="0" w:color="auto"/>
              <w:right w:val="single" w:sz="4" w:space="0" w:color="auto"/>
            </w:tcBorders>
          </w:tcPr>
          <w:p w:rsidR="002B1FB0" w:rsidRPr="00E95C91" w:rsidRDefault="002B1FB0" w:rsidP="002B1FB0">
            <w:pPr>
              <w:widowControl w:val="0"/>
            </w:pPr>
            <w:r w:rsidRPr="00E95C91">
              <w:t xml:space="preserve">Департамент по надзору и контролю в сфере образования </w:t>
            </w:r>
          </w:p>
          <w:p w:rsidR="002B1FB0" w:rsidRPr="00E95C91" w:rsidRDefault="002B1FB0" w:rsidP="002B1FB0">
            <w:pPr>
              <w:widowControl w:val="0"/>
            </w:pPr>
            <w:r w:rsidRPr="00E95C91">
              <w:t>Касимова О.М.</w:t>
            </w:r>
          </w:p>
          <w:p w:rsidR="002B1FB0" w:rsidRPr="00E95C91" w:rsidRDefault="002B1FB0" w:rsidP="002B1FB0">
            <w:pPr>
              <w:widowControl w:val="0"/>
              <w:tabs>
                <w:tab w:val="center" w:pos="1891"/>
              </w:tabs>
              <w:jc w:val="both"/>
            </w:pPr>
            <w:r w:rsidRPr="00E95C91">
              <w:t>Позапарьева Т.Н.</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39025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39025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shd w:val="clear" w:color="auto" w:fill="FFFFFF"/>
              <w:rPr>
                <w:rFonts w:ascii="PT Astra Serif" w:hAnsi="PT Astra Serif"/>
                <w:shd w:val="clear" w:color="auto" w:fill="FFFFFF"/>
              </w:rPr>
            </w:pPr>
            <w:r w:rsidRPr="00E95C91">
              <w:t xml:space="preserve">Мониторинг деятельности служб медиации и служб примирения </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shd w:val="clear" w:color="auto" w:fill="FFFFFF"/>
              <w:jc w:val="center"/>
              <w:rPr>
                <w:rFonts w:ascii="PT Astra Serif" w:hAnsi="PT Astra Serif"/>
              </w:rPr>
            </w:pPr>
            <w:r w:rsidRPr="00E95C91">
              <w:rPr>
                <w:rFonts w:ascii="PT Astra Serif" w:hAnsi="PT Astra Serif"/>
              </w:rPr>
              <w:t>май</w:t>
            </w:r>
          </w:p>
        </w:tc>
        <w:tc>
          <w:tcPr>
            <w:tcW w:w="4041" w:type="dxa"/>
            <w:gridSpan w:val="4"/>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Департамент воспитания и социализации детей</w:t>
            </w:r>
          </w:p>
          <w:p w:rsidR="0039025D" w:rsidRPr="00E95C91" w:rsidRDefault="0039025D" w:rsidP="0039025D">
            <w:pPr>
              <w:widowControl w:val="0"/>
              <w:jc w:val="both"/>
              <w:rPr>
                <w:rFonts w:ascii="PT Astra Serif" w:hAnsi="PT Astra Serif"/>
              </w:rPr>
            </w:pPr>
            <w:r w:rsidRPr="00E95C91">
              <w:rPr>
                <w:rFonts w:ascii="PT Astra Serif" w:hAnsi="PT Astra Serif"/>
              </w:rPr>
              <w:t>В.Х.Манькова</w:t>
            </w:r>
          </w:p>
          <w:p w:rsidR="0039025D" w:rsidRPr="00E95C91" w:rsidRDefault="0039025D" w:rsidP="0039025D">
            <w:pPr>
              <w:widowControl w:val="0"/>
              <w:jc w:val="both"/>
              <w:rPr>
                <w:rFonts w:ascii="PT Astra Serif" w:hAnsi="PT Astra Serif"/>
              </w:rPr>
            </w:pPr>
            <w:r w:rsidRPr="00E95C91">
              <w:rPr>
                <w:rFonts w:ascii="PT Astra Serif" w:hAnsi="PT Astra Serif"/>
              </w:rPr>
              <w:t>Д.В.Сафронова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7</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4F119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rPr>
                <w:rFonts w:ascii="PT Astra Serif" w:hAnsi="PT Astra Serif"/>
              </w:rPr>
            </w:pPr>
            <w:r w:rsidRPr="00941718">
              <w:rPr>
                <w:rFonts w:ascii="PT Astra Serif" w:hAnsi="PT Astra Serif"/>
              </w:rPr>
              <w:t xml:space="preserve">ОГАУ «Институт развития образования» </w:t>
            </w:r>
          </w:p>
          <w:p w:rsidR="004F1198" w:rsidRPr="00941718" w:rsidRDefault="004F1198" w:rsidP="004F1198">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476CC6">
            <w:pPr>
              <w:widowControl w:val="0"/>
              <w:contextualSpacing/>
              <w:jc w:val="center"/>
              <w:rPr>
                <w:rFonts w:ascii="PT Astra Serif" w:hAnsi="PT Astra Serif"/>
              </w:rPr>
            </w:pPr>
            <w:r>
              <w:rPr>
                <w:rFonts w:ascii="PT Astra Serif" w:hAnsi="PT Astra Serif"/>
              </w:rPr>
              <w:t>2.7.</w:t>
            </w:r>
            <w:r w:rsidR="00476CC6">
              <w:rPr>
                <w:rFonts w:ascii="PT Astra Serif" w:hAnsi="PT Astra Serif"/>
              </w:rPr>
              <w:t>10</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5A26A2" w:rsidRDefault="005A26A2" w:rsidP="005A26A2">
            <w:pPr>
              <w:widowControl w:val="0"/>
            </w:pPr>
            <w:r w:rsidRPr="005A26A2">
              <w:t>Витушкина В.А.</w:t>
            </w:r>
          </w:p>
          <w:p w:rsidR="00812E0D" w:rsidRPr="00941718" w:rsidRDefault="00812E0D" w:rsidP="00812E0D">
            <w:pPr>
              <w:widowControl w:val="0"/>
              <w:snapToGrid w:val="0"/>
            </w:pP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12E0D" w:rsidRPr="00941718" w:rsidRDefault="00812E0D" w:rsidP="00812E0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941718" w:rsidRDefault="005A26A2" w:rsidP="005A26A2">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p w:rsidR="005A26A2" w:rsidRDefault="005A26A2" w:rsidP="005A26A2">
            <w:pPr>
              <w:widowControl w:val="0"/>
              <w:contextualSpacing/>
              <w:jc w:val="both"/>
            </w:pPr>
          </w:p>
          <w:p w:rsidR="005A26A2" w:rsidRPr="005A26A2" w:rsidRDefault="005A26A2" w:rsidP="005A26A2">
            <w:pPr>
              <w:widowControl w:val="0"/>
              <w:contextualSpacing/>
              <w:jc w:val="both"/>
              <w:rPr>
                <w:rFonts w:ascii="PT Astra Serif" w:hAnsi="PT Astra Serif"/>
              </w:rPr>
            </w:pPr>
            <w:r w:rsidRPr="005A26A2">
              <w:t>Актуальные вопросы лицензирования образовательной деятельности, внесения изменений в реестр лицензий</w:t>
            </w:r>
            <w:r>
              <w:t xml:space="preserve"> </w:t>
            </w:r>
            <w:r w:rsidRPr="005A26A2">
              <w:rPr>
                <w:rFonts w:ascii="PT Astra Serif" w:hAnsi="PT Astra Serif"/>
              </w:rPr>
              <w:t>информационно-справочная телефонная линия;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center"/>
              <w:rPr>
                <w:rFonts w:ascii="PT Astra Serif" w:hAnsi="PT Astra Serif"/>
              </w:rPr>
            </w:pPr>
            <w:r w:rsidRPr="005A26A2">
              <w:rPr>
                <w:rFonts w:ascii="PT Astra Serif" w:hAnsi="PT Astra Serif"/>
              </w:rPr>
              <w:t>в течение года</w:t>
            </w:r>
          </w:p>
          <w:p w:rsidR="005A26A2" w:rsidRPr="005A26A2" w:rsidRDefault="005A26A2" w:rsidP="005A26A2">
            <w:pPr>
              <w:widowControl w:val="0"/>
              <w:contextualSpacing/>
              <w:jc w:val="center"/>
              <w:rPr>
                <w:rFonts w:ascii="PT Astra Serif" w:hAnsi="PT Astra Serif"/>
              </w:rPr>
            </w:pPr>
          </w:p>
          <w:p w:rsidR="005A26A2" w:rsidRDefault="005A26A2" w:rsidP="005A26A2">
            <w:pPr>
              <w:widowControl w:val="0"/>
              <w:contextualSpacing/>
              <w:jc w:val="center"/>
              <w:rPr>
                <w:rFonts w:ascii="PT Astra Serif" w:hAnsi="PT Astra Serif"/>
              </w:rPr>
            </w:pPr>
          </w:p>
          <w:p w:rsidR="005A26A2" w:rsidRPr="005A26A2" w:rsidRDefault="005A26A2" w:rsidP="005A26A2">
            <w:pPr>
              <w:widowControl w:val="0"/>
              <w:contextualSpacing/>
              <w:jc w:val="center"/>
              <w:rPr>
                <w:rFonts w:ascii="PT Astra Serif" w:hAnsi="PT Astra Serif"/>
              </w:rPr>
            </w:pPr>
            <w:r w:rsidRPr="005A26A2">
              <w:rPr>
                <w:rFonts w:ascii="PT Astra Serif" w:hAnsi="PT Astra Serif"/>
              </w:rPr>
              <w:t xml:space="preserve">15-19 мая </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pPr>
            <w:r w:rsidRPr="005A26A2">
              <w:t xml:space="preserve">Департамент по надзору и контролю в сфере образования </w:t>
            </w:r>
          </w:p>
          <w:p w:rsidR="005A26A2" w:rsidRPr="005A26A2" w:rsidRDefault="005A26A2" w:rsidP="005A26A2">
            <w:pPr>
              <w:widowControl w:val="0"/>
            </w:pPr>
          </w:p>
          <w:p w:rsidR="005A26A2" w:rsidRPr="005A26A2" w:rsidRDefault="005A26A2" w:rsidP="005A26A2">
            <w:pPr>
              <w:widowControl w:val="0"/>
            </w:pPr>
            <w:r w:rsidRPr="005A26A2">
              <w:t>Филиппова О.А.</w:t>
            </w:r>
          </w:p>
          <w:p w:rsidR="005A26A2" w:rsidRPr="005A26A2" w:rsidRDefault="005A26A2" w:rsidP="005A26A2">
            <w:pPr>
              <w:keepNext/>
              <w:ind w:firstLine="708"/>
              <w:jc w:val="both"/>
              <w:rPr>
                <w:rFonts w:ascii="PT Astra Serif" w:hAnsi="PT Astra Serif"/>
              </w:rPr>
            </w:pPr>
          </w:p>
          <w:p w:rsidR="005A26A2" w:rsidRPr="005A26A2" w:rsidRDefault="005A26A2" w:rsidP="005A26A2">
            <w:pPr>
              <w:keepNext/>
              <w:ind w:firstLine="708"/>
              <w:jc w:val="both"/>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107CC4" w:rsidRPr="00941718" w:rsidRDefault="00476CC6" w:rsidP="009B7D42">
      <w:pPr>
        <w:widowControl w:val="0"/>
        <w:adjustRightInd w:val="0"/>
        <w:contextualSpacing/>
        <w:textAlignment w:val="baseline"/>
        <w:rPr>
          <w:rFonts w:ascii="PT Astra Serif" w:hAnsi="PT Astra Serif"/>
          <w:b/>
        </w:rPr>
      </w:pPr>
      <w:proofErr w:type="spellStart"/>
      <w:r>
        <w:rPr>
          <w:rFonts w:ascii="PT Astra Serif" w:hAnsi="PT Astra Serif"/>
          <w:b/>
        </w:rPr>
        <w:t>И.о</w:t>
      </w:r>
      <w:proofErr w:type="spellEnd"/>
      <w:r>
        <w:rPr>
          <w:rFonts w:ascii="PT Astra Serif" w:hAnsi="PT Astra Serif"/>
          <w:b/>
        </w:rPr>
        <w:t>. м</w:t>
      </w:r>
      <w:r w:rsidR="00AE7997" w:rsidRPr="00941718">
        <w:rPr>
          <w:rFonts w:ascii="PT Astra Serif" w:hAnsi="PT Astra Serif"/>
          <w:b/>
        </w:rPr>
        <w:t>инистр</w:t>
      </w:r>
      <w:r>
        <w:rPr>
          <w:rFonts w:ascii="PT Astra Serif" w:hAnsi="PT Astra Serif"/>
          <w:b/>
        </w:rPr>
        <w:t>а</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476CC6">
        <w:rPr>
          <w:rFonts w:ascii="PT Astra Serif" w:hAnsi="PT Astra Serif"/>
          <w:b/>
        </w:rPr>
        <w:t xml:space="preserve">   </w:t>
      </w:r>
      <w:bookmarkStart w:id="1" w:name="_GoBack"/>
      <w:bookmarkEnd w:id="1"/>
      <w:r w:rsidRPr="00941718">
        <w:rPr>
          <w:rFonts w:ascii="PT Astra Serif" w:hAnsi="PT Astra Serif"/>
          <w:b/>
        </w:rPr>
        <w:t xml:space="preserve">   </w:t>
      </w:r>
      <w:r w:rsidR="00476CC6">
        <w:rPr>
          <w:rFonts w:ascii="PT Astra Serif" w:hAnsi="PT Astra Serif"/>
          <w:b/>
        </w:rPr>
        <w:t>И.В. Киселева</w:t>
      </w:r>
    </w:p>
    <w:p w:rsidR="001D7CDD" w:rsidRPr="00941718" w:rsidRDefault="001D7CDD" w:rsidP="009B7D42">
      <w:pPr>
        <w:widowControl w:val="0"/>
        <w:adjustRightInd w:val="0"/>
        <w:contextualSpacing/>
        <w:textAlignment w:val="baseline"/>
        <w:rPr>
          <w:rFonts w:ascii="PT Astra Serif" w:hAnsi="PT Astra Serif"/>
          <w:sz w:val="20"/>
          <w:szCs w:val="20"/>
        </w:rPr>
      </w:pPr>
    </w:p>
    <w:p w:rsidR="00941718" w:rsidRDefault="00941718"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Pr="00941718" w:rsidRDefault="00476CC6" w:rsidP="009B7D42">
      <w:pPr>
        <w:widowControl w:val="0"/>
        <w:adjustRightInd w:val="0"/>
        <w:contextualSpacing/>
        <w:textAlignment w:val="baseline"/>
        <w:rPr>
          <w:rFonts w:ascii="PT Astra Serif" w:hAnsi="PT Astra Serif"/>
          <w:sz w:val="20"/>
          <w:szCs w:val="20"/>
        </w:rPr>
      </w:pPr>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8C" w:rsidRDefault="008E3A8C" w:rsidP="00090D5A">
      <w:r>
        <w:separator/>
      </w:r>
    </w:p>
  </w:endnote>
  <w:endnote w:type="continuationSeparator" w:id="0">
    <w:p w:rsidR="008E3A8C" w:rsidRDefault="008E3A8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8C" w:rsidRDefault="008E3A8C" w:rsidP="00090D5A">
      <w:r>
        <w:separator/>
      </w:r>
    </w:p>
  </w:footnote>
  <w:footnote w:type="continuationSeparator" w:id="0">
    <w:p w:rsidR="008E3A8C" w:rsidRDefault="008E3A8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A2" w:rsidRPr="00207389" w:rsidRDefault="005A26A2" w:rsidP="00207389">
    <w:pPr>
      <w:pStyle w:val="ad"/>
      <w:jc w:val="center"/>
    </w:pPr>
    <w:r>
      <w:fldChar w:fldCharType="begin"/>
    </w:r>
    <w:r>
      <w:instrText xml:space="preserve"> PAGE   \* MERGEFORMAT </w:instrText>
    </w:r>
    <w:r>
      <w:fldChar w:fldCharType="separate"/>
    </w:r>
    <w:r w:rsidR="00700E2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6C072"/>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BD88D-0BE6-44B8-A1E6-83D4C9C8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5134</Words>
  <Characters>29269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10</cp:revision>
  <cp:lastPrinted>2023-03-09T07:17:00Z</cp:lastPrinted>
  <dcterms:created xsi:type="dcterms:W3CDTF">2023-02-17T07:30:00Z</dcterms:created>
  <dcterms:modified xsi:type="dcterms:W3CDTF">2023-04-07T05:51:00Z</dcterms:modified>
</cp:coreProperties>
</file>