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BF619E" w:rsidRDefault="00CA6C1A"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BF619E">
        <w:rPr>
          <w:rFonts w:ascii="PT Astra Serif" w:hAnsi="PT Astra Serif"/>
          <w:b/>
          <w:sz w:val="28"/>
          <w:szCs w:val="28"/>
        </w:rPr>
        <w:t xml:space="preserve"> РАБОТЫ</w:t>
      </w:r>
    </w:p>
    <w:p w:rsidR="0067580D" w:rsidRPr="00BF619E" w:rsidRDefault="001230CB" w:rsidP="0067580D">
      <w:pPr>
        <w:widowControl w:val="0"/>
        <w:contextualSpacing/>
        <w:jc w:val="center"/>
        <w:rPr>
          <w:rFonts w:ascii="PT Astra Serif" w:hAnsi="PT Astra Serif"/>
          <w:b/>
          <w:sz w:val="28"/>
          <w:szCs w:val="28"/>
        </w:rPr>
      </w:pPr>
      <w:r w:rsidRPr="00BF619E">
        <w:rPr>
          <w:rFonts w:ascii="PT Astra Serif" w:hAnsi="PT Astra Serif"/>
          <w:b/>
          <w:sz w:val="28"/>
          <w:szCs w:val="28"/>
        </w:rPr>
        <w:t xml:space="preserve">МИНИСТЕРСТВА </w:t>
      </w:r>
      <w:r w:rsidR="00C23A7A" w:rsidRPr="00BF619E">
        <w:rPr>
          <w:rFonts w:ascii="PT Astra Serif" w:hAnsi="PT Astra Serif"/>
          <w:b/>
          <w:sz w:val="28"/>
          <w:szCs w:val="28"/>
        </w:rPr>
        <w:t>ПРОСВЕЩЕНИЯ И ВОСПИТАНИЯ</w:t>
      </w:r>
      <w:r w:rsidRPr="00BF619E">
        <w:rPr>
          <w:rFonts w:ascii="PT Astra Serif" w:hAnsi="PT Astra Serif"/>
          <w:b/>
          <w:sz w:val="28"/>
          <w:szCs w:val="28"/>
        </w:rPr>
        <w:t xml:space="preserve"> УЛЬЯНОВСКОЙ ОБЛАСТИ НА </w:t>
      </w:r>
      <w:r w:rsidR="0075625A" w:rsidRPr="00BF619E">
        <w:rPr>
          <w:rFonts w:ascii="PT Astra Serif" w:hAnsi="PT Astra Serif"/>
          <w:b/>
          <w:sz w:val="28"/>
          <w:szCs w:val="28"/>
        </w:rPr>
        <w:t>МАЙ</w:t>
      </w:r>
      <w:r w:rsidR="00A42AAC" w:rsidRPr="00BF619E">
        <w:rPr>
          <w:rFonts w:ascii="PT Astra Serif" w:hAnsi="PT Astra Serif"/>
          <w:b/>
          <w:sz w:val="28"/>
          <w:szCs w:val="28"/>
        </w:rPr>
        <w:t xml:space="preserve"> </w:t>
      </w:r>
      <w:r w:rsidR="007A54C9" w:rsidRPr="00BF619E">
        <w:rPr>
          <w:rFonts w:ascii="PT Astra Serif" w:hAnsi="PT Astra Serif"/>
          <w:b/>
          <w:sz w:val="28"/>
          <w:szCs w:val="28"/>
        </w:rPr>
        <w:t>2022</w:t>
      </w:r>
      <w:r w:rsidR="0067580D" w:rsidRPr="00BF619E">
        <w:rPr>
          <w:rFonts w:ascii="PT Astra Serif" w:hAnsi="PT Astra Serif"/>
          <w:b/>
          <w:sz w:val="28"/>
          <w:szCs w:val="28"/>
        </w:rPr>
        <w:t xml:space="preserve"> ГОДА</w:t>
      </w:r>
    </w:p>
    <w:p w:rsidR="001230CB" w:rsidRPr="00BF619E" w:rsidRDefault="001230CB" w:rsidP="0067580D">
      <w:pPr>
        <w:widowControl w:val="0"/>
        <w:contextualSpacing/>
        <w:jc w:val="center"/>
        <w:rPr>
          <w:rFonts w:ascii="PT Astra Serif" w:hAnsi="PT Astra Serif"/>
          <w:sz w:val="22"/>
          <w:szCs w:val="22"/>
        </w:rPr>
      </w:pPr>
      <w:r w:rsidRPr="00BF619E">
        <w:rPr>
          <w:rFonts w:ascii="PT Astra Serif" w:hAnsi="PT Astra Serif"/>
          <w:sz w:val="22"/>
          <w:szCs w:val="22"/>
        </w:rPr>
        <w:t>(наименование структурного подразделения Правительства Ульяновской области, (месяц)</w:t>
      </w:r>
    </w:p>
    <w:p w:rsidR="001230CB" w:rsidRPr="00BF619E" w:rsidRDefault="001230CB" w:rsidP="009B7D42">
      <w:pPr>
        <w:widowControl w:val="0"/>
        <w:ind w:firstLine="2552"/>
        <w:contextualSpacing/>
        <w:jc w:val="center"/>
        <w:rPr>
          <w:rFonts w:ascii="PT Astra Serif" w:hAnsi="PT Astra Serif"/>
          <w:sz w:val="22"/>
          <w:szCs w:val="22"/>
        </w:rPr>
      </w:pPr>
      <w:r w:rsidRPr="00BF619E">
        <w:rPr>
          <w:rFonts w:ascii="PT Astra Serif" w:hAnsi="PT Astra Serif"/>
          <w:sz w:val="22"/>
          <w:szCs w:val="22"/>
        </w:rPr>
        <w:t>исполнительного органа государственной власти Ульяновской области)</w:t>
      </w:r>
    </w:p>
    <w:p w:rsidR="00BC656F" w:rsidRPr="00BF619E" w:rsidRDefault="001230CB" w:rsidP="009B7D42">
      <w:pPr>
        <w:widowControl w:val="0"/>
        <w:numPr>
          <w:ilvl w:val="0"/>
          <w:numId w:val="2"/>
        </w:numPr>
        <w:contextualSpacing/>
        <w:jc w:val="center"/>
        <w:rPr>
          <w:rFonts w:ascii="PT Astra Serif" w:hAnsi="PT Astra Serif"/>
          <w:b/>
          <w:sz w:val="28"/>
          <w:szCs w:val="28"/>
        </w:rPr>
      </w:pPr>
      <w:r w:rsidRPr="00BF619E">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BF619E" w:rsidRDefault="001230CB" w:rsidP="009B7D42">
      <w:pPr>
        <w:widowControl w:val="0"/>
        <w:ind w:left="1080"/>
        <w:contextualSpacing/>
        <w:jc w:val="center"/>
        <w:rPr>
          <w:rFonts w:ascii="PT Astra Serif" w:hAnsi="PT Astra Serif"/>
          <w:b/>
          <w:sz w:val="28"/>
          <w:szCs w:val="28"/>
        </w:rPr>
      </w:pPr>
      <w:r w:rsidRPr="00BF619E">
        <w:rPr>
          <w:rFonts w:ascii="PT Astra Serif" w:hAnsi="PT Astra Serif"/>
          <w:b/>
          <w:sz w:val="28"/>
          <w:szCs w:val="28"/>
        </w:rPr>
        <w:t>исполнительного органа государственной власти Ульяновской области</w:t>
      </w:r>
    </w:p>
    <w:p w:rsidR="0050086A" w:rsidRPr="00BF619E" w:rsidRDefault="0050086A" w:rsidP="009B7D42">
      <w:pPr>
        <w:widowControl w:val="0"/>
        <w:ind w:left="1080"/>
        <w:contextualSpacing/>
        <w:jc w:val="center"/>
        <w:rPr>
          <w:rFonts w:ascii="PT Astra Serif" w:hAnsi="PT Astra Serif"/>
          <w:b/>
          <w:sz w:val="28"/>
          <w:szCs w:val="28"/>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10"/>
        <w:gridCol w:w="3534"/>
        <w:gridCol w:w="2273"/>
        <w:gridCol w:w="3265"/>
      </w:tblGrid>
      <w:tr w:rsidR="00EC3961" w:rsidRPr="00BF619E" w:rsidTr="00FC0243">
        <w:tc>
          <w:tcPr>
            <w:tcW w:w="572" w:type="dxa"/>
            <w:vAlign w:val="center"/>
          </w:tcPr>
          <w:p w:rsidR="001230CB" w:rsidRPr="00BF619E" w:rsidRDefault="001230CB" w:rsidP="009B7D42">
            <w:pPr>
              <w:widowControl w:val="0"/>
              <w:contextualSpacing/>
              <w:jc w:val="center"/>
              <w:rPr>
                <w:rFonts w:ascii="PT Astra Serif" w:hAnsi="PT Astra Serif"/>
                <w:b/>
                <w:sz w:val="28"/>
                <w:szCs w:val="28"/>
              </w:rPr>
            </w:pPr>
            <w:r w:rsidRPr="00BF619E">
              <w:rPr>
                <w:rFonts w:ascii="PT Astra Serif" w:hAnsi="PT Astra Serif"/>
                <w:sz w:val="28"/>
                <w:szCs w:val="28"/>
              </w:rPr>
              <w:t>№</w:t>
            </w:r>
            <w:r w:rsidRPr="00BF619E">
              <w:rPr>
                <w:rFonts w:ascii="PT Astra Serif" w:hAnsi="PT Astra Serif"/>
                <w:sz w:val="28"/>
                <w:szCs w:val="28"/>
              </w:rPr>
              <w:br/>
              <w:t>п/п</w:t>
            </w:r>
          </w:p>
        </w:tc>
        <w:tc>
          <w:tcPr>
            <w:tcW w:w="5235" w:type="dxa"/>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Проблемное поле отрасли</w:t>
            </w:r>
          </w:p>
          <w:p w:rsidR="001230CB" w:rsidRPr="00BF619E" w:rsidRDefault="001230CB" w:rsidP="009B7D42">
            <w:pPr>
              <w:widowControl w:val="0"/>
              <w:contextualSpacing/>
              <w:jc w:val="center"/>
              <w:rPr>
                <w:rFonts w:ascii="PT Astra Serif" w:hAnsi="PT Astra Serif"/>
                <w:sz w:val="28"/>
                <w:szCs w:val="28"/>
              </w:rPr>
            </w:pPr>
          </w:p>
        </w:tc>
        <w:tc>
          <w:tcPr>
            <w:tcW w:w="3544" w:type="dxa"/>
            <w:gridSpan w:val="2"/>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Задачи</w:t>
            </w:r>
          </w:p>
          <w:p w:rsidR="001230CB" w:rsidRPr="00BF619E"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Срок</w:t>
            </w:r>
            <w:r w:rsidRPr="00BF619E">
              <w:rPr>
                <w:rFonts w:ascii="PT Astra Serif" w:hAnsi="PT Astra Serif"/>
                <w:sz w:val="28"/>
                <w:szCs w:val="28"/>
              </w:rPr>
              <w:br/>
              <w:t>исполнения</w:t>
            </w:r>
          </w:p>
          <w:p w:rsidR="001230CB" w:rsidRPr="00BF619E" w:rsidRDefault="001230CB" w:rsidP="009B7D42">
            <w:pPr>
              <w:widowControl w:val="0"/>
              <w:contextualSpacing/>
              <w:jc w:val="center"/>
              <w:rPr>
                <w:rFonts w:ascii="PT Astra Serif" w:hAnsi="PT Astra Serif"/>
                <w:b/>
                <w:sz w:val="28"/>
                <w:szCs w:val="28"/>
              </w:rPr>
            </w:pPr>
          </w:p>
        </w:tc>
        <w:tc>
          <w:tcPr>
            <w:tcW w:w="3265" w:type="dxa"/>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Ответственный</w:t>
            </w:r>
            <w:r w:rsidRPr="00BF619E">
              <w:rPr>
                <w:rFonts w:ascii="PT Astra Serif" w:hAnsi="PT Astra Serif"/>
                <w:sz w:val="28"/>
                <w:szCs w:val="28"/>
              </w:rPr>
              <w:br/>
              <w:t>исполнитель</w:t>
            </w:r>
          </w:p>
        </w:tc>
      </w:tr>
      <w:tr w:rsidR="00BF619E" w:rsidRPr="00BF619E" w:rsidTr="00FC0243">
        <w:tc>
          <w:tcPr>
            <w:tcW w:w="572" w:type="dxa"/>
          </w:tcPr>
          <w:p w:rsidR="0050086A" w:rsidRPr="00BF619E" w:rsidRDefault="0050086A" w:rsidP="0050086A">
            <w:pPr>
              <w:widowControl w:val="0"/>
              <w:contextualSpacing/>
              <w:jc w:val="center"/>
              <w:rPr>
                <w:rFonts w:ascii="PT Astra Serif" w:hAnsi="PT Astra Serif"/>
              </w:rPr>
            </w:pPr>
            <w:r w:rsidRPr="00BF619E">
              <w:rPr>
                <w:rFonts w:ascii="PT Astra Serif" w:hAnsi="PT Astra Serif"/>
              </w:rPr>
              <w:t>1.</w:t>
            </w:r>
          </w:p>
        </w:tc>
        <w:tc>
          <w:tcPr>
            <w:tcW w:w="5235" w:type="dxa"/>
          </w:tcPr>
          <w:p w:rsidR="0050086A" w:rsidRPr="00BF619E" w:rsidRDefault="0050086A" w:rsidP="0050086A">
            <w:pPr>
              <w:widowControl w:val="0"/>
              <w:jc w:val="both"/>
              <w:rPr>
                <w:rFonts w:ascii="PT Astra Serif" w:hAnsi="PT Astra Serif"/>
              </w:rPr>
            </w:pPr>
            <w:r w:rsidRPr="00BF619E">
              <w:rPr>
                <w:rFonts w:ascii="PT Astra Serif" w:hAnsi="PT Astra Serif"/>
              </w:rPr>
              <w:t>Реализация Указа Губернатора № 85 от 03.09.2021 «О мерах по подготовке граждан к военной слу</w:t>
            </w:r>
            <w:r w:rsidRPr="00BF619E">
              <w:rPr>
                <w:rFonts w:ascii="PT Astra Serif" w:hAnsi="PT Astra Serif"/>
              </w:rPr>
              <w:t>ж</w:t>
            </w:r>
            <w:r w:rsidRPr="00BF619E">
              <w:rPr>
                <w:rFonts w:ascii="PT Astra Serif" w:hAnsi="PT Astra Serif"/>
              </w:rPr>
              <w:t>бе в 2021/2022 учебном году»</w:t>
            </w:r>
          </w:p>
        </w:tc>
        <w:tc>
          <w:tcPr>
            <w:tcW w:w="3544" w:type="dxa"/>
            <w:gridSpan w:val="2"/>
          </w:tcPr>
          <w:p w:rsidR="0050086A" w:rsidRPr="00BF619E" w:rsidRDefault="0050086A" w:rsidP="0050086A">
            <w:pPr>
              <w:widowControl w:val="0"/>
              <w:jc w:val="both"/>
              <w:rPr>
                <w:rFonts w:ascii="PT Astra Serif" w:hAnsi="PT Astra Serif"/>
              </w:rPr>
            </w:pPr>
            <w:r w:rsidRPr="00BF619E">
              <w:rPr>
                <w:rFonts w:ascii="PT Astra Serif" w:hAnsi="PT Astra Serif"/>
              </w:rPr>
              <w:t xml:space="preserve">Проведение анализа созданных условий </w:t>
            </w:r>
            <w:r w:rsidRPr="00BF619E">
              <w:rPr>
                <w:rFonts w:ascii="PT Astra Serif" w:hAnsi="PT Astra Serif" w:cs="Courier New"/>
                <w:shd w:val="clear" w:color="auto" w:fill="FFFFFF"/>
              </w:rPr>
              <w:t>для изучения раздела «Основы военной службы» ди</w:t>
            </w:r>
            <w:r w:rsidRPr="00BF619E">
              <w:rPr>
                <w:rFonts w:ascii="PT Astra Serif" w:hAnsi="PT Astra Serif" w:cs="Courier New"/>
                <w:shd w:val="clear" w:color="auto" w:fill="FFFFFF"/>
              </w:rPr>
              <w:t>с</w:t>
            </w:r>
            <w:r w:rsidRPr="00BF619E">
              <w:rPr>
                <w:rFonts w:ascii="PT Astra Serif" w:hAnsi="PT Astra Serif" w:cs="Courier New"/>
                <w:shd w:val="clear" w:color="auto" w:fill="FFFFFF"/>
              </w:rPr>
              <w:t>циплины «Безопасность жизнед</w:t>
            </w:r>
            <w:r w:rsidRPr="00BF619E">
              <w:rPr>
                <w:rFonts w:ascii="PT Astra Serif" w:hAnsi="PT Astra Serif" w:cs="Courier New"/>
                <w:shd w:val="clear" w:color="auto" w:fill="FFFFFF"/>
              </w:rPr>
              <w:t>е</w:t>
            </w:r>
            <w:r w:rsidRPr="00BF619E">
              <w:rPr>
                <w:rFonts w:ascii="PT Astra Serif" w:hAnsi="PT Astra Serif" w:cs="Courier New"/>
                <w:shd w:val="clear" w:color="auto" w:fill="FFFFFF"/>
              </w:rPr>
              <w:t>ятельности» в профессиональных образовательных организациях</w:t>
            </w:r>
          </w:p>
        </w:tc>
        <w:tc>
          <w:tcPr>
            <w:tcW w:w="2273" w:type="dxa"/>
          </w:tcPr>
          <w:p w:rsidR="0050086A" w:rsidRPr="00BF619E" w:rsidRDefault="00BF619E" w:rsidP="0050086A">
            <w:pPr>
              <w:widowControl w:val="0"/>
              <w:jc w:val="center"/>
              <w:rPr>
                <w:rFonts w:ascii="PT Astra Serif" w:hAnsi="PT Astra Serif"/>
              </w:rPr>
            </w:pPr>
            <w:r w:rsidRPr="00BF619E">
              <w:t>С 16 по 30 мая</w:t>
            </w:r>
          </w:p>
        </w:tc>
        <w:tc>
          <w:tcPr>
            <w:tcW w:w="3265" w:type="dxa"/>
          </w:tcPr>
          <w:p w:rsidR="0050086A" w:rsidRPr="00BF619E" w:rsidRDefault="0050086A" w:rsidP="0050086A">
            <w:pPr>
              <w:widowControl w:val="0"/>
              <w:jc w:val="both"/>
            </w:pPr>
            <w:r w:rsidRPr="00BF619E">
              <w:t>Департамент профессионал</w:t>
            </w:r>
            <w:r w:rsidRPr="00BF619E">
              <w:t>ь</w:t>
            </w:r>
            <w:r w:rsidRPr="00BF619E">
              <w:t>ного образования и науки</w:t>
            </w:r>
          </w:p>
          <w:p w:rsidR="0050086A" w:rsidRPr="00BF619E" w:rsidRDefault="0050086A" w:rsidP="0050086A">
            <w:pPr>
              <w:widowControl w:val="0"/>
              <w:jc w:val="both"/>
            </w:pPr>
            <w:r w:rsidRPr="00BF619E">
              <w:t>Хайрутдинов Т.А.</w:t>
            </w:r>
          </w:p>
          <w:p w:rsidR="0050086A" w:rsidRPr="00BF619E" w:rsidRDefault="0050086A" w:rsidP="0050086A">
            <w:pPr>
              <w:widowControl w:val="0"/>
              <w:jc w:val="both"/>
            </w:pPr>
            <w:r w:rsidRPr="00BF619E">
              <w:t>Миронова О.С.</w:t>
            </w:r>
          </w:p>
          <w:p w:rsidR="0050086A" w:rsidRPr="00BF619E" w:rsidRDefault="0050086A" w:rsidP="0050086A">
            <w:pPr>
              <w:widowControl w:val="0"/>
              <w:jc w:val="both"/>
              <w:rPr>
                <w:rFonts w:ascii="PT Astra Serif" w:hAnsi="PT Astra Serif"/>
              </w:rPr>
            </w:pPr>
          </w:p>
        </w:tc>
      </w:tr>
      <w:tr w:rsidR="004B152E" w:rsidRPr="00BF619E" w:rsidTr="00FC0243">
        <w:tc>
          <w:tcPr>
            <w:tcW w:w="572" w:type="dxa"/>
          </w:tcPr>
          <w:p w:rsidR="004B152E" w:rsidRPr="00BF619E" w:rsidRDefault="004B152E" w:rsidP="0050086A">
            <w:pPr>
              <w:widowControl w:val="0"/>
              <w:contextualSpacing/>
              <w:jc w:val="center"/>
              <w:rPr>
                <w:rFonts w:ascii="PT Astra Serif" w:hAnsi="PT Astra Serif"/>
              </w:rPr>
            </w:pPr>
          </w:p>
        </w:tc>
        <w:tc>
          <w:tcPr>
            <w:tcW w:w="14317" w:type="dxa"/>
            <w:gridSpan w:val="5"/>
          </w:tcPr>
          <w:p w:rsidR="004B152E" w:rsidRPr="00BF619E" w:rsidRDefault="003750F4" w:rsidP="009E2C42">
            <w:pPr>
              <w:widowControl w:val="0"/>
              <w:suppressAutoHyphens/>
              <w:jc w:val="both"/>
            </w:pPr>
            <w:r w:rsidRPr="009E2C42">
              <w:rPr>
                <w:rFonts w:ascii="PT Astra Serif" w:hAnsi="PT Astra Serif"/>
                <w:b/>
              </w:rPr>
              <w:t>В рамках реализации Указа Губернатора № 85 от 03.09.2021 «О мерах по подготовке граждан к военной службе в 2021/2022 учебном году» департаментом профессионального образования и науки Министерства просвещения и воспитания Ульяновской области даны разъяснения по имеющимся вопросам 6 профессиональным образовательным организациям.</w:t>
            </w:r>
          </w:p>
        </w:tc>
      </w:tr>
      <w:tr w:rsidR="00BF619E" w:rsidRPr="00BF619E" w:rsidTr="00FC0243">
        <w:tc>
          <w:tcPr>
            <w:tcW w:w="57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2.</w:t>
            </w:r>
          </w:p>
        </w:tc>
        <w:tc>
          <w:tcPr>
            <w:tcW w:w="5235" w:type="dxa"/>
          </w:tcPr>
          <w:p w:rsidR="00BF619E" w:rsidRPr="00BF619E" w:rsidRDefault="00BF619E" w:rsidP="00BF619E">
            <w:pPr>
              <w:pStyle w:val="ae"/>
              <w:widowControl w:val="0"/>
              <w:jc w:val="both"/>
              <w:rPr>
                <w:rFonts w:ascii="PT Astra Serif" w:hAnsi="PT Astra Serif"/>
              </w:rPr>
            </w:pPr>
            <w:r w:rsidRPr="00BF619E">
              <w:rPr>
                <w:rFonts w:ascii="PT Astra Serif" w:hAnsi="PT Astra Serif"/>
              </w:rPr>
              <w:t>Проведение учебных сборов со студентами пр</w:t>
            </w:r>
            <w:r w:rsidRPr="00BF619E">
              <w:rPr>
                <w:rFonts w:ascii="PT Astra Serif" w:hAnsi="PT Astra Serif"/>
              </w:rPr>
              <w:t>о</w:t>
            </w:r>
            <w:r w:rsidRPr="00BF619E">
              <w:rPr>
                <w:rFonts w:ascii="PT Astra Serif" w:hAnsi="PT Astra Serif"/>
              </w:rPr>
              <w:t>фессиональных образовательных организаций Ульяновской области.</w:t>
            </w:r>
          </w:p>
        </w:tc>
        <w:tc>
          <w:tcPr>
            <w:tcW w:w="3544" w:type="dxa"/>
            <w:gridSpan w:val="2"/>
          </w:tcPr>
          <w:p w:rsidR="00BF619E" w:rsidRPr="00BF619E" w:rsidRDefault="00BF619E" w:rsidP="00BF619E">
            <w:pPr>
              <w:widowControl w:val="0"/>
              <w:tabs>
                <w:tab w:val="left" w:pos="3312"/>
              </w:tabs>
              <w:autoSpaceDE w:val="0"/>
              <w:autoSpaceDN w:val="0"/>
              <w:adjustRightInd w:val="0"/>
              <w:jc w:val="both"/>
            </w:pPr>
            <w:r w:rsidRPr="00BF619E">
              <w:t>Проведение учебных сборов в профессиональных образовател</w:t>
            </w:r>
            <w:r w:rsidRPr="00BF619E">
              <w:t>ь</w:t>
            </w:r>
            <w:r w:rsidRPr="00BF619E">
              <w:t>ных организациях в рамках ре</w:t>
            </w:r>
            <w:r w:rsidRPr="00BF619E">
              <w:t>а</w:t>
            </w:r>
            <w:r w:rsidRPr="00BF619E">
              <w:t>лизации  действующего законод</w:t>
            </w:r>
            <w:r w:rsidRPr="00BF619E">
              <w:t>а</w:t>
            </w:r>
            <w:r w:rsidRPr="00BF619E">
              <w:t xml:space="preserve">тельства </w:t>
            </w:r>
          </w:p>
        </w:tc>
        <w:tc>
          <w:tcPr>
            <w:tcW w:w="2273" w:type="dxa"/>
          </w:tcPr>
          <w:p w:rsidR="00BF619E" w:rsidRPr="00BF619E" w:rsidRDefault="00BF619E" w:rsidP="00BF619E">
            <w:pPr>
              <w:widowControl w:val="0"/>
              <w:spacing w:line="264" w:lineRule="auto"/>
              <w:jc w:val="center"/>
            </w:pPr>
            <w:r w:rsidRPr="00BF619E">
              <w:t>23 -31 мая</w:t>
            </w:r>
          </w:p>
          <w:p w:rsidR="00BF619E" w:rsidRPr="00BF619E" w:rsidRDefault="00BF619E" w:rsidP="00BF619E">
            <w:pPr>
              <w:widowControl w:val="0"/>
              <w:spacing w:line="264" w:lineRule="auto"/>
              <w:jc w:val="center"/>
            </w:pPr>
            <w:r w:rsidRPr="00BF619E">
              <w:t xml:space="preserve"> </w:t>
            </w:r>
          </w:p>
        </w:tc>
        <w:tc>
          <w:tcPr>
            <w:tcW w:w="3265" w:type="dxa"/>
          </w:tcPr>
          <w:p w:rsidR="00BF619E" w:rsidRPr="00BF619E" w:rsidRDefault="00BF619E" w:rsidP="00BF619E">
            <w:pPr>
              <w:widowControl w:val="0"/>
              <w:jc w:val="both"/>
            </w:pPr>
            <w:r w:rsidRPr="00BF619E">
              <w:t>Департамент профессионал</w:t>
            </w:r>
            <w:r w:rsidRPr="00BF619E">
              <w:t>ь</w:t>
            </w:r>
            <w:r w:rsidRPr="00BF619E">
              <w:t>ного образования и науки</w:t>
            </w:r>
          </w:p>
          <w:p w:rsidR="00BF619E" w:rsidRPr="00BF619E" w:rsidRDefault="00BF619E" w:rsidP="00BF619E">
            <w:pPr>
              <w:widowControl w:val="0"/>
              <w:jc w:val="both"/>
            </w:pPr>
            <w:r w:rsidRPr="00BF619E">
              <w:t>Хайрутдинов Т.А.</w:t>
            </w:r>
          </w:p>
          <w:p w:rsidR="00BF619E" w:rsidRPr="00BF619E" w:rsidRDefault="00BF619E" w:rsidP="00BF619E">
            <w:pPr>
              <w:widowControl w:val="0"/>
              <w:jc w:val="both"/>
            </w:pPr>
            <w:r w:rsidRPr="00BF619E">
              <w:t>Миронова О.С.</w:t>
            </w:r>
          </w:p>
        </w:tc>
      </w:tr>
      <w:tr w:rsidR="004B152E" w:rsidRPr="00BF619E" w:rsidTr="00FC0243">
        <w:tc>
          <w:tcPr>
            <w:tcW w:w="572" w:type="dxa"/>
          </w:tcPr>
          <w:p w:rsidR="004B152E" w:rsidRPr="00BF619E" w:rsidRDefault="004B152E" w:rsidP="00BF619E">
            <w:pPr>
              <w:widowControl w:val="0"/>
              <w:contextualSpacing/>
              <w:jc w:val="center"/>
              <w:rPr>
                <w:rFonts w:ascii="PT Astra Serif" w:hAnsi="PT Astra Serif"/>
              </w:rPr>
            </w:pPr>
          </w:p>
        </w:tc>
        <w:tc>
          <w:tcPr>
            <w:tcW w:w="14317" w:type="dxa"/>
            <w:gridSpan w:val="5"/>
          </w:tcPr>
          <w:p w:rsidR="004B152E" w:rsidRPr="003750F4" w:rsidRDefault="003750F4" w:rsidP="009E2C42">
            <w:pPr>
              <w:widowControl w:val="0"/>
              <w:suppressAutoHyphens/>
              <w:jc w:val="both"/>
              <w:rPr>
                <w:b/>
              </w:rPr>
            </w:pPr>
            <w:r w:rsidRPr="009E2C42">
              <w:rPr>
                <w:rFonts w:ascii="PT Astra Serif" w:hAnsi="PT Astra Serif"/>
                <w:b/>
              </w:rPr>
              <w:t>На основании распоряжения Губернатора Ульяновской области № 373-р от 27.04.2022 «О проведении учебных сборов в 2022 году» в период 23 -31 мая проведены учебные сборы с юношами 18 профессиональных образовательных организаций Ульяновской области.</w:t>
            </w:r>
            <w:r w:rsidRPr="003750F4">
              <w:rPr>
                <w:b/>
              </w:rPr>
              <w:t xml:space="preserve"> </w:t>
            </w:r>
          </w:p>
        </w:tc>
      </w:tr>
      <w:tr w:rsidR="00BF619E" w:rsidRPr="00BF619E" w:rsidTr="00FC0243">
        <w:tc>
          <w:tcPr>
            <w:tcW w:w="572" w:type="dxa"/>
          </w:tcPr>
          <w:p w:rsidR="00BF619E" w:rsidRPr="00BF619E" w:rsidRDefault="00BF619E" w:rsidP="00BF619E">
            <w:pPr>
              <w:widowControl w:val="0"/>
              <w:contextualSpacing/>
              <w:jc w:val="center"/>
              <w:rPr>
                <w:rFonts w:ascii="PT Astra Serif" w:hAnsi="PT Astra Serif"/>
              </w:rPr>
            </w:pPr>
            <w:r w:rsidRPr="00BF619E">
              <w:rPr>
                <w:rFonts w:ascii="PT Astra Serif" w:hAnsi="PT Astra Serif"/>
              </w:rPr>
              <w:t>3.</w:t>
            </w:r>
          </w:p>
        </w:tc>
        <w:tc>
          <w:tcPr>
            <w:tcW w:w="5235" w:type="dxa"/>
          </w:tcPr>
          <w:p w:rsidR="00BF619E" w:rsidRPr="00BF619E" w:rsidRDefault="00BF619E" w:rsidP="00BF619E">
            <w:pPr>
              <w:widowControl w:val="0"/>
              <w:ind w:left="87" w:right="144"/>
              <w:jc w:val="both"/>
              <w:rPr>
                <w:rFonts w:ascii="PT Astra Serif" w:hAnsi="PT Astra Serif"/>
              </w:rPr>
            </w:pPr>
            <w:r w:rsidRPr="00BF619E">
              <w:rPr>
                <w:rFonts w:ascii="PT Astra Serif" w:hAnsi="PT Astra Serif"/>
              </w:rPr>
              <w:t>Создание условий для занятий физической культурой и спортом в образовательных орг</w:t>
            </w:r>
            <w:r w:rsidRPr="00BF619E">
              <w:rPr>
                <w:rFonts w:ascii="PT Astra Serif" w:hAnsi="PT Astra Serif"/>
              </w:rPr>
              <w:t>а</w:t>
            </w:r>
            <w:r w:rsidRPr="00BF619E">
              <w:rPr>
                <w:rFonts w:ascii="PT Astra Serif" w:hAnsi="PT Astra Serif"/>
              </w:rPr>
              <w:t xml:space="preserve">низациях Ульяновской области, расположенных в сельской местности и в малых городах </w:t>
            </w:r>
          </w:p>
        </w:tc>
        <w:tc>
          <w:tcPr>
            <w:tcW w:w="3544" w:type="dxa"/>
            <w:gridSpan w:val="2"/>
          </w:tcPr>
          <w:p w:rsidR="00BF619E" w:rsidRPr="00BF619E" w:rsidRDefault="00BF619E" w:rsidP="00BF619E">
            <w:pPr>
              <w:widowControl w:val="0"/>
              <w:jc w:val="both"/>
              <w:rPr>
                <w:rFonts w:ascii="PT Astra Serif" w:hAnsi="PT Astra Serif"/>
              </w:rPr>
            </w:pPr>
            <w:r w:rsidRPr="00BF619E">
              <w:rPr>
                <w:rFonts w:ascii="PT Astra Serif" w:hAnsi="PT Astra Serif"/>
              </w:rPr>
              <w:t>Увеличение количества образов</w:t>
            </w:r>
            <w:r w:rsidRPr="00BF619E">
              <w:rPr>
                <w:rFonts w:ascii="PT Astra Serif" w:hAnsi="PT Astra Serif"/>
              </w:rPr>
              <w:t>а</w:t>
            </w:r>
            <w:r w:rsidRPr="00BF619E">
              <w:rPr>
                <w:rFonts w:ascii="PT Astra Serif" w:hAnsi="PT Astra Serif"/>
              </w:rPr>
              <w:t>тельных организаций, имеющих спортивные залы, соответству</w:t>
            </w:r>
            <w:r w:rsidRPr="00BF619E">
              <w:rPr>
                <w:rFonts w:ascii="PT Astra Serif" w:hAnsi="PT Astra Serif"/>
              </w:rPr>
              <w:t>ю</w:t>
            </w:r>
            <w:r w:rsidRPr="00BF619E">
              <w:rPr>
                <w:rFonts w:ascii="PT Astra Serif" w:hAnsi="PT Astra Serif"/>
              </w:rPr>
              <w:t>щие современным требованиям для занятий физической культ</w:t>
            </w:r>
            <w:r w:rsidRPr="00BF619E">
              <w:rPr>
                <w:rFonts w:ascii="PT Astra Serif" w:hAnsi="PT Astra Serif"/>
              </w:rPr>
              <w:t>у</w:t>
            </w:r>
            <w:r w:rsidRPr="00BF619E">
              <w:rPr>
                <w:rFonts w:ascii="PT Astra Serif" w:hAnsi="PT Astra Serif"/>
              </w:rPr>
              <w:t xml:space="preserve">рой и спортом в течение года </w:t>
            </w:r>
          </w:p>
        </w:tc>
        <w:tc>
          <w:tcPr>
            <w:tcW w:w="2273" w:type="dxa"/>
          </w:tcPr>
          <w:p w:rsidR="00BF619E" w:rsidRPr="00BF619E" w:rsidRDefault="00BF619E" w:rsidP="00BF619E">
            <w:pPr>
              <w:widowControl w:val="0"/>
              <w:jc w:val="center"/>
              <w:rPr>
                <w:rFonts w:ascii="PT Astra Serif" w:hAnsi="PT Astra Serif"/>
              </w:rPr>
            </w:pPr>
            <w:r w:rsidRPr="00BF619E">
              <w:rPr>
                <w:rFonts w:ascii="PT Astra Serif" w:hAnsi="PT Astra Serif"/>
              </w:rPr>
              <w:t>январь-октябрь</w:t>
            </w:r>
          </w:p>
        </w:tc>
        <w:tc>
          <w:tcPr>
            <w:tcW w:w="3265" w:type="dxa"/>
          </w:tcPr>
          <w:p w:rsidR="00BF619E" w:rsidRPr="00BF619E" w:rsidRDefault="00BF619E" w:rsidP="00BF619E">
            <w:pPr>
              <w:widowControl w:val="0"/>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разования» Гвоз</w:t>
            </w:r>
            <w:r w:rsidRPr="00BF619E">
              <w:rPr>
                <w:rFonts w:ascii="PT Astra Serif" w:hAnsi="PT Astra Serif"/>
              </w:rPr>
              <w:t>д</w:t>
            </w:r>
            <w:r w:rsidRPr="00BF619E">
              <w:rPr>
                <w:rFonts w:ascii="PT Astra Serif" w:hAnsi="PT Astra Serif"/>
              </w:rPr>
              <w:t>ков С.В.</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407362" w:rsidRPr="007D1DDC" w:rsidRDefault="00EB21FE" w:rsidP="00EB21FE">
            <w:pPr>
              <w:widowControl w:val="0"/>
              <w:suppressAutoHyphens/>
              <w:jc w:val="both"/>
              <w:rPr>
                <w:rFonts w:ascii="PT Astra Serif" w:hAnsi="PT Astra Serif"/>
                <w:b/>
              </w:rPr>
            </w:pPr>
            <w:proofErr w:type="gramStart"/>
            <w:r w:rsidRPr="009E2C42">
              <w:rPr>
                <w:rFonts w:ascii="PT Astra Serif" w:hAnsi="PT Astra Serif"/>
                <w:b/>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w:t>
            </w:r>
            <w:proofErr w:type="spellStart"/>
            <w:r w:rsidRPr="009E2C42">
              <w:rPr>
                <w:rFonts w:ascii="PT Astra Serif" w:hAnsi="PT Astra Serif"/>
                <w:b/>
              </w:rPr>
              <w:t>ным</w:t>
            </w:r>
            <w:proofErr w:type="spellEnd"/>
            <w:r w:rsidRPr="009E2C42">
              <w:rPr>
                <w:rFonts w:ascii="PT Astra Serif" w:hAnsi="PT Astra Serif"/>
                <w:b/>
              </w:rPr>
              <w:t xml:space="preserve"> в сельской </w:t>
            </w:r>
            <w:proofErr w:type="spellStart"/>
            <w:r w:rsidRPr="009E2C42">
              <w:rPr>
                <w:rFonts w:ascii="PT Astra Serif" w:hAnsi="PT Astra Serif"/>
                <w:b/>
              </w:rPr>
              <w:t>местностии</w:t>
            </w:r>
            <w:proofErr w:type="spellEnd"/>
            <w:r w:rsidRPr="009E2C42">
              <w:rPr>
                <w:rFonts w:ascii="PT Astra Serif" w:hAnsi="PT Astra Serif"/>
                <w:b/>
              </w:rPr>
              <w:t xml:space="preserve"> малых городах, на создание условий для занятий физической культурой и спортом и </w:t>
            </w:r>
            <w:r w:rsidRPr="009E2C42">
              <w:rPr>
                <w:rFonts w:ascii="PT Astra Serif" w:hAnsi="PT Astra Serif"/>
                <w:b/>
              </w:rPr>
              <w:lastRenderedPageBreak/>
              <w:t>определены победители конкурсного отбора.</w:t>
            </w:r>
            <w:proofErr w:type="gramEnd"/>
            <w:r w:rsidRPr="009E2C42">
              <w:rPr>
                <w:rFonts w:ascii="PT Astra Serif" w:hAnsi="PT Astra Serif"/>
                <w:b/>
              </w:rPr>
              <w:t xml:space="preserve"> В направлении «ремонт спортивного зала» 6 организаций: СОШ </w:t>
            </w:r>
            <w:proofErr w:type="spellStart"/>
            <w:r w:rsidRPr="009E2C42">
              <w:rPr>
                <w:rFonts w:ascii="PT Astra Serif" w:hAnsi="PT Astra Serif"/>
                <w:b/>
              </w:rPr>
              <w:t>с</w:t>
            </w:r>
            <w:proofErr w:type="gramStart"/>
            <w:r w:rsidRPr="009E2C42">
              <w:rPr>
                <w:rFonts w:ascii="PT Astra Serif" w:hAnsi="PT Astra Serif"/>
                <w:b/>
              </w:rPr>
              <w:t>.Н</w:t>
            </w:r>
            <w:proofErr w:type="gramEnd"/>
            <w:r w:rsidRPr="009E2C42">
              <w:rPr>
                <w:rFonts w:ascii="PT Astra Serif" w:hAnsi="PT Astra Serif"/>
                <w:b/>
              </w:rPr>
              <w:t>овая</w:t>
            </w:r>
            <w:proofErr w:type="spellEnd"/>
            <w:r w:rsidRPr="009E2C42">
              <w:rPr>
                <w:rFonts w:ascii="PT Astra Serif" w:hAnsi="PT Astra Serif"/>
                <w:b/>
              </w:rPr>
              <w:t xml:space="preserve"> </w:t>
            </w:r>
            <w:proofErr w:type="spellStart"/>
            <w:r w:rsidRPr="009E2C42">
              <w:rPr>
                <w:rFonts w:ascii="PT Astra Serif" w:hAnsi="PT Astra Serif"/>
                <w:b/>
              </w:rPr>
              <w:t>Бекшанка</w:t>
            </w:r>
            <w:proofErr w:type="spellEnd"/>
            <w:r w:rsidRPr="009E2C42">
              <w:rPr>
                <w:rFonts w:ascii="PT Astra Serif" w:hAnsi="PT Astra Serif"/>
                <w:b/>
              </w:rPr>
              <w:t xml:space="preserve">, </w:t>
            </w:r>
            <w:proofErr w:type="spellStart"/>
            <w:r w:rsidRPr="009E2C42">
              <w:rPr>
                <w:rFonts w:ascii="PT Astra Serif" w:hAnsi="PT Astra Serif"/>
                <w:b/>
              </w:rPr>
              <w:t>Ермоловская</w:t>
            </w:r>
            <w:proofErr w:type="spellEnd"/>
            <w:r w:rsidRPr="009E2C42">
              <w:rPr>
                <w:rFonts w:ascii="PT Astra Serif" w:hAnsi="PT Astra Serif"/>
                <w:b/>
              </w:rPr>
              <w:t xml:space="preserve"> СШ, Прибрежненская СШ, </w:t>
            </w:r>
            <w:proofErr w:type="spellStart"/>
            <w:r w:rsidRPr="009E2C42">
              <w:rPr>
                <w:rFonts w:ascii="PT Astra Serif" w:hAnsi="PT Astra Serif"/>
                <w:b/>
              </w:rPr>
              <w:t>Коптевская</w:t>
            </w:r>
            <w:proofErr w:type="spellEnd"/>
            <w:r w:rsidRPr="009E2C42">
              <w:rPr>
                <w:rFonts w:ascii="PT Astra Serif" w:hAnsi="PT Astra Serif"/>
                <w:b/>
              </w:rPr>
              <w:t xml:space="preserve"> ООШ, Охотничьевская СШ, СШ </w:t>
            </w:r>
            <w:proofErr w:type="spellStart"/>
            <w:r w:rsidRPr="009E2C42">
              <w:rPr>
                <w:rFonts w:ascii="PT Astra Serif" w:hAnsi="PT Astra Serif"/>
                <w:b/>
              </w:rPr>
              <w:t>с.Сабакаево</w:t>
            </w:r>
            <w:proofErr w:type="spellEnd"/>
            <w:r w:rsidRPr="009E2C42">
              <w:rPr>
                <w:rFonts w:ascii="PT Astra Serif" w:hAnsi="PT Astra Serif"/>
                <w:b/>
              </w:rPr>
              <w:t xml:space="preserve">. В направлении «развитие школьного спортивного клуба» 14 организаций: ОШ </w:t>
            </w:r>
            <w:proofErr w:type="spellStart"/>
            <w:r w:rsidRPr="009E2C42">
              <w:rPr>
                <w:rFonts w:ascii="PT Astra Serif" w:hAnsi="PT Astra Serif"/>
                <w:b/>
              </w:rPr>
              <w:t>с</w:t>
            </w:r>
            <w:proofErr w:type="gramStart"/>
            <w:r w:rsidRPr="009E2C42">
              <w:rPr>
                <w:rFonts w:ascii="PT Astra Serif" w:hAnsi="PT Astra Serif"/>
                <w:b/>
              </w:rPr>
              <w:t>.С</w:t>
            </w:r>
            <w:proofErr w:type="gramEnd"/>
            <w:r w:rsidRPr="009E2C42">
              <w:rPr>
                <w:rFonts w:ascii="PT Astra Serif" w:hAnsi="PT Astra Serif"/>
                <w:b/>
              </w:rPr>
              <w:t>лобода</w:t>
            </w:r>
            <w:proofErr w:type="spellEnd"/>
            <w:r w:rsidRPr="009E2C42">
              <w:rPr>
                <w:rFonts w:ascii="PT Astra Serif" w:hAnsi="PT Astra Serif"/>
                <w:b/>
              </w:rPr>
              <w:t xml:space="preserve"> Выходцева, СШ </w:t>
            </w:r>
            <w:proofErr w:type="spellStart"/>
            <w:r w:rsidRPr="009E2C42">
              <w:rPr>
                <w:rFonts w:ascii="PT Astra Serif" w:hAnsi="PT Astra Serif"/>
                <w:b/>
              </w:rPr>
              <w:t>п.Дивный</w:t>
            </w:r>
            <w:proofErr w:type="spellEnd"/>
            <w:r w:rsidRPr="009E2C42">
              <w:rPr>
                <w:rFonts w:ascii="PT Astra Serif" w:hAnsi="PT Astra Serif"/>
                <w:b/>
              </w:rPr>
              <w:t xml:space="preserve">, Верхнемазинская СШ, </w:t>
            </w:r>
            <w:proofErr w:type="spellStart"/>
            <w:r w:rsidRPr="009E2C42">
              <w:rPr>
                <w:rFonts w:ascii="PT Astra Serif" w:hAnsi="PT Astra Serif"/>
                <w:b/>
              </w:rPr>
              <w:t>Новобелоярская</w:t>
            </w:r>
            <w:proofErr w:type="spellEnd"/>
            <w:r w:rsidRPr="009E2C42">
              <w:rPr>
                <w:rFonts w:ascii="PT Astra Serif" w:hAnsi="PT Astra Serif"/>
                <w:b/>
              </w:rPr>
              <w:t xml:space="preserve"> СШ, </w:t>
            </w:r>
            <w:proofErr w:type="spellStart"/>
            <w:r w:rsidRPr="009E2C42">
              <w:rPr>
                <w:rFonts w:ascii="PT Astra Serif" w:hAnsi="PT Astra Serif"/>
                <w:b/>
              </w:rPr>
              <w:t>Краснополковская</w:t>
            </w:r>
            <w:proofErr w:type="spellEnd"/>
            <w:r w:rsidRPr="009E2C42">
              <w:rPr>
                <w:rFonts w:ascii="PT Astra Serif" w:hAnsi="PT Astra Serif"/>
                <w:b/>
              </w:rPr>
              <w:t xml:space="preserve"> ОШ, </w:t>
            </w:r>
            <w:proofErr w:type="spellStart"/>
            <w:r w:rsidRPr="009E2C42">
              <w:rPr>
                <w:rFonts w:ascii="PT Astra Serif" w:hAnsi="PT Astra Serif"/>
                <w:b/>
              </w:rPr>
              <w:t>Кирюшкинская</w:t>
            </w:r>
            <w:proofErr w:type="spellEnd"/>
            <w:r w:rsidRPr="009E2C42">
              <w:rPr>
                <w:rFonts w:ascii="PT Astra Serif" w:hAnsi="PT Astra Serif"/>
                <w:b/>
              </w:rPr>
              <w:t xml:space="preserve"> НШ, СШ </w:t>
            </w:r>
            <w:proofErr w:type="spellStart"/>
            <w:r w:rsidRPr="009E2C42">
              <w:rPr>
                <w:rFonts w:ascii="PT Astra Serif" w:hAnsi="PT Astra Serif"/>
                <w:b/>
              </w:rPr>
              <w:t>с.Филиповка</w:t>
            </w:r>
            <w:proofErr w:type="spellEnd"/>
            <w:r w:rsidRPr="009E2C42">
              <w:rPr>
                <w:rFonts w:ascii="PT Astra Serif" w:hAnsi="PT Astra Serif"/>
                <w:b/>
              </w:rPr>
              <w:t xml:space="preserve">, Уржумская СШ, ОШ </w:t>
            </w:r>
            <w:proofErr w:type="spellStart"/>
            <w:r w:rsidRPr="009E2C42">
              <w:rPr>
                <w:rFonts w:ascii="PT Astra Serif" w:hAnsi="PT Astra Serif"/>
                <w:b/>
              </w:rPr>
              <w:t>с.Русский</w:t>
            </w:r>
            <w:proofErr w:type="spellEnd"/>
            <w:r w:rsidRPr="009E2C42">
              <w:rPr>
                <w:rFonts w:ascii="PT Astra Serif" w:hAnsi="PT Astra Serif"/>
                <w:b/>
              </w:rPr>
              <w:t xml:space="preserve"> Мелекесс, </w:t>
            </w:r>
            <w:proofErr w:type="spellStart"/>
            <w:r w:rsidRPr="009E2C42">
              <w:rPr>
                <w:rFonts w:ascii="PT Astra Serif" w:hAnsi="PT Astra Serif"/>
                <w:b/>
              </w:rPr>
              <w:t>Енганаевская</w:t>
            </w:r>
            <w:proofErr w:type="spellEnd"/>
            <w:r w:rsidRPr="009E2C42">
              <w:rPr>
                <w:rFonts w:ascii="PT Astra Serif" w:hAnsi="PT Astra Serif"/>
                <w:b/>
              </w:rPr>
              <w:t xml:space="preserve"> СШ, Сосновская СШ, Панциревская СШ, </w:t>
            </w:r>
            <w:proofErr w:type="spellStart"/>
            <w:r w:rsidRPr="009E2C42">
              <w:rPr>
                <w:rFonts w:ascii="PT Astra Serif" w:hAnsi="PT Astra Serif"/>
                <w:b/>
              </w:rPr>
              <w:t>Забалуйская</w:t>
            </w:r>
            <w:proofErr w:type="spellEnd"/>
            <w:r w:rsidRPr="009E2C42">
              <w:rPr>
                <w:rFonts w:ascii="PT Astra Serif" w:hAnsi="PT Astra Serif"/>
                <w:b/>
              </w:rPr>
              <w:t xml:space="preserve"> СШ, Андреевская СШ.</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4.</w:t>
            </w:r>
          </w:p>
        </w:tc>
        <w:tc>
          <w:tcPr>
            <w:tcW w:w="5235" w:type="dxa"/>
          </w:tcPr>
          <w:p w:rsidR="00EB21FE" w:rsidRPr="00BF619E" w:rsidRDefault="00EB21FE" w:rsidP="00EB21FE">
            <w:pPr>
              <w:widowControl w:val="0"/>
              <w:jc w:val="both"/>
              <w:rPr>
                <w:rFonts w:ascii="PT Astra Serif" w:hAnsi="PT Astra Serif"/>
              </w:rPr>
            </w:pPr>
            <w:r w:rsidRPr="00BF619E">
              <w:rPr>
                <w:rFonts w:ascii="PT Astra Serif" w:hAnsi="PT Astra Serif"/>
              </w:rPr>
              <w:t>Реализация прав детей ОВЗ на доступное кач</w:t>
            </w:r>
            <w:r w:rsidRPr="00BF619E">
              <w:rPr>
                <w:rFonts w:ascii="PT Astra Serif" w:hAnsi="PT Astra Serif"/>
              </w:rPr>
              <w:t>е</w:t>
            </w:r>
            <w:r w:rsidRPr="00BF619E">
              <w:rPr>
                <w:rFonts w:ascii="PT Astra Serif" w:hAnsi="PT Astra Serif"/>
              </w:rPr>
              <w:t xml:space="preserve">ственное образования </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Выполнение государственных услуг</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Департамент общего и допо</w:t>
            </w:r>
            <w:r w:rsidRPr="00BF619E">
              <w:rPr>
                <w:rFonts w:ascii="PT Astra Serif" w:hAnsi="PT Astra Serif"/>
              </w:rPr>
              <w:t>л</w:t>
            </w:r>
            <w:r w:rsidRPr="00BF619E">
              <w:rPr>
                <w:rFonts w:ascii="PT Astra Serif" w:hAnsi="PT Astra Serif"/>
              </w:rPr>
              <w:t>нительного образования Н.А.Козлова</w:t>
            </w:r>
          </w:p>
          <w:p w:rsidR="00EB21FE" w:rsidRPr="00BF619E" w:rsidRDefault="00EB21FE" w:rsidP="00EB21FE">
            <w:pPr>
              <w:widowControl w:val="0"/>
              <w:jc w:val="both"/>
              <w:rPr>
                <w:rFonts w:ascii="PT Astra Serif" w:hAnsi="PT Astra Serif"/>
              </w:rPr>
            </w:pPr>
            <w:r w:rsidRPr="00BF619E">
              <w:rPr>
                <w:rFonts w:ascii="PT Astra Serif" w:hAnsi="PT Astra Serif"/>
              </w:rPr>
              <w:t>М.В.Мясникова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8C1E42" w:rsidRPr="008C1E42" w:rsidRDefault="008C1E42" w:rsidP="008C1E42">
            <w:pPr>
              <w:widowControl w:val="0"/>
              <w:suppressAutoHyphens/>
              <w:jc w:val="both"/>
              <w:rPr>
                <w:rFonts w:ascii="PT Astra Serif" w:hAnsi="PT Astra Serif"/>
                <w:b/>
              </w:rPr>
            </w:pPr>
            <w:r w:rsidRPr="008C1E42">
              <w:rPr>
                <w:rFonts w:ascii="PT Astra Serif" w:hAnsi="PT Astra Serif"/>
                <w:b/>
              </w:rPr>
              <w:t xml:space="preserve">Во всех образовательных организациях, в которых обучаются дети с ОВЗ, создаются условия на основании рекомендаций психолого-медико-педагогических комиссий (далее - ПМПК). На территории Ульяновской области функционируют 1 центральная и 2 территориальных психолого-медико-педагогических комиссии, которые в 2022 году обследовали 1785 детей с ОВЗ, из них 332 ребёнка, имеющих инвалидность. В 2022 году специалистами ПМПК </w:t>
            </w:r>
            <w:proofErr w:type="gramStart"/>
            <w:r w:rsidRPr="008C1E42">
              <w:rPr>
                <w:rFonts w:ascii="PT Astra Serif" w:hAnsi="PT Astra Serif"/>
                <w:b/>
              </w:rPr>
              <w:t>даны</w:t>
            </w:r>
            <w:proofErr w:type="gramEnd"/>
            <w:r w:rsidRPr="008C1E42">
              <w:rPr>
                <w:rFonts w:ascii="PT Astra Serif" w:hAnsi="PT Astra Serif"/>
                <w:b/>
              </w:rPr>
              <w:t xml:space="preserve"> 1047 консультаций.</w:t>
            </w:r>
          </w:p>
          <w:p w:rsidR="00407362" w:rsidRPr="00BF619E" w:rsidRDefault="008C1E42" w:rsidP="008C1E42">
            <w:pPr>
              <w:widowControl w:val="0"/>
              <w:suppressAutoHyphens/>
              <w:jc w:val="both"/>
              <w:rPr>
                <w:rFonts w:ascii="PT Astra Serif" w:hAnsi="PT Astra Serif"/>
              </w:rPr>
            </w:pPr>
            <w:proofErr w:type="gramStart"/>
            <w:r w:rsidRPr="008C1E42">
              <w:rPr>
                <w:rFonts w:ascii="PT Astra Serif" w:hAnsi="PT Astra Serif"/>
                <w:b/>
              </w:rPr>
              <w:t xml:space="preserve">Министерством просвещения и воспитания Ульяновской области подготовлена дорожная карта реализации межведомственного комплексного плана по развитию инклюзивного общего и дополнительного образования, детского отдыха, созданию специальных условий для обучающихся с инвалидностью, с ограниченными возможностями здоровья (далее – ОВЗ) на долгосрочный период (до 2030 года) на территории Ульяновской области, утвержденная  </w:t>
            </w:r>
            <w:proofErr w:type="spellStart"/>
            <w:r w:rsidRPr="008C1E42">
              <w:rPr>
                <w:rFonts w:ascii="PT Astra Serif" w:hAnsi="PT Astra Serif"/>
                <w:b/>
              </w:rPr>
              <w:t>С.С.Кучиц</w:t>
            </w:r>
            <w:proofErr w:type="spellEnd"/>
            <w:r w:rsidRPr="008C1E42">
              <w:rPr>
                <w:rFonts w:ascii="PT Astra Serif" w:hAnsi="PT Astra Serif"/>
                <w:b/>
              </w:rPr>
              <w:t xml:space="preserve">, заместителем Председателя Правительства Ульяновской области </w:t>
            </w:r>
            <w:proofErr w:type="spellStart"/>
            <w:r w:rsidRPr="008C1E42">
              <w:rPr>
                <w:rFonts w:ascii="PT Astra Serif" w:hAnsi="PT Astra Serif"/>
                <w:b/>
              </w:rPr>
              <w:t>С.В.Верюгиной</w:t>
            </w:r>
            <w:proofErr w:type="spellEnd"/>
            <w:r w:rsidRPr="008C1E42">
              <w:rPr>
                <w:rFonts w:ascii="PT Astra Serif" w:hAnsi="PT Astra Serif"/>
                <w:b/>
              </w:rPr>
              <w:t>, председателем регионального отделения</w:t>
            </w:r>
            <w:proofErr w:type="gramEnd"/>
            <w:r w:rsidRPr="008C1E42">
              <w:rPr>
                <w:rFonts w:ascii="PT Astra Serif" w:hAnsi="PT Astra Serif"/>
                <w:b/>
              </w:rPr>
              <w:t xml:space="preserve"> «Всероссийская общественная организация родителей детей-инвалидов и инвалидов старше 18 лет с ментальными и иными нарушениями, нуждающихся в представительстве своих интересов» по Ульяновской области.</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5.</w:t>
            </w:r>
          </w:p>
        </w:tc>
        <w:tc>
          <w:tcPr>
            <w:tcW w:w="5235" w:type="dxa"/>
          </w:tcPr>
          <w:p w:rsidR="00EB21FE" w:rsidRPr="00BF619E" w:rsidRDefault="00EB21FE" w:rsidP="00EB21FE">
            <w:pPr>
              <w:widowControl w:val="0"/>
              <w:ind w:right="144"/>
              <w:contextualSpacing/>
              <w:jc w:val="both"/>
              <w:rPr>
                <w:rFonts w:ascii="PT Astra Serif" w:hAnsi="PT Astra Serif"/>
              </w:rPr>
            </w:pPr>
            <w:r w:rsidRPr="00BF619E">
              <w:rPr>
                <w:rFonts w:ascii="PT Astra Serif" w:hAnsi="PT Astra Serif"/>
              </w:rPr>
              <w:t>Исполнение мероприятий «дорожной карты» по выполнению Конвенции о правах инвалидов.</w:t>
            </w:r>
          </w:p>
        </w:tc>
        <w:tc>
          <w:tcPr>
            <w:tcW w:w="3544" w:type="dxa"/>
            <w:gridSpan w:val="2"/>
          </w:tcPr>
          <w:p w:rsidR="00EB21FE" w:rsidRPr="00BF619E" w:rsidRDefault="00EB21FE" w:rsidP="00EB21FE">
            <w:pPr>
              <w:widowControl w:val="0"/>
              <w:ind w:right="144"/>
              <w:contextualSpacing/>
              <w:jc w:val="both"/>
              <w:rPr>
                <w:rFonts w:ascii="PT Astra Serif" w:hAnsi="PT Astra Serif"/>
              </w:rPr>
            </w:pPr>
            <w:r w:rsidRPr="00BF619E">
              <w:rPr>
                <w:rFonts w:ascii="PT Astra Serif" w:hAnsi="PT Astra Serif"/>
              </w:rPr>
              <w:t>Реализация прав детей-инвалидов на образование  и</w:t>
            </w:r>
            <w:r w:rsidRPr="00BF619E">
              <w:rPr>
                <w:rFonts w:ascii="PT Astra Serif" w:hAnsi="PT Astra Serif"/>
              </w:rPr>
              <w:t>н</w:t>
            </w:r>
            <w:r w:rsidRPr="00BF619E">
              <w:rPr>
                <w:rFonts w:ascii="PT Astra Serif" w:hAnsi="PT Astra Serif"/>
              </w:rPr>
              <w:t>валидов</w:t>
            </w:r>
          </w:p>
        </w:tc>
        <w:tc>
          <w:tcPr>
            <w:tcW w:w="2273" w:type="dxa"/>
          </w:tcPr>
          <w:p w:rsidR="00EB21FE" w:rsidRPr="00BF619E" w:rsidRDefault="00EB21FE" w:rsidP="00EB21FE">
            <w:pPr>
              <w:widowControl w:val="0"/>
              <w:ind w:right="144"/>
              <w:contextualSpacing/>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ind w:right="144"/>
              <w:contextualSpacing/>
              <w:jc w:val="both"/>
              <w:rPr>
                <w:rFonts w:ascii="PT Astra Serif" w:hAnsi="PT Astra Serif"/>
              </w:rPr>
            </w:pPr>
            <w:r w:rsidRPr="00BF619E">
              <w:rPr>
                <w:rFonts w:ascii="PT Astra Serif" w:hAnsi="PT Astra Serif"/>
              </w:rPr>
              <w:t>Департамент общего и д</w:t>
            </w:r>
            <w:r w:rsidRPr="00BF619E">
              <w:rPr>
                <w:rFonts w:ascii="PT Astra Serif" w:hAnsi="PT Astra Serif"/>
              </w:rPr>
              <w:t>о</w:t>
            </w:r>
            <w:r w:rsidRPr="00BF619E">
              <w:rPr>
                <w:rFonts w:ascii="PT Astra Serif" w:hAnsi="PT Astra Serif"/>
              </w:rPr>
              <w:t>полнительного обр</w:t>
            </w:r>
            <w:r w:rsidRPr="00BF619E">
              <w:rPr>
                <w:rFonts w:ascii="PT Astra Serif" w:hAnsi="PT Astra Serif"/>
              </w:rPr>
              <w:t>а</w:t>
            </w:r>
            <w:r w:rsidRPr="00BF619E">
              <w:rPr>
                <w:rFonts w:ascii="PT Astra Serif" w:hAnsi="PT Astra Serif"/>
              </w:rPr>
              <w:t>зования Н.А.Козлова</w:t>
            </w:r>
          </w:p>
          <w:p w:rsidR="00EB21FE" w:rsidRPr="00BF619E" w:rsidRDefault="00EB21FE" w:rsidP="00EB21FE">
            <w:pPr>
              <w:widowControl w:val="0"/>
              <w:ind w:right="144"/>
              <w:contextualSpacing/>
              <w:jc w:val="both"/>
              <w:rPr>
                <w:rFonts w:ascii="PT Astra Serif" w:hAnsi="PT Astra Serif"/>
              </w:rPr>
            </w:pPr>
            <w:r w:rsidRPr="00BF619E">
              <w:rPr>
                <w:rFonts w:ascii="PT Astra Serif" w:hAnsi="PT Astra Serif"/>
              </w:rPr>
              <w:t>М.В.Мясникова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shd w:val="clear" w:color="auto" w:fill="auto"/>
          </w:tcPr>
          <w:p w:rsidR="00EB21FE" w:rsidRPr="00BF619E" w:rsidRDefault="008C1E42" w:rsidP="00820935">
            <w:pPr>
              <w:widowControl w:val="0"/>
              <w:suppressAutoHyphens/>
              <w:jc w:val="both"/>
              <w:rPr>
                <w:rFonts w:ascii="PT Astra Serif" w:hAnsi="PT Astra Serif"/>
              </w:rPr>
            </w:pPr>
            <w:r w:rsidRPr="00820935">
              <w:rPr>
                <w:rFonts w:ascii="PT Astra Serif" w:hAnsi="PT Astra Serif"/>
                <w:b/>
              </w:rPr>
              <w:t xml:space="preserve">Отчёт по исполнению мероприятий «дорожной карты» по выполнению Конвенции о правах инвалидов направляется в ответ на запрос </w:t>
            </w:r>
            <w:proofErr w:type="spellStart"/>
            <w:r w:rsidRPr="00820935">
              <w:rPr>
                <w:rFonts w:ascii="PT Astra Serif" w:hAnsi="PT Astra Serif"/>
                <w:b/>
              </w:rPr>
              <w:t>Минпроса</w:t>
            </w:r>
            <w:proofErr w:type="spellEnd"/>
            <w:r w:rsidRPr="00820935">
              <w:rPr>
                <w:rFonts w:ascii="PT Astra Serif" w:hAnsi="PT Astra Serif"/>
                <w:b/>
              </w:rPr>
              <w:t xml:space="preserve"> РФ. На отчётную дату запрос не поступал.</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6.</w:t>
            </w:r>
          </w:p>
        </w:tc>
        <w:tc>
          <w:tcPr>
            <w:tcW w:w="5235" w:type="dxa"/>
          </w:tcPr>
          <w:p w:rsidR="00EB21FE" w:rsidRPr="00BF619E" w:rsidRDefault="00EB21FE" w:rsidP="00EB21FE">
            <w:pPr>
              <w:widowControl w:val="0"/>
              <w:ind w:right="144"/>
              <w:contextualSpacing/>
              <w:jc w:val="both"/>
              <w:rPr>
                <w:rFonts w:ascii="PT Astra Serif" w:hAnsi="PT Astra Serif"/>
              </w:rPr>
            </w:pPr>
            <w:r w:rsidRPr="00BF619E">
              <w:rPr>
                <w:rFonts w:ascii="PT Astra Serif" w:hAnsi="PT Astra Serif"/>
              </w:rPr>
              <w:t>Создан</w:t>
            </w:r>
            <w:r>
              <w:rPr>
                <w:rFonts w:ascii="PT Astra Serif" w:hAnsi="PT Astra Serif"/>
              </w:rPr>
              <w:t xml:space="preserve">ие специальных образовательных </w:t>
            </w:r>
            <w:r w:rsidRPr="00BF619E">
              <w:rPr>
                <w:rFonts w:ascii="PT Astra Serif" w:hAnsi="PT Astra Serif"/>
              </w:rPr>
              <w:t>условий для детей с ограниченными возможностями зд</w:t>
            </w:r>
            <w:r w:rsidRPr="00BF619E">
              <w:rPr>
                <w:rFonts w:ascii="PT Astra Serif" w:hAnsi="PT Astra Serif"/>
              </w:rPr>
              <w:t>о</w:t>
            </w:r>
            <w:r w:rsidRPr="00BF619E">
              <w:rPr>
                <w:rFonts w:ascii="PT Astra Serif" w:hAnsi="PT Astra Serif"/>
              </w:rPr>
              <w:t>ровья и инвалидов в образовательных организ</w:t>
            </w:r>
            <w:r w:rsidRPr="00BF619E">
              <w:rPr>
                <w:rFonts w:ascii="PT Astra Serif" w:hAnsi="PT Astra Serif"/>
              </w:rPr>
              <w:t>а</w:t>
            </w:r>
            <w:r w:rsidRPr="00BF619E">
              <w:rPr>
                <w:rFonts w:ascii="PT Astra Serif" w:hAnsi="PT Astra Serif"/>
              </w:rPr>
              <w:t>циях через центры психолого-педагогической, медицинской и социальной помощи</w:t>
            </w:r>
          </w:p>
        </w:tc>
        <w:tc>
          <w:tcPr>
            <w:tcW w:w="3544" w:type="dxa"/>
            <w:gridSpan w:val="2"/>
            <w:vAlign w:val="center"/>
          </w:tcPr>
          <w:p w:rsidR="00EB21FE" w:rsidRPr="00BF619E" w:rsidRDefault="00EB21FE" w:rsidP="00EB21FE">
            <w:pPr>
              <w:widowControl w:val="0"/>
              <w:ind w:right="144"/>
              <w:contextualSpacing/>
              <w:jc w:val="both"/>
              <w:rPr>
                <w:rFonts w:ascii="PT Astra Serif" w:hAnsi="PT Astra Serif"/>
              </w:rPr>
            </w:pPr>
            <w:r w:rsidRPr="00BF619E">
              <w:rPr>
                <w:rFonts w:ascii="PT Astra Serif" w:hAnsi="PT Astra Serif"/>
              </w:rPr>
              <w:t>Создание условий для успешн</w:t>
            </w:r>
            <w:r w:rsidRPr="00BF619E">
              <w:rPr>
                <w:rFonts w:ascii="PT Astra Serif" w:hAnsi="PT Astra Serif"/>
              </w:rPr>
              <w:t>о</w:t>
            </w:r>
            <w:r>
              <w:rPr>
                <w:rFonts w:ascii="PT Astra Serif" w:hAnsi="PT Astra Serif"/>
              </w:rPr>
              <w:t>го обучения</w:t>
            </w:r>
            <w:r w:rsidRPr="00BF619E">
              <w:rPr>
                <w:rFonts w:ascii="PT Astra Serif" w:hAnsi="PT Astra Serif"/>
              </w:rPr>
              <w:t xml:space="preserve"> ограниченными возможностями здоровья и д</w:t>
            </w:r>
            <w:r w:rsidRPr="00BF619E">
              <w:rPr>
                <w:rFonts w:ascii="PT Astra Serif" w:hAnsi="PT Astra Serif"/>
              </w:rPr>
              <w:t>е</w:t>
            </w:r>
            <w:r w:rsidRPr="00BF619E">
              <w:rPr>
                <w:rFonts w:ascii="PT Astra Serif" w:hAnsi="PT Astra Serif"/>
              </w:rPr>
              <w:t>тей инвалидов в образовател</w:t>
            </w:r>
            <w:r w:rsidRPr="00BF619E">
              <w:rPr>
                <w:rFonts w:ascii="PT Astra Serif" w:hAnsi="PT Astra Serif"/>
              </w:rPr>
              <w:t>ь</w:t>
            </w:r>
            <w:r w:rsidRPr="00BF619E">
              <w:rPr>
                <w:rFonts w:ascii="PT Astra Serif" w:hAnsi="PT Astra Serif"/>
              </w:rPr>
              <w:t>ных организациях</w:t>
            </w:r>
          </w:p>
        </w:tc>
        <w:tc>
          <w:tcPr>
            <w:tcW w:w="2273" w:type="dxa"/>
          </w:tcPr>
          <w:p w:rsidR="00EB21FE" w:rsidRPr="00BF619E" w:rsidRDefault="00EB21FE" w:rsidP="00EB21FE">
            <w:pPr>
              <w:widowControl w:val="0"/>
              <w:ind w:right="144"/>
              <w:contextualSpacing/>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ind w:right="144"/>
              <w:contextualSpacing/>
              <w:jc w:val="both"/>
              <w:rPr>
                <w:rFonts w:ascii="PT Astra Serif" w:hAnsi="PT Astra Serif"/>
              </w:rPr>
            </w:pPr>
            <w:r w:rsidRPr="00BF619E">
              <w:rPr>
                <w:rFonts w:ascii="PT Astra Serif" w:hAnsi="PT Astra Serif"/>
              </w:rPr>
              <w:t>Департамент общего и д</w:t>
            </w:r>
            <w:r w:rsidRPr="00BF619E">
              <w:rPr>
                <w:rFonts w:ascii="PT Astra Serif" w:hAnsi="PT Astra Serif"/>
              </w:rPr>
              <w:t>о</w:t>
            </w:r>
            <w:r w:rsidRPr="00BF619E">
              <w:rPr>
                <w:rFonts w:ascii="PT Astra Serif" w:hAnsi="PT Astra Serif"/>
              </w:rPr>
              <w:t>полнительного обр</w:t>
            </w:r>
            <w:r w:rsidRPr="00BF619E">
              <w:rPr>
                <w:rFonts w:ascii="PT Astra Serif" w:hAnsi="PT Astra Serif"/>
              </w:rPr>
              <w:t>а</w:t>
            </w:r>
            <w:r w:rsidRPr="00BF619E">
              <w:rPr>
                <w:rFonts w:ascii="PT Astra Serif" w:hAnsi="PT Astra Serif"/>
              </w:rPr>
              <w:t>зования Н.А.Козлова</w:t>
            </w:r>
          </w:p>
          <w:p w:rsidR="00EB21FE" w:rsidRPr="00BF619E" w:rsidRDefault="00EB21FE" w:rsidP="00EB21FE">
            <w:pPr>
              <w:widowControl w:val="0"/>
              <w:ind w:right="144"/>
              <w:contextualSpacing/>
              <w:jc w:val="both"/>
              <w:rPr>
                <w:rFonts w:ascii="PT Astra Serif" w:hAnsi="PT Astra Serif"/>
              </w:rPr>
            </w:pPr>
            <w:r w:rsidRPr="00BF619E">
              <w:rPr>
                <w:rFonts w:ascii="PT Astra Serif" w:hAnsi="PT Astra Serif"/>
              </w:rPr>
              <w:t>М.В.Мясникова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shd w:val="clear" w:color="auto" w:fill="auto"/>
          </w:tcPr>
          <w:p w:rsidR="00EB21FE" w:rsidRPr="00407362" w:rsidRDefault="008C1E42" w:rsidP="00820935">
            <w:pPr>
              <w:widowControl w:val="0"/>
              <w:suppressAutoHyphens/>
              <w:jc w:val="both"/>
              <w:rPr>
                <w:rFonts w:ascii="PT Astra Serif" w:hAnsi="PT Astra Serif"/>
                <w:b/>
              </w:rPr>
            </w:pPr>
            <w:r w:rsidRPr="00820935">
              <w:rPr>
                <w:rFonts w:ascii="PT Astra Serif" w:hAnsi="PT Astra Serif"/>
                <w:b/>
              </w:rPr>
              <w:t xml:space="preserve">С целью обеспечения непрерывного образования детям-инвалидам, не имеющим возможности по состоянию здоровья посещать занятия в школе, в Ульяновской области предоставляется возможность обучаться с использованием дистанционных образовательных технологий. Координацию работы по данному направлению и организацию сетевого взаимодействия по вопросам психолого-педагогического сопровождения детей с инвалидностью осуществляет Ресурсный центр дистанционного образования детей-инвалидов, функционирующий на базе ОГКОУ «Школа-интернат № 88 «Улыбка». 143 ребёнка-инвалида </w:t>
            </w:r>
            <w:r w:rsidRPr="00820935">
              <w:rPr>
                <w:rFonts w:ascii="PT Astra Serif" w:hAnsi="PT Astra Serif"/>
                <w:b/>
              </w:rPr>
              <w:lastRenderedPageBreak/>
              <w:t xml:space="preserve">(100% от потребности данной категории детей) обучались дистанционно в 68 общеобразовательных организациях Ульяновской области, образовательный процесс которым обеспечивали 268 </w:t>
            </w:r>
            <w:proofErr w:type="spellStart"/>
            <w:r w:rsidRPr="00820935">
              <w:rPr>
                <w:rFonts w:ascii="PT Astra Serif" w:hAnsi="PT Astra Serif"/>
                <w:b/>
              </w:rPr>
              <w:t>педагогов</w:t>
            </w:r>
            <w:proofErr w:type="gramStart"/>
            <w:r w:rsidRPr="00820935">
              <w:rPr>
                <w:rFonts w:ascii="PT Astra Serif" w:hAnsi="PT Astra Serif"/>
                <w:b/>
              </w:rPr>
              <w:t>.П</w:t>
            </w:r>
            <w:proofErr w:type="gramEnd"/>
            <w:r w:rsidRPr="00820935">
              <w:rPr>
                <w:rFonts w:ascii="PT Astra Serif" w:hAnsi="PT Astra Serif"/>
                <w:b/>
              </w:rPr>
              <w:t>о</w:t>
            </w:r>
            <w:proofErr w:type="spellEnd"/>
            <w:r w:rsidRPr="00820935">
              <w:rPr>
                <w:rFonts w:ascii="PT Astra Serif" w:hAnsi="PT Astra Serif"/>
                <w:b/>
              </w:rPr>
              <w:t xml:space="preserve"> окончании общеобразовательных организаций в регионе предоставляются меры социальной поддержки детям-инвалидам, обучавшимся с использованием дистанционных образовательных технологий: 93 детям-инвалидам из категории выпускников предоставлено право продолжать использовать комплекты компьютерного оборудования на время обучения в дистанционной форме в организациях профессионального образования и 10 детям-инвалидам по зрению из категории выпускников предоставлено право продолжать использовать комплекты компьютерного оборудования по окончании общеобразовательного </w:t>
            </w:r>
            <w:proofErr w:type="spellStart"/>
            <w:r w:rsidRPr="00820935">
              <w:rPr>
                <w:rFonts w:ascii="PT Astra Serif" w:hAnsi="PT Astra Serif"/>
                <w:b/>
              </w:rPr>
              <w:t>учреждения</w:t>
            </w:r>
            <w:proofErr w:type="gramStart"/>
            <w:r w:rsidRPr="00820935">
              <w:rPr>
                <w:rFonts w:ascii="PT Astra Serif" w:hAnsi="PT Astra Serif"/>
                <w:b/>
              </w:rPr>
              <w:t>.М</w:t>
            </w:r>
            <w:proofErr w:type="gramEnd"/>
            <w:r w:rsidRPr="00820935">
              <w:rPr>
                <w:rFonts w:ascii="PT Astra Serif" w:hAnsi="PT Astra Serif"/>
                <w:b/>
              </w:rPr>
              <w:t>етодическую</w:t>
            </w:r>
            <w:proofErr w:type="spellEnd"/>
            <w:r w:rsidRPr="00820935">
              <w:rPr>
                <w:rFonts w:ascii="PT Astra Serif" w:hAnsi="PT Astra Serif"/>
                <w:b/>
              </w:rPr>
              <w:t xml:space="preserve"> и информационно-аналитическую поддержку образовательным организациям инклюзивного типа в регионе успешно </w:t>
            </w:r>
            <w:proofErr w:type="gramStart"/>
            <w:r w:rsidRPr="00820935">
              <w:rPr>
                <w:rFonts w:ascii="PT Astra Serif" w:hAnsi="PT Astra Serif"/>
                <w:b/>
              </w:rPr>
              <w:t>оказывают коррекционные учреждения, на базе которых функционируют 7 региональных ресурсных центров по комплексному сопровождению детей с ОВЗ (с расстройствами аутистического спектра, с нарушениями опорно-двигательного аппарата, с интеллектуальными нарушениями, с тяжёлыми нарушениями речи, слуха, зрения, с задержкой психического развития (далее – ресурсные центры), которые предоставили коррекционно-развивающую и логопедическую помощь 465 обучающимся.</w:t>
            </w:r>
            <w:proofErr w:type="gramEnd"/>
            <w:r w:rsidRPr="00820935">
              <w:rPr>
                <w:rFonts w:ascii="PT Astra Serif" w:hAnsi="PT Astra Serif"/>
                <w:b/>
              </w:rPr>
              <w:t xml:space="preserve"> В настоящее время специалисты указанных ресурсных центров оказывают методическое сопровождение по обобщению и распространению эффективных практик комплексной помощи детям с ОВЗ 224 образовательным организациям региона. Специалисты ресурсных центров ежегодно проводят обучающие мероприятия для педагогов и родителей (законных представителей) по вопросам обучения и воспитания детей с ОВЗ и инвалидностью.</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7.</w:t>
            </w:r>
          </w:p>
        </w:tc>
        <w:tc>
          <w:tcPr>
            <w:tcW w:w="5235" w:type="dxa"/>
          </w:tcPr>
          <w:p w:rsidR="00EB21FE" w:rsidRPr="00BF619E" w:rsidRDefault="00EB21FE" w:rsidP="00EB21FE">
            <w:pPr>
              <w:widowControl w:val="0"/>
              <w:jc w:val="both"/>
              <w:rPr>
                <w:rFonts w:ascii="PT Astra Serif" w:hAnsi="PT Astra Serif"/>
              </w:rPr>
            </w:pPr>
            <w:r w:rsidRPr="00BF619E">
              <w:rPr>
                <w:rFonts w:ascii="PT Astra Serif" w:hAnsi="PT Astra Serif"/>
              </w:rPr>
              <w:t>Обеспечение систематического информационн</w:t>
            </w:r>
            <w:r w:rsidRPr="00BF619E">
              <w:rPr>
                <w:rFonts w:ascii="PT Astra Serif" w:hAnsi="PT Astra Serif"/>
              </w:rPr>
              <w:t>о</w:t>
            </w:r>
            <w:r w:rsidRPr="00BF619E">
              <w:rPr>
                <w:rFonts w:ascii="PT Astra Serif" w:hAnsi="PT Astra Serif"/>
              </w:rPr>
              <w:t>го, организационного и методического сопрово</w:t>
            </w:r>
            <w:r w:rsidRPr="00BF619E">
              <w:rPr>
                <w:rFonts w:ascii="PT Astra Serif" w:hAnsi="PT Astra Serif"/>
              </w:rPr>
              <w:t>ж</w:t>
            </w:r>
            <w:r w:rsidRPr="00BF619E">
              <w:rPr>
                <w:rFonts w:ascii="PT Astra Serif" w:hAnsi="PT Astra Serif"/>
              </w:rPr>
              <w:t xml:space="preserve">дения методических объединений учителей-предметников Ульяновской области. </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Повышение уровня активности педагогических работников. По</w:t>
            </w:r>
            <w:r w:rsidRPr="00BF619E">
              <w:rPr>
                <w:rFonts w:ascii="PT Astra Serif" w:hAnsi="PT Astra Serif"/>
              </w:rPr>
              <w:t>д</w:t>
            </w:r>
            <w:r w:rsidRPr="00BF619E">
              <w:rPr>
                <w:rFonts w:ascii="PT Astra Serif" w:hAnsi="PT Astra Serif"/>
              </w:rPr>
              <w:t>держка талантливых педагогов и руководителей.</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разования»</w:t>
            </w:r>
          </w:p>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Т.В.Ашлапова</w:t>
            </w:r>
          </w:p>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Н.В.Жулькова</w:t>
            </w:r>
          </w:p>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И.Э. Матюнина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9B6CD2" w:rsidRPr="009E2C42" w:rsidRDefault="009B6CD2" w:rsidP="009E2C42">
            <w:pPr>
              <w:widowControl w:val="0"/>
              <w:suppressAutoHyphens/>
              <w:jc w:val="both"/>
              <w:rPr>
                <w:rFonts w:ascii="PT Astra Serif" w:hAnsi="PT Astra Serif"/>
                <w:b/>
              </w:rPr>
            </w:pPr>
            <w:r w:rsidRPr="009E2C42">
              <w:rPr>
                <w:rFonts w:ascii="PT Astra Serif" w:hAnsi="PT Astra Serif"/>
                <w:b/>
              </w:rPr>
              <w:t xml:space="preserve">Ведется подготовка работы стажировочной площадки по теме «Качество образования: вызовы, тренды и перспективы» для МО в рамках реализации плана мероприятий, направленных на повышение качества образования в школах, демонстрирующих стабильно низкие образовательные результаты (далее – ШНОР) Министерство просвещения и воспитания Ульяновской области совместно с ОГАУ «ИРО» и ФГБОУ </w:t>
            </w:r>
            <w:proofErr w:type="gramStart"/>
            <w:r w:rsidRPr="009E2C42">
              <w:rPr>
                <w:rFonts w:ascii="PT Astra Serif" w:hAnsi="PT Astra Serif"/>
                <w:b/>
              </w:rPr>
              <w:t>ВО</w:t>
            </w:r>
            <w:proofErr w:type="gramEnd"/>
            <w:r w:rsidRPr="009E2C42">
              <w:rPr>
                <w:rFonts w:ascii="PT Astra Serif" w:hAnsi="PT Astra Serif"/>
                <w:b/>
              </w:rPr>
              <w:t xml:space="preserve"> «Ульяновский государственный педагогический университет им. И.Н. Ульянова».</w:t>
            </w:r>
          </w:p>
          <w:p w:rsidR="009B6CD2" w:rsidRPr="009E2C42" w:rsidRDefault="009B6CD2" w:rsidP="009E2C42">
            <w:pPr>
              <w:widowControl w:val="0"/>
              <w:suppressAutoHyphens/>
              <w:jc w:val="both"/>
              <w:rPr>
                <w:rFonts w:ascii="PT Astra Serif" w:hAnsi="PT Astra Serif"/>
                <w:b/>
              </w:rPr>
            </w:pPr>
            <w:r w:rsidRPr="009E2C42">
              <w:rPr>
                <w:rFonts w:ascii="PT Astra Serif" w:hAnsi="PT Astra Serif"/>
                <w:b/>
              </w:rPr>
              <w:t xml:space="preserve">13 мая 2022 года организована </w:t>
            </w:r>
            <w:proofErr w:type="spellStart"/>
            <w:r w:rsidRPr="009E2C42">
              <w:rPr>
                <w:rFonts w:ascii="PT Astra Serif" w:hAnsi="PT Astra Serif"/>
                <w:b/>
              </w:rPr>
              <w:t>стажировочная</w:t>
            </w:r>
            <w:proofErr w:type="spellEnd"/>
            <w:r w:rsidRPr="009E2C42">
              <w:rPr>
                <w:rFonts w:ascii="PT Astra Serif" w:hAnsi="PT Astra Serif"/>
                <w:b/>
              </w:rPr>
              <w:t xml:space="preserve"> площадка для педагогов школ с низкими образовательными результатами Ульяновского, Чердаклинского, Цильнинского района. Были проведены практико-ориентированные занятия, мастер-классы, консультации для учителей русского языка, математики, классных руководителей, заместителей директора по УВР и ВР. В </w:t>
            </w:r>
            <w:proofErr w:type="spellStart"/>
            <w:r w:rsidRPr="009E2C42">
              <w:rPr>
                <w:rFonts w:ascii="PT Astra Serif" w:hAnsi="PT Astra Serif"/>
                <w:b/>
              </w:rPr>
              <w:t>качнстве</w:t>
            </w:r>
            <w:proofErr w:type="spellEnd"/>
            <w:r w:rsidRPr="009E2C42">
              <w:rPr>
                <w:rFonts w:ascii="PT Astra Serif" w:hAnsi="PT Astra Serif"/>
                <w:b/>
              </w:rPr>
              <w:t xml:space="preserve"> спикеров выступили педагоги-наставники, педагоги-методисты Ульяновской области, сотрудники Министерства просвещения и воспитания Ульяновской области, ОГАУ «ИРО», ФГБОУ ВО </w:t>
            </w:r>
            <w:proofErr w:type="spellStart"/>
            <w:r w:rsidRPr="009E2C42">
              <w:rPr>
                <w:rFonts w:ascii="PT Astra Serif" w:hAnsi="PT Astra Serif"/>
                <w:b/>
              </w:rPr>
              <w:t>УлГПУ</w:t>
            </w:r>
            <w:proofErr w:type="spellEnd"/>
            <w:r w:rsidRPr="009E2C42">
              <w:rPr>
                <w:rFonts w:ascii="PT Astra Serif" w:hAnsi="PT Astra Serif"/>
                <w:b/>
              </w:rPr>
              <w:t xml:space="preserve"> им. И.Н. Ульянова.</w:t>
            </w:r>
          </w:p>
          <w:p w:rsidR="009B6CD2" w:rsidRPr="009E2C42" w:rsidRDefault="009B6CD2" w:rsidP="009B6CD2">
            <w:pPr>
              <w:widowControl w:val="0"/>
              <w:suppressAutoHyphens/>
              <w:jc w:val="both"/>
              <w:rPr>
                <w:rFonts w:ascii="PT Astra Serif" w:hAnsi="PT Astra Serif"/>
                <w:b/>
              </w:rPr>
            </w:pPr>
            <w:r w:rsidRPr="009E2C42">
              <w:rPr>
                <w:rFonts w:ascii="PT Astra Serif" w:hAnsi="PT Astra Serif"/>
                <w:b/>
              </w:rPr>
              <w:t xml:space="preserve">С 17 по 27 мая организован и проведен Региональный конкурс-викторина «Константин Иванов-чăваш литература </w:t>
            </w:r>
            <w:proofErr w:type="spellStart"/>
            <w:r w:rsidRPr="009E2C42">
              <w:rPr>
                <w:rFonts w:ascii="PT Astra Serif" w:hAnsi="PT Astra Serif"/>
                <w:b/>
              </w:rPr>
              <w:t>классикĕ</w:t>
            </w:r>
            <w:proofErr w:type="spellEnd"/>
            <w:r w:rsidRPr="009E2C42">
              <w:rPr>
                <w:rFonts w:ascii="PT Astra Serif" w:hAnsi="PT Astra Serif"/>
                <w:b/>
              </w:rPr>
              <w:t xml:space="preserve">» («Константин Иванов-классик чувашской литературы»). Цель викторины: сохранение родного языка, традиций, литературного творчества чувашского народа. В мероприятии приняли участие 53 </w:t>
            </w:r>
            <w:proofErr w:type="gramStart"/>
            <w:r w:rsidRPr="009E2C42">
              <w:rPr>
                <w:rFonts w:ascii="PT Astra Serif" w:hAnsi="PT Astra Serif"/>
                <w:b/>
              </w:rPr>
              <w:t>обучающихся</w:t>
            </w:r>
            <w:proofErr w:type="gramEnd"/>
            <w:r w:rsidRPr="009E2C42">
              <w:rPr>
                <w:rFonts w:ascii="PT Astra Serif" w:hAnsi="PT Astra Serif"/>
                <w:b/>
              </w:rPr>
              <w:t xml:space="preserve"> Ульяновской области. Организаторами выступили Министерство просвещения и воспитания Ульяновской области, ОГАУ «Институт развития образования».</w:t>
            </w:r>
          </w:p>
          <w:p w:rsidR="009B6CD2" w:rsidRPr="009E2C42" w:rsidRDefault="009B6CD2" w:rsidP="009E2C42">
            <w:pPr>
              <w:widowControl w:val="0"/>
              <w:suppressAutoHyphens/>
              <w:jc w:val="both"/>
              <w:rPr>
                <w:rFonts w:ascii="PT Astra Serif" w:hAnsi="PT Astra Serif"/>
                <w:b/>
              </w:rPr>
            </w:pPr>
            <w:r w:rsidRPr="009E2C42">
              <w:rPr>
                <w:rFonts w:ascii="PT Astra Serif" w:hAnsi="PT Astra Serif"/>
                <w:b/>
              </w:rPr>
              <w:t xml:space="preserve">22-25 мая педагогические работники в количестве 10 человек приняли участие в XXX Международные Рождественские педагогические чтения «К 350-летию со дня рождения Петра I: секулярный мир и религиозность». Мероприятие организовано с </w:t>
            </w:r>
            <w:r w:rsidRPr="009E2C42">
              <w:rPr>
                <w:rFonts w:ascii="PT Astra Serif" w:hAnsi="PT Astra Serif"/>
                <w:b/>
              </w:rPr>
              <w:lastRenderedPageBreak/>
              <w:t>целью Объединения усилий государственной власти, общества и Церкви в вопросах воспитания подрастающего поколения в духе высоких идеалов служения Богу и Отечеству.</w:t>
            </w:r>
          </w:p>
          <w:p w:rsidR="00407362" w:rsidRPr="00BF619E" w:rsidRDefault="009B6CD2" w:rsidP="009E2C42">
            <w:pPr>
              <w:widowControl w:val="0"/>
              <w:suppressAutoHyphens/>
              <w:jc w:val="both"/>
              <w:rPr>
                <w:rFonts w:ascii="PT Astra Serif" w:hAnsi="PT Astra Serif"/>
              </w:rPr>
            </w:pPr>
            <w:r w:rsidRPr="009E2C42">
              <w:rPr>
                <w:rFonts w:ascii="PT Astra Serif" w:hAnsi="PT Astra Serif"/>
                <w:b/>
              </w:rPr>
              <w:t xml:space="preserve">С 22 по 24 мая 2022 года представители Ульяновской области приняли участие в межрегиональных педагогических чтениях имени </w:t>
            </w:r>
            <w:proofErr w:type="spellStart"/>
            <w:r w:rsidRPr="009E2C42">
              <w:rPr>
                <w:rFonts w:ascii="PT Astra Serif" w:hAnsi="PT Astra Serif"/>
                <w:b/>
              </w:rPr>
              <w:t>Гамиля</w:t>
            </w:r>
            <w:proofErr w:type="spellEnd"/>
            <w:r w:rsidRPr="009E2C42">
              <w:rPr>
                <w:rFonts w:ascii="PT Astra Serif" w:hAnsi="PT Astra Serif"/>
                <w:b/>
              </w:rPr>
              <w:t xml:space="preserve"> </w:t>
            </w:r>
            <w:proofErr w:type="spellStart"/>
            <w:r w:rsidRPr="009E2C42">
              <w:rPr>
                <w:rFonts w:ascii="PT Astra Serif" w:hAnsi="PT Astra Serif"/>
                <w:b/>
              </w:rPr>
              <w:t>Афзала</w:t>
            </w:r>
            <w:proofErr w:type="spellEnd"/>
            <w:r w:rsidRPr="009E2C42">
              <w:rPr>
                <w:rFonts w:ascii="PT Astra Serif" w:hAnsi="PT Astra Serif"/>
                <w:b/>
              </w:rPr>
              <w:t xml:space="preserve">, которые проводились в селе </w:t>
            </w:r>
            <w:proofErr w:type="spellStart"/>
            <w:r w:rsidRPr="009E2C42">
              <w:rPr>
                <w:rFonts w:ascii="PT Astra Serif" w:hAnsi="PT Astra Serif"/>
                <w:b/>
              </w:rPr>
              <w:t>Актаныш</w:t>
            </w:r>
            <w:proofErr w:type="spellEnd"/>
            <w:r w:rsidRPr="009E2C42">
              <w:rPr>
                <w:rFonts w:ascii="PT Astra Serif" w:hAnsi="PT Astra Serif"/>
                <w:b/>
              </w:rPr>
              <w:t xml:space="preserve"> </w:t>
            </w:r>
            <w:proofErr w:type="spellStart"/>
            <w:r w:rsidRPr="009E2C42">
              <w:rPr>
                <w:rFonts w:ascii="PT Astra Serif" w:hAnsi="PT Astra Serif"/>
                <w:b/>
              </w:rPr>
              <w:t>Актанышского</w:t>
            </w:r>
            <w:proofErr w:type="spellEnd"/>
            <w:r w:rsidRPr="009E2C42">
              <w:rPr>
                <w:rFonts w:ascii="PT Astra Serif" w:hAnsi="PT Astra Serif"/>
                <w:b/>
              </w:rPr>
              <w:t xml:space="preserve"> муниципального района Республики Татарстан. Был представлен доклад по теме «Организации изучения родного (татарского) языка и литературы в образовательных организациях Ульяновской области».</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8.</w:t>
            </w:r>
          </w:p>
        </w:tc>
        <w:tc>
          <w:tcPr>
            <w:tcW w:w="5235" w:type="dxa"/>
          </w:tcPr>
          <w:p w:rsidR="00EB21FE" w:rsidRPr="00BF619E" w:rsidRDefault="00EB21FE" w:rsidP="00EB21FE">
            <w:pPr>
              <w:widowControl w:val="0"/>
              <w:jc w:val="both"/>
              <w:rPr>
                <w:rFonts w:ascii="PT Astra Serif" w:hAnsi="PT Astra Serif"/>
              </w:rPr>
            </w:pPr>
            <w:r w:rsidRPr="00BF619E">
              <w:rPr>
                <w:rFonts w:ascii="PT Astra Serif" w:hAnsi="PT Astra Serif"/>
              </w:rPr>
              <w:t>Аттестация педагогических работников</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Проведение аттестации педагог</w:t>
            </w:r>
            <w:r w:rsidRPr="00BF619E">
              <w:rPr>
                <w:rFonts w:ascii="PT Astra Serif" w:hAnsi="PT Astra Serif"/>
              </w:rPr>
              <w:t>и</w:t>
            </w:r>
            <w:r w:rsidRPr="00BF619E">
              <w:rPr>
                <w:rFonts w:ascii="PT Astra Serif" w:hAnsi="PT Astra Serif"/>
              </w:rPr>
              <w:t>ческих работников организаций, осуществляющих образовател</w:t>
            </w:r>
            <w:r w:rsidRPr="00BF619E">
              <w:rPr>
                <w:rFonts w:ascii="PT Astra Serif" w:hAnsi="PT Astra Serif"/>
              </w:rPr>
              <w:t>ь</w:t>
            </w:r>
            <w:r w:rsidRPr="00BF619E">
              <w:rPr>
                <w:rFonts w:ascii="PT Astra Serif" w:hAnsi="PT Astra Serif"/>
              </w:rPr>
              <w:t>ную деятельность на территории Ульяновской области</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разования»</w:t>
            </w:r>
          </w:p>
          <w:p w:rsidR="00EB21FE" w:rsidRPr="00BF619E" w:rsidRDefault="00EB21FE" w:rsidP="00EB21FE">
            <w:pPr>
              <w:widowControl w:val="0"/>
              <w:jc w:val="both"/>
              <w:rPr>
                <w:rFonts w:ascii="PT Astra Serif" w:hAnsi="PT Astra Serif"/>
              </w:rPr>
            </w:pPr>
            <w:r w:rsidRPr="00BF619E">
              <w:rPr>
                <w:rFonts w:ascii="PT Astra Serif" w:hAnsi="PT Astra Serif"/>
              </w:rPr>
              <w:t xml:space="preserve">Т.В.Ашлапова </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Осуществление аттестации педагогических работников:</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принято заявлений педагогических работников – 105;</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xml:space="preserve">- осуществлена работа с личными кабинетами </w:t>
            </w:r>
            <w:proofErr w:type="gramStart"/>
            <w:r w:rsidRPr="009E2C42">
              <w:rPr>
                <w:rFonts w:ascii="PT Astra Serif" w:hAnsi="PT Astra Serif"/>
                <w:b/>
              </w:rPr>
              <w:t>аттестуемых</w:t>
            </w:r>
            <w:proofErr w:type="gramEnd"/>
            <w:r w:rsidRPr="009E2C42">
              <w:rPr>
                <w:rFonts w:ascii="PT Astra Serif" w:hAnsi="PT Astra Serif"/>
                <w:b/>
              </w:rPr>
              <w:t>;</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организована  работа  группы привлечённых специалистов: подготовка  рабочих  мест  для осуществления деятельности 20 рабочих групп;</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подготовлены  документы  для  проведения анализа  профессиональной деятельности  педагогических  работников;</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подготовлен приказ о работе привлечённых специалистов с документами педагогических работников;</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проведено совещание с привлечёнными специалистами по анализу деятельности  педагогических работников;</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xml:space="preserve">- </w:t>
            </w:r>
            <w:proofErr w:type="gramStart"/>
            <w:r w:rsidRPr="009E2C42">
              <w:rPr>
                <w:rFonts w:ascii="PT Astra Serif" w:hAnsi="PT Astra Serif"/>
                <w:b/>
              </w:rPr>
              <w:t>организован</w:t>
            </w:r>
            <w:proofErr w:type="gramEnd"/>
            <w:r w:rsidRPr="009E2C42">
              <w:rPr>
                <w:rFonts w:ascii="PT Astra Serif" w:hAnsi="PT Astra Serif"/>
                <w:b/>
              </w:rPr>
              <w:t xml:space="preserve">  всесторонний  анализа результатов профессиональной деятельности  педагогических  работников;</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издан протокол Заседания Аттестационной комиссии в мае 2022 г.;</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подготовлено и издано распоряжение об установлении первой (высшей) квалификационной категории педагогическим работникам, подавшим заявление на аттестацию в апреле 2022 г.;</w:t>
            </w:r>
          </w:p>
          <w:p w:rsidR="005C7C2C" w:rsidRPr="009E2C42" w:rsidRDefault="005C7C2C" w:rsidP="009E2C42">
            <w:pPr>
              <w:widowControl w:val="0"/>
              <w:suppressAutoHyphens/>
              <w:jc w:val="both"/>
              <w:rPr>
                <w:rFonts w:ascii="PT Astra Serif" w:hAnsi="PT Astra Serif"/>
                <w:b/>
              </w:rPr>
            </w:pPr>
            <w:r w:rsidRPr="009E2C42">
              <w:rPr>
                <w:rFonts w:ascii="PT Astra Serif" w:hAnsi="PT Astra Serif"/>
                <w:b/>
              </w:rPr>
              <w:t xml:space="preserve">- 26.05.2022 г - проведено заседание Аттестационной комиссии педагогических работников организаций, осуществляющих образовательную деятельность; </w:t>
            </w:r>
          </w:p>
          <w:p w:rsidR="00EB21FE" w:rsidRPr="005C7C2C" w:rsidRDefault="005C7C2C" w:rsidP="005C7C2C">
            <w:pPr>
              <w:keepNext/>
              <w:spacing w:before="100" w:beforeAutospacing="1" w:after="100" w:afterAutospacing="1"/>
              <w:contextualSpacing/>
              <w:jc w:val="both"/>
              <w:rPr>
                <w:b/>
                <w:color w:val="002060"/>
              </w:rPr>
            </w:pPr>
            <w:r w:rsidRPr="00F83858">
              <w:rPr>
                <w:b/>
                <w:color w:val="002060"/>
              </w:rPr>
              <w:t>А</w:t>
            </w:r>
            <w:r w:rsidRPr="009E2C42">
              <w:rPr>
                <w:rFonts w:ascii="PT Astra Serif" w:hAnsi="PT Astra Serif"/>
                <w:b/>
              </w:rPr>
              <w:t xml:space="preserve">ттестовано   329 педагогических работников. На первую квалификационную категорию – 146, </w:t>
            </w:r>
            <w:proofErr w:type="gramStart"/>
            <w:r w:rsidRPr="009E2C42">
              <w:rPr>
                <w:rFonts w:ascii="PT Astra Serif" w:hAnsi="PT Astra Serif"/>
                <w:b/>
              </w:rPr>
              <w:t>на</w:t>
            </w:r>
            <w:proofErr w:type="gramEnd"/>
            <w:r w:rsidRPr="009E2C42">
              <w:rPr>
                <w:rFonts w:ascii="PT Astra Serif" w:hAnsi="PT Astra Serif"/>
                <w:b/>
              </w:rPr>
              <w:t xml:space="preserve"> высшую – 183.</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9.</w:t>
            </w:r>
          </w:p>
        </w:tc>
        <w:tc>
          <w:tcPr>
            <w:tcW w:w="5235" w:type="dxa"/>
          </w:tcPr>
          <w:p w:rsidR="00EB21FE" w:rsidRPr="00BF619E" w:rsidRDefault="00EB21FE" w:rsidP="00EB21FE">
            <w:pPr>
              <w:pStyle w:val="ae"/>
              <w:widowControl w:val="0"/>
              <w:spacing w:before="0" w:beforeAutospacing="0" w:after="0" w:afterAutospacing="0"/>
              <w:ind w:right="142"/>
              <w:jc w:val="both"/>
              <w:rPr>
                <w:rFonts w:ascii="PT Astra Serif" w:hAnsi="PT Astra Serif"/>
              </w:rPr>
            </w:pPr>
            <w:r w:rsidRPr="00BF619E">
              <w:rPr>
                <w:rFonts w:ascii="PT Astra Serif" w:hAnsi="PT Astra Serif"/>
                <w:shd w:val="clear" w:color="auto" w:fill="FFFFFF"/>
              </w:rPr>
              <w:t>Реализация Закона Ульяновской области «О ст</w:t>
            </w:r>
            <w:r w:rsidRPr="00BF619E">
              <w:rPr>
                <w:rFonts w:ascii="PT Astra Serif" w:hAnsi="PT Astra Serif"/>
                <w:shd w:val="clear" w:color="auto" w:fill="FFFFFF"/>
              </w:rPr>
              <w:t>а</w:t>
            </w:r>
            <w:r w:rsidRPr="00BF619E">
              <w:rPr>
                <w:rFonts w:ascii="PT Astra Serif" w:hAnsi="PT Astra Serif"/>
                <w:shd w:val="clear" w:color="auto" w:fill="FFFFFF"/>
              </w:rPr>
              <w:t>тусе педагогических работников, осуществля</w:t>
            </w:r>
            <w:r w:rsidRPr="00BF619E">
              <w:rPr>
                <w:rFonts w:ascii="PT Astra Serif" w:hAnsi="PT Astra Serif"/>
                <w:shd w:val="clear" w:color="auto" w:fill="FFFFFF"/>
              </w:rPr>
              <w:t>ю</w:t>
            </w:r>
            <w:r w:rsidRPr="00BF619E">
              <w:rPr>
                <w:rFonts w:ascii="PT Astra Serif" w:hAnsi="PT Astra Serif"/>
                <w:shd w:val="clear" w:color="auto" w:fill="FFFFFF"/>
              </w:rPr>
              <w:t>щих педагогическую деятельность на террит</w:t>
            </w:r>
            <w:r w:rsidRPr="00BF619E">
              <w:rPr>
                <w:rFonts w:ascii="PT Astra Serif" w:hAnsi="PT Astra Serif"/>
                <w:shd w:val="clear" w:color="auto" w:fill="FFFFFF"/>
              </w:rPr>
              <w:t>о</w:t>
            </w:r>
            <w:r w:rsidRPr="00BF619E">
              <w:rPr>
                <w:rFonts w:ascii="PT Astra Serif" w:hAnsi="PT Astra Serif"/>
                <w:shd w:val="clear" w:color="auto" w:fill="FFFFFF"/>
              </w:rPr>
              <w:t>рии Ульяновской области»</w:t>
            </w:r>
          </w:p>
        </w:tc>
        <w:tc>
          <w:tcPr>
            <w:tcW w:w="3544" w:type="dxa"/>
            <w:gridSpan w:val="2"/>
          </w:tcPr>
          <w:p w:rsidR="00EB21FE" w:rsidRPr="00BF619E" w:rsidRDefault="00EB21FE" w:rsidP="00EB21FE">
            <w:pPr>
              <w:pStyle w:val="ae"/>
              <w:widowControl w:val="0"/>
              <w:spacing w:before="0" w:beforeAutospacing="0" w:after="0" w:afterAutospacing="0"/>
              <w:ind w:right="215"/>
              <w:jc w:val="both"/>
              <w:rPr>
                <w:rFonts w:ascii="PT Astra Serif" w:hAnsi="PT Astra Serif"/>
              </w:rPr>
            </w:pPr>
            <w:r w:rsidRPr="00BF619E">
              <w:rPr>
                <w:rFonts w:ascii="PT Astra Serif" w:hAnsi="PT Astra Serif"/>
                <w:shd w:val="clear" w:color="auto" w:fill="FFFFFF"/>
              </w:rPr>
              <w:t>Повышение престижа и статуса педагогической профессии</w:t>
            </w:r>
          </w:p>
        </w:tc>
        <w:tc>
          <w:tcPr>
            <w:tcW w:w="2273" w:type="dxa"/>
          </w:tcPr>
          <w:p w:rsidR="00EB21FE" w:rsidRPr="00BF619E" w:rsidRDefault="00EB21FE" w:rsidP="00EB21FE">
            <w:pPr>
              <w:pStyle w:val="ae"/>
              <w:widowControl w:val="0"/>
              <w:spacing w:before="0" w:beforeAutospacing="0" w:after="0" w:afterAutospacing="0"/>
              <w:jc w:val="center"/>
              <w:rPr>
                <w:rFonts w:ascii="PT Astra Serif" w:hAnsi="PT Astra Serif"/>
              </w:rPr>
            </w:pPr>
            <w:r w:rsidRPr="00BF619E">
              <w:rPr>
                <w:rFonts w:ascii="PT Astra Serif" w:hAnsi="PT Astra Serif"/>
                <w:shd w:val="clear" w:color="auto" w:fill="FFFFFF"/>
              </w:rPr>
              <w:t>в течение года</w:t>
            </w:r>
          </w:p>
        </w:tc>
        <w:tc>
          <w:tcPr>
            <w:tcW w:w="3265" w:type="dxa"/>
          </w:tcPr>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разования»</w:t>
            </w:r>
          </w:p>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Т.В.Ашлапова</w:t>
            </w:r>
          </w:p>
          <w:p w:rsidR="00EB21FE" w:rsidRPr="00BF619E" w:rsidRDefault="00EB21FE" w:rsidP="00EB21FE">
            <w:pPr>
              <w:widowControl w:val="0"/>
              <w:jc w:val="both"/>
              <w:rPr>
                <w:rFonts w:ascii="PT Astra Serif" w:hAnsi="PT Astra Serif"/>
              </w:rPr>
            </w:pPr>
            <w:r w:rsidRPr="00BF619E">
              <w:rPr>
                <w:rFonts w:ascii="PT Astra Serif" w:hAnsi="PT Astra Serif"/>
              </w:rPr>
              <w:t>Жулькова Н.В.</w:t>
            </w:r>
          </w:p>
          <w:p w:rsidR="00EB21FE" w:rsidRPr="00BF619E" w:rsidRDefault="00EB21FE" w:rsidP="00EB21FE">
            <w:pPr>
              <w:widowControl w:val="0"/>
              <w:jc w:val="both"/>
              <w:rPr>
                <w:rFonts w:ascii="PT Astra Serif" w:hAnsi="PT Astra Serif"/>
              </w:rPr>
            </w:pPr>
            <w:r w:rsidRPr="00BF619E">
              <w:rPr>
                <w:rFonts w:ascii="PT Astra Serif" w:hAnsi="PT Astra Serif"/>
              </w:rPr>
              <w:t>Соколова Е.С.</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F76C6B" w:rsidRPr="00BF619E" w:rsidRDefault="00346F65" w:rsidP="009E2C42">
            <w:pPr>
              <w:widowControl w:val="0"/>
              <w:suppressAutoHyphens/>
              <w:jc w:val="both"/>
              <w:rPr>
                <w:rFonts w:ascii="PT Astra Serif" w:hAnsi="PT Astra Serif"/>
              </w:rPr>
            </w:pPr>
            <w:r w:rsidRPr="009E2C42">
              <w:rPr>
                <w:rFonts w:ascii="PT Astra Serif" w:hAnsi="PT Astra Serif"/>
                <w:b/>
              </w:rPr>
              <w:t xml:space="preserve">Педагоги-наставники и педагоги-методисты Ульяновской области провели мастер-классы по актуальным вопросам организации учебной деятельности </w:t>
            </w:r>
            <w:proofErr w:type="spellStart"/>
            <w:r w:rsidRPr="009E2C42">
              <w:rPr>
                <w:rFonts w:ascii="PT Astra Serif" w:hAnsi="PT Astra Serif"/>
                <w:b/>
              </w:rPr>
              <w:t>школьнпиков</w:t>
            </w:r>
            <w:proofErr w:type="spellEnd"/>
            <w:r w:rsidRPr="009E2C42">
              <w:rPr>
                <w:rFonts w:ascii="PT Astra Serif" w:hAnsi="PT Astra Serif"/>
                <w:b/>
              </w:rPr>
              <w:t xml:space="preserve"> в рамках реализации региональных проектов «Мобильный наставник», «</w:t>
            </w:r>
            <w:proofErr w:type="gramStart"/>
            <w:r w:rsidRPr="009E2C42">
              <w:rPr>
                <w:rFonts w:ascii="PT Astra Serif" w:hAnsi="PT Astra Serif"/>
                <w:b/>
              </w:rPr>
              <w:t>Методическая</w:t>
            </w:r>
            <w:proofErr w:type="gramEnd"/>
            <w:r w:rsidRPr="009E2C42">
              <w:rPr>
                <w:rFonts w:ascii="PT Astra Serif" w:hAnsi="PT Astra Serif"/>
                <w:b/>
              </w:rPr>
              <w:t xml:space="preserve"> лаборатория-73».</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10.</w:t>
            </w:r>
          </w:p>
        </w:tc>
        <w:tc>
          <w:tcPr>
            <w:tcW w:w="5235" w:type="dxa"/>
          </w:tcPr>
          <w:p w:rsidR="00EB21FE" w:rsidRPr="00BF619E" w:rsidRDefault="00EB21FE" w:rsidP="00EB21FE">
            <w:pPr>
              <w:widowControl w:val="0"/>
              <w:jc w:val="both"/>
              <w:rPr>
                <w:rFonts w:ascii="PT Astra Serif" w:hAnsi="PT Astra Serif"/>
                <w:shd w:val="clear" w:color="auto" w:fill="FFFFFF"/>
              </w:rPr>
            </w:pPr>
            <w:r w:rsidRPr="00BF619E">
              <w:rPr>
                <w:rFonts w:ascii="PT Astra Serif" w:hAnsi="PT Astra Serif"/>
              </w:rPr>
              <w:t>Обеспечение систематического научного, метод</w:t>
            </w:r>
            <w:r w:rsidRPr="00BF619E">
              <w:rPr>
                <w:rFonts w:ascii="PT Astra Serif" w:hAnsi="PT Astra Serif"/>
              </w:rPr>
              <w:t>и</w:t>
            </w:r>
            <w:r w:rsidRPr="00BF619E">
              <w:rPr>
                <w:rFonts w:ascii="PT Astra Serif" w:hAnsi="PT Astra Serif"/>
              </w:rPr>
              <w:t>ческого обмена по вопросам развития инновац</w:t>
            </w:r>
            <w:r w:rsidRPr="00BF619E">
              <w:rPr>
                <w:rFonts w:ascii="PT Astra Serif" w:hAnsi="PT Astra Serif"/>
              </w:rPr>
              <w:t>и</w:t>
            </w:r>
            <w:r w:rsidRPr="00BF619E">
              <w:rPr>
                <w:rFonts w:ascii="PT Astra Serif" w:hAnsi="PT Astra Serif"/>
              </w:rPr>
              <w:lastRenderedPageBreak/>
              <w:t>онных процессов в системе образования Ульяно</w:t>
            </w:r>
            <w:r w:rsidRPr="00BF619E">
              <w:rPr>
                <w:rFonts w:ascii="PT Astra Serif" w:hAnsi="PT Astra Serif"/>
              </w:rPr>
              <w:t>в</w:t>
            </w:r>
            <w:r w:rsidRPr="00BF619E">
              <w:rPr>
                <w:rFonts w:ascii="PT Astra Serif" w:hAnsi="PT Astra Serif"/>
              </w:rPr>
              <w:t>ской области</w:t>
            </w:r>
            <w:r w:rsidRPr="00BF619E">
              <w:rPr>
                <w:rFonts w:ascii="PT Astra Serif" w:hAnsi="PT Astra Serif"/>
                <w:shd w:val="clear" w:color="auto" w:fill="FFFFFF"/>
              </w:rPr>
              <w:t xml:space="preserve"> </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lastRenderedPageBreak/>
              <w:t>Создание инновационной, д</w:t>
            </w:r>
            <w:r w:rsidRPr="00BF619E">
              <w:rPr>
                <w:rFonts w:ascii="PT Astra Serif" w:hAnsi="PT Astra Serif"/>
              </w:rPr>
              <w:t>о</w:t>
            </w:r>
            <w:r w:rsidRPr="00BF619E">
              <w:rPr>
                <w:rFonts w:ascii="PT Astra Serif" w:hAnsi="PT Astra Serif"/>
              </w:rPr>
              <w:t>ступной образовательной среды</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разования»</w:t>
            </w:r>
          </w:p>
          <w:p w:rsidR="00EB21FE" w:rsidRPr="00BF619E" w:rsidRDefault="00EB21FE" w:rsidP="00EB21FE">
            <w:pPr>
              <w:widowControl w:val="0"/>
              <w:jc w:val="both"/>
              <w:rPr>
                <w:rFonts w:ascii="PT Astra Serif" w:hAnsi="PT Astra Serif"/>
              </w:rPr>
            </w:pPr>
            <w:r w:rsidRPr="00BF619E">
              <w:rPr>
                <w:rFonts w:ascii="PT Astra Serif" w:hAnsi="PT Astra Serif"/>
              </w:rPr>
              <w:lastRenderedPageBreak/>
              <w:t>Т.В.Ашлапова</w:t>
            </w:r>
          </w:p>
          <w:p w:rsidR="00EB21FE" w:rsidRPr="00BF619E" w:rsidRDefault="00EB21FE" w:rsidP="00EB21FE">
            <w:pPr>
              <w:widowControl w:val="0"/>
              <w:jc w:val="both"/>
              <w:rPr>
                <w:rFonts w:ascii="PT Astra Serif" w:hAnsi="PT Astra Serif"/>
              </w:rPr>
            </w:pPr>
            <w:r w:rsidRPr="00BF619E">
              <w:rPr>
                <w:rFonts w:ascii="PT Astra Serif" w:hAnsi="PT Astra Serif"/>
              </w:rPr>
              <w:t xml:space="preserve">О.П. </w:t>
            </w:r>
            <w:proofErr w:type="spellStart"/>
            <w:r w:rsidRPr="00BF619E">
              <w:rPr>
                <w:rFonts w:ascii="PT Astra Serif" w:hAnsi="PT Astra Serif"/>
              </w:rPr>
              <w:t>Итяксова</w:t>
            </w:r>
            <w:proofErr w:type="spellEnd"/>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250BEB" w:rsidRPr="00BF619E" w:rsidRDefault="00250BEB" w:rsidP="00EB21FE">
            <w:pPr>
              <w:widowControl w:val="0"/>
              <w:jc w:val="both"/>
              <w:rPr>
                <w:rFonts w:ascii="PT Astra Serif" w:hAnsi="PT Astra Serif"/>
              </w:rPr>
            </w:pPr>
            <w:r w:rsidRPr="009E2C42">
              <w:rPr>
                <w:rFonts w:ascii="PT Astra Serif" w:hAnsi="PT Astra Serif"/>
                <w:b/>
              </w:rPr>
              <w:t>В мае 2022 года организованы и проведены общественные отчеты образовательных организаций Ульяновской области, работа</w:t>
            </w:r>
            <w:r w:rsidRPr="009E2C42">
              <w:rPr>
                <w:rFonts w:ascii="PT Astra Serif" w:hAnsi="PT Astra Serif"/>
                <w:b/>
              </w:rPr>
              <w:t>ю</w:t>
            </w:r>
            <w:r w:rsidRPr="009E2C42">
              <w:rPr>
                <w:rFonts w:ascii="PT Astra Serif" w:hAnsi="PT Astra Serif"/>
                <w:b/>
              </w:rPr>
              <w:t>щих в статусе региональных научно-методических центров и областных экспериментальных площадок. Каждая инн</w:t>
            </w:r>
            <w:r w:rsidRPr="009E2C42">
              <w:rPr>
                <w:rFonts w:ascii="PT Astra Serif" w:hAnsi="PT Astra Serif"/>
                <w:b/>
              </w:rPr>
              <w:t>о</w:t>
            </w:r>
            <w:r w:rsidRPr="009E2C42">
              <w:rPr>
                <w:rFonts w:ascii="PT Astra Serif" w:hAnsi="PT Astra Serif"/>
                <w:b/>
              </w:rPr>
              <w:t>вационная площадка представила техническое задание, которое оценивали эксперты и отчет об эффективности своей инновационной де</w:t>
            </w:r>
            <w:r w:rsidRPr="009E2C42">
              <w:rPr>
                <w:rFonts w:ascii="PT Astra Serif" w:hAnsi="PT Astra Serif"/>
                <w:b/>
              </w:rPr>
              <w:t>я</w:t>
            </w:r>
            <w:r w:rsidRPr="009E2C42">
              <w:rPr>
                <w:rFonts w:ascii="PT Astra Serif" w:hAnsi="PT Astra Serif"/>
                <w:b/>
              </w:rPr>
              <w:t>тельности за учебный год. Мероприятия проводились на базе пространства для коллективной работы «Точка кипения», ул. М</w:t>
            </w:r>
            <w:r w:rsidRPr="009E2C42">
              <w:rPr>
                <w:rFonts w:ascii="PT Astra Serif" w:hAnsi="PT Astra Serif"/>
                <w:b/>
              </w:rPr>
              <w:t>и</w:t>
            </w:r>
            <w:r w:rsidRPr="009E2C42">
              <w:rPr>
                <w:rFonts w:ascii="PT Astra Serif" w:hAnsi="PT Astra Serif"/>
                <w:b/>
              </w:rPr>
              <w:t>наева, 11. Отчеты предоставили более 100 региональных инновационных площадок.</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11.</w:t>
            </w:r>
          </w:p>
        </w:tc>
        <w:tc>
          <w:tcPr>
            <w:tcW w:w="5235" w:type="dxa"/>
          </w:tcPr>
          <w:p w:rsidR="00EB21FE" w:rsidRPr="00BF619E" w:rsidRDefault="00EB21FE" w:rsidP="00EB21FE">
            <w:pPr>
              <w:widowControl w:val="0"/>
              <w:jc w:val="both"/>
              <w:rPr>
                <w:rFonts w:ascii="PT Astra Serif" w:hAnsi="PT Astra Serif"/>
              </w:rPr>
            </w:pPr>
            <w:r w:rsidRPr="00BF619E">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BF619E">
              <w:rPr>
                <w:rFonts w:ascii="PT Astra Serif" w:hAnsi="PT Astra Serif"/>
              </w:rPr>
              <w:t>о</w:t>
            </w:r>
            <w:r w:rsidRPr="00BF619E">
              <w:rPr>
                <w:rFonts w:ascii="PT Astra Serif" w:hAnsi="PT Astra Serif"/>
              </w:rPr>
              <w:t>вательным программам основного общего и сре</w:t>
            </w:r>
            <w:r w:rsidRPr="00BF619E">
              <w:rPr>
                <w:rFonts w:ascii="PT Astra Serif" w:hAnsi="PT Astra Serif"/>
              </w:rPr>
              <w:t>д</w:t>
            </w:r>
            <w:r w:rsidRPr="00BF619E">
              <w:rPr>
                <w:rFonts w:ascii="PT Astra Serif" w:hAnsi="PT Astra Serif"/>
              </w:rPr>
              <w:t xml:space="preserve">него общего образования </w:t>
            </w:r>
          </w:p>
        </w:tc>
        <w:tc>
          <w:tcPr>
            <w:tcW w:w="3544" w:type="dxa"/>
            <w:gridSpan w:val="2"/>
            <w:vAlign w:val="center"/>
          </w:tcPr>
          <w:p w:rsidR="00EB21FE" w:rsidRPr="00BF619E" w:rsidRDefault="00EB21FE" w:rsidP="00EB21FE">
            <w:pPr>
              <w:widowControl w:val="0"/>
              <w:jc w:val="both"/>
              <w:rPr>
                <w:rFonts w:ascii="PT Astra Serif" w:hAnsi="PT Astra Serif"/>
              </w:rPr>
            </w:pPr>
            <w:r w:rsidRPr="00BF619E">
              <w:rPr>
                <w:rFonts w:ascii="PT Astra Serif" w:hAnsi="PT Astra Serif"/>
              </w:rPr>
              <w:t>Организация и проведение гос</w:t>
            </w:r>
            <w:r w:rsidRPr="00BF619E">
              <w:rPr>
                <w:rFonts w:ascii="PT Astra Serif" w:hAnsi="PT Astra Serif"/>
              </w:rPr>
              <w:t>у</w:t>
            </w:r>
            <w:r w:rsidRPr="00BF619E">
              <w:rPr>
                <w:rFonts w:ascii="PT Astra Serif" w:hAnsi="PT Astra Serif"/>
              </w:rPr>
              <w:t>дарственной итоговой аттестации по образовательным программам основного общего и среднего о</w:t>
            </w:r>
            <w:r w:rsidRPr="00BF619E">
              <w:rPr>
                <w:rFonts w:ascii="PT Astra Serif" w:hAnsi="PT Astra Serif"/>
              </w:rPr>
              <w:t>б</w:t>
            </w:r>
            <w:r w:rsidRPr="00BF619E">
              <w:rPr>
                <w:rFonts w:ascii="PT Astra Serif" w:hAnsi="PT Astra Serif"/>
              </w:rPr>
              <w:t>щего образования в соответствии с установленными законодател</w:t>
            </w:r>
            <w:r w:rsidRPr="00BF619E">
              <w:rPr>
                <w:rFonts w:ascii="PT Astra Serif" w:hAnsi="PT Astra Serif"/>
              </w:rPr>
              <w:t>ь</w:t>
            </w:r>
            <w:r w:rsidRPr="00BF619E">
              <w:rPr>
                <w:rFonts w:ascii="PT Astra Serif" w:hAnsi="PT Astra Serif"/>
              </w:rPr>
              <w:t>ством РФ в сфере образования требованиями</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разования»</w:t>
            </w:r>
          </w:p>
          <w:p w:rsidR="00EB21FE" w:rsidRPr="00BF619E" w:rsidRDefault="00EB21FE" w:rsidP="00EB21FE">
            <w:pPr>
              <w:widowControl w:val="0"/>
              <w:jc w:val="both"/>
              <w:rPr>
                <w:rFonts w:ascii="PT Astra Serif" w:hAnsi="PT Astra Serif"/>
              </w:rPr>
            </w:pPr>
            <w:r w:rsidRPr="00BF619E">
              <w:rPr>
                <w:rFonts w:ascii="PT Astra Serif" w:hAnsi="PT Astra Serif"/>
              </w:rPr>
              <w:t>С.А.Андреев</w:t>
            </w:r>
          </w:p>
          <w:p w:rsidR="00EB21FE" w:rsidRPr="00BF619E" w:rsidRDefault="00EB21FE" w:rsidP="00EB21FE">
            <w:pPr>
              <w:widowControl w:val="0"/>
              <w:jc w:val="both"/>
              <w:rPr>
                <w:rFonts w:ascii="PT Astra Serif" w:hAnsi="PT Astra Serif"/>
              </w:rPr>
            </w:pPr>
            <w:r w:rsidRPr="00BF619E">
              <w:rPr>
                <w:rFonts w:ascii="PT Astra Serif" w:hAnsi="PT Astra Serif"/>
              </w:rPr>
              <w:t>Е.Г.Тихомиров</w:t>
            </w:r>
          </w:p>
          <w:p w:rsidR="00EB21FE" w:rsidRPr="00BF619E" w:rsidRDefault="00EB21FE" w:rsidP="00EB21FE">
            <w:pPr>
              <w:widowControl w:val="0"/>
              <w:jc w:val="both"/>
              <w:rPr>
                <w:rFonts w:ascii="PT Astra Serif" w:hAnsi="PT Astra Serif"/>
              </w:rPr>
            </w:pP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250BEB" w:rsidRPr="009E2C42" w:rsidRDefault="00250BEB" w:rsidP="00250BEB">
            <w:pPr>
              <w:widowControl w:val="0"/>
              <w:jc w:val="both"/>
              <w:rPr>
                <w:rFonts w:ascii="PT Astra Serif" w:hAnsi="PT Astra Serif"/>
                <w:b/>
              </w:rPr>
            </w:pPr>
            <w:r w:rsidRPr="009E2C42">
              <w:rPr>
                <w:rFonts w:ascii="PT Astra Serif" w:hAnsi="PT Astra Serif"/>
                <w:b/>
              </w:rPr>
              <w:t>За отчетный период проведена следующая работа:</w:t>
            </w:r>
            <w:r w:rsidR="009E2C42">
              <w:rPr>
                <w:rFonts w:ascii="PT Astra Serif" w:hAnsi="PT Astra Serif"/>
                <w:b/>
              </w:rPr>
              <w:t xml:space="preserve">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и проведение экзаменов досрочного периода ГИА -9 (биология).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и обеспечение  проверки </w:t>
            </w:r>
            <w:proofErr w:type="spellStart"/>
            <w:r w:rsidRPr="009E2C42">
              <w:rPr>
                <w:rFonts w:ascii="PT Astra Serif" w:hAnsi="PT Astra Serif"/>
                <w:b/>
              </w:rPr>
              <w:t>экзаменационнных</w:t>
            </w:r>
            <w:proofErr w:type="spellEnd"/>
            <w:r w:rsidRPr="009E2C42">
              <w:rPr>
                <w:rFonts w:ascii="PT Astra Serif" w:hAnsi="PT Astra Serif"/>
                <w:b/>
              </w:rPr>
              <w:t xml:space="preserve"> работ участников досрочного периода ГИА-9.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Обеспечение  работы «Горячей линии» по вопросам ГИА.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Подготовка информационных писем в МОУО.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проведения заседания Президиума ГЭК по утверждению результатов ГИА-9  (досрочный период).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Согласование с ГЭК реестра участников ГИА -9 с ОВЗ, передача реестра в РЦОИ.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Подготовка ответов на обращения граждан.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участия ППЭ в региональной апробации по географии. </w:t>
            </w:r>
          </w:p>
          <w:p w:rsidR="00250BEB" w:rsidRPr="009E2C42" w:rsidRDefault="00250BEB" w:rsidP="00250BEB">
            <w:pPr>
              <w:widowControl w:val="0"/>
              <w:jc w:val="both"/>
              <w:rPr>
                <w:rFonts w:ascii="PT Astra Serif" w:hAnsi="PT Astra Serif"/>
                <w:b/>
              </w:rPr>
            </w:pPr>
            <w:r w:rsidRPr="009E2C42">
              <w:rPr>
                <w:rFonts w:ascii="PT Astra Serif" w:hAnsi="PT Astra Serif"/>
                <w:b/>
              </w:rPr>
              <w:t>Организация и проведение резервного дня для проведения итогового сочинения (изложения) для выпускников 11 классов. Орг</w:t>
            </w:r>
            <w:r w:rsidRPr="009E2C42">
              <w:rPr>
                <w:rFonts w:ascii="PT Astra Serif" w:hAnsi="PT Astra Serif"/>
                <w:b/>
              </w:rPr>
              <w:t>а</w:t>
            </w:r>
            <w:r w:rsidRPr="009E2C42">
              <w:rPr>
                <w:rFonts w:ascii="PT Astra Serif" w:hAnsi="PT Astra Serif"/>
                <w:b/>
              </w:rPr>
              <w:t>низация и проведение тренировочного экзамена по русскому языку для выпускников 9 классов. Организация и проведение  (со</w:t>
            </w:r>
            <w:r w:rsidRPr="009E2C42">
              <w:rPr>
                <w:rFonts w:ascii="PT Astra Serif" w:hAnsi="PT Astra Serif"/>
                <w:b/>
              </w:rPr>
              <w:t>в</w:t>
            </w:r>
            <w:r w:rsidRPr="009E2C42">
              <w:rPr>
                <w:rFonts w:ascii="PT Astra Serif" w:hAnsi="PT Astra Serif"/>
                <w:b/>
              </w:rPr>
              <w:t xml:space="preserve">местно с УМВД России по Ульяновской области) обучающего вебинара для руководителей ППЭ, организаторов, членов ГЭК по незамедлительному реагированию на </w:t>
            </w:r>
            <w:proofErr w:type="spellStart"/>
            <w:r w:rsidRPr="009E2C42">
              <w:rPr>
                <w:rFonts w:ascii="PT Astra Serif" w:hAnsi="PT Astra Serif"/>
                <w:b/>
              </w:rPr>
              <w:t>проишествия</w:t>
            </w:r>
            <w:proofErr w:type="spellEnd"/>
            <w:r w:rsidRPr="009E2C42">
              <w:rPr>
                <w:rFonts w:ascii="PT Astra Serif" w:hAnsi="PT Astra Serif"/>
                <w:b/>
              </w:rPr>
              <w:t xml:space="preserve"> и информирование сотрудников ОВД о фактах соверш</w:t>
            </w:r>
            <w:r w:rsidRPr="009E2C42">
              <w:rPr>
                <w:rFonts w:ascii="PT Astra Serif" w:hAnsi="PT Astra Serif"/>
                <w:b/>
              </w:rPr>
              <w:t>е</w:t>
            </w:r>
            <w:r w:rsidRPr="009E2C42">
              <w:rPr>
                <w:rFonts w:ascii="PT Astra Serif" w:hAnsi="PT Astra Serif"/>
                <w:b/>
              </w:rPr>
              <w:t xml:space="preserve">ния правонарушений в ППЭ.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и проведение вебинара по предупреждению нарушений в ППЭ.  </w:t>
            </w:r>
          </w:p>
          <w:p w:rsidR="00250BEB" w:rsidRPr="009E2C42" w:rsidRDefault="00250BEB" w:rsidP="00250BEB">
            <w:pPr>
              <w:widowControl w:val="0"/>
              <w:jc w:val="both"/>
              <w:rPr>
                <w:rFonts w:ascii="PT Astra Serif" w:hAnsi="PT Astra Serif"/>
                <w:b/>
              </w:rPr>
            </w:pPr>
            <w:r w:rsidRPr="009E2C42">
              <w:rPr>
                <w:rFonts w:ascii="PT Astra Serif" w:hAnsi="PT Astra Serif"/>
                <w:b/>
              </w:rPr>
              <w:t>Согласование проектов  распоряжений  Министерства просвещения и воспитания Ульяновской области «Об утверждении  спец</w:t>
            </w:r>
            <w:r w:rsidRPr="009E2C42">
              <w:rPr>
                <w:rFonts w:ascii="PT Astra Serif" w:hAnsi="PT Astra Serif"/>
                <w:b/>
              </w:rPr>
              <w:t>и</w:t>
            </w:r>
            <w:r w:rsidRPr="009E2C42">
              <w:rPr>
                <w:rFonts w:ascii="PT Astra Serif" w:hAnsi="PT Astra Serif"/>
                <w:b/>
              </w:rPr>
              <w:t xml:space="preserve">алистов, привлекаемых к проведению государственной итоговой аттестации по образовательным программам </w:t>
            </w:r>
            <w:proofErr w:type="spellStart"/>
            <w:r w:rsidRPr="009E2C42">
              <w:rPr>
                <w:rFonts w:ascii="PT Astra Serif" w:hAnsi="PT Astra Serif"/>
                <w:b/>
              </w:rPr>
              <w:t>осре</w:t>
            </w:r>
            <w:r w:rsidRPr="009E2C42">
              <w:rPr>
                <w:rFonts w:ascii="PT Astra Serif" w:hAnsi="PT Astra Serif"/>
                <w:b/>
              </w:rPr>
              <w:t>д</w:t>
            </w:r>
            <w:r w:rsidRPr="009E2C42">
              <w:rPr>
                <w:rFonts w:ascii="PT Astra Serif" w:hAnsi="PT Astra Serif"/>
                <w:b/>
              </w:rPr>
              <w:t>него</w:t>
            </w:r>
            <w:proofErr w:type="spellEnd"/>
            <w:r w:rsidRPr="009E2C42">
              <w:rPr>
                <w:rFonts w:ascii="PT Astra Serif" w:hAnsi="PT Astra Serif"/>
                <w:b/>
              </w:rPr>
              <w:t xml:space="preserve"> общего образования в 2022 году». </w:t>
            </w:r>
          </w:p>
          <w:p w:rsidR="00250BEB" w:rsidRPr="009E2C42" w:rsidRDefault="00250BEB" w:rsidP="00250BEB">
            <w:pPr>
              <w:widowControl w:val="0"/>
              <w:jc w:val="both"/>
              <w:rPr>
                <w:rFonts w:ascii="PT Astra Serif" w:hAnsi="PT Astra Serif"/>
                <w:b/>
              </w:rPr>
            </w:pPr>
            <w:r w:rsidRPr="009E2C42">
              <w:rPr>
                <w:rFonts w:ascii="PT Astra Serif" w:hAnsi="PT Astra Serif"/>
                <w:b/>
              </w:rPr>
              <w:t>Взаимодействие с УФСИН России по Ульяновской области по вопросу организации и проведения ГИА в основной период в учр</w:t>
            </w:r>
            <w:r w:rsidRPr="009E2C42">
              <w:rPr>
                <w:rFonts w:ascii="PT Astra Serif" w:hAnsi="PT Astra Serif"/>
                <w:b/>
              </w:rPr>
              <w:t>е</w:t>
            </w:r>
            <w:r w:rsidRPr="009E2C42">
              <w:rPr>
                <w:rFonts w:ascii="PT Astra Serif" w:hAnsi="PT Astra Serif"/>
                <w:b/>
              </w:rPr>
              <w:t xml:space="preserve">ждениях, исполняющих наказание в виде лишения </w:t>
            </w:r>
            <w:proofErr w:type="spellStart"/>
            <w:r w:rsidRPr="009E2C42">
              <w:rPr>
                <w:rFonts w:ascii="PT Astra Serif" w:hAnsi="PT Astra Serif"/>
                <w:b/>
              </w:rPr>
              <w:t>всободы</w:t>
            </w:r>
            <w:proofErr w:type="spellEnd"/>
            <w:r w:rsidRPr="009E2C42">
              <w:rPr>
                <w:rFonts w:ascii="PT Astra Serif" w:hAnsi="PT Astra Serif"/>
                <w:b/>
              </w:rPr>
              <w:t xml:space="preserve">. </w:t>
            </w:r>
          </w:p>
          <w:p w:rsidR="00250BEB" w:rsidRPr="009E2C42" w:rsidRDefault="00250BEB" w:rsidP="00250BEB">
            <w:pPr>
              <w:widowControl w:val="0"/>
              <w:jc w:val="both"/>
              <w:rPr>
                <w:rFonts w:ascii="PT Astra Serif" w:hAnsi="PT Astra Serif"/>
                <w:b/>
              </w:rPr>
            </w:pPr>
            <w:r w:rsidRPr="009E2C42">
              <w:rPr>
                <w:rFonts w:ascii="PT Astra Serif" w:hAnsi="PT Astra Serif"/>
                <w:b/>
              </w:rPr>
              <w:t>Взаимодействие с УМВД России по Ульяновской области, с Министерством здравоохранения Ульяновской области, с Ульяновс</w:t>
            </w:r>
            <w:r w:rsidRPr="009E2C42">
              <w:rPr>
                <w:rFonts w:ascii="PT Astra Serif" w:hAnsi="PT Astra Serif"/>
                <w:b/>
              </w:rPr>
              <w:t>к</w:t>
            </w:r>
            <w:r w:rsidRPr="009E2C42">
              <w:rPr>
                <w:rFonts w:ascii="PT Astra Serif" w:hAnsi="PT Astra Serif"/>
                <w:b/>
              </w:rPr>
              <w:lastRenderedPageBreak/>
              <w:t xml:space="preserve">энерго, с </w:t>
            </w:r>
            <w:proofErr w:type="spellStart"/>
            <w:r w:rsidRPr="009E2C42">
              <w:rPr>
                <w:rFonts w:ascii="PT Astra Serif" w:hAnsi="PT Astra Serif"/>
                <w:b/>
              </w:rPr>
              <w:t>Росгвардией</w:t>
            </w:r>
            <w:proofErr w:type="spellEnd"/>
            <w:r w:rsidRPr="009E2C42">
              <w:rPr>
                <w:rFonts w:ascii="PT Astra Serif" w:hAnsi="PT Astra Serif"/>
                <w:b/>
              </w:rPr>
              <w:t xml:space="preserve"> по оказанию содействия при проведении ГИА в основной период в 2022 году.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приема заявлений от граждан на аккредитацию в качестве общественных наблюдателей. </w:t>
            </w:r>
          </w:p>
          <w:p w:rsidR="00250BEB" w:rsidRPr="009E2C42" w:rsidRDefault="00250BEB" w:rsidP="00250BEB">
            <w:pPr>
              <w:widowControl w:val="0"/>
              <w:jc w:val="both"/>
              <w:rPr>
                <w:rFonts w:ascii="PT Astra Serif" w:hAnsi="PT Astra Serif"/>
                <w:b/>
              </w:rPr>
            </w:pPr>
            <w:r w:rsidRPr="009E2C42">
              <w:rPr>
                <w:rFonts w:ascii="PT Astra Serif" w:hAnsi="PT Astra Serif"/>
                <w:b/>
              </w:rPr>
              <w:t>Распределение членов ГЭК по ППЭ (11 класс).</w:t>
            </w:r>
          </w:p>
          <w:p w:rsidR="00250BEB" w:rsidRPr="009E2C42" w:rsidRDefault="00250BEB" w:rsidP="00250BEB">
            <w:pPr>
              <w:widowControl w:val="0"/>
              <w:jc w:val="both"/>
              <w:rPr>
                <w:rFonts w:ascii="PT Astra Serif" w:hAnsi="PT Astra Serif"/>
                <w:b/>
              </w:rPr>
            </w:pPr>
            <w:r w:rsidRPr="009E2C42">
              <w:rPr>
                <w:rFonts w:ascii="PT Astra Serif" w:hAnsi="PT Astra Serif"/>
                <w:b/>
              </w:rPr>
              <w:t>Организация и проведение совещания с муниципальными координаторами  ГИА об итогах тренировочного экзамена по ру</w:t>
            </w:r>
            <w:r w:rsidRPr="009E2C42">
              <w:rPr>
                <w:rFonts w:ascii="PT Astra Serif" w:hAnsi="PT Astra Serif"/>
                <w:b/>
              </w:rPr>
              <w:t>с</w:t>
            </w:r>
            <w:r w:rsidRPr="009E2C42">
              <w:rPr>
                <w:rFonts w:ascii="PT Astra Serif" w:hAnsi="PT Astra Serif"/>
                <w:b/>
              </w:rPr>
              <w:t xml:space="preserve">скому языку, о </w:t>
            </w:r>
            <w:proofErr w:type="spellStart"/>
            <w:r w:rsidRPr="009E2C42">
              <w:rPr>
                <w:rFonts w:ascii="PT Astra Serif" w:hAnsi="PT Astra Serif"/>
                <w:b/>
              </w:rPr>
              <w:t>гтовности</w:t>
            </w:r>
            <w:proofErr w:type="spellEnd"/>
            <w:r w:rsidRPr="009E2C42">
              <w:rPr>
                <w:rFonts w:ascii="PT Astra Serif" w:hAnsi="PT Astra Serif"/>
                <w:b/>
              </w:rPr>
              <w:t xml:space="preserve"> к основному периоду ГИА. Участие в совещании с Рособрнадзором.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Тиражирование ЭМ для проведения государственного выпускного экзамена, для проведения экзаменов, организованных на дому.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и проведение совещания с председателями предметных комиссий. </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Участие в выездном личном приеме граждан по теме «Государственная итоговая аттестация». </w:t>
            </w:r>
          </w:p>
          <w:p w:rsidR="00250BEB" w:rsidRPr="009E2C42" w:rsidRDefault="00250BEB" w:rsidP="00250BEB">
            <w:pPr>
              <w:widowControl w:val="0"/>
              <w:jc w:val="both"/>
              <w:rPr>
                <w:rFonts w:ascii="PT Astra Serif" w:hAnsi="PT Astra Serif"/>
                <w:b/>
              </w:rPr>
            </w:pPr>
            <w:r w:rsidRPr="009E2C42">
              <w:rPr>
                <w:rFonts w:ascii="PT Astra Serif" w:hAnsi="PT Astra Serif"/>
                <w:b/>
              </w:rPr>
              <w:t>Распределение членов ГЭК по ППЭ.</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и проведение обучения общественных наблюдателей за процедурой ГИА. </w:t>
            </w:r>
          </w:p>
          <w:p w:rsidR="00250BEB" w:rsidRPr="009E2C42" w:rsidRDefault="00250BEB" w:rsidP="00250BEB">
            <w:pPr>
              <w:widowControl w:val="0"/>
              <w:jc w:val="both"/>
              <w:rPr>
                <w:rFonts w:ascii="PT Astra Serif" w:hAnsi="PT Astra Serif"/>
                <w:b/>
              </w:rPr>
            </w:pPr>
            <w:r w:rsidRPr="009E2C42">
              <w:rPr>
                <w:rFonts w:ascii="PT Astra Serif" w:hAnsi="PT Astra Serif"/>
                <w:b/>
              </w:rPr>
              <w:t>Организация проведения заседания Президиума ГЭК по изменениям в РИС на основании заявлений, поступивших от учас</w:t>
            </w:r>
            <w:r w:rsidRPr="009E2C42">
              <w:rPr>
                <w:rFonts w:ascii="PT Astra Serif" w:hAnsi="PT Astra Serif"/>
                <w:b/>
              </w:rPr>
              <w:t>т</w:t>
            </w:r>
            <w:r w:rsidRPr="009E2C42">
              <w:rPr>
                <w:rFonts w:ascii="PT Astra Serif" w:hAnsi="PT Astra Serif"/>
                <w:b/>
              </w:rPr>
              <w:t>ников ГИА и ходатайств МОУО.</w:t>
            </w:r>
          </w:p>
          <w:p w:rsidR="00250BEB" w:rsidRPr="009E2C42" w:rsidRDefault="00250BEB" w:rsidP="00250BEB">
            <w:pPr>
              <w:widowControl w:val="0"/>
              <w:jc w:val="both"/>
              <w:rPr>
                <w:rFonts w:ascii="PT Astra Serif" w:hAnsi="PT Astra Serif"/>
                <w:b/>
              </w:rPr>
            </w:pPr>
            <w:r w:rsidRPr="009E2C42">
              <w:rPr>
                <w:rFonts w:ascii="PT Astra Serif" w:hAnsi="PT Astra Serif"/>
                <w:b/>
              </w:rPr>
              <w:t>Организация и проведение резервного дня проведения итогового собеседования по русскому языку для обучающихся 9 кла</w:t>
            </w:r>
            <w:r w:rsidRPr="009E2C42">
              <w:rPr>
                <w:rFonts w:ascii="PT Astra Serif" w:hAnsi="PT Astra Serif"/>
                <w:b/>
              </w:rPr>
              <w:t>с</w:t>
            </w:r>
            <w:r w:rsidRPr="009E2C42">
              <w:rPr>
                <w:rFonts w:ascii="PT Astra Serif" w:hAnsi="PT Astra Serif"/>
                <w:b/>
              </w:rPr>
              <w:t xml:space="preserve">сов. </w:t>
            </w:r>
          </w:p>
          <w:p w:rsidR="00250BEB" w:rsidRPr="009E2C42" w:rsidRDefault="00250BEB" w:rsidP="00250BEB">
            <w:pPr>
              <w:widowControl w:val="0"/>
              <w:jc w:val="both"/>
              <w:rPr>
                <w:rFonts w:ascii="PT Astra Serif" w:hAnsi="PT Astra Serif"/>
                <w:b/>
              </w:rPr>
            </w:pPr>
            <w:r w:rsidRPr="009E2C42">
              <w:rPr>
                <w:rFonts w:ascii="PT Astra Serif" w:hAnsi="PT Astra Serif"/>
                <w:b/>
              </w:rPr>
              <w:t>Организация и проведение экзаменов ГИА-9 (основной период) (иностранные языки).</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и обеспечение  проверки </w:t>
            </w:r>
            <w:proofErr w:type="spellStart"/>
            <w:r w:rsidRPr="009E2C42">
              <w:rPr>
                <w:rFonts w:ascii="PT Astra Serif" w:hAnsi="PT Astra Serif"/>
                <w:b/>
              </w:rPr>
              <w:t>экзаменационнных</w:t>
            </w:r>
            <w:proofErr w:type="spellEnd"/>
            <w:r w:rsidRPr="009E2C42">
              <w:rPr>
                <w:rFonts w:ascii="PT Astra Serif" w:hAnsi="PT Astra Serif"/>
                <w:b/>
              </w:rPr>
              <w:t xml:space="preserve"> работ участников основного  периода ГИА-9.</w:t>
            </w:r>
          </w:p>
          <w:p w:rsidR="00250BEB" w:rsidRPr="009E2C42" w:rsidRDefault="00250BEB" w:rsidP="00250BEB">
            <w:pPr>
              <w:widowControl w:val="0"/>
              <w:jc w:val="both"/>
              <w:rPr>
                <w:rFonts w:ascii="PT Astra Serif" w:hAnsi="PT Astra Serif"/>
                <w:b/>
              </w:rPr>
            </w:pPr>
            <w:r w:rsidRPr="009E2C42">
              <w:rPr>
                <w:rFonts w:ascii="PT Astra Serif" w:hAnsi="PT Astra Serif"/>
                <w:b/>
              </w:rPr>
              <w:t>Организация и проведение экзаменов ГИА-11 (основной период) (химия, география, литература).</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и обеспечение  проверки </w:t>
            </w:r>
            <w:proofErr w:type="spellStart"/>
            <w:r w:rsidRPr="009E2C42">
              <w:rPr>
                <w:rFonts w:ascii="PT Astra Serif" w:hAnsi="PT Astra Serif"/>
                <w:b/>
              </w:rPr>
              <w:t>экзаменационнных</w:t>
            </w:r>
            <w:proofErr w:type="spellEnd"/>
            <w:r w:rsidRPr="009E2C42">
              <w:rPr>
                <w:rFonts w:ascii="PT Astra Serif" w:hAnsi="PT Astra Serif"/>
                <w:b/>
              </w:rPr>
              <w:t xml:space="preserve"> работ участников основного  периода ГИА-11.</w:t>
            </w:r>
          </w:p>
          <w:p w:rsidR="00250BEB" w:rsidRPr="009E2C42" w:rsidRDefault="00250BEB" w:rsidP="00250BEB">
            <w:pPr>
              <w:widowControl w:val="0"/>
              <w:jc w:val="both"/>
              <w:rPr>
                <w:rFonts w:ascii="PT Astra Serif" w:hAnsi="PT Astra Serif"/>
                <w:b/>
              </w:rPr>
            </w:pPr>
            <w:r w:rsidRPr="009E2C42">
              <w:rPr>
                <w:rFonts w:ascii="PT Astra Serif" w:hAnsi="PT Astra Serif"/>
                <w:b/>
              </w:rPr>
              <w:t xml:space="preserve">Организация </w:t>
            </w:r>
            <w:proofErr w:type="spellStart"/>
            <w:r w:rsidRPr="009E2C42">
              <w:rPr>
                <w:rFonts w:ascii="PT Astra Serif" w:hAnsi="PT Astra Serif"/>
                <w:b/>
              </w:rPr>
              <w:t>зеседания</w:t>
            </w:r>
            <w:proofErr w:type="spellEnd"/>
            <w:r w:rsidRPr="009E2C42">
              <w:rPr>
                <w:rFonts w:ascii="PT Astra Serif" w:hAnsi="PT Astra Serif"/>
                <w:b/>
              </w:rPr>
              <w:t xml:space="preserve"> КК по рассмотрению апелляций о нарушении установленного Порядка проведения ГИА (иностра</w:t>
            </w:r>
            <w:r w:rsidRPr="009E2C42">
              <w:rPr>
                <w:rFonts w:ascii="PT Astra Serif" w:hAnsi="PT Astra Serif"/>
                <w:b/>
              </w:rPr>
              <w:t>н</w:t>
            </w:r>
            <w:r w:rsidRPr="009E2C42">
              <w:rPr>
                <w:rFonts w:ascii="PT Astra Serif" w:hAnsi="PT Astra Serif"/>
                <w:b/>
              </w:rPr>
              <w:t>ный язык 19 мая).</w:t>
            </w:r>
          </w:p>
          <w:p w:rsidR="000B6CD9" w:rsidRPr="00BF619E" w:rsidRDefault="00250BEB" w:rsidP="00250BEB">
            <w:pPr>
              <w:widowControl w:val="0"/>
              <w:jc w:val="both"/>
              <w:rPr>
                <w:rFonts w:ascii="PT Astra Serif" w:hAnsi="PT Astra Serif"/>
              </w:rPr>
            </w:pPr>
            <w:r w:rsidRPr="009E2C42">
              <w:rPr>
                <w:rFonts w:ascii="PT Astra Serif" w:hAnsi="PT Astra Serif"/>
                <w:b/>
              </w:rPr>
              <w:t>Внесение изменений в распоряжения Министерства просвещения и воспитания Ульяновской области об утверждении состава р</w:t>
            </w:r>
            <w:r w:rsidRPr="009E2C42">
              <w:rPr>
                <w:rFonts w:ascii="PT Astra Serif" w:hAnsi="PT Astra Serif"/>
                <w:b/>
              </w:rPr>
              <w:t>а</w:t>
            </w:r>
            <w:r w:rsidRPr="009E2C42">
              <w:rPr>
                <w:rFonts w:ascii="PT Astra Serif" w:hAnsi="PT Astra Serif"/>
                <w:b/>
              </w:rPr>
              <w:t>ботников, привлекаемых к проведению ГИА-9 и ГИА-11.</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12.</w:t>
            </w:r>
          </w:p>
        </w:tc>
        <w:tc>
          <w:tcPr>
            <w:tcW w:w="5235" w:type="dxa"/>
          </w:tcPr>
          <w:p w:rsidR="00EB21FE" w:rsidRPr="00BF619E" w:rsidRDefault="00EB21FE" w:rsidP="00EB21FE">
            <w:pPr>
              <w:widowControl w:val="0"/>
              <w:jc w:val="both"/>
              <w:rPr>
                <w:rFonts w:ascii="PT Astra Serif" w:hAnsi="PT Astra Serif"/>
              </w:rPr>
            </w:pPr>
            <w:r w:rsidRPr="00BF619E">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gridSpan w:val="2"/>
            <w:vAlign w:val="center"/>
          </w:tcPr>
          <w:p w:rsidR="00EB21FE" w:rsidRPr="00BF619E" w:rsidRDefault="00EB21FE" w:rsidP="00EB21FE">
            <w:pPr>
              <w:widowControl w:val="0"/>
              <w:jc w:val="both"/>
              <w:rPr>
                <w:rFonts w:ascii="PT Astra Serif" w:hAnsi="PT Astra Serif"/>
              </w:rPr>
            </w:pPr>
            <w:r w:rsidRPr="00BF619E">
              <w:rPr>
                <w:rFonts w:ascii="PT Astra Serif" w:hAnsi="PT Astra Serif"/>
              </w:rPr>
              <w:t>Организация и проведение нез</w:t>
            </w:r>
            <w:r w:rsidRPr="00BF619E">
              <w:rPr>
                <w:rFonts w:ascii="PT Astra Serif" w:hAnsi="PT Astra Serif"/>
              </w:rPr>
              <w:t>а</w:t>
            </w:r>
            <w:r w:rsidRPr="00BF619E">
              <w:rPr>
                <w:rFonts w:ascii="PT Astra Serif" w:hAnsi="PT Astra Serif"/>
              </w:rPr>
              <w:t>висимой оценки качества общего образования в соответствии с установленными законодател</w:t>
            </w:r>
            <w:r w:rsidRPr="00BF619E">
              <w:rPr>
                <w:rFonts w:ascii="PT Astra Serif" w:hAnsi="PT Astra Serif"/>
              </w:rPr>
              <w:t>ь</w:t>
            </w:r>
            <w:r w:rsidRPr="00BF619E">
              <w:rPr>
                <w:rFonts w:ascii="PT Astra Serif" w:hAnsi="PT Astra Serif"/>
              </w:rPr>
              <w:t xml:space="preserve">ством РФ в сфере образования </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разования»</w:t>
            </w:r>
          </w:p>
          <w:p w:rsidR="00EB21FE" w:rsidRPr="00BF619E" w:rsidRDefault="00EB21FE" w:rsidP="00EB21FE">
            <w:pPr>
              <w:widowControl w:val="0"/>
              <w:jc w:val="both"/>
              <w:rPr>
                <w:rFonts w:ascii="PT Astra Serif" w:hAnsi="PT Astra Serif"/>
              </w:rPr>
            </w:pPr>
            <w:r w:rsidRPr="00BF619E">
              <w:rPr>
                <w:rFonts w:ascii="PT Astra Serif" w:hAnsi="PT Astra Serif"/>
              </w:rPr>
              <w:t>С.А.Андреев</w:t>
            </w:r>
          </w:p>
          <w:p w:rsidR="00EB21FE" w:rsidRPr="00BF619E" w:rsidRDefault="00EB21FE" w:rsidP="00EB21FE">
            <w:pPr>
              <w:widowControl w:val="0"/>
              <w:jc w:val="both"/>
              <w:rPr>
                <w:rFonts w:ascii="PT Astra Serif" w:hAnsi="PT Astra Serif"/>
              </w:rPr>
            </w:pPr>
            <w:r w:rsidRPr="00BF619E">
              <w:rPr>
                <w:rFonts w:ascii="PT Astra Serif" w:hAnsi="PT Astra Serif"/>
              </w:rPr>
              <w:t>Е.Г.Тихомиров</w:t>
            </w:r>
          </w:p>
          <w:p w:rsidR="00EB21FE" w:rsidRPr="00BF619E" w:rsidRDefault="00EB21FE" w:rsidP="00EB21FE">
            <w:pPr>
              <w:widowControl w:val="0"/>
              <w:jc w:val="both"/>
              <w:rPr>
                <w:rFonts w:ascii="PT Astra Serif" w:hAnsi="PT Astra Serif"/>
              </w:rPr>
            </w:pPr>
          </w:p>
          <w:p w:rsidR="00EB21FE" w:rsidRPr="00BF619E" w:rsidRDefault="00EB21FE" w:rsidP="00EB21FE">
            <w:pPr>
              <w:widowControl w:val="0"/>
              <w:jc w:val="both"/>
              <w:rPr>
                <w:rFonts w:ascii="PT Astra Serif" w:hAnsi="PT Astra Serif"/>
              </w:rPr>
            </w:pP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BF619E" w:rsidRDefault="00250BEB" w:rsidP="00EB21FE">
            <w:pPr>
              <w:widowControl w:val="0"/>
              <w:jc w:val="both"/>
              <w:rPr>
                <w:rFonts w:ascii="PT Astra Serif" w:hAnsi="PT Astra Serif"/>
              </w:rPr>
            </w:pPr>
            <w:r w:rsidRPr="009E2C42">
              <w:rPr>
                <w:rFonts w:ascii="PT Astra Serif" w:hAnsi="PT Astra Serif"/>
                <w:b/>
              </w:rPr>
              <w:t>Выверка показателей на сайте ФИС ОКО   сведений об образовательных организациях, реализующих  программы среднего сп</w:t>
            </w:r>
            <w:r w:rsidRPr="009E2C42">
              <w:rPr>
                <w:rFonts w:ascii="PT Astra Serif" w:hAnsi="PT Astra Serif"/>
                <w:b/>
              </w:rPr>
              <w:t>е</w:t>
            </w:r>
            <w:r w:rsidRPr="009E2C42">
              <w:rPr>
                <w:rFonts w:ascii="PT Astra Serif" w:hAnsi="PT Astra Serif"/>
                <w:b/>
              </w:rPr>
              <w:t>циального образования, в рамках подготовки к Всероссийским проверочным работам.</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13.</w:t>
            </w:r>
          </w:p>
        </w:tc>
        <w:tc>
          <w:tcPr>
            <w:tcW w:w="5235" w:type="dxa"/>
          </w:tcPr>
          <w:p w:rsidR="00EB21FE" w:rsidRPr="00BF619E" w:rsidRDefault="00EB21FE" w:rsidP="00EB21FE">
            <w:pPr>
              <w:widowControl w:val="0"/>
              <w:jc w:val="both"/>
              <w:rPr>
                <w:rFonts w:ascii="PT Astra Serif" w:hAnsi="PT Astra Serif"/>
              </w:rPr>
            </w:pPr>
            <w:r w:rsidRPr="00BF619E">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Организация и проведение мон</w:t>
            </w:r>
            <w:r w:rsidRPr="00BF619E">
              <w:rPr>
                <w:rFonts w:ascii="PT Astra Serif" w:hAnsi="PT Astra Serif"/>
              </w:rPr>
              <w:t>и</w:t>
            </w:r>
            <w:r w:rsidRPr="00BF619E">
              <w:rPr>
                <w:rFonts w:ascii="PT Astra Serif" w:hAnsi="PT Astra Serif"/>
              </w:rPr>
              <w:t>торинга качества дошкольного образования в соответствии зак</w:t>
            </w:r>
            <w:r w:rsidRPr="00BF619E">
              <w:rPr>
                <w:rFonts w:ascii="PT Astra Serif" w:hAnsi="PT Astra Serif"/>
              </w:rPr>
              <w:t>о</w:t>
            </w:r>
            <w:r w:rsidRPr="00BF619E">
              <w:rPr>
                <w:rFonts w:ascii="PT Astra Serif" w:hAnsi="PT Astra Serif"/>
              </w:rPr>
              <w:t>нодательством РФ в сфере обр</w:t>
            </w:r>
            <w:r w:rsidRPr="00BF619E">
              <w:rPr>
                <w:rFonts w:ascii="PT Astra Serif" w:hAnsi="PT Astra Serif"/>
              </w:rPr>
              <w:t>а</w:t>
            </w:r>
            <w:r w:rsidRPr="00BF619E">
              <w:rPr>
                <w:rFonts w:ascii="PT Astra Serif" w:hAnsi="PT Astra Serif"/>
              </w:rPr>
              <w:t>зования.</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Министерство просвещ</w:t>
            </w:r>
            <w:r w:rsidRPr="00BF619E">
              <w:rPr>
                <w:rFonts w:ascii="PT Astra Serif" w:hAnsi="PT Astra Serif"/>
              </w:rPr>
              <w:t>е</w:t>
            </w:r>
            <w:r w:rsidRPr="00BF619E">
              <w:rPr>
                <w:rFonts w:ascii="PT Astra Serif" w:hAnsi="PT Astra Serif"/>
              </w:rPr>
              <w:t>ния и воспитания Ульяновской обл</w:t>
            </w:r>
            <w:r w:rsidRPr="00BF619E">
              <w:rPr>
                <w:rFonts w:ascii="PT Astra Serif" w:hAnsi="PT Astra Serif"/>
              </w:rPr>
              <w:t>а</w:t>
            </w:r>
            <w:r w:rsidRPr="00BF619E">
              <w:rPr>
                <w:rFonts w:ascii="PT Astra Serif" w:hAnsi="PT Astra Serif"/>
              </w:rPr>
              <w:t>сти</w:t>
            </w:r>
          </w:p>
          <w:p w:rsidR="00EB21FE" w:rsidRPr="00BF619E" w:rsidRDefault="00EB21FE" w:rsidP="00EB21FE">
            <w:pPr>
              <w:widowControl w:val="0"/>
              <w:jc w:val="both"/>
              <w:rPr>
                <w:rFonts w:ascii="PT Astra Serif" w:hAnsi="PT Astra Serif"/>
              </w:rPr>
            </w:pPr>
            <w:r w:rsidRPr="00BF619E">
              <w:rPr>
                <w:rFonts w:ascii="PT Astra Serif" w:hAnsi="PT Astra Serif"/>
              </w:rPr>
              <w:t>ОГАУ «ИРО», отдел метод</w:t>
            </w:r>
            <w:r w:rsidRPr="00BF619E">
              <w:rPr>
                <w:rFonts w:ascii="PT Astra Serif" w:hAnsi="PT Astra Serif"/>
              </w:rPr>
              <w:t>и</w:t>
            </w:r>
            <w:r w:rsidRPr="00BF619E">
              <w:rPr>
                <w:rFonts w:ascii="PT Astra Serif" w:hAnsi="PT Astra Serif"/>
              </w:rPr>
              <w:t>ческого сопровождения д</w:t>
            </w:r>
            <w:r w:rsidRPr="00BF619E">
              <w:rPr>
                <w:rFonts w:ascii="PT Astra Serif" w:hAnsi="PT Astra Serif"/>
              </w:rPr>
              <w:t>о</w:t>
            </w:r>
            <w:r w:rsidRPr="00BF619E">
              <w:rPr>
                <w:rFonts w:ascii="PT Astra Serif" w:hAnsi="PT Astra Serif"/>
              </w:rPr>
              <w:t>школьного образ</w:t>
            </w:r>
            <w:r w:rsidRPr="00BF619E">
              <w:rPr>
                <w:rFonts w:ascii="PT Astra Serif" w:hAnsi="PT Astra Serif"/>
              </w:rPr>
              <w:t>о</w:t>
            </w:r>
            <w:r w:rsidRPr="00BF619E">
              <w:rPr>
                <w:rFonts w:ascii="PT Astra Serif" w:hAnsi="PT Astra Serif"/>
              </w:rPr>
              <w:t>вания</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250BEB" w:rsidRPr="009E2C42" w:rsidRDefault="00250BEB" w:rsidP="00250BEB">
            <w:pPr>
              <w:widowControl w:val="0"/>
              <w:jc w:val="both"/>
              <w:rPr>
                <w:rFonts w:ascii="PT Astra Serif" w:hAnsi="PT Astra Serif"/>
                <w:b/>
              </w:rPr>
            </w:pPr>
            <w:r w:rsidRPr="009E2C42">
              <w:rPr>
                <w:rFonts w:ascii="PT Astra Serif" w:hAnsi="PT Astra Serif"/>
                <w:b/>
              </w:rPr>
              <w:t>Разработка рекомендаций по результатам прошедших 27-28 апреля 2022 года онлайн семинаров с целью общественно-</w:t>
            </w:r>
            <w:r w:rsidRPr="009E2C42">
              <w:rPr>
                <w:rFonts w:ascii="PT Astra Serif" w:hAnsi="PT Astra Serif"/>
                <w:b/>
              </w:rPr>
              <w:lastRenderedPageBreak/>
              <w:t xml:space="preserve">профессионального обсуждения </w:t>
            </w:r>
            <w:proofErr w:type="gramStart"/>
            <w:r w:rsidRPr="009E2C42">
              <w:rPr>
                <w:rFonts w:ascii="PT Astra Serif" w:hAnsi="PT Astra Serif"/>
                <w:b/>
              </w:rPr>
              <w:t>особенностей проведения мониторинга качества дошкольного образования</w:t>
            </w:r>
            <w:proofErr w:type="gramEnd"/>
            <w:r w:rsidRPr="009E2C42">
              <w:rPr>
                <w:rFonts w:ascii="PT Astra Serif" w:hAnsi="PT Astra Serif"/>
                <w:b/>
              </w:rPr>
              <w:t xml:space="preserve"> и возможностей включения регионального компонента в Инструментарий МКДО по результатам проведения МКДО в 2021 году. Актуал</w:t>
            </w:r>
            <w:r w:rsidRPr="009E2C42">
              <w:rPr>
                <w:rFonts w:ascii="PT Astra Serif" w:hAnsi="PT Astra Serif"/>
                <w:b/>
              </w:rPr>
              <w:t>и</w:t>
            </w:r>
            <w:r w:rsidRPr="009E2C42">
              <w:rPr>
                <w:rFonts w:ascii="PT Astra Serif" w:hAnsi="PT Astra Serif"/>
                <w:b/>
              </w:rPr>
              <w:t>зация Положение о механизмах управления качеством образовательной деятельности в Ульяновской области по направлению «Сист</w:t>
            </w:r>
            <w:r w:rsidRPr="009E2C42">
              <w:rPr>
                <w:rFonts w:ascii="PT Astra Serif" w:hAnsi="PT Astra Serif"/>
                <w:b/>
              </w:rPr>
              <w:t>е</w:t>
            </w:r>
            <w:r w:rsidRPr="009E2C42">
              <w:rPr>
                <w:rFonts w:ascii="PT Astra Serif" w:hAnsi="PT Astra Serif"/>
                <w:b/>
              </w:rPr>
              <w:t>ма мониторинга качества дошкольного образования» в соответствии с Методическими рекомендациями РУМ-2022.</w:t>
            </w:r>
          </w:p>
          <w:p w:rsidR="005956B0" w:rsidRPr="00F76C6B" w:rsidRDefault="00250BEB" w:rsidP="00250BEB">
            <w:pPr>
              <w:widowControl w:val="0"/>
              <w:jc w:val="both"/>
              <w:rPr>
                <w:rFonts w:ascii="PT Astra Serif" w:hAnsi="PT Astra Serif"/>
                <w:b/>
              </w:rPr>
            </w:pPr>
            <w:r w:rsidRPr="009E2C42">
              <w:rPr>
                <w:rFonts w:ascii="PT Astra Serif" w:hAnsi="PT Astra Serif"/>
                <w:b/>
              </w:rPr>
              <w:t>16 мая 2022 года приняли участие в рабочем совещании Министерства просвещения и воспитания Ульяновской области с целью обсуждения организации и проведения оценки механизмов управления качеством образования в Ульяновской области в соотве</w:t>
            </w:r>
            <w:r w:rsidRPr="009E2C42">
              <w:rPr>
                <w:rFonts w:ascii="PT Astra Serif" w:hAnsi="PT Astra Serif"/>
                <w:b/>
              </w:rPr>
              <w:t>т</w:t>
            </w:r>
            <w:r w:rsidRPr="009E2C42">
              <w:rPr>
                <w:rFonts w:ascii="PT Astra Serif" w:hAnsi="PT Astra Serif"/>
                <w:b/>
              </w:rPr>
              <w:t xml:space="preserve">ствии с Методическими рекомендациями РУМ-2022. </w:t>
            </w:r>
            <w:proofErr w:type="gramStart"/>
            <w:r w:rsidRPr="009E2C42">
              <w:rPr>
                <w:rFonts w:ascii="PT Astra Serif" w:hAnsi="PT Astra Serif"/>
                <w:b/>
              </w:rPr>
              <w:t>Работа по разработке Положения по механизмам управления качеством о</w:t>
            </w:r>
            <w:r w:rsidRPr="009E2C42">
              <w:rPr>
                <w:rFonts w:ascii="PT Astra Serif" w:hAnsi="PT Astra Serif"/>
                <w:b/>
              </w:rPr>
              <w:t>б</w:t>
            </w:r>
            <w:r w:rsidRPr="009E2C42">
              <w:rPr>
                <w:rFonts w:ascii="PT Astra Serif" w:hAnsi="PT Astra Serif"/>
                <w:b/>
              </w:rPr>
              <w:t xml:space="preserve">разовательной деятельности в Ульяновской </w:t>
            </w:r>
            <w:proofErr w:type="spellStart"/>
            <w:r w:rsidRPr="009E2C42">
              <w:rPr>
                <w:rFonts w:ascii="PT Astra Serif" w:hAnsi="PT Astra Serif"/>
                <w:b/>
              </w:rPr>
              <w:t>обла-сти</w:t>
            </w:r>
            <w:proofErr w:type="spellEnd"/>
            <w:r w:rsidRPr="009E2C42">
              <w:rPr>
                <w:rFonts w:ascii="PT Astra Serif" w:hAnsi="PT Astra Serif"/>
                <w:b/>
              </w:rPr>
              <w:t xml:space="preserve"> по направлению «Система мониторинга качества дошкольного образов</w:t>
            </w:r>
            <w:r w:rsidRPr="009E2C42">
              <w:rPr>
                <w:rFonts w:ascii="PT Astra Serif" w:hAnsi="PT Astra Serif"/>
                <w:b/>
              </w:rPr>
              <w:t>а</w:t>
            </w:r>
            <w:r w:rsidRPr="009E2C42">
              <w:rPr>
                <w:rFonts w:ascii="PT Astra Serif" w:hAnsi="PT Astra Serif"/>
                <w:b/>
              </w:rPr>
              <w:t>ния» на 2022 год в соответствии с Методическими ре-</w:t>
            </w:r>
            <w:proofErr w:type="spellStart"/>
            <w:r w:rsidRPr="009E2C42">
              <w:rPr>
                <w:rFonts w:ascii="PT Astra Serif" w:hAnsi="PT Astra Serif"/>
                <w:b/>
              </w:rPr>
              <w:t>комендациями</w:t>
            </w:r>
            <w:proofErr w:type="spellEnd"/>
            <w:r w:rsidRPr="009E2C42">
              <w:rPr>
                <w:rFonts w:ascii="PT Astra Serif" w:hAnsi="PT Astra Serif"/>
                <w:b/>
              </w:rPr>
              <w:t xml:space="preserve"> РУМ-2022 и Концепцией монит</w:t>
            </w:r>
            <w:r w:rsidRPr="009E2C42">
              <w:rPr>
                <w:rFonts w:ascii="PT Astra Serif" w:hAnsi="PT Astra Serif"/>
                <w:b/>
              </w:rPr>
              <w:t>о</w:t>
            </w:r>
            <w:r w:rsidRPr="009E2C42">
              <w:rPr>
                <w:rFonts w:ascii="PT Astra Serif" w:hAnsi="PT Astra Serif"/>
                <w:b/>
              </w:rPr>
              <w:t>ринга качества дошкольного образования.</w:t>
            </w:r>
            <w:proofErr w:type="gramEnd"/>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14.</w:t>
            </w:r>
          </w:p>
        </w:tc>
        <w:tc>
          <w:tcPr>
            <w:tcW w:w="5235" w:type="dxa"/>
          </w:tcPr>
          <w:p w:rsidR="00EB21FE" w:rsidRPr="00BF619E" w:rsidRDefault="00EB21FE" w:rsidP="00EB21FE">
            <w:pPr>
              <w:widowControl w:val="0"/>
              <w:jc w:val="both"/>
              <w:rPr>
                <w:rFonts w:ascii="PT Astra Serif" w:hAnsi="PT Astra Serif"/>
              </w:rPr>
            </w:pPr>
            <w:r w:rsidRPr="00BF619E">
              <w:rPr>
                <w:rFonts w:ascii="PT Astra Serif" w:hAnsi="PT Astra Serif"/>
              </w:rPr>
              <w:t>Организационно-методическое сопровождение внедрения и реализации приоритетных федерал</w:t>
            </w:r>
            <w:r w:rsidRPr="00BF619E">
              <w:rPr>
                <w:rFonts w:ascii="PT Astra Serif" w:hAnsi="PT Astra Serif"/>
              </w:rPr>
              <w:t>ь</w:t>
            </w:r>
            <w:r w:rsidRPr="00BF619E">
              <w:rPr>
                <w:rFonts w:ascii="PT Astra Serif" w:hAnsi="PT Astra Serif"/>
              </w:rPr>
              <w:t>ных и региональных проектов в сфере дошкольн</w:t>
            </w:r>
            <w:r w:rsidRPr="00BF619E">
              <w:rPr>
                <w:rFonts w:ascii="PT Astra Serif" w:hAnsi="PT Astra Serif"/>
              </w:rPr>
              <w:t>о</w:t>
            </w:r>
            <w:r w:rsidRPr="00BF619E">
              <w:rPr>
                <w:rFonts w:ascii="PT Astra Serif" w:hAnsi="PT Astra Serif"/>
              </w:rPr>
              <w:t>го образования</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BF619E">
              <w:rPr>
                <w:rFonts w:ascii="PT Astra Serif" w:hAnsi="PT Astra Serif"/>
              </w:rPr>
              <w:t>б</w:t>
            </w:r>
            <w:r w:rsidRPr="00BF619E">
              <w:rPr>
                <w:rFonts w:ascii="PT Astra Serif" w:hAnsi="PT Astra Serif"/>
              </w:rPr>
              <w:t>разования детей</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 xml:space="preserve">в течение года </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Министерство просвещ</w:t>
            </w:r>
            <w:r w:rsidRPr="00BF619E">
              <w:rPr>
                <w:rFonts w:ascii="PT Astra Serif" w:hAnsi="PT Astra Serif"/>
              </w:rPr>
              <w:t>е</w:t>
            </w:r>
            <w:r w:rsidRPr="00BF619E">
              <w:rPr>
                <w:rFonts w:ascii="PT Astra Serif" w:hAnsi="PT Astra Serif"/>
              </w:rPr>
              <w:t>ния и воспитания Ульяновской обл</w:t>
            </w:r>
            <w:r w:rsidRPr="00BF619E">
              <w:rPr>
                <w:rFonts w:ascii="PT Astra Serif" w:hAnsi="PT Astra Serif"/>
              </w:rPr>
              <w:t>а</w:t>
            </w:r>
            <w:r w:rsidRPr="00BF619E">
              <w:rPr>
                <w:rFonts w:ascii="PT Astra Serif" w:hAnsi="PT Astra Serif"/>
              </w:rPr>
              <w:t>сти</w:t>
            </w:r>
          </w:p>
          <w:p w:rsidR="00EB21FE" w:rsidRPr="00BF619E" w:rsidRDefault="00EB21FE" w:rsidP="00EB21FE">
            <w:pPr>
              <w:widowControl w:val="0"/>
              <w:jc w:val="both"/>
              <w:rPr>
                <w:rFonts w:ascii="PT Astra Serif" w:hAnsi="PT Astra Serif"/>
              </w:rPr>
            </w:pPr>
            <w:r w:rsidRPr="00BF619E">
              <w:rPr>
                <w:rFonts w:ascii="PT Astra Serif" w:hAnsi="PT Astra Serif"/>
              </w:rPr>
              <w:t>ОГАУ «ИРО», отдел метод</w:t>
            </w:r>
            <w:r w:rsidRPr="00BF619E">
              <w:rPr>
                <w:rFonts w:ascii="PT Astra Serif" w:hAnsi="PT Astra Serif"/>
              </w:rPr>
              <w:t>и</w:t>
            </w:r>
            <w:r w:rsidRPr="00BF619E">
              <w:rPr>
                <w:rFonts w:ascii="PT Astra Serif" w:hAnsi="PT Astra Serif"/>
              </w:rPr>
              <w:t>ческого сопровождения д</w:t>
            </w:r>
            <w:r w:rsidRPr="00BF619E">
              <w:rPr>
                <w:rFonts w:ascii="PT Astra Serif" w:hAnsi="PT Astra Serif"/>
              </w:rPr>
              <w:t>о</w:t>
            </w:r>
            <w:r w:rsidRPr="00BF619E">
              <w:rPr>
                <w:rFonts w:ascii="PT Astra Serif" w:hAnsi="PT Astra Serif"/>
              </w:rPr>
              <w:t>школьного образ</w:t>
            </w:r>
            <w:r w:rsidRPr="00BF619E">
              <w:rPr>
                <w:rFonts w:ascii="PT Astra Serif" w:hAnsi="PT Astra Serif"/>
              </w:rPr>
              <w:t>о</w:t>
            </w:r>
            <w:r w:rsidRPr="00BF619E">
              <w:rPr>
                <w:rFonts w:ascii="PT Astra Serif" w:hAnsi="PT Astra Serif"/>
              </w:rPr>
              <w:t>вания</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250BEB" w:rsidRPr="009E2C42" w:rsidRDefault="00250BEB" w:rsidP="00250BEB">
            <w:pPr>
              <w:widowControl w:val="0"/>
              <w:jc w:val="both"/>
              <w:rPr>
                <w:rFonts w:ascii="PT Astra Serif" w:hAnsi="PT Astra Serif"/>
                <w:b/>
              </w:rPr>
            </w:pPr>
            <w:r w:rsidRPr="009E2C42">
              <w:rPr>
                <w:rFonts w:ascii="PT Astra Serif" w:hAnsi="PT Astra Serif"/>
                <w:b/>
              </w:rPr>
              <w:t>4 мая 2022 года утверждено Положение об организации и проведении регионального этапа Х Всероссийского конкурса «Воспит</w:t>
            </w:r>
            <w:r w:rsidRPr="009E2C42">
              <w:rPr>
                <w:rFonts w:ascii="PT Astra Serif" w:hAnsi="PT Astra Serif"/>
                <w:b/>
              </w:rPr>
              <w:t>а</w:t>
            </w:r>
            <w:r w:rsidRPr="009E2C42">
              <w:rPr>
                <w:rFonts w:ascii="PT Astra Serif" w:hAnsi="PT Astra Serif"/>
                <w:b/>
              </w:rPr>
              <w:t xml:space="preserve">тели России» в Ульяновской области. Подготовили и направили письмо Депутату Государственной Думы, руководителю ВОО «Воспитатели России», </w:t>
            </w:r>
            <w:proofErr w:type="spellStart"/>
            <w:r w:rsidRPr="009E2C42">
              <w:rPr>
                <w:rFonts w:ascii="PT Astra Serif" w:hAnsi="PT Astra Serif"/>
                <w:b/>
              </w:rPr>
              <w:t>Л.Н.Тутовой</w:t>
            </w:r>
            <w:proofErr w:type="spellEnd"/>
            <w:r w:rsidRPr="009E2C42">
              <w:rPr>
                <w:rFonts w:ascii="PT Astra Serif" w:hAnsi="PT Astra Serif"/>
                <w:b/>
              </w:rPr>
              <w:t xml:space="preserve"> о предоставлении информации об ответственном лице Организационного комитета Х Всеро</w:t>
            </w:r>
            <w:r w:rsidRPr="009E2C42">
              <w:rPr>
                <w:rFonts w:ascii="PT Astra Serif" w:hAnsi="PT Astra Serif"/>
                <w:b/>
              </w:rPr>
              <w:t>с</w:t>
            </w:r>
            <w:r w:rsidRPr="009E2C42">
              <w:rPr>
                <w:rFonts w:ascii="PT Astra Serif" w:hAnsi="PT Astra Serif"/>
                <w:b/>
              </w:rPr>
              <w:t xml:space="preserve">сийского конкурса «Воспитатели России» в Ульяновской области. </w:t>
            </w:r>
          </w:p>
          <w:p w:rsidR="00250BEB" w:rsidRPr="009E2C42" w:rsidRDefault="00250BEB" w:rsidP="00250BEB">
            <w:pPr>
              <w:widowControl w:val="0"/>
              <w:jc w:val="both"/>
              <w:rPr>
                <w:rFonts w:ascii="PT Astra Serif" w:hAnsi="PT Astra Serif"/>
                <w:b/>
              </w:rPr>
            </w:pPr>
            <w:r w:rsidRPr="009E2C42">
              <w:rPr>
                <w:rFonts w:ascii="PT Astra Serif" w:hAnsi="PT Astra Serif"/>
                <w:b/>
              </w:rPr>
              <w:t>Экспертная оценка материалов заочного тура областного этапа конкурса «Воспитатель года-2022».</w:t>
            </w:r>
          </w:p>
          <w:p w:rsidR="00250BEB" w:rsidRPr="009E2C42" w:rsidRDefault="00250BEB" w:rsidP="00250BEB">
            <w:pPr>
              <w:widowControl w:val="0"/>
              <w:jc w:val="both"/>
              <w:rPr>
                <w:rFonts w:ascii="PT Astra Serif" w:hAnsi="PT Astra Serif"/>
                <w:b/>
              </w:rPr>
            </w:pPr>
            <w:r w:rsidRPr="009E2C42">
              <w:rPr>
                <w:rFonts w:ascii="PT Astra Serif" w:hAnsi="PT Astra Serif"/>
                <w:b/>
              </w:rPr>
              <w:t>Размещение итогов Конкурса «Педагог-технолог», прошедшего на территории Ульяновской области в 2022 году на сайте ОГАУ «ИРО». Подготовили и организовали рассылку дипломов победителей и сертификатов участников по результатам завершивш</w:t>
            </w:r>
            <w:r w:rsidRPr="009E2C42">
              <w:rPr>
                <w:rFonts w:ascii="PT Astra Serif" w:hAnsi="PT Astra Serif"/>
                <w:b/>
              </w:rPr>
              <w:t>е</w:t>
            </w:r>
            <w:r w:rsidRPr="009E2C42">
              <w:rPr>
                <w:rFonts w:ascii="PT Astra Serif" w:hAnsi="PT Astra Serif"/>
                <w:b/>
              </w:rPr>
              <w:t>гося регионального конкурса профессионального мастерства педагогических работников дошкольных образовательных орган</w:t>
            </w:r>
            <w:r w:rsidRPr="009E2C42">
              <w:rPr>
                <w:rFonts w:ascii="PT Astra Serif" w:hAnsi="PT Astra Serif"/>
                <w:b/>
              </w:rPr>
              <w:t>и</w:t>
            </w:r>
            <w:r w:rsidRPr="009E2C42">
              <w:rPr>
                <w:rFonts w:ascii="PT Astra Serif" w:hAnsi="PT Astra Serif"/>
                <w:b/>
              </w:rPr>
              <w:t>заций «Педагог-технолог».</w:t>
            </w:r>
          </w:p>
          <w:p w:rsidR="005956B0" w:rsidRPr="00BF619E" w:rsidRDefault="00250BEB" w:rsidP="00250BEB">
            <w:pPr>
              <w:widowControl w:val="0"/>
              <w:jc w:val="both"/>
              <w:rPr>
                <w:rFonts w:ascii="PT Astra Serif" w:hAnsi="PT Astra Serif"/>
              </w:rPr>
            </w:pPr>
            <w:r w:rsidRPr="009E2C42">
              <w:rPr>
                <w:rFonts w:ascii="PT Astra Serif" w:hAnsi="PT Astra Serif"/>
                <w:b/>
              </w:rPr>
              <w:t>17-19 мая 2022 года приняли участие в качестве жюри в очном туре регионального этапа конкурса «Воспитатель года -2022».  С 16 мая 2022 года прием заявок на участие в региональном этапе X Всероссийского конкурса «Воспитатели России в электронном в</w:t>
            </w:r>
            <w:r w:rsidRPr="009E2C42">
              <w:rPr>
                <w:rFonts w:ascii="PT Astra Serif" w:hAnsi="PT Astra Serif"/>
                <w:b/>
              </w:rPr>
              <w:t>и</w:t>
            </w:r>
            <w:r w:rsidRPr="009E2C42">
              <w:rPr>
                <w:rFonts w:ascii="PT Astra Serif" w:hAnsi="PT Astra Serif"/>
                <w:b/>
              </w:rPr>
              <w:t>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w:t>
            </w:r>
            <w:r w:rsidRPr="009E2C42">
              <w:rPr>
                <w:rFonts w:ascii="PT Astra Serif" w:hAnsi="PT Astra Serif"/>
                <w:b/>
              </w:rPr>
              <w:t>е</w:t>
            </w:r>
            <w:r w:rsidRPr="009E2C42">
              <w:rPr>
                <w:rFonts w:ascii="PT Astra Serif" w:hAnsi="PT Astra Serif"/>
                <w:b/>
              </w:rPr>
              <w:t>лей.</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15.</w:t>
            </w:r>
          </w:p>
        </w:tc>
        <w:tc>
          <w:tcPr>
            <w:tcW w:w="5235" w:type="dxa"/>
          </w:tcPr>
          <w:p w:rsidR="00EB21FE" w:rsidRPr="00BF619E" w:rsidRDefault="00EB21FE" w:rsidP="00EB21FE">
            <w:pPr>
              <w:widowControl w:val="0"/>
              <w:jc w:val="both"/>
              <w:rPr>
                <w:rFonts w:ascii="PT Astra Serif" w:hAnsi="PT Astra Serif"/>
              </w:rPr>
            </w:pPr>
            <w:r w:rsidRPr="00BF619E">
              <w:rPr>
                <w:rFonts w:ascii="PT Astra Serif" w:hAnsi="PT Astra Serif"/>
              </w:rPr>
              <w:t>Организационно-методическое сопровождение деятельности дошкольных образовательных орг</w:t>
            </w:r>
            <w:r w:rsidRPr="00BF619E">
              <w:rPr>
                <w:rFonts w:ascii="PT Astra Serif" w:hAnsi="PT Astra Serif"/>
              </w:rPr>
              <w:t>а</w:t>
            </w:r>
            <w:r w:rsidRPr="00BF619E">
              <w:rPr>
                <w:rFonts w:ascii="PT Astra Serif" w:hAnsi="PT Astra Serif"/>
              </w:rPr>
              <w:t>низаций</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 xml:space="preserve"> Совместная деятельность с д</w:t>
            </w:r>
            <w:r w:rsidRPr="00BF619E">
              <w:rPr>
                <w:rFonts w:ascii="PT Astra Serif" w:hAnsi="PT Astra Serif"/>
              </w:rPr>
              <w:t>о</w:t>
            </w:r>
            <w:r w:rsidRPr="00BF619E">
              <w:rPr>
                <w:rFonts w:ascii="PT Astra Serif" w:hAnsi="PT Astra Serif"/>
              </w:rPr>
              <w:t>школьными образовательными организациями Ульяновской о</w:t>
            </w:r>
            <w:r w:rsidRPr="00BF619E">
              <w:rPr>
                <w:rFonts w:ascii="PT Astra Serif" w:hAnsi="PT Astra Serif"/>
              </w:rPr>
              <w:t>б</w:t>
            </w:r>
            <w:r w:rsidRPr="00BF619E">
              <w:rPr>
                <w:rFonts w:ascii="PT Astra Serif" w:hAnsi="PT Astra Serif"/>
              </w:rPr>
              <w:t>ласти. Формирование информ</w:t>
            </w:r>
            <w:r w:rsidRPr="00BF619E">
              <w:rPr>
                <w:rFonts w:ascii="PT Astra Serif" w:hAnsi="PT Astra Serif"/>
              </w:rPr>
              <w:t>а</w:t>
            </w:r>
            <w:r w:rsidRPr="00BF619E">
              <w:rPr>
                <w:rFonts w:ascii="PT Astra Serif" w:hAnsi="PT Astra Serif"/>
              </w:rPr>
              <w:t xml:space="preserve">ционного ресурса деятельности в сфере дошкольного образования </w:t>
            </w:r>
            <w:r w:rsidRPr="00BF619E">
              <w:rPr>
                <w:rFonts w:ascii="PT Astra Serif" w:hAnsi="PT Astra Serif"/>
              </w:rPr>
              <w:lastRenderedPageBreak/>
              <w:t>Ульяновской области</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lastRenderedPageBreak/>
              <w:t xml:space="preserve">в течение года </w:t>
            </w:r>
          </w:p>
        </w:tc>
        <w:tc>
          <w:tcPr>
            <w:tcW w:w="3265" w:type="dxa"/>
          </w:tcPr>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Министерство просвещ</w:t>
            </w:r>
            <w:r w:rsidRPr="00BF619E">
              <w:rPr>
                <w:rFonts w:ascii="PT Astra Serif" w:hAnsi="PT Astra Serif"/>
              </w:rPr>
              <w:t>е</w:t>
            </w:r>
            <w:r w:rsidRPr="00BF619E">
              <w:rPr>
                <w:rFonts w:ascii="PT Astra Serif" w:hAnsi="PT Astra Serif"/>
              </w:rPr>
              <w:t>ния и воспитания Ульяновской обл</w:t>
            </w:r>
            <w:r w:rsidRPr="00BF619E">
              <w:rPr>
                <w:rFonts w:ascii="PT Astra Serif" w:hAnsi="PT Astra Serif"/>
              </w:rPr>
              <w:t>а</w:t>
            </w:r>
            <w:r w:rsidRPr="00BF619E">
              <w:rPr>
                <w:rFonts w:ascii="PT Astra Serif" w:hAnsi="PT Astra Serif"/>
              </w:rPr>
              <w:t>сти</w:t>
            </w:r>
          </w:p>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ОГАУ «ИРО», отдел метод</w:t>
            </w:r>
            <w:r w:rsidRPr="00BF619E">
              <w:rPr>
                <w:rFonts w:ascii="PT Astra Serif" w:hAnsi="PT Astra Serif"/>
              </w:rPr>
              <w:t>и</w:t>
            </w:r>
            <w:r w:rsidRPr="00BF619E">
              <w:rPr>
                <w:rFonts w:ascii="PT Astra Serif" w:hAnsi="PT Astra Serif"/>
              </w:rPr>
              <w:t>ческого сопровождения д</w:t>
            </w:r>
            <w:r w:rsidRPr="00BF619E">
              <w:rPr>
                <w:rFonts w:ascii="PT Astra Serif" w:hAnsi="PT Astra Serif"/>
              </w:rPr>
              <w:t>о</w:t>
            </w:r>
            <w:r w:rsidRPr="00BF619E">
              <w:rPr>
                <w:rFonts w:ascii="PT Astra Serif" w:hAnsi="PT Astra Serif"/>
              </w:rPr>
              <w:t>школьного образ</w:t>
            </w:r>
            <w:r w:rsidRPr="00BF619E">
              <w:rPr>
                <w:rFonts w:ascii="PT Astra Serif" w:hAnsi="PT Astra Serif"/>
              </w:rPr>
              <w:t>о</w:t>
            </w:r>
            <w:r w:rsidRPr="00BF619E">
              <w:rPr>
                <w:rFonts w:ascii="PT Astra Serif" w:hAnsi="PT Astra Serif"/>
              </w:rPr>
              <w:t>вания</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250BEB" w:rsidRPr="009E2C42" w:rsidRDefault="00250BEB" w:rsidP="009E2C42">
            <w:pPr>
              <w:widowControl w:val="0"/>
              <w:jc w:val="both"/>
              <w:rPr>
                <w:rFonts w:ascii="PT Astra Serif" w:hAnsi="PT Astra Serif"/>
                <w:b/>
              </w:rPr>
            </w:pPr>
            <w:r w:rsidRPr="009E2C42">
              <w:rPr>
                <w:rFonts w:ascii="PT Astra Serif" w:hAnsi="PT Astra Serif"/>
                <w:b/>
              </w:rPr>
              <w:t>Организация и проведение индивидуальных консультации специалистов дошкольных организаций Ульяновской области по а</w:t>
            </w:r>
            <w:r w:rsidRPr="009E2C42">
              <w:rPr>
                <w:rFonts w:ascii="PT Astra Serif" w:hAnsi="PT Astra Serif"/>
                <w:b/>
              </w:rPr>
              <w:t>к</w:t>
            </w:r>
            <w:r w:rsidRPr="009E2C42">
              <w:rPr>
                <w:rFonts w:ascii="PT Astra Serif" w:hAnsi="PT Astra Serif"/>
                <w:b/>
              </w:rPr>
              <w:t xml:space="preserve">туальным вопросам текущей деятельности. Прием и проверка на соответствие требованиям статей в сборник практико-ориентированных материалов «Актуальные проблемы современного дошкольного образования. </w:t>
            </w:r>
          </w:p>
          <w:p w:rsidR="00250BEB" w:rsidRPr="009E2C42" w:rsidRDefault="00250BEB" w:rsidP="009E2C42">
            <w:pPr>
              <w:widowControl w:val="0"/>
              <w:jc w:val="both"/>
              <w:rPr>
                <w:rFonts w:ascii="PT Astra Serif" w:hAnsi="PT Astra Serif"/>
                <w:b/>
              </w:rPr>
            </w:pPr>
            <w:proofErr w:type="gramStart"/>
            <w:r w:rsidRPr="009E2C42">
              <w:rPr>
                <w:rFonts w:ascii="PT Astra Serif" w:hAnsi="PT Astra Serif"/>
                <w:b/>
              </w:rPr>
              <w:t>17-18 мая 2022 года организовано участие педагогических работников региона в открытом Всероссийском онлайн-семинаре для педагогов дошкольных образовательных организаций «Планирование образовательной деятельности в дошкольной о</w:t>
            </w:r>
            <w:r w:rsidRPr="009E2C42">
              <w:rPr>
                <w:rFonts w:ascii="PT Astra Serif" w:hAnsi="PT Astra Serif"/>
                <w:b/>
              </w:rPr>
              <w:t>р</w:t>
            </w:r>
            <w:r w:rsidRPr="009E2C42">
              <w:rPr>
                <w:rFonts w:ascii="PT Astra Serif" w:hAnsi="PT Astra Serif"/>
                <w:b/>
              </w:rPr>
              <w:t xml:space="preserve">ганизации: пошаговый «рецепт» для педагога». </w:t>
            </w:r>
            <w:proofErr w:type="gramEnd"/>
          </w:p>
          <w:p w:rsidR="00250BEB" w:rsidRPr="009E2C42" w:rsidRDefault="00250BEB" w:rsidP="009E2C42">
            <w:pPr>
              <w:widowControl w:val="0"/>
              <w:jc w:val="both"/>
              <w:rPr>
                <w:rFonts w:ascii="PT Astra Serif" w:hAnsi="PT Astra Serif"/>
                <w:b/>
              </w:rPr>
            </w:pPr>
            <w:r w:rsidRPr="009E2C42">
              <w:rPr>
                <w:rFonts w:ascii="PT Astra Serif" w:hAnsi="PT Astra Serif"/>
                <w:b/>
              </w:rPr>
              <w:t>Организация онлайн участия 31 мая 2022 года во Всероссийском форуме «Дошкольное воспитание. Новые ориентиры. Санкт-Петербург» (сбор данных об участниках форума от муниципалитетов и последующее направление списка онлайн-участников на адрес электронной почты организаторов форума). В форуме от региона приняли участие более 75 педагогов дошкольного образ</w:t>
            </w:r>
            <w:r w:rsidRPr="009E2C42">
              <w:rPr>
                <w:rFonts w:ascii="PT Astra Serif" w:hAnsi="PT Astra Serif"/>
                <w:b/>
              </w:rPr>
              <w:t>о</w:t>
            </w:r>
            <w:r w:rsidRPr="009E2C42">
              <w:rPr>
                <w:rFonts w:ascii="PT Astra Serif" w:hAnsi="PT Astra Serif"/>
                <w:b/>
              </w:rPr>
              <w:t>вания.</w:t>
            </w:r>
          </w:p>
          <w:p w:rsidR="005956B0" w:rsidRPr="00BF619E" w:rsidRDefault="00250BEB" w:rsidP="009E2C42">
            <w:pPr>
              <w:widowControl w:val="0"/>
              <w:jc w:val="both"/>
              <w:rPr>
                <w:rFonts w:ascii="PT Astra Serif" w:hAnsi="PT Astra Serif"/>
              </w:rPr>
            </w:pPr>
            <w:r w:rsidRPr="009E2C42">
              <w:rPr>
                <w:rFonts w:ascii="PT Astra Serif" w:hAnsi="PT Astra Serif"/>
                <w:b/>
              </w:rPr>
              <w:t>27 мая 2022 организовали и провели рабочего совещания совместно с Департамент общего и дополнительного образования Мин</w:t>
            </w:r>
            <w:r w:rsidRPr="009E2C42">
              <w:rPr>
                <w:rFonts w:ascii="PT Astra Serif" w:hAnsi="PT Astra Serif"/>
                <w:b/>
              </w:rPr>
              <w:t>и</w:t>
            </w:r>
            <w:r w:rsidRPr="009E2C42">
              <w:rPr>
                <w:rFonts w:ascii="PT Astra Serif" w:hAnsi="PT Astra Serif"/>
                <w:b/>
              </w:rPr>
              <w:t>стерства просвещения и воспитания Ульяновской области по вопросам: 1. Комплексная безопасность в дошкольных образов</w:t>
            </w:r>
            <w:r w:rsidRPr="009E2C42">
              <w:rPr>
                <w:rFonts w:ascii="PT Astra Serif" w:hAnsi="PT Astra Serif"/>
                <w:b/>
              </w:rPr>
              <w:t>а</w:t>
            </w:r>
            <w:r w:rsidRPr="009E2C42">
              <w:rPr>
                <w:rFonts w:ascii="PT Astra Serif" w:hAnsi="PT Astra Serif"/>
                <w:b/>
              </w:rPr>
              <w:t>тельных организациях в летне-оздоровительный период. 2. Проведение мониторинга качества дошкольного образ</w:t>
            </w:r>
            <w:r w:rsidRPr="009E2C42">
              <w:rPr>
                <w:rFonts w:ascii="PT Astra Serif" w:hAnsi="PT Astra Serif"/>
                <w:b/>
              </w:rPr>
              <w:t>о</w:t>
            </w:r>
            <w:r w:rsidRPr="009E2C42">
              <w:rPr>
                <w:rFonts w:ascii="PT Astra Serif" w:hAnsi="PT Astra Serif"/>
                <w:b/>
              </w:rPr>
              <w:t>вания.</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16</w:t>
            </w:r>
          </w:p>
        </w:tc>
        <w:tc>
          <w:tcPr>
            <w:tcW w:w="5235" w:type="dxa"/>
          </w:tcPr>
          <w:p w:rsidR="00EB21FE" w:rsidRPr="00BF619E" w:rsidRDefault="00EB21FE" w:rsidP="00EB21FE">
            <w:pPr>
              <w:widowControl w:val="0"/>
              <w:jc w:val="both"/>
              <w:rPr>
                <w:rFonts w:ascii="PT Astra Serif" w:hAnsi="PT Astra Serif"/>
              </w:rPr>
            </w:pPr>
            <w:r w:rsidRPr="00BF619E">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w:t>
            </w:r>
            <w:r w:rsidRPr="00BF619E">
              <w:rPr>
                <w:rFonts w:ascii="PT Astra Serif" w:hAnsi="PT Astra Serif"/>
              </w:rPr>
              <w:t>о</w:t>
            </w:r>
            <w:r w:rsidRPr="00BF619E">
              <w:rPr>
                <w:rFonts w:ascii="PT Astra Serif" w:hAnsi="PT Astra Serif"/>
              </w:rPr>
              <w:t>вания</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Развитие профессиональных ко</w:t>
            </w:r>
            <w:r w:rsidRPr="00BF619E">
              <w:rPr>
                <w:rFonts w:ascii="PT Astra Serif" w:hAnsi="PT Astra Serif"/>
              </w:rPr>
              <w:t>м</w:t>
            </w:r>
            <w:r w:rsidRPr="00BF619E">
              <w:rPr>
                <w:rFonts w:ascii="PT Astra Serif" w:hAnsi="PT Astra Serif"/>
              </w:rPr>
              <w:t>петенций педагогов и специал</w:t>
            </w:r>
            <w:r w:rsidRPr="00BF619E">
              <w:rPr>
                <w:rFonts w:ascii="PT Astra Serif" w:hAnsi="PT Astra Serif"/>
              </w:rPr>
              <w:t>и</w:t>
            </w:r>
            <w:r w:rsidRPr="00BF619E">
              <w:rPr>
                <w:rFonts w:ascii="PT Astra Serif" w:hAnsi="PT Astra Serif"/>
              </w:rPr>
              <w:t xml:space="preserve">стов дошкольного образования, в соответствие с требованиями ФГОС ДО. </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течении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Министерство просвещ</w:t>
            </w:r>
            <w:r w:rsidRPr="00BF619E">
              <w:rPr>
                <w:rFonts w:ascii="PT Astra Serif" w:hAnsi="PT Astra Serif"/>
              </w:rPr>
              <w:t>е</w:t>
            </w:r>
            <w:r w:rsidRPr="00BF619E">
              <w:rPr>
                <w:rFonts w:ascii="PT Astra Serif" w:hAnsi="PT Astra Serif"/>
              </w:rPr>
              <w:t>ния и воспитания Ульяновской обл</w:t>
            </w:r>
            <w:r w:rsidRPr="00BF619E">
              <w:rPr>
                <w:rFonts w:ascii="PT Astra Serif" w:hAnsi="PT Astra Serif"/>
              </w:rPr>
              <w:t>а</w:t>
            </w:r>
            <w:r w:rsidRPr="00BF619E">
              <w:rPr>
                <w:rFonts w:ascii="PT Astra Serif" w:hAnsi="PT Astra Serif"/>
              </w:rPr>
              <w:t>сти</w:t>
            </w:r>
          </w:p>
          <w:p w:rsidR="00EB21FE" w:rsidRPr="00BF619E" w:rsidRDefault="00EB21FE" w:rsidP="00EB21FE">
            <w:pPr>
              <w:widowControl w:val="0"/>
              <w:jc w:val="both"/>
              <w:rPr>
                <w:rFonts w:ascii="PT Astra Serif" w:hAnsi="PT Astra Serif"/>
              </w:rPr>
            </w:pPr>
            <w:r w:rsidRPr="00BF619E">
              <w:rPr>
                <w:rFonts w:ascii="PT Astra Serif" w:hAnsi="PT Astra Serif"/>
              </w:rPr>
              <w:t>ОГАУ «ИРО», отдел метод</w:t>
            </w:r>
            <w:r w:rsidRPr="00BF619E">
              <w:rPr>
                <w:rFonts w:ascii="PT Astra Serif" w:hAnsi="PT Astra Serif"/>
              </w:rPr>
              <w:t>и</w:t>
            </w:r>
            <w:r w:rsidRPr="00BF619E">
              <w:rPr>
                <w:rFonts w:ascii="PT Astra Serif" w:hAnsi="PT Astra Serif"/>
              </w:rPr>
              <w:t>ческого сопровождения д</w:t>
            </w:r>
            <w:r w:rsidRPr="00BF619E">
              <w:rPr>
                <w:rFonts w:ascii="PT Astra Serif" w:hAnsi="PT Astra Serif"/>
              </w:rPr>
              <w:t>о</w:t>
            </w:r>
            <w:r w:rsidRPr="00BF619E">
              <w:rPr>
                <w:rFonts w:ascii="PT Astra Serif" w:hAnsi="PT Astra Serif"/>
              </w:rPr>
              <w:t>школьного образ</w:t>
            </w:r>
            <w:r w:rsidRPr="00BF619E">
              <w:rPr>
                <w:rFonts w:ascii="PT Astra Serif" w:hAnsi="PT Astra Serif"/>
              </w:rPr>
              <w:t>о</w:t>
            </w:r>
            <w:r w:rsidRPr="00BF619E">
              <w:rPr>
                <w:rFonts w:ascii="PT Astra Serif" w:hAnsi="PT Astra Serif"/>
              </w:rPr>
              <w:t>вания</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CC6656" w:rsidRPr="00BF619E" w:rsidRDefault="00250BEB" w:rsidP="00EB21FE">
            <w:pPr>
              <w:widowControl w:val="0"/>
              <w:jc w:val="both"/>
              <w:rPr>
                <w:rFonts w:ascii="PT Astra Serif" w:hAnsi="PT Astra Serif"/>
              </w:rPr>
            </w:pPr>
            <w:r w:rsidRPr="009E2C42">
              <w:rPr>
                <w:rFonts w:ascii="PT Astra Serif" w:hAnsi="PT Astra Serif"/>
                <w:b/>
              </w:rPr>
              <w:t>Организационная работа по проведению курсов дополнительной профессиональной программы повышения квалификации и профессиональной переподготовки в рамках федерального проекта «Содействие занятости» национального проекта «Демогр</w:t>
            </w:r>
            <w:r w:rsidRPr="009E2C42">
              <w:rPr>
                <w:rFonts w:ascii="PT Astra Serif" w:hAnsi="PT Astra Serif"/>
                <w:b/>
              </w:rPr>
              <w:t>а</w:t>
            </w:r>
            <w:r w:rsidRPr="009E2C42">
              <w:rPr>
                <w:rFonts w:ascii="PT Astra Serif" w:hAnsi="PT Astra Serif"/>
                <w:b/>
              </w:rPr>
              <w:t>фия». Подготовили и направили списков педагогов-психологов от региона для обучения на курсах повышения квалификации п</w:t>
            </w:r>
            <w:r w:rsidRPr="009E2C42">
              <w:rPr>
                <w:rFonts w:ascii="PT Astra Serif" w:hAnsi="PT Astra Serif"/>
                <w:b/>
              </w:rPr>
              <w:t>е</w:t>
            </w:r>
            <w:r w:rsidRPr="009E2C42">
              <w:rPr>
                <w:rFonts w:ascii="PT Astra Serif" w:hAnsi="PT Astra Serif"/>
                <w:b/>
              </w:rPr>
              <w:t>дагогов-психологов образовательных организаций, реализующих образовательные программы дошкольного образования, пров</w:t>
            </w:r>
            <w:r w:rsidRPr="009E2C42">
              <w:rPr>
                <w:rFonts w:ascii="PT Astra Serif" w:hAnsi="PT Astra Serif"/>
                <w:b/>
              </w:rPr>
              <w:t>о</w:t>
            </w:r>
            <w:r w:rsidRPr="009E2C42">
              <w:rPr>
                <w:rFonts w:ascii="PT Astra Serif" w:hAnsi="PT Astra Serif"/>
                <w:b/>
              </w:rPr>
              <w:t xml:space="preserve">димых ФГБОУ </w:t>
            </w:r>
            <w:proofErr w:type="gramStart"/>
            <w:r w:rsidRPr="009E2C42">
              <w:rPr>
                <w:rFonts w:ascii="PT Astra Serif" w:hAnsi="PT Astra Serif"/>
                <w:b/>
              </w:rPr>
              <w:t>ВО</w:t>
            </w:r>
            <w:proofErr w:type="gramEnd"/>
            <w:r w:rsidRPr="009E2C42">
              <w:rPr>
                <w:rFonts w:ascii="PT Astra Serif" w:hAnsi="PT Astra Serif"/>
                <w:b/>
              </w:rPr>
              <w:t xml:space="preserve"> «Московский государственный психолого-педагогический</w:t>
            </w:r>
            <w:r w:rsidRPr="00BB4505">
              <w:rPr>
                <w:rFonts w:ascii="PT Astra Serif" w:hAnsi="PT Astra Serif"/>
                <w:b/>
                <w:color w:val="002060"/>
              </w:rPr>
              <w:t xml:space="preserve"> </w:t>
            </w:r>
            <w:r w:rsidRPr="009E2C42">
              <w:rPr>
                <w:rFonts w:ascii="PT Astra Serif" w:hAnsi="PT Astra Serif"/>
                <w:b/>
              </w:rPr>
              <w:t>университет».</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17</w:t>
            </w:r>
          </w:p>
        </w:tc>
        <w:tc>
          <w:tcPr>
            <w:tcW w:w="5235" w:type="dxa"/>
          </w:tcPr>
          <w:p w:rsidR="00EB21FE" w:rsidRPr="00BF619E" w:rsidRDefault="00EB21FE" w:rsidP="00EB21FE">
            <w:pPr>
              <w:widowControl w:val="0"/>
              <w:contextualSpacing/>
              <w:jc w:val="both"/>
              <w:rPr>
                <w:rFonts w:ascii="PT Astra Serif" w:hAnsi="PT Astra Serif"/>
                <w:spacing w:val="-20"/>
              </w:rPr>
            </w:pPr>
            <w:r w:rsidRPr="00BF619E">
              <w:t>Обеспечение сопровождения  проведения незав</w:t>
            </w:r>
            <w:r w:rsidRPr="00BF619E">
              <w:t>и</w:t>
            </w:r>
            <w:r w:rsidRPr="00BF619E">
              <w:t>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gridSpan w:val="2"/>
          </w:tcPr>
          <w:p w:rsidR="00EB21FE" w:rsidRPr="00BF619E" w:rsidRDefault="00EB21FE" w:rsidP="00EB21FE">
            <w:pPr>
              <w:widowControl w:val="0"/>
              <w:contextualSpacing/>
              <w:jc w:val="both"/>
            </w:pPr>
            <w:r w:rsidRPr="00BF619E">
              <w:t>Организация и проведение НОКО в соответствии с установленными законодательством РФ в сфере образования</w:t>
            </w:r>
          </w:p>
        </w:tc>
        <w:tc>
          <w:tcPr>
            <w:tcW w:w="2273" w:type="dxa"/>
          </w:tcPr>
          <w:p w:rsidR="00EB21FE" w:rsidRPr="00BF619E" w:rsidRDefault="00EB21FE" w:rsidP="00EB21FE">
            <w:pPr>
              <w:widowControl w:val="0"/>
              <w:contextualSpacing/>
              <w:jc w:val="both"/>
            </w:pPr>
            <w:r w:rsidRPr="00BF619E">
              <w:t>в течение года</w:t>
            </w:r>
          </w:p>
        </w:tc>
        <w:tc>
          <w:tcPr>
            <w:tcW w:w="3265" w:type="dxa"/>
          </w:tcPr>
          <w:p w:rsidR="00EB21FE" w:rsidRPr="00BF619E" w:rsidRDefault="00EB21FE" w:rsidP="00EB21FE">
            <w:pPr>
              <w:widowControl w:val="0"/>
              <w:contextualSpacing/>
              <w:jc w:val="both"/>
            </w:pPr>
            <w:r w:rsidRPr="00BF619E">
              <w:t>Департамент по надзору и ко</w:t>
            </w:r>
            <w:r w:rsidRPr="00BF619E">
              <w:t>н</w:t>
            </w:r>
            <w:r w:rsidRPr="00BF619E">
              <w:t>тролю в сфере образования Ульяновской о</w:t>
            </w:r>
            <w:r w:rsidRPr="00BF619E">
              <w:t>б</w:t>
            </w:r>
            <w:r w:rsidRPr="00BF619E">
              <w:t>ласти</w:t>
            </w:r>
          </w:p>
          <w:p w:rsidR="00EB21FE" w:rsidRPr="00BF619E" w:rsidRDefault="00EB21FE" w:rsidP="00EB21FE">
            <w:pPr>
              <w:widowControl w:val="0"/>
              <w:contextualSpacing/>
              <w:jc w:val="both"/>
            </w:pPr>
            <w:r w:rsidRPr="00BF619E">
              <w:t>Касимова ОМ.</w:t>
            </w:r>
          </w:p>
          <w:p w:rsidR="00EB21FE" w:rsidRPr="00BF619E" w:rsidRDefault="00EB21FE" w:rsidP="00EB21FE">
            <w:pPr>
              <w:widowControl w:val="0"/>
              <w:contextualSpacing/>
              <w:jc w:val="both"/>
            </w:pPr>
            <w:r w:rsidRPr="00BF619E">
              <w:t>Ширшова Н.В.</w:t>
            </w:r>
          </w:p>
          <w:p w:rsidR="00EB21FE" w:rsidRPr="00BF619E" w:rsidRDefault="00EB21FE" w:rsidP="00EB21FE">
            <w:pPr>
              <w:widowControl w:val="0"/>
              <w:contextualSpacing/>
              <w:jc w:val="both"/>
            </w:pPr>
            <w:r w:rsidRPr="00BF619E">
              <w:t>Алферова Е.Г.</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BF619E" w:rsidRDefault="002D1078" w:rsidP="00EB21FE">
            <w:pPr>
              <w:widowControl w:val="0"/>
              <w:jc w:val="both"/>
            </w:pPr>
            <w:r w:rsidRPr="009E2C42">
              <w:rPr>
                <w:rFonts w:ascii="PT Astra Serif" w:hAnsi="PT Astra Serif"/>
                <w:b/>
              </w:rPr>
              <w:t>Консультирование по телефону ответственных специалистов органов управления образования по вопросам: проведения НОКО в 2022 году; размещения на официальном сайте bus.gov.ru планов по устранению недостатков, выявленных в ходе НОКО-2021, о</w:t>
            </w:r>
            <w:r w:rsidRPr="009E2C42">
              <w:rPr>
                <w:rFonts w:ascii="PT Astra Serif" w:hAnsi="PT Astra Serif"/>
                <w:b/>
              </w:rPr>
              <w:t>т</w:t>
            </w:r>
            <w:r w:rsidRPr="009E2C42">
              <w:rPr>
                <w:rFonts w:ascii="PT Astra Serif" w:hAnsi="PT Astra Serif"/>
                <w:b/>
              </w:rPr>
              <w:t>чётов за 1 квартал 2022 года, перечня организаций по НОКО-2022 информации об операторах в муниципал</w:t>
            </w:r>
            <w:r w:rsidRPr="009E2C42">
              <w:rPr>
                <w:rFonts w:ascii="PT Astra Serif" w:hAnsi="PT Astra Serif"/>
                <w:b/>
              </w:rPr>
              <w:t>ь</w:t>
            </w:r>
            <w:r w:rsidRPr="009E2C42">
              <w:rPr>
                <w:rFonts w:ascii="PT Astra Serif" w:hAnsi="PT Astra Serif"/>
                <w:b/>
              </w:rPr>
              <w:t>ных образованиях. Мониторинг на официальном сайте bus.gov.ru отзывов и оценок потребителей услуг по образовательным организациям Ульяно</w:t>
            </w:r>
            <w:r w:rsidRPr="009E2C42">
              <w:rPr>
                <w:rFonts w:ascii="PT Astra Serif" w:hAnsi="PT Astra Serif"/>
                <w:b/>
              </w:rPr>
              <w:t>в</w:t>
            </w:r>
            <w:r w:rsidRPr="009E2C42">
              <w:rPr>
                <w:rFonts w:ascii="PT Astra Serif" w:hAnsi="PT Astra Serif"/>
                <w:b/>
              </w:rPr>
              <w:t>ской области, размещения специалистами муниципальных образований информации по НОКО-2022 согласно нормативным д</w:t>
            </w:r>
            <w:r w:rsidRPr="009E2C42">
              <w:rPr>
                <w:rFonts w:ascii="PT Astra Serif" w:hAnsi="PT Astra Serif"/>
                <w:b/>
              </w:rPr>
              <w:t>о</w:t>
            </w:r>
            <w:r w:rsidRPr="009E2C42">
              <w:rPr>
                <w:rFonts w:ascii="PT Astra Serif" w:hAnsi="PT Astra Serif"/>
                <w:b/>
              </w:rPr>
              <w:lastRenderedPageBreak/>
              <w:t>кументам. Подготовка и направление  в Министерство просвещения Российской Федерации  отчета о размещении на сайте  bus.gov.ru  планов организаций по устранению выявленных в ходе проведения НОКО-2021 нед</w:t>
            </w:r>
            <w:r w:rsidRPr="009E2C42">
              <w:rPr>
                <w:rFonts w:ascii="PT Astra Serif" w:hAnsi="PT Astra Serif"/>
                <w:b/>
              </w:rPr>
              <w:t>о</w:t>
            </w:r>
            <w:r w:rsidRPr="009E2C42">
              <w:rPr>
                <w:rFonts w:ascii="PT Astra Serif" w:hAnsi="PT Astra Serif"/>
                <w:b/>
              </w:rPr>
              <w:t xml:space="preserve">статков (письмо Министерство просвещения и воспитания Ульяновской области от 17.05.2022 № 73-ИОГВ-01/3517 </w:t>
            </w:r>
            <w:proofErr w:type="spellStart"/>
            <w:proofErr w:type="gramStart"/>
            <w:r w:rsidRPr="009E2C42">
              <w:rPr>
                <w:rFonts w:ascii="PT Astra Serif" w:hAnsi="PT Astra Serif"/>
                <w:b/>
              </w:rPr>
              <w:t>исх</w:t>
            </w:r>
            <w:proofErr w:type="spellEnd"/>
            <w:proofErr w:type="gramEnd"/>
            <w:r w:rsidRPr="009E2C42">
              <w:rPr>
                <w:rFonts w:ascii="PT Astra Serif" w:hAnsi="PT Astra Serif"/>
                <w:b/>
              </w:rPr>
              <w:t>).</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18</w:t>
            </w:r>
          </w:p>
        </w:tc>
        <w:tc>
          <w:tcPr>
            <w:tcW w:w="5235" w:type="dxa"/>
          </w:tcPr>
          <w:p w:rsidR="00EB21FE" w:rsidRPr="00BF619E" w:rsidRDefault="00EB21FE" w:rsidP="00EB21FE">
            <w:pPr>
              <w:widowControl w:val="0"/>
              <w:tabs>
                <w:tab w:val="left" w:pos="1134"/>
              </w:tabs>
              <w:jc w:val="both"/>
              <w:rPr>
                <w:rFonts w:ascii="PT Astra Serif" w:hAnsi="PT Astra Serif"/>
              </w:rPr>
            </w:pPr>
            <w:r w:rsidRPr="00BF619E">
              <w:rPr>
                <w:rFonts w:ascii="PT Astra Serif" w:hAnsi="PT Astra Serif"/>
              </w:rPr>
              <w:t>Создание условий для воспитания у детей  акти</w:t>
            </w:r>
            <w:r w:rsidRPr="00BF619E">
              <w:rPr>
                <w:rFonts w:ascii="PT Astra Serif" w:hAnsi="PT Astra Serif"/>
              </w:rPr>
              <w:t>в</w:t>
            </w:r>
            <w:r w:rsidRPr="00BF619E">
              <w:rPr>
                <w:rFonts w:ascii="PT Astra Serif" w:hAnsi="PT Astra Serif"/>
              </w:rPr>
              <w:t>ной гражданской позиции, гражданской отве</w:t>
            </w:r>
            <w:r w:rsidRPr="00BF619E">
              <w:rPr>
                <w:rFonts w:ascii="PT Astra Serif" w:hAnsi="PT Astra Serif"/>
              </w:rPr>
              <w:t>т</w:t>
            </w:r>
            <w:r w:rsidRPr="00BF619E">
              <w:rPr>
                <w:rFonts w:ascii="PT Astra Serif" w:hAnsi="PT Astra Serif"/>
              </w:rPr>
              <w:t>ственности, основанной на традиционных росси</w:t>
            </w:r>
            <w:r w:rsidRPr="00BF619E">
              <w:rPr>
                <w:rFonts w:ascii="PT Astra Serif" w:hAnsi="PT Astra Serif"/>
              </w:rPr>
              <w:t>й</w:t>
            </w:r>
            <w:r w:rsidRPr="00BF619E">
              <w:rPr>
                <w:rFonts w:ascii="PT Astra Serif" w:hAnsi="PT Astra Serif"/>
              </w:rPr>
              <w:t>ских ценностях.</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BF619E">
              <w:rPr>
                <w:rFonts w:ascii="PT Astra Serif" w:hAnsi="PT Astra Serif"/>
              </w:rPr>
              <w:t>я</w:t>
            </w:r>
            <w:r w:rsidRPr="00BF619E">
              <w:rPr>
                <w:rFonts w:ascii="PT Astra Serif" w:hAnsi="PT Astra Serif"/>
              </w:rPr>
              <w:t>тиях</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Департамент воспитания и с</w:t>
            </w:r>
            <w:r w:rsidRPr="00BF619E">
              <w:rPr>
                <w:rFonts w:ascii="PT Astra Serif" w:hAnsi="PT Astra Serif"/>
              </w:rPr>
              <w:t>о</w:t>
            </w:r>
            <w:r w:rsidRPr="00BF619E">
              <w:rPr>
                <w:rFonts w:ascii="PT Astra Serif" w:hAnsi="PT Astra Serif"/>
              </w:rPr>
              <w:t>циализации детей</w:t>
            </w:r>
          </w:p>
          <w:p w:rsidR="00EB21FE" w:rsidRPr="00BF619E" w:rsidRDefault="00CC6656" w:rsidP="00EB21FE">
            <w:pPr>
              <w:widowControl w:val="0"/>
              <w:jc w:val="both"/>
              <w:rPr>
                <w:rFonts w:ascii="PT Astra Serif" w:hAnsi="PT Astra Serif"/>
              </w:rPr>
            </w:pPr>
            <w:proofErr w:type="spellStart"/>
            <w:r w:rsidRPr="00D74A84">
              <w:rPr>
                <w:rFonts w:ascii="PT Astra Serif" w:hAnsi="PT Astra Serif"/>
              </w:rPr>
              <w:t>Е.И.Дубцова</w:t>
            </w:r>
            <w:proofErr w:type="spellEnd"/>
            <w:r w:rsidRPr="00BF619E">
              <w:rPr>
                <w:rFonts w:ascii="PT Astra Serif" w:hAnsi="PT Astra Serif"/>
              </w:rPr>
              <w:t xml:space="preserve"> </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9E64FA" w:rsidRPr="009E2C42" w:rsidRDefault="009E64FA" w:rsidP="009E2C42">
            <w:pPr>
              <w:widowControl w:val="0"/>
              <w:jc w:val="both"/>
              <w:rPr>
                <w:rFonts w:ascii="PT Astra Serif" w:hAnsi="PT Astra Serif"/>
                <w:b/>
              </w:rPr>
            </w:pPr>
            <w:r w:rsidRPr="009E2C42">
              <w:rPr>
                <w:rFonts w:ascii="PT Astra Serif" w:hAnsi="PT Astra Serif"/>
                <w:b/>
              </w:rPr>
              <w:t>16.05-18.05.2022 в городе Москва состоится V съезд Общероссийской общественно-государственной детско-юношеской организ</w:t>
            </w:r>
            <w:r w:rsidRPr="009E2C42">
              <w:rPr>
                <w:rFonts w:ascii="PT Astra Serif" w:hAnsi="PT Astra Serif"/>
                <w:b/>
              </w:rPr>
              <w:t>а</w:t>
            </w:r>
            <w:r w:rsidRPr="009E2C42">
              <w:rPr>
                <w:rFonts w:ascii="PT Astra Serif" w:hAnsi="PT Astra Serif"/>
                <w:b/>
              </w:rPr>
              <w:t xml:space="preserve">ции «Российское движение школьников». Съезд организован с целью </w:t>
            </w:r>
            <w:proofErr w:type="gramStart"/>
            <w:r w:rsidRPr="009E2C42">
              <w:rPr>
                <w:rFonts w:ascii="PT Astra Serif" w:hAnsi="PT Astra Serif"/>
                <w:b/>
              </w:rPr>
              <w:t>определения приоритетных направлений деятельности Ро</w:t>
            </w:r>
            <w:r w:rsidRPr="009E2C42">
              <w:rPr>
                <w:rFonts w:ascii="PT Astra Serif" w:hAnsi="PT Astra Serif"/>
                <w:b/>
              </w:rPr>
              <w:t>с</w:t>
            </w:r>
            <w:r w:rsidRPr="009E2C42">
              <w:rPr>
                <w:rFonts w:ascii="PT Astra Serif" w:hAnsi="PT Astra Serif"/>
                <w:b/>
              </w:rPr>
              <w:t>сийского движения школьников</w:t>
            </w:r>
            <w:proofErr w:type="gramEnd"/>
            <w:r w:rsidRPr="009E2C42">
              <w:rPr>
                <w:rFonts w:ascii="PT Astra Serif" w:hAnsi="PT Astra Serif"/>
                <w:b/>
              </w:rPr>
              <w:t xml:space="preserve"> и создание условий для формирования единого ценностного воспитательного процесса для школьников России как составной части воспитательной системы страны.</w:t>
            </w:r>
          </w:p>
          <w:p w:rsidR="009E64FA" w:rsidRPr="009E2C42" w:rsidRDefault="009E64FA" w:rsidP="009E2C42">
            <w:pPr>
              <w:widowControl w:val="0"/>
              <w:jc w:val="both"/>
              <w:rPr>
                <w:rFonts w:ascii="PT Astra Serif" w:hAnsi="PT Astra Serif"/>
                <w:b/>
              </w:rPr>
            </w:pPr>
            <w:r w:rsidRPr="009E2C42">
              <w:rPr>
                <w:rFonts w:ascii="PT Astra Serif" w:hAnsi="PT Astra Serif"/>
                <w:b/>
              </w:rPr>
              <w:t>20.05.2022 Фестиваль детских и молодёжных общественных организаций Ульяновской области, посвященный 100-летию Всес</w:t>
            </w:r>
            <w:r w:rsidRPr="009E2C42">
              <w:rPr>
                <w:rFonts w:ascii="PT Astra Serif" w:hAnsi="PT Astra Serif"/>
                <w:b/>
              </w:rPr>
              <w:t>о</w:t>
            </w:r>
            <w:r w:rsidRPr="009E2C42">
              <w:rPr>
                <w:rFonts w:ascii="PT Astra Serif" w:hAnsi="PT Astra Serif"/>
                <w:b/>
              </w:rPr>
              <w:t>юзной пионерской организации имени В.И. Ленина. Мероприятие пройдет на базе Дворца творчества детей и молод</w:t>
            </w:r>
            <w:r w:rsidRPr="009E2C42">
              <w:rPr>
                <w:rFonts w:ascii="PT Astra Serif" w:hAnsi="PT Astra Serif"/>
                <w:b/>
              </w:rPr>
              <w:t>ё</w:t>
            </w:r>
            <w:r w:rsidRPr="009E2C42">
              <w:rPr>
                <w:rFonts w:ascii="PT Astra Serif" w:hAnsi="PT Astra Serif"/>
                <w:b/>
              </w:rPr>
              <w:t>жи.</w:t>
            </w:r>
          </w:p>
          <w:p w:rsidR="009E64FA" w:rsidRPr="009E2C42" w:rsidRDefault="009E64FA" w:rsidP="009E64FA">
            <w:pPr>
              <w:widowControl w:val="0"/>
              <w:jc w:val="both"/>
              <w:rPr>
                <w:rFonts w:ascii="PT Astra Serif" w:hAnsi="PT Astra Serif"/>
                <w:b/>
              </w:rPr>
            </w:pPr>
            <w:r w:rsidRPr="009E2C42">
              <w:rPr>
                <w:rFonts w:ascii="PT Astra Serif" w:hAnsi="PT Astra Serif"/>
                <w:b/>
              </w:rPr>
              <w:t>В рамках Фестиваля пройдет награждение активистов Российского движения школьников и победителей региональных конку</w:t>
            </w:r>
            <w:r w:rsidRPr="009E2C42">
              <w:rPr>
                <w:rFonts w:ascii="PT Astra Serif" w:hAnsi="PT Astra Serif"/>
                <w:b/>
              </w:rPr>
              <w:t>р</w:t>
            </w:r>
            <w:r w:rsidRPr="009E2C42">
              <w:rPr>
                <w:rFonts w:ascii="PT Astra Serif" w:hAnsi="PT Astra Serif"/>
                <w:b/>
              </w:rPr>
              <w:t>сов «Салют, Пионерия!», «Найди себя с Российским движением школьников!», регионального проекта «Классные встречи», пройдет тожественный приём в ряды членов Российского движения школьников, «Классная встреча» с ветеран</w:t>
            </w:r>
            <w:r w:rsidRPr="009E2C42">
              <w:rPr>
                <w:rFonts w:ascii="PT Astra Serif" w:hAnsi="PT Astra Serif"/>
                <w:b/>
              </w:rPr>
              <w:t>а</w:t>
            </w:r>
            <w:r w:rsidRPr="009E2C42">
              <w:rPr>
                <w:rFonts w:ascii="PT Astra Serif" w:hAnsi="PT Astra Serif"/>
                <w:b/>
              </w:rPr>
              <w:t xml:space="preserve">ми пионерской организации, большой пионерский </w:t>
            </w:r>
            <w:proofErr w:type="spellStart"/>
            <w:r w:rsidRPr="009E2C42">
              <w:rPr>
                <w:rFonts w:ascii="PT Astra Serif" w:hAnsi="PT Astra Serif"/>
                <w:b/>
              </w:rPr>
              <w:t>квест</w:t>
            </w:r>
            <w:proofErr w:type="spellEnd"/>
            <w:r w:rsidRPr="009E2C42">
              <w:rPr>
                <w:rFonts w:ascii="PT Astra Serif" w:hAnsi="PT Astra Serif"/>
                <w:b/>
              </w:rPr>
              <w:t xml:space="preserve"> «Назад в будущее».</w:t>
            </w:r>
          </w:p>
          <w:p w:rsidR="00EB21FE" w:rsidRPr="00BF619E" w:rsidRDefault="009E64FA" w:rsidP="009E64FA">
            <w:pPr>
              <w:widowControl w:val="0"/>
              <w:jc w:val="both"/>
              <w:rPr>
                <w:rFonts w:ascii="PT Astra Serif" w:hAnsi="PT Astra Serif"/>
              </w:rPr>
            </w:pPr>
            <w:r w:rsidRPr="009E2C42">
              <w:rPr>
                <w:rFonts w:ascii="PT Astra Serif" w:hAnsi="PT Astra Serif"/>
                <w:b/>
              </w:rPr>
              <w:t>С 27 по 29 мая делегация от Ульяновской области в составе 7-ми человек (5-ти юнармейцев и 2-х сопровождающих) примет уч</w:t>
            </w:r>
            <w:r w:rsidRPr="009E2C42">
              <w:rPr>
                <w:rFonts w:ascii="PT Astra Serif" w:hAnsi="PT Astra Serif"/>
                <w:b/>
              </w:rPr>
              <w:t>а</w:t>
            </w:r>
            <w:r w:rsidRPr="009E2C42">
              <w:rPr>
                <w:rFonts w:ascii="PT Astra Serif" w:hAnsi="PT Astra Serif"/>
                <w:b/>
              </w:rPr>
              <w:t>стие во Всероссийском юнармейском форуме «Юнармия ZA». Данный форум будет проходить в учебно-методическом центре в</w:t>
            </w:r>
            <w:r w:rsidRPr="009E2C42">
              <w:rPr>
                <w:rFonts w:ascii="PT Astra Serif" w:hAnsi="PT Astra Serif"/>
                <w:b/>
              </w:rPr>
              <w:t>о</w:t>
            </w:r>
            <w:r w:rsidRPr="009E2C42">
              <w:rPr>
                <w:rFonts w:ascii="PT Astra Serif" w:hAnsi="PT Astra Serif"/>
                <w:b/>
              </w:rPr>
              <w:t>енно-патриотического воспитания молодёжи «Авангард» на территории Военно-патриотического парка культуры и отдыха В</w:t>
            </w:r>
            <w:r w:rsidRPr="009E2C42">
              <w:rPr>
                <w:rFonts w:ascii="PT Astra Serif" w:hAnsi="PT Astra Serif"/>
                <w:b/>
              </w:rPr>
              <w:t>о</w:t>
            </w:r>
            <w:r w:rsidRPr="009E2C42">
              <w:rPr>
                <w:rFonts w:ascii="PT Astra Serif" w:hAnsi="PT Astra Serif"/>
                <w:b/>
              </w:rPr>
              <w:t>оруженных Сил Российской Федерации «Патриот»</w:t>
            </w:r>
            <w:r w:rsidR="009E2C42">
              <w:rPr>
                <w:rFonts w:ascii="PT Astra Serif" w:hAnsi="PT Astra Serif"/>
                <w:b/>
              </w:rPr>
              <w:t>.</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19</w:t>
            </w:r>
          </w:p>
        </w:tc>
        <w:tc>
          <w:tcPr>
            <w:tcW w:w="5235" w:type="dxa"/>
          </w:tcPr>
          <w:p w:rsidR="00EB21FE" w:rsidRPr="00BF619E" w:rsidRDefault="00EB21FE" w:rsidP="00EB21FE">
            <w:pPr>
              <w:widowControl w:val="0"/>
              <w:ind w:left="87" w:right="144"/>
              <w:jc w:val="both"/>
              <w:rPr>
                <w:rFonts w:ascii="PT Astra Serif" w:hAnsi="PT Astra Serif"/>
              </w:rPr>
            </w:pPr>
            <w:r w:rsidRPr="00BF619E">
              <w:rPr>
                <w:rFonts w:ascii="PT Astra Serif" w:hAnsi="PT Astra Serif"/>
              </w:rPr>
              <w:t>Создание условий для просвещения и консул</w:t>
            </w:r>
            <w:r w:rsidRPr="00BF619E">
              <w:rPr>
                <w:rFonts w:ascii="PT Astra Serif" w:hAnsi="PT Astra Serif"/>
              </w:rPr>
              <w:t>ь</w:t>
            </w:r>
            <w:r w:rsidRPr="00BF619E">
              <w:rPr>
                <w:rFonts w:ascii="PT Astra Serif" w:hAnsi="PT Astra Serif"/>
              </w:rPr>
              <w:t>тирования родителей по вопросам семейного воспитания,  вовлечения семей в воспитател</w:t>
            </w:r>
            <w:r w:rsidRPr="00BF619E">
              <w:rPr>
                <w:rFonts w:ascii="PT Astra Serif" w:hAnsi="PT Astra Serif"/>
              </w:rPr>
              <w:t>ь</w:t>
            </w:r>
            <w:r w:rsidRPr="00BF619E">
              <w:rPr>
                <w:rFonts w:ascii="PT Astra Serif" w:hAnsi="PT Astra Serif"/>
              </w:rPr>
              <w:t>ный процесс в образовательных  организациях Ульяновской области</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Департамент воспитания и с</w:t>
            </w:r>
            <w:r w:rsidRPr="00BF619E">
              <w:rPr>
                <w:rFonts w:ascii="PT Astra Serif" w:hAnsi="PT Astra Serif"/>
              </w:rPr>
              <w:t>о</w:t>
            </w:r>
            <w:r w:rsidRPr="00BF619E">
              <w:rPr>
                <w:rFonts w:ascii="PT Astra Serif" w:hAnsi="PT Astra Serif"/>
              </w:rPr>
              <w:t>циализации детей</w:t>
            </w:r>
          </w:p>
          <w:p w:rsidR="00EB21FE" w:rsidRPr="00BF619E" w:rsidRDefault="00EB21FE" w:rsidP="00EB21FE">
            <w:pPr>
              <w:widowControl w:val="0"/>
              <w:jc w:val="both"/>
              <w:rPr>
                <w:rFonts w:ascii="PT Astra Serif" w:hAnsi="PT Astra Serif"/>
              </w:rPr>
            </w:pPr>
            <w:r w:rsidRPr="00BF619E">
              <w:rPr>
                <w:rFonts w:ascii="PT Astra Serif" w:hAnsi="PT Astra Serif"/>
              </w:rPr>
              <w:t>Е.А. Демянчук</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9E64FA" w:rsidRPr="009E2C42" w:rsidRDefault="009E64FA" w:rsidP="009E64FA">
            <w:pPr>
              <w:widowControl w:val="0"/>
              <w:jc w:val="both"/>
              <w:rPr>
                <w:rFonts w:ascii="PT Astra Serif" w:hAnsi="PT Astra Serif"/>
                <w:b/>
              </w:rPr>
            </w:pPr>
            <w:r w:rsidRPr="009E2C42">
              <w:rPr>
                <w:rFonts w:ascii="PT Astra Serif" w:hAnsi="PT Astra Serif"/>
                <w:b/>
              </w:rPr>
              <w:t xml:space="preserve">19.05.2022 четвёртое заседание Штаба родительского общественного контроля. </w:t>
            </w:r>
            <w:proofErr w:type="gramStart"/>
            <w:r w:rsidRPr="009E2C42">
              <w:rPr>
                <w:rFonts w:ascii="PT Astra Serif" w:hAnsi="PT Astra Serif"/>
                <w:b/>
              </w:rPr>
              <w:t>Члены штаба представят информацию об орган</w:t>
            </w:r>
            <w:r w:rsidRPr="009E2C42">
              <w:rPr>
                <w:rFonts w:ascii="PT Astra Serif" w:hAnsi="PT Astra Serif"/>
                <w:b/>
              </w:rPr>
              <w:t>и</w:t>
            </w:r>
            <w:r w:rsidRPr="009E2C42">
              <w:rPr>
                <w:rFonts w:ascii="PT Astra Serif" w:hAnsi="PT Astra Serif"/>
                <w:b/>
              </w:rPr>
              <w:t>зации работы Штаба родительского общественного контроля в осуществлении контроля подготовки образовательных организ</w:t>
            </w:r>
            <w:r w:rsidRPr="009E2C42">
              <w:rPr>
                <w:rFonts w:ascii="PT Astra Serif" w:hAnsi="PT Astra Serif"/>
                <w:b/>
              </w:rPr>
              <w:t>а</w:t>
            </w:r>
            <w:r w:rsidRPr="009E2C42">
              <w:rPr>
                <w:rFonts w:ascii="PT Astra Serif" w:hAnsi="PT Astra Serif"/>
                <w:b/>
              </w:rPr>
              <w:t>ций к новому учебному году, будет обсужден вопрос проектирования рабочих программ воспитания и календарных планов во</w:t>
            </w:r>
            <w:r w:rsidRPr="009E2C42">
              <w:rPr>
                <w:rFonts w:ascii="PT Astra Serif" w:hAnsi="PT Astra Serif"/>
                <w:b/>
              </w:rPr>
              <w:t>с</w:t>
            </w:r>
            <w:r w:rsidRPr="009E2C42">
              <w:rPr>
                <w:rFonts w:ascii="PT Astra Serif" w:hAnsi="PT Astra Serif"/>
                <w:b/>
              </w:rPr>
              <w:t>питательной работы на 2022/2023 учебный год, в ходе заседания будет рассмотрен безопасный школьный маршрут: основы пр</w:t>
            </w:r>
            <w:r w:rsidRPr="009E2C42">
              <w:rPr>
                <w:rFonts w:ascii="PT Astra Serif" w:hAnsi="PT Astra Serif"/>
                <w:b/>
              </w:rPr>
              <w:t>о</w:t>
            </w:r>
            <w:r w:rsidRPr="009E2C42">
              <w:rPr>
                <w:rFonts w:ascii="PT Astra Serif" w:hAnsi="PT Astra Serif"/>
                <w:b/>
              </w:rPr>
              <w:t>ектирования маршрута родителями совместно с детьми, в завершение будут подведены итоги областного конкурса</w:t>
            </w:r>
            <w:proofErr w:type="gramEnd"/>
            <w:r w:rsidRPr="009E2C42">
              <w:rPr>
                <w:rFonts w:ascii="PT Astra Serif" w:hAnsi="PT Astra Serif"/>
                <w:b/>
              </w:rPr>
              <w:t xml:space="preserve"> социальных семейных видеороликов «Снимаем вместе с детьми!» (номинация «Безопасная зима»).</w:t>
            </w:r>
          </w:p>
          <w:p w:rsidR="009E64FA" w:rsidRPr="009E2C42" w:rsidRDefault="009E64FA" w:rsidP="009E64FA">
            <w:pPr>
              <w:widowControl w:val="0"/>
              <w:jc w:val="both"/>
              <w:rPr>
                <w:rFonts w:ascii="PT Astra Serif" w:hAnsi="PT Astra Serif"/>
                <w:b/>
              </w:rPr>
            </w:pPr>
            <w:r w:rsidRPr="009E2C42">
              <w:rPr>
                <w:rFonts w:ascii="PT Astra Serif" w:hAnsi="PT Astra Serif"/>
                <w:b/>
              </w:rPr>
              <w:t>25.05.2022 для выпускников 9 и 11 классов прошли торжественные мероприятия, которые организованы в 367 образов</w:t>
            </w:r>
            <w:r w:rsidRPr="009E2C42">
              <w:rPr>
                <w:rFonts w:ascii="PT Astra Serif" w:hAnsi="PT Astra Serif"/>
                <w:b/>
              </w:rPr>
              <w:t>а</w:t>
            </w:r>
            <w:r w:rsidRPr="009E2C42">
              <w:rPr>
                <w:rFonts w:ascii="PT Astra Serif" w:hAnsi="PT Astra Serif"/>
                <w:b/>
              </w:rPr>
              <w:t>тельных организациях основного и общего образования и 12 филиалах. К участию в праздничных мероприятиях во всех школах пригл</w:t>
            </w:r>
            <w:r w:rsidRPr="009E2C42">
              <w:rPr>
                <w:rFonts w:ascii="PT Astra Serif" w:hAnsi="PT Astra Serif"/>
                <w:b/>
              </w:rPr>
              <w:t>а</w:t>
            </w:r>
            <w:r w:rsidRPr="009E2C42">
              <w:rPr>
                <w:rFonts w:ascii="PT Astra Serif" w:hAnsi="PT Astra Serif"/>
                <w:b/>
              </w:rPr>
              <w:lastRenderedPageBreak/>
              <w:t>шены представители Правительства Ульяновской области и исполнительных органов государственной власти Ульяновской о</w:t>
            </w:r>
            <w:r w:rsidRPr="009E2C42">
              <w:rPr>
                <w:rFonts w:ascii="PT Astra Serif" w:hAnsi="PT Astra Serif"/>
                <w:b/>
              </w:rPr>
              <w:t>б</w:t>
            </w:r>
            <w:r w:rsidRPr="009E2C42">
              <w:rPr>
                <w:rFonts w:ascii="PT Astra Serif" w:hAnsi="PT Astra Serif"/>
                <w:b/>
              </w:rPr>
              <w:t>ласти, местных администраций, в школы выйдут представители органов управления образованием, с</w:t>
            </w:r>
            <w:r w:rsidRPr="009E2C42">
              <w:rPr>
                <w:rFonts w:ascii="PT Astra Serif" w:hAnsi="PT Astra Serif"/>
                <w:b/>
              </w:rPr>
              <w:t>о</w:t>
            </w:r>
            <w:r w:rsidRPr="009E2C42">
              <w:rPr>
                <w:rFonts w:ascii="PT Astra Serif" w:hAnsi="PT Astra Serif"/>
                <w:b/>
              </w:rPr>
              <w:t>трудники Министерства просвещения и воспитания Ульяновской области также планируют выйти в школы и поздравить выпускников.</w:t>
            </w:r>
          </w:p>
          <w:p w:rsidR="009E64FA" w:rsidRPr="009E2C42" w:rsidRDefault="009E64FA" w:rsidP="009E64FA">
            <w:pPr>
              <w:widowControl w:val="0"/>
              <w:jc w:val="both"/>
              <w:rPr>
                <w:rFonts w:ascii="PT Astra Serif" w:hAnsi="PT Astra Serif"/>
                <w:b/>
              </w:rPr>
            </w:pPr>
            <w:r w:rsidRPr="009E2C42">
              <w:rPr>
                <w:rFonts w:ascii="PT Astra Serif" w:hAnsi="PT Astra Serif"/>
                <w:b/>
              </w:rPr>
              <w:t>25.05.2022 Губернатор Ульяновской области Русских А.Ю. посетил торжественное мероприятие «Последний звонок» в МБОУ «Средняя школа № 21». А.Ю.Русских выступил с приветственным словом, поздравил выпускников и их родителей (законных представителей).</w:t>
            </w:r>
          </w:p>
          <w:p w:rsidR="00EB21FE" w:rsidRPr="00BF619E" w:rsidRDefault="009E64FA" w:rsidP="009E64FA">
            <w:pPr>
              <w:widowControl w:val="0"/>
              <w:jc w:val="both"/>
              <w:rPr>
                <w:rFonts w:ascii="PT Astra Serif" w:hAnsi="PT Astra Serif"/>
              </w:rPr>
            </w:pPr>
            <w:r w:rsidRPr="009E2C42">
              <w:rPr>
                <w:rFonts w:ascii="PT Astra Serif" w:hAnsi="PT Astra Serif"/>
                <w:b/>
              </w:rPr>
              <w:t>26.05.2022 в рамках межведомственного проекта «Единое родительское собрание по вопросам охраны детей» состоялся ш</w:t>
            </w:r>
            <w:r w:rsidRPr="009E2C42">
              <w:rPr>
                <w:rFonts w:ascii="PT Astra Serif" w:hAnsi="PT Astra Serif"/>
                <w:b/>
              </w:rPr>
              <w:t>е</w:t>
            </w:r>
            <w:r w:rsidRPr="009E2C42">
              <w:rPr>
                <w:rFonts w:ascii="PT Astra Serif" w:hAnsi="PT Astra Serif"/>
                <w:b/>
              </w:rPr>
              <w:t>стой в 2021/2022 учебном году вебинара для родителей. Подготовку спикеров осуществляет ГУЗ Центр общественного здоровья и мед</w:t>
            </w:r>
            <w:r w:rsidRPr="009E2C42">
              <w:rPr>
                <w:rFonts w:ascii="PT Astra Serif" w:hAnsi="PT Astra Serif"/>
                <w:b/>
              </w:rPr>
              <w:t>и</w:t>
            </w:r>
            <w:r w:rsidRPr="009E2C42">
              <w:rPr>
                <w:rFonts w:ascii="PT Astra Serif" w:hAnsi="PT Astra Serif"/>
                <w:b/>
              </w:rPr>
              <w:t>цинской профилактики Ульяновской области. Трансляция собрания будет осуществляться на платформе СФЕРУМ и в социал</w:t>
            </w:r>
            <w:r w:rsidRPr="009E2C42">
              <w:rPr>
                <w:rFonts w:ascii="PT Astra Serif" w:hAnsi="PT Astra Serif"/>
                <w:b/>
              </w:rPr>
              <w:t>ь</w:t>
            </w:r>
            <w:r w:rsidRPr="009E2C42">
              <w:rPr>
                <w:rFonts w:ascii="PT Astra Serif" w:hAnsi="PT Astra Serif"/>
                <w:b/>
              </w:rPr>
              <w:t>ной сети ВКонтакте. Для участия приглашены родители воспитанников детских садов и учащихся 1-4 классов общеобразов</w:t>
            </w:r>
            <w:r w:rsidRPr="009E2C42">
              <w:rPr>
                <w:rFonts w:ascii="PT Astra Serif" w:hAnsi="PT Astra Serif"/>
                <w:b/>
              </w:rPr>
              <w:t>а</w:t>
            </w:r>
            <w:r w:rsidRPr="009E2C42">
              <w:rPr>
                <w:rFonts w:ascii="PT Astra Serif" w:hAnsi="PT Astra Serif"/>
                <w:b/>
              </w:rPr>
              <w:t>тельных организаций в собрании.</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20.</w:t>
            </w:r>
          </w:p>
        </w:tc>
        <w:tc>
          <w:tcPr>
            <w:tcW w:w="5235" w:type="dxa"/>
          </w:tcPr>
          <w:p w:rsidR="00EB21FE" w:rsidRPr="00BF619E" w:rsidRDefault="00EB21FE" w:rsidP="00EB21FE">
            <w:pPr>
              <w:widowControl w:val="0"/>
              <w:ind w:left="87" w:right="144"/>
              <w:jc w:val="both"/>
              <w:rPr>
                <w:rFonts w:ascii="PT Astra Serif" w:hAnsi="PT Astra Serif"/>
              </w:rPr>
            </w:pPr>
            <w:r w:rsidRPr="00BF619E">
              <w:rPr>
                <w:rFonts w:ascii="PT Astra Serif" w:hAnsi="PT Astra Serif"/>
              </w:rPr>
              <w:t xml:space="preserve">Реализация </w:t>
            </w:r>
            <w:r w:rsidRPr="00BF619E">
              <w:rPr>
                <w:rFonts w:ascii="PT Astra Serif" w:hAnsi="PT Astra Serif"/>
                <w:bCs/>
                <w:shd w:val="clear" w:color="auto" w:fill="FFFFFF"/>
              </w:rPr>
              <w:t>Федерального закона от 24 июня 1999 г. N 120-ФЗ "Об основах системы проф</w:t>
            </w:r>
            <w:r w:rsidRPr="00BF619E">
              <w:rPr>
                <w:rFonts w:ascii="PT Astra Serif" w:hAnsi="PT Astra Serif"/>
                <w:bCs/>
                <w:shd w:val="clear" w:color="auto" w:fill="FFFFFF"/>
              </w:rPr>
              <w:t>и</w:t>
            </w:r>
            <w:r w:rsidRPr="00BF619E">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BF619E">
              <w:rPr>
                <w:rFonts w:ascii="PT Astra Serif" w:hAnsi="PT Astra Serif"/>
                <w:bCs/>
                <w:shd w:val="clear" w:color="auto" w:fill="FFFFFF"/>
              </w:rPr>
              <w:t>у</w:t>
            </w:r>
            <w:r w:rsidRPr="00BF619E">
              <w:rPr>
                <w:rFonts w:ascii="PT Astra Serif" w:hAnsi="PT Astra Serif"/>
                <w:bCs/>
                <w:shd w:val="clear" w:color="auto" w:fill="FFFFFF"/>
              </w:rPr>
              <w:t>ниципальных  образовательных организациях</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Повышение эффективности пр</w:t>
            </w:r>
            <w:r w:rsidRPr="00BF619E">
              <w:rPr>
                <w:rFonts w:ascii="PT Astra Serif" w:hAnsi="PT Astra Serif"/>
              </w:rPr>
              <w:t>о</w:t>
            </w:r>
            <w:r w:rsidRPr="00BF619E">
              <w:rPr>
                <w:rFonts w:ascii="PT Astra Serif" w:hAnsi="PT Astra Serif"/>
              </w:rPr>
              <w:t xml:space="preserve">филактических мероприятий по предупреждению </w:t>
            </w:r>
            <w:r w:rsidRPr="00BF619E">
              <w:rPr>
                <w:rFonts w:ascii="PT Astra Serif" w:hAnsi="PT Astra Serif"/>
                <w:bCs/>
                <w:shd w:val="clear" w:color="auto" w:fill="FFFFFF"/>
              </w:rPr>
              <w:t>безнадзорности и правонарушений несоверше</w:t>
            </w:r>
            <w:r w:rsidRPr="00BF619E">
              <w:rPr>
                <w:rFonts w:ascii="PT Astra Serif" w:hAnsi="PT Astra Serif"/>
                <w:bCs/>
                <w:shd w:val="clear" w:color="auto" w:fill="FFFFFF"/>
              </w:rPr>
              <w:t>н</w:t>
            </w:r>
            <w:r w:rsidRPr="00BF619E">
              <w:rPr>
                <w:rFonts w:ascii="PT Astra Serif" w:hAnsi="PT Astra Serif"/>
                <w:bCs/>
                <w:shd w:val="clear" w:color="auto" w:fill="FFFFFF"/>
              </w:rPr>
              <w:t>нолетних</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Департамент воспитания и с</w:t>
            </w:r>
            <w:r w:rsidRPr="00BF619E">
              <w:rPr>
                <w:rFonts w:ascii="PT Astra Serif" w:hAnsi="PT Astra Serif"/>
              </w:rPr>
              <w:t>о</w:t>
            </w:r>
            <w:r w:rsidRPr="00BF619E">
              <w:rPr>
                <w:rFonts w:ascii="PT Astra Serif" w:hAnsi="PT Astra Serif"/>
              </w:rPr>
              <w:t>циализации детей</w:t>
            </w:r>
          </w:p>
          <w:p w:rsidR="00EB21FE" w:rsidRPr="00BF619E" w:rsidRDefault="00EB21FE" w:rsidP="00EB21FE">
            <w:pPr>
              <w:widowControl w:val="0"/>
              <w:jc w:val="both"/>
              <w:rPr>
                <w:rFonts w:ascii="PT Astra Serif" w:hAnsi="PT Astra Serif"/>
              </w:rPr>
            </w:pPr>
            <w:r w:rsidRPr="00BF619E">
              <w:rPr>
                <w:rFonts w:ascii="PT Astra Serif" w:hAnsi="PT Astra Serif"/>
              </w:rPr>
              <w:t>В.С. Фролова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9E64FA" w:rsidRPr="009E2C42" w:rsidRDefault="009E64FA" w:rsidP="009E2C42">
            <w:pPr>
              <w:widowControl w:val="0"/>
              <w:suppressAutoHyphens/>
              <w:jc w:val="both"/>
              <w:rPr>
                <w:rFonts w:ascii="PT Astra Serif" w:hAnsi="PT Astra Serif"/>
                <w:b/>
              </w:rPr>
            </w:pPr>
            <w:r w:rsidRPr="009E2C42">
              <w:rPr>
                <w:rFonts w:ascii="PT Astra Serif" w:hAnsi="PT Astra Serif"/>
                <w:b/>
              </w:rPr>
              <w:t xml:space="preserve">11.05.2022 участие в вебинаре Аналитического центра по разработке и анализу моделей воспитательной работы, выявлению лучших практик воспитательной и профилактической работы, направленной на предупреждение общественно-опасного поведения подростков и молодежи ФГБУ «Федеральный институт оценки качества образования» на тему: «Региональные модели раннего выявления </w:t>
            </w:r>
            <w:proofErr w:type="gramStart"/>
            <w:r w:rsidRPr="009E2C42">
              <w:rPr>
                <w:rFonts w:ascii="PT Astra Serif" w:hAnsi="PT Astra Serif"/>
                <w:b/>
              </w:rPr>
              <w:t>обучающихся</w:t>
            </w:r>
            <w:proofErr w:type="gramEnd"/>
            <w:r w:rsidRPr="009E2C42">
              <w:rPr>
                <w:rFonts w:ascii="PT Astra Serif" w:hAnsi="PT Astra Serif"/>
                <w:b/>
              </w:rPr>
              <w:t xml:space="preserve"> группы риска суицидального поведения и система кризисного реагирования».</w:t>
            </w:r>
          </w:p>
          <w:p w:rsidR="009E64FA" w:rsidRPr="009E2C42" w:rsidRDefault="009E64FA" w:rsidP="009E2C42">
            <w:pPr>
              <w:widowControl w:val="0"/>
              <w:suppressAutoHyphens/>
              <w:jc w:val="both"/>
              <w:rPr>
                <w:rFonts w:ascii="PT Astra Serif" w:hAnsi="PT Astra Serif"/>
                <w:b/>
              </w:rPr>
            </w:pPr>
            <w:r w:rsidRPr="009E2C42">
              <w:rPr>
                <w:rFonts w:ascii="PT Astra Serif" w:hAnsi="PT Astra Serif"/>
                <w:b/>
              </w:rPr>
              <w:t xml:space="preserve">12.05.2022 организация и проведение семинара для педагогов и педагогов-психологов </w:t>
            </w:r>
            <w:proofErr w:type="spellStart"/>
            <w:r w:rsidRPr="009E2C42">
              <w:rPr>
                <w:rFonts w:ascii="PT Astra Serif" w:hAnsi="PT Astra Serif"/>
                <w:b/>
              </w:rPr>
              <w:t>муниципаального</w:t>
            </w:r>
            <w:proofErr w:type="spellEnd"/>
            <w:r w:rsidRPr="009E2C42">
              <w:rPr>
                <w:rFonts w:ascii="PT Astra Serif" w:hAnsi="PT Astra Serif"/>
                <w:b/>
              </w:rPr>
              <w:t xml:space="preserve"> образования «Радищевский район» по теме: «Разрешение конфликтных ситуаций в образовательной организации с помощью службы примирения».</w:t>
            </w:r>
          </w:p>
          <w:p w:rsidR="009E64FA" w:rsidRPr="009E2C42" w:rsidRDefault="009E64FA" w:rsidP="009E2C42">
            <w:pPr>
              <w:widowControl w:val="0"/>
              <w:suppressAutoHyphens/>
              <w:jc w:val="both"/>
              <w:rPr>
                <w:rFonts w:ascii="PT Astra Serif" w:hAnsi="PT Astra Serif"/>
                <w:b/>
              </w:rPr>
            </w:pPr>
            <w:r w:rsidRPr="009E2C42">
              <w:rPr>
                <w:rFonts w:ascii="PT Astra Serif" w:hAnsi="PT Astra Serif"/>
                <w:b/>
              </w:rPr>
              <w:t xml:space="preserve">12.05.2022 заседание Жюри регионального этапа Всероссийского конкурса профессионального мастерства «Педагог-психолог России – 2022».  Заседание состоится с целью </w:t>
            </w:r>
            <w:proofErr w:type="gramStart"/>
            <w:r w:rsidRPr="009E2C42">
              <w:rPr>
                <w:rFonts w:ascii="PT Astra Serif" w:hAnsi="PT Astra Serif"/>
                <w:b/>
              </w:rPr>
              <w:t>обеспечения объективности оценивания конкурсных материалов участников</w:t>
            </w:r>
            <w:proofErr w:type="gramEnd"/>
            <w:r w:rsidRPr="009E2C42">
              <w:rPr>
                <w:rFonts w:ascii="PT Astra Serif" w:hAnsi="PT Astra Serif"/>
                <w:b/>
              </w:rPr>
              <w:t xml:space="preserve"> и подведения итогов первого этапа Конкурса (заочный формат).</w:t>
            </w:r>
          </w:p>
          <w:p w:rsidR="009E64FA" w:rsidRPr="009E2C42" w:rsidRDefault="009E64FA" w:rsidP="009E2C42">
            <w:pPr>
              <w:widowControl w:val="0"/>
              <w:suppressAutoHyphens/>
              <w:jc w:val="both"/>
              <w:rPr>
                <w:rFonts w:ascii="PT Astra Serif" w:hAnsi="PT Astra Serif"/>
                <w:b/>
              </w:rPr>
            </w:pPr>
            <w:r w:rsidRPr="009E2C42">
              <w:rPr>
                <w:rFonts w:ascii="PT Astra Serif" w:hAnsi="PT Astra Serif"/>
                <w:b/>
              </w:rPr>
              <w:t>13.05.2022-15.05.2022 проведение регионального конкурса «Безопасное колесо» проводимого в рамках реализации регионального проекта «Безопасные и качественные дороги в Ульяновской области» на базе ОГБУ ДООЦ «Юность».</w:t>
            </w:r>
          </w:p>
          <w:p w:rsidR="009E64FA" w:rsidRPr="009E2C42" w:rsidRDefault="009E64FA" w:rsidP="009E2C42">
            <w:pPr>
              <w:widowControl w:val="0"/>
              <w:suppressAutoHyphens/>
              <w:jc w:val="both"/>
              <w:rPr>
                <w:rFonts w:ascii="PT Astra Serif" w:hAnsi="PT Astra Serif"/>
                <w:b/>
              </w:rPr>
            </w:pPr>
            <w:proofErr w:type="gramStart"/>
            <w:r w:rsidRPr="009E2C42">
              <w:rPr>
                <w:rFonts w:ascii="PT Astra Serif" w:hAnsi="PT Astra Serif"/>
                <w:b/>
              </w:rPr>
              <w:t>16.05.2022 отдел администрации Губернатора Ульяновской области по обеспечению деятельности комиссии по делам несовершеннолетних проводит собеседования со специалистами, обеспечивающими деятельность муниципальных комиссий по делам несовершеннолетних и защите их прав, а также со специалистами органов и учреждений системы профилактики безнадзорности и правонарушений несовершеннолетних по вопросу организации летнего отдыха, оздоровления и занятости несовершеннолетних, состоящих на различных видах профилактического учета.</w:t>
            </w:r>
            <w:proofErr w:type="gramEnd"/>
          </w:p>
          <w:p w:rsidR="009E64FA" w:rsidRPr="009E2C42" w:rsidRDefault="009E64FA" w:rsidP="009E2C42">
            <w:pPr>
              <w:widowControl w:val="0"/>
              <w:suppressAutoHyphens/>
              <w:jc w:val="both"/>
              <w:rPr>
                <w:rFonts w:ascii="PT Astra Serif" w:hAnsi="PT Astra Serif"/>
                <w:b/>
              </w:rPr>
            </w:pPr>
            <w:r w:rsidRPr="009E2C42">
              <w:rPr>
                <w:rFonts w:ascii="PT Astra Serif" w:hAnsi="PT Astra Serif"/>
                <w:b/>
              </w:rPr>
              <w:t>16.05.2022  групповая консультация для педагогов-психологов МО «Старокулаткинский район» по организации деятельности педагогов-психологов в 2022/2023 учебном году с использованием новой формы планирования деятельности педагогов-</w:t>
            </w:r>
            <w:r w:rsidRPr="009E2C42">
              <w:rPr>
                <w:rFonts w:ascii="PT Astra Serif" w:hAnsi="PT Astra Serif"/>
                <w:b/>
              </w:rPr>
              <w:lastRenderedPageBreak/>
              <w:t>психологов.</w:t>
            </w:r>
          </w:p>
          <w:p w:rsidR="009E64FA" w:rsidRPr="009E2C42" w:rsidRDefault="009E64FA" w:rsidP="009E2C42">
            <w:pPr>
              <w:widowControl w:val="0"/>
              <w:suppressAutoHyphens/>
              <w:jc w:val="both"/>
              <w:rPr>
                <w:rFonts w:ascii="PT Astra Serif" w:hAnsi="PT Astra Serif"/>
                <w:b/>
              </w:rPr>
            </w:pPr>
            <w:r w:rsidRPr="009E2C42">
              <w:rPr>
                <w:rFonts w:ascii="PT Astra Serif" w:hAnsi="PT Astra Serif"/>
                <w:b/>
              </w:rPr>
              <w:t>21.05.2022 выездная проверка специалистов департамента воспитания и социализации детей в муниципальное общеобразовательное учреждение Ундоровский лицей для проверки фактов, указанных в обращении.</w:t>
            </w:r>
          </w:p>
          <w:p w:rsidR="009E64FA" w:rsidRPr="009E2C42" w:rsidRDefault="009E64FA" w:rsidP="009E2C42">
            <w:pPr>
              <w:widowControl w:val="0"/>
              <w:suppressAutoHyphens/>
              <w:jc w:val="both"/>
              <w:rPr>
                <w:rFonts w:ascii="PT Astra Serif" w:hAnsi="PT Astra Serif"/>
                <w:b/>
              </w:rPr>
            </w:pPr>
            <w:r w:rsidRPr="009E2C42">
              <w:rPr>
                <w:rFonts w:ascii="PT Astra Serif" w:hAnsi="PT Astra Serif"/>
                <w:b/>
              </w:rPr>
              <w:t xml:space="preserve">25.05.2022 участие в вебинаре Аналитического центра на тему «Психолого-педагогическое и медико-социальное сопровождение </w:t>
            </w:r>
            <w:proofErr w:type="gramStart"/>
            <w:r w:rsidRPr="009E2C42">
              <w:rPr>
                <w:rFonts w:ascii="PT Astra Serif" w:hAnsi="PT Astra Serif"/>
                <w:b/>
              </w:rPr>
              <w:t>обучающихся</w:t>
            </w:r>
            <w:proofErr w:type="gramEnd"/>
            <w:r w:rsidRPr="009E2C42">
              <w:rPr>
                <w:rFonts w:ascii="PT Astra Serif" w:hAnsi="PT Astra Serif"/>
                <w:b/>
              </w:rPr>
              <w:t xml:space="preserve"> группы суицидального риска». Подключение к </w:t>
            </w:r>
            <w:proofErr w:type="spellStart"/>
            <w:r w:rsidRPr="009E2C42">
              <w:rPr>
                <w:rFonts w:ascii="PT Astra Serif" w:hAnsi="PT Astra Serif"/>
                <w:b/>
              </w:rPr>
              <w:t>Rutube</w:t>
            </w:r>
            <w:proofErr w:type="spellEnd"/>
            <w:r w:rsidRPr="009E2C42">
              <w:rPr>
                <w:rFonts w:ascii="PT Astra Serif" w:hAnsi="PT Astra Serif"/>
                <w:b/>
              </w:rPr>
              <w:t>-трансляции вебинара осуществляется региональными и муниципальными координаторами, представителями образовательных организаций.</w:t>
            </w:r>
          </w:p>
          <w:p w:rsidR="009E64FA" w:rsidRPr="009E2C42" w:rsidRDefault="009E64FA" w:rsidP="009E2C42">
            <w:pPr>
              <w:widowControl w:val="0"/>
              <w:suppressAutoHyphens/>
              <w:jc w:val="both"/>
              <w:rPr>
                <w:rFonts w:ascii="PT Astra Serif" w:hAnsi="PT Astra Serif"/>
                <w:b/>
              </w:rPr>
            </w:pPr>
            <w:r w:rsidRPr="009E2C42">
              <w:rPr>
                <w:rFonts w:ascii="PT Astra Serif" w:hAnsi="PT Astra Serif"/>
                <w:b/>
              </w:rPr>
              <w:t xml:space="preserve">25.05.2022 заседание научно-методического совета </w:t>
            </w:r>
            <w:proofErr w:type="gramStart"/>
            <w:r w:rsidRPr="009E2C42">
              <w:rPr>
                <w:rFonts w:ascii="PT Astra Serif" w:hAnsi="PT Astra Serif"/>
                <w:b/>
              </w:rPr>
              <w:t>отдела методического обеспечения психологических служб образовательных организаций Ульяновской области</w:t>
            </w:r>
            <w:proofErr w:type="gramEnd"/>
            <w:r w:rsidRPr="009E2C42">
              <w:rPr>
                <w:rFonts w:ascii="PT Astra Serif" w:hAnsi="PT Astra Serif"/>
                <w:b/>
              </w:rPr>
              <w:t xml:space="preserve"> ОГБНОУ Центр ППМС «Развитие» по текущим вопросам (разработка учебно-методического пособия, подведение итогов конкурса).</w:t>
            </w:r>
          </w:p>
          <w:p w:rsidR="00CC6656" w:rsidRPr="00BF619E" w:rsidRDefault="009E64FA" w:rsidP="009E2C42">
            <w:pPr>
              <w:widowControl w:val="0"/>
              <w:suppressAutoHyphens/>
              <w:jc w:val="both"/>
              <w:rPr>
                <w:rFonts w:ascii="PT Astra Serif" w:hAnsi="PT Astra Serif"/>
              </w:rPr>
            </w:pPr>
            <w:r w:rsidRPr="009E2C42">
              <w:rPr>
                <w:rFonts w:ascii="PT Astra Serif" w:hAnsi="PT Astra Serif"/>
                <w:b/>
              </w:rPr>
              <w:t xml:space="preserve">26.05.2022 участие в заседании круглого стола по теме: «О совершенствовании деятельности органов и учреждений системы </w:t>
            </w:r>
            <w:proofErr w:type="gramStart"/>
            <w:r w:rsidRPr="009E2C42">
              <w:rPr>
                <w:rFonts w:ascii="PT Astra Serif" w:hAnsi="PT Astra Serif"/>
                <w:b/>
              </w:rPr>
              <w:t>про-</w:t>
            </w:r>
            <w:proofErr w:type="spellStart"/>
            <w:r w:rsidRPr="009E2C42">
              <w:rPr>
                <w:rFonts w:ascii="PT Astra Serif" w:hAnsi="PT Astra Serif"/>
                <w:b/>
              </w:rPr>
              <w:t>филактики</w:t>
            </w:r>
            <w:proofErr w:type="spellEnd"/>
            <w:proofErr w:type="gramEnd"/>
            <w:r w:rsidRPr="009E2C42">
              <w:rPr>
                <w:rFonts w:ascii="PT Astra Serif" w:hAnsi="PT Astra Serif"/>
                <w:b/>
              </w:rPr>
              <w:t xml:space="preserve"> безнадзорности и правонарушений несовершеннолетних по снижению криминализации подростковой среды».</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21.</w:t>
            </w:r>
          </w:p>
        </w:tc>
        <w:tc>
          <w:tcPr>
            <w:tcW w:w="5235" w:type="dxa"/>
          </w:tcPr>
          <w:p w:rsidR="00EB21FE" w:rsidRPr="00BF619E" w:rsidRDefault="00EB21FE" w:rsidP="00EB21FE">
            <w:pPr>
              <w:keepNext/>
              <w:jc w:val="both"/>
              <w:rPr>
                <w:rFonts w:ascii="PT Astra Serif" w:hAnsi="PT Astra Serif"/>
              </w:rPr>
            </w:pPr>
            <w:r w:rsidRPr="00BF619E">
              <w:rPr>
                <w:rFonts w:ascii="PT Astra Serif" w:hAnsi="PT Astra Serif"/>
              </w:rPr>
              <w:t>Создание условий для раннего выявления, разв</w:t>
            </w:r>
            <w:r w:rsidRPr="00BF619E">
              <w:rPr>
                <w:rFonts w:ascii="PT Astra Serif" w:hAnsi="PT Astra Serif"/>
              </w:rPr>
              <w:t>и</w:t>
            </w:r>
            <w:r w:rsidRPr="00BF619E">
              <w:rPr>
                <w:rFonts w:ascii="PT Astra Serif" w:hAnsi="PT Astra Serif"/>
              </w:rPr>
              <w:t>тия и дальнейшей профессиональной поддержки одарённых детей, проявивших выдающиеся сп</w:t>
            </w:r>
            <w:r w:rsidRPr="00BF619E">
              <w:rPr>
                <w:rFonts w:ascii="PT Astra Serif" w:hAnsi="PT Astra Serif"/>
              </w:rPr>
              <w:t>о</w:t>
            </w:r>
            <w:r w:rsidRPr="00BF619E">
              <w:rPr>
                <w:rFonts w:ascii="PT Astra Serif" w:hAnsi="PT Astra Serif"/>
              </w:rPr>
              <w:t>собности в области искусств, спорта, естестве</w:t>
            </w:r>
            <w:r w:rsidRPr="00BF619E">
              <w:rPr>
                <w:rFonts w:ascii="PT Astra Serif" w:hAnsi="PT Astra Serif"/>
              </w:rPr>
              <w:t>н</w:t>
            </w:r>
            <w:r w:rsidRPr="00BF619E">
              <w:rPr>
                <w:rFonts w:ascii="PT Astra Serif" w:hAnsi="PT Astra Serif"/>
              </w:rPr>
              <w:t>нонаучных дисциплин, а также добившихся усп</w:t>
            </w:r>
            <w:r w:rsidRPr="00BF619E">
              <w:rPr>
                <w:rFonts w:ascii="PT Astra Serif" w:hAnsi="PT Astra Serif"/>
              </w:rPr>
              <w:t>е</w:t>
            </w:r>
            <w:r w:rsidRPr="00BF619E">
              <w:rPr>
                <w:rFonts w:ascii="PT Astra Serif" w:hAnsi="PT Astra Serif"/>
              </w:rPr>
              <w:t>ха в техническом творчестве.</w:t>
            </w:r>
          </w:p>
        </w:tc>
        <w:tc>
          <w:tcPr>
            <w:tcW w:w="3544" w:type="dxa"/>
            <w:gridSpan w:val="2"/>
          </w:tcPr>
          <w:p w:rsidR="00EB21FE" w:rsidRPr="00BF619E" w:rsidRDefault="00EB21FE" w:rsidP="00EB21FE">
            <w:pPr>
              <w:keepNext/>
              <w:ind w:right="132"/>
              <w:jc w:val="both"/>
              <w:rPr>
                <w:rFonts w:ascii="PT Astra Serif" w:hAnsi="PT Astra Serif"/>
              </w:rPr>
            </w:pPr>
            <w:r w:rsidRPr="00BF619E">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w:t>
            </w:r>
            <w:r w:rsidRPr="00BF619E">
              <w:rPr>
                <w:rFonts w:ascii="PT Astra Serif" w:hAnsi="PT Astra Serif"/>
              </w:rPr>
              <w:t>а</w:t>
            </w:r>
            <w:r w:rsidRPr="00BF619E">
              <w:rPr>
                <w:rFonts w:ascii="PT Astra Serif" w:hAnsi="PT Astra Serif"/>
              </w:rPr>
              <w:t>сти.</w:t>
            </w:r>
          </w:p>
        </w:tc>
        <w:tc>
          <w:tcPr>
            <w:tcW w:w="2273" w:type="dxa"/>
          </w:tcPr>
          <w:p w:rsidR="00EB21FE" w:rsidRPr="00BF619E" w:rsidRDefault="00EB21FE" w:rsidP="00EB21FE">
            <w:pPr>
              <w:keepNext/>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keepNext/>
              <w:rPr>
                <w:rFonts w:ascii="PT Astra Serif" w:hAnsi="PT Astra Serif"/>
              </w:rPr>
            </w:pPr>
            <w:r w:rsidRPr="00BF619E">
              <w:rPr>
                <w:rFonts w:ascii="PT Astra Serif" w:hAnsi="PT Astra Serif"/>
              </w:rPr>
              <w:t>ОГБНОО «Центр выя</w:t>
            </w:r>
            <w:r w:rsidRPr="00BF619E">
              <w:rPr>
                <w:rFonts w:ascii="PT Astra Serif" w:hAnsi="PT Astra Serif"/>
              </w:rPr>
              <w:t>в</w:t>
            </w:r>
            <w:r w:rsidRPr="00BF619E">
              <w:rPr>
                <w:rFonts w:ascii="PT Astra Serif" w:hAnsi="PT Astra Serif"/>
              </w:rPr>
              <w:t>ления и поддержки од</w:t>
            </w:r>
            <w:r w:rsidRPr="00BF619E">
              <w:rPr>
                <w:rFonts w:ascii="PT Astra Serif" w:hAnsi="PT Astra Serif"/>
              </w:rPr>
              <w:t>а</w:t>
            </w:r>
            <w:r w:rsidRPr="00BF619E">
              <w:rPr>
                <w:rFonts w:ascii="PT Astra Serif" w:hAnsi="PT Astra Serif"/>
              </w:rPr>
              <w:t xml:space="preserve">ренных детей в </w:t>
            </w:r>
            <w:proofErr w:type="spellStart"/>
            <w:r w:rsidRPr="00BF619E">
              <w:rPr>
                <w:rFonts w:ascii="PT Astra Serif" w:hAnsi="PT Astra Serif"/>
              </w:rPr>
              <w:t>Уляновской</w:t>
            </w:r>
            <w:proofErr w:type="spellEnd"/>
            <w:r w:rsidRPr="00BF619E">
              <w:rPr>
                <w:rFonts w:ascii="PT Astra Serif" w:hAnsi="PT Astra Serif"/>
              </w:rPr>
              <w:t xml:space="preserve"> области «Алые п</w:t>
            </w:r>
            <w:r w:rsidRPr="00BF619E">
              <w:rPr>
                <w:rFonts w:ascii="PT Astra Serif" w:hAnsi="PT Astra Serif"/>
              </w:rPr>
              <w:t>а</w:t>
            </w:r>
            <w:r w:rsidRPr="00BF619E">
              <w:rPr>
                <w:rFonts w:ascii="PT Astra Serif" w:hAnsi="PT Astra Serif"/>
              </w:rPr>
              <w:t xml:space="preserve">руса» </w:t>
            </w:r>
          </w:p>
          <w:p w:rsidR="00EB21FE" w:rsidRPr="00BF619E" w:rsidRDefault="00EB21FE" w:rsidP="00EB21FE">
            <w:pPr>
              <w:keepNext/>
              <w:rPr>
                <w:rFonts w:ascii="PT Astra Serif" w:hAnsi="PT Astra Serif"/>
              </w:rPr>
            </w:pPr>
            <w:proofErr w:type="spellStart"/>
            <w:r w:rsidRPr="00BF619E">
              <w:rPr>
                <w:rFonts w:ascii="PT Astra Serif" w:hAnsi="PT Astra Serif"/>
              </w:rPr>
              <w:t>М.Н.Алексеева</w:t>
            </w:r>
            <w:proofErr w:type="spellEnd"/>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B31822" w:rsidRPr="009E2C42" w:rsidRDefault="00B31822" w:rsidP="00B31822">
            <w:pPr>
              <w:widowControl w:val="0"/>
              <w:suppressAutoHyphens/>
              <w:jc w:val="both"/>
              <w:rPr>
                <w:rFonts w:ascii="PT Astra Serif" w:hAnsi="PT Astra Serif"/>
                <w:b/>
              </w:rPr>
            </w:pPr>
            <w:r w:rsidRPr="009E2C42">
              <w:rPr>
                <w:rFonts w:ascii="PT Astra Serif" w:hAnsi="PT Astra Serif"/>
                <w:b/>
              </w:rPr>
              <w:t xml:space="preserve">Подведены итоги региональной олимпиады по русскому языку и математике для обучающихся 4—7-х классов, всего в </w:t>
            </w:r>
            <w:proofErr w:type="spellStart"/>
            <w:r w:rsidRPr="009E2C42">
              <w:rPr>
                <w:rFonts w:ascii="PT Astra Serif" w:hAnsi="PT Astra Serif"/>
                <w:b/>
              </w:rPr>
              <w:t>регионаьной</w:t>
            </w:r>
            <w:proofErr w:type="spellEnd"/>
            <w:r w:rsidRPr="009E2C42">
              <w:rPr>
                <w:rFonts w:ascii="PT Astra Serif" w:hAnsi="PT Astra Serif"/>
                <w:b/>
              </w:rPr>
              <w:t xml:space="preserve"> олимпиаде с учётом учебно-тренировочных мероприятий приняли участие более 1050 школьников Ульяновской области. </w:t>
            </w:r>
          </w:p>
          <w:p w:rsidR="00B31822" w:rsidRPr="009E2C42" w:rsidRDefault="00B31822" w:rsidP="009E2C42">
            <w:pPr>
              <w:widowControl w:val="0"/>
              <w:suppressAutoHyphens/>
              <w:jc w:val="both"/>
              <w:rPr>
                <w:rFonts w:ascii="PT Astra Serif" w:hAnsi="PT Astra Serif"/>
                <w:b/>
              </w:rPr>
            </w:pPr>
            <w:r w:rsidRPr="009E2C42">
              <w:rPr>
                <w:rFonts w:ascii="PT Astra Serif" w:hAnsi="PT Astra Serif"/>
                <w:b/>
              </w:rPr>
              <w:t>По направлению «Искусство» 6 мая на базе ОГБН ОО «Центр выявления и поддержки одарённых детей в Ульяновской области «Алые паруса» состоялся концерт «Весенний ветер».</w:t>
            </w:r>
          </w:p>
          <w:p w:rsidR="00B31822" w:rsidRPr="009E2C42" w:rsidRDefault="00B31822" w:rsidP="00B31822">
            <w:pPr>
              <w:widowControl w:val="0"/>
              <w:suppressAutoHyphens/>
              <w:jc w:val="both"/>
              <w:rPr>
                <w:rFonts w:ascii="PT Astra Serif" w:hAnsi="PT Astra Serif"/>
                <w:b/>
              </w:rPr>
            </w:pPr>
            <w:r w:rsidRPr="009E2C42">
              <w:rPr>
                <w:rFonts w:ascii="PT Astra Serif" w:hAnsi="PT Astra Serif"/>
                <w:b/>
              </w:rPr>
              <w:t>7-8 мая в Ульяновской области проходил традиционный XXXXII всероссийский турнир по вольной борьбе «ПОБЕДА», посвященный 77-Й годовщине победы в Великой Отечественной войне.</w:t>
            </w:r>
          </w:p>
          <w:p w:rsidR="00B31822" w:rsidRPr="009E2C42" w:rsidRDefault="00B31822" w:rsidP="009E2C42">
            <w:pPr>
              <w:widowControl w:val="0"/>
              <w:suppressAutoHyphens/>
              <w:jc w:val="both"/>
              <w:rPr>
                <w:rFonts w:ascii="PT Astra Serif" w:hAnsi="PT Astra Serif"/>
                <w:b/>
              </w:rPr>
            </w:pPr>
            <w:r w:rsidRPr="009E2C42">
              <w:rPr>
                <w:rFonts w:ascii="PT Astra Serif" w:hAnsi="PT Astra Serif"/>
                <w:b/>
              </w:rPr>
              <w:t xml:space="preserve">Участником заключительного этапа Всероссийского конкурса научно-технологических проектов «Большие вызовы» стал </w:t>
            </w:r>
            <w:proofErr w:type="spellStart"/>
            <w:r w:rsidRPr="009E2C42">
              <w:rPr>
                <w:rFonts w:ascii="PT Astra Serif" w:hAnsi="PT Astra Serif"/>
                <w:b/>
              </w:rPr>
              <w:t>Касимов</w:t>
            </w:r>
            <w:proofErr w:type="spellEnd"/>
            <w:r w:rsidRPr="009E2C42">
              <w:rPr>
                <w:rFonts w:ascii="PT Astra Serif" w:hAnsi="PT Astra Serif"/>
                <w:b/>
              </w:rPr>
              <w:t xml:space="preserve"> Александр, обучающийся 1 курса Колледжа экономики и информатики им. </w:t>
            </w:r>
            <w:proofErr w:type="spellStart"/>
            <w:r w:rsidRPr="009E2C42">
              <w:rPr>
                <w:rFonts w:ascii="PT Astra Serif" w:hAnsi="PT Astra Serif"/>
                <w:b/>
              </w:rPr>
              <w:t>А.Н.Афанасьева</w:t>
            </w:r>
            <w:proofErr w:type="spellEnd"/>
            <w:r w:rsidRPr="009E2C42">
              <w:rPr>
                <w:rFonts w:ascii="PT Astra Serif" w:hAnsi="PT Astra Serif"/>
                <w:b/>
              </w:rPr>
              <w:t>.</w:t>
            </w:r>
          </w:p>
          <w:p w:rsidR="00B31822" w:rsidRPr="009E2C42" w:rsidRDefault="00B31822" w:rsidP="009E2C42">
            <w:pPr>
              <w:widowControl w:val="0"/>
              <w:suppressAutoHyphens/>
              <w:jc w:val="both"/>
              <w:rPr>
                <w:rFonts w:ascii="PT Astra Serif" w:hAnsi="PT Astra Serif"/>
                <w:b/>
              </w:rPr>
            </w:pPr>
            <w:proofErr w:type="spellStart"/>
            <w:r w:rsidRPr="009E2C42">
              <w:rPr>
                <w:rFonts w:ascii="PT Astra Serif" w:hAnsi="PT Astra Serif"/>
                <w:b/>
              </w:rPr>
              <w:t>Касимов</w:t>
            </w:r>
            <w:proofErr w:type="spellEnd"/>
            <w:r w:rsidRPr="009E2C42">
              <w:rPr>
                <w:rFonts w:ascii="PT Astra Serif" w:hAnsi="PT Astra Serif"/>
                <w:b/>
              </w:rPr>
              <w:t xml:space="preserve"> Александр, обучающийся 1 курса Колледжа экономики и информатики им. </w:t>
            </w:r>
            <w:proofErr w:type="spellStart"/>
            <w:r w:rsidRPr="009E2C42">
              <w:rPr>
                <w:rFonts w:ascii="PT Astra Serif" w:hAnsi="PT Astra Serif"/>
                <w:b/>
              </w:rPr>
              <w:t>А.Н.Афанасьева</w:t>
            </w:r>
            <w:proofErr w:type="spellEnd"/>
            <w:r w:rsidRPr="009E2C42">
              <w:rPr>
                <w:rFonts w:ascii="PT Astra Serif" w:hAnsi="PT Astra Serif"/>
                <w:b/>
              </w:rPr>
              <w:t>, завоевал право на участие в научно-технологической образовательной программе в образовательном центре «Сириус» по итогам заключительного этапа Всероссийского конкурса научно-технологических проектов «Большие вызовы».</w:t>
            </w:r>
          </w:p>
          <w:p w:rsidR="00B31822" w:rsidRPr="009E2C42" w:rsidRDefault="00B31822" w:rsidP="009E2C42">
            <w:pPr>
              <w:widowControl w:val="0"/>
              <w:suppressAutoHyphens/>
              <w:jc w:val="both"/>
              <w:rPr>
                <w:rFonts w:ascii="PT Astra Serif" w:hAnsi="PT Astra Serif"/>
                <w:b/>
              </w:rPr>
            </w:pPr>
            <w:r w:rsidRPr="009E2C42">
              <w:rPr>
                <w:rFonts w:ascii="PT Astra Serif" w:hAnsi="PT Astra Serif"/>
                <w:b/>
              </w:rPr>
              <w:t xml:space="preserve">Заключительный этап конкурса «Большие вызовы» состоял из двух туров. Первый тур проходил 16 апреля 2022 года в очном формате на базе Центра выявления и поддержки одаренных детей в Ульяновской области «Алые паруса». Тур включал индивидуальное выполнение участниками конкурса заданий на платформе «Сириус. Курсы». В ходе второго тура 14 мая 2022 года экспертная комиссии проводила с участниками Конкурса </w:t>
            </w:r>
            <w:proofErr w:type="gramStart"/>
            <w:r w:rsidRPr="009E2C42">
              <w:rPr>
                <w:rFonts w:ascii="PT Astra Serif" w:hAnsi="PT Astra Serif"/>
                <w:b/>
              </w:rPr>
              <w:t>индивидуальное</w:t>
            </w:r>
            <w:proofErr w:type="gramEnd"/>
            <w:r w:rsidRPr="009E2C42">
              <w:rPr>
                <w:rFonts w:ascii="PT Astra Serif" w:hAnsi="PT Astra Serif"/>
                <w:b/>
              </w:rPr>
              <w:t xml:space="preserve"> онлайн-собеседование.</w:t>
            </w:r>
          </w:p>
          <w:p w:rsidR="00B31822" w:rsidRPr="009E2C42" w:rsidRDefault="00B31822" w:rsidP="00B31822">
            <w:pPr>
              <w:widowControl w:val="0"/>
              <w:suppressAutoHyphens/>
              <w:jc w:val="both"/>
              <w:rPr>
                <w:rFonts w:ascii="PT Astra Serif" w:hAnsi="PT Astra Serif"/>
                <w:b/>
              </w:rPr>
            </w:pPr>
            <w:r w:rsidRPr="009E2C42">
              <w:rPr>
                <w:rFonts w:ascii="PT Astra Serif" w:hAnsi="PT Astra Serif"/>
                <w:b/>
              </w:rPr>
              <w:t xml:space="preserve">16 мая 2022 годы было организовано родительское собрание «Профессиональная проба на </w:t>
            </w:r>
            <w:proofErr w:type="gramStart"/>
            <w:r w:rsidRPr="009E2C42">
              <w:rPr>
                <w:rFonts w:ascii="PT Astra Serif" w:hAnsi="PT Astra Serif"/>
                <w:b/>
              </w:rPr>
              <w:t>математический</w:t>
            </w:r>
            <w:proofErr w:type="gramEnd"/>
            <w:r w:rsidRPr="009E2C42">
              <w:rPr>
                <w:rFonts w:ascii="PT Astra Serif" w:hAnsi="PT Astra Serif"/>
                <w:b/>
              </w:rPr>
              <w:t xml:space="preserve"> интенсив».  Родительское собрание проводилось с целью ознакомления родителей со сменой «VII Ульяновская летняя математическая школа», порядком конкурсного отбора и сроками реализации смены. Цель смены - развитие творческих и интеллектуальных </w:t>
            </w:r>
            <w:r w:rsidRPr="009E2C42">
              <w:rPr>
                <w:rFonts w:ascii="PT Astra Serif" w:hAnsi="PT Astra Serif"/>
                <w:b/>
              </w:rPr>
              <w:lastRenderedPageBreak/>
              <w:t>способностей детей и их реализация в период летних каникул.</w:t>
            </w:r>
          </w:p>
          <w:p w:rsidR="00CC6656" w:rsidRPr="00BF619E" w:rsidRDefault="00B31822" w:rsidP="009E2C42">
            <w:pPr>
              <w:widowControl w:val="0"/>
              <w:suppressAutoHyphens/>
              <w:jc w:val="both"/>
              <w:rPr>
                <w:rFonts w:ascii="PT Astra Serif" w:hAnsi="PT Astra Serif"/>
              </w:rPr>
            </w:pPr>
            <w:r w:rsidRPr="009E2C42">
              <w:rPr>
                <w:rFonts w:ascii="PT Astra Serif" w:hAnsi="PT Astra Serif"/>
                <w:b/>
              </w:rPr>
              <w:t xml:space="preserve">21 мая 2022 года прошла Ассамблея юных талантов Ульяновской области состоялась. </w:t>
            </w:r>
            <w:proofErr w:type="gramStart"/>
            <w:r w:rsidRPr="009E2C42">
              <w:rPr>
                <w:rFonts w:ascii="PT Astra Serif" w:hAnsi="PT Astra Serif"/>
                <w:b/>
              </w:rPr>
              <w:t>В мероприятии приняли участие более 250 человек, среди которых обучающиеся общеобразовательных организаций Ульяновской области, занявшие призовые места в олимпиадах, прошедших в 2021-2022 учебном году, председатели жюри регионального этапа всероссийской олимпиады школьников, педагоги-наставники, подготовившие победителей и призёров заключительных этапов олимпиад и родители.</w:t>
            </w:r>
            <w:proofErr w:type="gramEnd"/>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22.</w:t>
            </w:r>
          </w:p>
        </w:tc>
        <w:tc>
          <w:tcPr>
            <w:tcW w:w="5235" w:type="dxa"/>
          </w:tcPr>
          <w:p w:rsidR="00EB21FE" w:rsidRPr="00BF619E" w:rsidRDefault="00EB21FE" w:rsidP="00EB21FE">
            <w:pPr>
              <w:widowControl w:val="0"/>
              <w:ind w:left="87" w:right="144"/>
              <w:jc w:val="both"/>
              <w:rPr>
                <w:rFonts w:ascii="PT Astra Serif" w:hAnsi="PT Astra Serif"/>
              </w:rPr>
            </w:pPr>
            <w:r w:rsidRPr="00BF619E">
              <w:rPr>
                <w:rFonts w:ascii="PT Astra Serif" w:hAnsi="PT Astra Serif"/>
              </w:rPr>
              <w:t>Реализация федерального проекта «Патриот</w:t>
            </w:r>
            <w:r w:rsidRPr="00BF619E">
              <w:rPr>
                <w:rFonts w:ascii="PT Astra Serif" w:hAnsi="PT Astra Serif"/>
              </w:rPr>
              <w:t>и</w:t>
            </w:r>
            <w:r w:rsidRPr="00BF619E">
              <w:rPr>
                <w:rFonts w:ascii="PT Astra Serif" w:hAnsi="PT Astra Serif"/>
              </w:rPr>
              <w:t>ческое воспитание граждан РФ» на территории Ульяновской области</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Увеличение числа обучающихся вовлеченных в участие в мер</w:t>
            </w:r>
            <w:r w:rsidRPr="00BF619E">
              <w:rPr>
                <w:rFonts w:ascii="PT Astra Serif" w:hAnsi="PT Astra Serif"/>
              </w:rPr>
              <w:t>о</w:t>
            </w:r>
            <w:r w:rsidRPr="00BF619E">
              <w:rPr>
                <w:rFonts w:ascii="PT Astra Serif" w:hAnsi="PT Astra Serif"/>
              </w:rPr>
              <w:t>приятия патриотической напра</w:t>
            </w:r>
            <w:r w:rsidRPr="00BF619E">
              <w:rPr>
                <w:rFonts w:ascii="PT Astra Serif" w:hAnsi="PT Astra Serif"/>
              </w:rPr>
              <w:t>в</w:t>
            </w:r>
            <w:r w:rsidRPr="00BF619E">
              <w:rPr>
                <w:rFonts w:ascii="PT Astra Serif" w:hAnsi="PT Astra Serif"/>
              </w:rPr>
              <w:t>ленности</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Департамент воспитания и с</w:t>
            </w:r>
            <w:r w:rsidRPr="00BF619E">
              <w:rPr>
                <w:rFonts w:ascii="PT Astra Serif" w:hAnsi="PT Astra Serif"/>
              </w:rPr>
              <w:t>о</w:t>
            </w:r>
            <w:r w:rsidRPr="00BF619E">
              <w:rPr>
                <w:rFonts w:ascii="PT Astra Serif" w:hAnsi="PT Astra Serif"/>
              </w:rPr>
              <w:t>циализации детей</w:t>
            </w:r>
          </w:p>
          <w:p w:rsidR="00EB21FE" w:rsidRPr="00BF619E" w:rsidRDefault="00EB21FE" w:rsidP="00EB21FE">
            <w:pPr>
              <w:widowControl w:val="0"/>
              <w:jc w:val="both"/>
              <w:rPr>
                <w:rFonts w:ascii="PT Astra Serif" w:hAnsi="PT Astra Serif"/>
              </w:rPr>
            </w:pPr>
            <w:r w:rsidRPr="00BF619E">
              <w:rPr>
                <w:rFonts w:ascii="PT Astra Serif" w:hAnsi="PT Astra Serif"/>
              </w:rPr>
              <w:t>ОГБУ ЦПВ</w:t>
            </w:r>
          </w:p>
          <w:p w:rsidR="00EB21FE" w:rsidRPr="00BF619E" w:rsidRDefault="00EB21FE" w:rsidP="00EB21FE">
            <w:pPr>
              <w:widowControl w:val="0"/>
              <w:jc w:val="both"/>
              <w:rPr>
                <w:rFonts w:ascii="PT Astra Serif" w:hAnsi="PT Astra Serif"/>
              </w:rPr>
            </w:pPr>
            <w:proofErr w:type="spellStart"/>
            <w:r w:rsidRPr="00BF619E">
              <w:rPr>
                <w:rFonts w:ascii="PT Astra Serif" w:hAnsi="PT Astra Serif"/>
              </w:rPr>
              <w:t>В.Ю.Почтарев</w:t>
            </w:r>
            <w:proofErr w:type="spellEnd"/>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F04140" w:rsidRPr="009E2C42" w:rsidRDefault="00F04140" w:rsidP="009E2C42">
            <w:pPr>
              <w:widowControl w:val="0"/>
              <w:suppressAutoHyphens/>
              <w:jc w:val="both"/>
              <w:rPr>
                <w:rFonts w:ascii="PT Astra Serif" w:hAnsi="PT Astra Serif"/>
                <w:b/>
              </w:rPr>
            </w:pPr>
            <w:r w:rsidRPr="009E2C42">
              <w:rPr>
                <w:rFonts w:ascii="PT Astra Serif" w:hAnsi="PT Astra Serif"/>
                <w:b/>
              </w:rPr>
              <w:t>05.05.2022 всеми общеобразовательными организациями Ульяновской области организовано подключение к эфиру нового Всероссийского открытого урока «9 мая: Победа народа». Урок посвящён 77-й годовщине Победы в Великой Отечественной войне. На уроке рассказали о событиях, предшествовавших началу войны, трагических событиях военных лет и подвигах тех, кто в тылу и на фронте эту войну прошел, кто отдал свою жизнь за мир и счастливую жизнь потомков. Это урок о силе духа и любви к Родине, невероятной поддержке друг друга и Великом подвиге народа, который должен вечно жить в памяти потомков. Проект инициирован Минпросвещения России.</w:t>
            </w:r>
          </w:p>
          <w:p w:rsidR="00F04140" w:rsidRPr="009E2C42" w:rsidRDefault="00F04140" w:rsidP="00F04140">
            <w:pPr>
              <w:widowControl w:val="0"/>
              <w:suppressAutoHyphens/>
              <w:jc w:val="both"/>
              <w:rPr>
                <w:rFonts w:ascii="PT Astra Serif" w:hAnsi="PT Astra Serif"/>
                <w:b/>
              </w:rPr>
            </w:pPr>
            <w:r w:rsidRPr="009E2C42">
              <w:rPr>
                <w:rFonts w:ascii="PT Astra Serif" w:hAnsi="PT Astra Serif"/>
                <w:b/>
              </w:rPr>
              <w:t xml:space="preserve">17-18.05.2022 сотрудники ОГБУ «Центр патриотического воспитания Ульяновской области», организовали и  провели уроки мужества и военной истории, посвященные 77-й годовщине Победы в Великой Отечественной войне 1941-1945 гг. в детском технопарке «Кванториум» и  в р.п. Поливаново и </w:t>
            </w:r>
            <w:proofErr w:type="gramStart"/>
            <w:r w:rsidRPr="009E2C42">
              <w:rPr>
                <w:rFonts w:ascii="PT Astra Serif" w:hAnsi="PT Astra Serif"/>
                <w:b/>
              </w:rPr>
              <w:t xml:space="preserve">р.п. </w:t>
            </w:r>
            <w:proofErr w:type="spellStart"/>
            <w:r w:rsidRPr="009E2C42">
              <w:rPr>
                <w:rFonts w:ascii="PT Astra Serif" w:hAnsi="PT Astra Serif"/>
                <w:b/>
              </w:rPr>
              <w:t>Акшуат</w:t>
            </w:r>
            <w:proofErr w:type="spellEnd"/>
            <w:proofErr w:type="gramEnd"/>
            <w:r w:rsidRPr="009E2C42">
              <w:rPr>
                <w:rFonts w:ascii="PT Astra Serif" w:hAnsi="PT Astra Serif"/>
                <w:b/>
              </w:rPr>
              <w:t xml:space="preserve"> МО «Барышский район».</w:t>
            </w:r>
          </w:p>
          <w:p w:rsidR="00F04140" w:rsidRPr="009E2C42" w:rsidRDefault="00F04140" w:rsidP="009E2C42">
            <w:pPr>
              <w:widowControl w:val="0"/>
              <w:suppressAutoHyphens/>
              <w:jc w:val="both"/>
              <w:rPr>
                <w:rFonts w:ascii="PT Astra Serif" w:hAnsi="PT Astra Serif"/>
                <w:b/>
              </w:rPr>
            </w:pPr>
            <w:r w:rsidRPr="009E2C42">
              <w:rPr>
                <w:rFonts w:ascii="PT Astra Serif" w:hAnsi="PT Astra Serif"/>
                <w:b/>
              </w:rPr>
              <w:t>19.05.2022 директор ОГБУ «Центр патриотического воспитания Ульяновской области» Почтарев В.Ю., совместно с начальником местного штаба ВВПОД "ЮНАРМИЯ" Васюхиным Ф.Ф. в МО «Железнодорожная Майна», приняли участие в торжественной церемонии посвящения обучающихся в ряды Всероссийского детско-юношеского военно-патриотического общественного движения «ЮНАРМИЯ».</w:t>
            </w:r>
          </w:p>
          <w:p w:rsidR="00F04140" w:rsidRPr="009E2C42" w:rsidRDefault="00F04140" w:rsidP="009E2C42">
            <w:pPr>
              <w:widowControl w:val="0"/>
              <w:suppressAutoHyphens/>
              <w:jc w:val="both"/>
              <w:rPr>
                <w:rFonts w:ascii="PT Astra Serif" w:hAnsi="PT Astra Serif"/>
                <w:b/>
              </w:rPr>
            </w:pPr>
            <w:proofErr w:type="gramStart"/>
            <w:r w:rsidRPr="009E2C42">
              <w:rPr>
                <w:rFonts w:ascii="PT Astra Serif" w:hAnsi="PT Astra Serif"/>
                <w:b/>
              </w:rPr>
              <w:t>24.05.2022состоится открытие областной военно-спортивной игры «ЗАРНИЦА - 2022», а также пройдут мероприятия первого дня регионального этапа (строевая подготовка (в составе команды и одиночная), конкурс «Равнение на Знамёна», преодоление полосы препятствий, плавание вольным стилем 50 метров.</w:t>
            </w:r>
            <w:proofErr w:type="gramEnd"/>
            <w:r w:rsidRPr="009E2C42">
              <w:rPr>
                <w:rFonts w:ascii="PT Astra Serif" w:hAnsi="PT Astra Serif"/>
                <w:b/>
              </w:rPr>
              <w:t xml:space="preserve"> Следующие этапы военно-спортивной игры пройдут на базе областного государственного бюджетного учреждения дополнительного образования «Детский оздоровительно-образовательный центр Юность».</w:t>
            </w:r>
          </w:p>
          <w:p w:rsidR="00F04140" w:rsidRPr="009E2C42" w:rsidRDefault="00F04140" w:rsidP="009E2C42">
            <w:pPr>
              <w:widowControl w:val="0"/>
              <w:suppressAutoHyphens/>
              <w:jc w:val="both"/>
              <w:rPr>
                <w:rFonts w:ascii="PT Astra Serif" w:hAnsi="PT Astra Serif"/>
                <w:b/>
              </w:rPr>
            </w:pPr>
            <w:r w:rsidRPr="009E2C42">
              <w:rPr>
                <w:rFonts w:ascii="PT Astra Serif" w:hAnsi="PT Astra Serif"/>
                <w:b/>
              </w:rPr>
              <w:t xml:space="preserve">С 24.05-28.05.2022 года состоится финал военно-спортивной игры «Зарница - 2022» среди команд-победительниц муниципальных этапов. Участниками финала областной военно-спортивной игры «Зарница - 2022» стали команды: </w:t>
            </w:r>
            <w:proofErr w:type="gramStart"/>
            <w:r w:rsidRPr="009E2C42">
              <w:rPr>
                <w:rFonts w:ascii="PT Astra Serif" w:hAnsi="PT Astra Serif"/>
                <w:b/>
              </w:rPr>
              <w:t xml:space="preserve">Мелекесского района (МОУ СШ № 2 р.п. Новая Майна), команда города Димитровграда (МБОУ лицея № 16 при УлГТУ </w:t>
            </w:r>
            <w:proofErr w:type="gramEnd"/>
          </w:p>
          <w:p w:rsidR="00F04140" w:rsidRPr="009E2C42" w:rsidRDefault="00F04140" w:rsidP="009E2C42">
            <w:pPr>
              <w:widowControl w:val="0"/>
              <w:suppressAutoHyphens/>
              <w:jc w:val="both"/>
              <w:rPr>
                <w:rFonts w:ascii="PT Astra Serif" w:hAnsi="PT Astra Serif"/>
                <w:b/>
              </w:rPr>
            </w:pPr>
            <w:r w:rsidRPr="009E2C42">
              <w:rPr>
                <w:rFonts w:ascii="PT Astra Serif" w:hAnsi="PT Astra Serif"/>
                <w:b/>
              </w:rPr>
              <w:t>им. Ю.Ю. Медведкова), команда Сенгилеевского района «Юность России», команда ОГКОУ «Кадетская школа-интернат», команда МО «город Ульяновск» (МБОУ гимназия № 44 имени В.Н. Деева).</w:t>
            </w:r>
          </w:p>
          <w:p w:rsidR="00CC6656" w:rsidRPr="00BF619E" w:rsidRDefault="00F04140" w:rsidP="009E2C42">
            <w:pPr>
              <w:widowControl w:val="0"/>
              <w:suppressAutoHyphens/>
              <w:jc w:val="both"/>
              <w:rPr>
                <w:rFonts w:ascii="PT Astra Serif" w:hAnsi="PT Astra Serif"/>
              </w:rPr>
            </w:pPr>
            <w:r w:rsidRPr="009E2C42">
              <w:rPr>
                <w:rFonts w:ascii="PT Astra Serif" w:hAnsi="PT Astra Serif"/>
                <w:b/>
              </w:rPr>
              <w:t xml:space="preserve">28.05.2022 на площади 30-летия Победы у Вечного огня сотрудники ОГБУ «Центр патриотического воспитания Ульяновской </w:t>
            </w:r>
            <w:proofErr w:type="spellStart"/>
            <w:proofErr w:type="gramStart"/>
            <w:r w:rsidRPr="009E2C42">
              <w:rPr>
                <w:rFonts w:ascii="PT Astra Serif" w:hAnsi="PT Astra Serif"/>
                <w:b/>
              </w:rPr>
              <w:t>обла-сти</w:t>
            </w:r>
            <w:proofErr w:type="spellEnd"/>
            <w:proofErr w:type="gramEnd"/>
            <w:r w:rsidRPr="009E2C42">
              <w:rPr>
                <w:rFonts w:ascii="PT Astra Serif" w:hAnsi="PT Astra Serif"/>
                <w:b/>
              </w:rPr>
              <w:t>»  приняли участие в организации и проведении торжественного митинга, посвящённого Дню пограничника и 103-ой годов-</w:t>
            </w:r>
            <w:proofErr w:type="spellStart"/>
            <w:r w:rsidRPr="009E2C42">
              <w:rPr>
                <w:rFonts w:ascii="PT Astra Serif" w:hAnsi="PT Astra Serif"/>
                <w:b/>
              </w:rPr>
              <w:t>щине</w:t>
            </w:r>
            <w:proofErr w:type="spellEnd"/>
            <w:r w:rsidRPr="009E2C42">
              <w:rPr>
                <w:rFonts w:ascii="PT Astra Serif" w:hAnsi="PT Astra Serif"/>
                <w:b/>
              </w:rPr>
              <w:t xml:space="preserve"> со дня образования Пограничных войск ФСБ нашей страны.</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23.</w:t>
            </w:r>
          </w:p>
        </w:tc>
        <w:tc>
          <w:tcPr>
            <w:tcW w:w="5235" w:type="dxa"/>
          </w:tcPr>
          <w:p w:rsidR="00EB21FE" w:rsidRPr="00BF619E" w:rsidRDefault="00EB21FE" w:rsidP="00EB21FE">
            <w:pPr>
              <w:widowControl w:val="0"/>
              <w:ind w:left="87" w:right="144"/>
              <w:jc w:val="both"/>
              <w:rPr>
                <w:rFonts w:ascii="PT Astra Serif" w:hAnsi="PT Astra Serif"/>
              </w:rPr>
            </w:pPr>
            <w:r w:rsidRPr="00BF619E">
              <w:rPr>
                <w:rFonts w:ascii="PT Astra Serif" w:hAnsi="PT Astra Serif"/>
              </w:rPr>
              <w:t>Создание условий для формирования безопа</w:t>
            </w:r>
            <w:r w:rsidRPr="00BF619E">
              <w:rPr>
                <w:rFonts w:ascii="PT Astra Serif" w:hAnsi="PT Astra Serif"/>
              </w:rPr>
              <w:t>с</w:t>
            </w:r>
            <w:r w:rsidRPr="00BF619E">
              <w:rPr>
                <w:rFonts w:ascii="PT Astra Serif" w:hAnsi="PT Astra Serif"/>
              </w:rPr>
              <w:lastRenderedPageBreak/>
              <w:t>ного поведения детей в городской и природной среде, в сети Интернет</w:t>
            </w:r>
          </w:p>
        </w:tc>
        <w:tc>
          <w:tcPr>
            <w:tcW w:w="3544"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lastRenderedPageBreak/>
              <w:t xml:space="preserve">Увеличение числа обучающихся, </w:t>
            </w:r>
            <w:r w:rsidRPr="00BF619E">
              <w:rPr>
                <w:rFonts w:ascii="PT Astra Serif" w:hAnsi="PT Astra Serif"/>
              </w:rPr>
              <w:lastRenderedPageBreak/>
              <w:t>педагогических работников в</w:t>
            </w:r>
            <w:r w:rsidRPr="00BF619E">
              <w:rPr>
                <w:rFonts w:ascii="PT Astra Serif" w:hAnsi="PT Astra Serif"/>
              </w:rPr>
              <w:t>о</w:t>
            </w:r>
            <w:r w:rsidRPr="00BF619E">
              <w:rPr>
                <w:rFonts w:ascii="PT Astra Serif" w:hAnsi="PT Astra Serif"/>
              </w:rPr>
              <w:t>влеченных в информационно-просветительские и образов</w:t>
            </w:r>
            <w:r w:rsidRPr="00BF619E">
              <w:rPr>
                <w:rFonts w:ascii="PT Astra Serif" w:hAnsi="PT Astra Serif"/>
              </w:rPr>
              <w:t>а</w:t>
            </w:r>
            <w:r w:rsidRPr="00BF619E">
              <w:rPr>
                <w:rFonts w:ascii="PT Astra Serif" w:hAnsi="PT Astra Serif"/>
              </w:rPr>
              <w:t>тельные мероприятия, направле</w:t>
            </w:r>
            <w:r w:rsidRPr="00BF619E">
              <w:rPr>
                <w:rFonts w:ascii="PT Astra Serif" w:hAnsi="PT Astra Serif"/>
              </w:rPr>
              <w:t>н</w:t>
            </w:r>
            <w:r w:rsidRPr="00BF619E">
              <w:rPr>
                <w:rFonts w:ascii="PT Astra Serif" w:hAnsi="PT Astra Serif"/>
              </w:rPr>
              <w:t>ные на формирование формир</w:t>
            </w:r>
            <w:r w:rsidRPr="00BF619E">
              <w:rPr>
                <w:rFonts w:ascii="PT Astra Serif" w:hAnsi="PT Astra Serif"/>
              </w:rPr>
              <w:t>о</w:t>
            </w:r>
            <w:r w:rsidRPr="00BF619E">
              <w:rPr>
                <w:rFonts w:ascii="PT Astra Serif" w:hAnsi="PT Astra Serif"/>
              </w:rPr>
              <w:t>вания безопасного поведения д</w:t>
            </w:r>
            <w:r w:rsidRPr="00BF619E">
              <w:rPr>
                <w:rFonts w:ascii="PT Astra Serif" w:hAnsi="PT Astra Serif"/>
              </w:rPr>
              <w:t>е</w:t>
            </w:r>
            <w:r w:rsidRPr="00BF619E">
              <w:rPr>
                <w:rFonts w:ascii="PT Astra Serif" w:hAnsi="PT Astra Serif"/>
              </w:rPr>
              <w:t>тей в городской и природной ср</w:t>
            </w:r>
            <w:r w:rsidRPr="00BF619E">
              <w:rPr>
                <w:rFonts w:ascii="PT Astra Serif" w:hAnsi="PT Astra Serif"/>
              </w:rPr>
              <w:t>е</w:t>
            </w:r>
            <w:r w:rsidRPr="00BF619E">
              <w:rPr>
                <w:rFonts w:ascii="PT Astra Serif" w:hAnsi="PT Astra Serif"/>
              </w:rPr>
              <w:t>де, в сети Интернет</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lastRenderedPageBreak/>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Департамент воспитания и с</w:t>
            </w:r>
            <w:r w:rsidRPr="00BF619E">
              <w:rPr>
                <w:rFonts w:ascii="PT Astra Serif" w:hAnsi="PT Astra Serif"/>
              </w:rPr>
              <w:t>о</w:t>
            </w:r>
            <w:r w:rsidRPr="00BF619E">
              <w:rPr>
                <w:rFonts w:ascii="PT Astra Serif" w:hAnsi="PT Astra Serif"/>
              </w:rPr>
              <w:lastRenderedPageBreak/>
              <w:t>циализации детей</w:t>
            </w:r>
          </w:p>
          <w:p w:rsidR="00EB21FE" w:rsidRPr="00BF619E" w:rsidRDefault="00EB21FE" w:rsidP="00EB21FE">
            <w:pPr>
              <w:widowControl w:val="0"/>
              <w:jc w:val="both"/>
              <w:rPr>
                <w:rFonts w:ascii="PT Astra Serif" w:hAnsi="PT Astra Serif"/>
              </w:rPr>
            </w:pPr>
            <w:r w:rsidRPr="00BF619E">
              <w:rPr>
                <w:rFonts w:ascii="PT Astra Serif" w:hAnsi="PT Astra Serif"/>
              </w:rPr>
              <w:t>В.Х Манькова</w:t>
            </w:r>
          </w:p>
          <w:p w:rsidR="00EB21FE" w:rsidRPr="00BF619E" w:rsidRDefault="00EB21FE" w:rsidP="00EB21FE">
            <w:pPr>
              <w:widowControl w:val="0"/>
              <w:jc w:val="both"/>
              <w:rPr>
                <w:rFonts w:ascii="PT Astra Serif" w:hAnsi="PT Astra Serif"/>
              </w:rPr>
            </w:pPr>
            <w:proofErr w:type="spellStart"/>
            <w:r w:rsidRPr="00BF619E">
              <w:rPr>
                <w:rFonts w:ascii="PT Astra Serif" w:hAnsi="PT Astra Serif"/>
              </w:rPr>
              <w:t>В.С.Фролова</w:t>
            </w:r>
            <w:proofErr w:type="spellEnd"/>
          </w:p>
          <w:p w:rsidR="00EB21FE" w:rsidRPr="00BF619E" w:rsidRDefault="00EB21FE" w:rsidP="00EB21FE">
            <w:pPr>
              <w:widowControl w:val="0"/>
              <w:jc w:val="both"/>
              <w:rPr>
                <w:rFonts w:ascii="PT Astra Serif" w:hAnsi="PT Astra Serif"/>
              </w:rPr>
            </w:pPr>
            <w:proofErr w:type="spellStart"/>
            <w:r w:rsidRPr="00BF619E">
              <w:rPr>
                <w:rFonts w:ascii="PT Astra Serif" w:hAnsi="PT Astra Serif"/>
              </w:rPr>
              <w:t>Е.А.Демянчук</w:t>
            </w:r>
            <w:proofErr w:type="spellEnd"/>
          </w:p>
          <w:p w:rsidR="00EB21FE" w:rsidRPr="00BF619E" w:rsidRDefault="00EB21FE" w:rsidP="00EB21FE">
            <w:pPr>
              <w:widowControl w:val="0"/>
              <w:jc w:val="both"/>
              <w:rPr>
                <w:rFonts w:ascii="PT Astra Serif" w:hAnsi="PT Astra Serif"/>
              </w:rPr>
            </w:pP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F04140" w:rsidRPr="009E2C42" w:rsidRDefault="00F04140" w:rsidP="009E2C42">
            <w:pPr>
              <w:widowControl w:val="0"/>
              <w:suppressAutoHyphens/>
              <w:jc w:val="both"/>
              <w:rPr>
                <w:rFonts w:ascii="PT Astra Serif" w:hAnsi="PT Astra Serif"/>
                <w:b/>
              </w:rPr>
            </w:pPr>
            <w:r w:rsidRPr="009E2C42">
              <w:rPr>
                <w:rFonts w:ascii="PT Astra Serif" w:hAnsi="PT Astra Serif"/>
                <w:b/>
              </w:rPr>
              <w:t>05.05.22 главный внештатный педагог-психолог Министерства просвещения и воспитания Ульяновской области и руководитель центра информационной безопасности детей ОГБНОУ Центр ППМС «Развитие» приняли участие родительском собрании на базе МБОУ «Вешкаймский лицей имени Б.П. Зиновьева при УЛГТУ» по теме: «Психологическая помощь детям и родителям в кризисной ситуации».</w:t>
            </w:r>
          </w:p>
          <w:p w:rsidR="00F04140" w:rsidRPr="009E2C42" w:rsidRDefault="00F04140" w:rsidP="009E2C42">
            <w:pPr>
              <w:widowControl w:val="0"/>
              <w:suppressAutoHyphens/>
              <w:jc w:val="both"/>
              <w:rPr>
                <w:rFonts w:ascii="PT Astra Serif" w:hAnsi="PT Astra Serif"/>
                <w:b/>
              </w:rPr>
            </w:pPr>
            <w:r w:rsidRPr="009E2C42">
              <w:rPr>
                <w:rFonts w:ascii="PT Astra Serif" w:hAnsi="PT Astra Serif"/>
                <w:b/>
              </w:rPr>
              <w:t>12.05.2022 состоится Областное родительское собрание «Экспертное мнение» в режиме видеоконференцсвязи. В ходе, которого рассмотрены следующие вопросы: Профессиональное будущее наших детей. Какие профессии будут востребованы в Ульяновской области через 5 лет?; Софт-</w:t>
            </w:r>
            <w:proofErr w:type="spellStart"/>
            <w:r w:rsidRPr="009E2C42">
              <w:rPr>
                <w:rFonts w:ascii="PT Astra Serif" w:hAnsi="PT Astra Serif"/>
                <w:b/>
              </w:rPr>
              <w:t>скилс</w:t>
            </w:r>
            <w:proofErr w:type="spellEnd"/>
            <w:r w:rsidRPr="009E2C42">
              <w:rPr>
                <w:rFonts w:ascii="PT Astra Serif" w:hAnsi="PT Astra Serif"/>
                <w:b/>
              </w:rPr>
              <w:t xml:space="preserve"> или </w:t>
            </w:r>
            <w:proofErr w:type="spellStart"/>
            <w:r w:rsidRPr="009E2C42">
              <w:rPr>
                <w:rFonts w:ascii="PT Astra Serif" w:hAnsi="PT Astra Serif"/>
                <w:b/>
              </w:rPr>
              <w:t>хард-скилс</w:t>
            </w:r>
            <w:proofErr w:type="spellEnd"/>
            <w:r w:rsidRPr="009E2C42">
              <w:rPr>
                <w:rFonts w:ascii="PT Astra Serif" w:hAnsi="PT Astra Serif"/>
                <w:b/>
              </w:rPr>
              <w:t xml:space="preserve">? Ресурсы системы дополнительного образования в определении профессионального будущего наших детей; Летний отдых: что нужно знать родителям о летней кампании -2022; Что нужно знать родителям о безопасности детей в летний период?; Безопасность детей в летний период: на что </w:t>
            </w:r>
            <w:proofErr w:type="gramStart"/>
            <w:r w:rsidRPr="009E2C42">
              <w:rPr>
                <w:rFonts w:ascii="PT Astra Serif" w:hAnsi="PT Astra Serif"/>
                <w:b/>
              </w:rPr>
              <w:t>обратить внимание родителям</w:t>
            </w:r>
            <w:proofErr w:type="gramEnd"/>
            <w:r w:rsidRPr="009E2C42">
              <w:rPr>
                <w:rFonts w:ascii="PT Astra Serif" w:hAnsi="PT Astra Serif"/>
                <w:b/>
              </w:rPr>
              <w:t>?</w:t>
            </w:r>
          </w:p>
          <w:p w:rsidR="00F04140" w:rsidRPr="009E2C42" w:rsidRDefault="00F04140" w:rsidP="009E2C42">
            <w:pPr>
              <w:widowControl w:val="0"/>
              <w:suppressAutoHyphens/>
              <w:jc w:val="both"/>
              <w:rPr>
                <w:rFonts w:ascii="PT Astra Serif" w:hAnsi="PT Astra Serif"/>
                <w:b/>
              </w:rPr>
            </w:pPr>
            <w:r w:rsidRPr="009E2C42">
              <w:rPr>
                <w:rFonts w:ascii="PT Astra Serif" w:hAnsi="PT Astra Serif"/>
                <w:b/>
              </w:rPr>
              <w:t>Участие в родительском собрании обучающихся 1-11 классов Муниципального бюджетного общеобразовательного учреждения города Ульяновска «Средняя школа № 25 им. Н.К. Крупской» с выступлением на тему «Безопасность детей и подростков в информационном пространстве».</w:t>
            </w:r>
          </w:p>
          <w:p w:rsidR="00F04140" w:rsidRPr="009E2C42" w:rsidRDefault="00F04140" w:rsidP="009E2C42">
            <w:pPr>
              <w:widowControl w:val="0"/>
              <w:suppressAutoHyphens/>
              <w:jc w:val="both"/>
              <w:rPr>
                <w:rFonts w:ascii="PT Astra Serif" w:hAnsi="PT Astra Serif"/>
                <w:b/>
              </w:rPr>
            </w:pPr>
            <w:r w:rsidRPr="009E2C42">
              <w:rPr>
                <w:rFonts w:ascii="PT Astra Serif" w:hAnsi="PT Astra Serif"/>
                <w:b/>
              </w:rPr>
              <w:t>25.05.2022-27.05.2022 участие руководителя Центра информационной безопасности детей в XVI Всероссийском специализированном форуме «Современные системы безопасности – Антитеррор» с выступлением по теме «Опыт Ульяновской обл</w:t>
            </w:r>
            <w:r w:rsidR="007032FD">
              <w:rPr>
                <w:rFonts w:ascii="PT Astra Serif" w:hAnsi="PT Astra Serif"/>
                <w:b/>
              </w:rPr>
              <w:t>асти в реализа</w:t>
            </w:r>
            <w:r w:rsidRPr="009E2C42">
              <w:rPr>
                <w:rFonts w:ascii="PT Astra Serif" w:hAnsi="PT Astra Serif"/>
                <w:b/>
              </w:rPr>
              <w:t xml:space="preserve">ции мероприятий по профилактике вовлечения молодёжи в радикальные сообщества, в том числе </w:t>
            </w:r>
            <w:r w:rsidR="007032FD">
              <w:rPr>
                <w:rFonts w:ascii="PT Astra Serif" w:hAnsi="PT Astra Serif"/>
                <w:b/>
              </w:rPr>
              <w:t>в сети «Интернет»», место прове</w:t>
            </w:r>
            <w:r w:rsidRPr="009E2C42">
              <w:rPr>
                <w:rFonts w:ascii="PT Astra Serif" w:hAnsi="PT Astra Serif"/>
                <w:b/>
              </w:rPr>
              <w:t>дения МВДЦ «Сибирь», г. Красноярск.</w:t>
            </w:r>
          </w:p>
          <w:p w:rsidR="009771FD" w:rsidRPr="00BF619E" w:rsidRDefault="00F04140" w:rsidP="009E2C42">
            <w:pPr>
              <w:widowControl w:val="0"/>
              <w:suppressAutoHyphens/>
              <w:jc w:val="both"/>
              <w:rPr>
                <w:rFonts w:ascii="PT Astra Serif" w:hAnsi="PT Astra Serif"/>
              </w:rPr>
            </w:pPr>
            <w:r w:rsidRPr="009E2C42">
              <w:rPr>
                <w:rFonts w:ascii="PT Astra Serif" w:hAnsi="PT Astra Serif"/>
                <w:b/>
              </w:rPr>
              <w:t xml:space="preserve">27.05.2022 участие Центра информационной безопасности детей в заседании межведомственного координационного совета по </w:t>
            </w:r>
            <w:proofErr w:type="gramStart"/>
            <w:r w:rsidRPr="009E2C42">
              <w:rPr>
                <w:rFonts w:ascii="PT Astra Serif" w:hAnsi="PT Astra Serif"/>
                <w:b/>
              </w:rPr>
              <w:t>де-лам</w:t>
            </w:r>
            <w:proofErr w:type="gramEnd"/>
            <w:r w:rsidRPr="009E2C42">
              <w:rPr>
                <w:rFonts w:ascii="PT Astra Serif" w:hAnsi="PT Astra Serif"/>
                <w:b/>
              </w:rPr>
              <w:t xml:space="preserve"> несовершеннолетних и защите их прав при администрации города Ульяновска с выступлен</w:t>
            </w:r>
            <w:r w:rsidR="007032FD">
              <w:rPr>
                <w:rFonts w:ascii="PT Astra Serif" w:hAnsi="PT Astra Serif"/>
                <w:b/>
              </w:rPr>
              <w:t>ием по теме «Информационная без</w:t>
            </w:r>
            <w:r w:rsidRPr="009E2C42">
              <w:rPr>
                <w:rFonts w:ascii="PT Astra Serif" w:hAnsi="PT Astra Serif"/>
                <w:b/>
              </w:rPr>
              <w:t>опасность в образовательных организациях города Ульяновска».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24.</w:t>
            </w:r>
          </w:p>
        </w:tc>
        <w:tc>
          <w:tcPr>
            <w:tcW w:w="5235" w:type="dxa"/>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Формирование системных мер совершенствования мероприятий программ профессионального во</w:t>
            </w:r>
            <w:r w:rsidRPr="00BF619E">
              <w:rPr>
                <w:rFonts w:ascii="PT Astra Serif" w:hAnsi="PT Astra Serif"/>
              </w:rPr>
              <w:t>с</w:t>
            </w:r>
            <w:r w:rsidRPr="00BF619E">
              <w:rPr>
                <w:rFonts w:ascii="PT Astra Serif" w:hAnsi="PT Astra Serif"/>
              </w:rPr>
              <w:t>питания и социализации студентов</w:t>
            </w:r>
          </w:p>
        </w:tc>
        <w:tc>
          <w:tcPr>
            <w:tcW w:w="3544" w:type="dxa"/>
            <w:gridSpan w:val="2"/>
          </w:tcPr>
          <w:p w:rsidR="00EB21FE" w:rsidRPr="00BF619E" w:rsidRDefault="00EB21FE" w:rsidP="00EB21FE">
            <w:pPr>
              <w:pStyle w:val="ae"/>
              <w:widowControl w:val="0"/>
              <w:jc w:val="both"/>
              <w:rPr>
                <w:rFonts w:ascii="PT Astra Serif" w:hAnsi="PT Astra Serif"/>
              </w:rPr>
            </w:pPr>
            <w:r w:rsidRPr="00BF619E">
              <w:rPr>
                <w:rFonts w:ascii="PT Astra Serif" w:hAnsi="PT Astra Serif"/>
              </w:rPr>
              <w:t xml:space="preserve"> Увеличение числа професси</w:t>
            </w:r>
            <w:r w:rsidRPr="00BF619E">
              <w:rPr>
                <w:rFonts w:ascii="PT Astra Serif" w:hAnsi="PT Astra Serif"/>
              </w:rPr>
              <w:t>о</w:t>
            </w:r>
            <w:r w:rsidRPr="00BF619E">
              <w:rPr>
                <w:rFonts w:ascii="PT Astra Serif" w:hAnsi="PT Astra Serif"/>
              </w:rPr>
              <w:t>нальных образовательных орг</w:t>
            </w:r>
            <w:r w:rsidRPr="00BF619E">
              <w:rPr>
                <w:rFonts w:ascii="PT Astra Serif" w:hAnsi="PT Astra Serif"/>
              </w:rPr>
              <w:t>а</w:t>
            </w:r>
            <w:r w:rsidRPr="00BF619E">
              <w:rPr>
                <w:rFonts w:ascii="PT Astra Serif" w:hAnsi="PT Astra Serif"/>
              </w:rPr>
              <w:t>низаций, достижение результатов программы у которых выше предусмотренного единой реги</w:t>
            </w:r>
            <w:r w:rsidRPr="00BF619E">
              <w:rPr>
                <w:rFonts w:ascii="PT Astra Serif" w:hAnsi="PT Astra Serif"/>
              </w:rPr>
              <w:t>о</w:t>
            </w:r>
            <w:r w:rsidRPr="00BF619E">
              <w:rPr>
                <w:rFonts w:ascii="PT Astra Serif" w:hAnsi="PT Astra Serif"/>
              </w:rPr>
              <w:t>нальной моделью</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 xml:space="preserve">ного образования и науки </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shd w:val="clear" w:color="auto" w:fill="auto"/>
          </w:tcPr>
          <w:p w:rsidR="00EB21FE" w:rsidRPr="00BF619E" w:rsidRDefault="007032FD" w:rsidP="007032FD">
            <w:pPr>
              <w:widowControl w:val="0"/>
              <w:suppressAutoHyphens/>
              <w:jc w:val="both"/>
              <w:rPr>
                <w:rFonts w:ascii="PT Astra Serif" w:hAnsi="PT Astra Serif"/>
              </w:rPr>
            </w:pPr>
            <w:r w:rsidRPr="007032FD">
              <w:rPr>
                <w:rFonts w:ascii="PT Astra Serif" w:hAnsi="PT Astra Serif"/>
                <w:b/>
              </w:rPr>
              <w:t xml:space="preserve">31 мая 2022 года в ходе совещания директоров профессиональных образовательных </w:t>
            </w:r>
            <w:proofErr w:type="spellStart"/>
            <w:r w:rsidRPr="007032FD">
              <w:rPr>
                <w:rFonts w:ascii="PT Astra Serif" w:hAnsi="PT Astra Serif"/>
                <w:b/>
              </w:rPr>
              <w:t>орагнизаций</w:t>
            </w:r>
            <w:proofErr w:type="spellEnd"/>
            <w:r w:rsidRPr="007032FD">
              <w:rPr>
                <w:rFonts w:ascii="PT Astra Serif" w:hAnsi="PT Astra Serif"/>
                <w:b/>
              </w:rPr>
              <w:t xml:space="preserve"> принято решение о создании рейтинговой оценки ПОО с отражением показателей в финансово-экономической деятельности</w:t>
            </w:r>
            <w:r>
              <w:rPr>
                <w:rFonts w:ascii="PT Astra Serif" w:hAnsi="PT Astra Serif"/>
                <w:b/>
              </w:rPr>
              <w:t>.</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25.</w:t>
            </w:r>
          </w:p>
        </w:tc>
        <w:tc>
          <w:tcPr>
            <w:tcW w:w="5235" w:type="dxa"/>
          </w:tcPr>
          <w:p w:rsidR="00EB21FE" w:rsidRPr="00BF619E" w:rsidRDefault="00EB21FE" w:rsidP="00EB21FE">
            <w:pPr>
              <w:pStyle w:val="ae"/>
              <w:widowControl w:val="0"/>
              <w:jc w:val="both"/>
              <w:rPr>
                <w:rFonts w:ascii="PT Astra Serif" w:hAnsi="PT Astra Serif"/>
              </w:rPr>
            </w:pPr>
            <w:r w:rsidRPr="00BF619E">
              <w:rPr>
                <w:rFonts w:ascii="PT Astra Serif" w:hAnsi="PT Astra Serif"/>
              </w:rPr>
              <w:t>Внедрение рабочих программ воспитания в пр</w:t>
            </w:r>
            <w:r w:rsidRPr="00BF619E">
              <w:rPr>
                <w:rFonts w:ascii="PT Astra Serif" w:hAnsi="PT Astra Serif"/>
              </w:rPr>
              <w:t>о</w:t>
            </w:r>
            <w:r w:rsidRPr="00BF619E">
              <w:rPr>
                <w:rFonts w:ascii="PT Astra Serif" w:hAnsi="PT Astra Serif"/>
              </w:rPr>
              <w:lastRenderedPageBreak/>
              <w:t>фессиональные образовательные программы</w:t>
            </w:r>
          </w:p>
        </w:tc>
        <w:tc>
          <w:tcPr>
            <w:tcW w:w="3544" w:type="dxa"/>
            <w:gridSpan w:val="2"/>
          </w:tcPr>
          <w:p w:rsidR="00EB21FE" w:rsidRPr="00BF619E" w:rsidRDefault="00EB21FE" w:rsidP="00EB21FE">
            <w:pPr>
              <w:pStyle w:val="ae"/>
              <w:widowControl w:val="0"/>
              <w:jc w:val="both"/>
              <w:rPr>
                <w:rFonts w:ascii="PT Astra Serif" w:hAnsi="PT Astra Serif"/>
              </w:rPr>
            </w:pPr>
            <w:r w:rsidRPr="00BF619E">
              <w:rPr>
                <w:rFonts w:ascii="PT Astra Serif" w:hAnsi="PT Astra Serif"/>
              </w:rPr>
              <w:lastRenderedPageBreak/>
              <w:t>Увеличение числа основных пр</w:t>
            </w:r>
            <w:r w:rsidRPr="00BF619E">
              <w:rPr>
                <w:rFonts w:ascii="PT Astra Serif" w:hAnsi="PT Astra Serif"/>
              </w:rPr>
              <w:t>о</w:t>
            </w:r>
            <w:r w:rsidRPr="00BF619E">
              <w:rPr>
                <w:rFonts w:ascii="PT Astra Serif" w:hAnsi="PT Astra Serif"/>
              </w:rPr>
              <w:lastRenderedPageBreak/>
              <w:t>грамм профессионального восп</w:t>
            </w:r>
            <w:r w:rsidRPr="00BF619E">
              <w:rPr>
                <w:rFonts w:ascii="PT Astra Serif" w:hAnsi="PT Astra Serif"/>
              </w:rPr>
              <w:t>и</w:t>
            </w:r>
            <w:r w:rsidRPr="00BF619E">
              <w:rPr>
                <w:rFonts w:ascii="PT Astra Serif" w:hAnsi="PT Astra Serif"/>
              </w:rPr>
              <w:t>тания, в системе которых реал</w:t>
            </w:r>
            <w:r w:rsidRPr="00BF619E">
              <w:rPr>
                <w:rFonts w:ascii="PT Astra Serif" w:hAnsi="PT Astra Serif"/>
              </w:rPr>
              <w:t>и</w:t>
            </w:r>
            <w:r w:rsidRPr="00BF619E">
              <w:rPr>
                <w:rFonts w:ascii="PT Astra Serif" w:hAnsi="PT Astra Serif"/>
              </w:rPr>
              <w:t>зуются рабочие программы во</w:t>
            </w:r>
            <w:r w:rsidRPr="00BF619E">
              <w:rPr>
                <w:rFonts w:ascii="PT Astra Serif" w:hAnsi="PT Astra Serif"/>
              </w:rPr>
              <w:t>с</w:t>
            </w:r>
            <w:r w:rsidRPr="00BF619E">
              <w:rPr>
                <w:rFonts w:ascii="PT Astra Serif" w:hAnsi="PT Astra Serif"/>
              </w:rPr>
              <w:t>питания</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lastRenderedPageBreak/>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lastRenderedPageBreak/>
              <w:t xml:space="preserve">ного образования и науки </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shd w:val="clear" w:color="auto" w:fill="auto"/>
          </w:tcPr>
          <w:p w:rsidR="00EB21FE" w:rsidRPr="00BF619E" w:rsidRDefault="007032FD" w:rsidP="007032FD">
            <w:pPr>
              <w:widowControl w:val="0"/>
              <w:suppressAutoHyphens/>
              <w:jc w:val="both"/>
              <w:rPr>
                <w:rFonts w:ascii="PT Astra Serif" w:hAnsi="PT Astra Serif"/>
              </w:rPr>
            </w:pPr>
            <w:r w:rsidRPr="007032FD">
              <w:rPr>
                <w:rFonts w:ascii="PT Astra Serif" w:hAnsi="PT Astra Serif"/>
                <w:b/>
              </w:rPr>
              <w:t xml:space="preserve">В 31 профессиональной образовательной </w:t>
            </w:r>
            <w:proofErr w:type="spellStart"/>
            <w:r w:rsidRPr="007032FD">
              <w:rPr>
                <w:rFonts w:ascii="PT Astra Serif" w:hAnsi="PT Astra Serif"/>
                <w:b/>
              </w:rPr>
              <w:t>орагнизации</w:t>
            </w:r>
            <w:proofErr w:type="spellEnd"/>
            <w:r w:rsidRPr="007032FD">
              <w:rPr>
                <w:rFonts w:ascii="PT Astra Serif" w:hAnsi="PT Astra Serif"/>
                <w:b/>
              </w:rPr>
              <w:t xml:space="preserve">, находящейся в ведении </w:t>
            </w:r>
            <w:proofErr w:type="spellStart"/>
            <w:r w:rsidRPr="007032FD">
              <w:rPr>
                <w:rFonts w:ascii="PT Astra Serif" w:hAnsi="PT Astra Serif"/>
                <w:b/>
              </w:rPr>
              <w:t>Министертсва</w:t>
            </w:r>
            <w:proofErr w:type="spellEnd"/>
            <w:r w:rsidRPr="007032FD">
              <w:rPr>
                <w:rFonts w:ascii="PT Astra Serif" w:hAnsi="PT Astra Serif"/>
                <w:b/>
              </w:rPr>
              <w:t xml:space="preserve"> просвещения и воспитания Ульяновской области внедрены рабочие программы воспитания</w:t>
            </w:r>
            <w:r>
              <w:rPr>
                <w:rFonts w:ascii="PT Astra Serif" w:hAnsi="PT Astra Serif"/>
                <w:b/>
              </w:rPr>
              <w:t>.</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26.</w:t>
            </w:r>
          </w:p>
        </w:tc>
        <w:tc>
          <w:tcPr>
            <w:tcW w:w="5235" w:type="dxa"/>
          </w:tcPr>
          <w:p w:rsidR="00EB21FE" w:rsidRPr="00BF619E" w:rsidRDefault="00EB21FE" w:rsidP="00EB21FE">
            <w:pPr>
              <w:widowControl w:val="0"/>
              <w:ind w:left="113" w:right="113"/>
              <w:jc w:val="both"/>
              <w:rPr>
                <w:rFonts w:ascii="PT Astra Serif" w:hAnsi="PT Astra Serif"/>
              </w:rPr>
            </w:pPr>
            <w:r w:rsidRPr="00BF619E">
              <w:rPr>
                <w:rFonts w:ascii="PT Astra Serif" w:hAnsi="PT Astra Serif"/>
              </w:rPr>
              <w:t>Обеспечение организационно-технологического и информационно-методического сопровожд</w:t>
            </w:r>
            <w:r w:rsidRPr="00BF619E">
              <w:rPr>
                <w:rFonts w:ascii="PT Astra Serif" w:hAnsi="PT Astra Serif"/>
              </w:rPr>
              <w:t>е</w:t>
            </w:r>
            <w:r w:rsidRPr="00BF619E">
              <w:rPr>
                <w:rFonts w:ascii="PT Astra Serif" w:hAnsi="PT Astra Serif"/>
              </w:rPr>
              <w:t>ния промежуточной и государственной итог</w:t>
            </w:r>
            <w:r w:rsidRPr="00BF619E">
              <w:rPr>
                <w:rFonts w:ascii="PT Astra Serif" w:hAnsi="PT Astra Serif"/>
              </w:rPr>
              <w:t>о</w:t>
            </w:r>
            <w:r w:rsidRPr="00BF619E">
              <w:rPr>
                <w:rFonts w:ascii="PT Astra Serif" w:hAnsi="PT Astra Serif"/>
              </w:rPr>
              <w:t>вой аттестации по образовательным програ</w:t>
            </w:r>
            <w:r w:rsidRPr="00BF619E">
              <w:rPr>
                <w:rFonts w:ascii="PT Astra Serif" w:hAnsi="PT Astra Serif"/>
              </w:rPr>
              <w:t>м</w:t>
            </w:r>
            <w:r w:rsidRPr="00BF619E">
              <w:rPr>
                <w:rFonts w:ascii="PT Astra Serif" w:hAnsi="PT Astra Serif"/>
              </w:rPr>
              <w:t>мам среднего профессионального образования в форме демонстрационного экзамена</w:t>
            </w:r>
          </w:p>
        </w:tc>
        <w:tc>
          <w:tcPr>
            <w:tcW w:w="3544" w:type="dxa"/>
            <w:gridSpan w:val="2"/>
            <w:vAlign w:val="center"/>
          </w:tcPr>
          <w:p w:rsidR="00EB21FE" w:rsidRPr="00BF619E" w:rsidRDefault="00EB21FE" w:rsidP="00EB21FE">
            <w:pPr>
              <w:widowControl w:val="0"/>
              <w:ind w:left="113" w:right="113"/>
              <w:jc w:val="both"/>
              <w:rPr>
                <w:rFonts w:ascii="PT Astra Serif" w:hAnsi="PT Astra Serif"/>
              </w:rPr>
            </w:pPr>
            <w:r w:rsidRPr="00BF619E">
              <w:rPr>
                <w:rFonts w:ascii="PT Astra Serif" w:hAnsi="PT Astra Serif"/>
              </w:rPr>
              <w:t>Организация и проведение промежуточной и госуда</w:t>
            </w:r>
            <w:r w:rsidRPr="00BF619E">
              <w:rPr>
                <w:rFonts w:ascii="PT Astra Serif" w:hAnsi="PT Astra Serif"/>
              </w:rPr>
              <w:t>р</w:t>
            </w:r>
            <w:r w:rsidRPr="00BF619E">
              <w:rPr>
                <w:rFonts w:ascii="PT Astra Serif" w:hAnsi="PT Astra Serif"/>
              </w:rPr>
              <w:t>ственной итоговой аттестации по образовательным програ</w:t>
            </w:r>
            <w:r w:rsidRPr="00BF619E">
              <w:rPr>
                <w:rFonts w:ascii="PT Astra Serif" w:hAnsi="PT Astra Serif"/>
              </w:rPr>
              <w:t>м</w:t>
            </w:r>
            <w:r w:rsidRPr="00BF619E">
              <w:rPr>
                <w:rFonts w:ascii="PT Astra Serif" w:hAnsi="PT Astra Serif"/>
              </w:rPr>
              <w:t>мам среднего профессионал</w:t>
            </w:r>
            <w:r w:rsidRPr="00BF619E">
              <w:rPr>
                <w:rFonts w:ascii="PT Astra Serif" w:hAnsi="PT Astra Serif"/>
              </w:rPr>
              <w:t>ь</w:t>
            </w:r>
            <w:r w:rsidRPr="00BF619E">
              <w:rPr>
                <w:rFonts w:ascii="PT Astra Serif" w:hAnsi="PT Astra Serif"/>
              </w:rPr>
              <w:t>ного образования  в форме д</w:t>
            </w:r>
            <w:r w:rsidRPr="00BF619E">
              <w:rPr>
                <w:rFonts w:ascii="PT Astra Serif" w:hAnsi="PT Astra Serif"/>
              </w:rPr>
              <w:t>е</w:t>
            </w:r>
            <w:r w:rsidRPr="00BF619E">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EB21FE" w:rsidRPr="00BF619E" w:rsidRDefault="00EB21FE" w:rsidP="00EB21FE">
            <w:pPr>
              <w:widowControl w:val="0"/>
              <w:ind w:left="113" w:right="113"/>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ind w:left="113" w:right="113"/>
              <w:rPr>
                <w:rFonts w:ascii="PT Astra Serif" w:hAnsi="PT Astra Serif"/>
              </w:rPr>
            </w:pPr>
            <w:r w:rsidRPr="00BF619E">
              <w:rPr>
                <w:rFonts w:ascii="PT Astra Serif" w:hAnsi="PT Astra Serif"/>
              </w:rPr>
              <w:t>Департамент професси</w:t>
            </w:r>
            <w:r w:rsidRPr="00BF619E">
              <w:rPr>
                <w:rFonts w:ascii="PT Astra Serif" w:hAnsi="PT Astra Serif"/>
              </w:rPr>
              <w:t>о</w:t>
            </w:r>
            <w:r w:rsidRPr="00BF619E">
              <w:rPr>
                <w:rFonts w:ascii="PT Astra Serif" w:hAnsi="PT Astra Serif"/>
              </w:rPr>
              <w:t>нального образования и науки</w:t>
            </w:r>
          </w:p>
          <w:p w:rsidR="00EB21FE" w:rsidRPr="00BF619E" w:rsidRDefault="00EB21FE" w:rsidP="00EB21FE">
            <w:pPr>
              <w:widowControl w:val="0"/>
              <w:ind w:right="113"/>
              <w:jc w:val="both"/>
              <w:rPr>
                <w:rFonts w:ascii="PT Astra Serif" w:hAnsi="PT Astra Serif"/>
              </w:rPr>
            </w:pPr>
            <w:r w:rsidRPr="00BF619E">
              <w:rPr>
                <w:rFonts w:ascii="PT Astra Serif" w:hAnsi="PT Astra Serif"/>
              </w:rPr>
              <w:t xml:space="preserve">  Хайрутдинов Т.А.</w:t>
            </w:r>
          </w:p>
          <w:p w:rsidR="00EB21FE" w:rsidRPr="00BF619E" w:rsidRDefault="00EB21FE" w:rsidP="00EB21FE">
            <w:pPr>
              <w:widowControl w:val="0"/>
              <w:ind w:left="113" w:right="113"/>
              <w:jc w:val="both"/>
              <w:rPr>
                <w:rFonts w:ascii="PT Astra Serif" w:hAnsi="PT Astra Serif"/>
              </w:rPr>
            </w:pPr>
            <w:r w:rsidRPr="00BF619E">
              <w:rPr>
                <w:rFonts w:ascii="PT Astra Serif" w:hAnsi="PT Astra Serif"/>
              </w:rPr>
              <w:t>Матюнина Н.А.</w:t>
            </w:r>
          </w:p>
          <w:p w:rsidR="00EB21FE" w:rsidRPr="00BF619E" w:rsidRDefault="00EB21FE" w:rsidP="00EB21FE">
            <w:pPr>
              <w:widowControl w:val="0"/>
              <w:ind w:left="113" w:right="113"/>
              <w:jc w:val="both"/>
              <w:rPr>
                <w:rFonts w:ascii="PT Astra Serif" w:hAnsi="PT Astra Serif"/>
              </w:rPr>
            </w:pPr>
            <w:r w:rsidRPr="00BF619E">
              <w:rPr>
                <w:rFonts w:ascii="PT Astra Serif" w:hAnsi="PT Astra Serif"/>
              </w:rPr>
              <w:t xml:space="preserve">  </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9771FD" w:rsidRPr="009E2C42" w:rsidRDefault="0094606B" w:rsidP="009E2C42">
            <w:pPr>
              <w:widowControl w:val="0"/>
              <w:suppressAutoHyphens/>
              <w:jc w:val="both"/>
              <w:rPr>
                <w:rFonts w:ascii="PT Astra Serif" w:hAnsi="PT Astra Serif"/>
                <w:b/>
              </w:rPr>
            </w:pPr>
            <w:proofErr w:type="gramStart"/>
            <w:r w:rsidRPr="009E2C42">
              <w:rPr>
                <w:rFonts w:ascii="PT Astra Serif" w:hAnsi="PT Astra Serif"/>
                <w:b/>
              </w:rPr>
              <w:t>Уполномоченная организация Ульяновской области по вопросу аккредитации площадок проведения демонстрационного экзамена, совместно с Департаментом профессионального образования и науки, провела выездную проверку площадок проведения демонстрационного экзамена на соответствие оборудования и инструментов инфраструктурному листу Ворлдскиллс в ОГБПОУ «Ульяновский колледж градостроительства и права» по компетенции монтаж и эксплуатация газового оборудования и ОГБПОУ «Ульяновский электромеханический колледж» по компетенциям веб-технологии и сетевое и системное администрирование</w:t>
            </w:r>
            <w:proofErr w:type="gramEnd"/>
            <w:r w:rsidRPr="009E2C42">
              <w:rPr>
                <w:rFonts w:ascii="PT Astra Serif" w:hAnsi="PT Astra Serif"/>
                <w:b/>
              </w:rPr>
              <w:t>.</w:t>
            </w:r>
            <w:r w:rsidR="009E2C42">
              <w:rPr>
                <w:rFonts w:ascii="PT Astra Serif" w:hAnsi="PT Astra Serif"/>
                <w:b/>
              </w:rPr>
              <w:t xml:space="preserve"> </w:t>
            </w:r>
            <w:proofErr w:type="gramStart"/>
            <w:r w:rsidRPr="009E2C42">
              <w:rPr>
                <w:rFonts w:ascii="PT Astra Serif" w:hAnsi="PT Astra Serif"/>
                <w:b/>
              </w:rPr>
              <w:t>По состоянию на 31 мая аккредитован 65 центров проведения демонстрационного экзамена, в том числе 2 для лиц с ограниченными возможностями здоровья.</w:t>
            </w:r>
            <w:proofErr w:type="gramEnd"/>
            <w:r w:rsidR="009E2C42">
              <w:rPr>
                <w:rFonts w:ascii="PT Astra Serif" w:hAnsi="PT Astra Serif"/>
                <w:b/>
              </w:rPr>
              <w:t xml:space="preserve"> В </w:t>
            </w:r>
            <w:r w:rsidRPr="009E2C42">
              <w:rPr>
                <w:rFonts w:ascii="PT Astra Serif" w:hAnsi="PT Astra Serif"/>
                <w:b/>
              </w:rPr>
              <w:t xml:space="preserve">мае промежуточная и государственная итоговая аттестация  в форме демонстрационного экзамена состоялась на базе: ОГБПОУ «Ульяновское училище (техникум) олимпийского </w:t>
            </w:r>
            <w:proofErr w:type="spellStart"/>
            <w:r w:rsidRPr="009E2C42">
              <w:rPr>
                <w:rFonts w:ascii="PT Astra Serif" w:hAnsi="PT Astra Serif"/>
                <w:b/>
              </w:rPr>
              <w:t>резрва</w:t>
            </w:r>
            <w:proofErr w:type="spellEnd"/>
            <w:r w:rsidRPr="009E2C42">
              <w:rPr>
                <w:rFonts w:ascii="PT Astra Serif" w:hAnsi="PT Astra Serif"/>
                <w:b/>
              </w:rPr>
              <w:t>» (количество участников – 43чел. студенты У</w:t>
            </w:r>
            <w:proofErr w:type="gramStart"/>
            <w:r w:rsidRPr="009E2C42">
              <w:rPr>
                <w:rFonts w:ascii="PT Astra Serif" w:hAnsi="PT Astra Serif"/>
                <w:b/>
              </w:rPr>
              <w:t>У(</w:t>
            </w:r>
            <w:proofErr w:type="gramEnd"/>
            <w:r w:rsidRPr="009E2C42">
              <w:rPr>
                <w:rFonts w:ascii="PT Astra Serif" w:hAnsi="PT Astra Serif"/>
                <w:b/>
              </w:rPr>
              <w:t xml:space="preserve">т)ОР и УПК); ОГБПОУ «Ульяновский авиационный колледж – Межрегиональный центр компетенций» по компетенции разработка компьютерных игр и мультимедийных приложений (количество участников – 23 чел.), по компетенции ремонт и обслуживание легковых автомобилей (количество участников – 20 чел. студенты БТТиС), эксплуатация сельскохозяйственной техники (количество участников – 24 чел. студенты СМТТ); </w:t>
            </w:r>
            <w:proofErr w:type="gramStart"/>
            <w:r w:rsidRPr="009E2C42">
              <w:rPr>
                <w:rFonts w:ascii="PT Astra Serif" w:hAnsi="PT Astra Serif"/>
                <w:b/>
              </w:rPr>
              <w:t>ОГБПОУ «Димитровградский технический колледж» по компетенции ремонт и обслуживание легковых автомобилей (количество участников – 20 чел.);  ФГОУ "Ульяновский государственный технический университет" Колледж экономики и информатики им. Афанасьева по компетенции сметное дело (количество участников – 12 чел.); У-ПОО "Ульяновский техникум экономики и права Центросоюза Российской Федерации" по компетенции бухгалтерский учёт (количество участников -8 чел. студенты КТТ, 5 чел. студенты СМТТ);</w:t>
            </w:r>
            <w:proofErr w:type="gramEnd"/>
            <w:r w:rsidRPr="009E2C42">
              <w:rPr>
                <w:rFonts w:ascii="PT Astra Serif" w:hAnsi="PT Astra Serif"/>
                <w:b/>
              </w:rPr>
              <w:t xml:space="preserve"> ОГБПОУ «Кузоватовский технологический техникум» по компетенции водитель грузовика (количество участников - 22 чел.). Выполненные задания оценивали, как представители других образовательных организаций, так и представители работодателей.</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27.</w:t>
            </w:r>
          </w:p>
        </w:tc>
        <w:tc>
          <w:tcPr>
            <w:tcW w:w="5235" w:type="dxa"/>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Реализация программы профессионального во</w:t>
            </w:r>
            <w:r w:rsidRPr="00BF619E">
              <w:rPr>
                <w:rFonts w:ascii="PT Astra Serif" w:hAnsi="PT Astra Serif"/>
              </w:rPr>
              <w:t>с</w:t>
            </w:r>
            <w:r w:rsidRPr="00BF619E">
              <w:rPr>
                <w:rFonts w:ascii="PT Astra Serif" w:hAnsi="PT Astra Serif"/>
              </w:rPr>
              <w:t>питания и социализации студентов професси</w:t>
            </w:r>
            <w:r w:rsidRPr="00BF619E">
              <w:rPr>
                <w:rFonts w:ascii="PT Astra Serif" w:hAnsi="PT Astra Serif"/>
              </w:rPr>
              <w:t>о</w:t>
            </w:r>
            <w:r w:rsidRPr="00BF619E">
              <w:rPr>
                <w:rFonts w:ascii="PT Astra Serif" w:hAnsi="PT Astra Serif"/>
              </w:rPr>
              <w:lastRenderedPageBreak/>
              <w:t>нальных образовательных организаций по 7 пор</w:t>
            </w:r>
            <w:r w:rsidRPr="00BF619E">
              <w:rPr>
                <w:rFonts w:ascii="PT Astra Serif" w:hAnsi="PT Astra Serif"/>
              </w:rPr>
              <w:t>т</w:t>
            </w:r>
            <w:r w:rsidRPr="00BF619E">
              <w:rPr>
                <w:rFonts w:ascii="PT Astra Serif" w:hAnsi="PT Astra Serif"/>
              </w:rPr>
              <w:t>фелям проектов</w:t>
            </w:r>
          </w:p>
        </w:tc>
        <w:tc>
          <w:tcPr>
            <w:tcW w:w="3544" w:type="dxa"/>
            <w:gridSpan w:val="2"/>
          </w:tcPr>
          <w:p w:rsidR="00EB21FE" w:rsidRPr="00BF619E" w:rsidRDefault="00EB21FE" w:rsidP="00EB21FE">
            <w:pPr>
              <w:pStyle w:val="ae"/>
              <w:widowControl w:val="0"/>
              <w:jc w:val="both"/>
              <w:rPr>
                <w:rFonts w:ascii="PT Astra Serif" w:hAnsi="PT Astra Serif"/>
              </w:rPr>
            </w:pPr>
            <w:r w:rsidRPr="00BF619E">
              <w:rPr>
                <w:rFonts w:ascii="PT Astra Serif" w:hAnsi="PT Astra Serif"/>
              </w:rPr>
              <w:lastRenderedPageBreak/>
              <w:t>Увеличение числа студентов, к</w:t>
            </w:r>
            <w:r w:rsidRPr="00BF619E">
              <w:rPr>
                <w:rFonts w:ascii="PT Astra Serif" w:hAnsi="PT Astra Serif"/>
              </w:rPr>
              <w:t>о</w:t>
            </w:r>
            <w:r w:rsidRPr="00BF619E">
              <w:rPr>
                <w:rFonts w:ascii="PT Astra Serif" w:hAnsi="PT Astra Serif"/>
              </w:rPr>
              <w:t xml:space="preserve">торые реализуют социальные </w:t>
            </w:r>
            <w:r w:rsidRPr="00BF619E">
              <w:rPr>
                <w:rFonts w:ascii="PT Astra Serif" w:hAnsi="PT Astra Serif"/>
              </w:rPr>
              <w:lastRenderedPageBreak/>
              <w:t>инициативы.</w:t>
            </w:r>
          </w:p>
          <w:p w:rsidR="00EB21FE" w:rsidRPr="00BF619E" w:rsidRDefault="00EB21FE" w:rsidP="00EB21FE">
            <w:pPr>
              <w:pStyle w:val="ae"/>
              <w:widowControl w:val="0"/>
              <w:jc w:val="both"/>
              <w:rPr>
                <w:rFonts w:ascii="PT Astra Serif" w:hAnsi="PT Astra Serif"/>
              </w:rPr>
            </w:pPr>
            <w:r w:rsidRPr="00BF619E">
              <w:rPr>
                <w:rFonts w:ascii="PT Astra Serif" w:hAnsi="PT Astra Serif"/>
              </w:rPr>
              <w:t>Увеличение числа поддержанных проектов студентов ПОО</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lastRenderedPageBreak/>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 xml:space="preserve">ного образования и науки </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lastRenderedPageBreak/>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675D9B" w:rsidRPr="002A4C9E" w:rsidRDefault="00675D9B" w:rsidP="00675D9B">
            <w:pPr>
              <w:widowControl w:val="0"/>
              <w:suppressAutoHyphens/>
              <w:jc w:val="both"/>
              <w:rPr>
                <w:rFonts w:ascii="PT Astra Serif" w:hAnsi="PT Astra Serif"/>
                <w:b/>
              </w:rPr>
            </w:pPr>
            <w:r w:rsidRPr="002A4C9E">
              <w:rPr>
                <w:rFonts w:ascii="PT Astra Serif" w:hAnsi="PT Astra Serif"/>
                <w:b/>
              </w:rPr>
              <w:t>1 мая 2022 года 200 педагогов и студентов приняли участие в праздничной демонстрации, организованной профсоюзами Ульяновской области.</w:t>
            </w:r>
          </w:p>
          <w:p w:rsidR="00675D9B" w:rsidRPr="002A4C9E" w:rsidRDefault="00675D9B" w:rsidP="00675D9B">
            <w:pPr>
              <w:widowControl w:val="0"/>
              <w:suppressAutoHyphens/>
              <w:jc w:val="both"/>
              <w:rPr>
                <w:rFonts w:ascii="PT Astra Serif" w:hAnsi="PT Astra Serif"/>
                <w:b/>
              </w:rPr>
            </w:pPr>
            <w:r w:rsidRPr="002A4C9E">
              <w:rPr>
                <w:rFonts w:ascii="PT Astra Serif" w:hAnsi="PT Astra Serif"/>
                <w:b/>
              </w:rPr>
              <w:t>2 мая 2022 года 52 педагога профессиональных образовательных организаций приняли участие в научных лекциях Российского общества Знание по теме «Новые горизонты».</w:t>
            </w:r>
          </w:p>
          <w:p w:rsidR="00675D9B" w:rsidRPr="002A4C9E" w:rsidRDefault="00675D9B" w:rsidP="00675D9B">
            <w:pPr>
              <w:widowControl w:val="0"/>
              <w:suppressAutoHyphens/>
              <w:jc w:val="both"/>
              <w:rPr>
                <w:rFonts w:ascii="PT Astra Serif" w:hAnsi="PT Astra Serif"/>
                <w:b/>
              </w:rPr>
            </w:pPr>
            <w:r w:rsidRPr="002A4C9E">
              <w:rPr>
                <w:rFonts w:ascii="PT Astra Serif" w:hAnsi="PT Astra Serif"/>
                <w:b/>
              </w:rPr>
              <w:t xml:space="preserve">2 мая 2022 года 120 студентов и педагогов профессиональных образовательных </w:t>
            </w:r>
            <w:proofErr w:type="spellStart"/>
            <w:r w:rsidRPr="002A4C9E">
              <w:rPr>
                <w:rFonts w:ascii="PT Astra Serif" w:hAnsi="PT Astra Serif"/>
                <w:b/>
              </w:rPr>
              <w:t>орагнизаций</w:t>
            </w:r>
            <w:proofErr w:type="spellEnd"/>
            <w:r w:rsidRPr="002A4C9E">
              <w:rPr>
                <w:rFonts w:ascii="PT Astra Serif" w:hAnsi="PT Astra Serif"/>
                <w:b/>
              </w:rPr>
              <w:t xml:space="preserve"> приняли участие в тематическом патриотическом концерте. В период с 5 по 9 мая 2022 года в профессиональных образовательных организациях проведены мероприятия, посвящённые празднованию дня Победы в Великой Отечественной войне.</w:t>
            </w:r>
          </w:p>
          <w:p w:rsidR="00675D9B" w:rsidRPr="002A4C9E" w:rsidRDefault="00675D9B" w:rsidP="00675D9B">
            <w:pPr>
              <w:widowControl w:val="0"/>
              <w:suppressAutoHyphens/>
              <w:jc w:val="both"/>
              <w:rPr>
                <w:rFonts w:ascii="PT Astra Serif" w:hAnsi="PT Astra Serif"/>
                <w:b/>
              </w:rPr>
            </w:pPr>
            <w:r w:rsidRPr="002A4C9E">
              <w:rPr>
                <w:rFonts w:ascii="PT Astra Serif" w:hAnsi="PT Astra Serif"/>
                <w:b/>
              </w:rPr>
              <w:t xml:space="preserve">Например, 05 мая в Ульяновском медицинском колледже имени </w:t>
            </w:r>
            <w:proofErr w:type="spellStart"/>
            <w:r w:rsidRPr="002A4C9E">
              <w:rPr>
                <w:rFonts w:ascii="PT Astra Serif" w:hAnsi="PT Astra Serif"/>
                <w:b/>
              </w:rPr>
              <w:t>С.Б.Анурьевой</w:t>
            </w:r>
            <w:proofErr w:type="spellEnd"/>
            <w:r w:rsidRPr="002A4C9E">
              <w:rPr>
                <w:rFonts w:ascii="PT Astra Serif" w:hAnsi="PT Astra Serif"/>
                <w:b/>
              </w:rPr>
              <w:t xml:space="preserve"> в преддверии Дня Победы студенты и преподаватели стали участниками литературно-музыкальной гостиной "</w:t>
            </w:r>
            <w:proofErr w:type="gramStart"/>
            <w:r w:rsidRPr="002A4C9E">
              <w:rPr>
                <w:rFonts w:ascii="PT Astra Serif" w:hAnsi="PT Astra Serif"/>
                <w:b/>
              </w:rPr>
              <w:t>Поклонитесь</w:t>
            </w:r>
            <w:proofErr w:type="gramEnd"/>
            <w:r w:rsidRPr="002A4C9E">
              <w:rPr>
                <w:rFonts w:ascii="PT Astra Serif" w:hAnsi="PT Astra Serif"/>
                <w:b/>
              </w:rPr>
              <w:t xml:space="preserve"> Матери Солдата", которую подготовили и провели участники студенческого театра "Вдохновение". В память о подвиге нашего народа в Великой Отечественной войне, о подвиге наших военных в локальных войнах, в специальной военной операции на Украине все присутствующие почтили павших минутой молчания.</w:t>
            </w:r>
          </w:p>
          <w:p w:rsidR="00675D9B" w:rsidRPr="002A4C9E" w:rsidRDefault="00675D9B" w:rsidP="00675D9B">
            <w:pPr>
              <w:widowControl w:val="0"/>
              <w:suppressAutoHyphens/>
              <w:jc w:val="both"/>
              <w:rPr>
                <w:rFonts w:ascii="PT Astra Serif" w:hAnsi="PT Astra Serif"/>
                <w:b/>
              </w:rPr>
            </w:pPr>
            <w:r w:rsidRPr="002A4C9E">
              <w:rPr>
                <w:rFonts w:ascii="PT Astra Serif" w:hAnsi="PT Astra Serif"/>
                <w:b/>
              </w:rPr>
              <w:t>На мероприятии звучали трогательные стихотворения и песни о подвиге солдат и матерей, положивших на алтарь Победы жизни своих детей.</w:t>
            </w:r>
          </w:p>
          <w:p w:rsidR="00675D9B" w:rsidRPr="002A4C9E" w:rsidRDefault="00675D9B" w:rsidP="00675D9B">
            <w:pPr>
              <w:widowControl w:val="0"/>
              <w:suppressAutoHyphens/>
              <w:jc w:val="both"/>
              <w:rPr>
                <w:rFonts w:ascii="PT Astra Serif" w:hAnsi="PT Astra Serif"/>
                <w:b/>
              </w:rPr>
            </w:pPr>
            <w:r w:rsidRPr="002A4C9E">
              <w:rPr>
                <w:rFonts w:ascii="PT Astra Serif" w:hAnsi="PT Astra Serif"/>
                <w:b/>
              </w:rPr>
              <w:t xml:space="preserve">5 мая 2022 года 820 студентов профессиональных образовательных </w:t>
            </w:r>
            <w:proofErr w:type="spellStart"/>
            <w:r w:rsidRPr="002A4C9E">
              <w:rPr>
                <w:rFonts w:ascii="PT Astra Serif" w:hAnsi="PT Astra Serif"/>
                <w:b/>
              </w:rPr>
              <w:t>орагнизаций</w:t>
            </w:r>
            <w:proofErr w:type="spellEnd"/>
            <w:r w:rsidRPr="002A4C9E">
              <w:rPr>
                <w:rFonts w:ascii="PT Astra Serif" w:hAnsi="PT Astra Serif"/>
                <w:b/>
              </w:rPr>
              <w:t xml:space="preserve"> приняли участие во </w:t>
            </w:r>
            <w:proofErr w:type="gramStart"/>
            <w:r w:rsidRPr="002A4C9E">
              <w:rPr>
                <w:rFonts w:ascii="PT Astra Serif" w:hAnsi="PT Astra Serif"/>
                <w:b/>
              </w:rPr>
              <w:t>Всероссийском</w:t>
            </w:r>
            <w:proofErr w:type="gramEnd"/>
            <w:r w:rsidRPr="002A4C9E">
              <w:rPr>
                <w:rFonts w:ascii="PT Astra Serif" w:hAnsi="PT Astra Serif"/>
                <w:b/>
              </w:rPr>
              <w:t xml:space="preserve"> онлайн-уроке «9 мая: Победа народа». Урок посвятят 77-й годовщине Победы в Великой Отечественной войне.</w:t>
            </w:r>
            <w:r>
              <w:rPr>
                <w:rFonts w:ascii="PT Astra Serif" w:hAnsi="PT Astra Serif"/>
                <w:b/>
              </w:rPr>
              <w:t xml:space="preserve"> </w:t>
            </w:r>
            <w:r w:rsidRPr="002A4C9E">
              <w:rPr>
                <w:rFonts w:ascii="PT Astra Serif" w:hAnsi="PT Astra Serif"/>
                <w:b/>
              </w:rPr>
              <w:t>Гостями выпуска стали: Дмитрий Суржик, исполнительный секретарь Ассоциации историков союзного государства; Александр Макушин, сопредседатель Фонда «</w:t>
            </w:r>
            <w:proofErr w:type="spellStart"/>
            <w:r w:rsidRPr="002A4C9E">
              <w:rPr>
                <w:rFonts w:ascii="PT Astra Serif" w:hAnsi="PT Astra Serif"/>
                <w:b/>
              </w:rPr>
              <w:t>Ист-патриотика</w:t>
            </w:r>
            <w:proofErr w:type="spellEnd"/>
            <w:r w:rsidRPr="002A4C9E">
              <w:rPr>
                <w:rFonts w:ascii="PT Astra Serif" w:hAnsi="PT Astra Serif"/>
                <w:b/>
              </w:rPr>
              <w:t>».</w:t>
            </w:r>
            <w:r>
              <w:rPr>
                <w:rFonts w:ascii="PT Astra Serif" w:hAnsi="PT Astra Serif"/>
                <w:b/>
              </w:rPr>
              <w:t xml:space="preserve"> </w:t>
            </w:r>
            <w:r w:rsidRPr="002A4C9E">
              <w:rPr>
                <w:rFonts w:ascii="PT Astra Serif" w:hAnsi="PT Astra Serif"/>
                <w:b/>
              </w:rPr>
              <w:t>Зрителей познакомили с историями детей войны, которым пришлось повзрослеть раньше времени.</w:t>
            </w:r>
            <w:r>
              <w:rPr>
                <w:rFonts w:ascii="PT Astra Serif" w:hAnsi="PT Astra Serif"/>
                <w:b/>
              </w:rPr>
              <w:t xml:space="preserve"> </w:t>
            </w:r>
            <w:r w:rsidRPr="002A4C9E">
              <w:rPr>
                <w:rFonts w:ascii="PT Astra Serif" w:hAnsi="PT Astra Serif"/>
                <w:b/>
              </w:rPr>
              <w:t>В уроке рассказали о:</w:t>
            </w:r>
          </w:p>
          <w:p w:rsidR="00675D9B" w:rsidRPr="002A4C9E" w:rsidRDefault="00675D9B" w:rsidP="00675D9B">
            <w:pPr>
              <w:widowControl w:val="0"/>
              <w:suppressAutoHyphens/>
              <w:jc w:val="both"/>
              <w:rPr>
                <w:rFonts w:ascii="PT Astra Serif" w:hAnsi="PT Astra Serif"/>
                <w:b/>
              </w:rPr>
            </w:pPr>
            <w:r w:rsidRPr="002A4C9E">
              <w:rPr>
                <w:rFonts w:ascii="PT Astra Serif" w:hAnsi="PT Astra Serif"/>
                <w:b/>
              </w:rPr>
              <w:t> </w:t>
            </w:r>
            <w:proofErr w:type="gramStart"/>
            <w:r w:rsidRPr="002A4C9E">
              <w:rPr>
                <w:rFonts w:ascii="PT Astra Serif" w:hAnsi="PT Astra Serif"/>
                <w:b/>
              </w:rPr>
              <w:t>событиях</w:t>
            </w:r>
            <w:proofErr w:type="gramEnd"/>
            <w:r w:rsidRPr="002A4C9E">
              <w:rPr>
                <w:rFonts w:ascii="PT Astra Serif" w:hAnsi="PT Astra Serif"/>
                <w:b/>
              </w:rPr>
              <w:t>, предшествовавших началу войны;</w:t>
            </w:r>
          </w:p>
          <w:p w:rsidR="00675D9B" w:rsidRPr="002A4C9E" w:rsidRDefault="00675D9B" w:rsidP="00675D9B">
            <w:pPr>
              <w:widowControl w:val="0"/>
              <w:suppressAutoHyphens/>
              <w:jc w:val="both"/>
              <w:rPr>
                <w:rFonts w:ascii="PT Astra Serif" w:hAnsi="PT Astra Serif"/>
                <w:b/>
              </w:rPr>
            </w:pPr>
            <w:r w:rsidRPr="002A4C9E">
              <w:rPr>
                <w:rFonts w:ascii="PT Astra Serif" w:hAnsi="PT Astra Serif"/>
                <w:b/>
              </w:rPr>
              <w:t> </w:t>
            </w:r>
            <w:proofErr w:type="gramStart"/>
            <w:r w:rsidRPr="002A4C9E">
              <w:rPr>
                <w:rFonts w:ascii="PT Astra Serif" w:hAnsi="PT Astra Serif"/>
                <w:b/>
              </w:rPr>
              <w:t>событиях</w:t>
            </w:r>
            <w:proofErr w:type="gramEnd"/>
            <w:r w:rsidRPr="002A4C9E">
              <w:rPr>
                <w:rFonts w:ascii="PT Astra Serif" w:hAnsi="PT Astra Serif"/>
                <w:b/>
              </w:rPr>
              <w:t xml:space="preserve"> страшных годов, в которые война продолжалась;</w:t>
            </w:r>
          </w:p>
          <w:p w:rsidR="00675D9B" w:rsidRDefault="00675D9B" w:rsidP="00675D9B">
            <w:pPr>
              <w:pStyle w:val="ae"/>
              <w:widowControl w:val="0"/>
              <w:spacing w:before="0" w:beforeAutospacing="0" w:after="0" w:afterAutospacing="0"/>
              <w:jc w:val="both"/>
              <w:rPr>
                <w:rFonts w:ascii="PT Astra Serif" w:hAnsi="PT Astra Serif"/>
                <w:b/>
              </w:rPr>
            </w:pPr>
            <w:r w:rsidRPr="002A4C9E">
              <w:rPr>
                <w:rFonts w:ascii="PT Astra Serif" w:hAnsi="PT Astra Serif"/>
                <w:b/>
              </w:rPr>
              <w:t> </w:t>
            </w:r>
            <w:proofErr w:type="gramStart"/>
            <w:r w:rsidRPr="002A4C9E">
              <w:rPr>
                <w:rFonts w:ascii="PT Astra Serif" w:hAnsi="PT Astra Serif"/>
                <w:b/>
              </w:rPr>
              <w:t>подвигах</w:t>
            </w:r>
            <w:proofErr w:type="gramEnd"/>
            <w:r w:rsidRPr="002A4C9E">
              <w:rPr>
                <w:rFonts w:ascii="PT Astra Serif" w:hAnsi="PT Astra Serif"/>
                <w:b/>
              </w:rPr>
              <w:t xml:space="preserve"> тех, кто в тылу и на фронте прошел эту войну, оставив свою жизнь, чтобы сотни жизней их потомков продолж</w:t>
            </w:r>
            <w:r w:rsidRPr="002A4C9E">
              <w:rPr>
                <w:rFonts w:ascii="PT Astra Serif" w:hAnsi="PT Astra Serif"/>
                <w:b/>
              </w:rPr>
              <w:t>а</w:t>
            </w:r>
            <w:r w:rsidRPr="002A4C9E">
              <w:rPr>
                <w:rFonts w:ascii="PT Astra Serif" w:hAnsi="PT Astra Serif"/>
                <w:b/>
              </w:rPr>
              <w:t>лись в мире и спокойствии.</w:t>
            </w:r>
          </w:p>
          <w:p w:rsidR="00675D9B" w:rsidRPr="005127BD" w:rsidRDefault="00675D9B" w:rsidP="00675D9B">
            <w:pPr>
              <w:widowControl w:val="0"/>
              <w:suppressAutoHyphens/>
              <w:jc w:val="both"/>
              <w:rPr>
                <w:rFonts w:ascii="PT Astra Serif" w:hAnsi="PT Astra Serif"/>
                <w:b/>
              </w:rPr>
            </w:pPr>
            <w:proofErr w:type="gramStart"/>
            <w:r w:rsidRPr="005127BD">
              <w:rPr>
                <w:rFonts w:ascii="PT Astra Serif" w:hAnsi="PT Astra Serif"/>
                <w:b/>
              </w:rPr>
              <w:t xml:space="preserve">В период с 9 по 15 мая 2022 года в профессиональных образовательных </w:t>
            </w:r>
            <w:proofErr w:type="spellStart"/>
            <w:r w:rsidRPr="005127BD">
              <w:rPr>
                <w:rFonts w:ascii="PT Astra Serif" w:hAnsi="PT Astra Serif"/>
                <w:b/>
              </w:rPr>
              <w:t>орагнизациях</w:t>
            </w:r>
            <w:proofErr w:type="spellEnd"/>
            <w:r w:rsidRPr="005127BD">
              <w:rPr>
                <w:rFonts w:ascii="PT Astra Serif" w:hAnsi="PT Astra Serif"/>
                <w:b/>
              </w:rPr>
              <w:t xml:space="preserve"> реализовывались мероприятия в рамках программы профессионального воспитания.</w:t>
            </w:r>
            <w:proofErr w:type="gramEnd"/>
            <w:r w:rsidRPr="005127BD">
              <w:rPr>
                <w:rFonts w:ascii="PT Astra Serif" w:hAnsi="PT Astra Serif"/>
                <w:b/>
              </w:rPr>
              <w:t xml:space="preserve"> В данный период проводились классные (кураторские) часы по следующим темам: «Ценности и героизм», «Антироссийские экономические санкции и их влияние на отечественную экономику», «Информационные технологии. Вклад России в сферу ИТ. Отечественные разработки», в которых приняли участие 4834 студента.</w:t>
            </w:r>
          </w:p>
          <w:p w:rsidR="00675D9B" w:rsidRDefault="00675D9B" w:rsidP="00675D9B">
            <w:pPr>
              <w:widowControl w:val="0"/>
              <w:suppressAutoHyphens/>
              <w:jc w:val="both"/>
              <w:rPr>
                <w:rFonts w:ascii="PT Astra Serif" w:hAnsi="PT Astra Serif"/>
                <w:b/>
              </w:rPr>
            </w:pPr>
            <w:proofErr w:type="gramStart"/>
            <w:r w:rsidRPr="005127BD">
              <w:rPr>
                <w:rFonts w:ascii="PT Astra Serif" w:hAnsi="PT Astra Serif"/>
                <w:b/>
              </w:rPr>
              <w:t xml:space="preserve">9 мая 2022 года в Параде Победы на площади Соборной в городе Ульяновске приняли участие в числе парадных расчётов лучшие 247 студентов профессиональных образовательных организаций: кадеты казачьего кадетского корпуса имени генерал-майора </w:t>
            </w:r>
            <w:proofErr w:type="spellStart"/>
            <w:r w:rsidRPr="005127BD">
              <w:rPr>
                <w:rFonts w:ascii="PT Astra Serif" w:hAnsi="PT Astra Serif"/>
                <w:b/>
              </w:rPr>
              <w:t>В.В.Платошина</w:t>
            </w:r>
            <w:proofErr w:type="spellEnd"/>
            <w:r w:rsidRPr="005127BD">
              <w:rPr>
                <w:rFonts w:ascii="PT Astra Serif" w:hAnsi="PT Astra Serif"/>
                <w:b/>
              </w:rPr>
              <w:t xml:space="preserve"> Димитровградского технического колледжа, курсанты филиала Колледжа государственной и муниципальной службы, юнармейцы Ульяновского авиационного колледжа – Межрегионального центра компетенций, а также в ретро-расчёте прошли студенты Ульяновского колледжа градостроительства</w:t>
            </w:r>
            <w:proofErr w:type="gramEnd"/>
            <w:r w:rsidRPr="005127BD">
              <w:rPr>
                <w:rFonts w:ascii="PT Astra Serif" w:hAnsi="PT Astra Serif"/>
                <w:b/>
              </w:rPr>
              <w:t xml:space="preserve"> и права.</w:t>
            </w:r>
          </w:p>
          <w:p w:rsidR="00675D9B" w:rsidRPr="005127BD" w:rsidRDefault="00675D9B" w:rsidP="00675D9B">
            <w:pPr>
              <w:widowControl w:val="0"/>
              <w:suppressAutoHyphens/>
              <w:jc w:val="both"/>
              <w:rPr>
                <w:rFonts w:ascii="PT Astra Serif" w:hAnsi="PT Astra Serif"/>
                <w:b/>
              </w:rPr>
            </w:pPr>
            <w:r w:rsidRPr="005127BD">
              <w:rPr>
                <w:rFonts w:ascii="PT Astra Serif" w:hAnsi="PT Astra Serif"/>
                <w:b/>
              </w:rPr>
              <w:lastRenderedPageBreak/>
              <w:t xml:space="preserve">Студенты и преподаватели всех профессиональных образовательных организаций региона стали активными участниками шествия Бессмертного полка. Студенты профессиональных образовательных организаций в количестве 180 человек пронесли стяг Российской Федерации и Георгиевскую ленту по улицам города Ульяновска в ходе шествия </w:t>
            </w:r>
            <w:proofErr w:type="spellStart"/>
            <w:r w:rsidRPr="005127BD">
              <w:rPr>
                <w:rFonts w:ascii="PT Astra Serif" w:hAnsi="PT Astra Serif"/>
                <w:b/>
              </w:rPr>
              <w:t>Бессмерного</w:t>
            </w:r>
            <w:proofErr w:type="spellEnd"/>
            <w:r w:rsidRPr="005127BD">
              <w:rPr>
                <w:rFonts w:ascii="PT Astra Serif" w:hAnsi="PT Astra Serif"/>
                <w:b/>
              </w:rPr>
              <w:t xml:space="preserve"> полка.</w:t>
            </w:r>
          </w:p>
          <w:p w:rsidR="00675D9B" w:rsidRPr="005127BD" w:rsidRDefault="00675D9B" w:rsidP="00675D9B">
            <w:pPr>
              <w:widowControl w:val="0"/>
              <w:suppressAutoHyphens/>
              <w:jc w:val="both"/>
              <w:rPr>
                <w:rFonts w:ascii="PT Astra Serif" w:hAnsi="PT Astra Serif"/>
                <w:b/>
              </w:rPr>
            </w:pPr>
            <w:r w:rsidRPr="005127BD">
              <w:rPr>
                <w:rFonts w:ascii="PT Astra Serif" w:hAnsi="PT Astra Serif"/>
                <w:b/>
              </w:rPr>
              <w:t xml:space="preserve">11.05.2022 на территории Дворца творчества детей и молодёжи состоялась презентация двух </w:t>
            </w:r>
            <w:proofErr w:type="spellStart"/>
            <w:r w:rsidRPr="005127BD">
              <w:rPr>
                <w:rFonts w:ascii="PT Astra Serif" w:hAnsi="PT Astra Serif"/>
                <w:b/>
              </w:rPr>
              <w:t>студенченских</w:t>
            </w:r>
            <w:proofErr w:type="spellEnd"/>
            <w:r w:rsidRPr="005127BD">
              <w:rPr>
                <w:rFonts w:ascii="PT Astra Serif" w:hAnsi="PT Astra Serif"/>
                <w:b/>
              </w:rPr>
              <w:t xml:space="preserve"> постановок «Лифт» и «Снимите очки» в рамках регионального проекта «Планета молодых» при подготовке к Всероссийскому фестивалю «Российская студенческая весна – 2022» среди профессиональных образовательных организаций. </w:t>
            </w:r>
          </w:p>
          <w:p w:rsidR="00675D9B" w:rsidRPr="005127BD" w:rsidRDefault="00675D9B" w:rsidP="00675D9B">
            <w:pPr>
              <w:widowControl w:val="0"/>
              <w:suppressAutoHyphens/>
              <w:jc w:val="both"/>
              <w:rPr>
                <w:rFonts w:ascii="PT Astra Serif" w:hAnsi="PT Astra Serif"/>
                <w:b/>
              </w:rPr>
            </w:pPr>
            <w:r w:rsidRPr="005127BD">
              <w:rPr>
                <w:rFonts w:ascii="PT Astra Serif" w:hAnsi="PT Astra Serif"/>
                <w:b/>
              </w:rPr>
              <w:t>12.05.2022 состоялось очередное заседание организационного комитета регионального этапа Всероссийской военно-спортивной игры «Победа» - областной военно-спортивной игры «Орлёнок - 2022».</w:t>
            </w:r>
          </w:p>
          <w:p w:rsidR="00675D9B" w:rsidRDefault="00675D9B" w:rsidP="00675D9B">
            <w:pPr>
              <w:pStyle w:val="ae"/>
              <w:widowControl w:val="0"/>
              <w:spacing w:before="0" w:beforeAutospacing="0" w:after="0" w:afterAutospacing="0"/>
              <w:jc w:val="both"/>
              <w:rPr>
                <w:rFonts w:ascii="PT Astra Serif" w:hAnsi="PT Astra Serif"/>
                <w:b/>
              </w:rPr>
            </w:pPr>
            <w:r w:rsidRPr="005127BD">
              <w:rPr>
                <w:rFonts w:ascii="PT Astra Serif" w:hAnsi="PT Astra Serif"/>
                <w:b/>
              </w:rPr>
              <w:t>С 12 по 14 мая 2022 года 15 студентов и преподавателей профессиональных образовательных организаций приняли участие в пр</w:t>
            </w:r>
            <w:r w:rsidRPr="005127BD">
              <w:rPr>
                <w:rFonts w:ascii="PT Astra Serif" w:hAnsi="PT Astra Serif"/>
                <w:b/>
              </w:rPr>
              <w:t>о</w:t>
            </w:r>
            <w:r w:rsidRPr="005127BD">
              <w:rPr>
                <w:rFonts w:ascii="PT Astra Serif" w:hAnsi="PT Astra Serif"/>
                <w:b/>
              </w:rPr>
              <w:t>грамме Всероссийского форума органов ССУ ПОО «Команда ПРОФИ: технологии успеха»: Ульяновский техникум питания и торговли, Ульяновский техникум железнодорожного транспорта, Ульяновский колледж культуры и искусства, Жадовский сел</w:t>
            </w:r>
            <w:r w:rsidRPr="005127BD">
              <w:rPr>
                <w:rFonts w:ascii="PT Astra Serif" w:hAnsi="PT Astra Serif"/>
                <w:b/>
              </w:rPr>
              <w:t>ь</w:t>
            </w:r>
            <w:r w:rsidRPr="005127BD">
              <w:rPr>
                <w:rFonts w:ascii="PT Astra Serif" w:hAnsi="PT Astra Serif"/>
                <w:b/>
              </w:rPr>
              <w:t>скохозяйственный техникум, Ульяновский техникум отраслевых технологий и дизайна. Участниками стали финалисты III Вс</w:t>
            </w:r>
            <w:r w:rsidRPr="005127BD">
              <w:rPr>
                <w:rFonts w:ascii="PT Astra Serif" w:hAnsi="PT Astra Serif"/>
                <w:b/>
              </w:rPr>
              <w:t>е</w:t>
            </w:r>
            <w:r w:rsidRPr="005127BD">
              <w:rPr>
                <w:rFonts w:ascii="PT Astra Serif" w:hAnsi="PT Astra Serif"/>
                <w:b/>
              </w:rPr>
              <w:t>российского конкурса лучших практик студенческих организаций ПОО. На форуме команды будут дор</w:t>
            </w:r>
            <w:r w:rsidRPr="005127BD">
              <w:rPr>
                <w:rFonts w:ascii="PT Astra Serif" w:hAnsi="PT Astra Serif"/>
                <w:b/>
              </w:rPr>
              <w:t>а</w:t>
            </w:r>
            <w:r w:rsidRPr="005127BD">
              <w:rPr>
                <w:rFonts w:ascii="PT Astra Serif" w:hAnsi="PT Astra Serif"/>
                <w:b/>
              </w:rPr>
              <w:t>батывать свои практики, обменяются опытом и пройдут образовательную программу по 7 ключам успеха студенческих о</w:t>
            </w:r>
            <w:r w:rsidRPr="005127BD">
              <w:rPr>
                <w:rFonts w:ascii="PT Astra Serif" w:hAnsi="PT Astra Serif"/>
                <w:b/>
              </w:rPr>
              <w:t>р</w:t>
            </w:r>
            <w:r w:rsidRPr="005127BD">
              <w:rPr>
                <w:rFonts w:ascii="PT Astra Serif" w:hAnsi="PT Astra Serif"/>
                <w:b/>
              </w:rPr>
              <w:t>ганизаций в виде деловых игр, образовательных тренингов и интерактивных площадок. Как итог, участники спланируют дальнейшее взаимодействие между образовательными организациями. Самая долгожданная часть форума — награждение победителей конкурса лучших практик и вручение памятных плакеток.</w:t>
            </w:r>
          </w:p>
          <w:p w:rsidR="00675D9B" w:rsidRPr="00780349" w:rsidRDefault="00675D9B" w:rsidP="00675D9B">
            <w:pPr>
              <w:widowControl w:val="0"/>
              <w:suppressAutoHyphens/>
              <w:jc w:val="both"/>
              <w:rPr>
                <w:rFonts w:ascii="PT Astra Serif" w:hAnsi="PT Astra Serif"/>
                <w:b/>
              </w:rPr>
            </w:pPr>
            <w:r w:rsidRPr="00780349">
              <w:rPr>
                <w:rFonts w:ascii="PT Astra Serif" w:hAnsi="PT Astra Serif"/>
                <w:b/>
              </w:rPr>
              <w:t xml:space="preserve">18.05.2022 44 студента </w:t>
            </w:r>
            <w:proofErr w:type="gramStart"/>
            <w:r w:rsidRPr="00780349">
              <w:rPr>
                <w:rFonts w:ascii="PT Astra Serif" w:hAnsi="PT Astra Serif"/>
                <w:b/>
              </w:rPr>
              <w:t>профессиональных</w:t>
            </w:r>
            <w:proofErr w:type="gramEnd"/>
            <w:r w:rsidRPr="00780349">
              <w:rPr>
                <w:rFonts w:ascii="PT Astra Serif" w:hAnsi="PT Astra Serif"/>
                <w:b/>
              </w:rPr>
              <w:t xml:space="preserve"> образовательных </w:t>
            </w:r>
            <w:proofErr w:type="spellStart"/>
            <w:r w:rsidRPr="00780349">
              <w:rPr>
                <w:rFonts w:ascii="PT Astra Serif" w:hAnsi="PT Astra Serif"/>
                <w:b/>
              </w:rPr>
              <w:t>орагнизаций</w:t>
            </w:r>
            <w:proofErr w:type="spellEnd"/>
            <w:r w:rsidRPr="00780349">
              <w:rPr>
                <w:rFonts w:ascii="PT Astra Serif" w:hAnsi="PT Astra Serif"/>
                <w:b/>
              </w:rPr>
              <w:t xml:space="preserve"> приняли участие в открытии Всероссийского фестиваля Российская студенческая весна – 2022 среди образовательных </w:t>
            </w:r>
            <w:proofErr w:type="spellStart"/>
            <w:r w:rsidRPr="00780349">
              <w:rPr>
                <w:rFonts w:ascii="PT Astra Serif" w:hAnsi="PT Astra Serif"/>
                <w:b/>
              </w:rPr>
              <w:t>орагнизаций</w:t>
            </w:r>
            <w:proofErr w:type="spellEnd"/>
            <w:r w:rsidRPr="00780349">
              <w:rPr>
                <w:rFonts w:ascii="PT Astra Serif" w:hAnsi="PT Astra Serif"/>
                <w:b/>
              </w:rPr>
              <w:t xml:space="preserve"> высшего образования в г. Самара.</w:t>
            </w:r>
          </w:p>
          <w:p w:rsidR="009771FD" w:rsidRPr="00BF619E" w:rsidRDefault="00675D9B" w:rsidP="00675D9B">
            <w:pPr>
              <w:pStyle w:val="ae"/>
              <w:widowControl w:val="0"/>
              <w:spacing w:before="0" w:beforeAutospacing="0" w:after="0" w:afterAutospacing="0"/>
              <w:jc w:val="both"/>
              <w:rPr>
                <w:rFonts w:ascii="PT Astra Serif" w:hAnsi="PT Astra Serif"/>
              </w:rPr>
            </w:pPr>
            <w:r w:rsidRPr="00780349">
              <w:rPr>
                <w:rFonts w:ascii="PT Astra Serif" w:hAnsi="PT Astra Serif"/>
                <w:b/>
              </w:rPr>
              <w:t>19.05.2022 140 студентов приняли участие в открытии финала регионального этапа Всероссийской военно-спортивной игры «П</w:t>
            </w:r>
            <w:r w:rsidRPr="00780349">
              <w:rPr>
                <w:rFonts w:ascii="PT Astra Serif" w:hAnsi="PT Astra Serif"/>
                <w:b/>
              </w:rPr>
              <w:t>о</w:t>
            </w:r>
            <w:r w:rsidRPr="00780349">
              <w:rPr>
                <w:rFonts w:ascii="PT Astra Serif" w:hAnsi="PT Astra Serif"/>
                <w:b/>
              </w:rPr>
              <w:t>беда» и с 19.05.2022 на территории ДООЦ «Юность» продолжили соревнования до 24.05.2022.</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28.</w:t>
            </w:r>
          </w:p>
        </w:tc>
        <w:tc>
          <w:tcPr>
            <w:tcW w:w="5245" w:type="dxa"/>
            <w:gridSpan w:val="2"/>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Реализация мер по предупреждению безнадзорн</w:t>
            </w:r>
            <w:r w:rsidRPr="00BF619E">
              <w:rPr>
                <w:rFonts w:ascii="PT Astra Serif" w:hAnsi="PT Astra Serif"/>
              </w:rPr>
              <w:t>о</w:t>
            </w:r>
            <w:r w:rsidRPr="00BF619E">
              <w:rPr>
                <w:rFonts w:ascii="PT Astra Serif" w:hAnsi="PT Astra Serif"/>
              </w:rPr>
              <w:t>сти, беспризорности, правонарушений и антио</w:t>
            </w:r>
            <w:r w:rsidRPr="00BF619E">
              <w:rPr>
                <w:rFonts w:ascii="PT Astra Serif" w:hAnsi="PT Astra Serif"/>
              </w:rPr>
              <w:t>б</w:t>
            </w:r>
            <w:r w:rsidRPr="00BF619E">
              <w:rPr>
                <w:rFonts w:ascii="PT Astra Serif" w:hAnsi="PT Astra Serif"/>
              </w:rPr>
              <w:t>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34" w:type="dxa"/>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Снижение числа студентов, с</w:t>
            </w:r>
            <w:r w:rsidRPr="00BF619E">
              <w:rPr>
                <w:rFonts w:ascii="PT Astra Serif" w:hAnsi="PT Astra Serif"/>
              </w:rPr>
              <w:t>о</w:t>
            </w:r>
            <w:r w:rsidRPr="00BF619E">
              <w:rPr>
                <w:rFonts w:ascii="PT Astra Serif" w:hAnsi="PT Astra Serif"/>
              </w:rPr>
              <w:t>стоящих на различных видах профилактического учёта.</w:t>
            </w:r>
          </w:p>
          <w:p w:rsidR="00EB21FE" w:rsidRPr="00BF619E" w:rsidRDefault="00EB21FE" w:rsidP="00EB21FE">
            <w:pPr>
              <w:pStyle w:val="ae"/>
              <w:widowControl w:val="0"/>
              <w:jc w:val="both"/>
              <w:rPr>
                <w:rFonts w:ascii="PT Astra Serif" w:hAnsi="PT Astra Serif"/>
              </w:rPr>
            </w:pPr>
            <w:r w:rsidRPr="00BF619E">
              <w:rPr>
                <w:rFonts w:ascii="PT Astra Serif" w:hAnsi="PT Astra Serif"/>
              </w:rPr>
              <w:t>Снижение числа студентов, права которых нарушены.</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 xml:space="preserve">ного образования и науки </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BF619E" w:rsidRDefault="000443A9" w:rsidP="005C1798">
            <w:pPr>
              <w:pStyle w:val="ae"/>
              <w:widowControl w:val="0"/>
              <w:suppressAutoHyphens/>
              <w:spacing w:before="0" w:beforeAutospacing="0" w:after="0" w:afterAutospacing="0"/>
              <w:jc w:val="both"/>
              <w:rPr>
                <w:rFonts w:ascii="PT Astra Serif" w:hAnsi="PT Astra Serif"/>
              </w:rPr>
            </w:pPr>
            <w:r w:rsidRPr="005C1798">
              <w:rPr>
                <w:rFonts w:ascii="PT Astra Serif" w:hAnsi="PT Astra Serif"/>
                <w:b/>
              </w:rPr>
              <w:t>В профессиональные образовательные организации направлены рекомендации по организации мероприятий в части обеспечения занятости студентов в период летних каникул.</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29.</w:t>
            </w:r>
          </w:p>
        </w:tc>
        <w:tc>
          <w:tcPr>
            <w:tcW w:w="5245" w:type="dxa"/>
            <w:gridSpan w:val="2"/>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Совершенствование условий по обеспечению с</w:t>
            </w:r>
            <w:r w:rsidRPr="00BF619E">
              <w:rPr>
                <w:rFonts w:ascii="PT Astra Serif" w:hAnsi="PT Astra Serif"/>
              </w:rPr>
              <w:t>о</w:t>
            </w:r>
            <w:r w:rsidRPr="00BF619E">
              <w:rPr>
                <w:rFonts w:ascii="PT Astra Serif" w:hAnsi="PT Astra Serif"/>
              </w:rPr>
              <w:t>циально-педагогической реабилитации несове</w:t>
            </w:r>
            <w:r w:rsidRPr="00BF619E">
              <w:rPr>
                <w:rFonts w:ascii="PT Astra Serif" w:hAnsi="PT Astra Serif"/>
              </w:rPr>
              <w:t>р</w:t>
            </w:r>
            <w:r w:rsidRPr="00BF619E">
              <w:rPr>
                <w:rFonts w:ascii="PT Astra Serif" w:hAnsi="PT Astra Serif"/>
              </w:rPr>
              <w:t>шеннолетних, находящихся в социально опасном положении.</w:t>
            </w:r>
          </w:p>
        </w:tc>
        <w:tc>
          <w:tcPr>
            <w:tcW w:w="3534" w:type="dxa"/>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Увеличение числа служб прим</w:t>
            </w:r>
            <w:r w:rsidRPr="00BF619E">
              <w:rPr>
                <w:rFonts w:ascii="PT Astra Serif" w:hAnsi="PT Astra Serif"/>
              </w:rPr>
              <w:t>и</w:t>
            </w:r>
            <w:r w:rsidRPr="00BF619E">
              <w:rPr>
                <w:rFonts w:ascii="PT Astra Serif" w:hAnsi="PT Astra Serif"/>
              </w:rPr>
              <w:t>рения, медиации.</w:t>
            </w:r>
          </w:p>
          <w:p w:rsidR="00EB21FE" w:rsidRPr="00BF619E" w:rsidRDefault="00EB21FE" w:rsidP="00EB21FE">
            <w:pPr>
              <w:pStyle w:val="ae"/>
              <w:widowControl w:val="0"/>
              <w:jc w:val="both"/>
              <w:rPr>
                <w:rFonts w:ascii="PT Astra Serif" w:hAnsi="PT Astra Serif"/>
              </w:rPr>
            </w:pPr>
            <w:r w:rsidRPr="00BF619E">
              <w:rPr>
                <w:rFonts w:ascii="PT Astra Serif" w:hAnsi="PT Astra Serif"/>
              </w:rPr>
              <w:t>Увеличение числа студентов, к</w:t>
            </w:r>
            <w:r w:rsidRPr="00BF619E">
              <w:rPr>
                <w:rFonts w:ascii="PT Astra Serif" w:hAnsi="PT Astra Serif"/>
              </w:rPr>
              <w:t>о</w:t>
            </w:r>
            <w:r w:rsidRPr="00BF619E">
              <w:rPr>
                <w:rFonts w:ascii="PT Astra Serif" w:hAnsi="PT Astra Serif"/>
              </w:rPr>
              <w:t>торым оказана социально-педагогическая и психологич</w:t>
            </w:r>
            <w:r w:rsidRPr="00BF619E">
              <w:rPr>
                <w:rFonts w:ascii="PT Astra Serif" w:hAnsi="PT Astra Serif"/>
              </w:rPr>
              <w:t>е</w:t>
            </w:r>
            <w:r w:rsidRPr="00BF619E">
              <w:rPr>
                <w:rFonts w:ascii="PT Astra Serif" w:hAnsi="PT Astra Serif"/>
              </w:rPr>
              <w:t>ская помощь.</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 xml:space="preserve">ного образования и науки </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5C1798" w:rsidRDefault="000443A9" w:rsidP="005C1798">
            <w:pPr>
              <w:pStyle w:val="ae"/>
              <w:widowControl w:val="0"/>
              <w:suppressAutoHyphens/>
              <w:spacing w:before="0" w:beforeAutospacing="0" w:after="0" w:afterAutospacing="0"/>
              <w:jc w:val="both"/>
              <w:rPr>
                <w:rFonts w:ascii="PT Astra Serif" w:hAnsi="PT Astra Serif"/>
                <w:b/>
              </w:rPr>
            </w:pPr>
            <w:r w:rsidRPr="005C1798">
              <w:rPr>
                <w:rFonts w:ascii="PT Astra Serif" w:hAnsi="PT Astra Serif"/>
                <w:b/>
              </w:rPr>
              <w:t xml:space="preserve">Подготовлено письмо об итогах проведения социально-психологического тестирования в профессиональных образовательных организациях с целью проведения профилактических </w:t>
            </w:r>
            <w:proofErr w:type="spellStart"/>
            <w:r w:rsidRPr="005C1798">
              <w:rPr>
                <w:rFonts w:ascii="PT Astra Serif" w:hAnsi="PT Astra Serif"/>
                <w:b/>
              </w:rPr>
              <w:t>медицинскинских</w:t>
            </w:r>
            <w:proofErr w:type="spellEnd"/>
            <w:r w:rsidRPr="005C1798">
              <w:rPr>
                <w:rFonts w:ascii="PT Astra Serif" w:hAnsi="PT Astra Serif"/>
                <w:b/>
              </w:rPr>
              <w:t xml:space="preserve"> осмотров.</w:t>
            </w:r>
          </w:p>
          <w:p w:rsidR="00EA62F4" w:rsidRPr="00BF619E" w:rsidRDefault="00EA62F4" w:rsidP="005C1798">
            <w:pPr>
              <w:pStyle w:val="ae"/>
              <w:widowControl w:val="0"/>
              <w:suppressAutoHyphens/>
              <w:spacing w:before="0" w:beforeAutospacing="0" w:after="0" w:afterAutospacing="0"/>
              <w:jc w:val="both"/>
              <w:rPr>
                <w:rFonts w:ascii="PT Astra Serif" w:hAnsi="PT Astra Serif"/>
              </w:rPr>
            </w:pPr>
            <w:r w:rsidRPr="005C1798">
              <w:rPr>
                <w:rFonts w:ascii="PT Astra Serif" w:hAnsi="PT Astra Serif"/>
                <w:b/>
              </w:rPr>
              <w:t xml:space="preserve">17.05.2022 состоялось совещание рабочей группы по организации и проведению социально-психологического тестирования </w:t>
            </w:r>
            <w:proofErr w:type="gramStart"/>
            <w:r w:rsidRPr="005C1798">
              <w:rPr>
                <w:rFonts w:ascii="PT Astra Serif" w:hAnsi="PT Astra Serif"/>
                <w:b/>
              </w:rPr>
              <w:t>обучающихся</w:t>
            </w:r>
            <w:proofErr w:type="gramEnd"/>
            <w:r w:rsidRPr="005C1798">
              <w:rPr>
                <w:rFonts w:ascii="PT Astra Serif" w:hAnsi="PT Astra Serif"/>
                <w:b/>
              </w:rPr>
              <w:t xml:space="preserve"> в 2022 году.</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30.</w:t>
            </w:r>
          </w:p>
        </w:tc>
        <w:tc>
          <w:tcPr>
            <w:tcW w:w="5245" w:type="dxa"/>
            <w:gridSpan w:val="2"/>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Реализация мер по выявлению и пресечению сл</w:t>
            </w:r>
            <w:r w:rsidRPr="00BF619E">
              <w:rPr>
                <w:rFonts w:ascii="PT Astra Serif" w:hAnsi="PT Astra Serif"/>
              </w:rPr>
              <w:t>у</w:t>
            </w:r>
            <w:r w:rsidRPr="00BF619E">
              <w:rPr>
                <w:rFonts w:ascii="PT Astra Serif" w:hAnsi="PT Astra Serif"/>
              </w:rPr>
              <w:t>чаев вовлечения несовершеннолетних в соверш</w:t>
            </w:r>
            <w:r w:rsidRPr="00BF619E">
              <w:rPr>
                <w:rFonts w:ascii="PT Astra Serif" w:hAnsi="PT Astra Serif"/>
              </w:rPr>
              <w:t>е</w:t>
            </w:r>
            <w:r w:rsidRPr="00BF619E">
              <w:rPr>
                <w:rFonts w:ascii="PT Astra Serif" w:hAnsi="PT Astra Serif"/>
              </w:rPr>
              <w:t>ние преступлений, других противоправных и (или) антиобщественных действий, а также случ</w:t>
            </w:r>
            <w:r w:rsidRPr="00BF619E">
              <w:rPr>
                <w:rFonts w:ascii="PT Astra Serif" w:hAnsi="PT Astra Serif"/>
              </w:rPr>
              <w:t>а</w:t>
            </w:r>
            <w:r w:rsidRPr="00BF619E">
              <w:rPr>
                <w:rFonts w:ascii="PT Astra Serif" w:hAnsi="PT Astra Serif"/>
              </w:rPr>
              <w:t>ев склонения их к суицидальным действиям.</w:t>
            </w:r>
          </w:p>
        </w:tc>
        <w:tc>
          <w:tcPr>
            <w:tcW w:w="3534" w:type="dxa"/>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Снижение числа студентов, им</w:t>
            </w:r>
            <w:r w:rsidRPr="00BF619E">
              <w:rPr>
                <w:rFonts w:ascii="PT Astra Serif" w:hAnsi="PT Astra Serif"/>
              </w:rPr>
              <w:t>е</w:t>
            </w:r>
            <w:r w:rsidRPr="00BF619E">
              <w:rPr>
                <w:rFonts w:ascii="PT Astra Serif" w:hAnsi="PT Astra Serif"/>
              </w:rPr>
              <w:t>ющих случаи суицидальных пр</w:t>
            </w:r>
            <w:r w:rsidRPr="00BF619E">
              <w:rPr>
                <w:rFonts w:ascii="PT Astra Serif" w:hAnsi="PT Astra Serif"/>
              </w:rPr>
              <w:t>о</w:t>
            </w:r>
            <w:r w:rsidRPr="00BF619E">
              <w:rPr>
                <w:rFonts w:ascii="PT Astra Serif" w:hAnsi="PT Astra Serif"/>
              </w:rPr>
              <w:t>явлений</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 xml:space="preserve">ного образования и науки </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6C51C7" w:rsidRDefault="000443A9" w:rsidP="00EB21FE">
            <w:pPr>
              <w:pStyle w:val="ae"/>
              <w:widowControl w:val="0"/>
              <w:spacing w:before="0" w:beforeAutospacing="0" w:after="0" w:afterAutospacing="0"/>
              <w:jc w:val="both"/>
              <w:rPr>
                <w:rFonts w:ascii="PT Astra Serif" w:hAnsi="PT Astra Serif"/>
                <w:b/>
              </w:rPr>
            </w:pPr>
            <w:r w:rsidRPr="006C51C7">
              <w:rPr>
                <w:rFonts w:ascii="PT Astra Serif" w:hAnsi="PT Astra Serif"/>
                <w:b/>
              </w:rPr>
              <w:t xml:space="preserve">Рассмотрен проект порядка межведомственного взаимодействия по фактам выявления несовершеннолетних, имеющих риск </w:t>
            </w:r>
            <w:proofErr w:type="spellStart"/>
            <w:r w:rsidRPr="006C51C7">
              <w:rPr>
                <w:rFonts w:ascii="PT Astra Serif" w:hAnsi="PT Astra Serif"/>
                <w:b/>
              </w:rPr>
              <w:t>аутоагрессивного</w:t>
            </w:r>
            <w:proofErr w:type="spellEnd"/>
            <w:r w:rsidRPr="006C51C7">
              <w:rPr>
                <w:rFonts w:ascii="PT Astra Serif" w:hAnsi="PT Astra Serif"/>
                <w:b/>
              </w:rPr>
              <w:t xml:space="preserve"> поведения, совершивших попытку суицида и суицид.</w:t>
            </w:r>
          </w:p>
          <w:p w:rsidR="00EA62F4" w:rsidRPr="00BF619E" w:rsidRDefault="00EA62F4" w:rsidP="006C51C7">
            <w:pPr>
              <w:pStyle w:val="ae"/>
              <w:widowControl w:val="0"/>
              <w:suppressAutoHyphens/>
              <w:spacing w:before="0" w:beforeAutospacing="0" w:after="0" w:afterAutospacing="0"/>
              <w:jc w:val="both"/>
              <w:rPr>
                <w:rFonts w:ascii="PT Astra Serif" w:hAnsi="PT Astra Serif"/>
              </w:rPr>
            </w:pPr>
            <w:r w:rsidRPr="006C51C7">
              <w:rPr>
                <w:rFonts w:ascii="PT Astra Serif" w:hAnsi="PT Astra Serif"/>
                <w:b/>
              </w:rPr>
              <w:t>За неделю с 13 по 19.05.2022 проведено 12 локальных мероприятий педагогами-психологами по вопросам профилактики суицидальных проявлений среди студентов профессиональных образовательных организаций.</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31.</w:t>
            </w:r>
          </w:p>
        </w:tc>
        <w:tc>
          <w:tcPr>
            <w:tcW w:w="5245" w:type="dxa"/>
            <w:gridSpan w:val="2"/>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Развитие системы поддержки структуры воспит</w:t>
            </w:r>
            <w:r w:rsidRPr="00BF619E">
              <w:rPr>
                <w:rFonts w:ascii="PT Astra Serif" w:hAnsi="PT Astra Serif"/>
              </w:rPr>
              <w:t>а</w:t>
            </w:r>
            <w:r w:rsidRPr="00BF619E">
              <w:rPr>
                <w:rFonts w:ascii="PT Astra Serif" w:hAnsi="PT Astra Serif"/>
              </w:rPr>
              <w:t>тельно-профилактической работы в професси</w:t>
            </w:r>
            <w:r w:rsidRPr="00BF619E">
              <w:rPr>
                <w:rFonts w:ascii="PT Astra Serif" w:hAnsi="PT Astra Serif"/>
              </w:rPr>
              <w:t>о</w:t>
            </w:r>
            <w:r w:rsidRPr="00BF619E">
              <w:rPr>
                <w:rFonts w:ascii="PT Astra Serif" w:hAnsi="PT Astra Serif"/>
              </w:rPr>
              <w:t>нальных образовательных организациях</w:t>
            </w:r>
          </w:p>
        </w:tc>
        <w:tc>
          <w:tcPr>
            <w:tcW w:w="3534"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Разработка и реализация системы поддержки</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 xml:space="preserve">ного образования и науки </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BF619E" w:rsidRDefault="000443A9" w:rsidP="00EB21FE">
            <w:pPr>
              <w:pStyle w:val="ae"/>
              <w:widowControl w:val="0"/>
              <w:spacing w:before="0" w:beforeAutospacing="0" w:after="0" w:afterAutospacing="0"/>
              <w:jc w:val="both"/>
              <w:rPr>
                <w:rFonts w:ascii="PT Astra Serif" w:hAnsi="PT Astra Serif"/>
              </w:rPr>
            </w:pPr>
            <w:r w:rsidRPr="004055EF">
              <w:rPr>
                <w:rFonts w:ascii="PT Astra Serif" w:hAnsi="PT Astra Serif"/>
                <w:b/>
              </w:rPr>
              <w:t>Объявлен конкурс проектов воспитательно-профилактической работы со студентами профессиональных образовательных орг</w:t>
            </w:r>
            <w:r w:rsidRPr="004055EF">
              <w:rPr>
                <w:rFonts w:ascii="PT Astra Serif" w:hAnsi="PT Astra Serif"/>
                <w:b/>
              </w:rPr>
              <w:t>а</w:t>
            </w:r>
            <w:r w:rsidRPr="004055EF">
              <w:rPr>
                <w:rFonts w:ascii="PT Astra Serif" w:hAnsi="PT Astra Serif"/>
                <w:b/>
              </w:rPr>
              <w:t>низаций, который продлится до сентября 2022 года.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32.</w:t>
            </w:r>
          </w:p>
        </w:tc>
        <w:tc>
          <w:tcPr>
            <w:tcW w:w="5245" w:type="dxa"/>
            <w:gridSpan w:val="2"/>
          </w:tcPr>
          <w:p w:rsidR="00EB21FE" w:rsidRPr="00BF619E" w:rsidRDefault="00EB21FE" w:rsidP="00EB21FE">
            <w:pPr>
              <w:pStyle w:val="ae"/>
              <w:widowControl w:val="0"/>
              <w:jc w:val="both"/>
              <w:rPr>
                <w:rFonts w:ascii="PT Astra Serif" w:hAnsi="PT Astra Serif"/>
              </w:rPr>
            </w:pPr>
            <w:r w:rsidRPr="00BF619E">
              <w:rPr>
                <w:rFonts w:ascii="PT Astra Serif" w:hAnsi="PT Astra Serif"/>
              </w:rPr>
              <w:t>Реализация мер по предоставлению и обеспеч</w:t>
            </w:r>
            <w:r w:rsidRPr="00BF619E">
              <w:rPr>
                <w:rFonts w:ascii="PT Astra Serif" w:hAnsi="PT Astra Serif"/>
              </w:rPr>
              <w:t>е</w:t>
            </w:r>
            <w:r w:rsidRPr="00BF619E">
              <w:rPr>
                <w:rFonts w:ascii="PT Astra Serif" w:hAnsi="PT Astra Serif"/>
              </w:rPr>
              <w:t>нию дополнительных гарантий по социальной з</w:t>
            </w:r>
            <w:r w:rsidRPr="00BF619E">
              <w:rPr>
                <w:rFonts w:ascii="PT Astra Serif" w:hAnsi="PT Astra Serif"/>
              </w:rPr>
              <w:t>а</w:t>
            </w:r>
            <w:r w:rsidRPr="00BF619E">
              <w:rPr>
                <w:rFonts w:ascii="PT Astra Serif" w:hAnsi="PT Astra Serif"/>
              </w:rPr>
              <w:t>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34"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Повышение числа студентов, к</w:t>
            </w:r>
            <w:r w:rsidRPr="00BF619E">
              <w:rPr>
                <w:rFonts w:ascii="PT Astra Serif" w:hAnsi="PT Astra Serif"/>
              </w:rPr>
              <w:t>о</w:t>
            </w:r>
            <w:r w:rsidRPr="00BF619E">
              <w:rPr>
                <w:rFonts w:ascii="PT Astra Serif" w:hAnsi="PT Astra Serif"/>
              </w:rPr>
              <w:t>торым оказана действенная соц</w:t>
            </w:r>
            <w:r w:rsidRPr="00BF619E">
              <w:rPr>
                <w:rFonts w:ascii="PT Astra Serif" w:hAnsi="PT Astra Serif"/>
              </w:rPr>
              <w:t>и</w:t>
            </w:r>
            <w:r w:rsidRPr="00BF619E">
              <w:rPr>
                <w:rFonts w:ascii="PT Astra Serif" w:hAnsi="PT Astra Serif"/>
              </w:rPr>
              <w:t>альная помощь в период образ</w:t>
            </w:r>
            <w:r w:rsidRPr="00BF619E">
              <w:rPr>
                <w:rFonts w:ascii="PT Astra Serif" w:hAnsi="PT Astra Serif"/>
              </w:rPr>
              <w:t>о</w:t>
            </w:r>
            <w:r w:rsidRPr="00BF619E">
              <w:rPr>
                <w:rFonts w:ascii="PT Astra Serif" w:hAnsi="PT Astra Serif"/>
              </w:rPr>
              <w:t>вания</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 xml:space="preserve">ного образования и науки </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shd w:val="clear" w:color="auto" w:fill="auto"/>
          </w:tcPr>
          <w:p w:rsidR="00EB21FE" w:rsidRPr="00BF619E" w:rsidRDefault="00AD3F2F" w:rsidP="00AD3F2F">
            <w:pPr>
              <w:pStyle w:val="ae"/>
              <w:widowControl w:val="0"/>
              <w:suppressAutoHyphens/>
              <w:spacing w:before="0" w:beforeAutospacing="0" w:after="0" w:afterAutospacing="0"/>
              <w:jc w:val="both"/>
              <w:rPr>
                <w:rFonts w:ascii="PT Astra Serif" w:hAnsi="PT Astra Serif"/>
              </w:rPr>
            </w:pPr>
            <w:r w:rsidRPr="00D9648A">
              <w:rPr>
                <w:rFonts w:ascii="PT Astra Serif" w:hAnsi="PT Astra Serif"/>
                <w:b/>
              </w:rPr>
              <w:t xml:space="preserve">12 мая 2022 года специалист департамента профессионального </w:t>
            </w:r>
            <w:proofErr w:type="spellStart"/>
            <w:r w:rsidRPr="00D9648A">
              <w:rPr>
                <w:rFonts w:ascii="PT Astra Serif" w:hAnsi="PT Astra Serif"/>
                <w:b/>
              </w:rPr>
              <w:t>образованияи</w:t>
            </w:r>
            <w:proofErr w:type="spellEnd"/>
            <w:r w:rsidRPr="00D9648A">
              <w:rPr>
                <w:rFonts w:ascii="PT Astra Serif" w:hAnsi="PT Astra Serif"/>
                <w:b/>
              </w:rPr>
              <w:t xml:space="preserve"> </w:t>
            </w:r>
            <w:proofErr w:type="spellStart"/>
            <w:r w:rsidRPr="00D9648A">
              <w:rPr>
                <w:rFonts w:ascii="PT Astra Serif" w:hAnsi="PT Astra Serif"/>
                <w:b/>
              </w:rPr>
              <w:t>ануки</w:t>
            </w:r>
            <w:proofErr w:type="spellEnd"/>
            <w:r w:rsidRPr="00D9648A">
              <w:rPr>
                <w:rFonts w:ascii="PT Astra Serif" w:hAnsi="PT Astra Serif"/>
                <w:b/>
              </w:rPr>
              <w:t xml:space="preserve"> Министерства просвещения и воспитания Ульяновской области принял участие в областном семинаре для директоров образовательных организаций для детей-сирот и детей, оставшихся без попечения родителей</w:t>
            </w:r>
            <w:r>
              <w:rPr>
                <w:rFonts w:ascii="PT Astra Serif" w:hAnsi="PT Astra Serif"/>
                <w:b/>
              </w:rPr>
              <w:t>.</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33.</w:t>
            </w:r>
          </w:p>
        </w:tc>
        <w:tc>
          <w:tcPr>
            <w:tcW w:w="5245" w:type="dxa"/>
            <w:gridSpan w:val="2"/>
          </w:tcPr>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34" w:type="dxa"/>
          </w:tcPr>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Развитие системы профориент</w:t>
            </w:r>
            <w:r w:rsidRPr="00BF619E">
              <w:rPr>
                <w:rFonts w:ascii="PT Astra Serif" w:hAnsi="PT Astra Serif"/>
              </w:rPr>
              <w:t>а</w:t>
            </w:r>
            <w:r w:rsidRPr="00BF619E">
              <w:rPr>
                <w:rFonts w:ascii="PT Astra Serif" w:hAnsi="PT Astra Serif"/>
              </w:rPr>
              <w:t>ционной деятельности со ст</w:t>
            </w:r>
            <w:r w:rsidRPr="00BF619E">
              <w:rPr>
                <w:rFonts w:ascii="PT Astra Serif" w:hAnsi="PT Astra Serif"/>
              </w:rPr>
              <w:t>у</w:t>
            </w:r>
            <w:r w:rsidRPr="00BF619E">
              <w:rPr>
                <w:rFonts w:ascii="PT Astra Serif" w:hAnsi="PT Astra Serif"/>
              </w:rPr>
              <w:t>дентами.</w:t>
            </w:r>
          </w:p>
          <w:p w:rsidR="00EB21FE" w:rsidRPr="00BF619E" w:rsidRDefault="00EB21FE" w:rsidP="00EB21FE">
            <w:pPr>
              <w:pStyle w:val="ae"/>
              <w:widowControl w:val="0"/>
              <w:spacing w:before="0" w:beforeAutospacing="0" w:after="0" w:afterAutospacing="0"/>
              <w:ind w:right="57"/>
              <w:jc w:val="both"/>
              <w:rPr>
                <w:rFonts w:ascii="PT Astra Serif" w:hAnsi="PT Astra Serif"/>
              </w:rPr>
            </w:pPr>
          </w:p>
        </w:tc>
        <w:tc>
          <w:tcPr>
            <w:tcW w:w="2273" w:type="dxa"/>
          </w:tcPr>
          <w:p w:rsidR="00EB21FE" w:rsidRPr="00BF619E" w:rsidRDefault="00EB21FE" w:rsidP="00EB21FE">
            <w:pPr>
              <w:pStyle w:val="ae"/>
              <w:widowControl w:val="0"/>
              <w:spacing w:before="0" w:beforeAutospacing="0" w:after="0" w:afterAutospacing="0"/>
              <w:ind w:left="57" w:right="57"/>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ного образования и науки</w:t>
            </w:r>
          </w:p>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Т.А.Хайрутдинов</w:t>
            </w:r>
          </w:p>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Н.А.Матюнина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94606B" w:rsidRPr="009E2C42" w:rsidRDefault="0094606B"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 xml:space="preserve">16 мая на базе ОГАПОУ «Ульяновский авиационный колледж – межрегиональный центр компетенций» проведено </w:t>
            </w:r>
            <w:proofErr w:type="spellStart"/>
            <w:r w:rsidRPr="009E2C42">
              <w:rPr>
                <w:rFonts w:ascii="PT Astra Serif" w:hAnsi="PT Astra Serif"/>
                <w:b/>
              </w:rPr>
              <w:t>профориентационное</w:t>
            </w:r>
            <w:proofErr w:type="spellEnd"/>
            <w:r w:rsidRPr="009E2C42">
              <w:rPr>
                <w:rFonts w:ascii="PT Astra Serif" w:hAnsi="PT Astra Serif"/>
                <w:b/>
              </w:rPr>
              <w:t xml:space="preserve"> мероприятие для студентов в рамках реализации проекта «Ликбез» (Ликвидация и защита от безработицы). Студенты 1-2 курса узнали, как </w:t>
            </w:r>
            <w:proofErr w:type="spellStart"/>
            <w:r w:rsidRPr="009E2C42">
              <w:rPr>
                <w:rFonts w:ascii="PT Astra Serif" w:hAnsi="PT Astra Serif"/>
                <w:b/>
              </w:rPr>
              <w:t>правиль</w:t>
            </w:r>
            <w:proofErr w:type="spellEnd"/>
            <w:r w:rsidRPr="009E2C42">
              <w:rPr>
                <w:rFonts w:ascii="PT Astra Serif" w:hAnsi="PT Astra Serif"/>
                <w:b/>
              </w:rPr>
              <w:t xml:space="preserve"> составить резюме для трудоустройства. Как преодолеть психологический барьеры при </w:t>
            </w:r>
            <w:r w:rsidRPr="009E2C42">
              <w:rPr>
                <w:rFonts w:ascii="PT Astra Serif" w:hAnsi="PT Astra Serif"/>
                <w:b/>
              </w:rPr>
              <w:lastRenderedPageBreak/>
              <w:t>прохождении собеседования, какие формы поддержки для молодежи есть в регионе.</w:t>
            </w:r>
          </w:p>
          <w:p w:rsidR="0094606B" w:rsidRPr="009E2C42" w:rsidRDefault="0094606B"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На базе Центра опережающей профессиональной подготовки:</w:t>
            </w:r>
          </w:p>
          <w:p w:rsidR="0094606B" w:rsidRPr="009E2C42" w:rsidRDefault="0094606B"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 xml:space="preserve">17 мая состоялось </w:t>
            </w:r>
            <w:proofErr w:type="spellStart"/>
            <w:r w:rsidRPr="009E2C42">
              <w:rPr>
                <w:rFonts w:ascii="PT Astra Serif" w:hAnsi="PT Astra Serif"/>
                <w:b/>
              </w:rPr>
              <w:t>профориентационное</w:t>
            </w:r>
            <w:proofErr w:type="spellEnd"/>
            <w:r w:rsidRPr="009E2C42">
              <w:rPr>
                <w:rFonts w:ascii="PT Astra Serif" w:hAnsi="PT Astra Serif"/>
                <w:b/>
              </w:rPr>
              <w:t xml:space="preserve"> мероприятие «Моё трудовое лето». Студенты колледжей познакомились с возможностью летней подработки. Как и куда можно трудоустроиться в летний период.</w:t>
            </w:r>
          </w:p>
          <w:p w:rsidR="0094606B" w:rsidRDefault="0094606B"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 xml:space="preserve">18 мая состоялось </w:t>
            </w:r>
            <w:proofErr w:type="spellStart"/>
            <w:r w:rsidRPr="009E2C42">
              <w:rPr>
                <w:rFonts w:ascii="PT Astra Serif" w:hAnsi="PT Astra Serif"/>
                <w:b/>
              </w:rPr>
              <w:t>профориентационное</w:t>
            </w:r>
            <w:proofErr w:type="spellEnd"/>
            <w:r w:rsidRPr="009E2C42">
              <w:rPr>
                <w:rFonts w:ascii="PT Astra Serif" w:hAnsi="PT Astra Serif"/>
                <w:b/>
              </w:rPr>
              <w:t xml:space="preserve"> мероприятие «Спасибо, доктор!», посвященное Дню работников скорой медицинской помощи. В Мероприятии приняли участие студенты медицинских колледжей Ульяновской области.</w:t>
            </w:r>
          </w:p>
          <w:p w:rsidR="00EB21FE" w:rsidRPr="00BF619E" w:rsidRDefault="0094606B" w:rsidP="009E2C42">
            <w:pPr>
              <w:pStyle w:val="ae"/>
              <w:widowControl w:val="0"/>
              <w:suppressAutoHyphens/>
              <w:spacing w:before="0" w:beforeAutospacing="0" w:after="0" w:afterAutospacing="0"/>
              <w:jc w:val="both"/>
              <w:rPr>
                <w:rFonts w:ascii="PT Astra Serif" w:hAnsi="PT Astra Serif"/>
              </w:rPr>
            </w:pPr>
            <w:r w:rsidRPr="009E2C42">
              <w:rPr>
                <w:rFonts w:ascii="PT Astra Serif" w:hAnsi="PT Astra Serif"/>
                <w:b/>
              </w:rPr>
              <w:t>В период с 25 по 27 мая в рамках Всероссийской образовательной программы развития молодёжного предпринимательства «Я в деле» прошел марафон предпринимательских идей, цель которого развитие предпринимательской грамотности для молодёжи. В нем пр</w:t>
            </w:r>
            <w:r w:rsidR="009E2C42">
              <w:rPr>
                <w:rFonts w:ascii="PT Astra Serif" w:hAnsi="PT Astra Serif"/>
                <w:b/>
              </w:rPr>
              <w:t>иняли участие студенты ОГБПОУ «</w:t>
            </w:r>
            <w:r w:rsidRPr="009E2C42">
              <w:rPr>
                <w:rFonts w:ascii="PT Astra Serif" w:hAnsi="PT Astra Serif"/>
                <w:b/>
              </w:rPr>
              <w:t>Ульяновского техникума отраслевых технологий и дизайна», ОГБПОУ « Ульяновского техникума питания и торговли», ОГБПОУ «Ульяновского техникума железнодорожного транспорта», ОГБПОУ «Ульяновского колледжа градостроительства и права»</w:t>
            </w:r>
            <w:r w:rsidR="009E2C42">
              <w:rPr>
                <w:rFonts w:ascii="PT Astra Serif" w:hAnsi="PT Astra Serif"/>
                <w:b/>
              </w:rPr>
              <w:t>.</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34.</w:t>
            </w:r>
          </w:p>
        </w:tc>
        <w:tc>
          <w:tcPr>
            <w:tcW w:w="5245"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Совершенствование штатного расписания профе</w:t>
            </w:r>
            <w:r w:rsidRPr="00BF619E">
              <w:rPr>
                <w:rFonts w:ascii="PT Astra Serif" w:hAnsi="PT Astra Serif"/>
              </w:rPr>
              <w:t>с</w:t>
            </w:r>
            <w:r w:rsidRPr="00BF619E">
              <w:rPr>
                <w:rFonts w:ascii="PT Astra Serif" w:hAnsi="PT Astra Serif"/>
              </w:rPr>
              <w:t>сиональных образовательных организаций в части комплектования воспитательного блока реализ</w:t>
            </w:r>
            <w:r w:rsidRPr="00BF619E">
              <w:rPr>
                <w:rFonts w:ascii="PT Astra Serif" w:hAnsi="PT Astra Serif"/>
              </w:rPr>
              <w:t>а</w:t>
            </w:r>
            <w:r w:rsidRPr="00BF619E">
              <w:rPr>
                <w:rFonts w:ascii="PT Astra Serif" w:hAnsi="PT Astra Serif"/>
              </w:rPr>
              <w:t>ции образовательной программы</w:t>
            </w:r>
          </w:p>
        </w:tc>
        <w:tc>
          <w:tcPr>
            <w:tcW w:w="3534" w:type="dxa"/>
          </w:tcPr>
          <w:p w:rsidR="00EB21FE" w:rsidRPr="00BF619E" w:rsidRDefault="00EB21FE" w:rsidP="00EB21FE">
            <w:pPr>
              <w:widowControl w:val="0"/>
              <w:ind w:left="98" w:right="103"/>
              <w:jc w:val="both"/>
              <w:rPr>
                <w:rFonts w:ascii="PT Astra Serif" w:hAnsi="PT Astra Serif"/>
              </w:rPr>
            </w:pPr>
            <w:r w:rsidRPr="00BF619E">
              <w:rPr>
                <w:rFonts w:ascii="PT Astra Serif" w:hAnsi="PT Astra Serif"/>
              </w:rPr>
              <w:t>Увеличение числа структурных подразделений воспитательной работы в ПОО.</w:t>
            </w:r>
          </w:p>
          <w:p w:rsidR="00EB21FE" w:rsidRPr="00BF619E" w:rsidRDefault="00EB21FE" w:rsidP="00EB21FE">
            <w:pPr>
              <w:widowControl w:val="0"/>
              <w:ind w:left="98" w:right="103"/>
              <w:jc w:val="both"/>
              <w:rPr>
                <w:rFonts w:ascii="PT Astra Serif" w:hAnsi="PT Astra Serif"/>
              </w:rPr>
            </w:pPr>
          </w:p>
          <w:p w:rsidR="00EB21FE" w:rsidRPr="00BF619E" w:rsidRDefault="00EB21FE" w:rsidP="00EB21FE">
            <w:pPr>
              <w:widowControl w:val="0"/>
              <w:ind w:left="98" w:right="103"/>
              <w:jc w:val="both"/>
              <w:rPr>
                <w:rFonts w:ascii="PT Astra Serif" w:hAnsi="PT Astra Serif"/>
              </w:rPr>
            </w:pPr>
            <w:r w:rsidRPr="00BF619E">
              <w:rPr>
                <w:rFonts w:ascii="PT Astra Serif" w:hAnsi="PT Astra Serif"/>
              </w:rPr>
              <w:t>Увеличение числа педагогов-психологов в ПОО</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май - сентябрь</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ного образования и науки М</w:t>
            </w:r>
            <w:r w:rsidRPr="00BF619E">
              <w:rPr>
                <w:rFonts w:ascii="PT Astra Serif" w:hAnsi="PT Astra Serif"/>
              </w:rPr>
              <w:t>и</w:t>
            </w:r>
            <w:r w:rsidRPr="00BF619E">
              <w:rPr>
                <w:rFonts w:ascii="PT Astra Serif" w:hAnsi="PT Astra Serif"/>
              </w:rPr>
              <w:t>нистерства просвещения и воспитания Ульяновской обл</w:t>
            </w:r>
            <w:r w:rsidRPr="00BF619E">
              <w:rPr>
                <w:rFonts w:ascii="PT Astra Serif" w:hAnsi="PT Astra Serif"/>
              </w:rPr>
              <w:t>а</w:t>
            </w:r>
            <w:r w:rsidRPr="00BF619E">
              <w:rPr>
                <w:rFonts w:ascii="PT Astra Serif" w:hAnsi="PT Astra Serif"/>
              </w:rPr>
              <w:t>сти</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BF619E" w:rsidRDefault="003B14B4" w:rsidP="00EB21FE">
            <w:pPr>
              <w:pStyle w:val="ae"/>
              <w:widowControl w:val="0"/>
              <w:spacing w:before="0" w:beforeAutospacing="0" w:after="0" w:afterAutospacing="0"/>
              <w:jc w:val="both"/>
              <w:rPr>
                <w:rFonts w:ascii="PT Astra Serif" w:hAnsi="PT Astra Serif"/>
              </w:rPr>
            </w:pPr>
            <w:r w:rsidRPr="00CC265C">
              <w:rPr>
                <w:rFonts w:ascii="PT Astra Serif" w:hAnsi="PT Astra Serif"/>
                <w:b/>
              </w:rPr>
              <w:t xml:space="preserve">Подготовлена и направлена заявка в МДЦ «Артек» заявка на обучение директоров, заместителей директоров и </w:t>
            </w:r>
            <w:proofErr w:type="spellStart"/>
            <w:r w:rsidRPr="00CC265C">
              <w:rPr>
                <w:rFonts w:ascii="PT Astra Serif" w:hAnsi="PT Astra Serif"/>
                <w:b/>
              </w:rPr>
              <w:t>едагогов</w:t>
            </w:r>
            <w:proofErr w:type="spellEnd"/>
            <w:r w:rsidRPr="00CC265C">
              <w:rPr>
                <w:rFonts w:ascii="PT Astra Serif" w:hAnsi="PT Astra Serif"/>
                <w:b/>
              </w:rPr>
              <w:t>, учас</w:t>
            </w:r>
            <w:r w:rsidRPr="00CC265C">
              <w:rPr>
                <w:rFonts w:ascii="PT Astra Serif" w:hAnsi="PT Astra Serif"/>
                <w:b/>
              </w:rPr>
              <w:t>т</w:t>
            </w:r>
            <w:r w:rsidRPr="00CC265C">
              <w:rPr>
                <w:rFonts w:ascii="PT Astra Serif" w:hAnsi="PT Astra Serif"/>
                <w:b/>
              </w:rPr>
              <w:t xml:space="preserve">вующих в воспитательной работе для прохождения курсов повышения квалификации по программе «Воспитательная работа </w:t>
            </w:r>
            <w:proofErr w:type="gramStart"/>
            <w:r w:rsidRPr="00CC265C">
              <w:rPr>
                <w:rFonts w:ascii="PT Astra Serif" w:hAnsi="PT Astra Serif"/>
                <w:b/>
              </w:rPr>
              <w:t>в</w:t>
            </w:r>
            <w:proofErr w:type="gramEnd"/>
            <w:r w:rsidRPr="00CC265C">
              <w:rPr>
                <w:rFonts w:ascii="PT Astra Serif" w:hAnsi="PT Astra Serif"/>
                <w:b/>
              </w:rPr>
              <w:t xml:space="preserve"> профессиональных образовательных </w:t>
            </w:r>
            <w:proofErr w:type="spellStart"/>
            <w:r w:rsidRPr="00CC265C">
              <w:rPr>
                <w:rFonts w:ascii="PT Astra Serif" w:hAnsi="PT Astra Serif"/>
                <w:b/>
              </w:rPr>
              <w:t>орагнизациях</w:t>
            </w:r>
            <w:proofErr w:type="spellEnd"/>
            <w:r w:rsidRPr="00CC265C">
              <w:rPr>
                <w:rFonts w:ascii="PT Astra Serif" w:hAnsi="PT Astra Serif"/>
                <w:b/>
              </w:rPr>
              <w:t>».</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35.</w:t>
            </w:r>
          </w:p>
        </w:tc>
        <w:tc>
          <w:tcPr>
            <w:tcW w:w="5245"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Обеспечение соответствия кадрового потенциала профессионального образования профессионал</w:t>
            </w:r>
            <w:r w:rsidRPr="00BF619E">
              <w:rPr>
                <w:rFonts w:ascii="PT Astra Serif" w:hAnsi="PT Astra Serif"/>
              </w:rPr>
              <w:t>ь</w:t>
            </w:r>
            <w:r w:rsidRPr="00BF619E">
              <w:rPr>
                <w:rFonts w:ascii="PT Astra Serif" w:hAnsi="PT Astra Serif"/>
              </w:rPr>
              <w:t>ных образовательных организаций через реализ</w:t>
            </w:r>
            <w:r w:rsidRPr="00BF619E">
              <w:rPr>
                <w:rFonts w:ascii="PT Astra Serif" w:hAnsi="PT Astra Serif"/>
              </w:rPr>
              <w:t>а</w:t>
            </w:r>
            <w:r w:rsidRPr="00BF619E">
              <w:rPr>
                <w:rFonts w:ascii="PT Astra Serif" w:hAnsi="PT Astra Serif"/>
              </w:rPr>
              <w:t>цию программ повышения квалификации «Пра</w:t>
            </w:r>
            <w:r w:rsidRPr="00BF619E">
              <w:rPr>
                <w:rFonts w:ascii="PT Astra Serif" w:hAnsi="PT Astra Serif"/>
              </w:rPr>
              <w:t>к</w:t>
            </w:r>
            <w:r w:rsidRPr="00BF619E">
              <w:rPr>
                <w:rFonts w:ascii="PT Astra Serif" w:hAnsi="PT Astra Serif"/>
              </w:rPr>
              <w:t>тика и методика реализации образовательных пр</w:t>
            </w:r>
            <w:r w:rsidRPr="00BF619E">
              <w:rPr>
                <w:rFonts w:ascii="PT Astra Serif" w:hAnsi="PT Astra Serif"/>
              </w:rPr>
              <w:t>о</w:t>
            </w:r>
            <w:r w:rsidRPr="00BF619E">
              <w:rPr>
                <w:rFonts w:ascii="PT Astra Serif" w:hAnsi="PT Astra Serif"/>
              </w:rPr>
              <w:t>грамм среднего профессионального образования с учетом компетенции Ворлдскиллс»</w:t>
            </w:r>
          </w:p>
        </w:tc>
        <w:tc>
          <w:tcPr>
            <w:tcW w:w="3534" w:type="dxa"/>
          </w:tcPr>
          <w:p w:rsidR="00EB21FE" w:rsidRPr="00BF619E" w:rsidRDefault="00EB21FE" w:rsidP="00EB21FE">
            <w:pPr>
              <w:widowControl w:val="0"/>
              <w:ind w:left="98" w:right="103"/>
              <w:jc w:val="both"/>
              <w:rPr>
                <w:rFonts w:ascii="PT Astra Serif" w:hAnsi="PT Astra Serif"/>
              </w:rPr>
            </w:pPr>
            <w:r w:rsidRPr="00BF619E">
              <w:rPr>
                <w:rFonts w:ascii="PT Astra Serif" w:hAnsi="PT Astra Serif"/>
              </w:rPr>
              <w:t>Увеличение числа преподават</w:t>
            </w:r>
            <w:r w:rsidRPr="00BF619E">
              <w:rPr>
                <w:rFonts w:ascii="PT Astra Serif" w:hAnsi="PT Astra Serif"/>
              </w:rPr>
              <w:t>е</w:t>
            </w:r>
            <w:r w:rsidRPr="00BF619E">
              <w:rPr>
                <w:rFonts w:ascii="PT Astra Serif" w:hAnsi="PT Astra Serif"/>
              </w:rPr>
              <w:t>лей прошедших повышение квалификации с учетов комп</w:t>
            </w:r>
            <w:r w:rsidRPr="00BF619E">
              <w:rPr>
                <w:rFonts w:ascii="PT Astra Serif" w:hAnsi="PT Astra Serif"/>
              </w:rPr>
              <w:t>е</w:t>
            </w:r>
            <w:r w:rsidRPr="00BF619E">
              <w:rPr>
                <w:rFonts w:ascii="PT Astra Serif" w:hAnsi="PT Astra Serif"/>
              </w:rPr>
              <w:t>тенций Ворлдскиллс и серт</w:t>
            </w:r>
            <w:r w:rsidRPr="00BF619E">
              <w:rPr>
                <w:rFonts w:ascii="PT Astra Serif" w:hAnsi="PT Astra Serif"/>
              </w:rPr>
              <w:t>и</w:t>
            </w:r>
            <w:r w:rsidRPr="00BF619E">
              <w:rPr>
                <w:rFonts w:ascii="PT Astra Serif" w:hAnsi="PT Astra Serif"/>
              </w:rPr>
              <w:t>фицированных в качестве эк</w:t>
            </w:r>
            <w:r w:rsidRPr="00BF619E">
              <w:rPr>
                <w:rFonts w:ascii="PT Astra Serif" w:hAnsi="PT Astra Serif"/>
              </w:rPr>
              <w:t>с</w:t>
            </w:r>
            <w:r w:rsidRPr="00BF619E">
              <w:rPr>
                <w:rFonts w:ascii="PT Astra Serif" w:hAnsi="PT Astra Serif"/>
              </w:rPr>
              <w:t>пертов Ворлдскиллс</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май-ноябрь, декабрь</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ного образования и науки М</w:t>
            </w:r>
            <w:r w:rsidRPr="00BF619E">
              <w:rPr>
                <w:rFonts w:ascii="PT Astra Serif" w:hAnsi="PT Astra Serif"/>
              </w:rPr>
              <w:t>и</w:t>
            </w:r>
            <w:r w:rsidRPr="00BF619E">
              <w:rPr>
                <w:rFonts w:ascii="PT Astra Serif" w:hAnsi="PT Astra Serif"/>
              </w:rPr>
              <w:t>нистерства просвещения и воспитания Ульяновской обл</w:t>
            </w:r>
            <w:r w:rsidRPr="00BF619E">
              <w:rPr>
                <w:rFonts w:ascii="PT Astra Serif" w:hAnsi="PT Astra Serif"/>
              </w:rPr>
              <w:t>а</w:t>
            </w:r>
            <w:r w:rsidRPr="00BF619E">
              <w:rPr>
                <w:rFonts w:ascii="PT Astra Serif" w:hAnsi="PT Astra Serif"/>
              </w:rPr>
              <w:t>сти</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Матюнина Н.А.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BF619E" w:rsidRDefault="00754488" w:rsidP="009E2C42">
            <w:pPr>
              <w:pStyle w:val="ae"/>
              <w:widowControl w:val="0"/>
              <w:suppressAutoHyphens/>
              <w:spacing w:before="0" w:beforeAutospacing="0" w:after="0" w:afterAutospacing="0"/>
              <w:jc w:val="both"/>
              <w:rPr>
                <w:rFonts w:ascii="PT Astra Serif" w:hAnsi="PT Astra Serif"/>
              </w:rPr>
            </w:pPr>
            <w:r w:rsidRPr="009E2C42">
              <w:rPr>
                <w:rFonts w:ascii="PT Astra Serif" w:hAnsi="PT Astra Serif"/>
                <w:b/>
              </w:rPr>
              <w:t xml:space="preserve">Департаментом профессионального образования и науки Министерства просвещения и воспитания Ульяновской области направлена заявка на повышение квалификации в 2022 году. Примерное количество участников – 100 человек. Повышение квалификации в 2022 году организует Федеральное государственное бюджетное образовательное учреждение </w:t>
            </w:r>
            <w:proofErr w:type="spellStart"/>
            <w:r w:rsidRPr="009E2C42">
              <w:rPr>
                <w:rFonts w:ascii="PT Astra Serif" w:hAnsi="PT Astra Serif"/>
                <w:b/>
              </w:rPr>
              <w:t>дополнительногопрофессионального</w:t>
            </w:r>
            <w:proofErr w:type="spellEnd"/>
            <w:r w:rsidRPr="009E2C42">
              <w:rPr>
                <w:rFonts w:ascii="PT Astra Serif" w:hAnsi="PT Astra Serif"/>
                <w:b/>
              </w:rPr>
              <w:t xml:space="preserve"> образования «Институт развития профессионального образования».</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36.</w:t>
            </w:r>
          </w:p>
        </w:tc>
        <w:tc>
          <w:tcPr>
            <w:tcW w:w="5245"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Обеспечение соответствия кадрового потенциала системы профессионального воспитания профе</w:t>
            </w:r>
            <w:r w:rsidRPr="00BF619E">
              <w:rPr>
                <w:rFonts w:ascii="PT Astra Serif" w:hAnsi="PT Astra Serif"/>
              </w:rPr>
              <w:t>с</w:t>
            </w:r>
            <w:r w:rsidRPr="00BF619E">
              <w:rPr>
                <w:rFonts w:ascii="PT Astra Serif" w:hAnsi="PT Astra Serif"/>
              </w:rPr>
              <w:t>сиональных образовательных организаций через реализацию программ дополнительного профе</w:t>
            </w:r>
            <w:r w:rsidRPr="00BF619E">
              <w:rPr>
                <w:rFonts w:ascii="PT Astra Serif" w:hAnsi="PT Astra Serif"/>
              </w:rPr>
              <w:t>с</w:t>
            </w:r>
            <w:r w:rsidRPr="00BF619E">
              <w:rPr>
                <w:rFonts w:ascii="PT Astra Serif" w:hAnsi="PT Astra Serif"/>
              </w:rPr>
              <w:lastRenderedPageBreak/>
              <w:t>сионального образования и неформального обр</w:t>
            </w:r>
            <w:r w:rsidRPr="00BF619E">
              <w:rPr>
                <w:rFonts w:ascii="PT Astra Serif" w:hAnsi="PT Astra Serif"/>
              </w:rPr>
              <w:t>а</w:t>
            </w:r>
            <w:r w:rsidRPr="00BF619E">
              <w:rPr>
                <w:rFonts w:ascii="PT Astra Serif" w:hAnsi="PT Astra Serif"/>
              </w:rPr>
              <w:t>зования</w:t>
            </w:r>
          </w:p>
        </w:tc>
        <w:tc>
          <w:tcPr>
            <w:tcW w:w="3534" w:type="dxa"/>
          </w:tcPr>
          <w:p w:rsidR="00EB21FE" w:rsidRPr="00BF619E" w:rsidRDefault="00EB21FE" w:rsidP="00EB21FE">
            <w:pPr>
              <w:widowControl w:val="0"/>
              <w:ind w:left="98" w:right="103"/>
              <w:jc w:val="both"/>
              <w:rPr>
                <w:rFonts w:ascii="PT Astra Serif" w:hAnsi="PT Astra Serif"/>
              </w:rPr>
            </w:pPr>
            <w:r w:rsidRPr="00BF619E">
              <w:rPr>
                <w:rFonts w:ascii="PT Astra Serif" w:hAnsi="PT Astra Serif"/>
              </w:rPr>
              <w:lastRenderedPageBreak/>
              <w:t>Увеличение числа сертифиц</w:t>
            </w:r>
            <w:r w:rsidRPr="00BF619E">
              <w:rPr>
                <w:rFonts w:ascii="PT Astra Serif" w:hAnsi="PT Astra Serif"/>
              </w:rPr>
              <w:t>и</w:t>
            </w:r>
            <w:r w:rsidRPr="00BF619E">
              <w:rPr>
                <w:rFonts w:ascii="PT Astra Serif" w:hAnsi="PT Astra Serif"/>
              </w:rPr>
              <w:t>рованных тренеров и числа р</w:t>
            </w:r>
            <w:r w:rsidRPr="00BF619E">
              <w:rPr>
                <w:rFonts w:ascii="PT Astra Serif" w:hAnsi="PT Astra Serif"/>
              </w:rPr>
              <w:t>а</w:t>
            </w:r>
            <w:r w:rsidRPr="00BF619E">
              <w:rPr>
                <w:rFonts w:ascii="PT Astra Serif" w:hAnsi="PT Astra Serif"/>
              </w:rPr>
              <w:t xml:space="preserve">ботников ПОО, повышающих уровень компетентности в </w:t>
            </w:r>
            <w:r w:rsidRPr="00BF619E">
              <w:rPr>
                <w:rFonts w:ascii="PT Astra Serif" w:hAnsi="PT Astra Serif"/>
              </w:rPr>
              <w:lastRenderedPageBreak/>
              <w:t>направлениях воспитания.</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lastRenderedPageBreak/>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ного образования и науки М</w:t>
            </w:r>
            <w:r w:rsidRPr="00BF619E">
              <w:rPr>
                <w:rFonts w:ascii="PT Astra Serif" w:hAnsi="PT Astra Serif"/>
              </w:rPr>
              <w:t>и</w:t>
            </w:r>
            <w:r w:rsidRPr="00BF619E">
              <w:rPr>
                <w:rFonts w:ascii="PT Astra Serif" w:hAnsi="PT Astra Serif"/>
              </w:rPr>
              <w:t>нистерства просвещения и воспитания Ульяновской обл</w:t>
            </w:r>
            <w:r w:rsidRPr="00BF619E">
              <w:rPr>
                <w:rFonts w:ascii="PT Astra Serif" w:hAnsi="PT Astra Serif"/>
              </w:rPr>
              <w:t>а</w:t>
            </w:r>
            <w:r w:rsidRPr="00BF619E">
              <w:rPr>
                <w:rFonts w:ascii="PT Astra Serif" w:hAnsi="PT Astra Serif"/>
              </w:rPr>
              <w:lastRenderedPageBreak/>
              <w:t>сти</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p w:rsidR="00EB21FE" w:rsidRPr="00BF619E" w:rsidRDefault="00EB21FE" w:rsidP="00EB21FE">
            <w:pPr>
              <w:widowControl w:val="0"/>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 xml:space="preserve">разования» </w:t>
            </w:r>
          </w:p>
          <w:p w:rsidR="00EB21FE" w:rsidRPr="00BF619E" w:rsidRDefault="00EB21FE" w:rsidP="00EB21FE">
            <w:pPr>
              <w:widowControl w:val="0"/>
              <w:jc w:val="both"/>
              <w:rPr>
                <w:rFonts w:ascii="PT Astra Serif" w:hAnsi="PT Astra Serif"/>
              </w:rPr>
            </w:pPr>
            <w:r w:rsidRPr="00BF619E">
              <w:rPr>
                <w:rFonts w:ascii="PT Astra Serif" w:hAnsi="PT Astra Serif"/>
              </w:rPr>
              <w:t xml:space="preserve">Вагина Е.Е. </w:t>
            </w:r>
          </w:p>
        </w:tc>
      </w:tr>
      <w:tr w:rsidR="00EB21FE" w:rsidRPr="009E2C42"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9E2C42" w:rsidRDefault="004F1FF6" w:rsidP="00BD33EE">
            <w:pPr>
              <w:pStyle w:val="ae"/>
              <w:widowControl w:val="0"/>
              <w:suppressAutoHyphens/>
              <w:spacing w:before="0" w:beforeAutospacing="0" w:after="0" w:afterAutospacing="0"/>
              <w:jc w:val="both"/>
              <w:rPr>
                <w:rFonts w:ascii="PT Astra Serif" w:hAnsi="PT Astra Serif"/>
                <w:highlight w:val="lightGray"/>
              </w:rPr>
            </w:pPr>
            <w:r w:rsidRPr="00BD33EE">
              <w:rPr>
                <w:rFonts w:ascii="PT Astra Serif" w:hAnsi="PT Astra Serif"/>
                <w:b/>
              </w:rPr>
              <w:t>С 6 по 11 мая 2022 года на территории ДООЦ «Юность» проведен региональный фестиваль творчества «Планета молодых», в ходе которого состоялась подготовка к Всероссийскому фестивалю «Российская студенческая весна – 2022» среди профессиональных образовательных организаций. В фестивале творчества приняли участие студенты и педагоги профессиональных образовательных организаций, которым вручены сертификаты неформального образования творческого направления.</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37.</w:t>
            </w:r>
          </w:p>
        </w:tc>
        <w:tc>
          <w:tcPr>
            <w:tcW w:w="5245"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Повышение профессиональной компетентности педагогических работников ПОО через организ</w:t>
            </w:r>
            <w:r w:rsidRPr="00BF619E">
              <w:rPr>
                <w:rFonts w:ascii="PT Astra Serif" w:hAnsi="PT Astra Serif"/>
              </w:rPr>
              <w:t>а</w:t>
            </w:r>
            <w:r w:rsidRPr="00BF619E">
              <w:rPr>
                <w:rFonts w:ascii="PT Astra Serif" w:hAnsi="PT Astra Serif"/>
              </w:rPr>
              <w:t>цию и сопровождение научно-методической и о</w:t>
            </w:r>
            <w:r w:rsidRPr="00BF619E">
              <w:rPr>
                <w:rFonts w:ascii="PT Astra Serif" w:hAnsi="PT Astra Serif"/>
              </w:rPr>
              <w:t>р</w:t>
            </w:r>
            <w:r w:rsidRPr="00BF619E">
              <w:rPr>
                <w:rFonts w:ascii="PT Astra Serif" w:hAnsi="PT Astra Serif"/>
              </w:rPr>
              <w:t>ганизационно-методической деятельности в ПОО</w:t>
            </w:r>
          </w:p>
        </w:tc>
        <w:tc>
          <w:tcPr>
            <w:tcW w:w="3534" w:type="dxa"/>
          </w:tcPr>
          <w:p w:rsidR="00EB21FE" w:rsidRPr="00BF619E" w:rsidRDefault="00EB21FE" w:rsidP="00EB21FE">
            <w:pPr>
              <w:widowControl w:val="0"/>
              <w:ind w:left="98" w:right="103"/>
              <w:jc w:val="both"/>
              <w:rPr>
                <w:rFonts w:ascii="PT Astra Serif" w:hAnsi="PT Astra Serif"/>
              </w:rPr>
            </w:pPr>
            <w:r w:rsidRPr="00BF619E">
              <w:rPr>
                <w:rFonts w:ascii="PT Astra Serif" w:hAnsi="PT Astra Serif"/>
              </w:rPr>
              <w:t>организация работы постоянно действующих проблемных с</w:t>
            </w:r>
            <w:r w:rsidRPr="00BF619E">
              <w:rPr>
                <w:rFonts w:ascii="PT Astra Serif" w:hAnsi="PT Astra Serif"/>
              </w:rPr>
              <w:t>е</w:t>
            </w:r>
            <w:r w:rsidRPr="00BF619E">
              <w:rPr>
                <w:rFonts w:ascii="PT Astra Serif" w:hAnsi="PT Astra Serif"/>
              </w:rPr>
              <w:t>минаров, педагогических м</w:t>
            </w:r>
            <w:r w:rsidRPr="00BF619E">
              <w:rPr>
                <w:rFonts w:ascii="PT Astra Serif" w:hAnsi="PT Astra Serif"/>
              </w:rPr>
              <w:t>а</w:t>
            </w:r>
            <w:r w:rsidRPr="00BF619E">
              <w:rPr>
                <w:rFonts w:ascii="PT Astra Serif" w:hAnsi="PT Astra Serif"/>
              </w:rPr>
              <w:t>стерских, консультаций, выез</w:t>
            </w:r>
            <w:r w:rsidRPr="00BF619E">
              <w:rPr>
                <w:rFonts w:ascii="PT Astra Serif" w:hAnsi="PT Astra Serif"/>
              </w:rPr>
              <w:t>д</w:t>
            </w:r>
            <w:r w:rsidRPr="00BF619E">
              <w:rPr>
                <w:rFonts w:ascii="PT Astra Serif" w:hAnsi="PT Astra Serif"/>
              </w:rPr>
              <w:t>ных тематических занятий для различных категорий руков</w:t>
            </w:r>
            <w:r w:rsidRPr="00BF619E">
              <w:rPr>
                <w:rFonts w:ascii="PT Astra Serif" w:hAnsi="PT Astra Serif"/>
              </w:rPr>
              <w:t>о</w:t>
            </w:r>
            <w:r w:rsidRPr="00BF619E">
              <w:rPr>
                <w:rFonts w:ascii="PT Astra Serif" w:hAnsi="PT Astra Serif"/>
              </w:rPr>
              <w:t>дящих и педагогических рабо</w:t>
            </w:r>
            <w:r w:rsidRPr="00BF619E">
              <w:rPr>
                <w:rFonts w:ascii="PT Astra Serif" w:hAnsi="PT Astra Serif"/>
              </w:rPr>
              <w:t>т</w:t>
            </w:r>
            <w:r w:rsidRPr="00BF619E">
              <w:rPr>
                <w:rFonts w:ascii="PT Astra Serif" w:hAnsi="PT Astra Serif"/>
              </w:rPr>
              <w:t>ников ПОО</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 xml:space="preserve">разования» </w:t>
            </w:r>
          </w:p>
          <w:p w:rsidR="00EB21FE" w:rsidRPr="00BF619E" w:rsidRDefault="00EB21FE" w:rsidP="00EB21FE">
            <w:pPr>
              <w:widowControl w:val="0"/>
              <w:jc w:val="both"/>
              <w:rPr>
                <w:rFonts w:ascii="PT Astra Serif" w:hAnsi="PT Astra Serif"/>
              </w:rPr>
            </w:pPr>
            <w:r w:rsidRPr="00BF619E">
              <w:rPr>
                <w:rFonts w:ascii="PT Astra Serif" w:hAnsi="PT Astra Serif"/>
              </w:rPr>
              <w:t xml:space="preserve">Вагина Е.Е. </w:t>
            </w:r>
          </w:p>
          <w:p w:rsidR="00EB21FE" w:rsidRPr="00BF619E" w:rsidRDefault="00EB21FE" w:rsidP="00EB21FE">
            <w:pPr>
              <w:widowControl w:val="0"/>
              <w:jc w:val="both"/>
              <w:rPr>
                <w:rFonts w:ascii="PT Astra Serif" w:hAnsi="PT Astra Serif"/>
              </w:rPr>
            </w:pPr>
            <w:r w:rsidRPr="00BF619E">
              <w:rPr>
                <w:rFonts w:ascii="PT Astra Serif" w:hAnsi="PT Astra Serif"/>
              </w:rPr>
              <w:t xml:space="preserve">Казанцева Т.Н. </w:t>
            </w:r>
          </w:p>
          <w:p w:rsidR="00EB21FE" w:rsidRPr="00BF619E" w:rsidRDefault="00EB21FE" w:rsidP="00EB21FE">
            <w:pPr>
              <w:widowControl w:val="0"/>
              <w:jc w:val="both"/>
              <w:rPr>
                <w:rFonts w:ascii="PT Astra Serif" w:hAnsi="PT Astra Serif"/>
              </w:rPr>
            </w:pPr>
            <w:proofErr w:type="spellStart"/>
            <w:r w:rsidRPr="00BF619E">
              <w:rPr>
                <w:rFonts w:ascii="PT Astra Serif" w:hAnsi="PT Astra Serif"/>
              </w:rPr>
              <w:t>Карпикова</w:t>
            </w:r>
            <w:proofErr w:type="spellEnd"/>
            <w:r w:rsidRPr="00BF619E">
              <w:rPr>
                <w:rFonts w:ascii="PT Astra Serif" w:hAnsi="PT Astra Serif"/>
              </w:rPr>
              <w:t xml:space="preserve"> В.В.</w:t>
            </w:r>
          </w:p>
          <w:p w:rsidR="00EB21FE" w:rsidRPr="00BF619E" w:rsidRDefault="00EB21FE" w:rsidP="00EB21FE">
            <w:pPr>
              <w:widowControl w:val="0"/>
              <w:jc w:val="both"/>
              <w:rPr>
                <w:rFonts w:ascii="PT Astra Serif" w:hAnsi="PT Astra Serif"/>
              </w:rPr>
            </w:pPr>
            <w:proofErr w:type="spellStart"/>
            <w:r w:rsidRPr="00BF619E">
              <w:rPr>
                <w:rFonts w:ascii="PT Astra Serif" w:hAnsi="PT Astra Serif"/>
              </w:rPr>
              <w:t>Кудашова</w:t>
            </w:r>
            <w:proofErr w:type="spellEnd"/>
            <w:r w:rsidRPr="00BF619E">
              <w:rPr>
                <w:rFonts w:ascii="PT Astra Serif" w:hAnsi="PT Astra Serif"/>
              </w:rPr>
              <w:t xml:space="preserve"> С.Е.</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250BEB" w:rsidRPr="009E2C42" w:rsidRDefault="00250BEB"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Проведение консультационной деятельности для руководящих и педагогических работников профессиональных образовательных организаций по вопросам разработки и актуализации учебно-методического комплекса в условиях реализации ФГОС СПО и ФГОС СПО по Топ-50.</w:t>
            </w:r>
          </w:p>
          <w:p w:rsidR="00EB21FE" w:rsidRPr="00BF619E" w:rsidRDefault="00250BEB" w:rsidP="009E2C42">
            <w:pPr>
              <w:pStyle w:val="ae"/>
              <w:widowControl w:val="0"/>
              <w:suppressAutoHyphens/>
              <w:spacing w:before="0" w:beforeAutospacing="0" w:after="0" w:afterAutospacing="0"/>
              <w:jc w:val="both"/>
              <w:rPr>
                <w:rFonts w:ascii="PT Astra Serif" w:hAnsi="PT Astra Serif"/>
              </w:rPr>
            </w:pPr>
            <w:r w:rsidRPr="009E2C42">
              <w:rPr>
                <w:rFonts w:ascii="PT Astra Serif" w:hAnsi="PT Astra Serif"/>
                <w:b/>
              </w:rPr>
              <w:t>Консультации по разработке учебно-программной документации ФГОС СПО по Федеральному проекту «</w:t>
            </w:r>
            <w:proofErr w:type="spellStart"/>
            <w:r w:rsidRPr="009E2C42">
              <w:rPr>
                <w:rFonts w:ascii="PT Astra Serif" w:hAnsi="PT Astra Serif"/>
                <w:b/>
              </w:rPr>
              <w:t>Профессионалитет</w:t>
            </w:r>
            <w:proofErr w:type="spellEnd"/>
            <w:r w:rsidRPr="009E2C42">
              <w:rPr>
                <w:rFonts w:ascii="PT Astra Serif" w:hAnsi="PT Astra Serif"/>
                <w:b/>
              </w:rPr>
              <w:t>» (ОГАПОУ «</w:t>
            </w:r>
            <w:proofErr w:type="spellStart"/>
            <w:r w:rsidRPr="009E2C42">
              <w:rPr>
                <w:rFonts w:ascii="PT Astra Serif" w:hAnsi="PT Astra Serif"/>
                <w:b/>
              </w:rPr>
              <w:t>АвиаК</w:t>
            </w:r>
            <w:proofErr w:type="spellEnd"/>
            <w:r w:rsidRPr="009E2C42">
              <w:rPr>
                <w:rFonts w:ascii="PT Astra Serif" w:hAnsi="PT Astra Serif"/>
                <w:b/>
              </w:rPr>
              <w:t xml:space="preserve">-МЦК», ОГБПОУ ДТК, ОГБПОУ УЭМК, ОГПБОУ УППК). Выездное совещание в рамках защиты </w:t>
            </w:r>
            <w:proofErr w:type="spellStart"/>
            <w:r w:rsidRPr="009E2C42">
              <w:rPr>
                <w:rFonts w:ascii="PT Astra Serif" w:hAnsi="PT Astra Serif"/>
                <w:b/>
              </w:rPr>
              <w:t>образоватльно</w:t>
            </w:r>
            <w:proofErr w:type="spellEnd"/>
            <w:r w:rsidRPr="009E2C42">
              <w:rPr>
                <w:rFonts w:ascii="PT Astra Serif" w:hAnsi="PT Astra Serif"/>
                <w:b/>
              </w:rPr>
              <w:t>-производственных центров (кластеров).</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38.</w:t>
            </w:r>
          </w:p>
        </w:tc>
        <w:tc>
          <w:tcPr>
            <w:tcW w:w="5245"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Развитие кадрового потенциала ПОО региона ч</w:t>
            </w:r>
            <w:r w:rsidRPr="00BF619E">
              <w:rPr>
                <w:rFonts w:ascii="PT Astra Serif" w:hAnsi="PT Astra Serif"/>
              </w:rPr>
              <w:t>е</w:t>
            </w:r>
            <w:r w:rsidRPr="00BF619E">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34" w:type="dxa"/>
          </w:tcPr>
          <w:p w:rsidR="00EB21FE" w:rsidRPr="00BF619E" w:rsidRDefault="00EB21FE" w:rsidP="00EB21FE">
            <w:pPr>
              <w:widowControl w:val="0"/>
              <w:ind w:left="98" w:right="103"/>
              <w:jc w:val="both"/>
              <w:rPr>
                <w:rFonts w:ascii="PT Astra Serif" w:hAnsi="PT Astra Serif"/>
              </w:rPr>
            </w:pPr>
            <w:r w:rsidRPr="00BF619E">
              <w:rPr>
                <w:rFonts w:ascii="PT Astra Serif" w:hAnsi="PT Astra Serif"/>
              </w:rPr>
              <w:t>обеспечение эффективного функционирования и дальне</w:t>
            </w:r>
            <w:r w:rsidRPr="00BF619E">
              <w:rPr>
                <w:rFonts w:ascii="PT Astra Serif" w:hAnsi="PT Astra Serif"/>
              </w:rPr>
              <w:t>й</w:t>
            </w:r>
            <w:r w:rsidRPr="00BF619E">
              <w:rPr>
                <w:rFonts w:ascii="PT Astra Serif" w:hAnsi="PT Astra Serif"/>
              </w:rPr>
              <w:t>шего развития системы профе</w:t>
            </w:r>
            <w:r w:rsidRPr="00BF619E">
              <w:rPr>
                <w:rFonts w:ascii="PT Astra Serif" w:hAnsi="PT Astra Serif"/>
              </w:rPr>
              <w:t>с</w:t>
            </w:r>
            <w:r w:rsidRPr="00BF619E">
              <w:rPr>
                <w:rFonts w:ascii="PT Astra Serif" w:hAnsi="PT Astra Serif"/>
              </w:rPr>
              <w:t>сионального образования рег</w:t>
            </w:r>
            <w:r w:rsidRPr="00BF619E">
              <w:rPr>
                <w:rFonts w:ascii="PT Astra Serif" w:hAnsi="PT Astra Serif"/>
              </w:rPr>
              <w:t>и</w:t>
            </w:r>
            <w:r w:rsidRPr="00BF619E">
              <w:rPr>
                <w:rFonts w:ascii="PT Astra Serif" w:hAnsi="PT Astra Serif"/>
              </w:rPr>
              <w:t>она в условиях модернизации системы ПОО и реализации ФГОС СПО</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jc w:val="both"/>
              <w:rPr>
                <w:rFonts w:ascii="PT Astra Serif" w:hAnsi="PT Astra Serif"/>
              </w:rPr>
            </w:pPr>
            <w:r w:rsidRPr="00BF619E">
              <w:rPr>
                <w:rFonts w:ascii="PT Astra Serif" w:hAnsi="PT Astra Serif"/>
              </w:rPr>
              <w:t>ОГАУ «Институт развития о</w:t>
            </w:r>
            <w:r w:rsidRPr="00BF619E">
              <w:rPr>
                <w:rFonts w:ascii="PT Astra Serif" w:hAnsi="PT Astra Serif"/>
              </w:rPr>
              <w:t>б</w:t>
            </w:r>
            <w:r w:rsidRPr="00BF619E">
              <w:rPr>
                <w:rFonts w:ascii="PT Astra Serif" w:hAnsi="PT Astra Serif"/>
              </w:rPr>
              <w:t xml:space="preserve">разования» </w:t>
            </w:r>
          </w:p>
          <w:p w:rsidR="00EB21FE" w:rsidRPr="00BF619E" w:rsidRDefault="00EB21FE" w:rsidP="00EB21FE">
            <w:pPr>
              <w:widowControl w:val="0"/>
              <w:jc w:val="both"/>
              <w:rPr>
                <w:rFonts w:ascii="PT Astra Serif" w:hAnsi="PT Astra Serif"/>
              </w:rPr>
            </w:pPr>
            <w:r w:rsidRPr="00BF619E">
              <w:rPr>
                <w:rFonts w:ascii="PT Astra Serif" w:hAnsi="PT Astra Serif"/>
              </w:rPr>
              <w:t xml:space="preserve">Вагина Е.Е. </w:t>
            </w:r>
          </w:p>
          <w:p w:rsidR="00EB21FE" w:rsidRPr="00BF619E" w:rsidRDefault="00EB21FE" w:rsidP="00EB21FE">
            <w:pPr>
              <w:widowControl w:val="0"/>
              <w:jc w:val="both"/>
              <w:rPr>
                <w:rFonts w:ascii="PT Astra Serif" w:hAnsi="PT Astra Serif"/>
              </w:rPr>
            </w:pPr>
            <w:r w:rsidRPr="00BF619E">
              <w:rPr>
                <w:rFonts w:ascii="PT Astra Serif" w:hAnsi="PT Astra Serif"/>
              </w:rPr>
              <w:t>Казанцева Т.Н.</w:t>
            </w:r>
          </w:p>
          <w:p w:rsidR="00EB21FE" w:rsidRPr="00BF619E" w:rsidRDefault="00EB21FE" w:rsidP="00EB21FE">
            <w:pPr>
              <w:widowControl w:val="0"/>
              <w:jc w:val="both"/>
              <w:rPr>
                <w:rFonts w:ascii="PT Astra Serif" w:hAnsi="PT Astra Serif"/>
              </w:rPr>
            </w:pPr>
            <w:proofErr w:type="spellStart"/>
            <w:r w:rsidRPr="00BF619E">
              <w:rPr>
                <w:rFonts w:ascii="PT Astra Serif" w:hAnsi="PT Astra Serif"/>
              </w:rPr>
              <w:t>Карпикова</w:t>
            </w:r>
            <w:proofErr w:type="spellEnd"/>
            <w:r w:rsidRPr="00BF619E">
              <w:rPr>
                <w:rFonts w:ascii="PT Astra Serif" w:hAnsi="PT Astra Serif"/>
              </w:rPr>
              <w:t xml:space="preserve"> В.В.</w:t>
            </w:r>
          </w:p>
          <w:p w:rsidR="00EB21FE" w:rsidRPr="00BF619E" w:rsidRDefault="00EB21FE" w:rsidP="00EB21FE">
            <w:pPr>
              <w:widowControl w:val="0"/>
              <w:jc w:val="both"/>
              <w:rPr>
                <w:rFonts w:ascii="PT Astra Serif" w:hAnsi="PT Astra Serif"/>
              </w:rPr>
            </w:pPr>
            <w:proofErr w:type="spellStart"/>
            <w:r w:rsidRPr="00BF619E">
              <w:rPr>
                <w:rFonts w:ascii="PT Astra Serif" w:hAnsi="PT Astra Serif"/>
              </w:rPr>
              <w:t>Кудашова</w:t>
            </w:r>
            <w:proofErr w:type="spellEnd"/>
            <w:r w:rsidRPr="00BF619E">
              <w:rPr>
                <w:rFonts w:ascii="PT Astra Serif" w:hAnsi="PT Astra Serif"/>
              </w:rPr>
              <w:t xml:space="preserve"> С.Е.</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250BEB" w:rsidRPr="009E2C42" w:rsidRDefault="00250BEB"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 xml:space="preserve">Проведение курсов повышения </w:t>
            </w:r>
            <w:proofErr w:type="spellStart"/>
            <w:r w:rsidRPr="009E2C42">
              <w:rPr>
                <w:rFonts w:ascii="PT Astra Serif" w:hAnsi="PT Astra Serif"/>
                <w:b/>
              </w:rPr>
              <w:t>квалицикации</w:t>
            </w:r>
            <w:proofErr w:type="spellEnd"/>
            <w:r w:rsidRPr="009E2C42">
              <w:rPr>
                <w:rFonts w:ascii="PT Astra Serif" w:hAnsi="PT Astra Serif"/>
                <w:b/>
              </w:rPr>
              <w:t xml:space="preserve"> для педагогических работников профессиональных образовательных организаций (ОГБПОУ КТТ, ОГБПОУ УМТ, ОГБПОУ </w:t>
            </w:r>
            <w:proofErr w:type="spellStart"/>
            <w:r w:rsidRPr="009E2C42">
              <w:rPr>
                <w:rFonts w:ascii="PT Astra Serif" w:hAnsi="PT Astra Serif"/>
                <w:b/>
              </w:rPr>
              <w:t>УТПиТ</w:t>
            </w:r>
            <w:proofErr w:type="spellEnd"/>
            <w:r w:rsidRPr="009E2C42">
              <w:rPr>
                <w:rFonts w:ascii="PT Astra Serif" w:hAnsi="PT Astra Serif"/>
                <w:b/>
              </w:rPr>
              <w:t>,  ОГБПОУ ДТК, ОГБПОУ УМК, ОГБПОУ ЖСХТ, ОГАПОУ «УАвиаК-МЦК», ОГБПОУ ДТПТ, ОГБПОУ БИТТ, ОГБПОУ УСПК, ОГБПОУ «</w:t>
            </w:r>
            <w:proofErr w:type="spellStart"/>
            <w:r w:rsidRPr="009E2C42">
              <w:rPr>
                <w:rFonts w:ascii="PT Astra Serif" w:hAnsi="PT Astra Serif"/>
                <w:b/>
              </w:rPr>
              <w:t>УКГиП</w:t>
            </w:r>
            <w:proofErr w:type="spellEnd"/>
            <w:r w:rsidRPr="009E2C42">
              <w:rPr>
                <w:rFonts w:ascii="PT Astra Serif" w:hAnsi="PT Astra Serif"/>
                <w:b/>
              </w:rPr>
              <w:t>») по теме «Актуальные вопросы профессиональной педагогики» на 72 часа в очно-заочном формате.</w:t>
            </w:r>
          </w:p>
          <w:p w:rsidR="00250BEB" w:rsidRPr="009E2C42" w:rsidRDefault="00250BEB"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lastRenderedPageBreak/>
              <w:t xml:space="preserve">Проведение курсов повышения </w:t>
            </w:r>
            <w:proofErr w:type="spellStart"/>
            <w:r w:rsidRPr="009E2C42">
              <w:rPr>
                <w:rFonts w:ascii="PT Astra Serif" w:hAnsi="PT Astra Serif"/>
                <w:b/>
              </w:rPr>
              <w:t>квалицикации</w:t>
            </w:r>
            <w:proofErr w:type="spellEnd"/>
            <w:r w:rsidRPr="009E2C42">
              <w:rPr>
                <w:rFonts w:ascii="PT Astra Serif" w:hAnsi="PT Astra Serif"/>
                <w:b/>
              </w:rPr>
              <w:t xml:space="preserve"> для педагогических работников профессиональных образовательных организаций (ОГБПОУ БИТТ, ОГБПОУ </w:t>
            </w:r>
            <w:proofErr w:type="spellStart"/>
            <w:r w:rsidRPr="009E2C42">
              <w:rPr>
                <w:rFonts w:ascii="PT Astra Serif" w:hAnsi="PT Astra Serif"/>
                <w:b/>
              </w:rPr>
              <w:t>СТАб</w:t>
            </w:r>
            <w:proofErr w:type="spellEnd"/>
            <w:r w:rsidRPr="009E2C42">
              <w:rPr>
                <w:rFonts w:ascii="PT Astra Serif" w:hAnsi="PT Astra Serif"/>
                <w:b/>
              </w:rPr>
              <w:t>) по теме «Организация работы с обучающимися инвалидами и лицами с ограниченными возможностями здоровья в образовательном пространстве профессиональной образовательной организации» на 18 часов в очно-заочном формате.</w:t>
            </w:r>
          </w:p>
          <w:p w:rsidR="00250BEB" w:rsidRPr="009E2C42" w:rsidRDefault="00250BEB"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 xml:space="preserve">Проведение курсов переподготовки для педагогических работников образовательных организаций (ОГБПОУ УМТ, ОГБПОУ </w:t>
            </w:r>
            <w:proofErr w:type="spellStart"/>
            <w:r w:rsidRPr="009E2C42">
              <w:rPr>
                <w:rFonts w:ascii="PT Astra Serif" w:hAnsi="PT Astra Serif"/>
                <w:b/>
              </w:rPr>
              <w:t>НикТТ</w:t>
            </w:r>
            <w:proofErr w:type="spellEnd"/>
            <w:r w:rsidRPr="009E2C42">
              <w:rPr>
                <w:rFonts w:ascii="PT Astra Serif" w:hAnsi="PT Astra Serif"/>
                <w:b/>
              </w:rPr>
              <w:t xml:space="preserve">, ОГБПОУ РСХТ, ОГБПОУ НовТТ, ОГБПОУ </w:t>
            </w:r>
            <w:proofErr w:type="spellStart"/>
            <w:r w:rsidRPr="009E2C42">
              <w:rPr>
                <w:rFonts w:ascii="PT Astra Serif" w:hAnsi="PT Astra Serif"/>
                <w:b/>
              </w:rPr>
              <w:t>ИГТОТЭиП</w:t>
            </w:r>
            <w:proofErr w:type="spellEnd"/>
            <w:r w:rsidRPr="009E2C42">
              <w:rPr>
                <w:rFonts w:ascii="PT Astra Serif" w:hAnsi="PT Astra Serif"/>
                <w:b/>
              </w:rPr>
              <w:t>, ОГБПОУ «</w:t>
            </w:r>
            <w:proofErr w:type="spellStart"/>
            <w:r w:rsidRPr="009E2C42">
              <w:rPr>
                <w:rFonts w:ascii="PT Astra Serif" w:hAnsi="PT Astra Serif"/>
                <w:b/>
              </w:rPr>
              <w:t>УКГиП</w:t>
            </w:r>
            <w:proofErr w:type="spellEnd"/>
            <w:r w:rsidRPr="009E2C42">
              <w:rPr>
                <w:rFonts w:ascii="PT Astra Serif" w:hAnsi="PT Astra Serif"/>
                <w:b/>
              </w:rPr>
              <w:t xml:space="preserve">», ОГБПОУ </w:t>
            </w:r>
            <w:proofErr w:type="spellStart"/>
            <w:r w:rsidRPr="009E2C42">
              <w:rPr>
                <w:rFonts w:ascii="PT Astra Serif" w:hAnsi="PT Astra Serif"/>
                <w:b/>
              </w:rPr>
              <w:t>УТПиТ</w:t>
            </w:r>
            <w:proofErr w:type="spellEnd"/>
            <w:r w:rsidRPr="009E2C42">
              <w:rPr>
                <w:rFonts w:ascii="PT Astra Serif" w:hAnsi="PT Astra Serif"/>
                <w:b/>
              </w:rPr>
              <w:t>) по дополнительной профессиональной образовательной программе «Педагогическое образование» с дополнительной специализацией по профилю педагогической деятельности по направлению подготовки  «Образование и педагогика» на 252 часа в очно-заочном формате.</w:t>
            </w:r>
          </w:p>
          <w:p w:rsidR="003B14B4" w:rsidRPr="00BF619E" w:rsidRDefault="00250BEB" w:rsidP="009E2C42">
            <w:pPr>
              <w:pStyle w:val="ae"/>
              <w:widowControl w:val="0"/>
              <w:suppressAutoHyphens/>
              <w:spacing w:before="0" w:beforeAutospacing="0" w:after="0" w:afterAutospacing="0"/>
              <w:jc w:val="both"/>
              <w:rPr>
                <w:rFonts w:ascii="PT Astra Serif" w:hAnsi="PT Astra Serif"/>
              </w:rPr>
            </w:pPr>
            <w:r w:rsidRPr="009E2C42">
              <w:rPr>
                <w:rFonts w:ascii="PT Astra Serif" w:hAnsi="PT Astra Serif"/>
                <w:b/>
              </w:rPr>
              <w:t>Проведение курсов переподготовки для педагогических работников образовательных организаций  по дополнительной профессиональной образовательной программе «Педагогика и психология» с квалификацией «педагог-психолог» на 352 часа в очно-заочном формате.</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lastRenderedPageBreak/>
              <w:t>39.</w:t>
            </w:r>
          </w:p>
        </w:tc>
        <w:tc>
          <w:tcPr>
            <w:tcW w:w="5245"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Обеспечение безопасности участников образов</w:t>
            </w:r>
            <w:r w:rsidRPr="00BF619E">
              <w:rPr>
                <w:rFonts w:ascii="PT Astra Serif" w:hAnsi="PT Astra Serif"/>
              </w:rPr>
              <w:t>а</w:t>
            </w:r>
            <w:r w:rsidRPr="00BF619E">
              <w:rPr>
                <w:rFonts w:ascii="PT Astra Serif" w:hAnsi="PT Astra Serif"/>
              </w:rPr>
              <w:t>тельного процесса в профессиональных образов</w:t>
            </w:r>
            <w:r w:rsidRPr="00BF619E">
              <w:rPr>
                <w:rFonts w:ascii="PT Astra Serif" w:hAnsi="PT Astra Serif"/>
              </w:rPr>
              <w:t>а</w:t>
            </w:r>
            <w:r w:rsidRPr="00BF619E">
              <w:rPr>
                <w:rFonts w:ascii="PT Astra Serif" w:hAnsi="PT Astra Serif"/>
              </w:rPr>
              <w:t>тельных организациях</w:t>
            </w:r>
          </w:p>
        </w:tc>
        <w:tc>
          <w:tcPr>
            <w:tcW w:w="3534" w:type="dxa"/>
          </w:tcPr>
          <w:p w:rsidR="00EB21FE" w:rsidRPr="00BF619E" w:rsidRDefault="00EB21FE" w:rsidP="00EB21FE">
            <w:pPr>
              <w:widowControl w:val="0"/>
              <w:ind w:left="98" w:right="103"/>
              <w:jc w:val="both"/>
              <w:rPr>
                <w:rFonts w:ascii="PT Astra Serif" w:hAnsi="PT Astra Serif"/>
              </w:rPr>
            </w:pPr>
            <w:r w:rsidRPr="00BF619E">
              <w:rPr>
                <w:rFonts w:ascii="PT Astra Serif" w:hAnsi="PT Astra Serif"/>
              </w:rPr>
              <w:t>Увеличение числа объектов, обеспеченных физической и технической охраной</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ного образования и науки М</w:t>
            </w:r>
            <w:r w:rsidRPr="00BF619E">
              <w:rPr>
                <w:rFonts w:ascii="PT Astra Serif" w:hAnsi="PT Astra Serif"/>
              </w:rPr>
              <w:t>и</w:t>
            </w:r>
            <w:r w:rsidRPr="00BF619E">
              <w:rPr>
                <w:rFonts w:ascii="PT Astra Serif" w:hAnsi="PT Astra Serif"/>
              </w:rPr>
              <w:t>нистерства просвещения и воспитания Ульяновской обл</w:t>
            </w:r>
            <w:r w:rsidRPr="00BF619E">
              <w:rPr>
                <w:rFonts w:ascii="PT Astra Serif" w:hAnsi="PT Astra Serif"/>
              </w:rPr>
              <w:t>а</w:t>
            </w:r>
            <w:r w:rsidRPr="00BF619E">
              <w:rPr>
                <w:rFonts w:ascii="PT Astra Serif" w:hAnsi="PT Astra Serif"/>
              </w:rPr>
              <w:t>сти</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BF619E" w:rsidRDefault="004F1FF6" w:rsidP="002740FF">
            <w:pPr>
              <w:pStyle w:val="ae"/>
              <w:widowControl w:val="0"/>
              <w:suppressAutoHyphens/>
              <w:spacing w:before="0" w:beforeAutospacing="0" w:after="0" w:afterAutospacing="0"/>
              <w:jc w:val="both"/>
              <w:rPr>
                <w:rFonts w:ascii="PT Astra Serif" w:hAnsi="PT Astra Serif"/>
              </w:rPr>
            </w:pPr>
            <w:r w:rsidRPr="002740FF">
              <w:rPr>
                <w:rFonts w:ascii="PT Astra Serif" w:hAnsi="PT Astra Serif"/>
                <w:b/>
              </w:rPr>
              <w:t>06.05.2022 проведена проверка антитеррористической защищённости в Димитровградском техническом колледже, Димитровградском технико-экономическом колледже и Димитровградском техникуме профессиональных технологий имени Героя Советского Союза М.С.Чернова.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40.</w:t>
            </w:r>
          </w:p>
        </w:tc>
        <w:tc>
          <w:tcPr>
            <w:tcW w:w="5245"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Создание условий для охраны и укрепления зд</w:t>
            </w:r>
            <w:r w:rsidRPr="00BF619E">
              <w:rPr>
                <w:rFonts w:ascii="PT Astra Serif" w:hAnsi="PT Astra Serif"/>
              </w:rPr>
              <w:t>о</w:t>
            </w:r>
            <w:r w:rsidRPr="00BF619E">
              <w:rPr>
                <w:rFonts w:ascii="PT Astra Serif" w:hAnsi="PT Astra Serif"/>
              </w:rPr>
              <w:t>ровья</w:t>
            </w:r>
          </w:p>
        </w:tc>
        <w:tc>
          <w:tcPr>
            <w:tcW w:w="3534" w:type="dxa"/>
          </w:tcPr>
          <w:p w:rsidR="00EB21FE" w:rsidRPr="00BF619E" w:rsidRDefault="00EB21FE" w:rsidP="00EB21FE">
            <w:pPr>
              <w:widowControl w:val="0"/>
              <w:ind w:left="98" w:right="103"/>
              <w:jc w:val="both"/>
              <w:rPr>
                <w:rFonts w:ascii="PT Astra Serif" w:hAnsi="PT Astra Serif"/>
              </w:rPr>
            </w:pPr>
            <w:r w:rsidRPr="00BF619E">
              <w:rPr>
                <w:rFonts w:ascii="PT Astra Serif" w:hAnsi="PT Astra Serif"/>
              </w:rPr>
              <w:t>Увеличение числа ПОО, в к</w:t>
            </w:r>
            <w:r w:rsidRPr="00BF619E">
              <w:rPr>
                <w:rFonts w:ascii="PT Astra Serif" w:hAnsi="PT Astra Serif"/>
              </w:rPr>
              <w:t>о</w:t>
            </w:r>
            <w:r w:rsidRPr="00BF619E">
              <w:rPr>
                <w:rFonts w:ascii="PT Astra Serif" w:hAnsi="PT Astra Serif"/>
              </w:rPr>
              <w:t>торых имеется лицензирова</w:t>
            </w:r>
            <w:r w:rsidRPr="00BF619E">
              <w:rPr>
                <w:rFonts w:ascii="PT Astra Serif" w:hAnsi="PT Astra Serif"/>
              </w:rPr>
              <w:t>н</w:t>
            </w:r>
            <w:r w:rsidRPr="00BF619E">
              <w:rPr>
                <w:rFonts w:ascii="PT Astra Serif" w:hAnsi="PT Astra Serif"/>
              </w:rPr>
              <w:t>ный медицинский кабинет и постоянное медицинское с</w:t>
            </w:r>
            <w:r w:rsidRPr="00BF619E">
              <w:rPr>
                <w:rFonts w:ascii="PT Astra Serif" w:hAnsi="PT Astra Serif"/>
              </w:rPr>
              <w:t>о</w:t>
            </w:r>
            <w:r w:rsidRPr="00BF619E">
              <w:rPr>
                <w:rFonts w:ascii="PT Astra Serif" w:hAnsi="PT Astra Serif"/>
              </w:rPr>
              <w:t>провождение образовательного процесса</w:t>
            </w:r>
          </w:p>
        </w:tc>
        <w:tc>
          <w:tcPr>
            <w:tcW w:w="2273" w:type="dxa"/>
          </w:tcPr>
          <w:p w:rsidR="00EB21FE" w:rsidRPr="00BF619E" w:rsidRDefault="00EB21FE" w:rsidP="00EB21FE">
            <w:pPr>
              <w:pStyle w:val="ae"/>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ного образования и науки М</w:t>
            </w:r>
            <w:r w:rsidRPr="00BF619E">
              <w:rPr>
                <w:rFonts w:ascii="PT Astra Serif" w:hAnsi="PT Astra Serif"/>
              </w:rPr>
              <w:t>и</w:t>
            </w:r>
            <w:r w:rsidRPr="00BF619E">
              <w:rPr>
                <w:rFonts w:ascii="PT Astra Serif" w:hAnsi="PT Astra Serif"/>
              </w:rPr>
              <w:t>нистерства просвещения и воспитания Ульяновской обл</w:t>
            </w:r>
            <w:r w:rsidRPr="00BF619E">
              <w:rPr>
                <w:rFonts w:ascii="PT Astra Serif" w:hAnsi="PT Astra Serif"/>
              </w:rPr>
              <w:t>а</w:t>
            </w:r>
            <w:r w:rsidRPr="00BF619E">
              <w:rPr>
                <w:rFonts w:ascii="PT Astra Serif" w:hAnsi="PT Astra Serif"/>
              </w:rPr>
              <w:t>сти</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EB21FE" w:rsidRPr="00BF619E" w:rsidRDefault="00EB21FE" w:rsidP="00EB21FE">
            <w:pPr>
              <w:pStyle w:val="ae"/>
              <w:widowControl w:val="0"/>
              <w:spacing w:before="0" w:beforeAutospacing="0" w:after="0" w:afterAutospacing="0"/>
              <w:jc w:val="both"/>
              <w:rPr>
                <w:rFonts w:ascii="PT Astra Serif" w:hAnsi="PT Astra Serif"/>
              </w:rPr>
            </w:pPr>
            <w:r w:rsidRPr="00BF619E">
              <w:rPr>
                <w:rFonts w:ascii="PT Astra Serif" w:hAnsi="PT Astra Serif"/>
              </w:rPr>
              <w:t>Белова Т.А.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FA3B42" w:rsidRDefault="004F1FF6" w:rsidP="00FA3B42">
            <w:pPr>
              <w:pStyle w:val="ae"/>
              <w:widowControl w:val="0"/>
              <w:suppressAutoHyphens/>
              <w:spacing w:before="0" w:beforeAutospacing="0" w:after="0" w:afterAutospacing="0"/>
              <w:jc w:val="both"/>
              <w:rPr>
                <w:rFonts w:ascii="PT Astra Serif" w:hAnsi="PT Astra Serif"/>
                <w:b/>
              </w:rPr>
            </w:pPr>
            <w:r w:rsidRPr="00FA3B42">
              <w:rPr>
                <w:rFonts w:ascii="PT Astra Serif" w:hAnsi="PT Astra Serif"/>
                <w:b/>
              </w:rPr>
              <w:t>Подготовлено письмо в Министерство здравоохранения Ульяновской области о решении вопроса по медицинскому сопровождению студентов профессиональных образовательных организаций.</w:t>
            </w:r>
          </w:p>
          <w:p w:rsidR="00FE5413" w:rsidRPr="00BF619E" w:rsidRDefault="00FE5413" w:rsidP="00FA3B42">
            <w:pPr>
              <w:pStyle w:val="ae"/>
              <w:widowControl w:val="0"/>
              <w:suppressAutoHyphens/>
              <w:spacing w:before="0" w:beforeAutospacing="0" w:after="0" w:afterAutospacing="0"/>
              <w:jc w:val="both"/>
              <w:rPr>
                <w:rFonts w:ascii="PT Astra Serif" w:hAnsi="PT Astra Serif"/>
              </w:rPr>
            </w:pPr>
            <w:r w:rsidRPr="00FA3B42">
              <w:rPr>
                <w:rFonts w:ascii="PT Astra Serif" w:hAnsi="PT Astra Serif"/>
                <w:b/>
              </w:rPr>
              <w:t>12.05.2022 состоялся онлайн-урок здоровья, в котором приняли участие 586 студентов и 36 педагогов.</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41</w:t>
            </w:r>
          </w:p>
        </w:tc>
        <w:tc>
          <w:tcPr>
            <w:tcW w:w="5245" w:type="dxa"/>
            <w:gridSpan w:val="2"/>
          </w:tcPr>
          <w:p w:rsidR="00EB21FE" w:rsidRPr="00BF619E" w:rsidRDefault="00EB21FE" w:rsidP="00EB21FE">
            <w:pPr>
              <w:widowControl w:val="0"/>
              <w:jc w:val="both"/>
              <w:rPr>
                <w:rFonts w:ascii="PT Astra Serif" w:hAnsi="PT Astra Serif"/>
              </w:rPr>
            </w:pPr>
            <w:r w:rsidRPr="00BF619E">
              <w:t>Создание системы профессиональной ориентации молодежи для удовлетворения потребностей рег</w:t>
            </w:r>
            <w:r w:rsidRPr="00BF619E">
              <w:t>и</w:t>
            </w:r>
            <w:r w:rsidRPr="00BF619E">
              <w:t>она в рабочих кадрах и специалистах среднего звена</w:t>
            </w:r>
          </w:p>
        </w:tc>
        <w:tc>
          <w:tcPr>
            <w:tcW w:w="3534" w:type="dxa"/>
          </w:tcPr>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Развитие системы профориент</w:t>
            </w:r>
            <w:r w:rsidRPr="00BF619E">
              <w:rPr>
                <w:rFonts w:ascii="PT Astra Serif" w:hAnsi="PT Astra Serif"/>
              </w:rPr>
              <w:t>а</w:t>
            </w:r>
            <w:r w:rsidRPr="00BF619E">
              <w:rPr>
                <w:rFonts w:ascii="PT Astra Serif" w:hAnsi="PT Astra Serif"/>
              </w:rPr>
              <w:t>ционной деятельности с обуч</w:t>
            </w:r>
            <w:r w:rsidRPr="00BF619E">
              <w:rPr>
                <w:rFonts w:ascii="PT Astra Serif" w:hAnsi="PT Astra Serif"/>
              </w:rPr>
              <w:t>а</w:t>
            </w:r>
            <w:r w:rsidRPr="00BF619E">
              <w:rPr>
                <w:rFonts w:ascii="PT Astra Serif" w:hAnsi="PT Astra Serif"/>
              </w:rPr>
              <w:t>ющимися общеобразовательных организаций.</w:t>
            </w:r>
          </w:p>
          <w:p w:rsidR="00EB21FE" w:rsidRPr="00BF619E" w:rsidRDefault="00EB21FE" w:rsidP="00EB21FE">
            <w:pPr>
              <w:pStyle w:val="ae"/>
              <w:widowControl w:val="0"/>
              <w:spacing w:before="0" w:beforeAutospacing="0" w:after="0" w:afterAutospacing="0"/>
              <w:ind w:left="57" w:right="57"/>
              <w:jc w:val="both"/>
              <w:rPr>
                <w:rFonts w:ascii="PT Astra Serif" w:hAnsi="PT Astra Serif"/>
              </w:rPr>
            </w:pPr>
          </w:p>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lastRenderedPageBreak/>
              <w:t xml:space="preserve"> </w:t>
            </w:r>
          </w:p>
        </w:tc>
        <w:tc>
          <w:tcPr>
            <w:tcW w:w="2273" w:type="dxa"/>
          </w:tcPr>
          <w:p w:rsidR="00EB21FE" w:rsidRPr="00BF619E" w:rsidRDefault="00EB21FE" w:rsidP="00EB21FE">
            <w:pPr>
              <w:pStyle w:val="ae"/>
              <w:widowControl w:val="0"/>
              <w:spacing w:before="0" w:beforeAutospacing="0" w:after="0" w:afterAutospacing="0"/>
              <w:ind w:left="57" w:right="57"/>
              <w:jc w:val="center"/>
              <w:rPr>
                <w:rFonts w:ascii="PT Astra Serif" w:hAnsi="PT Astra Serif"/>
              </w:rPr>
            </w:pPr>
            <w:r w:rsidRPr="00BF619E">
              <w:rPr>
                <w:rFonts w:ascii="PT Astra Serif" w:hAnsi="PT Astra Serif"/>
              </w:rPr>
              <w:lastRenderedPageBreak/>
              <w:t>в течение года</w:t>
            </w:r>
          </w:p>
        </w:tc>
        <w:tc>
          <w:tcPr>
            <w:tcW w:w="3265" w:type="dxa"/>
          </w:tcPr>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Департамент профессионал</w:t>
            </w:r>
            <w:r w:rsidRPr="00BF619E">
              <w:rPr>
                <w:rFonts w:ascii="PT Astra Serif" w:hAnsi="PT Astra Serif"/>
              </w:rPr>
              <w:t>ь</w:t>
            </w:r>
            <w:r w:rsidRPr="00BF619E">
              <w:rPr>
                <w:rFonts w:ascii="PT Astra Serif" w:hAnsi="PT Astra Serif"/>
              </w:rPr>
              <w:t>ного образования и науки Министерства просвещения и воспитания Ульяновской о</w:t>
            </w:r>
            <w:r w:rsidRPr="00BF619E">
              <w:rPr>
                <w:rFonts w:ascii="PT Astra Serif" w:hAnsi="PT Astra Serif"/>
              </w:rPr>
              <w:t>б</w:t>
            </w:r>
            <w:r w:rsidRPr="00BF619E">
              <w:rPr>
                <w:rFonts w:ascii="PT Astra Serif" w:hAnsi="PT Astra Serif"/>
              </w:rPr>
              <w:t>ласти</w:t>
            </w:r>
          </w:p>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lastRenderedPageBreak/>
              <w:t>Т.А.Хайрутдинов</w:t>
            </w:r>
          </w:p>
          <w:p w:rsidR="00EB21FE" w:rsidRPr="00BF619E" w:rsidRDefault="00EB21FE" w:rsidP="00EB21FE">
            <w:pPr>
              <w:pStyle w:val="ae"/>
              <w:widowControl w:val="0"/>
              <w:spacing w:before="0" w:beforeAutospacing="0" w:after="0" w:afterAutospacing="0"/>
              <w:ind w:left="57" w:right="57"/>
              <w:jc w:val="both"/>
              <w:rPr>
                <w:rFonts w:ascii="PT Astra Serif" w:hAnsi="PT Astra Serif"/>
              </w:rPr>
            </w:pPr>
            <w:r w:rsidRPr="00BF619E">
              <w:rPr>
                <w:rFonts w:ascii="PT Astra Serif" w:hAnsi="PT Astra Serif"/>
              </w:rPr>
              <w:t>Н.А.Матюнина</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754488" w:rsidRPr="009E2C42" w:rsidRDefault="00754488"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На цифровой платформе Центра опережающей профессиональной подготовки для обучающихся общеобразовательных организаций провели мероприятия:</w:t>
            </w:r>
          </w:p>
          <w:p w:rsidR="00754488" w:rsidRPr="009E2C42" w:rsidRDefault="00754488"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11 мая ОГБПОУ «Ульяновский профессионально-политехнический колледж» провел профессиональные пробы «Знакомство с профессией Токарь» (10 человек);</w:t>
            </w:r>
          </w:p>
          <w:p w:rsidR="00754488" w:rsidRPr="009E2C42" w:rsidRDefault="00754488"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 xml:space="preserve">12 мая </w:t>
            </w:r>
            <w:proofErr w:type="spellStart"/>
            <w:r w:rsidRPr="009E2C42">
              <w:rPr>
                <w:rFonts w:ascii="PT Astra Serif" w:hAnsi="PT Astra Serif"/>
                <w:b/>
              </w:rPr>
              <w:t>квест</w:t>
            </w:r>
            <w:proofErr w:type="spellEnd"/>
            <w:r w:rsidRPr="009E2C42">
              <w:rPr>
                <w:rFonts w:ascii="PT Astra Serif" w:hAnsi="PT Astra Serif"/>
                <w:b/>
              </w:rPr>
              <w:t>-игры провели: ОГАПОУ «Ульяновский авиационный колледж – Межрегиональный центр компетенций» - слесарь-сборщик авиационной техники (10 участников); ОГБПОУ «Ульяновский электромеханический колледж» -  знакомство с профессией «Токарь» (15 участников); ОГБПОУ «Димитровградский технический колледж» - по специальностям колледжа (20 чел.); ОГБПОУ «Ульяновский профессионально-политехнический колледж» - по специальностям колледжа (10 чел.).</w:t>
            </w:r>
          </w:p>
          <w:p w:rsidR="00754488" w:rsidRPr="009E2C42" w:rsidRDefault="00754488"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13 мая Мастер-классы ОГБПОУ «Ульяновский профессионально-политехнический колледж» «Знакомство с профессией «Оператор станков с ПУ» и по специальностям колледжа (25 чел.); ОГБПОУ «Ульяновский электромеханический колледж» - знакомство с профессией «Токарь» (15 участников); ОГБПОУ «Димитровградский технический колледж» - по специальностям колледжа (20 чел.).</w:t>
            </w:r>
          </w:p>
          <w:p w:rsidR="00754488" w:rsidRDefault="00754488"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 xml:space="preserve">17 мая 2022 года ОГАПОУ «Ульяновский авиационный </w:t>
            </w:r>
            <w:proofErr w:type="gramStart"/>
            <w:r w:rsidRPr="009E2C42">
              <w:rPr>
                <w:rFonts w:ascii="PT Astra Serif" w:hAnsi="PT Astra Serif"/>
                <w:b/>
              </w:rPr>
              <w:t>колледж-Межрегиональный</w:t>
            </w:r>
            <w:proofErr w:type="gramEnd"/>
            <w:r w:rsidRPr="009E2C42">
              <w:rPr>
                <w:rFonts w:ascii="PT Astra Serif" w:hAnsi="PT Astra Serif"/>
                <w:b/>
              </w:rPr>
              <w:t xml:space="preserve"> центр компетенций» на базе Центра опережающей профессиональной подготовки провели профессиональные пробы «Слесарь сборщик авиационной техники», количество участников – 10 чел. Также прошла встреча школьников города Ульяновска с представителями образовательных организаций, ответственных за занятость детей в летний период. Цель: оказание активной поддержки школьников при трудоустройстве в летний период. В </w:t>
            </w:r>
            <w:proofErr w:type="spellStart"/>
            <w:r w:rsidRPr="009E2C42">
              <w:rPr>
                <w:rFonts w:ascii="PT Astra Serif" w:hAnsi="PT Astra Serif"/>
                <w:b/>
              </w:rPr>
              <w:t>мероприятиии</w:t>
            </w:r>
            <w:proofErr w:type="spellEnd"/>
            <w:r w:rsidRPr="009E2C42">
              <w:rPr>
                <w:rFonts w:ascii="PT Astra Serif" w:hAnsi="PT Astra Serif"/>
                <w:b/>
              </w:rPr>
              <w:t xml:space="preserve"> приняли участие </w:t>
            </w:r>
            <w:proofErr w:type="gramStart"/>
            <w:r w:rsidRPr="009E2C42">
              <w:rPr>
                <w:rFonts w:ascii="PT Astra Serif" w:hAnsi="PT Astra Serif"/>
                <w:b/>
              </w:rPr>
              <w:t>обучающиеся</w:t>
            </w:r>
            <w:proofErr w:type="gramEnd"/>
            <w:r w:rsidRPr="009E2C42">
              <w:rPr>
                <w:rFonts w:ascii="PT Astra Serif" w:hAnsi="PT Astra Serif"/>
                <w:b/>
              </w:rPr>
              <w:t xml:space="preserve"> МБОУ СШ № 25, МБОУ СШ № 37, МБОУ СШ № 61, МБОУ СШ № 49.</w:t>
            </w:r>
          </w:p>
          <w:p w:rsidR="003B14B4" w:rsidRPr="00BF619E" w:rsidRDefault="00754488" w:rsidP="009E2C42">
            <w:pPr>
              <w:pStyle w:val="ae"/>
              <w:widowControl w:val="0"/>
              <w:suppressAutoHyphens/>
              <w:spacing w:before="0" w:beforeAutospacing="0" w:after="0" w:afterAutospacing="0"/>
              <w:jc w:val="both"/>
              <w:rPr>
                <w:rFonts w:ascii="PT Astra Serif" w:hAnsi="PT Astra Serif"/>
              </w:rPr>
            </w:pPr>
            <w:r w:rsidRPr="009E2C42">
              <w:rPr>
                <w:rFonts w:ascii="PT Astra Serif" w:hAnsi="PT Astra Serif"/>
                <w:b/>
              </w:rPr>
              <w:t xml:space="preserve">21 мая на базе ОГБН ОО «Дворец творчества детей и молодёжи» состоялась Ярмарка образования, с целью информирования обучающихся 9-11 классов о направлении деятельности профессиональных образовательных организаций. В Ярмарке были организованы </w:t>
            </w:r>
            <w:proofErr w:type="spellStart"/>
            <w:r w:rsidRPr="009E2C42">
              <w:rPr>
                <w:rFonts w:ascii="PT Astra Serif" w:hAnsi="PT Astra Serif"/>
                <w:b/>
              </w:rPr>
              <w:t>интекрактивные</w:t>
            </w:r>
            <w:proofErr w:type="spellEnd"/>
            <w:r w:rsidRPr="009E2C42">
              <w:rPr>
                <w:rFonts w:ascii="PT Astra Serif" w:hAnsi="PT Astra Serif"/>
                <w:b/>
              </w:rPr>
              <w:t xml:space="preserve"> площадки  ОГБПОУ « Ульяновского техникума отраслевых технологий и дизайна», ОГБПОУ « Ульяновского техникума питания и торговли», ОГБПОУ «Ульяновского техникума железнодорожного транспорта», ОГБПОУ «Ульяновского колледжа градостроительства и права»</w:t>
            </w:r>
            <w:r w:rsidR="009E2C42">
              <w:rPr>
                <w:rFonts w:ascii="PT Astra Serif" w:hAnsi="PT Astra Serif"/>
                <w:b/>
              </w:rPr>
              <w:t>.</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 xml:space="preserve">42. </w:t>
            </w:r>
          </w:p>
        </w:tc>
        <w:tc>
          <w:tcPr>
            <w:tcW w:w="5245" w:type="dxa"/>
            <w:gridSpan w:val="2"/>
          </w:tcPr>
          <w:p w:rsidR="00EB21FE" w:rsidRPr="00BF619E" w:rsidRDefault="00EB21FE" w:rsidP="00EB21FE">
            <w:pPr>
              <w:widowControl w:val="0"/>
              <w:jc w:val="both"/>
            </w:pPr>
            <w:r w:rsidRPr="00BF619E">
              <w:t>Осуществление контрольно-надзорной деятельн</w:t>
            </w:r>
            <w:r w:rsidRPr="00BF619E">
              <w:t>о</w:t>
            </w:r>
            <w:r w:rsidRPr="00BF619E">
              <w:t>сти в рамках переданных полномочий Российской Федерации в сфере образования:</w:t>
            </w:r>
          </w:p>
          <w:p w:rsidR="00EB21FE" w:rsidRPr="00BF619E" w:rsidRDefault="00EB21FE" w:rsidP="00EB21FE">
            <w:pPr>
              <w:widowControl w:val="0"/>
            </w:pPr>
            <w:r w:rsidRPr="00BF619E">
              <w:t>Федеральный государственный контроль (надзор) в сфере образования</w:t>
            </w:r>
          </w:p>
          <w:p w:rsidR="00EB21FE" w:rsidRPr="00BF619E" w:rsidRDefault="00EB21FE" w:rsidP="00EB21FE">
            <w:pPr>
              <w:widowControl w:val="0"/>
            </w:pPr>
            <w:r w:rsidRPr="00BF619E">
              <w:t>Государственный контроль (надзор) за реализац</w:t>
            </w:r>
            <w:r w:rsidRPr="00BF619E">
              <w:t>и</w:t>
            </w:r>
            <w:r w:rsidRPr="00BF619E">
              <w:t>ей органами местного самоуправления полном</w:t>
            </w:r>
            <w:r w:rsidRPr="00BF619E">
              <w:t>о</w:t>
            </w:r>
            <w:r w:rsidRPr="00BF619E">
              <w:t>чий в сфере образования</w:t>
            </w:r>
          </w:p>
          <w:p w:rsidR="00EB21FE" w:rsidRPr="00BF619E" w:rsidRDefault="00EB21FE" w:rsidP="00EB21FE">
            <w:pPr>
              <w:widowControl w:val="0"/>
              <w:jc w:val="both"/>
            </w:pPr>
          </w:p>
        </w:tc>
        <w:tc>
          <w:tcPr>
            <w:tcW w:w="3534" w:type="dxa"/>
          </w:tcPr>
          <w:p w:rsidR="00EB21FE" w:rsidRPr="00BF619E" w:rsidRDefault="00EB21FE" w:rsidP="00EB21FE">
            <w:pPr>
              <w:widowControl w:val="0"/>
              <w:jc w:val="both"/>
            </w:pPr>
            <w:r w:rsidRPr="00BF619E">
              <w:rPr>
                <w:rFonts w:ascii="PT Astra Serif" w:hAnsi="PT Astra Serif"/>
              </w:rPr>
              <w:t xml:space="preserve">Предупреждение, выявление, пресечение нарушений </w:t>
            </w:r>
            <w:r w:rsidRPr="00BF619E">
              <w:rPr>
                <w:rFonts w:ascii="PT Astra Serif" w:hAnsi="PT Astra Serif" w:cs="Arial"/>
              </w:rPr>
              <w:t>обяз</w:t>
            </w:r>
            <w:r w:rsidRPr="00BF619E">
              <w:rPr>
                <w:rFonts w:ascii="PT Astra Serif" w:hAnsi="PT Astra Serif" w:cs="Arial"/>
              </w:rPr>
              <w:t>а</w:t>
            </w:r>
            <w:r w:rsidRPr="00BF619E">
              <w:rPr>
                <w:rFonts w:ascii="PT Astra Serif" w:hAnsi="PT Astra Serif" w:cs="Arial"/>
              </w:rPr>
              <w:t>тельных требований, установле</w:t>
            </w:r>
            <w:r w:rsidRPr="00BF619E">
              <w:rPr>
                <w:rFonts w:ascii="PT Astra Serif" w:hAnsi="PT Astra Serif" w:cs="Arial"/>
              </w:rPr>
              <w:t>н</w:t>
            </w:r>
            <w:r w:rsidRPr="00BF619E">
              <w:rPr>
                <w:rFonts w:ascii="PT Astra Serif" w:hAnsi="PT Astra Serif" w:cs="Arial"/>
              </w:rPr>
              <w:t>ных законодательством об обр</w:t>
            </w:r>
            <w:r w:rsidRPr="00BF619E">
              <w:rPr>
                <w:rFonts w:ascii="PT Astra Serif" w:hAnsi="PT Astra Serif" w:cs="Arial"/>
              </w:rPr>
              <w:t>а</w:t>
            </w:r>
            <w:r w:rsidRPr="00BF619E">
              <w:rPr>
                <w:rFonts w:ascii="PT Astra Serif" w:hAnsi="PT Astra Serif" w:cs="Arial"/>
              </w:rPr>
              <w:t>зовании, в том числе лицензио</w:t>
            </w:r>
            <w:r w:rsidRPr="00BF619E">
              <w:rPr>
                <w:rFonts w:ascii="PT Astra Serif" w:hAnsi="PT Astra Serif" w:cs="Arial"/>
              </w:rPr>
              <w:t>н</w:t>
            </w:r>
            <w:r w:rsidRPr="00BF619E">
              <w:rPr>
                <w:rFonts w:ascii="PT Astra Serif" w:hAnsi="PT Astra Serif" w:cs="Arial"/>
              </w:rPr>
              <w:t>ных требований к образовател</w:t>
            </w:r>
            <w:r w:rsidRPr="00BF619E">
              <w:rPr>
                <w:rFonts w:ascii="PT Astra Serif" w:hAnsi="PT Astra Serif" w:cs="Arial"/>
              </w:rPr>
              <w:t>ь</w:t>
            </w:r>
            <w:r w:rsidRPr="00BF619E">
              <w:rPr>
                <w:rFonts w:ascii="PT Astra Serif" w:hAnsi="PT Astra Serif" w:cs="Arial"/>
              </w:rPr>
              <w:t>ной деятельности и требований, установленных федеральными государственными образовател</w:t>
            </w:r>
            <w:r w:rsidRPr="00BF619E">
              <w:rPr>
                <w:rFonts w:ascii="PT Astra Serif" w:hAnsi="PT Astra Serif" w:cs="Arial"/>
              </w:rPr>
              <w:t>ь</w:t>
            </w:r>
            <w:r w:rsidRPr="00BF619E">
              <w:rPr>
                <w:rFonts w:ascii="PT Astra Serif" w:hAnsi="PT Astra Serif" w:cs="Arial"/>
              </w:rPr>
              <w:t xml:space="preserve">ными стандартами, и требований к выполнению аккредитационных </w:t>
            </w:r>
            <w:r w:rsidRPr="00BF619E">
              <w:rPr>
                <w:rFonts w:ascii="PT Astra Serif" w:hAnsi="PT Astra Serif" w:cs="Arial"/>
              </w:rPr>
              <w:lastRenderedPageBreak/>
              <w:t>показателей; требований по обе</w:t>
            </w:r>
            <w:r w:rsidRPr="00BF619E">
              <w:rPr>
                <w:rFonts w:ascii="PT Astra Serif" w:hAnsi="PT Astra Serif" w:cs="Arial"/>
              </w:rPr>
              <w:t>с</w:t>
            </w:r>
            <w:r w:rsidRPr="00BF619E">
              <w:rPr>
                <w:rFonts w:ascii="PT Astra Serif" w:hAnsi="PT Astra Serif" w:cs="Arial"/>
              </w:rPr>
              <w:t>печению доступности для инв</w:t>
            </w:r>
            <w:r w:rsidRPr="00BF619E">
              <w:rPr>
                <w:rFonts w:ascii="PT Astra Serif" w:hAnsi="PT Astra Serif" w:cs="Arial"/>
              </w:rPr>
              <w:t>а</w:t>
            </w:r>
            <w:r w:rsidRPr="00BF619E">
              <w:rPr>
                <w:rFonts w:ascii="PT Astra Serif" w:hAnsi="PT Astra Serif" w:cs="Arial"/>
              </w:rPr>
              <w:t>лидов объектов социальной, и</w:t>
            </w:r>
            <w:r w:rsidRPr="00BF619E">
              <w:rPr>
                <w:rFonts w:ascii="PT Astra Serif" w:hAnsi="PT Astra Serif" w:cs="Arial"/>
              </w:rPr>
              <w:t>н</w:t>
            </w:r>
            <w:r w:rsidRPr="00BF619E">
              <w:rPr>
                <w:rFonts w:ascii="PT Astra Serif" w:hAnsi="PT Astra Serif" w:cs="Arial"/>
              </w:rPr>
              <w:t>женерной и транспортной инфр</w:t>
            </w:r>
            <w:r w:rsidRPr="00BF619E">
              <w:rPr>
                <w:rFonts w:ascii="PT Astra Serif" w:hAnsi="PT Astra Serif" w:cs="Arial"/>
              </w:rPr>
              <w:t>а</w:t>
            </w:r>
            <w:r w:rsidRPr="00BF619E">
              <w:rPr>
                <w:rFonts w:ascii="PT Astra Serif" w:hAnsi="PT Astra Serif" w:cs="Arial"/>
              </w:rPr>
              <w:t xml:space="preserve">структур и предоставляемых услуг посредством организации и проведения проверок; а также </w:t>
            </w:r>
            <w:bookmarkStart w:id="0" w:name="dst589"/>
            <w:bookmarkEnd w:id="0"/>
            <w:r w:rsidRPr="00BF619E">
              <w:rPr>
                <w:rFonts w:ascii="PT Astra Serif" w:hAnsi="PT Astra Serif" w:cs="Arial"/>
              </w:rPr>
              <w:t>и</w:t>
            </w:r>
            <w:r w:rsidRPr="00BF619E">
              <w:rPr>
                <w:rFonts w:ascii="PT Astra Serif" w:hAnsi="PT Astra Serif" w:cs="Arial"/>
              </w:rPr>
              <w:t>с</w:t>
            </w:r>
            <w:r w:rsidRPr="00BF619E">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EB21FE" w:rsidRPr="00BF619E" w:rsidRDefault="00EB21FE" w:rsidP="00EB21FE">
            <w:pPr>
              <w:widowControl w:val="0"/>
              <w:jc w:val="center"/>
            </w:pPr>
            <w:r w:rsidRPr="00BF619E">
              <w:lastRenderedPageBreak/>
              <w:t>в течение года</w:t>
            </w:r>
          </w:p>
        </w:tc>
        <w:tc>
          <w:tcPr>
            <w:tcW w:w="3265" w:type="dxa"/>
          </w:tcPr>
          <w:p w:rsidR="00EB21FE" w:rsidRPr="00BF619E" w:rsidRDefault="00EB21FE" w:rsidP="00EB21FE">
            <w:pPr>
              <w:widowControl w:val="0"/>
              <w:jc w:val="both"/>
            </w:pPr>
            <w:r w:rsidRPr="00BF619E">
              <w:t>Департамент по надзору и ко</w:t>
            </w:r>
            <w:r w:rsidRPr="00BF619E">
              <w:t>н</w:t>
            </w:r>
            <w:r w:rsidRPr="00BF619E">
              <w:t>тролю в сфере обр</w:t>
            </w:r>
            <w:r w:rsidRPr="00BF619E">
              <w:t>а</w:t>
            </w:r>
            <w:r w:rsidRPr="00BF619E">
              <w:t xml:space="preserve">зования </w:t>
            </w:r>
          </w:p>
          <w:p w:rsidR="00EB21FE" w:rsidRPr="00BF619E" w:rsidRDefault="00EB21FE" w:rsidP="00EB21FE">
            <w:pPr>
              <w:widowControl w:val="0"/>
              <w:jc w:val="both"/>
            </w:pPr>
            <w:r w:rsidRPr="00BF619E">
              <w:t>Касимова О.М.</w:t>
            </w:r>
          </w:p>
          <w:p w:rsidR="00EB21FE" w:rsidRPr="00BF619E" w:rsidRDefault="00EB21FE" w:rsidP="00EB21FE">
            <w:pPr>
              <w:widowControl w:val="0"/>
              <w:jc w:val="both"/>
            </w:pPr>
            <w:proofErr w:type="spellStart"/>
            <w:r w:rsidRPr="00BF619E">
              <w:t>Позапарьева</w:t>
            </w:r>
            <w:proofErr w:type="spellEnd"/>
            <w:r w:rsidRPr="00BF619E">
              <w:t xml:space="preserve"> Т.Н.</w:t>
            </w:r>
          </w:p>
          <w:p w:rsidR="00EB21FE" w:rsidRPr="00BF619E" w:rsidRDefault="00EB21FE" w:rsidP="00EB21FE">
            <w:pPr>
              <w:widowControl w:val="0"/>
              <w:jc w:val="both"/>
            </w:pPr>
            <w:r w:rsidRPr="00BF619E">
              <w:t>Агишева Е.В.</w:t>
            </w:r>
          </w:p>
          <w:p w:rsidR="00EB21FE" w:rsidRPr="00BF619E" w:rsidRDefault="00EB21FE" w:rsidP="00EB21FE">
            <w:pPr>
              <w:widowControl w:val="0"/>
              <w:jc w:val="both"/>
            </w:pPr>
            <w:r w:rsidRPr="00BF619E">
              <w:t>Черемных А.В.</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2D1078" w:rsidRPr="009E2C42" w:rsidRDefault="002D1078"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Осуществление контрольно-надзорных мероприятий за проведением государственной итоговой аттестации в ППЭ, онлайн - наблюдений.</w:t>
            </w:r>
            <w:r w:rsidR="009E2C42">
              <w:rPr>
                <w:rFonts w:ascii="PT Astra Serif" w:hAnsi="PT Astra Serif"/>
                <w:b/>
              </w:rPr>
              <w:t xml:space="preserve"> </w:t>
            </w:r>
            <w:r w:rsidRPr="009E2C42">
              <w:rPr>
                <w:rFonts w:ascii="PT Astra Serif" w:hAnsi="PT Astra Serif"/>
                <w:b/>
              </w:rPr>
              <w:t>Подготовка распоряжения Министерства просвещения и воспитания Ульяновской области «Об утверждении форм документов, используемых должностными лицами департамента по надзору и контролю в сфере образования Министерства просвещения и воспитания Ульяновской области при проведении профилактического визита по инициативе контролируемого лица».</w:t>
            </w:r>
            <w:r w:rsidR="009E2C42">
              <w:rPr>
                <w:rFonts w:ascii="PT Astra Serif" w:hAnsi="PT Astra Serif"/>
                <w:b/>
              </w:rPr>
              <w:t xml:space="preserve"> </w:t>
            </w:r>
            <w:proofErr w:type="gramStart"/>
            <w:r w:rsidRPr="009E2C42">
              <w:rPr>
                <w:rFonts w:ascii="PT Astra Serif" w:hAnsi="PT Astra Serif"/>
                <w:b/>
              </w:rPr>
              <w:t>Анализ результатов мониторинга организации приема обучающихся в первый класс в 420 общеобразовательных организациях Ульяновской области, взаимодействие с образовательными организациями и специалистами органов управления образованием по вопросам соблюдения требований, установленных 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roofErr w:type="gramEnd"/>
            <w:r w:rsidRPr="009E2C42">
              <w:rPr>
                <w:rFonts w:ascii="PT Astra Serif" w:hAnsi="PT Astra Serif"/>
                <w:b/>
              </w:rPr>
              <w:t xml:space="preserve"> Объявление 129 образовательным организациям предостережений о недопустимости нарушений обязательных требований при информировании о приеме детей в первый класс в 2022-2023 учебном году по итогам мониторинга безопасности.</w:t>
            </w:r>
            <w:r w:rsidR="009E2C42">
              <w:rPr>
                <w:rFonts w:ascii="PT Astra Serif" w:hAnsi="PT Astra Serif"/>
                <w:b/>
              </w:rPr>
              <w:t xml:space="preserve"> </w:t>
            </w:r>
            <w:r w:rsidRPr="009E2C42">
              <w:rPr>
                <w:rFonts w:ascii="PT Astra Serif" w:hAnsi="PT Astra Serif"/>
                <w:b/>
              </w:rPr>
              <w:t>Разработка Цифровых стандартов по 2 видам контроля.</w:t>
            </w:r>
            <w:r w:rsidR="009E2C42">
              <w:rPr>
                <w:rFonts w:ascii="PT Astra Serif" w:hAnsi="PT Astra Serif"/>
                <w:b/>
              </w:rPr>
              <w:t xml:space="preserve"> </w:t>
            </w:r>
            <w:r w:rsidRPr="009E2C42">
              <w:rPr>
                <w:rFonts w:ascii="PT Astra Serif" w:hAnsi="PT Astra Serif"/>
                <w:b/>
              </w:rPr>
              <w:t xml:space="preserve">Осуществление </w:t>
            </w:r>
            <w:proofErr w:type="gramStart"/>
            <w:r w:rsidRPr="009E2C42">
              <w:rPr>
                <w:rFonts w:ascii="PT Astra Serif" w:hAnsi="PT Astra Serif"/>
                <w:b/>
              </w:rPr>
              <w:t>контроля за</w:t>
            </w:r>
            <w:proofErr w:type="gramEnd"/>
            <w:r w:rsidRPr="009E2C42">
              <w:rPr>
                <w:rFonts w:ascii="PT Astra Serif" w:hAnsi="PT Astra Serif"/>
                <w:b/>
              </w:rPr>
              <w:t xml:space="preserve"> исполнением предписаний в отношении 2 контролируемых лиц:  МОУ Средняя школа №1 г. Барыш, Администрации МО «Кузоватовский район».</w:t>
            </w:r>
            <w:r w:rsidR="009E2C42">
              <w:rPr>
                <w:rFonts w:ascii="PT Astra Serif" w:hAnsi="PT Astra Serif"/>
                <w:b/>
              </w:rPr>
              <w:t xml:space="preserve"> </w:t>
            </w:r>
            <w:r w:rsidRPr="009E2C42">
              <w:rPr>
                <w:rFonts w:ascii="PT Astra Serif" w:hAnsi="PT Astra Serif"/>
                <w:b/>
              </w:rPr>
              <w:t>Проведение 5 профилактических визитов по инициативе контролируемого лица по месту нахождения образовательной организации</w:t>
            </w:r>
            <w:proofErr w:type="gramStart"/>
            <w:r w:rsidRPr="009E2C42">
              <w:rPr>
                <w:rFonts w:ascii="PT Astra Serif" w:hAnsi="PT Astra Serif"/>
                <w:b/>
              </w:rPr>
              <w:t>.</w:t>
            </w:r>
            <w:proofErr w:type="gramEnd"/>
            <w:r w:rsidRPr="009E2C42">
              <w:rPr>
                <w:rFonts w:ascii="PT Astra Serif" w:hAnsi="PT Astra Serif"/>
                <w:b/>
              </w:rPr>
              <w:t xml:space="preserve"> </w:t>
            </w:r>
            <w:proofErr w:type="gramStart"/>
            <w:r w:rsidRPr="009E2C42">
              <w:rPr>
                <w:rFonts w:ascii="PT Astra Serif" w:hAnsi="PT Astra Serif"/>
                <w:b/>
              </w:rPr>
              <w:t>и</w:t>
            </w:r>
            <w:proofErr w:type="gramEnd"/>
            <w:r w:rsidRPr="009E2C42">
              <w:rPr>
                <w:rFonts w:ascii="PT Astra Serif" w:hAnsi="PT Astra Serif"/>
                <w:b/>
              </w:rPr>
              <w:t xml:space="preserve"> 2 обязательных профилактических визитов с использованием видеоконференцсвязи, подготовка отчетов о проведении профилактических визитов. Внесение изменений в карточку вида контроля ЕРВК в связи с принятием доклада о правоприменительной практике по федеральному государственному контролю (надзору) в сфере образования в 2021 году.</w:t>
            </w:r>
          </w:p>
          <w:p w:rsidR="00EB21FE" w:rsidRPr="00BF619E" w:rsidRDefault="002D1078" w:rsidP="009E2C42">
            <w:pPr>
              <w:pStyle w:val="ae"/>
              <w:widowControl w:val="0"/>
              <w:suppressAutoHyphens/>
              <w:spacing w:before="0" w:beforeAutospacing="0" w:after="0" w:afterAutospacing="0"/>
              <w:jc w:val="both"/>
            </w:pPr>
            <w:r w:rsidRPr="009E2C42">
              <w:rPr>
                <w:rFonts w:ascii="PT Astra Serif" w:hAnsi="PT Astra Serif"/>
                <w:b/>
              </w:rPr>
              <w:t>Подготовка письма по результатам мониторинга безопасности при информировании о приеме</w:t>
            </w:r>
            <w:r>
              <w:rPr>
                <w:color w:val="1F497D" w:themeColor="text2"/>
              </w:rPr>
              <w:t xml:space="preserve"> </w:t>
            </w:r>
            <w:r w:rsidRPr="009E2C42">
              <w:rPr>
                <w:rFonts w:ascii="PT Astra Serif" w:hAnsi="PT Astra Serif"/>
                <w:b/>
              </w:rPr>
              <w:t>детей в первый класс в 2022-2023 учебном году общеобразовательным организациям и органам местного самоуправления.</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43</w:t>
            </w:r>
          </w:p>
        </w:tc>
        <w:tc>
          <w:tcPr>
            <w:tcW w:w="5245" w:type="dxa"/>
            <w:gridSpan w:val="2"/>
          </w:tcPr>
          <w:p w:rsidR="00EB21FE" w:rsidRPr="00BF619E" w:rsidRDefault="00EB21FE" w:rsidP="00EB21FE">
            <w:pPr>
              <w:widowControl w:val="0"/>
              <w:ind w:right="67"/>
              <w:contextualSpacing/>
              <w:jc w:val="both"/>
            </w:pPr>
            <w:r w:rsidRPr="00BF619E">
              <w:t>Осуществление регионального контроля (надз</w:t>
            </w:r>
            <w:r w:rsidRPr="00BF619E">
              <w:t>о</w:t>
            </w:r>
            <w:r w:rsidRPr="00BF619E">
              <w:t>ра) за достоверностью, актуальностью и полнотой сведений организаций отдыха и оздоровления д</w:t>
            </w:r>
            <w:r w:rsidRPr="00BF619E">
              <w:t>е</w:t>
            </w:r>
            <w:r w:rsidRPr="00BF619E">
              <w:t>тей, содержащихся в реестре организаций отдыха и оздоровления детей на территории Ульяновской области</w:t>
            </w:r>
          </w:p>
          <w:p w:rsidR="00EB21FE" w:rsidRPr="00BF619E" w:rsidRDefault="00EB21FE" w:rsidP="00EB21FE">
            <w:pPr>
              <w:pStyle w:val="ae"/>
              <w:widowControl w:val="0"/>
              <w:contextualSpacing/>
              <w:jc w:val="both"/>
              <w:rPr>
                <w:rFonts w:ascii="PT Astra Serif" w:hAnsi="PT Astra Serif"/>
              </w:rPr>
            </w:pPr>
          </w:p>
        </w:tc>
        <w:tc>
          <w:tcPr>
            <w:tcW w:w="3534" w:type="dxa"/>
          </w:tcPr>
          <w:p w:rsidR="00EB21FE" w:rsidRPr="00BF619E" w:rsidRDefault="00EB21FE" w:rsidP="00EB21FE">
            <w:pPr>
              <w:pStyle w:val="ae"/>
              <w:widowControl w:val="0"/>
              <w:spacing w:before="0" w:beforeAutospacing="0" w:after="0" w:afterAutospacing="0"/>
              <w:contextualSpacing/>
              <w:jc w:val="both"/>
            </w:pPr>
            <w:r w:rsidRPr="00BF619E">
              <w:lastRenderedPageBreak/>
              <w:t xml:space="preserve">    Контроль (надзор) соблюдения организациями отдыха детей и их оздоровления требований дост</w:t>
            </w:r>
            <w:r w:rsidRPr="00BF619E">
              <w:t>о</w:t>
            </w:r>
            <w:r w:rsidRPr="00BF619E">
              <w:t>верности, актуальности и полноте сведений о них, представляемых для включения в реестр орган</w:t>
            </w:r>
            <w:r w:rsidRPr="00BF619E">
              <w:t>и</w:t>
            </w:r>
            <w:r w:rsidRPr="00BF619E">
              <w:t>заций отдыха детей и их оздоро</w:t>
            </w:r>
            <w:r w:rsidRPr="00BF619E">
              <w:t>в</w:t>
            </w:r>
            <w:r w:rsidRPr="00BF619E">
              <w:lastRenderedPageBreak/>
              <w:t>ления.</w:t>
            </w:r>
          </w:p>
          <w:p w:rsidR="00EB21FE" w:rsidRPr="00BF619E" w:rsidRDefault="00EB21FE" w:rsidP="00EB21FE">
            <w:pPr>
              <w:pStyle w:val="ae"/>
              <w:widowControl w:val="0"/>
              <w:spacing w:before="0" w:beforeAutospacing="0" w:after="0" w:afterAutospacing="0"/>
              <w:contextualSpacing/>
              <w:jc w:val="both"/>
            </w:pPr>
            <w:r w:rsidRPr="00BF619E">
              <w:t xml:space="preserve">     Реализация плана профилакт</w:t>
            </w:r>
            <w:r w:rsidRPr="00BF619E">
              <w:t>и</w:t>
            </w:r>
            <w:r w:rsidRPr="00BF619E">
              <w:t>ки регионального контроля.</w:t>
            </w:r>
          </w:p>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t xml:space="preserve">     Разработка проекта плана профилактики регионального контроля (надзора)  за достове</w:t>
            </w:r>
            <w:r w:rsidRPr="00BF619E">
              <w:t>р</w:t>
            </w:r>
            <w:r w:rsidRPr="00BF619E">
              <w:t>ностью,  актуальностью и полн</w:t>
            </w:r>
            <w:r w:rsidRPr="00BF619E">
              <w:t>о</w:t>
            </w:r>
            <w:r w:rsidRPr="00BF619E">
              <w:t>той сведений организаций отдыха и оздоровления детей, содерж</w:t>
            </w:r>
            <w:r w:rsidRPr="00BF619E">
              <w:t>а</w:t>
            </w:r>
            <w:r w:rsidRPr="00BF619E">
              <w:t>щихся в реестре организаций о</w:t>
            </w:r>
            <w:r w:rsidRPr="00BF619E">
              <w:t>т</w:t>
            </w:r>
            <w:r w:rsidRPr="00BF619E">
              <w:t>дыха и оздоровления детей на территории Ульяновской области на 2023 год.</w:t>
            </w:r>
          </w:p>
        </w:tc>
        <w:tc>
          <w:tcPr>
            <w:tcW w:w="2273" w:type="dxa"/>
          </w:tcPr>
          <w:p w:rsidR="00EB21FE" w:rsidRPr="00BF619E" w:rsidRDefault="00EB21FE" w:rsidP="00EB21FE">
            <w:pPr>
              <w:pStyle w:val="ae"/>
              <w:widowControl w:val="0"/>
              <w:contextualSpacing/>
              <w:jc w:val="center"/>
              <w:rPr>
                <w:rFonts w:ascii="PT Astra Serif" w:hAnsi="PT Astra Serif"/>
              </w:rPr>
            </w:pPr>
            <w:r w:rsidRPr="00BF619E">
              <w:lastRenderedPageBreak/>
              <w:t>в течение года</w:t>
            </w:r>
          </w:p>
        </w:tc>
        <w:tc>
          <w:tcPr>
            <w:tcW w:w="3265" w:type="dxa"/>
          </w:tcPr>
          <w:p w:rsidR="00EB21FE" w:rsidRPr="00BF619E" w:rsidRDefault="00EB21FE" w:rsidP="00EB21FE">
            <w:pPr>
              <w:widowControl w:val="0"/>
              <w:jc w:val="both"/>
            </w:pPr>
            <w:r w:rsidRPr="00BF619E">
              <w:t>Департамент по надзору и ко</w:t>
            </w:r>
            <w:r w:rsidRPr="00BF619E">
              <w:t>н</w:t>
            </w:r>
            <w:r w:rsidRPr="00BF619E">
              <w:t>тролю в сфере обр</w:t>
            </w:r>
            <w:r w:rsidRPr="00BF619E">
              <w:t>а</w:t>
            </w:r>
            <w:r w:rsidRPr="00BF619E">
              <w:t xml:space="preserve">зования </w:t>
            </w:r>
          </w:p>
          <w:p w:rsidR="00EB21FE" w:rsidRPr="00BF619E" w:rsidRDefault="00EB21FE" w:rsidP="00EB21FE">
            <w:pPr>
              <w:widowControl w:val="0"/>
              <w:contextualSpacing/>
              <w:jc w:val="both"/>
            </w:pPr>
            <w:r w:rsidRPr="00BF619E">
              <w:t>Касимова О.М.</w:t>
            </w:r>
          </w:p>
          <w:p w:rsidR="00EB21FE" w:rsidRPr="00BF619E" w:rsidRDefault="00EB21FE" w:rsidP="00EB21FE">
            <w:pPr>
              <w:pStyle w:val="ae"/>
              <w:widowControl w:val="0"/>
              <w:spacing w:before="0" w:beforeAutospacing="0" w:after="0" w:afterAutospacing="0"/>
              <w:contextualSpacing/>
              <w:jc w:val="both"/>
              <w:rPr>
                <w:rFonts w:ascii="PT Astra Serif" w:hAnsi="PT Astra Serif"/>
              </w:rPr>
            </w:pPr>
            <w:r w:rsidRPr="00BF619E">
              <w:rPr>
                <w:rFonts w:ascii="PT Astra Serif" w:hAnsi="PT Astra Serif"/>
              </w:rPr>
              <w:t>Ширшова Н.В.</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9E2C42" w:rsidRDefault="002D1078" w:rsidP="009E2C42">
            <w:pPr>
              <w:pStyle w:val="ae"/>
              <w:widowControl w:val="0"/>
              <w:suppressAutoHyphens/>
              <w:spacing w:before="0" w:beforeAutospacing="0" w:after="0" w:afterAutospacing="0"/>
              <w:jc w:val="both"/>
              <w:rPr>
                <w:rFonts w:ascii="PT Astra Serif" w:hAnsi="PT Astra Serif"/>
                <w:b/>
              </w:rPr>
            </w:pPr>
            <w:r w:rsidRPr="009E2C42">
              <w:rPr>
                <w:rFonts w:ascii="PT Astra Serif" w:hAnsi="PT Astra Serif"/>
                <w:b/>
              </w:rPr>
              <w:t>Формирование пакетов распорядительных документов для проведения обязательных профилактических визитов в отношении семи организаций.</w:t>
            </w:r>
            <w:r w:rsidR="009E2C42">
              <w:rPr>
                <w:rFonts w:ascii="PT Astra Serif" w:hAnsi="PT Astra Serif"/>
                <w:b/>
              </w:rPr>
              <w:t xml:space="preserve"> </w:t>
            </w:r>
            <w:r w:rsidRPr="009E2C42">
              <w:rPr>
                <w:rFonts w:ascii="PT Astra Serif" w:hAnsi="PT Astra Serif"/>
                <w:b/>
              </w:rPr>
              <w:t>Подготовка 7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w:t>
            </w:r>
            <w:r w:rsidR="009E2C42">
              <w:rPr>
                <w:rFonts w:ascii="PT Astra Serif" w:hAnsi="PT Astra Serif"/>
                <w:b/>
              </w:rPr>
              <w:t xml:space="preserve"> </w:t>
            </w:r>
            <w:r w:rsidRPr="009E2C42">
              <w:rPr>
                <w:rFonts w:ascii="PT Astra Serif" w:hAnsi="PT Astra Serif"/>
                <w:b/>
              </w:rPr>
              <w:t>Проведение обязательных профилактических визитов в отношении семи организаций.</w:t>
            </w:r>
            <w:r w:rsidR="009E2C42">
              <w:rPr>
                <w:rFonts w:ascii="PT Astra Serif" w:hAnsi="PT Astra Serif"/>
                <w:b/>
              </w:rPr>
              <w:t xml:space="preserve"> </w:t>
            </w:r>
            <w:r w:rsidRPr="009E2C42">
              <w:rPr>
                <w:rFonts w:ascii="PT Astra Serif" w:hAnsi="PT Astra Serif"/>
                <w:b/>
              </w:rPr>
              <w:t>Подготовка и направление писем в МОУО Карсунского, Майнского, Мелекесского, Николаевского, Тереньгульского районов по результатам наблюдения за соблюдением обязательных требований законодательства (мониторинга безопасности).</w:t>
            </w:r>
            <w:r w:rsidR="009E2C42">
              <w:rPr>
                <w:rFonts w:ascii="PT Astra Serif" w:hAnsi="PT Astra Serif"/>
                <w:b/>
              </w:rPr>
              <w:t xml:space="preserve"> </w:t>
            </w:r>
            <w:r w:rsidRPr="009E2C42">
              <w:rPr>
                <w:rFonts w:ascii="PT Astra Serif" w:hAnsi="PT Astra Serif"/>
                <w:b/>
              </w:rPr>
              <w:t>Подготовка проекта распоряжения Министерства просвещения и воспитания Ульяновской области «О внесении изменений в распоряжение Министерства просвещения и воспитания Ульяновской области от 02.12.2021 № 2172-р»</w:t>
            </w:r>
            <w:r w:rsidR="009E2C42">
              <w:rPr>
                <w:rFonts w:ascii="PT Astra Serif" w:hAnsi="PT Astra Serif"/>
                <w:b/>
              </w:rPr>
              <w:t xml:space="preserve">. </w:t>
            </w:r>
            <w:r w:rsidRPr="009E2C42">
              <w:rPr>
                <w:rFonts w:ascii="PT Astra Serif" w:hAnsi="PT Astra Serif"/>
                <w:b/>
              </w:rPr>
              <w:t xml:space="preserve">Подготовка и </w:t>
            </w:r>
            <w:proofErr w:type="spellStart"/>
            <w:r w:rsidRPr="009E2C42">
              <w:rPr>
                <w:rFonts w:ascii="PT Astra Serif" w:hAnsi="PT Astra Serif"/>
                <w:b/>
              </w:rPr>
              <w:t>размещенние</w:t>
            </w:r>
            <w:proofErr w:type="spellEnd"/>
            <w:r w:rsidRPr="009E2C42">
              <w:rPr>
                <w:rFonts w:ascii="PT Astra Serif" w:hAnsi="PT Astra Serif"/>
                <w:b/>
              </w:rPr>
              <w:t xml:space="preserve"> на сайте Министерства просвещения и воспитания Ульяновской области доклада о правоприменительной практике при </w:t>
            </w:r>
            <w:proofErr w:type="spellStart"/>
            <w:r w:rsidRPr="009E2C42">
              <w:rPr>
                <w:rFonts w:ascii="PT Astra Serif" w:hAnsi="PT Astra Serif"/>
                <w:b/>
              </w:rPr>
              <w:t>осуществлениирегионального</w:t>
            </w:r>
            <w:proofErr w:type="spellEnd"/>
            <w:r w:rsidRPr="009E2C42">
              <w:rPr>
                <w:rFonts w:ascii="PT Astra Serif" w:hAnsi="PT Astra Serif"/>
                <w:b/>
              </w:rPr>
              <w:t xml:space="preserve">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44</w:t>
            </w:r>
          </w:p>
        </w:tc>
        <w:tc>
          <w:tcPr>
            <w:tcW w:w="5245" w:type="dxa"/>
            <w:gridSpan w:val="2"/>
          </w:tcPr>
          <w:p w:rsidR="00EB21FE" w:rsidRPr="00BF619E" w:rsidRDefault="00EB21FE" w:rsidP="00EB21FE">
            <w:pPr>
              <w:widowControl w:val="0"/>
              <w:jc w:val="both"/>
            </w:pPr>
            <w:r w:rsidRPr="00BF619E">
              <w:t>Формирование и ведение информационных с</w:t>
            </w:r>
            <w:r w:rsidRPr="00BF619E">
              <w:t>и</w:t>
            </w:r>
            <w:r w:rsidRPr="00BF619E">
              <w:t>стем и ресурсов</w:t>
            </w:r>
          </w:p>
        </w:tc>
        <w:tc>
          <w:tcPr>
            <w:tcW w:w="3534" w:type="dxa"/>
          </w:tcPr>
          <w:p w:rsidR="00EB21FE" w:rsidRPr="00BF619E" w:rsidRDefault="00EB21FE" w:rsidP="00EB21FE">
            <w:pPr>
              <w:widowControl w:val="0"/>
              <w:jc w:val="both"/>
            </w:pPr>
            <w:r w:rsidRPr="00BF619E">
              <w:t>Организация формирования, в</w:t>
            </w:r>
            <w:r w:rsidRPr="00BF619E">
              <w:t>е</w:t>
            </w:r>
            <w:r w:rsidRPr="00BF619E">
              <w:t>дения, развития и сопровождения информационных систем и ресу</w:t>
            </w:r>
            <w:r w:rsidRPr="00BF619E">
              <w:t>р</w:t>
            </w:r>
            <w:r w:rsidRPr="00BF619E">
              <w:t>сов в целях исполнения переда</w:t>
            </w:r>
            <w:r w:rsidRPr="00BF619E">
              <w:t>н</w:t>
            </w:r>
            <w:r w:rsidRPr="00BF619E">
              <w:t>ных полномочий Российской Ф</w:t>
            </w:r>
            <w:r w:rsidRPr="00BF619E">
              <w:t>е</w:t>
            </w:r>
            <w:r w:rsidRPr="00BF619E">
              <w:t>дерации в сфере образования в сфере образования, обеспечения открытости и доступности и</w:t>
            </w:r>
            <w:r w:rsidRPr="00BF619E">
              <w:t>н</w:t>
            </w:r>
            <w:r w:rsidRPr="00BF619E">
              <w:t>формации по вопросам переда</w:t>
            </w:r>
            <w:r w:rsidRPr="00BF619E">
              <w:t>н</w:t>
            </w:r>
            <w:r w:rsidRPr="00BF619E">
              <w:t>ных полномочий в сфере образ</w:t>
            </w:r>
            <w:r w:rsidRPr="00BF619E">
              <w:t>о</w:t>
            </w:r>
            <w:r w:rsidRPr="00BF619E">
              <w:t>вания; регионального госуда</w:t>
            </w:r>
            <w:r w:rsidRPr="00BF619E">
              <w:t>р</w:t>
            </w:r>
            <w:r w:rsidRPr="00BF619E">
              <w:t xml:space="preserve">ственного контроля (надзора) за </w:t>
            </w:r>
            <w:r w:rsidRPr="00BF619E">
              <w:lastRenderedPageBreak/>
              <w:t>достоверностью, актуальностью и полнотой сведений организаций отдыха и оздоровления детей, с</w:t>
            </w:r>
            <w:r w:rsidRPr="00BF619E">
              <w:t>о</w:t>
            </w:r>
            <w:r w:rsidRPr="00BF619E">
              <w:t>держащихся в реестре организ</w:t>
            </w:r>
            <w:r w:rsidRPr="00BF619E">
              <w:t>а</w:t>
            </w:r>
            <w:r w:rsidRPr="00BF619E">
              <w:t>ций отдыха и оздоровления детей на территории Ульяновской обл</w:t>
            </w:r>
            <w:r w:rsidRPr="00BF619E">
              <w:t>а</w:t>
            </w:r>
            <w:r w:rsidRPr="00BF619E">
              <w:t xml:space="preserve">сти. </w:t>
            </w:r>
          </w:p>
        </w:tc>
        <w:tc>
          <w:tcPr>
            <w:tcW w:w="2273" w:type="dxa"/>
          </w:tcPr>
          <w:p w:rsidR="00EB21FE" w:rsidRPr="00BF619E" w:rsidRDefault="00EB21FE" w:rsidP="00EB21FE">
            <w:pPr>
              <w:widowControl w:val="0"/>
              <w:jc w:val="center"/>
            </w:pPr>
            <w:r w:rsidRPr="00BF619E">
              <w:lastRenderedPageBreak/>
              <w:t>в течение года</w:t>
            </w:r>
          </w:p>
        </w:tc>
        <w:tc>
          <w:tcPr>
            <w:tcW w:w="3265" w:type="dxa"/>
          </w:tcPr>
          <w:p w:rsidR="00EB21FE" w:rsidRPr="00BF619E" w:rsidRDefault="00EB21FE" w:rsidP="00EB21FE">
            <w:pPr>
              <w:widowControl w:val="0"/>
              <w:jc w:val="both"/>
            </w:pPr>
            <w:r w:rsidRPr="00BF619E">
              <w:t>Департамент по надзору и ко</w:t>
            </w:r>
            <w:r w:rsidRPr="00BF619E">
              <w:t>н</w:t>
            </w:r>
            <w:r w:rsidRPr="00BF619E">
              <w:t>тролю в сфере обр</w:t>
            </w:r>
            <w:r w:rsidRPr="00BF619E">
              <w:t>а</w:t>
            </w:r>
            <w:r w:rsidRPr="00BF619E">
              <w:t xml:space="preserve">зования </w:t>
            </w:r>
          </w:p>
          <w:p w:rsidR="00EB21FE" w:rsidRPr="00BF619E" w:rsidRDefault="00EB21FE" w:rsidP="00EB21FE">
            <w:pPr>
              <w:widowControl w:val="0"/>
              <w:jc w:val="both"/>
            </w:pPr>
            <w:r w:rsidRPr="00BF619E">
              <w:t>Касимова О.М.</w:t>
            </w:r>
          </w:p>
          <w:p w:rsidR="00EB21FE" w:rsidRPr="00BF619E" w:rsidRDefault="00EB21FE" w:rsidP="00EB21FE">
            <w:pPr>
              <w:widowControl w:val="0"/>
              <w:jc w:val="both"/>
            </w:pPr>
            <w:proofErr w:type="spellStart"/>
            <w:r w:rsidRPr="00BF619E">
              <w:t>Позапарьева</w:t>
            </w:r>
            <w:proofErr w:type="spellEnd"/>
            <w:r w:rsidRPr="00BF619E">
              <w:t xml:space="preserve"> Т.Н.</w:t>
            </w:r>
          </w:p>
          <w:p w:rsidR="00EB21FE" w:rsidRPr="00BF619E" w:rsidRDefault="00EB21FE" w:rsidP="00EB21FE">
            <w:pPr>
              <w:widowControl w:val="0"/>
              <w:jc w:val="both"/>
            </w:pPr>
            <w:r w:rsidRPr="00BF619E">
              <w:t>Агишева Е.В.</w:t>
            </w:r>
          </w:p>
          <w:p w:rsidR="00EB21FE" w:rsidRPr="00BF619E" w:rsidRDefault="00EB21FE" w:rsidP="00EB21FE">
            <w:pPr>
              <w:widowControl w:val="0"/>
              <w:jc w:val="both"/>
            </w:pPr>
            <w:r w:rsidRPr="00BF619E">
              <w:t>Черемных А.В.</w:t>
            </w:r>
          </w:p>
          <w:p w:rsidR="00EB21FE" w:rsidRPr="00BF619E" w:rsidRDefault="00EB21FE" w:rsidP="00EB21FE">
            <w:pPr>
              <w:widowControl w:val="0"/>
              <w:jc w:val="both"/>
            </w:pPr>
            <w:r w:rsidRPr="00BF619E">
              <w:t>Ширшова Н.В.</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A463DC" w:rsidRDefault="002D1078" w:rsidP="00A463DC">
            <w:pPr>
              <w:pStyle w:val="ae"/>
              <w:widowControl w:val="0"/>
              <w:suppressAutoHyphens/>
              <w:spacing w:before="0" w:beforeAutospacing="0" w:after="0" w:afterAutospacing="0"/>
              <w:jc w:val="both"/>
              <w:rPr>
                <w:rFonts w:ascii="PT Astra Serif" w:hAnsi="PT Astra Serif"/>
                <w:b/>
              </w:rPr>
            </w:pPr>
            <w:proofErr w:type="gramStart"/>
            <w:r w:rsidRPr="00A463DC">
              <w:rPr>
                <w:rFonts w:ascii="PT Astra Serif" w:hAnsi="PT Astra Serif"/>
                <w:b/>
              </w:rPr>
              <w:t>Своевременное внесение информации во ФГИС ЕРКНМ о проведении и результатах проведения 7 обязательных профилактических визитов, вынесение 7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 в рамках осуществления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w:t>
            </w:r>
            <w:proofErr w:type="gramEnd"/>
            <w:r w:rsidRPr="00A463DC">
              <w:rPr>
                <w:rFonts w:ascii="PT Astra Serif" w:hAnsi="PT Astra Serif"/>
                <w:b/>
              </w:rPr>
              <w:t xml:space="preserve"> территории Ульяновской области.</w:t>
            </w:r>
            <w:r w:rsidR="00A463DC">
              <w:rPr>
                <w:rFonts w:ascii="PT Astra Serif" w:hAnsi="PT Astra Serif"/>
                <w:b/>
              </w:rPr>
              <w:t xml:space="preserve"> </w:t>
            </w:r>
            <w:proofErr w:type="gramStart"/>
            <w:r w:rsidRPr="00A463DC">
              <w:rPr>
                <w:rFonts w:ascii="PT Astra Serif" w:hAnsi="PT Astra Serif"/>
                <w:b/>
              </w:rPr>
              <w:t xml:space="preserve">Своевременное внесение информации во ФГИС ЕРКНМ о проведении профилактических визитов 5 профилактических визитов по инициативе  контролируемого лица по месту нахождения образовательной организации (МДОУ </w:t>
            </w:r>
            <w:proofErr w:type="spellStart"/>
            <w:r w:rsidRPr="00A463DC">
              <w:rPr>
                <w:rFonts w:ascii="PT Astra Serif" w:hAnsi="PT Astra Serif"/>
                <w:b/>
              </w:rPr>
              <w:t>Большеключищенского</w:t>
            </w:r>
            <w:proofErr w:type="spellEnd"/>
            <w:r w:rsidRPr="00A463DC">
              <w:rPr>
                <w:rFonts w:ascii="PT Astra Serif" w:hAnsi="PT Astra Serif"/>
                <w:b/>
              </w:rPr>
              <w:t xml:space="preserve"> детского сада, МДОУ </w:t>
            </w:r>
            <w:proofErr w:type="spellStart"/>
            <w:r w:rsidRPr="00A463DC">
              <w:rPr>
                <w:rFonts w:ascii="PT Astra Serif" w:hAnsi="PT Astra Serif"/>
                <w:b/>
              </w:rPr>
              <w:t>Верхнетимерсянского</w:t>
            </w:r>
            <w:proofErr w:type="spellEnd"/>
            <w:r w:rsidRPr="00A463DC">
              <w:rPr>
                <w:rFonts w:ascii="PT Astra Serif" w:hAnsi="PT Astra Serif"/>
                <w:b/>
              </w:rPr>
              <w:t xml:space="preserve"> детского сада, МОУ СШ №47, МДОУ №124, МОУ </w:t>
            </w:r>
            <w:proofErr w:type="spellStart"/>
            <w:r w:rsidRPr="00A463DC">
              <w:rPr>
                <w:rFonts w:ascii="PT Astra Serif" w:hAnsi="PT Astra Serif"/>
                <w:b/>
              </w:rPr>
              <w:t>Салмановский</w:t>
            </w:r>
            <w:proofErr w:type="spellEnd"/>
            <w:r w:rsidRPr="00A463DC">
              <w:rPr>
                <w:rFonts w:ascii="PT Astra Serif" w:hAnsi="PT Astra Serif"/>
                <w:b/>
              </w:rPr>
              <w:t xml:space="preserve"> детский сад) и 2 обязательных профилактических визита с использованием видеоконференцсвязи (АНО ДПО «ИНСТИТУТ ДОПОЛНИТЕЛЬНОГО ПРОФЕССИОНАЛЬНОГО ОБРАЗОВАНИЯ И ИНФОРМАЦИОННЫХ ТЕХНОЛОГИЙ»,  ООО «Редут»), подготовка отчетов</w:t>
            </w:r>
            <w:proofErr w:type="gramEnd"/>
            <w:r w:rsidRPr="00A463DC">
              <w:rPr>
                <w:rFonts w:ascii="PT Astra Serif" w:hAnsi="PT Astra Serif"/>
                <w:b/>
              </w:rPr>
              <w:t xml:space="preserve"> о проведении профилактических визитов. Своевременное внесение информации во ФГИС ЕРКНМ, АКНДПП об исполнении предписания МОУ Средняя школа №1 г. Барыш.</w:t>
            </w:r>
            <w:r w:rsidR="00A463DC">
              <w:rPr>
                <w:rFonts w:ascii="PT Astra Serif" w:hAnsi="PT Astra Serif"/>
                <w:b/>
              </w:rPr>
              <w:t xml:space="preserve"> </w:t>
            </w:r>
            <w:r w:rsidRPr="00A463DC">
              <w:rPr>
                <w:rFonts w:ascii="PT Astra Serif" w:hAnsi="PT Astra Serif"/>
                <w:b/>
              </w:rPr>
              <w:t>Внесение во ФГИС ЕРКНМ 129 предостережений о недопустимости нарушений обязательных требований по результатам мониторинга приемной кампании в общеобразовательные организации.</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45</w:t>
            </w:r>
          </w:p>
        </w:tc>
        <w:tc>
          <w:tcPr>
            <w:tcW w:w="5245" w:type="dxa"/>
            <w:gridSpan w:val="2"/>
          </w:tcPr>
          <w:p w:rsidR="00EB21FE" w:rsidRPr="00BF619E" w:rsidRDefault="00EB21FE" w:rsidP="00EB21FE">
            <w:pPr>
              <w:widowControl w:val="0"/>
              <w:jc w:val="both"/>
            </w:pPr>
            <w:r w:rsidRPr="00BF619E">
              <w:t xml:space="preserve">Предоставление государственных услуг: </w:t>
            </w:r>
          </w:p>
          <w:p w:rsidR="00EB21FE" w:rsidRPr="00BF619E" w:rsidRDefault="00EB21FE" w:rsidP="00EB21FE">
            <w:pPr>
              <w:widowControl w:val="0"/>
              <w:jc w:val="both"/>
            </w:pPr>
            <w:r w:rsidRPr="00BF619E">
              <w:t>лицензирование образовательной деятельности;</w:t>
            </w:r>
          </w:p>
          <w:p w:rsidR="00EB21FE" w:rsidRPr="00BF619E" w:rsidRDefault="00EB21FE" w:rsidP="00EB21FE">
            <w:pPr>
              <w:widowControl w:val="0"/>
              <w:jc w:val="both"/>
            </w:pPr>
            <w:r w:rsidRPr="00BF619E">
              <w:t>государственная аккредитация образовательной деятельности;</w:t>
            </w:r>
          </w:p>
          <w:p w:rsidR="00EB21FE" w:rsidRPr="00BF619E" w:rsidRDefault="00EB21FE" w:rsidP="00EB21FE">
            <w:pPr>
              <w:widowControl w:val="0"/>
              <w:jc w:val="both"/>
            </w:pPr>
            <w:r w:rsidRPr="00BF619E">
              <w:t>подтверждение документов об образовании и (или) о квалификации, об учёных степенях, уч</w:t>
            </w:r>
            <w:r w:rsidRPr="00BF619E">
              <w:t>ё</w:t>
            </w:r>
            <w:r w:rsidRPr="00BF619E">
              <w:t xml:space="preserve">ных званиях </w:t>
            </w:r>
          </w:p>
        </w:tc>
        <w:tc>
          <w:tcPr>
            <w:tcW w:w="3534" w:type="dxa"/>
          </w:tcPr>
          <w:p w:rsidR="00EB21FE" w:rsidRPr="00BF619E" w:rsidRDefault="00EB21FE" w:rsidP="00EB21FE">
            <w:pPr>
              <w:widowControl w:val="0"/>
              <w:jc w:val="both"/>
            </w:pPr>
            <w:r w:rsidRPr="00BF619E">
              <w:t>Решение о предоставлении (пер</w:t>
            </w:r>
            <w:r w:rsidRPr="00BF619E">
              <w:t>е</w:t>
            </w:r>
            <w:r w:rsidRPr="00BF619E">
              <w:t>оформлении) лицензии или об отказе в ее предоставлении (пер</w:t>
            </w:r>
            <w:r w:rsidRPr="00BF619E">
              <w:t>е</w:t>
            </w:r>
            <w:r w:rsidRPr="00BF619E">
              <w:t>оформлении), внесение соотве</w:t>
            </w:r>
            <w:r w:rsidRPr="00BF619E">
              <w:t>т</w:t>
            </w:r>
            <w:r w:rsidRPr="00BF619E">
              <w:t>ствующей записи с реестр лице</w:t>
            </w:r>
            <w:r w:rsidRPr="00BF619E">
              <w:t>н</w:t>
            </w:r>
            <w:r w:rsidRPr="00BF619E">
              <w:t>зий; подтверждение соответствия федеральным государственным образовательным стандартам о</w:t>
            </w:r>
            <w:r w:rsidRPr="00BF619E">
              <w:t>б</w:t>
            </w:r>
            <w:r w:rsidRPr="00BF619E">
              <w:t>разовательной деятельности по основным образовательным пр</w:t>
            </w:r>
            <w:r w:rsidRPr="00BF619E">
              <w:t>о</w:t>
            </w:r>
            <w:r w:rsidRPr="00BF619E">
              <w:t>граммам и подготовки обуча</w:t>
            </w:r>
            <w:r w:rsidRPr="00BF619E">
              <w:t>ю</w:t>
            </w:r>
            <w:r w:rsidRPr="00BF619E">
              <w:t>щихся в образовательных орган</w:t>
            </w:r>
            <w:r w:rsidRPr="00BF619E">
              <w:t>и</w:t>
            </w:r>
            <w:r w:rsidRPr="00BF619E">
              <w:t>зациях, организациях, осущест</w:t>
            </w:r>
            <w:r w:rsidRPr="00BF619E">
              <w:t>в</w:t>
            </w:r>
            <w:r w:rsidRPr="00BF619E">
              <w:t>ляющих обучение, а также инд</w:t>
            </w:r>
            <w:r w:rsidRPr="00BF619E">
              <w:t>и</w:t>
            </w:r>
            <w:r w:rsidRPr="00BF619E">
              <w:t>видуальными предпринимател</w:t>
            </w:r>
            <w:r w:rsidRPr="00BF619E">
              <w:t>я</w:t>
            </w:r>
            <w:r w:rsidRPr="00BF619E">
              <w:lastRenderedPageBreak/>
              <w:t>ми, за исключением индивид</w:t>
            </w:r>
            <w:r w:rsidRPr="00BF619E">
              <w:t>у</w:t>
            </w:r>
            <w:r w:rsidRPr="00BF619E">
              <w:t>альных предпринимателей, ос</w:t>
            </w:r>
            <w:r w:rsidRPr="00BF619E">
              <w:t>у</w:t>
            </w:r>
            <w:r w:rsidRPr="00BF619E">
              <w:t>ществляющих образовательную деятельность непосредственно, проставлению штампа «АП</w:t>
            </w:r>
            <w:r w:rsidRPr="00BF619E">
              <w:t>О</w:t>
            </w:r>
            <w:r w:rsidRPr="00BF619E">
              <w:t>СТИЛЬ»</w:t>
            </w:r>
          </w:p>
        </w:tc>
        <w:tc>
          <w:tcPr>
            <w:tcW w:w="2273" w:type="dxa"/>
          </w:tcPr>
          <w:p w:rsidR="00EB21FE" w:rsidRPr="00BF619E" w:rsidRDefault="00EB21FE" w:rsidP="00EB21FE">
            <w:pPr>
              <w:widowControl w:val="0"/>
              <w:jc w:val="center"/>
            </w:pPr>
            <w:r w:rsidRPr="00BF619E">
              <w:lastRenderedPageBreak/>
              <w:t>в течение года</w:t>
            </w:r>
          </w:p>
        </w:tc>
        <w:tc>
          <w:tcPr>
            <w:tcW w:w="3265" w:type="dxa"/>
          </w:tcPr>
          <w:p w:rsidR="00EB21FE" w:rsidRPr="00BF619E" w:rsidRDefault="00EB21FE" w:rsidP="00EB21FE">
            <w:pPr>
              <w:widowControl w:val="0"/>
              <w:jc w:val="both"/>
            </w:pPr>
            <w:r w:rsidRPr="00BF619E">
              <w:t>Департамент по надзору и ко</w:t>
            </w:r>
            <w:r w:rsidRPr="00BF619E">
              <w:t>н</w:t>
            </w:r>
            <w:r w:rsidRPr="00BF619E">
              <w:t>тролю в сфере образования Ульяновской о</w:t>
            </w:r>
            <w:r w:rsidRPr="00BF619E">
              <w:t>б</w:t>
            </w:r>
            <w:r w:rsidRPr="00BF619E">
              <w:t>ласти</w:t>
            </w:r>
          </w:p>
          <w:p w:rsidR="00EB21FE" w:rsidRPr="00BF619E" w:rsidRDefault="00EB21FE" w:rsidP="00EB21FE">
            <w:pPr>
              <w:widowControl w:val="0"/>
              <w:jc w:val="both"/>
            </w:pPr>
            <w:r w:rsidRPr="00BF619E">
              <w:t>Касимова О.М.</w:t>
            </w:r>
          </w:p>
          <w:p w:rsidR="00EB21FE" w:rsidRPr="00BF619E" w:rsidRDefault="00EB21FE" w:rsidP="00EB21FE">
            <w:pPr>
              <w:widowControl w:val="0"/>
              <w:jc w:val="both"/>
            </w:pPr>
            <w:proofErr w:type="spellStart"/>
            <w:r w:rsidRPr="00BF619E">
              <w:t>Позапарьева</w:t>
            </w:r>
            <w:proofErr w:type="spellEnd"/>
            <w:r w:rsidRPr="00BF619E">
              <w:t xml:space="preserve"> Т.Н.</w:t>
            </w:r>
          </w:p>
          <w:p w:rsidR="00EB21FE" w:rsidRPr="00BF619E" w:rsidRDefault="00EB21FE" w:rsidP="00EB21FE">
            <w:pPr>
              <w:widowControl w:val="0"/>
              <w:jc w:val="both"/>
            </w:pPr>
            <w:r w:rsidRPr="00BF619E">
              <w:t>Ширшова Н.В.</w:t>
            </w:r>
          </w:p>
          <w:p w:rsidR="00EB21FE" w:rsidRPr="00BF619E" w:rsidRDefault="00EB21FE" w:rsidP="00EB21FE">
            <w:pPr>
              <w:widowControl w:val="0"/>
              <w:jc w:val="both"/>
            </w:pPr>
            <w:r w:rsidRPr="00BF619E">
              <w:t>Агишева Е.В.</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A642CF" w:rsidRDefault="002D1078"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Обеспечение предоставления государственных услуг:</w:t>
            </w:r>
            <w:r w:rsidR="00A642CF">
              <w:rPr>
                <w:rFonts w:ascii="PT Astra Serif" w:hAnsi="PT Astra Serif"/>
                <w:b/>
              </w:rPr>
              <w:t xml:space="preserve"> </w:t>
            </w:r>
            <w:r w:rsidRPr="00A642CF">
              <w:rPr>
                <w:rFonts w:ascii="PT Astra Serif" w:hAnsi="PT Astra Serif"/>
                <w:b/>
              </w:rPr>
              <w:t>лицензирование образовательной деятельности;</w:t>
            </w:r>
            <w:r w:rsidR="00A642CF">
              <w:rPr>
                <w:rFonts w:ascii="PT Astra Serif" w:hAnsi="PT Astra Serif"/>
                <w:b/>
              </w:rPr>
              <w:t xml:space="preserve"> </w:t>
            </w:r>
            <w:r w:rsidRPr="00A642CF">
              <w:rPr>
                <w:rFonts w:ascii="PT Astra Serif" w:hAnsi="PT Astra Serif"/>
                <w:b/>
              </w:rPr>
              <w:t>государственная аккредитация образовательной деятельности;</w:t>
            </w:r>
            <w:r w:rsidR="00A642CF">
              <w:rPr>
                <w:rFonts w:ascii="PT Astra Serif" w:hAnsi="PT Astra Serif"/>
                <w:b/>
              </w:rPr>
              <w:t xml:space="preserve"> </w:t>
            </w:r>
            <w:r w:rsidRPr="00A642CF">
              <w:rPr>
                <w:rFonts w:ascii="PT Astra Serif" w:hAnsi="PT Astra Serif"/>
                <w:b/>
              </w:rPr>
              <w:t>подтверждение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46</w:t>
            </w:r>
          </w:p>
        </w:tc>
        <w:tc>
          <w:tcPr>
            <w:tcW w:w="5245"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rPr>
              <w:t>Обеспечение организации оздоровления работн</w:t>
            </w:r>
            <w:r w:rsidRPr="00BF619E">
              <w:rPr>
                <w:rFonts w:ascii="PT Astra Serif" w:hAnsi="PT Astra Serif"/>
              </w:rPr>
              <w:t>и</w:t>
            </w:r>
            <w:r w:rsidRPr="00BF619E">
              <w:rPr>
                <w:rFonts w:ascii="PT Astra Serif" w:hAnsi="PT Astra Serif"/>
              </w:rPr>
              <w:t>ков бюджетной сферы</w:t>
            </w:r>
          </w:p>
          <w:p w:rsidR="00EB21FE" w:rsidRPr="00BF619E" w:rsidRDefault="00EB21FE" w:rsidP="00EB21FE">
            <w:pPr>
              <w:widowControl w:val="0"/>
              <w:jc w:val="both"/>
              <w:rPr>
                <w:rFonts w:ascii="PT Astra Serif" w:hAnsi="PT Astra Serif"/>
              </w:rPr>
            </w:pPr>
          </w:p>
        </w:tc>
        <w:tc>
          <w:tcPr>
            <w:tcW w:w="3534" w:type="dxa"/>
          </w:tcPr>
          <w:p w:rsidR="00EB21FE" w:rsidRPr="00BF619E" w:rsidRDefault="00EB21FE" w:rsidP="00EB21FE">
            <w:pPr>
              <w:widowControl w:val="0"/>
              <w:jc w:val="both"/>
              <w:rPr>
                <w:rFonts w:ascii="PT Astra Serif" w:hAnsi="PT Astra Serif"/>
              </w:rPr>
            </w:pPr>
            <w:r w:rsidRPr="00BF619E">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BF619E">
              <w:rPr>
                <w:rFonts w:ascii="PT Astra Serif" w:hAnsi="PT Astra Serif"/>
              </w:rPr>
              <w:t>ж</w:t>
            </w:r>
            <w:r w:rsidRPr="00BF619E">
              <w:rPr>
                <w:rFonts w:ascii="PT Astra Serif" w:hAnsi="PT Astra Serif"/>
              </w:rPr>
              <w:t xml:space="preserve">отраслевое взаимодействие </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rPr>
                <w:rFonts w:ascii="PT Astra Serif" w:hAnsi="PT Astra Serif"/>
              </w:rPr>
            </w:pPr>
            <w:r w:rsidRPr="00BF619E">
              <w:rPr>
                <w:rFonts w:ascii="PT Astra Serif" w:hAnsi="PT Astra Serif"/>
              </w:rPr>
              <w:t>ОГКУ «Управление обеспеч</w:t>
            </w:r>
            <w:r w:rsidRPr="00BF619E">
              <w:rPr>
                <w:rFonts w:ascii="PT Astra Serif" w:hAnsi="PT Astra Serif"/>
              </w:rPr>
              <w:t>е</w:t>
            </w:r>
            <w:r w:rsidRPr="00BF619E">
              <w:rPr>
                <w:rFonts w:ascii="PT Astra Serif" w:hAnsi="PT Astra Serif"/>
              </w:rPr>
              <w:t>ния деятельности в сфере обр</w:t>
            </w:r>
            <w:r w:rsidRPr="00BF619E">
              <w:rPr>
                <w:rFonts w:ascii="PT Astra Serif" w:hAnsi="PT Astra Serif"/>
              </w:rPr>
              <w:t>а</w:t>
            </w:r>
            <w:r w:rsidRPr="00BF619E">
              <w:rPr>
                <w:rFonts w:ascii="PT Astra Serif" w:hAnsi="PT Astra Serif"/>
              </w:rPr>
              <w:t>зования»</w:t>
            </w:r>
          </w:p>
          <w:p w:rsidR="00EB21FE" w:rsidRPr="00BF619E" w:rsidRDefault="00EB21FE" w:rsidP="00EB21FE">
            <w:pPr>
              <w:widowControl w:val="0"/>
              <w:rPr>
                <w:rFonts w:ascii="PT Astra Serif" w:hAnsi="PT Astra Serif"/>
              </w:rPr>
            </w:pP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BF619E" w:rsidRDefault="00AD422B"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Ведётся приём документов на оздоровление работников бюджетной сферы. Продолжается консультирование работников бюджетной сферы по вопросам оздоровления. Вносятся изменения в базу данных на сайте лето73.ру.</w:t>
            </w: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r w:rsidRPr="00BF619E">
              <w:rPr>
                <w:rFonts w:ascii="PT Astra Serif" w:hAnsi="PT Astra Serif"/>
              </w:rPr>
              <w:t>47</w:t>
            </w:r>
          </w:p>
        </w:tc>
        <w:tc>
          <w:tcPr>
            <w:tcW w:w="5245" w:type="dxa"/>
            <w:gridSpan w:val="2"/>
          </w:tcPr>
          <w:p w:rsidR="00EB21FE" w:rsidRPr="00BF619E" w:rsidRDefault="00EB21FE" w:rsidP="00EB21FE">
            <w:pPr>
              <w:widowControl w:val="0"/>
              <w:jc w:val="both"/>
              <w:rPr>
                <w:rFonts w:ascii="PT Astra Serif" w:hAnsi="PT Astra Serif"/>
              </w:rPr>
            </w:pPr>
            <w:r w:rsidRPr="00BF619E">
              <w:rPr>
                <w:rFonts w:ascii="PT Astra Serif" w:hAnsi="PT Astra Serif"/>
                <w:spacing w:val="-20"/>
              </w:rPr>
              <w:t>Организационное обеспечение и методическое сопровожд</w:t>
            </w:r>
            <w:r w:rsidRPr="00BF619E">
              <w:rPr>
                <w:rFonts w:ascii="PT Astra Serif" w:hAnsi="PT Astra Serif"/>
                <w:spacing w:val="-20"/>
              </w:rPr>
              <w:t>е</w:t>
            </w:r>
            <w:r w:rsidRPr="00BF619E">
              <w:rPr>
                <w:rFonts w:ascii="PT Astra Serif" w:hAnsi="PT Astra Serif"/>
                <w:spacing w:val="-20"/>
              </w:rPr>
              <w:t>ние проведения  оздоровительной кампании 2022 года</w:t>
            </w:r>
          </w:p>
        </w:tc>
        <w:tc>
          <w:tcPr>
            <w:tcW w:w="3534" w:type="dxa"/>
          </w:tcPr>
          <w:p w:rsidR="00EB21FE" w:rsidRPr="00BF619E" w:rsidRDefault="00EB21FE" w:rsidP="00EB21FE">
            <w:pPr>
              <w:widowControl w:val="0"/>
              <w:jc w:val="both"/>
              <w:rPr>
                <w:rFonts w:ascii="PT Astra Serif" w:hAnsi="PT Astra Serif"/>
              </w:rPr>
            </w:pPr>
            <w:r w:rsidRPr="00BF619E">
              <w:rPr>
                <w:rFonts w:ascii="PT Astra Serif" w:hAnsi="PT Astra Serif"/>
              </w:rPr>
              <w:t>Организация и проведение и</w:t>
            </w:r>
            <w:r w:rsidRPr="00BF619E">
              <w:rPr>
                <w:rFonts w:ascii="PT Astra Serif" w:hAnsi="PT Astra Serif"/>
              </w:rPr>
              <w:t>н</w:t>
            </w:r>
            <w:r w:rsidRPr="00BF619E">
              <w:rPr>
                <w:rFonts w:ascii="PT Astra Serif" w:hAnsi="PT Astra Serif"/>
              </w:rPr>
              <w:t>формационной кампании, заяво</w:t>
            </w:r>
            <w:r w:rsidRPr="00BF619E">
              <w:rPr>
                <w:rFonts w:ascii="PT Astra Serif" w:hAnsi="PT Astra Serif"/>
              </w:rPr>
              <w:t>ч</w:t>
            </w:r>
            <w:r w:rsidRPr="00BF619E">
              <w:rPr>
                <w:rFonts w:ascii="PT Astra Serif" w:hAnsi="PT Astra Serif"/>
              </w:rPr>
              <w:t>ной кампании; прием заявлений; проведение мониторингов; обе</w:t>
            </w:r>
            <w:r w:rsidRPr="00BF619E">
              <w:rPr>
                <w:rFonts w:ascii="PT Astra Serif" w:hAnsi="PT Astra Serif"/>
              </w:rPr>
              <w:t>с</w:t>
            </w:r>
            <w:r w:rsidRPr="00BF619E">
              <w:rPr>
                <w:rFonts w:ascii="PT Astra Serif" w:hAnsi="PT Astra Serif"/>
              </w:rPr>
              <w:t>печение межотраслевого взаим</w:t>
            </w:r>
            <w:r w:rsidRPr="00BF619E">
              <w:rPr>
                <w:rFonts w:ascii="PT Astra Serif" w:hAnsi="PT Astra Serif"/>
              </w:rPr>
              <w:t>о</w:t>
            </w:r>
            <w:r w:rsidRPr="00BF619E">
              <w:rPr>
                <w:rFonts w:ascii="PT Astra Serif" w:hAnsi="PT Astra Serif"/>
              </w:rPr>
              <w:t>действия; проведение меропри</w:t>
            </w:r>
            <w:r w:rsidRPr="00BF619E">
              <w:rPr>
                <w:rFonts w:ascii="PT Astra Serif" w:hAnsi="PT Astra Serif"/>
              </w:rPr>
              <w:t>я</w:t>
            </w:r>
            <w:r w:rsidRPr="00BF619E">
              <w:rPr>
                <w:rFonts w:ascii="PT Astra Serif" w:hAnsi="PT Astra Serif"/>
              </w:rPr>
              <w:t>тий, направленных на повышение количества и качества отдыха</w:t>
            </w:r>
            <w:r w:rsidRPr="00BF619E">
              <w:rPr>
                <w:rFonts w:ascii="PT Astra Serif" w:hAnsi="PT Astra Serif"/>
              </w:rPr>
              <w:t>ю</w:t>
            </w:r>
            <w:r w:rsidRPr="00BF619E">
              <w:rPr>
                <w:rFonts w:ascii="PT Astra Serif" w:hAnsi="PT Astra Serif"/>
              </w:rPr>
              <w:t>щих в лагерях</w:t>
            </w:r>
          </w:p>
        </w:tc>
        <w:tc>
          <w:tcPr>
            <w:tcW w:w="2273" w:type="dxa"/>
          </w:tcPr>
          <w:p w:rsidR="00EB21FE" w:rsidRPr="00BF619E" w:rsidRDefault="00EB21FE" w:rsidP="00EB21FE">
            <w:pPr>
              <w:widowControl w:val="0"/>
              <w:jc w:val="center"/>
              <w:rPr>
                <w:rFonts w:ascii="PT Astra Serif" w:hAnsi="PT Astra Serif"/>
              </w:rPr>
            </w:pPr>
            <w:r w:rsidRPr="00BF619E">
              <w:rPr>
                <w:rFonts w:ascii="PT Astra Serif" w:hAnsi="PT Astra Serif"/>
              </w:rPr>
              <w:t>в течение года</w:t>
            </w:r>
          </w:p>
        </w:tc>
        <w:tc>
          <w:tcPr>
            <w:tcW w:w="3265" w:type="dxa"/>
          </w:tcPr>
          <w:p w:rsidR="00EB21FE" w:rsidRPr="00BF619E" w:rsidRDefault="00EB21FE" w:rsidP="00EB21FE">
            <w:pPr>
              <w:widowControl w:val="0"/>
              <w:rPr>
                <w:rFonts w:ascii="PT Astra Serif" w:hAnsi="PT Astra Serif"/>
              </w:rPr>
            </w:pPr>
            <w:r w:rsidRPr="00BF619E">
              <w:rPr>
                <w:rFonts w:ascii="PT Astra Serif" w:hAnsi="PT Astra Serif"/>
              </w:rPr>
              <w:t>ОГКУ «Управление обеспеч</w:t>
            </w:r>
            <w:r w:rsidRPr="00BF619E">
              <w:rPr>
                <w:rFonts w:ascii="PT Astra Serif" w:hAnsi="PT Astra Serif"/>
              </w:rPr>
              <w:t>е</w:t>
            </w:r>
            <w:r w:rsidRPr="00BF619E">
              <w:rPr>
                <w:rFonts w:ascii="PT Astra Serif" w:hAnsi="PT Astra Serif"/>
              </w:rPr>
              <w:t>ния деятельности в сфере обр</w:t>
            </w:r>
            <w:r w:rsidRPr="00BF619E">
              <w:rPr>
                <w:rFonts w:ascii="PT Astra Serif" w:hAnsi="PT Astra Serif"/>
              </w:rPr>
              <w:t>а</w:t>
            </w:r>
            <w:r w:rsidRPr="00BF619E">
              <w:rPr>
                <w:rFonts w:ascii="PT Astra Serif" w:hAnsi="PT Astra Serif"/>
              </w:rPr>
              <w:t>зования»</w:t>
            </w:r>
          </w:p>
          <w:p w:rsidR="00EB21FE" w:rsidRPr="00BF619E" w:rsidRDefault="00EB21FE" w:rsidP="00EB21FE">
            <w:pPr>
              <w:widowControl w:val="0"/>
              <w:rPr>
                <w:rFonts w:ascii="PT Astra Serif" w:hAnsi="PT Astra Serif"/>
              </w:rPr>
            </w:pPr>
          </w:p>
        </w:tc>
      </w:tr>
      <w:tr w:rsidR="00EB21FE" w:rsidRPr="00BF619E" w:rsidTr="00FC0243">
        <w:tc>
          <w:tcPr>
            <w:tcW w:w="572" w:type="dxa"/>
          </w:tcPr>
          <w:p w:rsidR="00EB21FE" w:rsidRPr="00BF619E" w:rsidRDefault="00EB21FE" w:rsidP="00EB21FE">
            <w:pPr>
              <w:widowControl w:val="0"/>
              <w:contextualSpacing/>
              <w:jc w:val="center"/>
              <w:rPr>
                <w:rFonts w:ascii="PT Astra Serif" w:hAnsi="PT Astra Serif"/>
              </w:rPr>
            </w:pPr>
          </w:p>
        </w:tc>
        <w:tc>
          <w:tcPr>
            <w:tcW w:w="14317" w:type="dxa"/>
            <w:gridSpan w:val="5"/>
          </w:tcPr>
          <w:p w:rsidR="00EB21FE" w:rsidRPr="00BF619E" w:rsidRDefault="00AD422B"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 xml:space="preserve">Продолжается заявочная кампания по приобретению путевок в загородные оздоровительные лагеря Ульяновской области за частичную стоимость и заявочная кампания по обретению бесплатных путевок в загородные оздоровительные лагеря Ульяновской области. Идёт прием документов от родителей (законных представителей). Вся необходимая информация размещена на портале лето73. Организуются и проводятся обучающие вебинары для работников сферы детского отдыха в рамках </w:t>
            </w:r>
            <w:r w:rsidRPr="00A642CF">
              <w:rPr>
                <w:rFonts w:ascii="PT Astra Serif" w:hAnsi="PT Astra Serif"/>
                <w:b/>
              </w:rPr>
              <w:lastRenderedPageBreak/>
              <w:t>подготовки к ЛОК 2022.</w:t>
            </w:r>
          </w:p>
        </w:tc>
      </w:tr>
    </w:tbl>
    <w:p w:rsidR="007E1BA1" w:rsidRPr="00BF619E" w:rsidRDefault="001230CB" w:rsidP="009B7D42">
      <w:pPr>
        <w:pStyle w:val="af7"/>
        <w:widowControl w:val="0"/>
        <w:numPr>
          <w:ilvl w:val="0"/>
          <w:numId w:val="2"/>
        </w:numPr>
        <w:contextualSpacing/>
        <w:jc w:val="center"/>
        <w:rPr>
          <w:rFonts w:ascii="PT Astra Serif" w:hAnsi="PT Astra Serif"/>
          <w:b/>
          <w:szCs w:val="28"/>
        </w:rPr>
      </w:pPr>
      <w:r w:rsidRPr="00BF619E">
        <w:rPr>
          <w:rFonts w:ascii="PT Astra Serif" w:hAnsi="PT Astra Serif"/>
          <w:b/>
          <w:szCs w:val="28"/>
        </w:rPr>
        <w:lastRenderedPageBreak/>
        <w:t>Меропри</w:t>
      </w:r>
      <w:r w:rsidRPr="00BF619E">
        <w:rPr>
          <w:rFonts w:ascii="PT Astra Serif" w:hAnsi="PT Astra Serif"/>
          <w:b/>
          <w:szCs w:val="28"/>
        </w:rPr>
        <w:t>я</w:t>
      </w:r>
      <w:r w:rsidRPr="00BF619E">
        <w:rPr>
          <w:rFonts w:ascii="PT Astra Serif" w:hAnsi="PT Astra Serif"/>
          <w:b/>
          <w:szCs w:val="28"/>
        </w:rPr>
        <w:t>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C3961" w:rsidRPr="00BF619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BC22A3" w:rsidP="009B7D42">
            <w:pPr>
              <w:widowControl w:val="0"/>
              <w:contextualSpacing/>
              <w:jc w:val="center"/>
              <w:rPr>
                <w:rFonts w:ascii="PT Astra Serif" w:hAnsi="PT Astra Serif"/>
                <w:sz w:val="28"/>
                <w:szCs w:val="28"/>
              </w:rPr>
            </w:pPr>
            <w:r w:rsidRPr="00BF619E">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Срок</w:t>
            </w:r>
            <w:r w:rsidRPr="00BF619E">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Ответственный исполнитель</w:t>
            </w:r>
            <w:r w:rsidRPr="00BF619E">
              <w:rPr>
                <w:rFonts w:ascii="PT Astra Serif" w:hAnsi="PT Astra Serif"/>
                <w:sz w:val="28"/>
                <w:szCs w:val="28"/>
              </w:rPr>
              <w:br/>
              <w:t>(наименование подразделения)</w:t>
            </w:r>
          </w:p>
        </w:tc>
      </w:tr>
      <w:tr w:rsidR="00EC3961" w:rsidRPr="00BF619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sz w:val="28"/>
                <w:szCs w:val="28"/>
              </w:rPr>
            </w:pPr>
            <w:r w:rsidRPr="00BF619E">
              <w:rPr>
                <w:rFonts w:ascii="PT Astra Serif" w:hAnsi="PT Astra Serif"/>
                <w:sz w:val="28"/>
                <w:szCs w:val="28"/>
              </w:rPr>
              <w:t>4</w:t>
            </w:r>
          </w:p>
        </w:tc>
      </w:tr>
      <w:tr w:rsidR="00EC3961" w:rsidRPr="00BF619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BF619E" w:rsidRDefault="001230CB" w:rsidP="009B7D42">
            <w:pPr>
              <w:widowControl w:val="0"/>
              <w:spacing w:before="120"/>
              <w:contextualSpacing/>
              <w:jc w:val="center"/>
              <w:rPr>
                <w:rFonts w:ascii="PT Astra Serif" w:hAnsi="PT Astra Serif"/>
                <w:b/>
                <w:sz w:val="28"/>
                <w:szCs w:val="28"/>
              </w:rPr>
            </w:pPr>
            <w:r w:rsidRPr="00BF619E">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BF619E" w:rsidRDefault="001230CB" w:rsidP="009B7D42">
            <w:pPr>
              <w:widowControl w:val="0"/>
              <w:spacing w:before="120"/>
              <w:contextualSpacing/>
              <w:jc w:val="both"/>
              <w:rPr>
                <w:rFonts w:ascii="PT Astra Serif" w:hAnsi="PT Astra Serif"/>
                <w:b/>
                <w:sz w:val="28"/>
                <w:szCs w:val="28"/>
              </w:rPr>
            </w:pPr>
            <w:r w:rsidRPr="00BF619E">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BF619E">
              <w:rPr>
                <w:rFonts w:ascii="PT Astra Serif" w:hAnsi="PT Astra Serif"/>
                <w:b/>
                <w:sz w:val="28"/>
                <w:szCs w:val="28"/>
              </w:rPr>
              <w:t>и</w:t>
            </w:r>
            <w:r w:rsidRPr="00BF619E">
              <w:rPr>
                <w:rFonts w:ascii="PT Astra Serif" w:hAnsi="PT Astra Serif"/>
                <w:b/>
                <w:sz w:val="28"/>
                <w:szCs w:val="28"/>
              </w:rPr>
              <w:t>тельства Ульяновской области</w:t>
            </w:r>
          </w:p>
        </w:tc>
      </w:tr>
      <w:tr w:rsidR="00EC3961" w:rsidRPr="00BF619E"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center"/>
              <w:rPr>
                <w:rFonts w:ascii="PT Astra Serif" w:hAnsi="PT Astra Serif"/>
                <w:b/>
                <w:sz w:val="28"/>
                <w:szCs w:val="28"/>
              </w:rPr>
            </w:pPr>
            <w:r w:rsidRPr="00BF619E">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BF619E" w:rsidRDefault="001230CB" w:rsidP="009B7D42">
            <w:pPr>
              <w:widowControl w:val="0"/>
              <w:contextualSpacing/>
              <w:jc w:val="both"/>
              <w:rPr>
                <w:rFonts w:ascii="PT Astra Serif" w:hAnsi="PT Astra Serif"/>
                <w:b/>
                <w:sz w:val="28"/>
                <w:szCs w:val="28"/>
              </w:rPr>
            </w:pPr>
            <w:r w:rsidRPr="00BF619E">
              <w:rPr>
                <w:rFonts w:ascii="PT Astra Serif" w:hAnsi="PT Astra Serif"/>
                <w:b/>
                <w:sz w:val="28"/>
                <w:szCs w:val="28"/>
              </w:rPr>
              <w:t>Проекты законов Ульяновской области</w:t>
            </w:r>
          </w:p>
        </w:tc>
      </w:tr>
      <w:tr w:rsidR="00EC3961" w:rsidRPr="00BF619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BF619E"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BF619E" w:rsidRDefault="00785B86" w:rsidP="00ED6BB1">
            <w:pPr>
              <w:jc w:val="both"/>
              <w:rPr>
                <w:rFonts w:ascii="PT Astra Serif" w:hAnsi="PT Astra Serif"/>
              </w:rPr>
            </w:pPr>
            <w:r>
              <w:rPr>
                <w:rFonts w:ascii="PT Astra Serif" w:hAnsi="PT Astra Serif"/>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BF619E"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BF619E" w:rsidRDefault="00ED6BB1" w:rsidP="00ED6BB1">
            <w:pPr>
              <w:widowControl w:val="0"/>
              <w:jc w:val="both"/>
              <w:rPr>
                <w:rFonts w:ascii="PT Astra Serif" w:hAnsi="PT Astra Serif"/>
              </w:rPr>
            </w:pPr>
          </w:p>
        </w:tc>
      </w:tr>
      <w:tr w:rsidR="00785B86" w:rsidRPr="00BF619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rPr>
                <w:rFonts w:ascii="PT Astra Serif" w:hAnsi="PT Astra Serif"/>
              </w:rPr>
            </w:pPr>
            <w:r>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5B86" w:rsidRPr="00465032" w:rsidRDefault="00785B86" w:rsidP="00785B86">
            <w:pPr>
              <w:jc w:val="both"/>
              <w:rPr>
                <w:rFonts w:ascii="PT Astra Serif" w:hAnsi="PT Astra Serif"/>
              </w:rPr>
            </w:pPr>
            <w:r w:rsidRPr="00465032">
              <w:rPr>
                <w:rFonts w:ascii="PT Astra Serif" w:hAnsi="PT Astra Serif"/>
                <w:bCs/>
              </w:rPr>
              <w:t>Проект закона Ульяновской области</w:t>
            </w:r>
            <w:bookmarkStart w:id="1" w:name="OLE_LINK4"/>
            <w:bookmarkStart w:id="2" w:name="OLE_LINK3"/>
            <w:r w:rsidRPr="00465032">
              <w:rPr>
                <w:rFonts w:ascii="PT Astra Serif" w:hAnsi="PT Astra Serif"/>
                <w:bCs/>
              </w:rPr>
              <w:t xml:space="preserve"> «О внесении изменений в статью 5 Закона Ульяновской области «</w:t>
            </w:r>
            <w:bookmarkEnd w:id="1"/>
            <w:bookmarkEnd w:id="2"/>
            <w:r w:rsidRPr="00465032">
              <w:rPr>
                <w:rFonts w:ascii="PT Astra Serif" w:hAnsi="PT Astra Serif"/>
                <w:bCs/>
              </w:rPr>
              <w:t>О наделении органов местного самоупра</w:t>
            </w:r>
            <w:r w:rsidRPr="00465032">
              <w:rPr>
                <w:rFonts w:ascii="PT Astra Serif" w:hAnsi="PT Astra Serif"/>
                <w:bCs/>
              </w:rPr>
              <w:t>в</w:t>
            </w:r>
            <w:r w:rsidRPr="00465032">
              <w:rPr>
                <w:rFonts w:ascii="PT Astra Serif" w:hAnsi="PT Astra Serif"/>
                <w:bCs/>
              </w:rPr>
              <w:t>ления муниципальных районов и городских округов Ульяновской обл</w:t>
            </w:r>
            <w:r w:rsidRPr="00465032">
              <w:rPr>
                <w:rFonts w:ascii="PT Astra Serif" w:hAnsi="PT Astra Serif"/>
                <w:bCs/>
              </w:rPr>
              <w:t>а</w:t>
            </w:r>
            <w:r w:rsidRPr="00465032">
              <w:rPr>
                <w:rFonts w:ascii="PT Astra Serif" w:hAnsi="PT Astra Serif"/>
                <w:bCs/>
              </w:rPr>
              <w:t>сти отдельными государственными полномочиями в сфере образования и оздоровления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785B86" w:rsidRPr="00465032" w:rsidRDefault="00785B86" w:rsidP="00785B86">
            <w:pPr>
              <w:widowControl w:val="0"/>
              <w:jc w:val="center"/>
              <w:rPr>
                <w:rFonts w:ascii="PT Astra Serif" w:hAnsi="PT Astra Serif"/>
              </w:rPr>
            </w:pPr>
            <w:r w:rsidRPr="00465032">
              <w:rPr>
                <w:rFonts w:ascii="PT Astra Serif" w:hAnsi="PT Astra Serif"/>
              </w:rPr>
              <w:t>Май</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785B86" w:rsidRPr="00465032" w:rsidRDefault="00785B86" w:rsidP="00785B86">
            <w:pPr>
              <w:pStyle w:val="ae"/>
              <w:widowControl w:val="0"/>
              <w:spacing w:before="0" w:beforeAutospacing="0" w:after="0" w:afterAutospacing="0"/>
              <w:jc w:val="both"/>
              <w:rPr>
                <w:rFonts w:ascii="PT Astra Serif" w:hAnsi="PT Astra Serif"/>
              </w:rPr>
            </w:pPr>
            <w:r w:rsidRPr="00465032">
              <w:rPr>
                <w:rFonts w:ascii="PT Astra Serif" w:hAnsi="PT Astra Serif"/>
              </w:rPr>
              <w:t>Министерства просвещения и восп</w:t>
            </w:r>
            <w:r w:rsidRPr="00465032">
              <w:rPr>
                <w:rFonts w:ascii="PT Astra Serif" w:hAnsi="PT Astra Serif"/>
              </w:rPr>
              <w:t>и</w:t>
            </w:r>
            <w:r w:rsidRPr="00465032">
              <w:rPr>
                <w:rFonts w:ascii="PT Astra Serif" w:hAnsi="PT Astra Serif"/>
              </w:rPr>
              <w:t>тания Ульяновской области</w:t>
            </w:r>
          </w:p>
          <w:p w:rsidR="00785B86" w:rsidRPr="00465032" w:rsidRDefault="00785B86" w:rsidP="00785B86">
            <w:pPr>
              <w:widowControl w:val="0"/>
              <w:jc w:val="both"/>
              <w:rPr>
                <w:rFonts w:ascii="PT Astra Serif" w:hAnsi="PT Astra Serif"/>
              </w:rPr>
            </w:pPr>
          </w:p>
        </w:tc>
      </w:tr>
      <w:tr w:rsidR="00785B86"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85B86" w:rsidRPr="00B457BB" w:rsidRDefault="00B47E42" w:rsidP="00785B86">
            <w:pPr>
              <w:pStyle w:val="ae"/>
              <w:widowControl w:val="0"/>
              <w:spacing w:before="0" w:beforeAutospacing="0" w:after="0" w:afterAutospacing="0"/>
              <w:jc w:val="both"/>
              <w:rPr>
                <w:rFonts w:ascii="PT Astra Serif" w:hAnsi="PT Astra Serif"/>
                <w:b/>
              </w:rPr>
            </w:pPr>
            <w:proofErr w:type="gramStart"/>
            <w:r w:rsidRPr="00F43244">
              <w:rPr>
                <w:rFonts w:ascii="PT Astra Serif" w:hAnsi="PT Astra Serif"/>
                <w:b/>
              </w:rPr>
              <w:t>Рассмотрен</w:t>
            </w:r>
            <w:proofErr w:type="gramEnd"/>
            <w:r w:rsidRPr="00F43244">
              <w:rPr>
                <w:rFonts w:ascii="PT Astra Serif" w:hAnsi="PT Astra Serif"/>
                <w:b/>
              </w:rPr>
              <w:t xml:space="preserve"> в Законодательном Собрании Ульяновской области.</w:t>
            </w:r>
          </w:p>
        </w:tc>
      </w:tr>
      <w:tr w:rsidR="00785B86" w:rsidRPr="00BF619E"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785B86" w:rsidRPr="00BF619E" w:rsidRDefault="00785B86" w:rsidP="00785B86">
            <w:pPr>
              <w:widowControl w:val="0"/>
              <w:contextualSpacing/>
              <w:jc w:val="center"/>
              <w:rPr>
                <w:rFonts w:ascii="PT Astra Serif" w:hAnsi="PT Astra Serif"/>
                <w:sz w:val="28"/>
                <w:szCs w:val="28"/>
              </w:rPr>
            </w:pPr>
            <w:r w:rsidRPr="00BF619E">
              <w:rPr>
                <w:rFonts w:ascii="PT Astra Serif" w:hAnsi="PT Astra Serif"/>
                <w:b/>
                <w:sz w:val="28"/>
                <w:szCs w:val="28"/>
              </w:rPr>
              <w:t>2.1.2</w:t>
            </w:r>
            <w:r w:rsidRPr="00BF619E">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85B86" w:rsidRPr="00BF619E" w:rsidRDefault="00785B86" w:rsidP="00785B86">
            <w:pPr>
              <w:widowControl w:val="0"/>
              <w:contextualSpacing/>
              <w:rPr>
                <w:rFonts w:ascii="PT Astra Serif" w:hAnsi="PT Astra Serif"/>
                <w:b/>
                <w:sz w:val="28"/>
                <w:szCs w:val="28"/>
              </w:rPr>
            </w:pPr>
            <w:r w:rsidRPr="00BF619E">
              <w:rPr>
                <w:rFonts w:ascii="PT Astra Serif" w:hAnsi="PT Astra Serif"/>
                <w:b/>
                <w:sz w:val="28"/>
                <w:szCs w:val="28"/>
              </w:rPr>
              <w:t>Проекты постановлений Губернатора (Правительства) Ульяновской области</w:t>
            </w:r>
          </w:p>
        </w:tc>
      </w:tr>
      <w:tr w:rsidR="00785B86"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rPr>
                <w:rFonts w:ascii="PT Astra Serif" w:hAnsi="PT Astra Serif"/>
              </w:rPr>
            </w:pPr>
            <w:r w:rsidRPr="00BF619E">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suppressAutoHyphens/>
              <w:jc w:val="both"/>
              <w:rPr>
                <w:rFonts w:ascii="PT Astra Serif" w:hAnsi="PT Astra Serif"/>
                <w:bCs/>
              </w:rPr>
            </w:pPr>
            <w:r w:rsidRPr="00BF619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17.08.2016 № 390-П»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jc w:val="center"/>
              <w:rPr>
                <w:rFonts w:ascii="PT Astra Serif" w:hAnsi="PT Astra Serif"/>
              </w:rPr>
            </w:pPr>
            <w:r w:rsidRPr="00BF619E">
              <w:rPr>
                <w:rFonts w:ascii="PT Astra Serif" w:hAnsi="PT Astra Serif"/>
              </w:rPr>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pStyle w:val="ae"/>
              <w:widowControl w:val="0"/>
              <w:spacing w:before="0" w:beforeAutospacing="0" w:after="0" w:afterAutospacing="0"/>
              <w:jc w:val="both"/>
              <w:rPr>
                <w:rFonts w:ascii="PT Astra Serif" w:hAnsi="PT Astra Serif"/>
              </w:rPr>
            </w:pPr>
            <w:r w:rsidRPr="00BF619E">
              <w:rPr>
                <w:rFonts w:ascii="PT Astra Serif" w:hAnsi="PT Astra Serif"/>
              </w:rPr>
              <w:t>Министерства просвещения и восп</w:t>
            </w:r>
            <w:r w:rsidRPr="00BF619E">
              <w:rPr>
                <w:rFonts w:ascii="PT Astra Serif" w:hAnsi="PT Astra Serif"/>
              </w:rPr>
              <w:t>и</w:t>
            </w:r>
            <w:r w:rsidRPr="00BF619E">
              <w:rPr>
                <w:rFonts w:ascii="PT Astra Serif" w:hAnsi="PT Astra Serif"/>
              </w:rPr>
              <w:t>тания Ульяновской области</w:t>
            </w:r>
          </w:p>
          <w:p w:rsidR="00785B86" w:rsidRPr="00BF619E" w:rsidRDefault="00785B86" w:rsidP="00785B86">
            <w:pPr>
              <w:pStyle w:val="ae"/>
              <w:widowControl w:val="0"/>
              <w:spacing w:before="0" w:beforeAutospacing="0" w:after="0" w:afterAutospacing="0"/>
              <w:jc w:val="both"/>
              <w:rPr>
                <w:rFonts w:ascii="PT Astra Serif" w:hAnsi="PT Astra Serif"/>
              </w:rPr>
            </w:pPr>
          </w:p>
        </w:tc>
      </w:tr>
      <w:tr w:rsidR="00785B86"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B47E42" w:rsidP="00785B86">
            <w:pPr>
              <w:pStyle w:val="ae"/>
              <w:widowControl w:val="0"/>
              <w:spacing w:before="0" w:beforeAutospacing="0" w:after="0" w:afterAutospacing="0"/>
              <w:jc w:val="both"/>
              <w:rPr>
                <w:rFonts w:ascii="PT Astra Serif" w:hAnsi="PT Astra Serif"/>
              </w:rPr>
            </w:pPr>
            <w:r w:rsidRPr="00F43244">
              <w:rPr>
                <w:rFonts w:ascii="PT Astra Serif" w:hAnsi="PT Astra Serif"/>
                <w:b/>
              </w:rPr>
              <w:t>На согласовании в контрольно-надзорных органах.</w:t>
            </w:r>
          </w:p>
        </w:tc>
      </w:tr>
      <w:tr w:rsidR="00785B86"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rPr>
                <w:rFonts w:ascii="PT Astra Serif" w:hAnsi="PT Astra Serif"/>
              </w:rPr>
            </w:pPr>
            <w:r w:rsidRPr="00BF619E">
              <w:rPr>
                <w:rFonts w:ascii="PT Astra Serif" w:hAnsi="PT Astra Serif"/>
                <w:lang w:val="en-US"/>
              </w:rPr>
              <w:t>2</w:t>
            </w:r>
            <w:r w:rsidRPr="00BF619E">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suppressAutoHyphens/>
              <w:jc w:val="both"/>
              <w:rPr>
                <w:rFonts w:ascii="PT Astra Serif" w:hAnsi="PT Astra Serif"/>
                <w:bCs/>
              </w:rPr>
            </w:pPr>
            <w:r w:rsidRPr="00BF619E">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pPr>
            <w:r w:rsidRPr="00BF619E">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pStyle w:val="ae"/>
              <w:widowControl w:val="0"/>
              <w:spacing w:before="0" w:beforeAutospacing="0" w:after="0" w:afterAutospacing="0"/>
              <w:jc w:val="both"/>
              <w:rPr>
                <w:rFonts w:ascii="PT Astra Serif" w:hAnsi="PT Astra Serif"/>
              </w:rPr>
            </w:pPr>
            <w:r w:rsidRPr="00BF619E">
              <w:rPr>
                <w:rFonts w:ascii="PT Astra Serif" w:hAnsi="PT Astra Serif"/>
              </w:rPr>
              <w:t>Министерства просвещения и восп</w:t>
            </w:r>
            <w:r w:rsidRPr="00BF619E">
              <w:rPr>
                <w:rFonts w:ascii="PT Astra Serif" w:hAnsi="PT Astra Serif"/>
              </w:rPr>
              <w:t>и</w:t>
            </w:r>
            <w:r w:rsidRPr="00BF619E">
              <w:rPr>
                <w:rFonts w:ascii="PT Astra Serif" w:hAnsi="PT Astra Serif"/>
              </w:rPr>
              <w:t>тания Ульяновской области</w:t>
            </w:r>
          </w:p>
          <w:p w:rsidR="00785B86" w:rsidRPr="00BF619E" w:rsidRDefault="00785B86" w:rsidP="00785B86">
            <w:pPr>
              <w:widowControl w:val="0"/>
              <w:contextualSpacing/>
              <w:jc w:val="both"/>
              <w:rPr>
                <w:rFonts w:ascii="PT Astra Serif" w:hAnsi="PT Astra Serif"/>
              </w:rPr>
            </w:pPr>
          </w:p>
        </w:tc>
      </w:tr>
      <w:tr w:rsidR="00785B86"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785B86" w:rsidRPr="00EB21FE" w:rsidRDefault="00785B86" w:rsidP="00785B86">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B47E42" w:rsidP="00785B86">
            <w:pPr>
              <w:pStyle w:val="ae"/>
              <w:widowControl w:val="0"/>
              <w:spacing w:before="0" w:beforeAutospacing="0" w:after="0" w:afterAutospacing="0"/>
              <w:jc w:val="both"/>
              <w:rPr>
                <w:rFonts w:ascii="PT Astra Serif" w:hAnsi="PT Astra Serif"/>
              </w:rPr>
            </w:pPr>
            <w:r w:rsidRPr="00F43244">
              <w:rPr>
                <w:rFonts w:ascii="PT Astra Serif" w:hAnsi="PT Astra Serif"/>
                <w:b/>
              </w:rPr>
              <w:t xml:space="preserve">Получены заключения </w:t>
            </w:r>
            <w:r>
              <w:rPr>
                <w:rFonts w:ascii="PT Astra Serif" w:hAnsi="PT Astra Serif"/>
                <w:b/>
              </w:rPr>
              <w:t>из контрольно-надзорных органов</w:t>
            </w:r>
            <w:r w:rsidRPr="00F43244">
              <w:rPr>
                <w:rFonts w:ascii="PT Astra Serif" w:hAnsi="PT Astra Serif"/>
                <w:b/>
              </w:rPr>
              <w:t>.</w:t>
            </w:r>
          </w:p>
        </w:tc>
      </w:tr>
      <w:tr w:rsidR="00785B86"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rPr>
                <w:rFonts w:ascii="PT Astra Serif" w:hAnsi="PT Astra Serif"/>
              </w:rPr>
            </w:pPr>
            <w:r w:rsidRPr="00BF619E">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autoSpaceDE w:val="0"/>
              <w:autoSpaceDN w:val="0"/>
              <w:adjustRightInd w:val="0"/>
              <w:jc w:val="both"/>
              <w:outlineLvl w:val="0"/>
              <w:rPr>
                <w:rFonts w:ascii="PT Astra Serif" w:hAnsi="PT Astra Serif"/>
                <w:bCs/>
              </w:rPr>
            </w:pPr>
            <w:r w:rsidRPr="00BF619E">
              <w:rPr>
                <w:rFonts w:ascii="PT Astra Serif" w:hAnsi="PT Astra Serif"/>
              </w:rPr>
              <w:t xml:space="preserve">Проект </w:t>
            </w:r>
            <w:r w:rsidRPr="00BF619E">
              <w:rPr>
                <w:rFonts w:ascii="PT Astra Serif" w:hAnsi="PT Astra Serif"/>
                <w:bCs/>
              </w:rPr>
              <w:t>постановления Правительства Ульяновской области «О внесении изменений в постановление Правительства Ульяновской области от 02.12.2013 № 574-П»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pPr>
            <w:r w:rsidRPr="00BF619E">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pStyle w:val="ae"/>
              <w:widowControl w:val="0"/>
              <w:spacing w:before="0" w:beforeAutospacing="0" w:after="0" w:afterAutospacing="0"/>
              <w:jc w:val="both"/>
              <w:rPr>
                <w:rFonts w:ascii="PT Astra Serif" w:hAnsi="PT Astra Serif"/>
              </w:rPr>
            </w:pPr>
            <w:r w:rsidRPr="00BF619E">
              <w:rPr>
                <w:rFonts w:ascii="PT Astra Serif" w:hAnsi="PT Astra Serif"/>
              </w:rPr>
              <w:t>Министерства просвещения и восп</w:t>
            </w:r>
            <w:r w:rsidRPr="00BF619E">
              <w:rPr>
                <w:rFonts w:ascii="PT Astra Serif" w:hAnsi="PT Astra Serif"/>
              </w:rPr>
              <w:t>и</w:t>
            </w:r>
            <w:r w:rsidRPr="00BF619E">
              <w:rPr>
                <w:rFonts w:ascii="PT Astra Serif" w:hAnsi="PT Astra Serif"/>
              </w:rPr>
              <w:t>тания Ульяновской области</w:t>
            </w:r>
          </w:p>
          <w:p w:rsidR="00785B86" w:rsidRPr="00BF619E" w:rsidRDefault="00785B86" w:rsidP="00785B86">
            <w:pPr>
              <w:widowControl w:val="0"/>
              <w:contextualSpacing/>
              <w:jc w:val="both"/>
              <w:rPr>
                <w:rFonts w:ascii="PT Astra Serif" w:hAnsi="PT Astra Serif"/>
              </w:rPr>
            </w:pPr>
          </w:p>
        </w:tc>
      </w:tr>
      <w:tr w:rsidR="00785B86"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B47E42" w:rsidP="00785B86">
            <w:pPr>
              <w:pStyle w:val="ae"/>
              <w:widowControl w:val="0"/>
              <w:spacing w:before="0" w:beforeAutospacing="0" w:after="0" w:afterAutospacing="0"/>
              <w:jc w:val="both"/>
              <w:rPr>
                <w:rFonts w:ascii="PT Astra Serif" w:hAnsi="PT Astra Serif"/>
              </w:rPr>
            </w:pPr>
            <w:r w:rsidRPr="00F43244">
              <w:rPr>
                <w:rFonts w:ascii="PT Astra Serif" w:hAnsi="PT Astra Serif"/>
                <w:b/>
              </w:rPr>
              <w:t>На согласовании в контрольно-надзорных органах.</w:t>
            </w:r>
          </w:p>
        </w:tc>
      </w:tr>
      <w:tr w:rsidR="00785B86"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rPr>
                <w:rFonts w:ascii="PT Astra Serif" w:hAnsi="PT Astra Serif"/>
              </w:rPr>
            </w:pPr>
            <w:r w:rsidRPr="00BF619E">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autoSpaceDE w:val="0"/>
              <w:autoSpaceDN w:val="0"/>
              <w:adjustRightInd w:val="0"/>
              <w:jc w:val="both"/>
              <w:outlineLvl w:val="0"/>
              <w:rPr>
                <w:rFonts w:ascii="PT Astra Serif" w:hAnsi="PT Astra Serif"/>
              </w:rPr>
            </w:pPr>
            <w:r w:rsidRPr="00BF619E">
              <w:rPr>
                <w:rFonts w:ascii="PT Astra Serif" w:hAnsi="PT Astra Serif"/>
              </w:rPr>
              <w:t>Постановление Правительства Ульяновской области «О внесении изм</w:t>
            </w:r>
            <w:r w:rsidRPr="00BF619E">
              <w:rPr>
                <w:rFonts w:ascii="PT Astra Serif" w:hAnsi="PT Astra Serif"/>
              </w:rPr>
              <w:t>е</w:t>
            </w:r>
            <w:r w:rsidRPr="00BF619E">
              <w:rPr>
                <w:rFonts w:ascii="PT Astra Serif" w:hAnsi="PT Astra Serif"/>
              </w:rPr>
              <w:t>нений в отдельные нормативные правовые акты Правительства Ульяно</w:t>
            </w:r>
            <w:r w:rsidRPr="00BF619E">
              <w:rPr>
                <w:rFonts w:ascii="PT Astra Serif" w:hAnsi="PT Astra Serif"/>
              </w:rPr>
              <w:t>в</w:t>
            </w:r>
            <w:r w:rsidRPr="00BF619E">
              <w:rPr>
                <w:rFonts w:ascii="PT Astra Serif" w:hAnsi="PT Astra Serif"/>
              </w:rPr>
              <w:t>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widowControl w:val="0"/>
              <w:contextualSpacing/>
              <w:jc w:val="center"/>
            </w:pPr>
            <w:r w:rsidRPr="00BF619E">
              <w:t xml:space="preserve">Май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785B86" w:rsidRPr="00BF619E" w:rsidRDefault="00785B86" w:rsidP="00785B86">
            <w:pPr>
              <w:pStyle w:val="ae"/>
              <w:widowControl w:val="0"/>
              <w:spacing w:before="0" w:beforeAutospacing="0" w:after="0" w:afterAutospacing="0"/>
              <w:jc w:val="both"/>
              <w:rPr>
                <w:rFonts w:ascii="PT Astra Serif" w:hAnsi="PT Astra Serif"/>
              </w:rPr>
            </w:pPr>
            <w:r w:rsidRPr="00BF619E">
              <w:rPr>
                <w:rFonts w:ascii="PT Astra Serif" w:hAnsi="PT Astra Serif"/>
              </w:rPr>
              <w:t>Министерства просвещения и восп</w:t>
            </w:r>
            <w:r w:rsidRPr="00BF619E">
              <w:rPr>
                <w:rFonts w:ascii="PT Astra Serif" w:hAnsi="PT Astra Serif"/>
              </w:rPr>
              <w:t>и</w:t>
            </w:r>
            <w:r w:rsidRPr="00BF619E">
              <w:rPr>
                <w:rFonts w:ascii="PT Astra Serif" w:hAnsi="PT Astra Serif"/>
              </w:rPr>
              <w:t>тания Ульяновской области</w:t>
            </w:r>
          </w:p>
          <w:p w:rsidR="00785B86" w:rsidRPr="00BF619E" w:rsidRDefault="00785B86" w:rsidP="00785B86">
            <w:pPr>
              <w:widowControl w:val="0"/>
              <w:contextualSpacing/>
              <w:jc w:val="both"/>
              <w:rPr>
                <w:rFonts w:ascii="PT Astra Serif" w:hAnsi="PT Astra Serif"/>
              </w:rPr>
            </w:pPr>
          </w:p>
        </w:tc>
      </w:tr>
      <w:tr w:rsidR="00AE1F5E"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785B8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785B86">
            <w:pPr>
              <w:autoSpaceDE w:val="0"/>
              <w:autoSpaceDN w:val="0"/>
              <w:adjustRightInd w:val="0"/>
              <w:jc w:val="both"/>
              <w:outlineLvl w:val="0"/>
              <w:rPr>
                <w:rFonts w:ascii="PT Astra Serif" w:hAnsi="PT Astra Serif"/>
              </w:rPr>
            </w:pPr>
            <w:r w:rsidRPr="00B457BB">
              <w:rPr>
                <w:rFonts w:ascii="PT Astra Serif" w:hAnsi="PT Astra Serif"/>
                <w:b/>
              </w:rPr>
              <w:t>На согласовании в контрольно-надзорных органах.</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785B86">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785B86">
            <w:pPr>
              <w:pStyle w:val="ae"/>
              <w:widowControl w:val="0"/>
              <w:spacing w:before="0" w:beforeAutospacing="0" w:after="0" w:afterAutospacing="0"/>
              <w:jc w:val="both"/>
              <w:rPr>
                <w:rFonts w:ascii="PT Astra Serif" w:hAnsi="PT Astra Serif"/>
              </w:rPr>
            </w:pPr>
          </w:p>
        </w:tc>
      </w:tr>
      <w:tr w:rsidR="00AE1F5E"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widowControl w:val="0"/>
              <w:contextualSpacing/>
              <w:jc w:val="center"/>
              <w:rPr>
                <w:rFonts w:ascii="PT Astra Serif" w:hAnsi="PT Astra Serif"/>
                <w:b/>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autoSpaceDE w:val="0"/>
              <w:autoSpaceDN w:val="0"/>
              <w:adjustRightInd w:val="0"/>
              <w:jc w:val="both"/>
              <w:outlineLvl w:val="0"/>
              <w:rPr>
                <w:rFonts w:ascii="PT Astra Serif" w:hAnsi="PT Astra Serif"/>
                <w:b/>
              </w:rPr>
            </w:pPr>
            <w:r w:rsidRPr="00F43244">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widowControl w:val="0"/>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pStyle w:val="ae"/>
              <w:widowControl w:val="0"/>
              <w:spacing w:before="0" w:beforeAutospacing="0" w:after="0" w:afterAutospacing="0"/>
              <w:jc w:val="both"/>
              <w:rPr>
                <w:rFonts w:ascii="PT Astra Serif" w:hAnsi="PT Astra Serif"/>
              </w:rPr>
            </w:pPr>
          </w:p>
        </w:tc>
      </w:tr>
      <w:tr w:rsidR="00AE1F5E"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both"/>
            </w:pPr>
            <w:r w:rsidRPr="00F43244">
              <w:rPr>
                <w:rFonts w:ascii="PT Astra Serif" w:hAnsi="PT Astra Serif"/>
              </w:rPr>
              <w:lastRenderedPageBreak/>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autoSpaceDE w:val="0"/>
              <w:autoSpaceDN w:val="0"/>
              <w:adjustRightInd w:val="0"/>
              <w:jc w:val="both"/>
              <w:outlineLvl w:val="0"/>
              <w:rPr>
                <w:rFonts w:ascii="PT Astra Serif" w:hAnsi="PT Astra Serif"/>
              </w:rPr>
            </w:pPr>
            <w:r w:rsidRPr="00F43244">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widowControl w:val="0"/>
              <w:contextualSpacing/>
              <w:jc w:val="center"/>
            </w:pPr>
            <w:r w:rsidRPr="00F43244">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pStyle w:val="ae"/>
              <w:widowControl w:val="0"/>
              <w:spacing w:before="0" w:beforeAutospacing="0" w:after="0" w:afterAutospacing="0"/>
              <w:jc w:val="both"/>
              <w:rPr>
                <w:rFonts w:ascii="PT Astra Serif" w:hAnsi="PT Astra Serif"/>
              </w:rPr>
            </w:pPr>
            <w:r w:rsidRPr="00F43244">
              <w:rPr>
                <w:rFonts w:ascii="PT Astra Serif" w:hAnsi="PT Astra Serif"/>
              </w:rPr>
              <w:t>Министерства просвещения и восп</w:t>
            </w:r>
            <w:r w:rsidRPr="00F43244">
              <w:rPr>
                <w:rFonts w:ascii="PT Astra Serif" w:hAnsi="PT Astra Serif"/>
              </w:rPr>
              <w:t>и</w:t>
            </w:r>
            <w:r w:rsidRPr="00F43244">
              <w:rPr>
                <w:rFonts w:ascii="PT Astra Serif" w:hAnsi="PT Astra Serif"/>
              </w:rPr>
              <w:t>тания Ульяновской области</w:t>
            </w:r>
          </w:p>
          <w:p w:rsidR="00AE1F5E" w:rsidRPr="00F43244" w:rsidRDefault="00AE1F5E" w:rsidP="00AE1F5E">
            <w:pPr>
              <w:pStyle w:val="ae"/>
              <w:widowControl w:val="0"/>
              <w:spacing w:before="0" w:beforeAutospacing="0" w:after="0" w:afterAutospacing="0"/>
              <w:jc w:val="both"/>
              <w:rPr>
                <w:rFonts w:ascii="PT Astra Serif" w:hAnsi="PT Astra Serif"/>
              </w:rPr>
            </w:pPr>
          </w:p>
        </w:tc>
      </w:tr>
      <w:tr w:rsidR="00AE1F5E" w:rsidRPr="00BF619E" w:rsidTr="009E64FA">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both"/>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pStyle w:val="ae"/>
              <w:widowControl w:val="0"/>
              <w:spacing w:before="0" w:beforeAutospacing="0" w:after="0" w:afterAutospacing="0"/>
              <w:jc w:val="both"/>
              <w:rPr>
                <w:rFonts w:ascii="PT Astra Serif" w:hAnsi="PT Astra Serif"/>
              </w:rPr>
            </w:pPr>
            <w:r w:rsidRPr="00F43244">
              <w:rPr>
                <w:rFonts w:ascii="PT Astra Serif" w:hAnsi="PT Astra Serif"/>
                <w:b/>
              </w:rPr>
              <w:t>На согласовании в контрольно-надзорных органах.</w:t>
            </w:r>
          </w:p>
        </w:tc>
      </w:tr>
      <w:tr w:rsidR="00AE1F5E"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both"/>
            </w:pPr>
            <w:r w:rsidRPr="00F43244">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autoSpaceDE w:val="0"/>
              <w:autoSpaceDN w:val="0"/>
              <w:adjustRightInd w:val="0"/>
              <w:jc w:val="both"/>
              <w:outlineLvl w:val="0"/>
              <w:rPr>
                <w:rFonts w:ascii="PT Astra Serif" w:hAnsi="PT Astra Serif"/>
              </w:rPr>
            </w:pPr>
            <w:r w:rsidRPr="00F43244">
              <w:rPr>
                <w:rFonts w:ascii="PT Astra Serif" w:hAnsi="PT Astra Serif"/>
              </w:rPr>
              <w:t xml:space="preserve">Проект постановления Правительства Ульяновской области </w:t>
            </w:r>
            <w:r w:rsidRPr="00F43244">
              <w:rPr>
                <w:rFonts w:ascii="PT Astra Serif" w:hAnsi="PT Astra Serif"/>
                <w:bCs/>
              </w:rPr>
              <w:t>«</w:t>
            </w:r>
            <w:r w:rsidRPr="00F43244">
              <w:rPr>
                <w:rFonts w:ascii="PT Astra Serif" w:hAnsi="PT Astra Serif"/>
              </w:rPr>
              <w:t>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center"/>
            </w:pPr>
            <w:r w:rsidRPr="00F43244">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r w:rsidRPr="00F43244">
              <w:rPr>
                <w:rFonts w:ascii="PT Astra Serif" w:hAnsi="PT Astra Serif"/>
              </w:rPr>
              <w:t>Министерства просвещения и восп</w:t>
            </w:r>
            <w:r w:rsidRPr="00F43244">
              <w:rPr>
                <w:rFonts w:ascii="PT Astra Serif" w:hAnsi="PT Astra Serif"/>
              </w:rPr>
              <w:t>и</w:t>
            </w:r>
            <w:r w:rsidRPr="00F43244">
              <w:rPr>
                <w:rFonts w:ascii="PT Astra Serif" w:hAnsi="PT Astra Serif"/>
              </w:rPr>
              <w:t>тания Ульяновской области</w:t>
            </w:r>
          </w:p>
        </w:tc>
      </w:tr>
      <w:tr w:rsidR="00AE1F5E" w:rsidRPr="00BF619E" w:rsidTr="009E64FA">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both"/>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pStyle w:val="ae"/>
              <w:widowControl w:val="0"/>
              <w:spacing w:before="0" w:beforeAutospacing="0" w:after="0" w:afterAutospacing="0"/>
              <w:jc w:val="both"/>
              <w:rPr>
                <w:rFonts w:ascii="PT Astra Serif" w:hAnsi="PT Astra Serif"/>
              </w:rPr>
            </w:pPr>
            <w:r w:rsidRPr="00F43244">
              <w:rPr>
                <w:rFonts w:ascii="PT Astra Serif" w:hAnsi="PT Astra Serif"/>
                <w:b/>
              </w:rPr>
              <w:t>Издано постановление Правительства Ульяновской области от 25.05.2022 № 277-П.</w:t>
            </w:r>
          </w:p>
        </w:tc>
      </w:tr>
      <w:tr w:rsidR="00AE1F5E"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both"/>
            </w:pPr>
            <w:r w:rsidRPr="00F43244">
              <w:rPr>
                <w:rFonts w:ascii="PT Astra Serif" w:hAnsi="PT Astra Serif"/>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autoSpaceDE w:val="0"/>
              <w:autoSpaceDN w:val="0"/>
              <w:adjustRightInd w:val="0"/>
              <w:jc w:val="both"/>
              <w:outlineLvl w:val="0"/>
              <w:rPr>
                <w:rFonts w:ascii="PT Astra Serif" w:hAnsi="PT Astra Serif"/>
              </w:rPr>
            </w:pPr>
            <w:r w:rsidRPr="00F43244">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w:t>
            </w:r>
            <w:r w:rsidRPr="00F43244">
              <w:rPr>
                <w:rFonts w:ascii="PT Astra Serif" w:hAnsi="PT Astra Serif"/>
              </w:rPr>
              <w:t>а</w:t>
            </w:r>
            <w:r w:rsidRPr="00F43244">
              <w:rPr>
                <w:rFonts w:ascii="PT Astra Serif" w:hAnsi="PT Astra Serif"/>
              </w:rPr>
              <w:t>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center"/>
            </w:pPr>
            <w:r w:rsidRPr="00F43244">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r w:rsidRPr="00F43244">
              <w:rPr>
                <w:rFonts w:ascii="PT Astra Serif" w:hAnsi="PT Astra Serif"/>
              </w:rPr>
              <w:t>Министерства просвещения и восп</w:t>
            </w:r>
            <w:r w:rsidRPr="00F43244">
              <w:rPr>
                <w:rFonts w:ascii="PT Astra Serif" w:hAnsi="PT Astra Serif"/>
              </w:rPr>
              <w:t>и</w:t>
            </w:r>
            <w:r w:rsidRPr="00F43244">
              <w:rPr>
                <w:rFonts w:ascii="PT Astra Serif" w:hAnsi="PT Astra Serif"/>
              </w:rPr>
              <w:t>тания Ульяновской области</w:t>
            </w:r>
          </w:p>
        </w:tc>
      </w:tr>
      <w:tr w:rsidR="00AE1F5E" w:rsidRPr="00BF619E" w:rsidTr="009E64FA">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both"/>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rPr>
                <w:rFonts w:ascii="PT Astra Serif" w:hAnsi="PT Astra Serif"/>
              </w:rPr>
            </w:pPr>
            <w:r w:rsidRPr="00F43244">
              <w:rPr>
                <w:rFonts w:ascii="PT Astra Serif" w:hAnsi="PT Astra Serif"/>
                <w:b/>
              </w:rPr>
              <w:t>На согласовании в контрольно-надзорных органах.</w:t>
            </w:r>
          </w:p>
        </w:tc>
      </w:tr>
      <w:tr w:rsidR="00AE1F5E" w:rsidRPr="00BF619E"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both"/>
              <w:rPr>
                <w:rFonts w:ascii="PT Astra Serif" w:hAnsi="PT Astra Serif"/>
              </w:rPr>
            </w:pPr>
            <w:r w:rsidRPr="00F43244">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both"/>
              <w:rPr>
                <w:rFonts w:ascii="PT Astra Serif" w:hAnsi="PT Astra Serif" w:cs="Calibri"/>
              </w:rPr>
            </w:pPr>
            <w:r w:rsidRPr="00F43244">
              <w:rPr>
                <w:rFonts w:ascii="PT Astra Serif" w:hAnsi="PT Astra Serif"/>
                <w:bCs/>
              </w:rPr>
              <w:t xml:space="preserve">Проект указа Губернатора Ульяновской области </w:t>
            </w:r>
            <w:r w:rsidRPr="00F43244">
              <w:rPr>
                <w:rFonts w:ascii="PT Astra Serif" w:hAnsi="PT Astra Serif" w:cs="Calibri"/>
              </w:rPr>
              <w:t xml:space="preserve">«О межведомственном региональном Координационном совете по </w:t>
            </w:r>
            <w:proofErr w:type="gramStart"/>
            <w:r w:rsidRPr="00F43244">
              <w:rPr>
                <w:rFonts w:ascii="PT Astra Serif" w:hAnsi="PT Astra Serif" w:cs="Calibri"/>
              </w:rPr>
              <w:t>контролю за</w:t>
            </w:r>
            <w:proofErr w:type="gramEnd"/>
            <w:r w:rsidRPr="00F43244">
              <w:rPr>
                <w:rFonts w:ascii="PT Astra Serif" w:hAnsi="PT Astra Serif" w:cs="Calibri"/>
              </w:rPr>
              <w:t xml:space="preserve"> реализацией пр</w:t>
            </w:r>
            <w:r w:rsidRPr="00F43244">
              <w:rPr>
                <w:rFonts w:ascii="PT Astra Serif" w:hAnsi="PT Astra Serif" w:cs="Calibri"/>
              </w:rPr>
              <w:t>о</w:t>
            </w:r>
            <w:r w:rsidRPr="00F43244">
              <w:rPr>
                <w:rFonts w:ascii="PT Astra Serif" w:hAnsi="PT Astra Serif" w:cs="Calibri"/>
              </w:rPr>
              <w:t>граммы модернизации школьных систем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center"/>
            </w:pPr>
            <w:r w:rsidRPr="00F43244">
              <w:t>Май</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rPr>
                <w:rFonts w:ascii="PT Astra Serif" w:hAnsi="PT Astra Serif"/>
              </w:rPr>
            </w:pPr>
            <w:r w:rsidRPr="00F43244">
              <w:rPr>
                <w:rFonts w:ascii="PT Astra Serif" w:hAnsi="PT Astra Serif"/>
              </w:rPr>
              <w:t>Министерства просвещения и восп</w:t>
            </w:r>
            <w:r w:rsidRPr="00F43244">
              <w:rPr>
                <w:rFonts w:ascii="PT Astra Serif" w:hAnsi="PT Astra Serif"/>
              </w:rPr>
              <w:t>и</w:t>
            </w:r>
            <w:r w:rsidRPr="00F43244">
              <w:rPr>
                <w:rFonts w:ascii="PT Astra Serif" w:hAnsi="PT Astra Serif"/>
              </w:rPr>
              <w:t>тания Ульяновской области</w:t>
            </w:r>
          </w:p>
        </w:tc>
      </w:tr>
      <w:tr w:rsidR="00AE1F5E" w:rsidRPr="00BF619E" w:rsidTr="009E64FA">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jc w:val="both"/>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F43244" w:rsidRDefault="00AE1F5E" w:rsidP="00AE1F5E">
            <w:pPr>
              <w:rPr>
                <w:rFonts w:ascii="PT Astra Serif" w:hAnsi="PT Astra Serif"/>
              </w:rPr>
            </w:pPr>
            <w:r w:rsidRPr="00F43244">
              <w:rPr>
                <w:rFonts w:ascii="PT Astra Serif" w:hAnsi="PT Astra Serif"/>
                <w:b/>
              </w:rPr>
              <w:t>На согласовании в контрольно-надзорных органах.</w:t>
            </w:r>
          </w:p>
        </w:tc>
      </w:tr>
      <w:tr w:rsidR="00AE1F5E" w:rsidRPr="00BF619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spacing w:before="100"/>
              <w:contextualSpacing/>
              <w:jc w:val="center"/>
              <w:rPr>
                <w:rFonts w:ascii="PT Astra Serif" w:hAnsi="PT Astra Serif"/>
                <w:b/>
                <w:sz w:val="28"/>
                <w:szCs w:val="28"/>
              </w:rPr>
            </w:pPr>
            <w:r w:rsidRPr="00BF619E">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tabs>
                <w:tab w:val="left" w:pos="6838"/>
              </w:tabs>
              <w:contextualSpacing/>
              <w:rPr>
                <w:rFonts w:ascii="PT Astra Serif" w:hAnsi="PT Astra Serif"/>
                <w:b/>
                <w:sz w:val="28"/>
                <w:szCs w:val="28"/>
              </w:rPr>
            </w:pPr>
            <w:r w:rsidRPr="00BF619E">
              <w:rPr>
                <w:rFonts w:ascii="PT Astra Serif" w:hAnsi="PT Astra Serif"/>
                <w:b/>
                <w:sz w:val="28"/>
                <w:szCs w:val="28"/>
              </w:rPr>
              <w:t>Проекты распоряжений Губернатора (Правительства) Ульяновской области</w:t>
            </w:r>
          </w:p>
        </w:tc>
      </w:tr>
      <w:tr w:rsidR="00AE1F5E" w:rsidRPr="00BF619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p>
        </w:tc>
      </w:tr>
      <w:tr w:rsidR="00AE1F5E"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b/>
                <w:sz w:val="28"/>
                <w:szCs w:val="28"/>
              </w:rPr>
            </w:pPr>
            <w:r w:rsidRPr="00BF619E">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rPr>
                <w:rFonts w:ascii="PT Astra Serif" w:hAnsi="PT Astra Serif"/>
                <w:b/>
                <w:sz w:val="28"/>
                <w:szCs w:val="28"/>
              </w:rPr>
            </w:pPr>
            <w:r w:rsidRPr="00BF619E">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AE1F5E"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pPr>
          </w:p>
        </w:tc>
      </w:tr>
      <w:tr w:rsidR="00AE1F5E"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b/>
                <w:sz w:val="28"/>
                <w:szCs w:val="28"/>
              </w:rPr>
            </w:pPr>
            <w:r w:rsidRPr="00BF619E">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rPr>
                <w:rFonts w:ascii="PT Astra Serif" w:hAnsi="PT Astra Serif"/>
                <w:b/>
                <w:sz w:val="28"/>
                <w:szCs w:val="28"/>
              </w:rPr>
            </w:pPr>
            <w:r w:rsidRPr="00BF619E">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BF619E">
              <w:rPr>
                <w:rFonts w:ascii="PT Astra Serif" w:hAnsi="PT Astra Serif"/>
                <w:b/>
                <w:sz w:val="28"/>
                <w:szCs w:val="28"/>
              </w:rPr>
              <w:t>н</w:t>
            </w:r>
            <w:r w:rsidRPr="00BF619E">
              <w:rPr>
                <w:rFonts w:ascii="PT Astra Serif" w:hAnsi="PT Astra Serif"/>
                <w:b/>
                <w:sz w:val="28"/>
                <w:szCs w:val="28"/>
              </w:rPr>
              <w:t>ных советах при исполнительных органах государственной власти Ульяновской области</w:t>
            </w:r>
          </w:p>
        </w:tc>
      </w:tr>
      <w:tr w:rsidR="00AE1F5E"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rPr>
                <w:rFonts w:ascii="PT Astra Serif" w:hAnsi="PT Astra Serif"/>
              </w:rPr>
            </w:pPr>
          </w:p>
        </w:tc>
      </w:tr>
      <w:tr w:rsidR="00AE1F5E" w:rsidRPr="00BF619E"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b/>
                <w:sz w:val="28"/>
                <w:szCs w:val="28"/>
                <w:lang w:val="en-US"/>
              </w:rPr>
            </w:pPr>
            <w:r w:rsidRPr="00BF619E">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rPr>
                <w:rFonts w:ascii="PT Astra Serif" w:hAnsi="PT Astra Serif"/>
                <w:b/>
                <w:sz w:val="28"/>
                <w:szCs w:val="28"/>
              </w:rPr>
            </w:pPr>
            <w:r w:rsidRPr="00BF619E">
              <w:rPr>
                <w:rFonts w:ascii="PT Astra Serif" w:hAnsi="PT Astra Serif"/>
                <w:b/>
                <w:sz w:val="28"/>
                <w:szCs w:val="28"/>
              </w:rPr>
              <w:t xml:space="preserve">Вопросы для рассмотрения на коллегиях </w:t>
            </w:r>
          </w:p>
        </w:tc>
      </w:tr>
      <w:tr w:rsidR="00AE1F5E"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both"/>
              <w:rPr>
                <w:rFonts w:ascii="PT Astra Serif" w:hAnsi="PT Astra Serif"/>
              </w:rPr>
            </w:pPr>
          </w:p>
        </w:tc>
      </w:tr>
      <w:tr w:rsidR="00AE1F5E" w:rsidRPr="00BF619E"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b/>
                <w:sz w:val="28"/>
                <w:szCs w:val="28"/>
              </w:rPr>
            </w:pPr>
            <w:r w:rsidRPr="00BF619E">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rPr>
                <w:rFonts w:ascii="PT Astra Serif" w:hAnsi="PT Astra Serif"/>
                <w:b/>
                <w:sz w:val="28"/>
                <w:szCs w:val="28"/>
              </w:rPr>
            </w:pPr>
            <w:r w:rsidRPr="00BF619E">
              <w:rPr>
                <w:rFonts w:ascii="PT Astra Serif" w:hAnsi="PT Astra Serif"/>
                <w:b/>
                <w:sz w:val="28"/>
                <w:szCs w:val="28"/>
              </w:rPr>
              <w:t xml:space="preserve">Мероприятия по работе с федеральными органами власти </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ind w:right="144"/>
              <w:jc w:val="both"/>
              <w:rPr>
                <w:rFonts w:ascii="PT Astra Serif" w:hAnsi="PT Astra Serif"/>
              </w:rPr>
            </w:pPr>
            <w:r w:rsidRPr="00BF619E">
              <w:rPr>
                <w:rFonts w:ascii="PT Astra Serif" w:hAnsi="PT Astra Serif"/>
              </w:rPr>
              <w:t>Отчет о реализации мероприятий по организации и проведению Всеро</w:t>
            </w:r>
            <w:r w:rsidRPr="00BF619E">
              <w:rPr>
                <w:rFonts w:ascii="PT Astra Serif" w:hAnsi="PT Astra Serif"/>
              </w:rPr>
              <w:t>с</w:t>
            </w:r>
            <w:r w:rsidRPr="00BF619E">
              <w:rPr>
                <w:rFonts w:ascii="PT Astra Serif" w:hAnsi="PT Astra Serif"/>
              </w:rPr>
              <w:t xml:space="preserve">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rPr>
                <w:rFonts w:ascii="PT Astra Serif" w:hAnsi="PT Astra Serif"/>
              </w:rPr>
            </w:pPr>
            <w:r w:rsidRPr="00BF619E">
              <w:rPr>
                <w:rFonts w:ascii="PT Astra Serif" w:hAnsi="PT Astra Serif"/>
              </w:rPr>
              <w:t>ОГАУ «Институт развития образов</w:t>
            </w:r>
            <w:r w:rsidRPr="00BF619E">
              <w:rPr>
                <w:rFonts w:ascii="PT Astra Serif" w:hAnsi="PT Astra Serif"/>
              </w:rPr>
              <w:t>а</w:t>
            </w:r>
            <w:r w:rsidRPr="00BF619E">
              <w:rPr>
                <w:rFonts w:ascii="PT Astra Serif" w:hAnsi="PT Astra Serif"/>
              </w:rPr>
              <w:t xml:space="preserve">ния» </w:t>
            </w:r>
          </w:p>
          <w:p w:rsidR="00AE1F5E" w:rsidRPr="00BF619E" w:rsidRDefault="00AE1F5E" w:rsidP="00AE1F5E">
            <w:pPr>
              <w:widowControl w:val="0"/>
              <w:rPr>
                <w:rFonts w:ascii="PT Astra Serif" w:hAnsi="PT Astra Serif"/>
              </w:rPr>
            </w:pPr>
            <w:r w:rsidRPr="00BF619E">
              <w:rPr>
                <w:rFonts w:ascii="PT Astra Serif" w:hAnsi="PT Astra Serif"/>
              </w:rPr>
              <w:t>Гвоздков С.В.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250BEB"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Отчет о реализации мероприятий по организации и проведению муниципального этапа Всероссийских соревнований школьников «Президентские состязания» подготовлен и размещен  на единой информационной площадке по направлению «Физическая культура и спорт в образования» (ЕИП-</w:t>
            </w:r>
            <w:proofErr w:type="spellStart"/>
            <w:r w:rsidRPr="00A642CF">
              <w:rPr>
                <w:rFonts w:ascii="PT Astra Serif" w:hAnsi="PT Astra Serif"/>
                <w:b/>
              </w:rPr>
              <w:t>ФКиС</w:t>
            </w:r>
            <w:proofErr w:type="spellEnd"/>
            <w:r w:rsidRPr="00A642CF">
              <w:rPr>
                <w:rFonts w:ascii="PT Astra Serif" w:hAnsi="PT Astra Serif"/>
                <w:b/>
              </w:rPr>
              <w:t>) в срок до 30.05.2022.</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ind w:right="144"/>
              <w:jc w:val="both"/>
              <w:rPr>
                <w:rFonts w:ascii="PT Astra Serif" w:hAnsi="PT Astra Serif"/>
              </w:rPr>
            </w:pPr>
            <w:r w:rsidRPr="00BF619E">
              <w:rPr>
                <w:rFonts w:ascii="PT Astra Serif" w:hAnsi="PT Astra Serif"/>
              </w:rPr>
              <w:t>Отчет о реализации мероприятий по организации и проведению Всеро</w:t>
            </w:r>
            <w:r w:rsidRPr="00BF619E">
              <w:rPr>
                <w:rFonts w:ascii="PT Astra Serif" w:hAnsi="PT Astra Serif"/>
              </w:rPr>
              <w:t>с</w:t>
            </w:r>
            <w:r w:rsidRPr="00BF619E">
              <w:rPr>
                <w:rFonts w:ascii="PT Astra Serif" w:hAnsi="PT Astra Serif"/>
              </w:rPr>
              <w:lastRenderedPageBreak/>
              <w:t xml:space="preserve">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lastRenderedPageBreak/>
              <w:t>февраль-июнь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rPr>
                <w:rFonts w:ascii="PT Astra Serif" w:hAnsi="PT Astra Serif"/>
              </w:rPr>
            </w:pPr>
            <w:r w:rsidRPr="00BF619E">
              <w:rPr>
                <w:rFonts w:ascii="PT Astra Serif" w:hAnsi="PT Astra Serif"/>
              </w:rPr>
              <w:t>ОГАУ «Институт развития образов</w:t>
            </w:r>
            <w:r w:rsidRPr="00BF619E">
              <w:rPr>
                <w:rFonts w:ascii="PT Astra Serif" w:hAnsi="PT Astra Serif"/>
              </w:rPr>
              <w:t>а</w:t>
            </w:r>
            <w:r w:rsidRPr="00BF619E">
              <w:rPr>
                <w:rFonts w:ascii="PT Astra Serif" w:hAnsi="PT Astra Serif"/>
              </w:rPr>
              <w:lastRenderedPageBreak/>
              <w:t>ния»</w:t>
            </w:r>
          </w:p>
          <w:p w:rsidR="00AE1F5E" w:rsidRPr="00BF619E" w:rsidRDefault="00AE1F5E" w:rsidP="00AE1F5E">
            <w:pPr>
              <w:widowControl w:val="0"/>
              <w:rPr>
                <w:rFonts w:ascii="PT Astra Serif" w:hAnsi="PT Astra Serif"/>
              </w:rPr>
            </w:pPr>
            <w:r w:rsidRPr="00BF619E">
              <w:rPr>
                <w:rFonts w:ascii="PT Astra Serif" w:hAnsi="PT Astra Serif"/>
              </w:rPr>
              <w:t>Гвоздков С.В.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FE4350"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Отчет о реализации мероприятий по организации и проведению муниципального этапа Всероссийских соревнований школьников «Президентские спортивные игры» подготовлен и размещен на единой информационной площадке по направлению «Физическая культура и спорт в образования» (ЕИП-</w:t>
            </w:r>
            <w:proofErr w:type="spellStart"/>
            <w:r w:rsidRPr="00A642CF">
              <w:rPr>
                <w:rFonts w:ascii="PT Astra Serif" w:hAnsi="PT Astra Serif"/>
                <w:b/>
              </w:rPr>
              <w:t>ФКиС</w:t>
            </w:r>
            <w:proofErr w:type="spellEnd"/>
            <w:r w:rsidRPr="00A642CF">
              <w:rPr>
                <w:rFonts w:ascii="PT Astra Serif" w:hAnsi="PT Astra Serif"/>
                <w:b/>
              </w:rPr>
              <w:t>) в срок до 30.05.2022.</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 xml:space="preserve"> Подготовка отчёта в Министерство просвещения РФ по реализации ко</w:t>
            </w:r>
            <w:r w:rsidRPr="00BF619E">
              <w:rPr>
                <w:rFonts w:ascii="PT Astra Serif" w:hAnsi="PT Astra Serif"/>
              </w:rPr>
              <w:t>м</w:t>
            </w:r>
            <w:r w:rsidRPr="00BF619E">
              <w:rPr>
                <w:rFonts w:ascii="PT Astra Serif" w:hAnsi="PT Astra Serif"/>
              </w:rPr>
              <w:t>плексного плана противодействия идеологии терроризма в Российской Федерации на 2019 – 2023 годы, утверждённого Президентом Российской Федерации 28 декабря 2018 года № Пр-2665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Май и 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w:t>
            </w:r>
            <w:r w:rsidRPr="00BF619E">
              <w:rPr>
                <w:rFonts w:ascii="PT Astra Serif" w:hAnsi="PT Astra Serif"/>
              </w:rPr>
              <w:t>б</w:t>
            </w:r>
            <w:r w:rsidRPr="00BF619E">
              <w:rPr>
                <w:rFonts w:ascii="PT Astra Serif" w:hAnsi="PT Astra Serif"/>
              </w:rPr>
              <w:t>разования и науки Министерства пр</w:t>
            </w:r>
            <w:r w:rsidRPr="00BF619E">
              <w:rPr>
                <w:rFonts w:ascii="PT Astra Serif" w:hAnsi="PT Astra Serif"/>
              </w:rPr>
              <w:t>о</w:t>
            </w:r>
            <w:r w:rsidRPr="00BF619E">
              <w:rPr>
                <w:rFonts w:ascii="PT Astra Serif" w:hAnsi="PT Astra Serif"/>
              </w:rPr>
              <w:t>свещения и воспитания Ульяновской области</w:t>
            </w:r>
          </w:p>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AE1F5E" w:rsidRPr="00BF619E" w:rsidRDefault="00AE1F5E" w:rsidP="00AE1F5E">
            <w:pPr>
              <w:widowControl w:val="0"/>
              <w:rPr>
                <w:rFonts w:ascii="PT Astra Serif" w:hAnsi="PT Astra Serif"/>
              </w:rPr>
            </w:pPr>
            <w:r w:rsidRPr="00BF619E">
              <w:rPr>
                <w:rFonts w:ascii="PT Astra Serif" w:hAnsi="PT Astra Serif"/>
              </w:rPr>
              <w:t>Белова Т.А.</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2F37E1" w:rsidRDefault="00AE1F5E" w:rsidP="002F37E1">
            <w:pPr>
              <w:pStyle w:val="ae"/>
              <w:widowControl w:val="0"/>
              <w:suppressAutoHyphens/>
              <w:spacing w:before="0" w:beforeAutospacing="0" w:after="0" w:afterAutospacing="0"/>
              <w:jc w:val="both"/>
              <w:rPr>
                <w:rFonts w:ascii="PT Astra Serif" w:hAnsi="PT Astra Serif"/>
                <w:b/>
              </w:rPr>
            </w:pPr>
            <w:proofErr w:type="gramStart"/>
            <w:r w:rsidRPr="002F37E1">
              <w:rPr>
                <w:rFonts w:ascii="PT Astra Serif" w:hAnsi="PT Astra Serif"/>
                <w:b/>
              </w:rPr>
              <w:t xml:space="preserve">Подготовлена информация о принятии дополнительных мер по повышению качества реализации в образовательных организациях адресных профилактических и воспитательных мероприятий по формированию у педагогов и обучающихся неприятия идеологии терроризма, привития им критического отношения к распространяемым в их среде иным идеям радикального характера, которая направлена в адрес аппарата </w:t>
            </w:r>
            <w:proofErr w:type="spellStart"/>
            <w:r w:rsidRPr="002F37E1">
              <w:rPr>
                <w:rFonts w:ascii="PT Astra Serif" w:hAnsi="PT Astra Serif"/>
                <w:b/>
              </w:rPr>
              <w:t>анатитеррористической</w:t>
            </w:r>
            <w:proofErr w:type="spellEnd"/>
            <w:r w:rsidRPr="002F37E1">
              <w:rPr>
                <w:rFonts w:ascii="PT Astra Serif" w:hAnsi="PT Astra Serif"/>
                <w:b/>
              </w:rPr>
              <w:t xml:space="preserve"> комиссии для свода информации и направления в национальный антитеррористический комитет.</w:t>
            </w:r>
            <w:proofErr w:type="gramEnd"/>
          </w:p>
          <w:p w:rsidR="00AE1F5E" w:rsidRPr="00BF619E" w:rsidRDefault="00AE1F5E" w:rsidP="002F37E1">
            <w:pPr>
              <w:pStyle w:val="ae"/>
              <w:widowControl w:val="0"/>
              <w:suppressAutoHyphens/>
              <w:spacing w:before="0" w:beforeAutospacing="0" w:after="0" w:afterAutospacing="0"/>
              <w:jc w:val="both"/>
              <w:rPr>
                <w:rFonts w:ascii="PT Astra Serif" w:hAnsi="PT Astra Serif"/>
              </w:rPr>
            </w:pPr>
            <w:r w:rsidRPr="002F37E1">
              <w:rPr>
                <w:rFonts w:ascii="PT Astra Serif" w:hAnsi="PT Astra Serif"/>
                <w:b/>
              </w:rPr>
              <w:t xml:space="preserve">Подготовлен и направлен ответ в антитеррористическую комиссию Ульяновской области об исполнении протокола в части разработки </w:t>
            </w:r>
            <w:proofErr w:type="spellStart"/>
            <w:r w:rsidRPr="002F37E1">
              <w:rPr>
                <w:rFonts w:ascii="PT Astra Serif" w:hAnsi="PT Astra Serif"/>
                <w:b/>
              </w:rPr>
              <w:t>видеоинструкции</w:t>
            </w:r>
            <w:proofErr w:type="spellEnd"/>
            <w:r w:rsidRPr="002F37E1">
              <w:rPr>
                <w:rFonts w:ascii="PT Astra Serif" w:hAnsi="PT Astra Serif"/>
                <w:b/>
              </w:rPr>
              <w:t xml:space="preserve"> для педагогов по проведению работы в части противодействия идеологии экстремизма и терроризма среди молодёжи.</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w:t>
            </w:r>
            <w:r w:rsidRPr="00BF619E">
              <w:rPr>
                <w:rFonts w:ascii="PT Astra Serif" w:hAnsi="PT Astra Serif"/>
              </w:rPr>
              <w:t>и</w:t>
            </w:r>
            <w:r w:rsidRPr="00BF619E">
              <w:rPr>
                <w:rFonts w:ascii="PT Astra Serif" w:hAnsi="PT Astra Serif"/>
              </w:rPr>
              <w:t>ятий по созданию условий для занятий физической культурой и спортом в  общеобразовательных организациях,  расположенных в сельской мес</w:t>
            </w:r>
            <w:r w:rsidRPr="00BF619E">
              <w:rPr>
                <w:rFonts w:ascii="PT Astra Serif" w:hAnsi="PT Astra Serif"/>
              </w:rPr>
              <w:t>т</w:t>
            </w:r>
            <w:r w:rsidRPr="00BF619E">
              <w:rPr>
                <w:rFonts w:ascii="PT Astra Serif" w:hAnsi="PT Astra Serif"/>
              </w:rPr>
              <w:t>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ОГАУ «Институт развития образов</w:t>
            </w:r>
            <w:r w:rsidRPr="00BF619E">
              <w:rPr>
                <w:rFonts w:ascii="PT Astra Serif" w:hAnsi="PT Astra Serif"/>
              </w:rPr>
              <w:t>а</w:t>
            </w:r>
            <w:r w:rsidRPr="00BF619E">
              <w:rPr>
                <w:rFonts w:ascii="PT Astra Serif" w:hAnsi="PT Astra Serif"/>
              </w:rPr>
              <w:t xml:space="preserve">ния» </w:t>
            </w:r>
          </w:p>
          <w:p w:rsidR="00AE1F5E" w:rsidRPr="00BF619E" w:rsidRDefault="00AE1F5E" w:rsidP="00AE1F5E">
            <w:pPr>
              <w:widowControl w:val="0"/>
              <w:rPr>
                <w:rFonts w:ascii="PT Astra Serif" w:hAnsi="PT Astra Serif"/>
              </w:rPr>
            </w:pPr>
            <w:r w:rsidRPr="00BF619E">
              <w:rPr>
                <w:rFonts w:ascii="PT Astra Serif" w:hAnsi="PT Astra Serif"/>
              </w:rPr>
              <w:t>Гвоздков С.В.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642CF" w:rsidP="00A642CF">
            <w:pPr>
              <w:pStyle w:val="ae"/>
              <w:widowControl w:val="0"/>
              <w:suppressAutoHyphens/>
              <w:spacing w:before="0" w:beforeAutospacing="0" w:after="0" w:afterAutospacing="0"/>
              <w:jc w:val="both"/>
              <w:rPr>
                <w:rFonts w:ascii="PT Astra Serif" w:hAnsi="PT Astra Serif"/>
              </w:rPr>
            </w:pPr>
            <w:r>
              <w:rPr>
                <w:rFonts w:ascii="PT Astra Serif" w:hAnsi="PT Astra Serif"/>
                <w:b/>
              </w:rPr>
              <w:t xml:space="preserve">Итоговый отчет </w:t>
            </w:r>
            <w:r w:rsidR="00250BEB" w:rsidRPr="00A642CF">
              <w:rPr>
                <w:rFonts w:ascii="PT Astra Serif" w:hAnsi="PT Astra Serif"/>
                <w:b/>
              </w:rPr>
              <w:t>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  подготовлен и размещен на единой информационной площадке по направлению «Физическая культура и спорт в образования» (ЕИП-</w:t>
            </w:r>
            <w:proofErr w:type="spellStart"/>
            <w:r w:rsidR="00250BEB" w:rsidRPr="00A642CF">
              <w:rPr>
                <w:rFonts w:ascii="PT Astra Serif" w:hAnsi="PT Astra Serif"/>
                <w:b/>
              </w:rPr>
              <w:t>ФКиС</w:t>
            </w:r>
            <w:proofErr w:type="spellEnd"/>
            <w:r w:rsidR="00250BEB" w:rsidRPr="00A642CF">
              <w:rPr>
                <w:rFonts w:ascii="PT Astra Serif" w:hAnsi="PT Astra Serif"/>
                <w:b/>
              </w:rPr>
              <w:t>) в срок до 01.06.2022.</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Департамент воспитания и социализ</w:t>
            </w:r>
            <w:r w:rsidRPr="00BF619E">
              <w:rPr>
                <w:rFonts w:ascii="PT Astra Serif" w:hAnsi="PT Astra Serif"/>
              </w:rPr>
              <w:t>а</w:t>
            </w:r>
            <w:r w:rsidRPr="00BF619E">
              <w:rPr>
                <w:rFonts w:ascii="PT Astra Serif" w:hAnsi="PT Astra Serif"/>
              </w:rPr>
              <w:t>ции детей</w:t>
            </w:r>
          </w:p>
          <w:p w:rsidR="00AE1F5E" w:rsidRPr="00BF619E" w:rsidRDefault="00AE1F5E" w:rsidP="00AE1F5E">
            <w:pPr>
              <w:widowControl w:val="0"/>
              <w:jc w:val="both"/>
              <w:rPr>
                <w:rFonts w:ascii="PT Astra Serif" w:hAnsi="PT Astra Serif"/>
              </w:rPr>
            </w:pPr>
            <w:r w:rsidRPr="00BF619E">
              <w:rPr>
                <w:rFonts w:ascii="PT Astra Serif" w:hAnsi="PT Astra Serif"/>
              </w:rPr>
              <w:t>Манькова В.Х.</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5471F2" w:rsidP="00A642CF">
            <w:pPr>
              <w:pStyle w:val="ae"/>
              <w:widowControl w:val="0"/>
              <w:suppressAutoHyphens/>
              <w:spacing w:before="0" w:beforeAutospacing="0" w:after="0" w:afterAutospacing="0"/>
              <w:jc w:val="both"/>
              <w:rPr>
                <w:rFonts w:ascii="PT Astra Serif" w:hAnsi="PT Astra Serif"/>
              </w:rPr>
            </w:pPr>
            <w:proofErr w:type="gramStart"/>
            <w:r w:rsidRPr="00A642CF">
              <w:rPr>
                <w:rFonts w:ascii="PT Astra Serif" w:hAnsi="PT Astra Serif"/>
                <w:b/>
              </w:rPr>
              <w:t>Специалистами идет подготовка документов для размещения в ГИИС «Электронный бюджет» в рамках исполнения нацпроекта «Образование» (итоговые материалы по организации и проведению региональных проектов:</w:t>
            </w:r>
            <w:proofErr w:type="gramEnd"/>
            <w:r w:rsidRPr="00A642CF">
              <w:rPr>
                <w:rFonts w:ascii="PT Astra Serif" w:hAnsi="PT Astra Serif"/>
                <w:b/>
              </w:rPr>
              <w:t xml:space="preserve"> </w:t>
            </w:r>
            <w:proofErr w:type="gramStart"/>
            <w:r w:rsidRPr="00A642CF">
              <w:rPr>
                <w:rFonts w:ascii="PT Astra Serif" w:hAnsi="PT Astra Serif"/>
                <w:b/>
              </w:rPr>
              <w:t>Конкурс детской фотографии «Баллада о родном крае).</w:t>
            </w:r>
            <w:proofErr w:type="gramEnd"/>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w:t>
            </w:r>
            <w:r w:rsidRPr="00BF619E">
              <w:rPr>
                <w:rFonts w:ascii="PT Astra Serif" w:hAnsi="PT Astra Serif"/>
              </w:rPr>
              <w:t>о</w:t>
            </w:r>
            <w:r w:rsidRPr="00BF619E">
              <w:rPr>
                <w:rFonts w:ascii="PT Astra Serif" w:hAnsi="PT Astra Serif"/>
              </w:rPr>
              <w:lastRenderedPageBreak/>
              <w:t>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lastRenderedPageBreak/>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Департамент воспитания и социализ</w:t>
            </w:r>
            <w:r w:rsidRPr="00BF619E">
              <w:rPr>
                <w:rFonts w:ascii="PT Astra Serif" w:hAnsi="PT Astra Serif"/>
              </w:rPr>
              <w:t>а</w:t>
            </w:r>
            <w:r w:rsidRPr="00BF619E">
              <w:rPr>
                <w:rFonts w:ascii="PT Astra Serif" w:hAnsi="PT Astra Serif"/>
              </w:rPr>
              <w:t>ции детей</w:t>
            </w:r>
          </w:p>
          <w:p w:rsidR="00AE1F5E" w:rsidRPr="00BF619E" w:rsidRDefault="00AE1F5E" w:rsidP="00AE1F5E">
            <w:pPr>
              <w:widowControl w:val="0"/>
              <w:jc w:val="both"/>
              <w:rPr>
                <w:rFonts w:ascii="PT Astra Serif" w:hAnsi="PT Astra Serif"/>
              </w:rPr>
            </w:pPr>
            <w:proofErr w:type="spellStart"/>
            <w:r w:rsidRPr="00BF619E">
              <w:rPr>
                <w:rFonts w:ascii="PT Astra Serif" w:hAnsi="PT Astra Serif"/>
              </w:rPr>
              <w:t>В.Х.Манькова</w:t>
            </w:r>
            <w:proofErr w:type="spellEnd"/>
            <w:r w:rsidRPr="00BF619E">
              <w:rPr>
                <w:rFonts w:ascii="PT Astra Serif" w:hAnsi="PT Astra Serif"/>
              </w:rPr>
              <w:t xml:space="preserve"> </w:t>
            </w:r>
          </w:p>
          <w:p w:rsidR="00AE1F5E" w:rsidRPr="00BF619E" w:rsidRDefault="00AE1F5E" w:rsidP="00AE1F5E">
            <w:pPr>
              <w:widowControl w:val="0"/>
              <w:jc w:val="both"/>
              <w:rPr>
                <w:rFonts w:ascii="PT Astra Serif" w:hAnsi="PT Astra Serif"/>
              </w:rPr>
            </w:pPr>
            <w:proofErr w:type="spellStart"/>
            <w:r w:rsidRPr="00BF619E">
              <w:rPr>
                <w:rFonts w:ascii="PT Astra Serif" w:hAnsi="PT Astra Serif"/>
              </w:rPr>
              <w:lastRenderedPageBreak/>
              <w:t>Е.А.Демянчук</w:t>
            </w:r>
            <w:proofErr w:type="spellEnd"/>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5471F2"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Специалистами департамента ведется подготовка итоговой информации о количестве дошкольных, общеобразовательных организаций, профессиональных образовательных организациях, в которых внедрены рабочие программы воспитания и календарные в планы воспитательной работы.</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DB295D" w:rsidRDefault="00AE1F5E" w:rsidP="00AE1F5E">
            <w:pPr>
              <w:widowControl w:val="0"/>
              <w:jc w:val="both"/>
            </w:pPr>
            <w:r w:rsidRPr="00DB295D">
              <w:t>Размещение данных в государственной автоматизированной информац</w:t>
            </w:r>
            <w:r w:rsidRPr="00DB295D">
              <w:t>и</w:t>
            </w:r>
            <w:r w:rsidRPr="00DB295D">
              <w:t xml:space="preserve">онной системе «Управление»: </w:t>
            </w:r>
          </w:p>
          <w:p w:rsidR="00AE1F5E" w:rsidRPr="00DB295D" w:rsidRDefault="00AE1F5E" w:rsidP="00AE1F5E">
            <w:pPr>
              <w:widowControl w:val="0"/>
              <w:ind w:firstLine="280"/>
              <w:jc w:val="both"/>
            </w:pPr>
            <w:r w:rsidRPr="00DB295D">
              <w:t>- мониторинг государственных (муниципальных) услуг по лицензир</w:t>
            </w:r>
            <w:r w:rsidRPr="00DB295D">
              <w:t>о</w:t>
            </w:r>
            <w:r w:rsidRPr="00DB295D">
              <w:t>ванию образовательной деятельности, государственной аккредитации о</w:t>
            </w:r>
            <w:r w:rsidRPr="00DB295D">
              <w:t>б</w:t>
            </w:r>
            <w:r w:rsidRPr="00DB295D">
              <w:t>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DB295D">
                <w:t xml:space="preserve"> документов об образовании и (или) о квалификации, об ученых степенях, ученых званиях</w:t>
              </w:r>
            </w:hyperlink>
            <w:r w:rsidRPr="00DB295D">
              <w:t xml:space="preserve"> (форма ф</w:t>
            </w:r>
            <w:r w:rsidRPr="00DB295D">
              <w:t>е</w:t>
            </w:r>
            <w:r w:rsidRPr="00DB295D">
              <w:t>дерального статистического наблюдения № 1-ГМУ «Сведения о пред</w:t>
            </w:r>
            <w:r w:rsidRPr="00DB295D">
              <w:t>о</w:t>
            </w:r>
            <w:r w:rsidRPr="00DB295D">
              <w:t>ставлении государственных (муниципальных) услуг»)</w:t>
            </w:r>
            <w: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DB295D" w:rsidRDefault="00AE1F5E" w:rsidP="00AE1F5E">
            <w:pPr>
              <w:widowControl w:val="0"/>
              <w:jc w:val="center"/>
            </w:pPr>
            <w:r w:rsidRPr="00DB295D">
              <w:t>май</w:t>
            </w:r>
          </w:p>
          <w:p w:rsidR="00AE1F5E" w:rsidRPr="00DB295D" w:rsidRDefault="00AE1F5E" w:rsidP="00AE1F5E">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DB295D" w:rsidRDefault="00AE1F5E" w:rsidP="00AE1F5E">
            <w:pPr>
              <w:widowControl w:val="0"/>
            </w:pPr>
            <w:r w:rsidRPr="00DB295D">
              <w:t>Департамент по надзору и контролю в сфере образования</w:t>
            </w:r>
          </w:p>
          <w:p w:rsidR="00AE1F5E" w:rsidRPr="00DB295D" w:rsidRDefault="00AE1F5E" w:rsidP="00AE1F5E">
            <w:pPr>
              <w:widowControl w:val="0"/>
            </w:pPr>
            <w:r w:rsidRPr="00DB295D">
              <w:t>Агишева Е.В.</w:t>
            </w:r>
          </w:p>
          <w:p w:rsidR="00AE1F5E" w:rsidRPr="00DB295D" w:rsidRDefault="00AE1F5E" w:rsidP="00AE1F5E">
            <w:pPr>
              <w:widowControl w:val="0"/>
            </w:pPr>
            <w:r w:rsidRPr="00DB295D">
              <w:t>Ширшова Н.В.</w:t>
            </w:r>
          </w:p>
          <w:p w:rsidR="00AE1F5E" w:rsidRPr="00DB295D" w:rsidRDefault="00AE1F5E" w:rsidP="00AE1F5E">
            <w:pPr>
              <w:widowControl w:val="0"/>
            </w:pP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A642CF" w:rsidRDefault="00810259" w:rsidP="00AE1F5E">
            <w:pPr>
              <w:widowControl w:val="0"/>
              <w:rPr>
                <w:rFonts w:ascii="PT Astra Serif" w:hAnsi="PT Astra Serif"/>
                <w:b/>
              </w:rPr>
            </w:pPr>
            <w:r w:rsidRPr="00A642CF">
              <w:rPr>
                <w:rFonts w:ascii="PT Astra Serif" w:hAnsi="PT Astra Serif"/>
                <w:b/>
              </w:rPr>
              <w:t xml:space="preserve">04.05.2022 </w:t>
            </w:r>
            <w:proofErr w:type="gramStart"/>
            <w:r w:rsidRPr="00A642CF">
              <w:rPr>
                <w:rFonts w:ascii="PT Astra Serif" w:hAnsi="PT Astra Serif"/>
                <w:b/>
              </w:rPr>
              <w:t>в ГАС</w:t>
            </w:r>
            <w:proofErr w:type="gramEnd"/>
            <w:r w:rsidRPr="00A642CF">
              <w:rPr>
                <w:rFonts w:ascii="PT Astra Serif" w:hAnsi="PT Astra Serif"/>
                <w:b/>
              </w:rPr>
              <w:t xml:space="preserve"> «Управление» внесены сведения о количестве предоставленных государственных и муниципальных услуг, предоставляемых Министерством просвещения и воспитания Ульяновской области, по форме 1-ГМУ в апреле 2022 года.</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Участие студентов профессиональных образовательных организаций во Всероссийских конкурсах и проектах федеральных проектов «Патриот</w:t>
            </w:r>
            <w:r w:rsidRPr="00BF619E">
              <w:rPr>
                <w:rFonts w:ascii="PT Astra Serif" w:hAnsi="PT Astra Serif"/>
              </w:rPr>
              <w:t>и</w:t>
            </w:r>
            <w:r w:rsidRPr="00BF619E">
              <w:rPr>
                <w:rFonts w:ascii="PT Astra Serif" w:hAnsi="PT Astra Serif"/>
              </w:rPr>
              <w:t xml:space="preserve">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w:t>
            </w:r>
            <w:r w:rsidRPr="00BF619E">
              <w:rPr>
                <w:rFonts w:ascii="PT Astra Serif" w:hAnsi="PT Astra Serif"/>
              </w:rPr>
              <w:t>б</w:t>
            </w:r>
            <w:r w:rsidRPr="00BF619E">
              <w:rPr>
                <w:rFonts w:ascii="PT Astra Serif" w:hAnsi="PT Astra Serif"/>
              </w:rPr>
              <w:t>разования и науки Министерства пр</w:t>
            </w:r>
            <w:r w:rsidRPr="00BF619E">
              <w:rPr>
                <w:rFonts w:ascii="PT Astra Serif" w:hAnsi="PT Astra Serif"/>
              </w:rPr>
              <w:t>о</w:t>
            </w:r>
            <w:r w:rsidRPr="00BF619E">
              <w:rPr>
                <w:rFonts w:ascii="PT Astra Serif" w:hAnsi="PT Astra Serif"/>
              </w:rPr>
              <w:t>свещения и воспитания Ульяновской области</w:t>
            </w:r>
          </w:p>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AE1F5E" w:rsidRPr="00BF619E" w:rsidRDefault="00AE1F5E" w:rsidP="00AE1F5E">
            <w:pPr>
              <w:widowControl w:val="0"/>
              <w:jc w:val="both"/>
              <w:rPr>
                <w:rFonts w:ascii="PT Astra Serif" w:hAnsi="PT Astra Serif"/>
              </w:rPr>
            </w:pPr>
            <w:r w:rsidRPr="00BF619E">
              <w:rPr>
                <w:rFonts w:ascii="PT Astra Serif" w:hAnsi="PT Astra Serif"/>
              </w:rPr>
              <w:t>Белова Т.А.</w:t>
            </w:r>
          </w:p>
        </w:tc>
      </w:tr>
      <w:tr w:rsidR="00AE1F5E" w:rsidRPr="00BF619E" w:rsidTr="002F37E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2F37E1" w:rsidP="002F37E1">
            <w:pPr>
              <w:widowControl w:val="0"/>
              <w:rPr>
                <w:rFonts w:ascii="PT Astra Serif" w:hAnsi="PT Astra Serif"/>
              </w:rPr>
            </w:pPr>
            <w:r w:rsidRPr="002F37E1">
              <w:rPr>
                <w:rFonts w:ascii="PT Astra Serif" w:hAnsi="PT Astra Serif"/>
                <w:b/>
              </w:rPr>
              <w:t xml:space="preserve">В </w:t>
            </w:r>
            <w:proofErr w:type="spellStart"/>
            <w:r w:rsidRPr="002F37E1">
              <w:rPr>
                <w:rFonts w:ascii="PT Astra Serif" w:hAnsi="PT Astra Serif"/>
                <w:b/>
              </w:rPr>
              <w:t>меропряитиях</w:t>
            </w:r>
            <w:proofErr w:type="spellEnd"/>
            <w:r w:rsidRPr="002F37E1">
              <w:rPr>
                <w:rFonts w:ascii="PT Astra Serif" w:hAnsi="PT Astra Serif"/>
                <w:b/>
              </w:rPr>
              <w:t xml:space="preserve"> и конкурсах  федеральных проектов «Патриотическое воспитание населения» и «Социальная активность» наци</w:t>
            </w:r>
            <w:r w:rsidRPr="002F37E1">
              <w:rPr>
                <w:rFonts w:ascii="PT Astra Serif" w:hAnsi="PT Astra Serif"/>
                <w:b/>
              </w:rPr>
              <w:t>о</w:t>
            </w:r>
            <w:r w:rsidRPr="002F37E1">
              <w:rPr>
                <w:rFonts w:ascii="PT Astra Serif" w:hAnsi="PT Astra Serif"/>
                <w:b/>
              </w:rPr>
              <w:t>нального проекта «Образование» в мае 2022 года приняли участие более 2000 человек</w:t>
            </w:r>
            <w:r>
              <w:rPr>
                <w:rFonts w:ascii="PT Astra Serif" w:hAnsi="PT Astra Serif"/>
                <w:b/>
              </w:rPr>
              <w:t>.</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Подготовка отчёта в Министерство просвещения РФ по результатам м</w:t>
            </w:r>
            <w:r w:rsidRPr="00BF619E">
              <w:rPr>
                <w:rFonts w:ascii="PT Astra Serif" w:hAnsi="PT Astra Serif"/>
              </w:rPr>
              <w:t>о</w:t>
            </w:r>
            <w:r w:rsidRPr="00BF619E">
              <w:rPr>
                <w:rFonts w:ascii="PT Astra Serif" w:hAnsi="PT Astra Serif"/>
              </w:rPr>
              <w:t>ниторинга занятости выпускников, завершивших обучение по програ</w:t>
            </w:r>
            <w:r w:rsidRPr="00BF619E">
              <w:rPr>
                <w:rFonts w:ascii="PT Astra Serif" w:hAnsi="PT Astra Serif"/>
              </w:rPr>
              <w:t>м</w:t>
            </w:r>
            <w:r w:rsidRPr="00BF619E">
              <w:rPr>
                <w:rFonts w:ascii="PT Astra Serif" w:hAnsi="PT Astra Serif"/>
              </w:rPr>
              <w:t>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w:t>
            </w:r>
            <w:r w:rsidRPr="00BF619E">
              <w:rPr>
                <w:rFonts w:ascii="PT Astra Serif" w:hAnsi="PT Astra Serif"/>
              </w:rPr>
              <w:t>б</w:t>
            </w:r>
            <w:r w:rsidRPr="00BF619E">
              <w:rPr>
                <w:rFonts w:ascii="PT Astra Serif" w:hAnsi="PT Astra Serif"/>
              </w:rPr>
              <w:t>разования и науки Министерства пр</w:t>
            </w:r>
            <w:r w:rsidRPr="00BF619E">
              <w:rPr>
                <w:rFonts w:ascii="PT Astra Serif" w:hAnsi="PT Astra Serif"/>
              </w:rPr>
              <w:t>о</w:t>
            </w:r>
            <w:r w:rsidRPr="00BF619E">
              <w:rPr>
                <w:rFonts w:ascii="PT Astra Serif" w:hAnsi="PT Astra Serif"/>
              </w:rPr>
              <w:t>свещения и воспитания Ульяновской области</w:t>
            </w:r>
          </w:p>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AE1F5E" w:rsidRPr="00BF619E" w:rsidRDefault="00AE1F5E" w:rsidP="00AE1F5E">
            <w:pPr>
              <w:widowControl w:val="0"/>
              <w:rPr>
                <w:rFonts w:ascii="PT Astra Serif" w:hAnsi="PT Astra Serif"/>
              </w:rPr>
            </w:pPr>
            <w:r w:rsidRPr="00BF619E">
              <w:rPr>
                <w:rFonts w:ascii="PT Astra Serif" w:hAnsi="PT Astra Serif"/>
              </w:rPr>
              <w:t>Матюнина Н.А.</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FB3517" w:rsidRDefault="00FB3517"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Департаментом профессионального образования и науки Министерства просвещения и воспитания Ульяновской области подготовлен и отправлен отчет о мониторинге трудоустройства выпускников профессиональных образовательных организаций 2021 года по состоянию на 1 мая 2022 года.</w:t>
            </w:r>
          </w:p>
          <w:p w:rsidR="00AE1F5E" w:rsidRPr="00BF619E" w:rsidRDefault="00FB3517"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 xml:space="preserve">Департаментом профессионального образования и науки Министерства </w:t>
            </w:r>
            <w:proofErr w:type="spellStart"/>
            <w:r w:rsidRPr="00A642CF">
              <w:rPr>
                <w:rFonts w:ascii="PT Astra Serif" w:hAnsi="PT Astra Serif"/>
                <w:b/>
              </w:rPr>
              <w:t>просвещния</w:t>
            </w:r>
            <w:proofErr w:type="spellEnd"/>
            <w:r w:rsidRPr="00A642CF">
              <w:rPr>
                <w:rFonts w:ascii="PT Astra Serif" w:hAnsi="PT Astra Serif"/>
                <w:b/>
              </w:rPr>
              <w:t xml:space="preserve"> и воспитания Ульяновской области был проведен мониторинг по статистическим данным основных направлений деятельности образовательных организаций, реализующих программы среднего профессионального образования, в целях </w:t>
            </w:r>
            <w:proofErr w:type="gramStart"/>
            <w:r w:rsidRPr="00A642CF">
              <w:rPr>
                <w:rFonts w:ascii="PT Astra Serif" w:hAnsi="PT Astra Serif"/>
                <w:b/>
              </w:rPr>
              <w:t>актуализации показателей данных карты синхронизации систем среднего профессионального образования</w:t>
            </w:r>
            <w:proofErr w:type="gramEnd"/>
            <w:r w:rsidRPr="00A642CF">
              <w:rPr>
                <w:rFonts w:ascii="PT Astra Serif" w:hAnsi="PT Astra Serif"/>
                <w:b/>
              </w:rPr>
              <w:t xml:space="preserve"> с потребностями экономики региона. Данные направлены в Министерство просвещения РФ.</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Обеспечение реализации мероприятий, предусмотренных индивидуал</w:t>
            </w:r>
            <w:r w:rsidRPr="00BF619E">
              <w:rPr>
                <w:rFonts w:ascii="PT Astra Serif" w:hAnsi="PT Astra Serif"/>
              </w:rPr>
              <w:t>ь</w:t>
            </w:r>
            <w:r w:rsidRPr="00BF619E">
              <w:rPr>
                <w:rFonts w:ascii="PT Astra Serif" w:hAnsi="PT Astra Serif"/>
              </w:rPr>
              <w:t>ной программой реабилитации или абилитации ребёнка-инвалида, выд</w:t>
            </w:r>
            <w:r w:rsidRPr="00BF619E">
              <w:rPr>
                <w:rFonts w:ascii="PT Astra Serif" w:hAnsi="PT Astra Serif"/>
              </w:rPr>
              <w:t>а</w:t>
            </w:r>
            <w:r w:rsidRPr="00BF619E">
              <w:rPr>
                <w:rFonts w:ascii="PT Astra Serif" w:hAnsi="PT Astra Serif"/>
              </w:rPr>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rPr>
                <w:rFonts w:ascii="PT Astra Serif" w:hAnsi="PT Astra Serif"/>
              </w:rPr>
            </w:pPr>
            <w:r w:rsidRPr="00BF619E">
              <w:rPr>
                <w:rFonts w:ascii="PT Astra Serif" w:hAnsi="PT Astra Serif"/>
              </w:rPr>
              <w:t>Департамент общего и дополнител</w:t>
            </w:r>
            <w:r w:rsidRPr="00BF619E">
              <w:rPr>
                <w:rFonts w:ascii="PT Astra Serif" w:hAnsi="PT Astra Serif"/>
              </w:rPr>
              <w:t>ь</w:t>
            </w:r>
            <w:r w:rsidRPr="00BF619E">
              <w:rPr>
                <w:rFonts w:ascii="PT Astra Serif" w:hAnsi="PT Astra Serif"/>
              </w:rPr>
              <w:t xml:space="preserve">ного образования </w:t>
            </w:r>
          </w:p>
          <w:p w:rsidR="00AE1F5E" w:rsidRPr="00BF619E" w:rsidRDefault="00AE1F5E" w:rsidP="00AE1F5E">
            <w:pPr>
              <w:widowControl w:val="0"/>
              <w:rPr>
                <w:rFonts w:ascii="PT Astra Serif" w:hAnsi="PT Astra Serif"/>
              </w:rPr>
            </w:pPr>
            <w:proofErr w:type="spellStart"/>
            <w:r w:rsidRPr="00BF619E">
              <w:rPr>
                <w:rFonts w:ascii="PT Astra Serif" w:hAnsi="PT Astra Serif"/>
              </w:rPr>
              <w:t>С.В.Тарасова</w:t>
            </w:r>
            <w:proofErr w:type="spellEnd"/>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C1E42" w:rsidRPr="008C1E42" w:rsidRDefault="008C1E42" w:rsidP="008C1E42">
            <w:pPr>
              <w:pStyle w:val="ae"/>
              <w:widowControl w:val="0"/>
              <w:suppressAutoHyphens/>
              <w:spacing w:before="0" w:beforeAutospacing="0" w:after="0" w:afterAutospacing="0"/>
              <w:jc w:val="both"/>
              <w:rPr>
                <w:rFonts w:ascii="PT Astra Serif" w:hAnsi="PT Astra Serif"/>
                <w:b/>
              </w:rPr>
            </w:pPr>
            <w:r w:rsidRPr="008C1E42">
              <w:rPr>
                <w:rFonts w:ascii="PT Astra Serif" w:hAnsi="PT Astra Serif"/>
                <w:b/>
              </w:rPr>
              <w:t xml:space="preserve">Федеральным казённым учреждением “Главное бюро </w:t>
            </w:r>
            <w:proofErr w:type="gramStart"/>
            <w:r w:rsidRPr="008C1E42">
              <w:rPr>
                <w:rFonts w:ascii="PT Astra Serif" w:hAnsi="PT Astra Serif"/>
                <w:b/>
              </w:rPr>
              <w:t>медико-социальной</w:t>
            </w:r>
            <w:proofErr w:type="gramEnd"/>
            <w:r w:rsidRPr="008C1E42">
              <w:rPr>
                <w:rFonts w:ascii="PT Astra Serif" w:hAnsi="PT Astra Serif"/>
                <w:b/>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8 выписок из ИПРА ребёнка - инвалида (2 выписки направлены в Департамент профобразования, т.к. инвалиды 2000-2001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8C1E42" w:rsidRPr="008C1E42" w:rsidRDefault="008C1E42" w:rsidP="008C1E42">
            <w:pPr>
              <w:pStyle w:val="ae"/>
              <w:widowControl w:val="0"/>
              <w:suppressAutoHyphens/>
              <w:spacing w:before="0" w:beforeAutospacing="0" w:after="0" w:afterAutospacing="0"/>
              <w:jc w:val="both"/>
              <w:rPr>
                <w:rFonts w:ascii="PT Astra Serif" w:hAnsi="PT Astra Serif"/>
                <w:b/>
              </w:rPr>
            </w:pPr>
            <w:proofErr w:type="gramStart"/>
            <w:r w:rsidRPr="008C1E42">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ребёнка -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w:t>
            </w:r>
            <w:proofErr w:type="gramEnd"/>
            <w:r w:rsidRPr="008C1E42">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AE1F5E" w:rsidRPr="00BF619E" w:rsidRDefault="008C1E42" w:rsidP="008C1E42">
            <w:pPr>
              <w:pStyle w:val="ae"/>
              <w:widowControl w:val="0"/>
              <w:suppressAutoHyphens/>
              <w:spacing w:before="0" w:beforeAutospacing="0" w:after="0" w:afterAutospacing="0"/>
              <w:jc w:val="both"/>
              <w:rPr>
                <w:rFonts w:ascii="PT Astra Serif" w:hAnsi="PT Astra Serif"/>
              </w:rPr>
            </w:pPr>
            <w:proofErr w:type="gramStart"/>
            <w:r w:rsidRPr="008C1E42">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122 выписки из ИПРА ребёнка - инвалида (из них 16 выписок присланы ошибочно, возвращена в «ГБ МСЭ», т.к. инвалиды 1965-1988 г.р. не являются детьми по возрасту), 15 выписок направлены в Департамент профобразования, т.к. инвалиды 2001-2003 г</w:t>
            </w:r>
            <w:proofErr w:type="gramEnd"/>
            <w:r w:rsidRPr="008C1E42">
              <w:rPr>
                <w:rFonts w:ascii="PT Astra Serif" w:hAnsi="PT Astra Serif"/>
                <w:b/>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ОГКУ «Управление обеспечения де</w:t>
            </w:r>
            <w:r w:rsidRPr="00BF619E">
              <w:rPr>
                <w:rFonts w:ascii="PT Astra Serif" w:hAnsi="PT Astra Serif"/>
              </w:rPr>
              <w:t>я</w:t>
            </w:r>
            <w:r w:rsidRPr="00BF619E">
              <w:rPr>
                <w:rFonts w:ascii="PT Astra Serif" w:hAnsi="PT Astra Serif"/>
              </w:rPr>
              <w:t>тельности в сфере образования»</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B5727" w:rsidRPr="00A642CF" w:rsidRDefault="005B5727"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Министерством просвещения и воспитания Ульяновской области заключены договора о сотрудничестве на 2022 год с Международным детским центром «Артек» и Всероссийскими детскими центрами «Орленок»</w:t>
            </w:r>
            <w:r w:rsidRPr="00A642CF">
              <w:rPr>
                <w:rFonts w:ascii="PT Astra Serif" w:hAnsi="PT Astra Serif"/>
                <w:b/>
              </w:rPr>
              <w:br/>
              <w:t xml:space="preserve">и «Смена». </w:t>
            </w:r>
          </w:p>
          <w:p w:rsidR="00AE1F5E" w:rsidRPr="00BF619E" w:rsidRDefault="005B5727"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17 мая 2022 г. состоялось заседание комиссии по взаимодействию с ФГБОУ «ВДЦ Орленок», на котором утвержден список участников 7 смены в количестве 10 человек.</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Подготовка отчетов и представление информации в федеральные ко</w:t>
            </w:r>
            <w:r w:rsidRPr="00BF619E">
              <w:rPr>
                <w:rFonts w:ascii="PT Astra Serif" w:hAnsi="PT Astra Serif"/>
              </w:rPr>
              <w:t>н</w:t>
            </w:r>
            <w:r w:rsidRPr="00BF619E">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ОГКУ «Управление обеспечения де</w:t>
            </w:r>
            <w:r w:rsidRPr="00BF619E">
              <w:rPr>
                <w:rFonts w:ascii="PT Astra Serif" w:hAnsi="PT Astra Serif"/>
              </w:rPr>
              <w:t>я</w:t>
            </w:r>
            <w:r w:rsidRPr="00BF619E">
              <w:rPr>
                <w:rFonts w:ascii="PT Astra Serif" w:hAnsi="PT Astra Serif"/>
              </w:rPr>
              <w:t>тельности в сфере образования»</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5B5727"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Подготовлена и направлена в Министерство Просвещения Российской Федерации информация на запрос о существующих мерах поддержки и стимулирования организаций отдыха детей и их оздоровления. Подготовлена и направлена информация на запрос сенатора РФ об инфраструктуре детского отдыха Ульяновской области.</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rPr>
                <w:rFonts w:ascii="PT Astra Serif" w:hAnsi="PT Astra Serif"/>
              </w:rPr>
            </w:pPr>
            <w:r w:rsidRPr="00BF619E">
              <w:rPr>
                <w:rFonts w:ascii="PT Astra Serif" w:hAnsi="PT Astra Serif"/>
              </w:rPr>
              <w:t xml:space="preserve">Размещение данных о результатах </w:t>
            </w:r>
            <w:proofErr w:type="spellStart"/>
            <w:r w:rsidRPr="00BF619E">
              <w:rPr>
                <w:rFonts w:ascii="PT Astra Serif" w:hAnsi="PT Astra Serif"/>
              </w:rPr>
              <w:t>провёденных</w:t>
            </w:r>
            <w:proofErr w:type="spellEnd"/>
            <w:r w:rsidRPr="00BF619E">
              <w:rPr>
                <w:rFonts w:ascii="PT Astra Serif" w:hAnsi="PT Astra Serif"/>
              </w:rPr>
              <w:t xml:space="preserve"> контрольных надзорных мероприятиях в информационные системы:</w:t>
            </w:r>
          </w:p>
          <w:p w:rsidR="00AE1F5E" w:rsidRPr="00BF619E" w:rsidRDefault="00AE1F5E" w:rsidP="00AE1F5E">
            <w:pPr>
              <w:widowControl w:val="0"/>
              <w:rPr>
                <w:rFonts w:ascii="PT Astra Serif" w:hAnsi="PT Astra Serif"/>
              </w:rPr>
            </w:pPr>
            <w:r w:rsidRPr="00BF619E">
              <w:rPr>
                <w:rFonts w:ascii="PT Astra Serif" w:hAnsi="PT Astra Serif"/>
              </w:rPr>
              <w:t xml:space="preserve">ГИС-надзора, обеспечивающую автоматизацию контрольно-надзорной </w:t>
            </w:r>
            <w:r w:rsidRPr="00BF619E">
              <w:rPr>
                <w:rFonts w:ascii="PT Astra Serif" w:hAnsi="PT Astra Serif"/>
              </w:rPr>
              <w:lastRenderedPageBreak/>
              <w:t xml:space="preserve">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AE1F5E" w:rsidRPr="00BF619E" w:rsidRDefault="00AE1F5E" w:rsidP="00AE1F5E">
            <w:pPr>
              <w:widowControl w:val="0"/>
              <w:rPr>
                <w:rFonts w:ascii="PT Astra Serif" w:hAnsi="PT Astra Serif"/>
              </w:rPr>
            </w:pPr>
            <w:r w:rsidRPr="00BF619E">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AE1F5E" w:rsidRPr="00BF619E" w:rsidRDefault="00AE1F5E" w:rsidP="00AE1F5E">
            <w:pPr>
              <w:widowControl w:val="0"/>
              <w:rPr>
                <w:rFonts w:ascii="PT Astra Serif" w:hAnsi="PT Astra Serif"/>
              </w:rPr>
            </w:pPr>
            <w:r w:rsidRPr="00BF619E">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pPr>
            <w:r w:rsidRPr="00BF619E">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pPr>
            <w:r w:rsidRPr="00BF619E">
              <w:t>Департамент по надзору и контролю в сфере образования Ульяновской обл</w:t>
            </w:r>
            <w:r w:rsidRPr="00BF619E">
              <w:t>а</w:t>
            </w:r>
            <w:r w:rsidRPr="00BF619E">
              <w:t xml:space="preserve">сти </w:t>
            </w:r>
          </w:p>
          <w:p w:rsidR="00AE1F5E" w:rsidRPr="00BF619E" w:rsidRDefault="00AE1F5E" w:rsidP="00AE1F5E">
            <w:pPr>
              <w:widowControl w:val="0"/>
            </w:pPr>
            <w:r w:rsidRPr="00BF619E">
              <w:lastRenderedPageBreak/>
              <w:t>Касимова О.М.</w:t>
            </w:r>
          </w:p>
          <w:p w:rsidR="00AE1F5E" w:rsidRPr="00BF619E" w:rsidRDefault="00AE1F5E" w:rsidP="00AE1F5E">
            <w:pPr>
              <w:widowControl w:val="0"/>
            </w:pPr>
            <w:r w:rsidRPr="00BF619E">
              <w:t>Агишева Е.В.</w:t>
            </w:r>
          </w:p>
          <w:p w:rsidR="00AE1F5E" w:rsidRPr="00BF619E" w:rsidRDefault="00AE1F5E" w:rsidP="00AE1F5E">
            <w:pPr>
              <w:widowControl w:val="0"/>
            </w:pPr>
            <w:r w:rsidRPr="00BF619E">
              <w:t>Черемных А.В.</w:t>
            </w:r>
          </w:p>
          <w:p w:rsidR="00AE1F5E" w:rsidRPr="00BF619E" w:rsidRDefault="00AE1F5E" w:rsidP="00AE1F5E">
            <w:pPr>
              <w:widowControl w:val="0"/>
            </w:pPr>
            <w:r w:rsidRPr="00BF619E">
              <w:t>Ширшова Н.В.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A642CF" w:rsidRDefault="00810259" w:rsidP="00A642CF">
            <w:pPr>
              <w:pStyle w:val="ae"/>
              <w:widowControl w:val="0"/>
              <w:suppressAutoHyphens/>
              <w:spacing w:before="0" w:beforeAutospacing="0" w:after="0" w:afterAutospacing="0"/>
              <w:jc w:val="both"/>
              <w:rPr>
                <w:rFonts w:ascii="PT Astra Serif" w:hAnsi="PT Astra Serif"/>
                <w:b/>
              </w:rPr>
            </w:pPr>
            <w:proofErr w:type="gramStart"/>
            <w:r w:rsidRPr="00A642CF">
              <w:rPr>
                <w:rFonts w:ascii="PT Astra Serif" w:hAnsi="PT Astra Serif"/>
                <w:b/>
              </w:rPr>
              <w:t xml:space="preserve">Своевременно внесена информация во ФГИС ЕРКНМ о результатах проведения 7 обязательных профилактических визитов в отношении МБОУ «Средняя школа № 10 г. Димитровграда, ОГКОУ «Школа-интернат для обучающихся с ОВЗ № 92», МБОУ города Ульяновска «Губернаторский лицей № 101 им. Народного учителя РФ </w:t>
            </w:r>
            <w:proofErr w:type="spellStart"/>
            <w:r w:rsidRPr="00A642CF">
              <w:rPr>
                <w:rFonts w:ascii="PT Astra Serif" w:hAnsi="PT Astra Serif"/>
                <w:b/>
              </w:rPr>
              <w:t>Ю.И.Латышева</w:t>
            </w:r>
            <w:proofErr w:type="spellEnd"/>
            <w:r w:rsidRPr="00A642CF">
              <w:rPr>
                <w:rFonts w:ascii="PT Astra Serif" w:hAnsi="PT Astra Serif"/>
                <w:b/>
              </w:rPr>
              <w:t>» при ФГБОУ ВО «</w:t>
            </w:r>
            <w:proofErr w:type="spellStart"/>
            <w:r w:rsidRPr="00A642CF">
              <w:rPr>
                <w:rFonts w:ascii="PT Astra Serif" w:hAnsi="PT Astra Serif"/>
                <w:b/>
              </w:rPr>
              <w:t>УлГПУ</w:t>
            </w:r>
            <w:proofErr w:type="spellEnd"/>
            <w:r w:rsidRPr="00A642CF">
              <w:rPr>
                <w:rFonts w:ascii="PT Astra Serif" w:hAnsi="PT Astra Serif"/>
                <w:b/>
              </w:rPr>
              <w:t xml:space="preserve"> им. И.Н.Ульянова», МБУ ДО г. Ульяновска ЦДТ № 5, МБУ ДО ЦРТДЮ МО «Павловский район», ОГКОУ</w:t>
            </w:r>
            <w:proofErr w:type="gramEnd"/>
            <w:r w:rsidRPr="00A642CF">
              <w:rPr>
                <w:rFonts w:ascii="PT Astra Serif" w:hAnsi="PT Astra Serif"/>
                <w:b/>
              </w:rPr>
              <w:t xml:space="preserve"> «Школа-интернат для </w:t>
            </w:r>
            <w:proofErr w:type="gramStart"/>
            <w:r w:rsidRPr="00A642CF">
              <w:rPr>
                <w:rFonts w:ascii="PT Astra Serif" w:hAnsi="PT Astra Serif"/>
                <w:b/>
              </w:rPr>
              <w:t>обучающихся</w:t>
            </w:r>
            <w:proofErr w:type="gramEnd"/>
            <w:r w:rsidRPr="00A642CF">
              <w:rPr>
                <w:rFonts w:ascii="PT Astra Serif" w:hAnsi="PT Astra Serif"/>
                <w:b/>
              </w:rPr>
              <w:t xml:space="preserve"> с ОВЗ № 89», МБОУ города Ульяновска «Губернаторский инженерный лицей № 102»; </w:t>
            </w:r>
            <w:proofErr w:type="gramStart"/>
            <w:r w:rsidRPr="00A642CF">
              <w:rPr>
                <w:rFonts w:ascii="PT Astra Serif" w:hAnsi="PT Astra Serif"/>
                <w:b/>
              </w:rPr>
              <w:t xml:space="preserve">вынесении 7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 в отношении МКОУ «Анненковская СШ» Майнского района, МОУ </w:t>
            </w:r>
            <w:proofErr w:type="spellStart"/>
            <w:r w:rsidRPr="00A642CF">
              <w:rPr>
                <w:rFonts w:ascii="PT Astra Serif" w:hAnsi="PT Astra Serif"/>
                <w:b/>
              </w:rPr>
              <w:t>Баевская</w:t>
            </w:r>
            <w:proofErr w:type="spellEnd"/>
            <w:r w:rsidRPr="00A642CF">
              <w:rPr>
                <w:rFonts w:ascii="PT Astra Serif" w:hAnsi="PT Astra Serif"/>
                <w:b/>
              </w:rPr>
              <w:t xml:space="preserve"> СШ, МБОУ «Зерносовхозская СШ», МОУ «Сосновская СОШ» Тереньгульского района, МБОУ СШ № 57 г. Ульяновска, МБОУ СШ № 2 р.п. Мулловка, МБОУ </w:t>
            </w:r>
            <w:proofErr w:type="spellStart"/>
            <w:r w:rsidRPr="00A642CF">
              <w:rPr>
                <w:rFonts w:ascii="PT Astra Serif" w:hAnsi="PT Astra Serif"/>
                <w:b/>
              </w:rPr>
              <w:t>Таволжанская</w:t>
            </w:r>
            <w:proofErr w:type="spellEnd"/>
            <w:r w:rsidRPr="00A642CF">
              <w:rPr>
                <w:rFonts w:ascii="PT Astra Serif" w:hAnsi="PT Astra Serif"/>
                <w:b/>
              </w:rPr>
              <w:t xml:space="preserve"> ОШ в рамках осуществления регионального контроля (надзора) за достоверностью, актуальностью и полнотой</w:t>
            </w:r>
            <w:proofErr w:type="gramEnd"/>
            <w:r w:rsidRPr="00A642CF">
              <w:rPr>
                <w:rFonts w:ascii="PT Astra Serif" w:hAnsi="PT Astra Serif"/>
                <w:b/>
              </w:rPr>
              <w:t xml:space="preserve">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w:t>
            </w:r>
            <w:r w:rsidR="00A642CF">
              <w:rPr>
                <w:rFonts w:ascii="PT Astra Serif" w:hAnsi="PT Astra Serif"/>
                <w:b/>
              </w:rPr>
              <w:t xml:space="preserve">. </w:t>
            </w:r>
            <w:r w:rsidRPr="00A642CF">
              <w:rPr>
                <w:rFonts w:ascii="PT Astra Serif" w:hAnsi="PT Astra Serif"/>
                <w:b/>
              </w:rPr>
              <w:t xml:space="preserve">Своевременно внесена информация во ФГИС ЕРКНМ о проведении 5 профилактических визитах по инициативе  контролируемого лица по месту нахождения образовательной организации (МДОУ </w:t>
            </w:r>
            <w:proofErr w:type="spellStart"/>
            <w:r w:rsidRPr="00A642CF">
              <w:rPr>
                <w:rFonts w:ascii="PT Astra Serif" w:hAnsi="PT Astra Serif"/>
                <w:b/>
              </w:rPr>
              <w:t>Большеключищенского</w:t>
            </w:r>
            <w:proofErr w:type="spellEnd"/>
            <w:r w:rsidRPr="00A642CF">
              <w:rPr>
                <w:rFonts w:ascii="PT Astra Serif" w:hAnsi="PT Astra Serif"/>
                <w:b/>
              </w:rPr>
              <w:t xml:space="preserve"> детского сада, МДОУ </w:t>
            </w:r>
            <w:proofErr w:type="spellStart"/>
            <w:r w:rsidRPr="00A642CF">
              <w:rPr>
                <w:rFonts w:ascii="PT Astra Serif" w:hAnsi="PT Astra Serif"/>
                <w:b/>
              </w:rPr>
              <w:t>Верхнетимерсянского</w:t>
            </w:r>
            <w:proofErr w:type="spellEnd"/>
            <w:r w:rsidRPr="00A642CF">
              <w:rPr>
                <w:rFonts w:ascii="PT Astra Serif" w:hAnsi="PT Astra Serif"/>
                <w:b/>
              </w:rPr>
              <w:t xml:space="preserve"> детского сада, МОУ СШ №47, МДОУ №124, МОУ </w:t>
            </w:r>
            <w:proofErr w:type="spellStart"/>
            <w:r w:rsidRPr="00A642CF">
              <w:rPr>
                <w:rFonts w:ascii="PT Astra Serif" w:hAnsi="PT Astra Serif"/>
                <w:b/>
              </w:rPr>
              <w:t>Салмановский</w:t>
            </w:r>
            <w:proofErr w:type="spellEnd"/>
            <w:r w:rsidRPr="00A642CF">
              <w:rPr>
                <w:rFonts w:ascii="PT Astra Serif" w:hAnsi="PT Astra Serif"/>
                <w:b/>
              </w:rPr>
              <w:t xml:space="preserve"> детский сад) и 2 обязательных профилактических визитах с использованием видеоконференцсвязи (АНО ДПО «ИНСТИТУТ ДОПОЛНИТЕЛЬНОГО ПРОФЕССИОНАЛЬНОГО ОБРАЗОВАНИЯ И ИНФОРМАЦИОННЫХ ТЕХНОЛОГИЙ»,  ООО «Редут»), об </w:t>
            </w:r>
            <w:proofErr w:type="gramStart"/>
            <w:r w:rsidRPr="00A642CF">
              <w:rPr>
                <w:rFonts w:ascii="PT Astra Serif" w:hAnsi="PT Astra Serif"/>
                <w:b/>
              </w:rPr>
              <w:t>отчетах</w:t>
            </w:r>
            <w:proofErr w:type="gramEnd"/>
            <w:r w:rsidRPr="00A642CF">
              <w:rPr>
                <w:rFonts w:ascii="PT Astra Serif" w:hAnsi="PT Astra Serif"/>
                <w:b/>
              </w:rPr>
              <w:t xml:space="preserve"> о проведении профилактических визитов.</w:t>
            </w:r>
            <w:r w:rsidR="00A642CF">
              <w:rPr>
                <w:rFonts w:ascii="PT Astra Serif" w:hAnsi="PT Astra Serif"/>
                <w:b/>
              </w:rPr>
              <w:t xml:space="preserve"> </w:t>
            </w:r>
            <w:r w:rsidRPr="00A642CF">
              <w:rPr>
                <w:rFonts w:ascii="PT Astra Serif" w:hAnsi="PT Astra Serif"/>
                <w:b/>
              </w:rPr>
              <w:t>Своевременно внесена информация во ФГИС ЕРКНМ, АКНДПП об исполнении предписания МОУ Средняя школа №1 г. Барыш, о 129 предостережений о недопустимости нарушений обязательных требований по результатам мониторинга приемной кампании в общеобразовательные организации.</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pPr>
            <w:r w:rsidRPr="00BF619E">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ind w:left="144"/>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pPr>
            <w:r w:rsidRPr="00BF619E">
              <w:t>Департамент по надзору и контролю в сфере образования Ульяновской обл</w:t>
            </w:r>
            <w:r w:rsidRPr="00BF619E">
              <w:t>а</w:t>
            </w:r>
            <w:r w:rsidRPr="00BF619E">
              <w:t xml:space="preserve">сти </w:t>
            </w:r>
          </w:p>
          <w:p w:rsidR="00AE1F5E" w:rsidRPr="00BF619E" w:rsidRDefault="00AE1F5E" w:rsidP="00AE1F5E">
            <w:pPr>
              <w:widowControl w:val="0"/>
            </w:pPr>
            <w:r w:rsidRPr="00BF619E">
              <w:t>Касимова О.М.</w:t>
            </w:r>
          </w:p>
          <w:p w:rsidR="00AE1F5E" w:rsidRPr="00BF619E" w:rsidRDefault="00AE1F5E" w:rsidP="00AE1F5E">
            <w:pPr>
              <w:widowControl w:val="0"/>
            </w:pPr>
            <w:r w:rsidRPr="00BF619E">
              <w:t>Агишева Е.В.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810259" w:rsidP="00A642CF">
            <w:pPr>
              <w:pStyle w:val="ae"/>
              <w:widowControl w:val="0"/>
              <w:suppressAutoHyphens/>
              <w:spacing w:before="0" w:beforeAutospacing="0" w:after="0" w:afterAutospacing="0"/>
              <w:jc w:val="both"/>
            </w:pPr>
            <w:r w:rsidRPr="00A642CF">
              <w:rPr>
                <w:rFonts w:ascii="PT Astra Serif" w:hAnsi="PT Astra Serif"/>
                <w:b/>
              </w:rPr>
              <w:t>Внесены сведения в ИС АКНДПП (</w:t>
            </w:r>
            <w:proofErr w:type="spellStart"/>
            <w:r w:rsidRPr="00A642CF">
              <w:rPr>
                <w:rFonts w:ascii="PT Astra Serif" w:hAnsi="PT Astra Serif"/>
                <w:b/>
              </w:rPr>
              <w:t>Реестрлицензий</w:t>
            </w:r>
            <w:proofErr w:type="spellEnd"/>
            <w:r w:rsidRPr="00A642CF">
              <w:rPr>
                <w:rFonts w:ascii="PT Astra Serif" w:hAnsi="PT Astra Serif"/>
                <w:b/>
              </w:rPr>
              <w:t xml:space="preserve"> на осуществление образовательной деятельности) – 56.</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pPr>
            <w:r w:rsidRPr="00BF619E">
              <w:t>Внесение сведений в ИС АКНДПП (Реестр аккредитованных образов</w:t>
            </w:r>
            <w:r w:rsidRPr="00BF619E">
              <w:t>а</w:t>
            </w:r>
            <w:r w:rsidRPr="00BF619E">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pPr>
            <w:r w:rsidRPr="00BF619E">
              <w:t>Департамент по надзору и контролю в сфере образования Ульяновской обл</w:t>
            </w:r>
            <w:r w:rsidRPr="00BF619E">
              <w:t>а</w:t>
            </w:r>
            <w:r w:rsidRPr="00BF619E">
              <w:t xml:space="preserve">сти </w:t>
            </w:r>
          </w:p>
          <w:p w:rsidR="00AE1F5E" w:rsidRPr="00BF619E" w:rsidRDefault="00AE1F5E" w:rsidP="00AE1F5E">
            <w:pPr>
              <w:widowControl w:val="0"/>
            </w:pPr>
            <w:r w:rsidRPr="00BF619E">
              <w:lastRenderedPageBreak/>
              <w:t>Касимова О.М.</w:t>
            </w:r>
          </w:p>
          <w:p w:rsidR="00AE1F5E" w:rsidRPr="00BF619E" w:rsidRDefault="00AE1F5E" w:rsidP="00AE1F5E">
            <w:pPr>
              <w:widowControl w:val="0"/>
            </w:pPr>
            <w:r w:rsidRPr="00BF619E">
              <w:t>Агишева Е.В.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810259" w:rsidP="00A642CF">
            <w:pPr>
              <w:pStyle w:val="ae"/>
              <w:widowControl w:val="0"/>
              <w:suppressAutoHyphens/>
              <w:spacing w:before="0" w:beforeAutospacing="0" w:after="0" w:afterAutospacing="0"/>
              <w:jc w:val="both"/>
            </w:pPr>
            <w:r w:rsidRPr="00A642CF">
              <w:rPr>
                <w:rFonts w:ascii="PT Astra Serif" w:hAnsi="PT Astra Serif"/>
                <w:b/>
              </w:rPr>
              <w:t>Внесены сведения в ИС АКНДПП (Реестр аккредитованных организаций).</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18708F" w:rsidRDefault="00AE1F5E" w:rsidP="00AE1F5E">
            <w:pPr>
              <w:widowControl w:val="0"/>
              <w:jc w:val="both"/>
            </w:pPr>
            <w:r w:rsidRPr="0018708F">
              <w:t xml:space="preserve">Размещение данных в ИС АКНДПП (Федеральная база данных об </w:t>
            </w:r>
            <w:proofErr w:type="spellStart"/>
            <w:r w:rsidRPr="0018708F">
              <w:t>ап</w:t>
            </w:r>
            <w:r w:rsidRPr="0018708F">
              <w:t>о</w:t>
            </w:r>
            <w:r w:rsidRPr="0018708F">
              <w:t>стилях</w:t>
            </w:r>
            <w:proofErr w:type="spellEnd"/>
            <w:r w:rsidRPr="0018708F">
              <w:t>, проставленных на документах об образовании и (или) о квалиф</w:t>
            </w:r>
            <w:r w:rsidRPr="0018708F">
              <w:t>и</w:t>
            </w:r>
            <w:r w:rsidRPr="0018708F">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18708F" w:rsidRDefault="00AE1F5E" w:rsidP="00AE1F5E">
            <w:pPr>
              <w:widowControl w:val="0"/>
              <w:jc w:val="center"/>
            </w:pPr>
            <w:r w:rsidRPr="001870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18708F" w:rsidRDefault="00AE1F5E" w:rsidP="00AE1F5E">
            <w:pPr>
              <w:widowControl w:val="0"/>
            </w:pPr>
            <w:r w:rsidRPr="0018708F">
              <w:t>Департамент по надзору и контролю в сфере образования Ульяновской обл</w:t>
            </w:r>
            <w:r w:rsidRPr="0018708F">
              <w:t>а</w:t>
            </w:r>
            <w:r w:rsidRPr="0018708F">
              <w:t xml:space="preserve">сти </w:t>
            </w:r>
          </w:p>
          <w:p w:rsidR="00AE1F5E" w:rsidRPr="0018708F" w:rsidRDefault="00AE1F5E" w:rsidP="00AE1F5E">
            <w:pPr>
              <w:widowControl w:val="0"/>
            </w:pPr>
            <w:r w:rsidRPr="0018708F">
              <w:t>Касимова О.М.</w:t>
            </w:r>
          </w:p>
          <w:p w:rsidR="00AE1F5E" w:rsidRPr="0018708F" w:rsidRDefault="00AE1F5E" w:rsidP="00AE1F5E">
            <w:pPr>
              <w:widowControl w:val="0"/>
            </w:pPr>
            <w:r w:rsidRPr="0018708F">
              <w:t>Ширшова Н.В.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18708F" w:rsidRDefault="00810259" w:rsidP="00A642CF">
            <w:pPr>
              <w:pStyle w:val="ae"/>
              <w:widowControl w:val="0"/>
              <w:suppressAutoHyphens/>
              <w:spacing w:before="0" w:beforeAutospacing="0" w:after="0" w:afterAutospacing="0"/>
              <w:jc w:val="both"/>
            </w:pPr>
            <w:r w:rsidRPr="00A642CF">
              <w:rPr>
                <w:rFonts w:ascii="PT Astra Serif" w:hAnsi="PT Astra Serif"/>
                <w:b/>
              </w:rPr>
              <w:t xml:space="preserve">Своевременно внесена в ФИС ФБДА информация о 31 </w:t>
            </w:r>
            <w:proofErr w:type="gramStart"/>
            <w:r w:rsidRPr="00A642CF">
              <w:rPr>
                <w:rFonts w:ascii="PT Astra Serif" w:hAnsi="PT Astra Serif"/>
                <w:b/>
              </w:rPr>
              <w:t>документе</w:t>
            </w:r>
            <w:proofErr w:type="gramEnd"/>
            <w:r w:rsidRPr="00A642CF">
              <w:rPr>
                <w:rFonts w:ascii="PT Astra Serif" w:hAnsi="PT Astra Serif"/>
                <w:b/>
              </w:rPr>
              <w:t xml:space="preserve"> об образовании (или) квалификации.</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pPr>
            <w:r w:rsidRPr="00BF619E">
              <w:t>Осуществление межведомственного взаимодействия при предоставлении государственных услуг по лицензированию, государственной аккредит</w:t>
            </w:r>
            <w:r w:rsidRPr="00BF619E">
              <w:t>а</w:t>
            </w:r>
            <w:r w:rsidRPr="00BF619E">
              <w:t>ции образовательной деятельности с территориальными органами испо</w:t>
            </w:r>
            <w:r w:rsidRPr="00BF619E">
              <w:t>л</w:t>
            </w:r>
            <w:r w:rsidRPr="00BF619E">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pPr>
            <w:r w:rsidRPr="00BF619E">
              <w:t>Департамент по надзору и контролю в сфере образования Ульяновской обл</w:t>
            </w:r>
            <w:r w:rsidRPr="00BF619E">
              <w:t>а</w:t>
            </w:r>
            <w:r w:rsidRPr="00BF619E">
              <w:t>сти</w:t>
            </w:r>
          </w:p>
          <w:p w:rsidR="00AE1F5E" w:rsidRPr="00BF619E" w:rsidRDefault="00AE1F5E" w:rsidP="00AE1F5E">
            <w:pPr>
              <w:widowControl w:val="0"/>
              <w:jc w:val="both"/>
            </w:pPr>
            <w:r w:rsidRPr="00BF619E">
              <w:t>Касимова О.М.</w:t>
            </w:r>
          </w:p>
          <w:p w:rsidR="00AE1F5E" w:rsidRPr="00BF619E" w:rsidRDefault="00AE1F5E" w:rsidP="00AE1F5E">
            <w:pPr>
              <w:widowControl w:val="0"/>
            </w:pPr>
            <w:proofErr w:type="spellStart"/>
            <w:r w:rsidRPr="00BF619E">
              <w:t>Позапарьева</w:t>
            </w:r>
            <w:proofErr w:type="spellEnd"/>
            <w:r w:rsidRPr="00BF619E">
              <w:t xml:space="preserve"> Т.Н.</w:t>
            </w:r>
          </w:p>
          <w:p w:rsidR="00AE1F5E" w:rsidRPr="00BF619E" w:rsidRDefault="00AE1F5E" w:rsidP="00AE1F5E">
            <w:pPr>
              <w:widowControl w:val="0"/>
            </w:pPr>
            <w:r w:rsidRPr="00BF619E">
              <w:t>Агишева Е.В.</w:t>
            </w:r>
          </w:p>
          <w:p w:rsidR="00AE1F5E" w:rsidRPr="00BF619E" w:rsidRDefault="00AE1F5E" w:rsidP="00AE1F5E">
            <w:pPr>
              <w:widowControl w:val="0"/>
            </w:pPr>
            <w:r w:rsidRPr="00BF619E">
              <w:t>Черемных А.В.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A642CF" w:rsidRDefault="00A642CF" w:rsidP="00A642CF">
            <w:pPr>
              <w:pStyle w:val="ae"/>
              <w:widowControl w:val="0"/>
              <w:suppressAutoHyphens/>
              <w:spacing w:before="0" w:beforeAutospacing="0" w:after="0" w:afterAutospacing="0"/>
              <w:jc w:val="both"/>
              <w:rPr>
                <w:rFonts w:ascii="PT Astra Serif" w:hAnsi="PT Astra Serif"/>
                <w:b/>
              </w:rPr>
            </w:pPr>
            <w:r>
              <w:rPr>
                <w:rFonts w:ascii="PT Astra Serif" w:hAnsi="PT Astra Serif"/>
                <w:b/>
              </w:rPr>
              <w:t>Н</w:t>
            </w:r>
            <w:r w:rsidR="00810259" w:rsidRPr="00A642CF">
              <w:rPr>
                <w:rFonts w:ascii="PT Astra Serif" w:hAnsi="PT Astra Serif"/>
                <w:b/>
              </w:rPr>
              <w:t>аправлены запросы в Управление Федеральной налоговой службы с помощью информационно-телекоммуникационной сети Ин</w:t>
            </w:r>
            <w:r>
              <w:rPr>
                <w:rFonts w:ascii="PT Astra Serif" w:hAnsi="PT Astra Serif"/>
                <w:b/>
              </w:rPr>
              <w:t>тернет – 13. Н</w:t>
            </w:r>
            <w:r w:rsidR="00810259" w:rsidRPr="00A642CF">
              <w:rPr>
                <w:rFonts w:ascii="PT Astra Serif" w:hAnsi="PT Astra Serif"/>
                <w:b/>
              </w:rPr>
              <w:t>аправлены запросы в Управление Федеральной службы государственной регистрации, кадастра и картографии Ульяновской об-</w:t>
            </w:r>
            <w:proofErr w:type="spellStart"/>
            <w:r w:rsidR="00810259" w:rsidRPr="00A642CF">
              <w:rPr>
                <w:rFonts w:ascii="PT Astra Serif" w:hAnsi="PT Astra Serif"/>
                <w:b/>
              </w:rPr>
              <w:t>ластио</w:t>
            </w:r>
            <w:proofErr w:type="spellEnd"/>
            <w:r w:rsidR="00810259" w:rsidRPr="00A642CF">
              <w:rPr>
                <w:rFonts w:ascii="PT Astra Serif" w:hAnsi="PT Astra Serif"/>
                <w:b/>
              </w:rPr>
              <w:t xml:space="preserve"> предоставлении сведений, содержащихся в Едином государственном реестре прав на недвижимое имущество и сделок с ним –13</w:t>
            </w:r>
            <w:r>
              <w:rPr>
                <w:rFonts w:ascii="PT Astra Serif" w:hAnsi="PT Astra Serif"/>
                <w:b/>
              </w:rPr>
              <w:t>. Н</w:t>
            </w:r>
            <w:r w:rsidR="00810259" w:rsidRPr="00A642CF">
              <w:rPr>
                <w:rFonts w:ascii="PT Astra Serif" w:hAnsi="PT Astra Serif"/>
                <w:b/>
              </w:rPr>
              <w:t>аправлены запросы в Роспотребнадзор с помощью информационно-телекоммуникационной сети Интернет –10.</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pPr>
            <w:r w:rsidRPr="00BF619E">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pPr>
            <w:r w:rsidRPr="00BF619E">
              <w:t>Департамент по надзору и контролю в сфере образования Ульяновской обл</w:t>
            </w:r>
            <w:r w:rsidRPr="00BF619E">
              <w:t>а</w:t>
            </w:r>
            <w:r w:rsidRPr="00BF619E">
              <w:t>сти</w:t>
            </w:r>
          </w:p>
          <w:p w:rsidR="00AE1F5E" w:rsidRPr="00BF619E" w:rsidRDefault="00AE1F5E" w:rsidP="00AE1F5E">
            <w:pPr>
              <w:widowControl w:val="0"/>
              <w:jc w:val="both"/>
            </w:pPr>
            <w:r w:rsidRPr="00BF619E">
              <w:t>Касимова О.М.</w:t>
            </w:r>
          </w:p>
          <w:p w:rsidR="00AE1F5E" w:rsidRPr="00BF619E" w:rsidRDefault="00AE1F5E" w:rsidP="00AE1F5E">
            <w:pPr>
              <w:widowControl w:val="0"/>
            </w:pPr>
            <w:proofErr w:type="spellStart"/>
            <w:r w:rsidRPr="00BF619E">
              <w:t>Позапарьева</w:t>
            </w:r>
            <w:proofErr w:type="spellEnd"/>
            <w:r w:rsidRPr="00BF619E">
              <w:t xml:space="preserve"> Т.Н.</w:t>
            </w:r>
          </w:p>
          <w:p w:rsidR="00AE1F5E" w:rsidRPr="00BF619E" w:rsidRDefault="00AE1F5E" w:rsidP="00AE1F5E">
            <w:pPr>
              <w:widowControl w:val="0"/>
            </w:pPr>
            <w:r w:rsidRPr="00BF619E">
              <w:t>Ширшова Н.В.</w:t>
            </w:r>
          </w:p>
          <w:p w:rsidR="00AE1F5E" w:rsidRPr="00BF619E" w:rsidRDefault="00AE1F5E" w:rsidP="00AE1F5E">
            <w:pPr>
              <w:widowControl w:val="0"/>
            </w:pPr>
            <w:r w:rsidRPr="00BF619E">
              <w:t>Агишева Е.В.</w:t>
            </w:r>
          </w:p>
          <w:p w:rsidR="00AE1F5E" w:rsidRPr="00BF619E" w:rsidRDefault="00AE1F5E" w:rsidP="00AE1F5E">
            <w:pPr>
              <w:widowControl w:val="0"/>
              <w:jc w:val="both"/>
            </w:pPr>
            <w:r w:rsidRPr="00BF619E">
              <w:t>Черемных А.В.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810259" w:rsidP="00A642CF">
            <w:pPr>
              <w:pStyle w:val="ae"/>
              <w:widowControl w:val="0"/>
              <w:suppressAutoHyphens/>
              <w:spacing w:before="0" w:beforeAutospacing="0" w:after="0" w:afterAutospacing="0"/>
              <w:jc w:val="both"/>
            </w:pPr>
            <w:r w:rsidRPr="00A642CF">
              <w:rPr>
                <w:rFonts w:ascii="PT Astra Serif" w:hAnsi="PT Astra Serif"/>
                <w:b/>
              </w:rPr>
              <w:t>Направлен отчёт в Прокуратуру Ульяновской области о количестве заявлений о предоставлении лицензии на осуществление образовательной деятельности (внесении изменений в реестр лицензий) за апрель 2022.</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2.5.19.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18708F" w:rsidRDefault="00AE1F5E" w:rsidP="00AE1F5E">
            <w:pPr>
              <w:widowControl w:val="0"/>
              <w:jc w:val="both"/>
            </w:pPr>
            <w:r w:rsidRPr="0018708F">
              <w:t>Осуществление взаимодействия с Министерством просвещения Росси</w:t>
            </w:r>
            <w:r w:rsidRPr="0018708F">
              <w:t>й</w:t>
            </w:r>
            <w:r w:rsidRPr="0018708F">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p w:rsidR="00AE1F5E" w:rsidRPr="0018708F" w:rsidRDefault="00AE1F5E" w:rsidP="00AE1F5E">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18708F" w:rsidRDefault="00AE1F5E" w:rsidP="00AE1F5E">
            <w:pPr>
              <w:widowControl w:val="0"/>
              <w:ind w:left="144"/>
              <w:jc w:val="center"/>
            </w:pPr>
            <w:r w:rsidRPr="001870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18708F" w:rsidRDefault="00AE1F5E" w:rsidP="00AE1F5E">
            <w:pPr>
              <w:widowControl w:val="0"/>
              <w:jc w:val="both"/>
            </w:pPr>
            <w:r w:rsidRPr="0018708F">
              <w:t>Департамент по надзору и контролю в сфере образования Ульяновской обл</w:t>
            </w:r>
            <w:r w:rsidRPr="0018708F">
              <w:t>а</w:t>
            </w:r>
            <w:r w:rsidRPr="0018708F">
              <w:t xml:space="preserve">сти </w:t>
            </w:r>
          </w:p>
          <w:p w:rsidR="00AE1F5E" w:rsidRPr="0018708F" w:rsidRDefault="00AE1F5E" w:rsidP="00AE1F5E">
            <w:pPr>
              <w:widowControl w:val="0"/>
              <w:jc w:val="both"/>
            </w:pPr>
            <w:r w:rsidRPr="0018708F">
              <w:t>Касимова О.М.</w:t>
            </w:r>
          </w:p>
          <w:p w:rsidR="00AE1F5E" w:rsidRPr="0018708F" w:rsidRDefault="00AE1F5E" w:rsidP="00AE1F5E">
            <w:pPr>
              <w:widowControl w:val="0"/>
            </w:pPr>
            <w:proofErr w:type="spellStart"/>
            <w:r w:rsidRPr="0018708F">
              <w:t>Позапарьева</w:t>
            </w:r>
            <w:proofErr w:type="spellEnd"/>
            <w:r w:rsidRPr="0018708F">
              <w:t xml:space="preserve"> Т.Н.</w:t>
            </w:r>
          </w:p>
          <w:p w:rsidR="00AE1F5E" w:rsidRPr="0018708F" w:rsidRDefault="00AE1F5E" w:rsidP="00AE1F5E">
            <w:pPr>
              <w:widowControl w:val="0"/>
            </w:pPr>
            <w:r w:rsidRPr="0018708F">
              <w:lastRenderedPageBreak/>
              <w:t>Ширшова Н.В.</w:t>
            </w:r>
          </w:p>
          <w:p w:rsidR="00AE1F5E" w:rsidRPr="0018708F" w:rsidRDefault="00AE1F5E" w:rsidP="00AE1F5E">
            <w:pPr>
              <w:widowControl w:val="0"/>
            </w:pPr>
            <w:r w:rsidRPr="0018708F">
              <w:t>Агишева Е.В.</w:t>
            </w:r>
          </w:p>
          <w:p w:rsidR="00AE1F5E" w:rsidRPr="0018708F" w:rsidRDefault="00AE1F5E" w:rsidP="00AE1F5E">
            <w:pPr>
              <w:widowControl w:val="0"/>
              <w:jc w:val="both"/>
            </w:pPr>
            <w:r w:rsidRPr="0018708F">
              <w:t>Черемных А.В.</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proofErr w:type="gramStart"/>
            <w:r w:rsidRPr="00A642CF">
              <w:rPr>
                <w:rFonts w:ascii="PT Astra Serif" w:hAnsi="PT Astra Serif"/>
                <w:b/>
              </w:rPr>
              <w:t>С 10 по 13 мая 2022 осуществлена работа по корректировке сведений о лицензиях, содержащихся в информационной системе, обеспечивающей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 в части указания корректной организационно-правовой формы юридического лица, корректных работ (услуг), а также наличия идентичных регистрационных номеров лицензий, выданных в разные годы одним и</w:t>
            </w:r>
            <w:proofErr w:type="gramEnd"/>
            <w:r w:rsidRPr="00A642CF">
              <w:rPr>
                <w:rFonts w:ascii="PT Astra Serif" w:hAnsi="PT Astra Serif"/>
                <w:b/>
              </w:rPr>
              <w:t xml:space="preserve"> тем же лицензирующим органом. О проделанной работе </w:t>
            </w:r>
            <w:proofErr w:type="gramStart"/>
            <w:r w:rsidRPr="00A642CF">
              <w:rPr>
                <w:rFonts w:ascii="PT Astra Serif" w:hAnsi="PT Astra Serif"/>
                <w:b/>
              </w:rPr>
              <w:t>проинформирован</w:t>
            </w:r>
            <w:proofErr w:type="gramEnd"/>
            <w:r w:rsidRPr="00A642CF">
              <w:rPr>
                <w:rFonts w:ascii="PT Astra Serif" w:hAnsi="PT Astra Serif"/>
                <w:b/>
              </w:rPr>
              <w:t xml:space="preserve"> Рособрнадзор.</w:t>
            </w:r>
          </w:p>
          <w:p w:rsidR="00AE1F5E" w:rsidRPr="0018708F" w:rsidRDefault="00810259" w:rsidP="00A642CF">
            <w:pPr>
              <w:pStyle w:val="ae"/>
              <w:widowControl w:val="0"/>
              <w:suppressAutoHyphens/>
              <w:spacing w:before="0" w:beforeAutospacing="0" w:after="0" w:afterAutospacing="0"/>
              <w:jc w:val="both"/>
            </w:pPr>
            <w:r w:rsidRPr="00A642CF">
              <w:rPr>
                <w:rFonts w:ascii="PT Astra Serif" w:hAnsi="PT Astra Serif"/>
                <w:b/>
              </w:rPr>
              <w:t xml:space="preserve">12.05.2022 принято участие в пленарном заседании Всероссийского </w:t>
            </w:r>
            <w:proofErr w:type="gramStart"/>
            <w:r w:rsidRPr="00A642CF">
              <w:rPr>
                <w:rFonts w:ascii="PT Astra Serif" w:hAnsi="PT Astra Serif"/>
                <w:b/>
              </w:rPr>
              <w:t>семинара-совещания руководителей органов исполнительной власти субъектов Российской</w:t>
            </w:r>
            <w:proofErr w:type="gramEnd"/>
            <w:r w:rsidRPr="00A642CF">
              <w:rPr>
                <w:rFonts w:ascii="PT Astra Serif" w:hAnsi="PT Astra Serif"/>
                <w:b/>
              </w:rPr>
              <w:t xml:space="preserve"> Федерации, осуществляющих государственное управление в сфере образования. В ходе семинара изучена информация по актуальным вопросам контрольно-надзорной деятельности и оценке качества образования, а также об осуществлении мониторинга за ходом получения лицензии ОО, создаваемых в рамках нацпроектов.</w:t>
            </w:r>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Pr>
                <w:rFonts w:ascii="PT Astra Serif" w:hAnsi="PT Astra Serif"/>
              </w:rPr>
              <w:t>2.5.20.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pPr>
            <w:r w:rsidRPr="00BF619E">
              <w:t>Мониторинг реестра одарённых детей  и внесение сведений в госуда</w:t>
            </w:r>
            <w:r w:rsidRPr="00BF619E">
              <w:t>р</w:t>
            </w:r>
            <w:r w:rsidRPr="00BF619E">
              <w:t>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pPr>
            <w:r w:rsidRPr="00BF619E">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pPr>
            <w:r w:rsidRPr="00BF619E">
              <w:t xml:space="preserve">ОГБНОО «Центр выявления и </w:t>
            </w:r>
            <w:proofErr w:type="spellStart"/>
            <w:proofErr w:type="gramStart"/>
            <w:r w:rsidRPr="00BF619E">
              <w:t>сопро</w:t>
            </w:r>
            <w:proofErr w:type="spellEnd"/>
            <w:r w:rsidRPr="00BF619E">
              <w:t>-вождения</w:t>
            </w:r>
            <w:proofErr w:type="gramEnd"/>
            <w:r w:rsidRPr="00BF619E">
              <w:t xml:space="preserve"> одаренных детей «Алые па-руса»</w:t>
            </w:r>
          </w:p>
          <w:p w:rsidR="00AE1F5E" w:rsidRPr="00BF619E" w:rsidRDefault="00AE1F5E" w:rsidP="00AE1F5E">
            <w:pPr>
              <w:widowControl w:val="0"/>
            </w:pPr>
            <w:proofErr w:type="spellStart"/>
            <w:r w:rsidRPr="00BF619E">
              <w:t>М.Н.Алексеева</w:t>
            </w:r>
            <w:proofErr w:type="spellEnd"/>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642CF">
            <w:pPr>
              <w:pStyle w:val="ae"/>
              <w:widowControl w:val="0"/>
              <w:suppressAutoHyphens/>
              <w:spacing w:before="0" w:beforeAutospacing="0" w:after="0" w:afterAutospacing="0"/>
              <w:jc w:val="both"/>
            </w:pPr>
            <w:proofErr w:type="gramStart"/>
            <w:r>
              <w:rPr>
                <w:rFonts w:ascii="PT Astra Serif" w:hAnsi="PT Astra Serif"/>
                <w:b/>
              </w:rPr>
              <w:t xml:space="preserve">По итогам </w:t>
            </w:r>
            <w:proofErr w:type="spellStart"/>
            <w:r>
              <w:rPr>
                <w:rFonts w:ascii="PT Astra Serif" w:hAnsi="PT Astra Serif"/>
                <w:b/>
              </w:rPr>
              <w:t>монниторинга</w:t>
            </w:r>
            <w:proofErr w:type="spellEnd"/>
            <w:r>
              <w:rPr>
                <w:rFonts w:ascii="PT Astra Serif" w:hAnsi="PT Astra Serif"/>
                <w:b/>
              </w:rPr>
              <w:t xml:space="preserve"> реестра одарённых детей </w:t>
            </w:r>
            <w:r w:rsidRPr="00AE4E23">
              <w:rPr>
                <w:rFonts w:ascii="PT Astra Serif" w:hAnsi="PT Astra Serif"/>
                <w:b/>
              </w:rPr>
              <w:t xml:space="preserve">и внесение сведений в государственный информационный ресурс одарённых детей установлено, что по </w:t>
            </w:r>
            <w:proofErr w:type="spellStart"/>
            <w:r w:rsidRPr="00AE4E23">
              <w:rPr>
                <w:rFonts w:ascii="PT Astra Serif" w:hAnsi="PT Astra Serif"/>
                <w:b/>
              </w:rPr>
              <w:t>сотоянию</w:t>
            </w:r>
            <w:proofErr w:type="spellEnd"/>
            <w:r w:rsidRPr="00AE4E23">
              <w:rPr>
                <w:rFonts w:ascii="PT Astra Serif" w:hAnsi="PT Astra Serif"/>
                <w:b/>
              </w:rPr>
              <w:t xml:space="preserve"> на 05.05.2022 в ГИР внесены </w:t>
            </w:r>
            <w:proofErr w:type="spellStart"/>
            <w:r w:rsidRPr="00AE4E23">
              <w:rPr>
                <w:rFonts w:ascii="PT Astra Serif" w:hAnsi="PT Astra Serif"/>
                <w:b/>
              </w:rPr>
              <w:t>сведенияо</w:t>
            </w:r>
            <w:proofErr w:type="spellEnd"/>
            <w:r w:rsidRPr="00AE4E23">
              <w:rPr>
                <w:rFonts w:ascii="PT Astra Serif" w:hAnsi="PT Astra Serif"/>
                <w:b/>
              </w:rPr>
              <w:t xml:space="preserve"> 8-5 </w:t>
            </w:r>
            <w:proofErr w:type="spellStart"/>
            <w:r w:rsidRPr="00AE4E23">
              <w:rPr>
                <w:rFonts w:ascii="PT Astra Serif" w:hAnsi="PT Astra Serif"/>
                <w:b/>
              </w:rPr>
              <w:t>школьникоах</w:t>
            </w:r>
            <w:proofErr w:type="spellEnd"/>
            <w:r w:rsidRPr="00AE4E23">
              <w:rPr>
                <w:rFonts w:ascii="PT Astra Serif" w:hAnsi="PT Astra Serif"/>
                <w:b/>
              </w:rPr>
              <w:t xml:space="preserve"> Ульяновской области</w:t>
            </w:r>
            <w:r w:rsidR="00A642CF">
              <w:rPr>
                <w:rFonts w:ascii="PT Astra Serif" w:hAnsi="PT Astra Serif"/>
                <w:b/>
              </w:rPr>
              <w:t>.</w:t>
            </w:r>
            <w:proofErr w:type="gramEnd"/>
          </w:p>
        </w:tc>
      </w:tr>
      <w:tr w:rsidR="00AE1F5E" w:rsidRPr="00BF619E"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Pr>
                <w:rFonts w:ascii="PT Astra Serif" w:hAnsi="PT Astra Serif"/>
              </w:rPr>
              <w:t>2.5.21.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keepNext/>
              <w:jc w:val="both"/>
              <w:rPr>
                <w:rFonts w:ascii="PT Astra Serif" w:hAnsi="PT Astra Serif"/>
              </w:rPr>
            </w:pPr>
            <w:r w:rsidRPr="00BF619E">
              <w:rPr>
                <w:rFonts w:ascii="PT Astra Serif" w:hAnsi="PT Astra Serif"/>
              </w:rPr>
              <w:t>Отбор и направление детей  в ОЦ «Сириус» и места проведения всеро</w:t>
            </w:r>
            <w:r w:rsidRPr="00BF619E">
              <w:rPr>
                <w:rFonts w:ascii="PT Astra Serif" w:hAnsi="PT Astra Serif"/>
              </w:rPr>
              <w:t>с</w:t>
            </w:r>
            <w:r w:rsidRPr="00BF619E">
              <w:rPr>
                <w:rFonts w:ascii="PT Astra Serif" w:hAnsi="PT Astra Serif"/>
              </w:rPr>
              <w:t>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keepNext/>
              <w:jc w:val="center"/>
              <w:rPr>
                <w:rFonts w:ascii="PT Astra Serif" w:hAnsi="PT Astra Serif"/>
              </w:rPr>
            </w:pPr>
            <w:r w:rsidRPr="00BF619E">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keepNext/>
              <w:jc w:val="both"/>
              <w:rPr>
                <w:rFonts w:ascii="PT Astra Serif" w:hAnsi="PT Astra Serif"/>
              </w:rPr>
            </w:pPr>
            <w:r w:rsidRPr="00BF619E">
              <w:rPr>
                <w:rFonts w:ascii="PT Astra Serif" w:hAnsi="PT Astra Serif"/>
              </w:rPr>
              <w:t>ОГБНОО «Центр выявления и по</w:t>
            </w:r>
            <w:r w:rsidRPr="00BF619E">
              <w:rPr>
                <w:rFonts w:ascii="PT Astra Serif" w:hAnsi="PT Astra Serif"/>
              </w:rPr>
              <w:t>д</w:t>
            </w:r>
            <w:r w:rsidRPr="00BF619E">
              <w:rPr>
                <w:rFonts w:ascii="PT Astra Serif" w:hAnsi="PT Astra Serif"/>
              </w:rPr>
              <w:t xml:space="preserve">держки одаренных детей в </w:t>
            </w:r>
            <w:proofErr w:type="spellStart"/>
            <w:r w:rsidRPr="00BF619E">
              <w:rPr>
                <w:rFonts w:ascii="PT Astra Serif" w:hAnsi="PT Astra Serif"/>
              </w:rPr>
              <w:t>Улянов-ской</w:t>
            </w:r>
            <w:proofErr w:type="spellEnd"/>
            <w:r w:rsidRPr="00BF619E">
              <w:rPr>
                <w:rFonts w:ascii="PT Astra Serif" w:hAnsi="PT Astra Serif"/>
              </w:rPr>
              <w:t xml:space="preserve"> области «Алые паруса»</w:t>
            </w:r>
          </w:p>
        </w:tc>
      </w:tr>
      <w:tr w:rsidR="00AE1F5E" w:rsidRPr="00BF619E" w:rsidTr="00A4133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Default="00AE1F5E" w:rsidP="00AE1F5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1822" w:rsidRPr="00A642CF" w:rsidRDefault="00B3182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26 мая 2022 года на базе ОГБН ОО «Центр выявления и поддержки одаренных детей в Ульяновской области «Алые паруса» прошел заключительный отборочный тур на октябрьскую математическую образовательную программу Центра «Сириус».</w:t>
            </w:r>
          </w:p>
          <w:p w:rsidR="00B31822" w:rsidRPr="00A642CF" w:rsidRDefault="00B3182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Программа ориентирована на выявление математических способностей у школьников в регионах.</w:t>
            </w:r>
          </w:p>
          <w:p w:rsidR="00B31822" w:rsidRPr="00A642CF" w:rsidRDefault="00B3182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Участниками отборочного тура стали 35 обучающихся 6-8-х классов из города Ульяновска.</w:t>
            </w:r>
          </w:p>
          <w:p w:rsidR="00B31822" w:rsidRPr="00A642CF" w:rsidRDefault="00B3182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Список школьников, приглашенных к участию в октябрьской образовательной программе, будет опубликован на официальном сайте Центра «Сириус» не позднее 21 июня 2022 года.</w:t>
            </w:r>
          </w:p>
          <w:p w:rsidR="00B31822" w:rsidRPr="00A642CF" w:rsidRDefault="00B3182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28 мая 2022 года на базе ОГБН ОО «Центр выявления и поддержки одаренных детей в Ульяновской области «Алые паруса» прошел заключительный отборочный тур на августовскую образовательную программу по информатике.</w:t>
            </w:r>
          </w:p>
          <w:p w:rsidR="00B31822" w:rsidRPr="00A642CF" w:rsidRDefault="00B3182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Образовательная программа ориентирована на подготовку учащихся к участию в олимпиадном движении по информатике, организацию систематической работы с талантливыми школьниками, прошедшими конкурсный отбор по итогам самостоятельной работы.</w:t>
            </w:r>
          </w:p>
          <w:p w:rsidR="00B31822" w:rsidRPr="00A642CF" w:rsidRDefault="00B3182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Участниками отборочного тура стали четверо обучающихся 7-8-х классов.</w:t>
            </w:r>
          </w:p>
          <w:p w:rsidR="00B31822" w:rsidRPr="00A642CF" w:rsidRDefault="00B3182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lastRenderedPageBreak/>
              <w:t>Список участников образовательной программы будет опубликован на сайте Образовательного центра «Сириус» не позднее 1 июня 2022 года.</w:t>
            </w:r>
          </w:p>
          <w:p w:rsidR="00AE1F5E" w:rsidRPr="00BF619E" w:rsidRDefault="00B31822" w:rsidP="00A642CF">
            <w:pPr>
              <w:pStyle w:val="ae"/>
              <w:widowControl w:val="0"/>
              <w:suppressAutoHyphens/>
              <w:spacing w:before="0" w:beforeAutospacing="0" w:after="0" w:afterAutospacing="0"/>
              <w:jc w:val="both"/>
              <w:rPr>
                <w:rFonts w:ascii="PT Astra Serif" w:hAnsi="PT Astra Serif"/>
              </w:rPr>
            </w:pPr>
            <w:proofErr w:type="gramStart"/>
            <w:r w:rsidRPr="00A642CF">
              <w:rPr>
                <w:rFonts w:ascii="PT Astra Serif" w:hAnsi="PT Astra Serif"/>
                <w:b/>
              </w:rPr>
              <w:t>02 июня 2022 года на базе ОГБН ОО «Центр выявления и поддержки одарённых детей в Ульяновской области «Алые паруса» состоялся отчетный концерт «Музыка лета» среди обучающихся центра выявления поддержки одаренных детей в Ульяновской области «Алые паруса».</w:t>
            </w:r>
            <w:proofErr w:type="gramEnd"/>
          </w:p>
        </w:tc>
      </w:tr>
      <w:tr w:rsidR="00AE1F5E" w:rsidRPr="00BF619E"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b/>
                <w:sz w:val="28"/>
                <w:szCs w:val="28"/>
                <w:lang w:val="en-US"/>
              </w:rPr>
            </w:pPr>
            <w:r w:rsidRPr="00BF619E">
              <w:rPr>
                <w:rFonts w:ascii="PT Astra Serif" w:hAnsi="PT Astra Serif"/>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rPr>
                <w:rFonts w:ascii="PT Astra Serif" w:hAnsi="PT Astra Serif"/>
                <w:b/>
                <w:sz w:val="28"/>
                <w:szCs w:val="28"/>
              </w:rPr>
            </w:pPr>
            <w:r w:rsidRPr="00BF619E">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AE1F5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w:t>
            </w:r>
            <w:r w:rsidRPr="00BF619E">
              <w:rPr>
                <w:rFonts w:ascii="PT Astra Serif" w:hAnsi="PT Astra Serif"/>
              </w:rPr>
              <w:t>б</w:t>
            </w:r>
            <w:r w:rsidRPr="00BF619E">
              <w:rPr>
                <w:rFonts w:ascii="PT Astra Serif" w:hAnsi="PT Astra Serif"/>
              </w:rPr>
              <w:t>разования и науки Министерства пр</w:t>
            </w:r>
            <w:r w:rsidRPr="00BF619E">
              <w:rPr>
                <w:rFonts w:ascii="PT Astra Serif" w:hAnsi="PT Astra Serif"/>
              </w:rPr>
              <w:t>о</w:t>
            </w:r>
            <w:r w:rsidRPr="00BF619E">
              <w:rPr>
                <w:rFonts w:ascii="PT Astra Serif" w:hAnsi="PT Astra Serif"/>
              </w:rPr>
              <w:t>свещения и воспитания Ульяновской области</w:t>
            </w:r>
          </w:p>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AE1F5E" w:rsidRPr="00BF619E" w:rsidRDefault="00AE1F5E" w:rsidP="00AE1F5E">
            <w:pPr>
              <w:widowControl w:val="0"/>
              <w:rPr>
                <w:rFonts w:ascii="PT Astra Serif" w:hAnsi="PT Astra Serif"/>
              </w:rPr>
            </w:pPr>
            <w:r w:rsidRPr="00BF619E">
              <w:rPr>
                <w:rFonts w:ascii="PT Astra Serif" w:hAnsi="PT Astra Serif"/>
              </w:rPr>
              <w:t>Белова Т.А.</w:t>
            </w:r>
          </w:p>
        </w:tc>
      </w:tr>
      <w:tr w:rsidR="00AE1F5E"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82703C">
            <w:pPr>
              <w:pStyle w:val="ae"/>
              <w:widowControl w:val="0"/>
              <w:suppressAutoHyphens/>
              <w:spacing w:before="0" w:beforeAutospacing="0" w:after="0" w:afterAutospacing="0"/>
              <w:jc w:val="both"/>
              <w:rPr>
                <w:rFonts w:ascii="PT Astra Serif" w:hAnsi="PT Astra Serif"/>
              </w:rPr>
            </w:pPr>
            <w:r w:rsidRPr="0082703C">
              <w:rPr>
                <w:rFonts w:ascii="PT Astra Serif" w:hAnsi="PT Astra Serif"/>
                <w:b/>
              </w:rPr>
              <w:t xml:space="preserve">5 мая 2022 года состоялось онлайн-совещание с заместителями директоров по УВР профессиональных образовательных организаций Ульяновской области, в ходе, которого были рассмотрены вопросы участия педагогов профессиональных образовательных </w:t>
            </w:r>
            <w:proofErr w:type="spellStart"/>
            <w:r w:rsidRPr="0082703C">
              <w:rPr>
                <w:rFonts w:ascii="PT Astra Serif" w:hAnsi="PT Astra Serif"/>
                <w:b/>
              </w:rPr>
              <w:t>орагнизаций</w:t>
            </w:r>
            <w:proofErr w:type="spellEnd"/>
            <w:r w:rsidRPr="0082703C">
              <w:rPr>
                <w:rFonts w:ascii="PT Astra Serif" w:hAnsi="PT Astra Serif"/>
                <w:b/>
              </w:rPr>
              <w:t xml:space="preserve"> во Всероссийском конкурсе «Навигаторы детства 2.0» и вопросы качества предоставления мат</w:t>
            </w:r>
            <w:r w:rsidRPr="0082703C">
              <w:rPr>
                <w:rFonts w:ascii="PT Astra Serif" w:hAnsi="PT Astra Serif"/>
                <w:b/>
              </w:rPr>
              <w:t>е</w:t>
            </w:r>
            <w:r w:rsidRPr="0082703C">
              <w:rPr>
                <w:rFonts w:ascii="PT Astra Serif" w:hAnsi="PT Astra Serif"/>
                <w:b/>
              </w:rPr>
              <w:t>риалов в мониторинговой системе.</w:t>
            </w:r>
          </w:p>
        </w:tc>
      </w:tr>
      <w:tr w:rsidR="00AE1F5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snapToGrid w:val="0"/>
              <w:jc w:val="both"/>
              <w:rPr>
                <w:rFonts w:ascii="PT Astra Serif" w:hAnsi="PT Astra Serif"/>
              </w:rPr>
            </w:pPr>
            <w:r w:rsidRPr="00BF619E">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w:t>
            </w:r>
            <w:r w:rsidRPr="00BF619E">
              <w:rPr>
                <w:rFonts w:ascii="PT Astra Serif" w:hAnsi="PT Astra Serif"/>
              </w:rPr>
              <w:t>б</w:t>
            </w:r>
            <w:r w:rsidRPr="00BF619E">
              <w:rPr>
                <w:rFonts w:ascii="PT Astra Serif" w:hAnsi="PT Astra Serif"/>
              </w:rPr>
              <w:t>разования и науки Министерства пр</w:t>
            </w:r>
            <w:r w:rsidRPr="00BF619E">
              <w:rPr>
                <w:rFonts w:ascii="PT Astra Serif" w:hAnsi="PT Astra Serif"/>
              </w:rPr>
              <w:t>о</w:t>
            </w:r>
            <w:r w:rsidRPr="00BF619E">
              <w:rPr>
                <w:rFonts w:ascii="PT Astra Serif" w:hAnsi="PT Astra Serif"/>
              </w:rPr>
              <w:t>свещения и воспитания Ульяновской области</w:t>
            </w:r>
          </w:p>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Хайрутдинов Т.А.</w:t>
            </w:r>
          </w:p>
          <w:p w:rsidR="00AE1F5E" w:rsidRPr="00BF619E" w:rsidRDefault="00AE1F5E" w:rsidP="00AE1F5E">
            <w:pPr>
              <w:widowControl w:val="0"/>
              <w:rPr>
                <w:rFonts w:ascii="PT Astra Serif" w:hAnsi="PT Astra Serif"/>
              </w:rPr>
            </w:pPr>
            <w:r w:rsidRPr="00C85AF3">
              <w:rPr>
                <w:rFonts w:ascii="PT Astra Serif" w:hAnsi="PT Astra Serif"/>
              </w:rPr>
              <w:t>Хохлова Е.А.</w:t>
            </w:r>
          </w:p>
        </w:tc>
      </w:tr>
      <w:tr w:rsidR="00AE1F5E" w:rsidRPr="00BF619E" w:rsidTr="000B126F">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0B126F" w:rsidRDefault="000B126F" w:rsidP="000B126F">
            <w:pPr>
              <w:pStyle w:val="ae"/>
              <w:widowControl w:val="0"/>
              <w:suppressAutoHyphens/>
              <w:spacing w:before="0" w:beforeAutospacing="0" w:after="0" w:afterAutospacing="0"/>
              <w:jc w:val="both"/>
              <w:rPr>
                <w:rFonts w:ascii="PT Astra Serif" w:hAnsi="PT Astra Serif"/>
                <w:b/>
              </w:rPr>
            </w:pPr>
            <w:r w:rsidRPr="000B126F">
              <w:rPr>
                <w:rFonts w:ascii="PT Astra Serif" w:hAnsi="PT Astra Serif"/>
                <w:b/>
              </w:rPr>
              <w:t>31 мая 2022 года</w:t>
            </w:r>
            <w:r>
              <w:rPr>
                <w:rFonts w:ascii="PT Astra Serif" w:hAnsi="PT Astra Serif"/>
                <w:b/>
              </w:rPr>
              <w:t xml:space="preserve"> состоялось </w:t>
            </w:r>
            <w:r w:rsidRPr="000B126F">
              <w:rPr>
                <w:rFonts w:ascii="PT Astra Serif" w:hAnsi="PT Astra Serif"/>
                <w:b/>
              </w:rPr>
              <w:t xml:space="preserve">совещание с </w:t>
            </w:r>
            <w:r>
              <w:rPr>
                <w:rFonts w:ascii="PT Astra Serif" w:hAnsi="PT Astra Serif"/>
                <w:b/>
              </w:rPr>
              <w:t xml:space="preserve">руководителями профессиональных </w:t>
            </w:r>
            <w:r w:rsidRPr="000B126F">
              <w:rPr>
                <w:rFonts w:ascii="PT Astra Serif" w:hAnsi="PT Astra Serif"/>
                <w:b/>
              </w:rPr>
              <w:t>образовательных организаций, находящихся в ведении Министерства просвещения и воспитания</w:t>
            </w:r>
            <w:r>
              <w:rPr>
                <w:rFonts w:ascii="PT Astra Serif" w:hAnsi="PT Astra Serif"/>
                <w:b/>
              </w:rPr>
              <w:t xml:space="preserve"> Ульяновской области. </w:t>
            </w:r>
            <w:proofErr w:type="gramStart"/>
            <w:r>
              <w:rPr>
                <w:rFonts w:ascii="PT Astra Serif" w:hAnsi="PT Astra Serif"/>
                <w:b/>
              </w:rPr>
              <w:t xml:space="preserve">В рамках совещания рассмотрен </w:t>
            </w:r>
            <w:r w:rsidRPr="000B126F">
              <w:rPr>
                <w:rFonts w:ascii="PT Astra Serif" w:hAnsi="PT Astra Serif"/>
                <w:b/>
              </w:rPr>
              <w:t>вопрос</w:t>
            </w:r>
            <w:r>
              <w:rPr>
                <w:rFonts w:ascii="PT Astra Serif" w:hAnsi="PT Astra Serif"/>
                <w:b/>
              </w:rPr>
              <w:t xml:space="preserve"> </w:t>
            </w:r>
            <w:r w:rsidRPr="000B126F">
              <w:rPr>
                <w:rFonts w:ascii="PT Astra Serif" w:hAnsi="PT Astra Serif"/>
                <w:b/>
              </w:rPr>
              <w:t>исполнения должностных обязанностей работниками образовательных</w:t>
            </w:r>
            <w:r>
              <w:rPr>
                <w:rFonts w:ascii="PT Astra Serif" w:hAnsi="PT Astra Serif"/>
                <w:b/>
              </w:rPr>
              <w:t xml:space="preserve"> организаций, вопрос о мерах по недопущению </w:t>
            </w:r>
            <w:r w:rsidRPr="000B126F">
              <w:rPr>
                <w:rFonts w:ascii="PT Astra Serif" w:hAnsi="PT Astra Serif"/>
                <w:b/>
              </w:rPr>
              <w:t>нарушений федерального законодательства в части освоения образо</w:t>
            </w:r>
            <w:r>
              <w:rPr>
                <w:rFonts w:ascii="PT Astra Serif" w:hAnsi="PT Astra Serif"/>
                <w:b/>
              </w:rPr>
              <w:t xml:space="preserve">вательной организацией </w:t>
            </w:r>
            <w:r w:rsidRPr="000B126F">
              <w:rPr>
                <w:rFonts w:ascii="PT Astra Serif" w:hAnsi="PT Astra Serif"/>
                <w:b/>
              </w:rPr>
              <w:t>финансовых средств, а такж</w:t>
            </w:r>
            <w:r>
              <w:rPr>
                <w:rFonts w:ascii="PT Astra Serif" w:hAnsi="PT Astra Serif"/>
                <w:b/>
              </w:rPr>
              <w:t xml:space="preserve">е проведена </w:t>
            </w:r>
            <w:r w:rsidRPr="000B126F">
              <w:rPr>
                <w:rFonts w:ascii="PT Astra Serif" w:hAnsi="PT Astra Serif"/>
                <w:b/>
              </w:rPr>
              <w:t>по отработке практических навыков по действиям при угрозе совершения террористического акта для получения практических навыков по действиям при нападении на объекты образовательных организаций, в случае обнаружения подозрительных предметов или взрывных устройств</w:t>
            </w:r>
            <w:proofErr w:type="gramEnd"/>
            <w:r w:rsidRPr="000B126F">
              <w:rPr>
                <w:rFonts w:ascii="PT Astra Serif" w:hAnsi="PT Astra Serif"/>
                <w:b/>
              </w:rPr>
              <w:t>, поступления угроз террористического характера по телефону.</w:t>
            </w:r>
            <w:r>
              <w:rPr>
                <w:rFonts w:ascii="PT Astra Serif" w:hAnsi="PT Astra Serif"/>
                <w:b/>
              </w:rPr>
              <w:t xml:space="preserve"> </w:t>
            </w:r>
            <w:r w:rsidRPr="000B126F">
              <w:rPr>
                <w:rFonts w:ascii="PT Astra Serif" w:hAnsi="PT Astra Serif"/>
                <w:b/>
              </w:rPr>
              <w:t>В совещании приняли участие руководители всех</w:t>
            </w:r>
            <w:r>
              <w:rPr>
                <w:rFonts w:ascii="PT Astra Serif" w:hAnsi="PT Astra Serif"/>
                <w:b/>
              </w:rPr>
              <w:t xml:space="preserve"> подведомственных организаций — </w:t>
            </w:r>
            <w:r w:rsidRPr="000B126F">
              <w:rPr>
                <w:rFonts w:ascii="PT Astra Serif" w:hAnsi="PT Astra Serif"/>
                <w:b/>
              </w:rPr>
              <w:t>31 человек. </w:t>
            </w:r>
          </w:p>
        </w:tc>
      </w:tr>
      <w:tr w:rsidR="00AE1F5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t>Департамент профессионального о</w:t>
            </w:r>
            <w:r w:rsidRPr="00BF619E">
              <w:rPr>
                <w:rFonts w:ascii="PT Astra Serif" w:hAnsi="PT Astra Serif"/>
              </w:rPr>
              <w:t>б</w:t>
            </w:r>
            <w:r w:rsidRPr="00BF619E">
              <w:rPr>
                <w:rFonts w:ascii="PT Astra Serif" w:hAnsi="PT Astra Serif"/>
              </w:rPr>
              <w:t>разования и науки Министерства пр</w:t>
            </w:r>
            <w:r w:rsidRPr="00BF619E">
              <w:rPr>
                <w:rFonts w:ascii="PT Astra Serif" w:hAnsi="PT Astra Serif"/>
              </w:rPr>
              <w:t>о</w:t>
            </w:r>
            <w:r w:rsidRPr="00BF619E">
              <w:rPr>
                <w:rFonts w:ascii="PT Astra Serif" w:hAnsi="PT Astra Serif"/>
              </w:rPr>
              <w:t>свещения и воспитания Ульяновской области</w:t>
            </w:r>
          </w:p>
          <w:p w:rsidR="00AE1F5E" w:rsidRPr="00BF619E" w:rsidRDefault="00AE1F5E" w:rsidP="00AE1F5E">
            <w:pPr>
              <w:pStyle w:val="ae"/>
              <w:widowControl w:val="0"/>
              <w:spacing w:before="0" w:beforeAutospacing="0" w:after="0" w:afterAutospacing="0"/>
              <w:jc w:val="both"/>
              <w:rPr>
                <w:rFonts w:ascii="PT Astra Serif" w:hAnsi="PT Astra Serif"/>
              </w:rPr>
            </w:pPr>
            <w:r w:rsidRPr="00BF619E">
              <w:rPr>
                <w:rFonts w:ascii="PT Astra Serif" w:hAnsi="PT Astra Serif"/>
              </w:rPr>
              <w:lastRenderedPageBreak/>
              <w:t>Хайрутдинов Т.А.</w:t>
            </w:r>
          </w:p>
          <w:p w:rsidR="00AE1F5E" w:rsidRPr="00BF619E" w:rsidRDefault="00AE1F5E" w:rsidP="00AE1F5E">
            <w:pPr>
              <w:widowControl w:val="0"/>
              <w:rPr>
                <w:rFonts w:ascii="PT Astra Serif" w:hAnsi="PT Astra Serif"/>
              </w:rPr>
            </w:pPr>
            <w:r w:rsidRPr="00BF619E">
              <w:rPr>
                <w:rFonts w:ascii="PT Astra Serif" w:hAnsi="PT Astra Serif"/>
              </w:rPr>
              <w:t>Матюнина Н.А.</w:t>
            </w:r>
          </w:p>
        </w:tc>
      </w:tr>
      <w:tr w:rsidR="00AE1F5E"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FB3517"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 xml:space="preserve">Совещания с заместителями директоров по </w:t>
            </w:r>
            <w:proofErr w:type="gramStart"/>
            <w:r w:rsidRPr="00A642CF">
              <w:rPr>
                <w:rFonts w:ascii="PT Astra Serif" w:hAnsi="PT Astra Serif"/>
                <w:b/>
              </w:rPr>
              <w:t>УПР</w:t>
            </w:r>
            <w:proofErr w:type="gramEnd"/>
            <w:r w:rsidRPr="00A642CF">
              <w:rPr>
                <w:rFonts w:ascii="PT Astra Serif" w:hAnsi="PT Astra Serif"/>
                <w:b/>
              </w:rPr>
              <w:t xml:space="preserve"> не проводились.</w:t>
            </w:r>
          </w:p>
        </w:tc>
      </w:tr>
      <w:tr w:rsidR="00AE1F5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snapToGrid w:val="0"/>
              <w:jc w:val="both"/>
              <w:rPr>
                <w:rFonts w:ascii="PT Astra Serif" w:hAnsi="PT Astra Serif"/>
              </w:rPr>
            </w:pPr>
            <w:r w:rsidRPr="00BF619E">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w:t>
            </w:r>
            <w:r w:rsidRPr="00BF619E">
              <w:rPr>
                <w:rFonts w:ascii="PT Astra Serif" w:hAnsi="PT Astra Serif"/>
              </w:rPr>
              <w:t>ь</w:t>
            </w:r>
            <w:r w:rsidRPr="00BF619E">
              <w:rPr>
                <w:rFonts w:ascii="PT Astra Serif" w:hAnsi="PT Astra Serif"/>
              </w:rPr>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rPr>
                <w:rFonts w:ascii="PT Astra Serif" w:hAnsi="PT Astra Serif"/>
              </w:rPr>
            </w:pPr>
            <w:r w:rsidRPr="00BF619E">
              <w:rPr>
                <w:rFonts w:ascii="PT Astra Serif" w:hAnsi="PT Astra Serif"/>
              </w:rPr>
              <w:t>ОГАУ «Институт развития образов</w:t>
            </w:r>
            <w:r w:rsidRPr="00BF619E">
              <w:rPr>
                <w:rFonts w:ascii="PT Astra Serif" w:hAnsi="PT Astra Serif"/>
              </w:rPr>
              <w:t>а</w:t>
            </w:r>
            <w:r w:rsidRPr="00BF619E">
              <w:rPr>
                <w:rFonts w:ascii="PT Astra Serif" w:hAnsi="PT Astra Serif"/>
              </w:rPr>
              <w:t xml:space="preserve">ния» </w:t>
            </w:r>
          </w:p>
          <w:p w:rsidR="00AE1F5E" w:rsidRPr="00BF619E" w:rsidRDefault="00AE1F5E" w:rsidP="00AE1F5E">
            <w:pPr>
              <w:widowControl w:val="0"/>
              <w:rPr>
                <w:rFonts w:ascii="PT Astra Serif" w:hAnsi="PT Astra Serif"/>
              </w:rPr>
            </w:pPr>
            <w:r w:rsidRPr="00BF619E">
              <w:rPr>
                <w:rFonts w:ascii="PT Astra Serif" w:hAnsi="PT Astra Serif"/>
              </w:rPr>
              <w:t>Гвоздков С.В.</w:t>
            </w:r>
          </w:p>
        </w:tc>
      </w:tr>
      <w:tr w:rsidR="00AE1F5E"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250BEB"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С 25 марта 2022 года проходит седьмой сезон соревнований Школьной спортивной лиги Ульяновской области. В соревнованиях принимают участие более 200 школьных спортивных клубов общеобразовательных организаций Ульяновской области по четырём видам спорта: баскетбол, волейбол, мини-футбол, лёгкая атлетика.</w:t>
            </w:r>
          </w:p>
        </w:tc>
      </w:tr>
      <w:tr w:rsidR="00AE1F5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Формирование, согласование и ведение реестра организаций отдыха д</w:t>
            </w:r>
            <w:r w:rsidRPr="00BF619E">
              <w:rPr>
                <w:rFonts w:ascii="PT Astra Serif" w:hAnsi="PT Astra Serif"/>
              </w:rPr>
              <w:t>е</w:t>
            </w:r>
            <w:r w:rsidRPr="00BF619E">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rPr>
                <w:rFonts w:ascii="PT Astra Serif" w:hAnsi="PT Astra Serif"/>
              </w:rPr>
            </w:pPr>
            <w:r w:rsidRPr="00BF619E">
              <w:rPr>
                <w:rFonts w:ascii="PT Astra Serif" w:hAnsi="PT Astra Serif"/>
              </w:rPr>
              <w:t>ОГКУ «Управление обеспечения де</w:t>
            </w:r>
            <w:r w:rsidRPr="00BF619E">
              <w:rPr>
                <w:rFonts w:ascii="PT Astra Serif" w:hAnsi="PT Astra Serif"/>
              </w:rPr>
              <w:t>я</w:t>
            </w:r>
            <w:r w:rsidRPr="00BF619E">
              <w:rPr>
                <w:rFonts w:ascii="PT Astra Serif" w:hAnsi="PT Astra Serif"/>
              </w:rPr>
              <w:t>тельности в сфере образования»</w:t>
            </w:r>
          </w:p>
        </w:tc>
      </w:tr>
      <w:tr w:rsidR="00AE1F5E"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5B5727"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Реестр организаций отдыха детей и их оздоровления 2022 года формируется. Своевременно вносятся изменения с информацией по летней оздоровительной кампании 2022 года согласно поступающим заявлениям и уведомлениям.</w:t>
            </w:r>
          </w:p>
        </w:tc>
      </w:tr>
      <w:tr w:rsidR="00AE1F5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rPr>
                <w:rFonts w:ascii="PT Astra Serif" w:hAnsi="PT Astra Serif"/>
              </w:rPr>
            </w:pPr>
            <w:r w:rsidRPr="00BF619E">
              <w:rPr>
                <w:rFonts w:ascii="PT Astra Serif" w:hAnsi="PT Astra Serif"/>
              </w:rPr>
              <w:t>ОГКУ «Управление обеспечения де</w:t>
            </w:r>
            <w:r w:rsidRPr="00BF619E">
              <w:rPr>
                <w:rFonts w:ascii="PT Astra Serif" w:hAnsi="PT Astra Serif"/>
              </w:rPr>
              <w:t>я</w:t>
            </w:r>
            <w:r w:rsidRPr="00BF619E">
              <w:rPr>
                <w:rFonts w:ascii="PT Astra Serif" w:hAnsi="PT Astra Serif"/>
              </w:rPr>
              <w:t>тельности в сфере образования»</w:t>
            </w:r>
          </w:p>
        </w:tc>
      </w:tr>
      <w:tr w:rsidR="00AE1F5E"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B5727" w:rsidRPr="00A642CF" w:rsidRDefault="005B5727"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Ведется межотраслевое взаимодействие с контрольно-надзорными органами и исполнительными органами государственной власти Ульяновской области по подготовке к летней оздоровительной кампании 2022 года. Направлена информация о подготовке к ЛОК 2022 в Управление Роспотребнадзора Ульяновской области согласно запросу. </w:t>
            </w:r>
          </w:p>
          <w:p w:rsidR="00AE1F5E" w:rsidRPr="001F0CE7" w:rsidRDefault="005B5727"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11 мая в Правительстве Ульяновской области состоялось </w:t>
            </w:r>
            <w:proofErr w:type="spellStart"/>
            <w:r w:rsidRPr="00A642CF">
              <w:rPr>
                <w:rFonts w:ascii="PT Astra Serif" w:hAnsi="PT Astra Serif"/>
                <w:b/>
              </w:rPr>
              <w:t>очердное</w:t>
            </w:r>
            <w:proofErr w:type="spellEnd"/>
            <w:r w:rsidRPr="00A642CF">
              <w:rPr>
                <w:rFonts w:ascii="PT Astra Serif" w:hAnsi="PT Astra Serif"/>
                <w:b/>
              </w:rPr>
              <w:t xml:space="preserve"> заседание областной межведомственной комиссии по вопросам организации в Ульяновской области отдыха и оздоровления детей.</w:t>
            </w:r>
          </w:p>
        </w:tc>
      </w:tr>
      <w:tr w:rsidR="00AE1F5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rPr>
                <w:rFonts w:ascii="PT Astra Serif" w:hAnsi="PT Astra Serif"/>
              </w:rPr>
            </w:pPr>
            <w:r w:rsidRPr="00BF619E">
              <w:rPr>
                <w:rFonts w:ascii="PT Astra Serif" w:hAnsi="PT Astra Serif"/>
              </w:rPr>
              <w:t>Взаимодействие с органами государственной власти Ульяновской обл</w:t>
            </w:r>
            <w:r w:rsidRPr="00BF619E">
              <w:rPr>
                <w:rFonts w:ascii="PT Astra Serif" w:hAnsi="PT Astra Serif"/>
              </w:rPr>
              <w:t>а</w:t>
            </w:r>
            <w:r w:rsidRPr="00BF619E">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suppressAutoHyphens/>
              <w:ind w:right="45"/>
              <w:jc w:val="both"/>
              <w:rPr>
                <w:rFonts w:ascii="PT Astra Serif" w:hAnsi="PT Astra Serif"/>
              </w:rPr>
            </w:pPr>
            <w:r w:rsidRPr="00BF619E">
              <w:rPr>
                <w:rFonts w:ascii="PT Astra Serif" w:hAnsi="PT Astra Serif"/>
              </w:rPr>
              <w:t>Департамент воспитания и социализации детей</w:t>
            </w:r>
          </w:p>
          <w:p w:rsidR="00AE1F5E" w:rsidRPr="00BF619E" w:rsidRDefault="00AE1F5E" w:rsidP="00AE1F5E">
            <w:pPr>
              <w:widowControl w:val="0"/>
              <w:suppressAutoHyphens/>
              <w:ind w:right="45"/>
              <w:jc w:val="both"/>
              <w:rPr>
                <w:rFonts w:ascii="PT Astra Serif" w:hAnsi="PT Astra Serif"/>
              </w:rPr>
            </w:pPr>
            <w:proofErr w:type="spellStart"/>
            <w:r w:rsidRPr="00BF619E">
              <w:rPr>
                <w:rFonts w:ascii="PT Astra Serif" w:hAnsi="PT Astra Serif"/>
              </w:rPr>
              <w:t>В.Х.Манькова</w:t>
            </w:r>
            <w:proofErr w:type="spellEnd"/>
          </w:p>
          <w:p w:rsidR="00AE1F5E" w:rsidRPr="00BF619E" w:rsidRDefault="00AE1F5E" w:rsidP="00AE1F5E">
            <w:pPr>
              <w:widowControl w:val="0"/>
              <w:suppressAutoHyphens/>
              <w:ind w:right="45"/>
              <w:jc w:val="both"/>
              <w:rPr>
                <w:rFonts w:ascii="PT Astra Serif" w:hAnsi="PT Astra Serif"/>
              </w:rPr>
            </w:pPr>
            <w:proofErr w:type="spellStart"/>
            <w:r w:rsidRPr="00BF619E">
              <w:rPr>
                <w:rFonts w:ascii="PT Astra Serif" w:hAnsi="PT Astra Serif"/>
              </w:rPr>
              <w:t>Е.А.Демянчук</w:t>
            </w:r>
            <w:proofErr w:type="spellEnd"/>
          </w:p>
          <w:p w:rsidR="00AE1F5E" w:rsidRPr="00BF619E" w:rsidRDefault="00AE1F5E" w:rsidP="00AE1F5E">
            <w:pPr>
              <w:widowControl w:val="0"/>
              <w:suppressAutoHyphens/>
              <w:ind w:right="45"/>
              <w:jc w:val="both"/>
              <w:rPr>
                <w:rFonts w:ascii="PT Astra Serif" w:hAnsi="PT Astra Serif"/>
              </w:rPr>
            </w:pPr>
            <w:proofErr w:type="spellStart"/>
            <w:r w:rsidRPr="00BF619E">
              <w:rPr>
                <w:rFonts w:ascii="PT Astra Serif" w:hAnsi="PT Astra Serif"/>
              </w:rPr>
              <w:t>В.С.Фролова</w:t>
            </w:r>
            <w:proofErr w:type="spellEnd"/>
          </w:p>
        </w:tc>
      </w:tr>
      <w:tr w:rsidR="00AE1F5E"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471F2" w:rsidRPr="00A642CF" w:rsidRDefault="005471F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02.05.2022 совещание при Заместителе Губернатора Ульяновской области Коробко А.М. по организации и проведению «Дня Пионерии».</w:t>
            </w:r>
          </w:p>
          <w:p w:rsidR="005471F2" w:rsidRPr="00A642CF" w:rsidRDefault="005471F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05.05.2022 совещание при Уполномоченном по правам ребёнка в Ульяновской области по вопросам организации визита Уполномоченного </w:t>
            </w:r>
            <w:proofErr w:type="spellStart"/>
            <w:r w:rsidRPr="00A642CF">
              <w:rPr>
                <w:rFonts w:ascii="PT Astra Serif" w:hAnsi="PT Astra Serif"/>
                <w:b/>
              </w:rPr>
              <w:t>приПризиденте</w:t>
            </w:r>
            <w:proofErr w:type="spellEnd"/>
            <w:r w:rsidRPr="00A642CF">
              <w:rPr>
                <w:rFonts w:ascii="PT Astra Serif" w:hAnsi="PT Astra Serif"/>
                <w:b/>
              </w:rPr>
              <w:t xml:space="preserve"> </w:t>
            </w:r>
            <w:proofErr w:type="spellStart"/>
            <w:r w:rsidRPr="00A642CF">
              <w:rPr>
                <w:rFonts w:ascii="PT Astra Serif" w:hAnsi="PT Astra Serif"/>
                <w:b/>
              </w:rPr>
              <w:t>Россиской</w:t>
            </w:r>
            <w:proofErr w:type="spellEnd"/>
            <w:r w:rsidRPr="00A642CF">
              <w:rPr>
                <w:rFonts w:ascii="PT Astra Serif" w:hAnsi="PT Astra Serif"/>
                <w:b/>
              </w:rPr>
              <w:t xml:space="preserve"> Федерации по правам ребенка Львовой-Беловой М.А. в Ульяновскую область.</w:t>
            </w:r>
          </w:p>
          <w:p w:rsidR="005471F2" w:rsidRPr="00A642CF" w:rsidRDefault="005471F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06.05.2022  встреча при Уполномоченном по правам ребёнка в Ульяновской области по обсуждению организации занятости и оздоровления </w:t>
            </w:r>
            <w:proofErr w:type="gramStart"/>
            <w:r w:rsidRPr="00A642CF">
              <w:rPr>
                <w:rFonts w:ascii="PT Astra Serif" w:hAnsi="PT Astra Serif"/>
                <w:b/>
              </w:rPr>
              <w:t>несовершеннолетних</w:t>
            </w:r>
            <w:proofErr w:type="gramEnd"/>
            <w:r w:rsidRPr="00A642CF">
              <w:rPr>
                <w:rFonts w:ascii="PT Astra Serif" w:hAnsi="PT Astra Serif"/>
                <w:b/>
              </w:rPr>
              <w:t xml:space="preserve"> находящихся в трудной жизненной ситуации, воспитывающихся в семьях, состоящих  на профилактическом учете в ведомствах системы профилактики безнадзорности и правонарушений, состоящих на профилактическом учет в ПДН.</w:t>
            </w:r>
          </w:p>
          <w:p w:rsidR="005471F2" w:rsidRPr="00A642CF" w:rsidRDefault="005471F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18.05.2022 участие </w:t>
            </w:r>
            <w:proofErr w:type="gramStart"/>
            <w:r w:rsidRPr="00A642CF">
              <w:rPr>
                <w:rFonts w:ascii="PT Astra Serif" w:hAnsi="PT Astra Serif"/>
                <w:b/>
              </w:rPr>
              <w:t>в совещании при Уполномоченном по правам ребенка в Ульяновской области по вопросу</w:t>
            </w:r>
            <w:proofErr w:type="gramEnd"/>
            <w:r w:rsidRPr="00A642CF">
              <w:rPr>
                <w:rFonts w:ascii="PT Astra Serif" w:hAnsi="PT Astra Serif"/>
                <w:b/>
              </w:rPr>
              <w:t xml:space="preserve"> обсуждения мероприятий, планируемых к проведению в рамках Дня защиты детей по линии ведомств Ульяновской области.</w:t>
            </w:r>
          </w:p>
          <w:p w:rsidR="005471F2" w:rsidRPr="00A642CF" w:rsidRDefault="005471F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lastRenderedPageBreak/>
              <w:t xml:space="preserve">20.05.2022 участие в заседании профильной комиссии Общественной палаты Ульяновской области по развитию образования, популяризации науки и просветительской деятельности и Общественного Совета по вопросам образования Министерства просвещения и воспитания Ульяновской области, с выступлением на тему: </w:t>
            </w:r>
            <w:proofErr w:type="gramStart"/>
            <w:r w:rsidRPr="00A642CF">
              <w:rPr>
                <w:rFonts w:ascii="PT Astra Serif" w:hAnsi="PT Astra Serif"/>
                <w:b/>
              </w:rPr>
              <w:t>О внесении изменений в состав рабочей группы по развитию инфраструктуры в сфере образования при Общественном совете</w:t>
            </w:r>
            <w:proofErr w:type="gramEnd"/>
            <w:r w:rsidRPr="00A642CF">
              <w:rPr>
                <w:rFonts w:ascii="PT Astra Serif" w:hAnsi="PT Astra Serif"/>
                <w:b/>
              </w:rPr>
              <w:t xml:space="preserve"> по вопросам образования Министерства просвещения и воспитания Ульяновской области — «Штаб родительского общественного контроля».</w:t>
            </w:r>
          </w:p>
          <w:p w:rsidR="005471F2" w:rsidRPr="00A642CF" w:rsidRDefault="005471F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24.05.2022 участие </w:t>
            </w:r>
            <w:proofErr w:type="gramStart"/>
            <w:r w:rsidRPr="00A642CF">
              <w:rPr>
                <w:rFonts w:ascii="PT Astra Serif" w:hAnsi="PT Astra Serif"/>
                <w:b/>
              </w:rPr>
              <w:t>в совещании при Уполномоченном по правам ребенка в Ульяновской области по региональному форуму</w:t>
            </w:r>
            <w:proofErr w:type="gramEnd"/>
            <w:r w:rsidRPr="00A642CF">
              <w:rPr>
                <w:rFonts w:ascii="PT Astra Serif" w:hAnsi="PT Astra Serif"/>
                <w:b/>
              </w:rPr>
              <w:t xml:space="preserve"> и мероприятиям в рамках Дня защиты детей.</w:t>
            </w:r>
          </w:p>
          <w:p w:rsidR="005471F2" w:rsidRPr="00A642CF" w:rsidRDefault="005471F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25.05.2022 посещение круглого стола по вопросам подготовки к военной службе и военно-патриотическому воспитанию.</w:t>
            </w:r>
          </w:p>
          <w:p w:rsidR="005471F2" w:rsidRPr="00A642CF" w:rsidRDefault="005471F2"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26.05.2022 участие в заседании круглого стола по теме: «О совершенствовании деятельности органов и учреждений системы профилактики безнадзорности и правонарушений несовершеннолетних по снижению криминализации подростковой среды»</w:t>
            </w:r>
            <w:r w:rsidR="00A642CF">
              <w:rPr>
                <w:rFonts w:ascii="PT Astra Serif" w:hAnsi="PT Astra Serif"/>
                <w:b/>
              </w:rPr>
              <w:t>.</w:t>
            </w:r>
          </w:p>
          <w:p w:rsidR="00AE1F5E" w:rsidRPr="00BF619E" w:rsidRDefault="005471F2"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27.05.2022 участие в первом региональном общественном обсуждении проекта федерального закона «О российском движении детей и молодежи «Большая перемена», которое состоится  на площадке Общественной палаты Ульяновской области</w:t>
            </w:r>
            <w:r w:rsidR="00A642CF">
              <w:rPr>
                <w:rFonts w:ascii="PT Astra Serif" w:hAnsi="PT Astra Serif"/>
                <w:b/>
              </w:rPr>
              <w:t>.</w:t>
            </w:r>
          </w:p>
        </w:tc>
      </w:tr>
      <w:tr w:rsidR="00AE1F5E"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contextualSpacing/>
              <w:jc w:val="center"/>
              <w:rPr>
                <w:rFonts w:ascii="PT Astra Serif" w:hAnsi="PT Astra Serif"/>
              </w:rPr>
            </w:pPr>
            <w:r w:rsidRPr="00BF619E">
              <w:rPr>
                <w:rFonts w:ascii="PT Astra Serif" w:hAnsi="PT Astra Serif"/>
              </w:rPr>
              <w:lastRenderedPageBreak/>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outlineLvl w:val="0"/>
            </w:pPr>
            <w:r w:rsidRPr="00BF619E">
              <w:t xml:space="preserve">Реализация мероприятий по отбору обучающихся на дополнительные </w:t>
            </w:r>
            <w:proofErr w:type="spellStart"/>
            <w:r w:rsidRPr="00BF619E">
              <w:t>ообщеобразовательные</w:t>
            </w:r>
            <w:proofErr w:type="spellEnd"/>
            <w:r w:rsidRPr="00BF619E">
              <w:t xml:space="preserve"> общеразвивающие программы продвинутого уровня, направленных на формирование сборных команд представля</w:t>
            </w:r>
            <w:r w:rsidRPr="00BF619E">
              <w:t>ю</w:t>
            </w:r>
            <w:r w:rsidRPr="00BF619E">
              <w:t>щих Ульяновскую область на ВСОШ и других конкурсах входящих в п</w:t>
            </w:r>
            <w:r w:rsidRPr="00BF619E">
              <w:t>е</w:t>
            </w:r>
            <w:r w:rsidRPr="00BF619E">
              <w:t>речень олимпиад, интеллектуальных, творческих конкурсов, меропри</w:t>
            </w:r>
            <w:r w:rsidRPr="00BF619E">
              <w:t>я</w:t>
            </w:r>
            <w:r w:rsidRPr="00BF619E">
              <w:t>тий, направленных на развитие у школьников и студентов способностей в научной (научно-исследовательской), инженерно-технической, изобрет</w:t>
            </w:r>
            <w:r w:rsidRPr="00BF619E">
              <w:t>а</w:t>
            </w:r>
            <w:r w:rsidRPr="00BF619E">
              <w:t xml:space="preserve">тельской, творческой и физкультурно-спортивной сферах. </w:t>
            </w:r>
          </w:p>
          <w:p w:rsidR="00AE1F5E" w:rsidRPr="00BF619E" w:rsidRDefault="00AE1F5E" w:rsidP="00AE1F5E">
            <w:pPr>
              <w:widowControl w:val="0"/>
              <w:jc w:val="both"/>
              <w:outlineLv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E1F5E" w:rsidRPr="00BF619E" w:rsidRDefault="00AE1F5E" w:rsidP="00AE1F5E">
            <w:pPr>
              <w:widowControl w:val="0"/>
              <w:jc w:val="both"/>
            </w:pPr>
            <w:r w:rsidRPr="00BF619E">
              <w:t>Областная государственная бюдже</w:t>
            </w:r>
            <w:r w:rsidRPr="00BF619E">
              <w:t>т</w:t>
            </w:r>
            <w:r w:rsidRPr="00BF619E">
              <w:t>ная нетиповая образовательная орг</w:t>
            </w:r>
            <w:r w:rsidRPr="00BF619E">
              <w:t>а</w:t>
            </w:r>
            <w:r w:rsidRPr="00BF619E">
              <w:t>низация «Центр выявления и по</w:t>
            </w:r>
            <w:r w:rsidRPr="00BF619E">
              <w:t>д</w:t>
            </w:r>
            <w:r w:rsidRPr="00BF619E">
              <w:t>держки одарённых детей в Ульяно</w:t>
            </w:r>
            <w:r w:rsidRPr="00BF619E">
              <w:t>в</w:t>
            </w:r>
            <w:r w:rsidRPr="00BF619E">
              <w:t>ской области «Алые паруса»</w:t>
            </w:r>
          </w:p>
          <w:p w:rsidR="00AE1F5E" w:rsidRPr="00BF619E" w:rsidRDefault="00AE1F5E" w:rsidP="00AE1F5E">
            <w:pPr>
              <w:widowControl w:val="0"/>
              <w:jc w:val="both"/>
            </w:pPr>
            <w:r w:rsidRPr="00BF619E">
              <w:t>Алексеева М.Н.</w:t>
            </w:r>
          </w:p>
        </w:tc>
      </w:tr>
      <w:tr w:rsidR="00810259" w:rsidRPr="00BF619E" w:rsidTr="001A4620">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AE1F5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A642CF" w:rsidP="00A642CF">
            <w:pPr>
              <w:pStyle w:val="ae"/>
              <w:widowControl w:val="0"/>
              <w:suppressAutoHyphens/>
              <w:spacing w:before="0" w:beforeAutospacing="0" w:after="0" w:afterAutospacing="0"/>
              <w:jc w:val="both"/>
            </w:pPr>
            <w:r>
              <w:rPr>
                <w:rFonts w:ascii="PT Astra Serif" w:hAnsi="PT Astra Serif"/>
                <w:b/>
              </w:rPr>
              <w:t xml:space="preserve">30 мая на базе центра </w:t>
            </w:r>
            <w:proofErr w:type="spellStart"/>
            <w:r>
              <w:rPr>
                <w:rFonts w:ascii="PT Astra Serif" w:hAnsi="PT Astra Serif"/>
                <w:b/>
              </w:rPr>
              <w:t>состоялсь</w:t>
            </w:r>
            <w:proofErr w:type="spellEnd"/>
            <w:r w:rsidR="00810259" w:rsidRPr="00A642CF">
              <w:rPr>
                <w:rFonts w:ascii="PT Astra Serif" w:hAnsi="PT Astra Serif"/>
                <w:b/>
              </w:rPr>
              <w:t xml:space="preserve"> III открытая Казанская олимпиада Юных Химиков. Данная олимпи</w:t>
            </w:r>
            <w:r>
              <w:rPr>
                <w:rFonts w:ascii="PT Astra Serif" w:hAnsi="PT Astra Serif"/>
                <w:b/>
              </w:rPr>
              <w:t xml:space="preserve">ада </w:t>
            </w:r>
            <w:proofErr w:type="spellStart"/>
            <w:r>
              <w:rPr>
                <w:rFonts w:ascii="PT Astra Serif" w:hAnsi="PT Astra Serif"/>
                <w:b/>
              </w:rPr>
              <w:t>яввляется</w:t>
            </w:r>
            <w:proofErr w:type="spellEnd"/>
            <w:r>
              <w:rPr>
                <w:rFonts w:ascii="PT Astra Serif" w:hAnsi="PT Astra Serif"/>
                <w:b/>
              </w:rPr>
              <w:t xml:space="preserve"> отборочным этапом в </w:t>
            </w:r>
            <w:proofErr w:type="spellStart"/>
            <w:r>
              <w:rPr>
                <w:rFonts w:ascii="PT Astra Serif" w:hAnsi="PT Astra Serif"/>
                <w:b/>
              </w:rPr>
              <w:t>ружок</w:t>
            </w:r>
            <w:proofErr w:type="spellEnd"/>
            <w:r>
              <w:rPr>
                <w:rFonts w:ascii="PT Astra Serif" w:hAnsi="PT Astra Serif"/>
                <w:b/>
              </w:rPr>
              <w:t xml:space="preserve"> олимпиадной химии</w:t>
            </w:r>
            <w:r w:rsidR="00810259" w:rsidRPr="00A642CF">
              <w:rPr>
                <w:rFonts w:ascii="PT Astra Serif" w:hAnsi="PT Astra Serif"/>
                <w:b/>
              </w:rPr>
              <w:t xml:space="preserve">, который откроется с сентября 2022 года для </w:t>
            </w:r>
            <w:proofErr w:type="spellStart"/>
            <w:r w:rsidR="00810259" w:rsidRPr="00A642CF">
              <w:rPr>
                <w:rFonts w:ascii="PT Astra Serif" w:hAnsi="PT Astra Serif"/>
                <w:b/>
              </w:rPr>
              <w:t>учащихсяя</w:t>
            </w:r>
            <w:proofErr w:type="spellEnd"/>
            <w:r w:rsidR="00810259" w:rsidRPr="00A642CF">
              <w:rPr>
                <w:rFonts w:ascii="PT Astra Serif" w:hAnsi="PT Astra Serif"/>
                <w:b/>
              </w:rPr>
              <w:t xml:space="preserve"> 7-8 классов. Всего приняли участие 32 человека из г.</w:t>
            </w:r>
            <w:r>
              <w:rPr>
                <w:rFonts w:ascii="PT Astra Serif" w:hAnsi="PT Astra Serif"/>
                <w:b/>
              </w:rPr>
              <w:t xml:space="preserve"> </w:t>
            </w:r>
            <w:r w:rsidR="00810259" w:rsidRPr="00A642CF">
              <w:rPr>
                <w:rFonts w:ascii="PT Astra Serif" w:hAnsi="PT Astra Serif"/>
                <w:b/>
              </w:rPr>
              <w:t>Ульяновска, Барышского района, Сурского района.</w:t>
            </w:r>
          </w:p>
        </w:tc>
      </w:tr>
      <w:tr w:rsidR="00810259"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AE1F5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810259" w:rsidRDefault="00810259" w:rsidP="00AE1F5E">
            <w:pPr>
              <w:widowControl w:val="0"/>
              <w:jc w:val="both"/>
              <w:outlineLvl w:val="0"/>
              <w:rPr>
                <w:b/>
              </w:rPr>
            </w:pPr>
            <w:r w:rsidRPr="00810259">
              <w:rPr>
                <w:b/>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AE1F5E">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AE1F5E">
            <w:pPr>
              <w:widowControl w:val="0"/>
              <w:jc w:val="both"/>
            </w:pPr>
          </w:p>
        </w:tc>
      </w:tr>
      <w:tr w:rsidR="00810259"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Pr>
                <w:rFonts w:ascii="PT Astra Serif" w:hAnsi="PT Astra Serif"/>
              </w:rPr>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A642CF" w:rsidRDefault="00810259" w:rsidP="00810259">
            <w:pPr>
              <w:widowControl w:val="0"/>
              <w:jc w:val="both"/>
              <w:outlineLvl w:val="0"/>
            </w:pPr>
            <w:r w:rsidRPr="00A642CF">
              <w:t>Взаимодействие с органами государственной власти Ульяновской обл</w:t>
            </w:r>
            <w:r w:rsidRPr="00A642CF">
              <w:t>а</w:t>
            </w:r>
            <w:r w:rsidRPr="00A642CF">
              <w:t>сти по вопросам в рамках установленной компетенции</w:t>
            </w:r>
          </w:p>
          <w:p w:rsidR="00810259" w:rsidRPr="00A642CF" w:rsidRDefault="00810259" w:rsidP="00810259">
            <w:pPr>
              <w:widowControl w:val="0"/>
              <w:tabs>
                <w:tab w:val="left" w:pos="1592"/>
              </w:tabs>
              <w:jc w:val="both"/>
              <w:outlineLvl w:val="0"/>
              <w:rPr>
                <w:rFonts w:eastAsia="Calibri"/>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A642CF" w:rsidRDefault="00810259" w:rsidP="00810259">
            <w:pPr>
              <w:widowControl w:val="0"/>
              <w:jc w:val="center"/>
            </w:pPr>
            <w:r w:rsidRPr="00A642C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A642CF" w:rsidRDefault="00810259" w:rsidP="00810259">
            <w:pPr>
              <w:widowControl w:val="0"/>
              <w:jc w:val="both"/>
            </w:pPr>
            <w:r w:rsidRPr="00A642CF">
              <w:t>Департамент по надзору и контролю в сфере образования Ульяновской обл</w:t>
            </w:r>
            <w:r w:rsidRPr="00A642CF">
              <w:t>а</w:t>
            </w:r>
            <w:r w:rsidRPr="00A642CF">
              <w:t>сти</w:t>
            </w:r>
          </w:p>
          <w:p w:rsidR="00810259" w:rsidRPr="00A642CF" w:rsidRDefault="00810259" w:rsidP="00810259">
            <w:pPr>
              <w:widowControl w:val="0"/>
              <w:tabs>
                <w:tab w:val="center" w:pos="1891"/>
              </w:tabs>
              <w:jc w:val="both"/>
            </w:pPr>
            <w:r w:rsidRPr="00A642CF">
              <w:t>Касимова О.М.</w:t>
            </w:r>
          </w:p>
          <w:p w:rsidR="00810259" w:rsidRPr="00A642CF" w:rsidRDefault="00810259" w:rsidP="00810259">
            <w:pPr>
              <w:widowControl w:val="0"/>
              <w:tabs>
                <w:tab w:val="center" w:pos="1891"/>
              </w:tabs>
              <w:jc w:val="both"/>
            </w:pPr>
            <w:proofErr w:type="spellStart"/>
            <w:r w:rsidRPr="00A642CF">
              <w:t>Позапарьева</w:t>
            </w:r>
            <w:proofErr w:type="spellEnd"/>
            <w:r w:rsidRPr="00A642CF">
              <w:t xml:space="preserve"> Т.Н.</w:t>
            </w:r>
          </w:p>
          <w:p w:rsidR="00810259" w:rsidRPr="00A642CF" w:rsidRDefault="00810259" w:rsidP="00810259">
            <w:pPr>
              <w:widowControl w:val="0"/>
              <w:tabs>
                <w:tab w:val="center" w:pos="1891"/>
              </w:tabs>
              <w:jc w:val="both"/>
            </w:pPr>
            <w:r w:rsidRPr="00A642CF">
              <w:t>Ширшова Н.В.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Направлен отчёт в ОГКУ «Институт развития образования» о количестве поданных </w:t>
            </w:r>
            <w:proofErr w:type="spellStart"/>
            <w:r w:rsidRPr="00A642CF">
              <w:rPr>
                <w:rFonts w:ascii="PT Astra Serif" w:hAnsi="PT Astra Serif"/>
                <w:b/>
              </w:rPr>
              <w:t>завлений</w:t>
            </w:r>
            <w:proofErr w:type="spellEnd"/>
            <w:r w:rsidRPr="00A642CF">
              <w:rPr>
                <w:rFonts w:ascii="PT Astra Serif" w:hAnsi="PT Astra Serif"/>
                <w:b/>
              </w:rPr>
              <w:t xml:space="preserve"> на предоставление государственных услуг по лицензированию, государственной аккредитации образовательной деятельности, подтверждению документов об образовании и ученых степенях в апреле 2022 года.</w:t>
            </w:r>
          </w:p>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lastRenderedPageBreak/>
              <w:t xml:space="preserve">11.05.2022 состоялась рабочая встреча специалистов </w:t>
            </w:r>
            <w:proofErr w:type="spellStart"/>
            <w:r w:rsidRPr="00A642CF">
              <w:rPr>
                <w:rFonts w:ascii="PT Astra Serif" w:hAnsi="PT Astra Serif"/>
                <w:b/>
              </w:rPr>
              <w:t>Минспорта</w:t>
            </w:r>
            <w:proofErr w:type="spellEnd"/>
            <w:r w:rsidRPr="00A642CF">
              <w:rPr>
                <w:rFonts w:ascii="PT Astra Serif" w:hAnsi="PT Astra Serif"/>
                <w:b/>
              </w:rPr>
              <w:t xml:space="preserve"> Ульяновской области и начальника отдела лицензирования и государственной аккредитации департамента по надзору и контролю в сфере образования Министерства просвещения и воспитания Ульяновской области по вопросу получения лицензии на осуществление образовательной деятельности спортивными школами, подведомственными </w:t>
            </w:r>
            <w:proofErr w:type="spellStart"/>
            <w:r w:rsidRPr="00A642CF">
              <w:rPr>
                <w:rFonts w:ascii="PT Astra Serif" w:hAnsi="PT Astra Serif"/>
                <w:b/>
              </w:rPr>
              <w:t>Минспорту</w:t>
            </w:r>
            <w:proofErr w:type="spellEnd"/>
            <w:r w:rsidRPr="00A642CF">
              <w:rPr>
                <w:rFonts w:ascii="PT Astra Serif" w:hAnsi="PT Astra Serif"/>
                <w:b/>
              </w:rPr>
              <w:t>. По результатам встречи составлен алгоритм действий получения лицензии.</w:t>
            </w:r>
          </w:p>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proofErr w:type="gramStart"/>
            <w:r w:rsidRPr="00A642CF">
              <w:rPr>
                <w:rFonts w:ascii="PT Astra Serif" w:hAnsi="PT Astra Serif"/>
                <w:b/>
              </w:rPr>
              <w:t xml:space="preserve">В целях </w:t>
            </w:r>
            <w:proofErr w:type="spellStart"/>
            <w:r w:rsidRPr="00A642CF">
              <w:rPr>
                <w:rFonts w:ascii="PT Astra Serif" w:hAnsi="PT Astra Serif"/>
                <w:b/>
              </w:rPr>
              <w:t>исполненияуказа</w:t>
            </w:r>
            <w:proofErr w:type="spellEnd"/>
            <w:r w:rsidRPr="00A642CF">
              <w:rPr>
                <w:rFonts w:ascii="PT Astra Serif" w:hAnsi="PT Astra Serif"/>
                <w:b/>
              </w:rPr>
              <w:t xml:space="preserve">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в апреле осуществлён контроль за соблюдением правил поведения при введении режима повышенной готовности в  45 образовательных организациях из 9 муниципальных образований, в том числе:</w:t>
            </w:r>
            <w:r w:rsidR="00A642CF">
              <w:rPr>
                <w:rFonts w:ascii="PT Astra Serif" w:hAnsi="PT Astra Serif"/>
                <w:b/>
              </w:rPr>
              <w:t xml:space="preserve"> </w:t>
            </w:r>
            <w:r w:rsidRPr="00A642CF">
              <w:rPr>
                <w:rFonts w:ascii="PT Astra Serif" w:hAnsi="PT Astra Serif"/>
                <w:b/>
              </w:rPr>
              <w:t>г. Ульяновск (19 образовательных организаций), г. Димитровград</w:t>
            </w:r>
            <w:proofErr w:type="gramEnd"/>
            <w:r w:rsidRPr="00A642CF">
              <w:rPr>
                <w:rFonts w:ascii="PT Astra Serif" w:hAnsi="PT Astra Serif"/>
                <w:b/>
              </w:rPr>
              <w:t xml:space="preserve"> (</w:t>
            </w:r>
            <w:proofErr w:type="gramStart"/>
            <w:r w:rsidRPr="00A642CF">
              <w:rPr>
                <w:rFonts w:ascii="PT Astra Serif" w:hAnsi="PT Astra Serif"/>
                <w:b/>
              </w:rPr>
              <w:t>5 образовательных организаций),</w:t>
            </w:r>
            <w:r w:rsidR="00A642CF">
              <w:rPr>
                <w:rFonts w:ascii="PT Astra Serif" w:hAnsi="PT Astra Serif"/>
                <w:b/>
              </w:rPr>
              <w:t xml:space="preserve"> </w:t>
            </w:r>
            <w:proofErr w:type="spellStart"/>
            <w:r w:rsidRPr="00A642CF">
              <w:rPr>
                <w:rFonts w:ascii="PT Astra Serif" w:hAnsi="PT Astra Serif"/>
                <w:b/>
              </w:rPr>
              <w:t>Новмалыклинский</w:t>
            </w:r>
            <w:proofErr w:type="spellEnd"/>
            <w:r w:rsidRPr="00A642CF">
              <w:rPr>
                <w:rFonts w:ascii="PT Astra Serif" w:hAnsi="PT Astra Serif"/>
                <w:b/>
              </w:rPr>
              <w:t xml:space="preserve"> район (3 образовательные организации), Сурский район (1 образовательная организация), Базарносызганский район (4 образовательные организации), Радищевский район (4 образовательные организации),</w:t>
            </w:r>
            <w:r w:rsidR="00A642CF">
              <w:rPr>
                <w:rFonts w:ascii="PT Astra Serif" w:hAnsi="PT Astra Serif"/>
                <w:b/>
              </w:rPr>
              <w:t xml:space="preserve"> </w:t>
            </w:r>
            <w:r w:rsidRPr="00A642CF">
              <w:rPr>
                <w:rFonts w:ascii="PT Astra Serif" w:hAnsi="PT Astra Serif"/>
                <w:b/>
              </w:rPr>
              <w:t>Старокулаткинский район (4 образовательные организации), Николаевский район (4 образовательные организации),</w:t>
            </w:r>
            <w:r w:rsidR="00A642CF">
              <w:rPr>
                <w:rFonts w:ascii="PT Astra Serif" w:hAnsi="PT Astra Serif"/>
                <w:b/>
              </w:rPr>
              <w:t xml:space="preserve"> </w:t>
            </w:r>
            <w:r w:rsidRPr="00A642CF">
              <w:rPr>
                <w:rFonts w:ascii="PT Astra Serif" w:hAnsi="PT Astra Serif"/>
                <w:b/>
              </w:rPr>
              <w:t>Цильнинский район (1 образовательная организация).</w:t>
            </w:r>
            <w:proofErr w:type="gramEnd"/>
          </w:p>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В ходе контрольных мероприятий руководителям образовательных организаций даны рекомендации по усилению </w:t>
            </w:r>
            <w:proofErr w:type="gramStart"/>
            <w:r w:rsidRPr="00A642CF">
              <w:rPr>
                <w:rFonts w:ascii="PT Astra Serif" w:hAnsi="PT Astra Serif"/>
                <w:b/>
              </w:rPr>
              <w:t>контроля за</w:t>
            </w:r>
            <w:proofErr w:type="gramEnd"/>
            <w:r w:rsidRPr="00A642CF">
              <w:rPr>
                <w:rFonts w:ascii="PT Astra Serif" w:hAnsi="PT Astra Serif"/>
                <w:b/>
              </w:rPr>
              <w:t xml:space="preserve"> проведением противоэпидемических мероприятий, в том числе: за проведением термометрии посетителей на входе в учреждение, использованием сотрудниками средств индивидуальной защиты органов дыхания вне учебных кабинетов, соблюдением графиков ежедневных влажных уборок, генеральных уборок, графиков проветривания и обеззараживания помещений.</w:t>
            </w:r>
          </w:p>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Результаты выездных мероприятий по контролю оформлены проверочными листами. По результатам контрольных мероприятий фактов совершения административных правонарушений </w:t>
            </w:r>
          </w:p>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по ч. 1 ст. 20.6.1 КоАП РФ не зафиксировано.</w:t>
            </w:r>
          </w:p>
          <w:p w:rsidR="00810259" w:rsidRPr="007B5BB1" w:rsidRDefault="00810259" w:rsidP="00A642CF">
            <w:pPr>
              <w:pStyle w:val="ae"/>
              <w:widowControl w:val="0"/>
              <w:suppressAutoHyphens/>
              <w:spacing w:before="0" w:beforeAutospacing="0" w:after="0" w:afterAutospacing="0"/>
              <w:jc w:val="both"/>
              <w:rPr>
                <w:rFonts w:ascii="PT Astra Serif" w:hAnsi="PT Astra Serif" w:cs="Arial"/>
                <w:color w:val="1F497D" w:themeColor="text2"/>
              </w:rPr>
            </w:pPr>
            <w:r w:rsidRPr="00A642CF">
              <w:rPr>
                <w:rFonts w:ascii="PT Astra Serif" w:hAnsi="PT Astra Serif"/>
                <w:b/>
              </w:rPr>
              <w:t xml:space="preserve">Разработаны Цифровые </w:t>
            </w:r>
            <w:proofErr w:type="spellStart"/>
            <w:r w:rsidRPr="00A642CF">
              <w:rPr>
                <w:rFonts w:ascii="PT Astra Serif" w:hAnsi="PT Astra Serif"/>
                <w:b/>
              </w:rPr>
              <w:t>стандарти</w:t>
            </w:r>
            <w:proofErr w:type="spellEnd"/>
            <w:r w:rsidRPr="00A642CF">
              <w:rPr>
                <w:rFonts w:ascii="PT Astra Serif" w:hAnsi="PT Astra Serif"/>
                <w:b/>
              </w:rPr>
              <w:t xml:space="preserve"> по федеральному государственному контролю (надзору) в сфере образования и региональному государственному контролю (надзору)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Цифровые стандарты содержат типовой перечень информации, который отражает основные направления организации и осуществление соответствующего вида контроля. Цифровые стандарты направлены в Управление контроля и регуляторной политики </w:t>
            </w:r>
            <w:proofErr w:type="spellStart"/>
            <w:r w:rsidRPr="00A642CF">
              <w:rPr>
                <w:rFonts w:ascii="PT Astra Serif" w:hAnsi="PT Astra Serif"/>
                <w:b/>
              </w:rPr>
              <w:t>дляутверждения</w:t>
            </w:r>
            <w:proofErr w:type="spellEnd"/>
            <w:r w:rsidRPr="00A642CF">
              <w:rPr>
                <w:rFonts w:ascii="PT Astra Serif" w:hAnsi="PT Astra Serif"/>
                <w:b/>
              </w:rPr>
              <w:t>.</w:t>
            </w:r>
          </w:p>
        </w:tc>
      </w:tr>
      <w:tr w:rsidR="00810259"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b/>
                <w:sz w:val="28"/>
                <w:szCs w:val="28"/>
              </w:rPr>
            </w:pPr>
            <w:r w:rsidRPr="00BF619E">
              <w:rPr>
                <w:rFonts w:ascii="PT Astra Serif" w:hAnsi="PT Astra Serif"/>
                <w:b/>
                <w:sz w:val="28"/>
                <w:szCs w:val="28"/>
              </w:rPr>
              <w:lastRenderedPageBreak/>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b/>
                <w:sz w:val="28"/>
                <w:szCs w:val="28"/>
              </w:rPr>
            </w:pPr>
            <w:r w:rsidRPr="00BF619E">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rPr>
                <w:rFonts w:ascii="PT Astra Serif" w:hAnsi="PT Astra Serif"/>
              </w:rPr>
            </w:pPr>
            <w:r w:rsidRPr="00BF619E">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ОГАУ «Институт развития образов</w:t>
            </w:r>
            <w:r w:rsidRPr="00BF619E">
              <w:rPr>
                <w:rFonts w:ascii="PT Astra Serif" w:hAnsi="PT Astra Serif"/>
              </w:rPr>
              <w:t>а</w:t>
            </w:r>
            <w:r w:rsidRPr="00BF619E">
              <w:rPr>
                <w:rFonts w:ascii="PT Astra Serif" w:hAnsi="PT Astra Serif"/>
              </w:rPr>
              <w:t xml:space="preserve">ния» </w:t>
            </w:r>
          </w:p>
          <w:p w:rsidR="00810259" w:rsidRPr="00BF619E" w:rsidRDefault="00810259" w:rsidP="00810259">
            <w:pPr>
              <w:widowControl w:val="0"/>
              <w:rPr>
                <w:rFonts w:ascii="PT Astra Serif" w:hAnsi="PT Astra Serif"/>
              </w:rPr>
            </w:pPr>
            <w:r w:rsidRPr="00BF619E">
              <w:rPr>
                <w:rFonts w:ascii="PT Astra Serif" w:hAnsi="PT Astra Serif"/>
              </w:rPr>
              <w:t>Гвоздков С.В.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A642CF" w:rsidP="00A642CF">
            <w:pPr>
              <w:pStyle w:val="ae"/>
              <w:widowControl w:val="0"/>
              <w:suppressAutoHyphens/>
              <w:spacing w:before="0" w:beforeAutospacing="0" w:after="0" w:afterAutospacing="0"/>
              <w:jc w:val="both"/>
              <w:rPr>
                <w:rFonts w:ascii="PT Astra Serif" w:hAnsi="PT Astra Serif"/>
              </w:rPr>
            </w:pPr>
            <w:r>
              <w:rPr>
                <w:rFonts w:ascii="PT Astra Serif" w:hAnsi="PT Astra Serif"/>
                <w:b/>
              </w:rPr>
              <w:t xml:space="preserve">С 17 </w:t>
            </w:r>
            <w:r w:rsidR="00810259" w:rsidRPr="00A642CF">
              <w:rPr>
                <w:rFonts w:ascii="PT Astra Serif" w:hAnsi="PT Astra Serif"/>
                <w:b/>
              </w:rPr>
              <w:t xml:space="preserve">апреля по 15 мая проходил муниципальный этап Всероссийских соревнований школьников «Президентские состязания» во всех общеобразовательных организациях Ульяновской области. Ведется работа по организации проведения </w:t>
            </w:r>
            <w:r w:rsidR="00810259" w:rsidRPr="00A642CF">
              <w:rPr>
                <w:rFonts w:ascii="PT Astra Serif" w:hAnsi="PT Astra Serif"/>
                <w:b/>
              </w:rPr>
              <w:lastRenderedPageBreak/>
              <w:t xml:space="preserve">регионального этапа на базе Специализированной спортивной школы олимпийского резерва по лёгкой атлетике г. Ульяновск. В соревновании примут участие 10 команд общеобразовательных организаций Ульяновской области. По итогам соревнований команда – победитель примет участие во  всероссийском этапе игр в сентябре 2022 года в </w:t>
            </w:r>
            <w:proofErr w:type="spellStart"/>
            <w:r w:rsidR="00810259" w:rsidRPr="00A642CF">
              <w:rPr>
                <w:rFonts w:ascii="PT Astra Serif" w:hAnsi="PT Astra Serif"/>
                <w:b/>
              </w:rPr>
              <w:t>г</w:t>
            </w:r>
            <w:proofErr w:type="gramStart"/>
            <w:r w:rsidR="00810259" w:rsidRPr="00A642CF">
              <w:rPr>
                <w:rFonts w:ascii="PT Astra Serif" w:hAnsi="PT Astra Serif"/>
                <w:b/>
              </w:rPr>
              <w:t>.Т</w:t>
            </w:r>
            <w:proofErr w:type="gramEnd"/>
            <w:r w:rsidR="00810259" w:rsidRPr="00A642CF">
              <w:rPr>
                <w:rFonts w:ascii="PT Astra Serif" w:hAnsi="PT Astra Serif"/>
                <w:b/>
              </w:rPr>
              <w:t>уапсе</w:t>
            </w:r>
            <w:proofErr w:type="spellEnd"/>
            <w:r w:rsidR="00810259" w:rsidRPr="00A642CF">
              <w:rPr>
                <w:rFonts w:ascii="PT Astra Serif" w:hAnsi="PT Astra Serif"/>
                <w:b/>
              </w:rPr>
              <w:t>.</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ind w:right="144"/>
              <w:jc w:val="both"/>
              <w:rPr>
                <w:rFonts w:ascii="PT Astra Serif" w:hAnsi="PT Astra Serif"/>
              </w:rPr>
            </w:pPr>
            <w:r w:rsidRPr="00BF619E">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rPr>
                <w:rFonts w:ascii="PT Astra Serif" w:hAnsi="PT Astra Serif"/>
              </w:rPr>
            </w:pPr>
            <w:r w:rsidRPr="00BF619E">
              <w:rPr>
                <w:rFonts w:ascii="PT Astra Serif" w:hAnsi="PT Astra Serif"/>
              </w:rPr>
              <w:t>февраль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ОГАУ «Институт развития образов</w:t>
            </w:r>
            <w:r w:rsidRPr="00BF619E">
              <w:rPr>
                <w:rFonts w:ascii="PT Astra Serif" w:hAnsi="PT Astra Serif"/>
              </w:rPr>
              <w:t>а</w:t>
            </w:r>
            <w:r w:rsidRPr="00BF619E">
              <w:rPr>
                <w:rFonts w:ascii="PT Astra Serif" w:hAnsi="PT Astra Serif"/>
              </w:rPr>
              <w:t xml:space="preserve">ния» </w:t>
            </w:r>
          </w:p>
          <w:p w:rsidR="00810259" w:rsidRPr="00BF619E" w:rsidRDefault="00810259" w:rsidP="00810259">
            <w:pPr>
              <w:widowControl w:val="0"/>
              <w:rPr>
                <w:rFonts w:ascii="PT Astra Serif" w:hAnsi="PT Astra Serif"/>
              </w:rPr>
            </w:pPr>
            <w:r w:rsidRPr="00BF619E">
              <w:rPr>
                <w:rFonts w:ascii="PT Astra Serif" w:hAnsi="PT Astra Serif"/>
              </w:rPr>
              <w:t>Гвоздков С.В.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proofErr w:type="gramStart"/>
            <w:r w:rsidRPr="00A642CF">
              <w:rPr>
                <w:rFonts w:ascii="PT Astra Serif" w:hAnsi="PT Astra Serif"/>
                <w:b/>
              </w:rPr>
              <w:t>С 17 апреля по 15 мая проходил муниципальный этап Всероссийских соревнований школьников «Президентские спортивные» во всех общеобразовательных организациях Ульяновской области.</w:t>
            </w:r>
            <w:proofErr w:type="gramEnd"/>
          </w:p>
          <w:p w:rsidR="00810259" w:rsidRPr="00BF619E" w:rsidRDefault="00810259"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 xml:space="preserve">Ведется работа по организации проведения регионального этапа соревнований на базе Центрального стадиона "Труд" имени </w:t>
            </w:r>
            <w:proofErr w:type="spellStart"/>
            <w:r w:rsidRPr="00A642CF">
              <w:rPr>
                <w:rFonts w:ascii="PT Astra Serif" w:hAnsi="PT Astra Serif"/>
                <w:b/>
              </w:rPr>
              <w:t>Л.И.Яшина</w:t>
            </w:r>
            <w:proofErr w:type="spellEnd"/>
            <w:r w:rsidRPr="00A642CF">
              <w:rPr>
                <w:rFonts w:ascii="PT Astra Serif" w:hAnsi="PT Astra Serif"/>
                <w:b/>
              </w:rPr>
              <w:t xml:space="preserve">. В соревновании примут участие 10 команд общеобразовательных организаций Ульяновской области. По итогам соревнований команда – победитель примет участие во  всероссийском этапе игр в сентябре 2022 года в </w:t>
            </w:r>
            <w:proofErr w:type="spellStart"/>
            <w:r w:rsidRPr="00A642CF">
              <w:rPr>
                <w:rFonts w:ascii="PT Astra Serif" w:hAnsi="PT Astra Serif"/>
                <w:b/>
              </w:rPr>
              <w:t>г</w:t>
            </w:r>
            <w:proofErr w:type="gramStart"/>
            <w:r w:rsidRPr="00A642CF">
              <w:rPr>
                <w:rFonts w:ascii="PT Astra Serif" w:hAnsi="PT Astra Serif"/>
                <w:b/>
              </w:rPr>
              <w:t>.А</w:t>
            </w:r>
            <w:proofErr w:type="gramEnd"/>
            <w:r w:rsidRPr="00A642CF">
              <w:rPr>
                <w:rFonts w:ascii="PT Astra Serif" w:hAnsi="PT Astra Serif"/>
                <w:b/>
              </w:rPr>
              <w:t>напа</w:t>
            </w:r>
            <w:proofErr w:type="spellEnd"/>
            <w:r w:rsidRPr="00A642CF">
              <w:rPr>
                <w:rFonts w:ascii="PT Astra Serif" w:hAnsi="PT Astra Serif"/>
                <w:b/>
              </w:rPr>
              <w:t>.</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rPr>
                <w:rFonts w:ascii="PT Astra Serif" w:hAnsi="PT Astra Serif"/>
              </w:rPr>
            </w:pPr>
            <w:r w:rsidRPr="00BF619E">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rPr>
                <w:rFonts w:ascii="PT Astra Serif" w:hAnsi="PT Astra Serif"/>
              </w:rPr>
            </w:pPr>
            <w:r w:rsidRPr="00BF619E">
              <w:rPr>
                <w:rFonts w:ascii="PT Astra Serif" w:hAnsi="PT Astra Serif"/>
              </w:rPr>
              <w:t>ОГАУ «Институт развития образов</w:t>
            </w:r>
            <w:r w:rsidRPr="00BF619E">
              <w:rPr>
                <w:rFonts w:ascii="PT Astra Serif" w:hAnsi="PT Astra Serif"/>
              </w:rPr>
              <w:t>а</w:t>
            </w:r>
            <w:r w:rsidRPr="00BF619E">
              <w:rPr>
                <w:rFonts w:ascii="PT Astra Serif" w:hAnsi="PT Astra Serif"/>
              </w:rPr>
              <w:t xml:space="preserve">ния» </w:t>
            </w:r>
          </w:p>
          <w:p w:rsidR="00810259" w:rsidRPr="00BF619E" w:rsidRDefault="00810259" w:rsidP="00810259">
            <w:pPr>
              <w:widowControl w:val="0"/>
              <w:rPr>
                <w:rFonts w:ascii="PT Astra Serif" w:hAnsi="PT Astra Serif"/>
              </w:rPr>
            </w:pPr>
            <w:r w:rsidRPr="00BF619E">
              <w:rPr>
                <w:rFonts w:ascii="PT Astra Serif" w:hAnsi="PT Astra Serif"/>
              </w:rPr>
              <w:t>Гвоздков С.В.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 xml:space="preserve">Еженедельный мониторинг мероприятий по созданию условий для занятий физической культурой и спортом в сельской местности и в малых городах в 2022 году. В направлении «ремонт спортивного зала» в 6-х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 ведутся ремонтные работы. Срок окончания ремонтных работ до 20.08.2022. 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Произведена поставка спортивного инвентаря в полном объеме. Спортивный инвентарь планируется к использованию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Исполнение кассового плана в данном направлении на сегодняшний день составляет  100% (333,5 </w:t>
            </w:r>
            <w:proofErr w:type="spellStart"/>
            <w:r w:rsidRPr="00A642CF">
              <w:rPr>
                <w:rFonts w:ascii="PT Astra Serif" w:hAnsi="PT Astra Serif"/>
                <w:b/>
              </w:rPr>
              <w:t>тыс</w:t>
            </w:r>
            <w:proofErr w:type="gramStart"/>
            <w:r w:rsidRPr="00A642CF">
              <w:rPr>
                <w:rFonts w:ascii="PT Astra Serif" w:hAnsi="PT Astra Serif"/>
                <w:b/>
              </w:rPr>
              <w:t>.р</w:t>
            </w:r>
            <w:proofErr w:type="gramEnd"/>
            <w:r w:rsidRPr="00A642CF">
              <w:rPr>
                <w:rFonts w:ascii="PT Astra Serif" w:hAnsi="PT Astra Serif"/>
                <w:b/>
              </w:rPr>
              <w:t>уб</w:t>
            </w:r>
            <w:proofErr w:type="spellEnd"/>
            <w:r w:rsidRPr="00A642CF">
              <w:rPr>
                <w:rFonts w:ascii="PT Astra Serif" w:hAnsi="PT Astra Serif"/>
                <w:b/>
              </w:rPr>
              <w:t>.).</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shd w:val="clear" w:color="auto" w:fill="FFFFFF"/>
              </w:rPr>
              <w:t>Мониторинг организации системной профилактической работы с обуч</w:t>
            </w:r>
            <w:r w:rsidRPr="00BF619E">
              <w:rPr>
                <w:rFonts w:ascii="PT Astra Serif" w:hAnsi="PT Astra Serif"/>
                <w:shd w:val="clear" w:color="auto" w:fill="FFFFFF"/>
              </w:rPr>
              <w:t>а</w:t>
            </w:r>
            <w:r w:rsidRPr="00BF619E">
              <w:rPr>
                <w:rFonts w:ascii="PT Astra Serif" w:hAnsi="PT Astra Serif"/>
                <w:shd w:val="clear" w:color="auto" w:fill="FFFFFF"/>
              </w:rPr>
              <w:t>ющимися образовательных организаций Ульяновской области, напра</w:t>
            </w:r>
            <w:r w:rsidRPr="00BF619E">
              <w:rPr>
                <w:rFonts w:ascii="PT Astra Serif" w:hAnsi="PT Astra Serif"/>
                <w:shd w:val="clear" w:color="auto" w:fill="FFFFFF"/>
              </w:rPr>
              <w:t>в</w:t>
            </w:r>
            <w:r w:rsidRPr="00BF619E">
              <w:rPr>
                <w:rFonts w:ascii="PT Astra Serif" w:hAnsi="PT Astra Serif"/>
                <w:shd w:val="clear" w:color="auto" w:fill="FFFFFF"/>
              </w:rPr>
              <w:t>ленной на раннее выявление незаконного потребления наркотических средств и психотропных веществ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rPr>
                <w:rFonts w:ascii="PT Astra Serif" w:hAnsi="PT Astra Serif"/>
              </w:rPr>
            </w:pPr>
            <w:r w:rsidRPr="00BF619E">
              <w:rPr>
                <w:rFonts w:ascii="PT Astra Serif" w:hAnsi="PT Astra Serif"/>
              </w:rPr>
              <w:t>апрель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Департамент воспитания и социализ</w:t>
            </w:r>
            <w:r w:rsidRPr="00BF619E">
              <w:rPr>
                <w:rFonts w:ascii="PT Astra Serif" w:hAnsi="PT Astra Serif"/>
              </w:rPr>
              <w:t>а</w:t>
            </w:r>
            <w:r w:rsidRPr="00BF619E">
              <w:rPr>
                <w:rFonts w:ascii="PT Astra Serif" w:hAnsi="PT Astra Serif"/>
              </w:rPr>
              <w:t>ции детей</w:t>
            </w:r>
          </w:p>
          <w:p w:rsidR="00810259" w:rsidRPr="00BF619E" w:rsidRDefault="00810259" w:rsidP="00810259">
            <w:pPr>
              <w:widowControl w:val="0"/>
              <w:jc w:val="both"/>
              <w:rPr>
                <w:rFonts w:ascii="PT Astra Serif" w:hAnsi="PT Astra Serif"/>
              </w:rPr>
            </w:pPr>
            <w:proofErr w:type="spellStart"/>
            <w:r w:rsidRPr="00BF619E">
              <w:rPr>
                <w:rFonts w:ascii="PT Astra Serif" w:hAnsi="PT Astra Serif"/>
              </w:rPr>
              <w:t>В.Х.Манькова</w:t>
            </w:r>
            <w:proofErr w:type="spellEnd"/>
          </w:p>
          <w:p w:rsidR="00810259" w:rsidRPr="00BF619E" w:rsidRDefault="00810259" w:rsidP="00810259">
            <w:pPr>
              <w:widowControl w:val="0"/>
              <w:jc w:val="both"/>
              <w:rPr>
                <w:rFonts w:ascii="PT Astra Serif" w:hAnsi="PT Astra Serif"/>
              </w:rPr>
            </w:pPr>
            <w:proofErr w:type="spellStart"/>
            <w:r w:rsidRPr="00BF619E">
              <w:rPr>
                <w:rFonts w:ascii="PT Astra Serif" w:hAnsi="PT Astra Serif"/>
              </w:rPr>
              <w:t>В.С.Фролова</w:t>
            </w:r>
            <w:proofErr w:type="spellEnd"/>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20.05.2022 состоялось заседание комиссии по делам несовершеннолетних и защите их прав при Правительстве Ульяновской области по вопросу повестки: «О межведомственном взаимодействии в ходе организации работы по профилактике потребления детьми алкогольной и спиртосодержащей продукции, наркотических средств, новых потенциально опасных </w:t>
            </w:r>
            <w:proofErr w:type="spellStart"/>
            <w:r w:rsidRPr="00A642CF">
              <w:rPr>
                <w:rFonts w:ascii="PT Astra Serif" w:hAnsi="PT Astra Serif"/>
                <w:b/>
              </w:rPr>
              <w:t>психоактивных</w:t>
            </w:r>
            <w:proofErr w:type="spellEnd"/>
            <w:r w:rsidRPr="00A642CF">
              <w:rPr>
                <w:rFonts w:ascii="PT Astra Serif" w:hAnsi="PT Astra Serif"/>
                <w:b/>
              </w:rPr>
              <w:t xml:space="preserve"> веществ, табака или </w:t>
            </w:r>
            <w:proofErr w:type="spellStart"/>
            <w:r w:rsidRPr="00A642CF">
              <w:rPr>
                <w:rFonts w:ascii="PT Astra Serif" w:hAnsi="PT Astra Serif"/>
                <w:b/>
              </w:rPr>
              <w:t>некотинсодержащей</w:t>
            </w:r>
            <w:proofErr w:type="spellEnd"/>
            <w:r w:rsidRPr="00A642CF">
              <w:rPr>
                <w:rFonts w:ascii="PT Astra Serif" w:hAnsi="PT Astra Serif"/>
                <w:b/>
              </w:rPr>
              <w:t xml:space="preserve"> продукции, в ходе которого был озвучен анализ работы по данному направлению.</w:t>
            </w:r>
          </w:p>
          <w:p w:rsidR="00810259" w:rsidRPr="00BF619E" w:rsidRDefault="00810259"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Информирование руководителей органов местного самоуправления муниципальных образований Ульяновской области, осуществляющих управление в сфере образования, а также руководителей общеобразовательных организаций, подведомственных Министерству о проведении Всероссийского месячника антинаркотической направленности и популяризации здорового образа жизни на территории Ульяновской области в период с 26 мая по 26 июня 2022 года.</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 xml:space="preserve">Проведение мониторинга по обеспеченности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rPr>
                <w:rFonts w:ascii="PT Astra Serif" w:hAnsi="PT Astra Serif"/>
              </w:rPr>
            </w:pPr>
            <w:r w:rsidRPr="00BF619E">
              <w:rPr>
                <w:rFonts w:ascii="PT Astra Serif" w:hAnsi="PT Astra Serif"/>
              </w:rPr>
              <w:t xml:space="preserve">апрель – 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 xml:space="preserve">ОГАУ «ИРО», </w:t>
            </w:r>
          </w:p>
          <w:p w:rsidR="00810259" w:rsidRPr="00BF619E" w:rsidRDefault="00810259" w:rsidP="00810259">
            <w:pPr>
              <w:widowControl w:val="0"/>
              <w:jc w:val="both"/>
              <w:rPr>
                <w:rFonts w:ascii="PT Astra Serif" w:hAnsi="PT Astra Serif"/>
              </w:rPr>
            </w:pPr>
            <w:r w:rsidRPr="00BF619E">
              <w:rPr>
                <w:rFonts w:ascii="PT Astra Serif" w:hAnsi="PT Astra Serif"/>
              </w:rPr>
              <w:t xml:space="preserve">И.П. </w:t>
            </w:r>
            <w:proofErr w:type="spellStart"/>
            <w:r w:rsidRPr="00BF619E">
              <w:rPr>
                <w:rFonts w:ascii="PT Astra Serif" w:hAnsi="PT Astra Serif"/>
              </w:rPr>
              <w:t>Жесткова</w:t>
            </w:r>
            <w:proofErr w:type="spellEnd"/>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Проведен мониторинг по обеспеченности учебников на 2022-2023 учебный год.</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shd w:val="clear" w:color="auto" w:fill="FFFFFF"/>
              <w:rPr>
                <w:rFonts w:ascii="PT Astra Serif" w:hAnsi="PT Astra Serif"/>
                <w:shd w:val="clear" w:color="auto" w:fill="FFFFFF"/>
              </w:rPr>
            </w:pPr>
            <w:r w:rsidRPr="00BF619E">
              <w:t xml:space="preserve">Мониторинг деятельности служб медиации и служб примирения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shd w:val="clear" w:color="auto" w:fill="FFFFFF"/>
              <w:jc w:val="center"/>
              <w:rPr>
                <w:rFonts w:ascii="PT Astra Serif" w:hAnsi="PT Astra Serif"/>
              </w:rPr>
            </w:pPr>
            <w:r w:rsidRPr="00BF619E">
              <w:rPr>
                <w:rFonts w:ascii="PT Astra Serif" w:hAnsi="PT Astra Serif"/>
              </w:rPr>
              <w:t>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Департамент воспитания и социализ</w:t>
            </w:r>
            <w:r w:rsidRPr="00BF619E">
              <w:rPr>
                <w:rFonts w:ascii="PT Astra Serif" w:hAnsi="PT Astra Serif"/>
              </w:rPr>
              <w:t>а</w:t>
            </w:r>
            <w:r w:rsidRPr="00BF619E">
              <w:rPr>
                <w:rFonts w:ascii="PT Astra Serif" w:hAnsi="PT Astra Serif"/>
              </w:rPr>
              <w:t>ции детей</w:t>
            </w:r>
          </w:p>
          <w:p w:rsidR="00810259" w:rsidRPr="00BF619E" w:rsidRDefault="00810259" w:rsidP="00810259">
            <w:pPr>
              <w:widowControl w:val="0"/>
              <w:jc w:val="both"/>
              <w:rPr>
                <w:rFonts w:ascii="PT Astra Serif" w:hAnsi="PT Astra Serif"/>
              </w:rPr>
            </w:pPr>
            <w:proofErr w:type="spellStart"/>
            <w:r w:rsidRPr="00BF619E">
              <w:rPr>
                <w:rFonts w:ascii="PT Astra Serif" w:hAnsi="PT Astra Serif"/>
              </w:rPr>
              <w:t>В.Х.Манькова</w:t>
            </w:r>
            <w:proofErr w:type="spellEnd"/>
          </w:p>
          <w:p w:rsidR="00810259" w:rsidRPr="00BF619E" w:rsidRDefault="00810259" w:rsidP="00810259">
            <w:pPr>
              <w:widowControl w:val="0"/>
              <w:jc w:val="both"/>
              <w:rPr>
                <w:rFonts w:ascii="PT Astra Serif" w:hAnsi="PT Astra Serif"/>
              </w:rPr>
            </w:pPr>
            <w:proofErr w:type="spellStart"/>
            <w:r w:rsidRPr="00BF619E">
              <w:rPr>
                <w:rFonts w:ascii="PT Astra Serif" w:hAnsi="PT Astra Serif"/>
              </w:rPr>
              <w:t>В.С.Фролова</w:t>
            </w:r>
            <w:proofErr w:type="spellEnd"/>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A642CF" w:rsidRDefault="00810259"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В рамках подготовки информации в доклад на координационное совещание с руководителями территориальных органов федеральных органов государственной власти (26.05.2022) проведен мониторинг деятельности служб медиации и служб примирения.</w:t>
            </w:r>
          </w:p>
          <w:p w:rsidR="00810259" w:rsidRPr="0081269D" w:rsidRDefault="00810259"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В образовательных организациях организована работа 397 (АППГ – 394) службы школьной медиации и школьной примирения. Всего 2392 (АППГ – 2304) человек участвует в работе служб, из них: 1167 (АППГ – 1140) сотрудники образовательных организаций, 524 (АППГ – 506) родителей (законных представителей), 701 (АППГ – 683) обучающихся.</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Департамент общего и дополнител</w:t>
            </w:r>
            <w:r w:rsidRPr="00BF619E">
              <w:rPr>
                <w:rFonts w:ascii="PT Astra Serif" w:hAnsi="PT Astra Serif"/>
              </w:rPr>
              <w:t>ь</w:t>
            </w:r>
            <w:r w:rsidRPr="00BF619E">
              <w:rPr>
                <w:rFonts w:ascii="PT Astra Serif" w:hAnsi="PT Astra Serif"/>
              </w:rPr>
              <w:t xml:space="preserve">ного образования </w:t>
            </w:r>
          </w:p>
          <w:p w:rsidR="00810259" w:rsidRPr="00BF619E" w:rsidRDefault="00810259" w:rsidP="00810259">
            <w:pPr>
              <w:widowControl w:val="0"/>
              <w:jc w:val="both"/>
              <w:rPr>
                <w:rFonts w:ascii="PT Astra Serif" w:hAnsi="PT Astra Serif"/>
              </w:rPr>
            </w:pPr>
            <w:proofErr w:type="spellStart"/>
            <w:r w:rsidRPr="00BF619E">
              <w:rPr>
                <w:rFonts w:ascii="PT Astra Serif" w:hAnsi="PT Astra Serif"/>
              </w:rPr>
              <w:t>Л.В.Юдина</w:t>
            </w:r>
            <w:proofErr w:type="spellEnd"/>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3A182A">
              <w:rPr>
                <w:rFonts w:ascii="PT Astra Serif" w:hAnsi="PT Astra Serif"/>
                <w:b/>
              </w:rPr>
              <w:t>В 2022 году количество выпускников 9-х классов — 10610 человек, выпускников 11-х классов — 4962 человек.</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snapToGrid w:val="0"/>
              <w:jc w:val="both"/>
              <w:rPr>
                <w:rFonts w:ascii="PT Astra Serif" w:hAnsi="PT Astra Serif"/>
              </w:rPr>
            </w:pPr>
            <w:r w:rsidRPr="00BF619E">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rPr>
                <w:rFonts w:ascii="PT Astra Serif" w:hAnsi="PT Astra Serif"/>
              </w:rPr>
            </w:pPr>
            <w:r w:rsidRPr="00BF619E">
              <w:rPr>
                <w:rFonts w:ascii="PT Astra Serif" w:hAnsi="PT Astra Serif"/>
              </w:rPr>
              <w:t>ОГАУ «Институт развития образов</w:t>
            </w:r>
            <w:r w:rsidRPr="00BF619E">
              <w:rPr>
                <w:rFonts w:ascii="PT Astra Serif" w:hAnsi="PT Astra Serif"/>
              </w:rPr>
              <w:t>а</w:t>
            </w:r>
            <w:r w:rsidRPr="00BF619E">
              <w:rPr>
                <w:rFonts w:ascii="PT Astra Serif" w:hAnsi="PT Astra Serif"/>
              </w:rPr>
              <w:t xml:space="preserve">ния» </w:t>
            </w:r>
          </w:p>
          <w:p w:rsidR="00810259" w:rsidRPr="00BF619E" w:rsidRDefault="00810259" w:rsidP="00810259">
            <w:pPr>
              <w:widowControl w:val="0"/>
              <w:rPr>
                <w:rFonts w:ascii="PT Astra Serif" w:hAnsi="PT Astra Serif"/>
              </w:rPr>
            </w:pPr>
            <w:r w:rsidRPr="00BF619E">
              <w:rPr>
                <w:rFonts w:ascii="PT Astra Serif" w:hAnsi="PT Astra Serif"/>
              </w:rPr>
              <w:t>Гвоздков С.В.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A642CF">
            <w:pPr>
              <w:pStyle w:val="ae"/>
              <w:widowControl w:val="0"/>
              <w:suppressAutoHyphens/>
              <w:spacing w:before="0" w:beforeAutospacing="0" w:after="0" w:afterAutospacing="0"/>
              <w:jc w:val="both"/>
              <w:rPr>
                <w:rFonts w:ascii="PT Astra Serif" w:hAnsi="PT Astra Serif"/>
              </w:rPr>
            </w:pPr>
            <w:r w:rsidRPr="00A642CF">
              <w:rPr>
                <w:rFonts w:ascii="PT Astra Serif" w:hAnsi="PT Astra Serif"/>
                <w:b/>
              </w:rPr>
              <w:t xml:space="preserve">20 мая </w:t>
            </w:r>
            <w:proofErr w:type="spellStart"/>
            <w:r w:rsidRPr="00A642CF">
              <w:rPr>
                <w:rFonts w:ascii="PT Astra Serif" w:hAnsi="PT Astra Serif"/>
                <w:b/>
              </w:rPr>
              <w:t>состялось</w:t>
            </w:r>
            <w:proofErr w:type="spellEnd"/>
            <w:r w:rsidRPr="00A642CF">
              <w:rPr>
                <w:rFonts w:ascii="PT Astra Serif" w:hAnsi="PT Astra Serif"/>
                <w:b/>
              </w:rPr>
              <w:t xml:space="preserve"> заседание Ассоциации учителей физической культуры на тему «Итоги заключительного этапа олимпиады школьников по предмету «Физическая культура». В заседании приняло участие более 100 человек.</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2.7.9.</w:t>
            </w:r>
          </w:p>
          <w:p w:rsidR="00810259" w:rsidRPr="00BF619E" w:rsidRDefault="00810259" w:rsidP="0081025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shd w:val="clear" w:color="auto" w:fill="FFFFFF"/>
            </w:pPr>
            <w:r w:rsidRPr="00BF619E">
              <w:rPr>
                <w:shd w:val="clear" w:color="auto" w:fill="FFFFFF"/>
              </w:rPr>
              <w:t>Мониторинг реализации Концепции развития системы профилактики безнадзорности и правонарушений несовершеннолетних в субъектах Ро</w:t>
            </w:r>
            <w:r w:rsidRPr="00BF619E">
              <w:rPr>
                <w:shd w:val="clear" w:color="auto" w:fill="FFFFFF"/>
              </w:rPr>
              <w:t>с</w:t>
            </w:r>
            <w:r w:rsidRPr="00BF619E">
              <w:rPr>
                <w:shd w:val="clear" w:color="auto" w:fill="FFFFFF"/>
              </w:rPr>
              <w:t>сийской Федерации до 2025 года</w:t>
            </w:r>
            <w:r w:rsidRPr="00BF619E">
              <w:t>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shd w:val="clear" w:color="auto" w:fill="FFFFFF"/>
              <w:jc w:val="center"/>
            </w:pPr>
            <w:r w:rsidRPr="00BF619E">
              <w:rPr>
                <w:shd w:val="clear" w:color="auto" w:fill="FFFFFF"/>
              </w:rPr>
              <w:t>в течение года</w:t>
            </w:r>
          </w:p>
          <w:p w:rsidR="00810259" w:rsidRPr="00BF619E" w:rsidRDefault="00810259" w:rsidP="00810259">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pPr>
            <w:r w:rsidRPr="00BF619E">
              <w:t>Департамент воспитания и социализ</w:t>
            </w:r>
            <w:r w:rsidRPr="00BF619E">
              <w:t>а</w:t>
            </w:r>
            <w:r w:rsidRPr="00BF619E">
              <w:t>ции детей</w:t>
            </w:r>
          </w:p>
          <w:p w:rsidR="00810259" w:rsidRPr="00BF619E" w:rsidRDefault="00810259" w:rsidP="00810259">
            <w:pPr>
              <w:widowControl w:val="0"/>
              <w:jc w:val="both"/>
            </w:pPr>
            <w:proofErr w:type="spellStart"/>
            <w:r w:rsidRPr="00BF619E">
              <w:t>В.Х.Манькова</w:t>
            </w:r>
            <w:proofErr w:type="spellEnd"/>
          </w:p>
          <w:p w:rsidR="00810259" w:rsidRPr="00BF619E" w:rsidRDefault="00810259" w:rsidP="00810259">
            <w:pPr>
              <w:widowControl w:val="0"/>
              <w:jc w:val="both"/>
            </w:pPr>
            <w:proofErr w:type="spellStart"/>
            <w:r w:rsidRPr="00BF619E">
              <w:t>В.С.Фролова</w:t>
            </w:r>
            <w:proofErr w:type="spellEnd"/>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A642CF">
            <w:pPr>
              <w:pStyle w:val="ae"/>
              <w:widowControl w:val="0"/>
              <w:suppressAutoHyphens/>
              <w:spacing w:before="0" w:beforeAutospacing="0" w:after="0" w:afterAutospacing="0"/>
              <w:jc w:val="both"/>
            </w:pPr>
            <w:r w:rsidRPr="00A642CF">
              <w:rPr>
                <w:rFonts w:ascii="PT Astra Serif" w:hAnsi="PT Astra Serif"/>
                <w:b/>
              </w:rPr>
              <w:t xml:space="preserve">Особое внимание уделяется занятости несовершеннолетних, состоящих на различных видах профилактического учета. В целях </w:t>
            </w:r>
            <w:proofErr w:type="gramStart"/>
            <w:r w:rsidRPr="00A642CF">
              <w:rPr>
                <w:rFonts w:ascii="PT Astra Serif" w:hAnsi="PT Astra Serif"/>
                <w:b/>
              </w:rPr>
              <w:t>контроля за</w:t>
            </w:r>
            <w:proofErr w:type="gramEnd"/>
            <w:r w:rsidRPr="00A642CF">
              <w:rPr>
                <w:rFonts w:ascii="PT Astra Serif" w:hAnsi="PT Astra Serif"/>
                <w:b/>
              </w:rPr>
              <w:t xml:space="preserve"> обеспечением занятости детей данной категории, общеобразовательными организациями сформированы планы мероприятий по организации занятости. По предварительным данным муниципальных органов управления образованием для 460 (100%) несовершеннолетних (546 – 2021 год), состоящих на учете в подразделении по делам несовершеннолетних, 661 (100%) несовершеннолетний (656 несовершеннолетних – 2021 год</w:t>
            </w:r>
            <w:proofErr w:type="gramStart"/>
            <w:r w:rsidRPr="00A642CF">
              <w:rPr>
                <w:rFonts w:ascii="PT Astra Serif" w:hAnsi="PT Astra Serif"/>
                <w:b/>
              </w:rPr>
              <w:t xml:space="preserve">),, </w:t>
            </w:r>
            <w:proofErr w:type="gramEnd"/>
            <w:r w:rsidRPr="00A642CF">
              <w:rPr>
                <w:rFonts w:ascii="PT Astra Serif" w:hAnsi="PT Astra Serif"/>
                <w:b/>
              </w:rPr>
              <w:t xml:space="preserve">состоящих на </w:t>
            </w:r>
            <w:proofErr w:type="spellStart"/>
            <w:r w:rsidRPr="00A642CF">
              <w:rPr>
                <w:rFonts w:ascii="PT Astra Serif" w:hAnsi="PT Astra Serif"/>
                <w:b/>
              </w:rPr>
              <w:t>внутришкольном</w:t>
            </w:r>
            <w:proofErr w:type="spellEnd"/>
            <w:r w:rsidRPr="00A642CF">
              <w:rPr>
                <w:rFonts w:ascii="PT Astra Serif" w:hAnsi="PT Astra Serif"/>
                <w:b/>
              </w:rPr>
              <w:t xml:space="preserve"> учёте, также будет занят в летний период.</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pPr>
            <w:r w:rsidRPr="00BF619E">
              <w:t>Мероприятия по контролю за организацией и проведением государстве</w:t>
            </w:r>
            <w:r w:rsidRPr="00BF619E">
              <w:t>н</w:t>
            </w:r>
            <w:r w:rsidRPr="00BF619E">
              <w:t>ной итоговой аттестации по образовательным программам среднего о</w:t>
            </w:r>
            <w:r w:rsidRPr="00BF619E">
              <w:t>б</w:t>
            </w:r>
            <w:r w:rsidRPr="00BF619E">
              <w:t>щего образования:</w:t>
            </w:r>
          </w:p>
          <w:p w:rsidR="00810259" w:rsidRPr="00BF619E" w:rsidRDefault="00810259" w:rsidP="00810259">
            <w:pPr>
              <w:widowControl w:val="0"/>
            </w:pPr>
            <w:r w:rsidRPr="00BF619E">
              <w:t>- основной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pPr>
          </w:p>
          <w:p w:rsidR="00810259" w:rsidRPr="00BF619E" w:rsidRDefault="00810259" w:rsidP="00810259">
            <w:pPr>
              <w:widowControl w:val="0"/>
              <w:jc w:val="center"/>
            </w:pPr>
          </w:p>
          <w:p w:rsidR="00810259" w:rsidRPr="00BF619E" w:rsidRDefault="00810259" w:rsidP="00810259">
            <w:pPr>
              <w:widowControl w:val="0"/>
              <w:jc w:val="center"/>
            </w:pPr>
          </w:p>
          <w:p w:rsidR="00810259" w:rsidRPr="00BF619E" w:rsidRDefault="00810259" w:rsidP="00810259">
            <w:pPr>
              <w:widowControl w:val="0"/>
              <w:jc w:val="center"/>
            </w:pPr>
            <w:r w:rsidRPr="00BF619E">
              <w:t>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pPr>
            <w:r w:rsidRPr="00BF619E">
              <w:t>Департамент по надзору и контролю в сфере образования Ульяновской обл</w:t>
            </w:r>
            <w:r w:rsidRPr="00BF619E">
              <w:t>а</w:t>
            </w:r>
            <w:r w:rsidRPr="00BF619E">
              <w:t>сти</w:t>
            </w:r>
          </w:p>
          <w:p w:rsidR="00810259" w:rsidRPr="00BF619E" w:rsidRDefault="00810259" w:rsidP="00810259">
            <w:pPr>
              <w:widowControl w:val="0"/>
              <w:tabs>
                <w:tab w:val="center" w:pos="1891"/>
              </w:tabs>
              <w:jc w:val="both"/>
            </w:pPr>
            <w:r w:rsidRPr="00BF619E">
              <w:t>Касимова О.М.</w:t>
            </w:r>
          </w:p>
          <w:p w:rsidR="00810259" w:rsidRPr="00BF619E" w:rsidRDefault="00810259" w:rsidP="00810259">
            <w:pPr>
              <w:widowControl w:val="0"/>
              <w:tabs>
                <w:tab w:val="center" w:pos="1891"/>
              </w:tabs>
              <w:jc w:val="both"/>
            </w:pPr>
            <w:proofErr w:type="spellStart"/>
            <w:r w:rsidRPr="00BF619E">
              <w:lastRenderedPageBreak/>
              <w:t>Позапарьева</w:t>
            </w:r>
            <w:proofErr w:type="spellEnd"/>
            <w:r w:rsidRPr="00BF619E">
              <w:t xml:space="preserve"> Т.Н.</w:t>
            </w:r>
          </w:p>
          <w:p w:rsidR="00810259" w:rsidRPr="00BF619E" w:rsidRDefault="00810259" w:rsidP="00810259">
            <w:pPr>
              <w:widowControl w:val="0"/>
            </w:pP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В соответствии с распоряжением Министерства просвещения и воспитания Ульяновской области от 15.03.2022 № 482-р сформирован график </w:t>
            </w:r>
            <w:proofErr w:type="gramStart"/>
            <w:r w:rsidRPr="00A642CF">
              <w:rPr>
                <w:rFonts w:ascii="PT Astra Serif" w:hAnsi="PT Astra Serif"/>
                <w:b/>
              </w:rPr>
              <w:t>контроля за</w:t>
            </w:r>
            <w:proofErr w:type="gramEnd"/>
            <w:r w:rsidRPr="00A642CF">
              <w:rPr>
                <w:rFonts w:ascii="PT Astra Serif" w:hAnsi="PT Astra Serif"/>
                <w:b/>
              </w:rPr>
              <w:t xml:space="preserve"> проведением государственных экзаменов на этапе ГИА-9, ГИА-11. </w:t>
            </w:r>
          </w:p>
          <w:p w:rsidR="00810259" w:rsidRPr="00BF619E" w:rsidRDefault="00620C43" w:rsidP="00A642CF">
            <w:pPr>
              <w:pStyle w:val="ae"/>
              <w:widowControl w:val="0"/>
              <w:suppressAutoHyphens/>
              <w:spacing w:before="0" w:beforeAutospacing="0" w:after="0" w:afterAutospacing="0"/>
              <w:jc w:val="both"/>
            </w:pPr>
            <w:r w:rsidRPr="00A642CF">
              <w:rPr>
                <w:rFonts w:ascii="PT Astra Serif" w:hAnsi="PT Astra Serif"/>
                <w:b/>
              </w:rPr>
              <w:t xml:space="preserve">В мае в рамках контрольно-надзорных мероприятий за проведением государственной итоговой аттестации в пунктах проведения государственной итоговой аттестации (далее ППЭ) </w:t>
            </w:r>
            <w:r w:rsidR="00A642CF">
              <w:rPr>
                <w:rFonts w:ascii="PT Astra Serif" w:hAnsi="PT Astra Serif"/>
                <w:b/>
              </w:rPr>
              <w:t xml:space="preserve">осуществлены выезды в 8 </w:t>
            </w:r>
            <w:r w:rsidRPr="00A642CF">
              <w:rPr>
                <w:rFonts w:ascii="PT Astra Serif" w:hAnsi="PT Astra Serif"/>
                <w:b/>
              </w:rPr>
              <w:t xml:space="preserve">ППЭ 3 муниципальных образований. Осуществлён контроль проведения государственной итоговой аттестации в режиме </w:t>
            </w:r>
            <w:proofErr w:type="spellStart"/>
            <w:proofErr w:type="gramStart"/>
            <w:r w:rsidRPr="00A642CF">
              <w:rPr>
                <w:rFonts w:ascii="PT Astra Serif" w:hAnsi="PT Astra Serif"/>
                <w:b/>
              </w:rPr>
              <w:t>On</w:t>
            </w:r>
            <w:proofErr w:type="gramEnd"/>
            <w:r w:rsidRPr="00A642CF">
              <w:rPr>
                <w:rFonts w:ascii="PT Astra Serif" w:hAnsi="PT Astra Serif"/>
                <w:b/>
              </w:rPr>
              <w:t>-lineнаблюдения</w:t>
            </w:r>
            <w:proofErr w:type="spellEnd"/>
            <w:r w:rsidRPr="00A642CF">
              <w:rPr>
                <w:rFonts w:ascii="PT Astra Serif" w:hAnsi="PT Astra Serif"/>
                <w:b/>
              </w:rPr>
              <w:t xml:space="preserve"> в 100 % ППЭ по 6 учебным предметам «Математика», «Литература», «Химия», «География», «Обществознание», «Русский язык». По итогам проверок составлены справки о выявленных </w:t>
            </w:r>
            <w:r w:rsidR="00A642CF">
              <w:rPr>
                <w:rFonts w:ascii="PT Astra Serif" w:hAnsi="PT Astra Serif"/>
                <w:b/>
              </w:rPr>
              <w:t xml:space="preserve">нарушениях  порядка проведения </w:t>
            </w:r>
            <w:r w:rsidRPr="00A642CF">
              <w:rPr>
                <w:rFonts w:ascii="PT Astra Serif" w:hAnsi="PT Astra Serif"/>
                <w:b/>
              </w:rPr>
              <w:t>ОГЭ. Информация по итогам контроля направлена в ГЭК для принятия соответствующих мер по выявленным нарушениям.</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rPr>
                <w:rFonts w:ascii="PT Astra Serif" w:hAnsi="PT Astra Serif"/>
              </w:rPr>
            </w:pPr>
            <w:r w:rsidRPr="00BF619E">
              <w:rPr>
                <w:rFonts w:ascii="PT Astra Serif" w:hAnsi="PT Astra Serif"/>
              </w:rPr>
              <w:t>Проверки профессиональных образовательных организаций по направл</w:t>
            </w:r>
            <w:r w:rsidRPr="00BF619E">
              <w:rPr>
                <w:rFonts w:ascii="PT Astra Serif" w:hAnsi="PT Astra Serif"/>
              </w:rPr>
              <w:t>е</w:t>
            </w:r>
            <w:r w:rsidRPr="00BF619E">
              <w:rPr>
                <w:rFonts w:ascii="PT Astra Serif" w:hAnsi="PT Astra Serif"/>
              </w:rPr>
              <w:t>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rPr>
                <w:rFonts w:ascii="PT Astra Serif" w:hAnsi="PT Astra Serif"/>
              </w:rPr>
            </w:pPr>
            <w:r w:rsidRPr="00BF619E">
              <w:rPr>
                <w:rFonts w:ascii="PT Astra Serif" w:hAnsi="PT Astra Serif"/>
              </w:rPr>
              <w:t>Департамент профессионального о</w:t>
            </w:r>
            <w:r w:rsidRPr="00BF619E">
              <w:rPr>
                <w:rFonts w:ascii="PT Astra Serif" w:hAnsi="PT Astra Serif"/>
              </w:rPr>
              <w:t>б</w:t>
            </w:r>
            <w:r w:rsidRPr="00BF619E">
              <w:rPr>
                <w:rFonts w:ascii="PT Astra Serif" w:hAnsi="PT Astra Serif"/>
              </w:rPr>
              <w:t>разования и науки Министерства пр</w:t>
            </w:r>
            <w:r w:rsidRPr="00BF619E">
              <w:rPr>
                <w:rFonts w:ascii="PT Astra Serif" w:hAnsi="PT Astra Serif"/>
              </w:rPr>
              <w:t>о</w:t>
            </w:r>
            <w:r w:rsidRPr="00BF619E">
              <w:rPr>
                <w:rFonts w:ascii="PT Astra Serif" w:hAnsi="PT Astra Serif"/>
              </w:rPr>
              <w:t>свещения и воспитания Ульяновской области</w:t>
            </w:r>
          </w:p>
          <w:p w:rsidR="00810259" w:rsidRPr="00BF619E" w:rsidRDefault="00810259" w:rsidP="00810259">
            <w:pPr>
              <w:widowControl w:val="0"/>
              <w:rPr>
                <w:rFonts w:ascii="PT Astra Serif" w:hAnsi="PT Astra Serif"/>
              </w:rPr>
            </w:pPr>
            <w:r w:rsidRPr="00BF619E">
              <w:rPr>
                <w:rFonts w:ascii="PT Astra Serif" w:hAnsi="PT Astra Serif"/>
              </w:rPr>
              <w:t>Белова Т.А.</w:t>
            </w:r>
          </w:p>
        </w:tc>
      </w:tr>
      <w:tr w:rsidR="00810259" w:rsidRPr="00BF619E" w:rsidTr="00E2695D">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E2695D" w:rsidP="00E2695D">
            <w:pPr>
              <w:pStyle w:val="ae"/>
              <w:widowControl w:val="0"/>
              <w:suppressAutoHyphens/>
              <w:spacing w:before="0" w:beforeAutospacing="0" w:after="0" w:afterAutospacing="0"/>
              <w:jc w:val="both"/>
              <w:rPr>
                <w:rFonts w:ascii="PT Astra Serif" w:hAnsi="PT Astra Serif"/>
              </w:rPr>
            </w:pPr>
            <w:r w:rsidRPr="00E2695D">
              <w:rPr>
                <w:rFonts w:ascii="PT Astra Serif" w:hAnsi="PT Astra Serif"/>
                <w:b/>
              </w:rPr>
              <w:t>В мае 2022 года проверки ПОО не проводились.</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pPr>
            <w:r w:rsidRPr="00BF619E">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pPr>
            <w:r w:rsidRPr="00BF619E">
              <w:t>Департамент по надзору и контролю в сфере образования Ульяновской обл</w:t>
            </w:r>
            <w:r w:rsidRPr="00BF619E">
              <w:t>а</w:t>
            </w:r>
            <w:r w:rsidRPr="00BF619E">
              <w:t>сти</w:t>
            </w:r>
          </w:p>
          <w:p w:rsidR="00810259" w:rsidRPr="00BF619E" w:rsidRDefault="00810259" w:rsidP="00810259">
            <w:pPr>
              <w:widowControl w:val="0"/>
              <w:tabs>
                <w:tab w:val="center" w:pos="1891"/>
              </w:tabs>
              <w:jc w:val="both"/>
            </w:pPr>
            <w:r w:rsidRPr="00BF619E">
              <w:t>Касимова О.М.</w:t>
            </w:r>
          </w:p>
          <w:p w:rsidR="00810259" w:rsidRPr="00BF619E" w:rsidRDefault="00810259" w:rsidP="00810259">
            <w:pPr>
              <w:widowControl w:val="0"/>
              <w:snapToGrid w:val="0"/>
            </w:pPr>
            <w:r w:rsidRPr="00BF619E">
              <w:t>Черемных А.В.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Подготовлено распоряжение Министерства просвещения и воспитания Ульяновской области «Об утверждении форм документов, используемых должностными лицами департамента по надзору и контролю в сфере образования Министерства просвещения и воспитания Ульяновской области при проведении профилактического визита по инициативе контролируемого лица».</w:t>
            </w:r>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proofErr w:type="gramStart"/>
            <w:r w:rsidRPr="00A642CF">
              <w:rPr>
                <w:rFonts w:ascii="PT Astra Serif" w:hAnsi="PT Astra Serif"/>
                <w:b/>
              </w:rPr>
              <w:t>Проведён анализ результатов  мониторинга организации приема обучающихся в первый класс в 420 общеобразовательных организациях Ульяновской области, осуществлено взаимодействие с образовательными организациями и специалистами органов управления образованием по вопросам соблюдения требований, установленных 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roofErr w:type="gramEnd"/>
            <w:r w:rsidRPr="00A642CF">
              <w:rPr>
                <w:rFonts w:ascii="PT Astra Serif" w:hAnsi="PT Astra Serif"/>
                <w:b/>
              </w:rPr>
              <w:t xml:space="preserve"> Объявлено 129 образовательным организациям предостережений о недопустимости нарушений обязательных требований при информировании о приеме детей в первый класс в 2022-2023 учебном году по итогам мониторинга безопасности.</w:t>
            </w:r>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Осуществлён </w:t>
            </w:r>
            <w:proofErr w:type="gramStart"/>
            <w:r w:rsidRPr="00A642CF">
              <w:rPr>
                <w:rFonts w:ascii="PT Astra Serif" w:hAnsi="PT Astra Serif"/>
                <w:b/>
              </w:rPr>
              <w:t>контроль за</w:t>
            </w:r>
            <w:proofErr w:type="gramEnd"/>
            <w:r w:rsidRPr="00A642CF">
              <w:rPr>
                <w:rFonts w:ascii="PT Astra Serif" w:hAnsi="PT Astra Serif"/>
                <w:b/>
              </w:rPr>
              <w:t xml:space="preserve"> исполнением предписаний МОУ Средняя школа № 1 г. Барыш, Администрации МО «Кузоватовский район». По итогам контроля принято решение снять с контроля исполнение предписания  МОУ Средняя школа № 1 г. Барыш.</w:t>
            </w:r>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proofErr w:type="gramStart"/>
            <w:r w:rsidRPr="00A642CF">
              <w:rPr>
                <w:rFonts w:ascii="PT Astra Serif" w:hAnsi="PT Astra Serif"/>
                <w:b/>
              </w:rPr>
              <w:t xml:space="preserve">Проведено 5 профилактических визитов по инициативе контролируемого лица по </w:t>
            </w:r>
            <w:proofErr w:type="spellStart"/>
            <w:r w:rsidRPr="00A642CF">
              <w:rPr>
                <w:rFonts w:ascii="PT Astra Serif" w:hAnsi="PT Astra Serif"/>
                <w:b/>
              </w:rPr>
              <w:t>местунахождения</w:t>
            </w:r>
            <w:proofErr w:type="spellEnd"/>
            <w:r w:rsidRPr="00A642CF">
              <w:rPr>
                <w:rFonts w:ascii="PT Astra Serif" w:hAnsi="PT Astra Serif"/>
                <w:b/>
              </w:rPr>
              <w:t xml:space="preserve"> образовательной </w:t>
            </w:r>
            <w:r w:rsidRPr="00A642CF">
              <w:rPr>
                <w:rFonts w:ascii="PT Astra Serif" w:hAnsi="PT Astra Serif"/>
                <w:b/>
              </w:rPr>
              <w:lastRenderedPageBreak/>
              <w:t xml:space="preserve">организации (МДОУ </w:t>
            </w:r>
            <w:proofErr w:type="spellStart"/>
            <w:r w:rsidRPr="00A642CF">
              <w:rPr>
                <w:rFonts w:ascii="PT Astra Serif" w:hAnsi="PT Astra Serif"/>
                <w:b/>
              </w:rPr>
              <w:t>Большеключищенского</w:t>
            </w:r>
            <w:proofErr w:type="spellEnd"/>
            <w:r w:rsidRPr="00A642CF">
              <w:rPr>
                <w:rFonts w:ascii="PT Astra Serif" w:hAnsi="PT Astra Serif"/>
                <w:b/>
              </w:rPr>
              <w:t xml:space="preserve"> детского сада, МДОУ </w:t>
            </w:r>
            <w:proofErr w:type="spellStart"/>
            <w:r w:rsidRPr="00A642CF">
              <w:rPr>
                <w:rFonts w:ascii="PT Astra Serif" w:hAnsi="PT Astra Serif"/>
                <w:b/>
              </w:rPr>
              <w:t>Верхнетимерсянского</w:t>
            </w:r>
            <w:proofErr w:type="spellEnd"/>
            <w:r w:rsidRPr="00A642CF">
              <w:rPr>
                <w:rFonts w:ascii="PT Astra Serif" w:hAnsi="PT Astra Serif"/>
                <w:b/>
              </w:rPr>
              <w:t xml:space="preserve"> детского сада, МОУ СШ №47, МДОУ №124, МОУ </w:t>
            </w:r>
            <w:proofErr w:type="spellStart"/>
            <w:r w:rsidRPr="00A642CF">
              <w:rPr>
                <w:rFonts w:ascii="PT Astra Serif" w:hAnsi="PT Astra Serif"/>
                <w:b/>
              </w:rPr>
              <w:t>Салмановский</w:t>
            </w:r>
            <w:proofErr w:type="spellEnd"/>
            <w:r w:rsidRPr="00A642CF">
              <w:rPr>
                <w:rFonts w:ascii="PT Astra Serif" w:hAnsi="PT Astra Serif"/>
                <w:b/>
              </w:rPr>
              <w:t xml:space="preserve"> детский сад) и 2 обязательных профилактических визита с использованием видеоконференцсвязи (АНО ДПО «ИНСТИТУТ ДОПОЛНИТЕЛЬНОГО ПРОФЕССИОНАЛЬНОГО ОБРАЗОВАНИЯ И ИНФОРМАЦИОННЫХ ТЕХНОЛОГИЙ»,  ООО «Редут»), по итогам подготовлены отчеты о проведении профилактических визитов. </w:t>
            </w:r>
            <w:proofErr w:type="gramEnd"/>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Внесены изменения в карточку вида контроля ЕРВК в связи с принятием доклада о правоприменительной практике по федеральному государственному контролю (надзору) в сфере образования в 2021 году.</w:t>
            </w:r>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Подготовлены письма по результатам мониторинга безопасности при информировании о приеме детей в первый класс в 2022-2023 учебном году общеобразовательным организациями и органам местного самоуправления.</w:t>
            </w:r>
          </w:p>
          <w:p w:rsidR="00810259" w:rsidRPr="00BF619E" w:rsidRDefault="00620C43" w:rsidP="00A642CF">
            <w:pPr>
              <w:pStyle w:val="ae"/>
              <w:widowControl w:val="0"/>
              <w:suppressAutoHyphens/>
              <w:spacing w:before="0" w:beforeAutospacing="0" w:after="0" w:afterAutospacing="0"/>
              <w:jc w:val="both"/>
            </w:pPr>
            <w:proofErr w:type="gramStart"/>
            <w:r w:rsidRPr="00A642CF">
              <w:rPr>
                <w:rFonts w:ascii="PT Astra Serif" w:hAnsi="PT Astra Serif"/>
                <w:b/>
              </w:rPr>
              <w:t>Организовано проведение мониторинга безопасности в части информирования о приеме воспитанников в дошкольные образовательные организации: подготовка распоряжения о проведении мониторинга, задания на проведение мониторинга, списка образовательных организаций, подлежащих мониторингу, подготовка информационного письма в муниципальные органы управления образованием Ульяновской области, дошкольные образовательные организации о проведении мониторинга безопасности соблюдения требований законодательства при приёме в образовательные организации.</w:t>
            </w:r>
            <w:proofErr w:type="gramEnd"/>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420023" w:rsidRDefault="00810259" w:rsidP="00810259">
            <w:pPr>
              <w:widowControl w:val="0"/>
              <w:ind w:right="67"/>
              <w:contextualSpacing/>
              <w:jc w:val="both"/>
            </w:pPr>
            <w:r w:rsidRPr="00420023">
              <w:t>Региональный контроль (надзор) за достоверностью, актуальностью и полнотой сведений организаций отдыха и оздоровления детей, содерж</w:t>
            </w:r>
            <w:r w:rsidRPr="00420023">
              <w:t>а</w:t>
            </w:r>
            <w:r w:rsidRPr="00420023">
              <w:t>щихся в реестре организаций отдыха и оздоровления детей на террит</w:t>
            </w:r>
            <w:r w:rsidRPr="00420023">
              <w:t>о</w:t>
            </w:r>
            <w:r w:rsidRPr="00420023">
              <w:t>рии Ульяновской области</w:t>
            </w:r>
          </w:p>
          <w:p w:rsidR="00810259" w:rsidRPr="00420023" w:rsidRDefault="00810259" w:rsidP="00810259">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420023" w:rsidRDefault="00810259" w:rsidP="00810259">
            <w:pPr>
              <w:widowControl w:val="0"/>
              <w:jc w:val="center"/>
            </w:pPr>
            <w:r w:rsidRPr="0042002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420023" w:rsidRDefault="00810259" w:rsidP="00810259">
            <w:pPr>
              <w:widowControl w:val="0"/>
            </w:pPr>
            <w:r w:rsidRPr="00420023">
              <w:t>Департамент по надзору и контролю в сфере образования Ульяновской обл</w:t>
            </w:r>
            <w:r w:rsidRPr="00420023">
              <w:t>а</w:t>
            </w:r>
            <w:r w:rsidRPr="00420023">
              <w:t>сти</w:t>
            </w:r>
          </w:p>
          <w:p w:rsidR="00810259" w:rsidRPr="00420023" w:rsidRDefault="00810259" w:rsidP="00810259">
            <w:pPr>
              <w:widowControl w:val="0"/>
              <w:tabs>
                <w:tab w:val="center" w:pos="1891"/>
              </w:tabs>
              <w:jc w:val="both"/>
            </w:pPr>
            <w:r w:rsidRPr="00420023">
              <w:t>Касимова О.М.</w:t>
            </w:r>
          </w:p>
          <w:p w:rsidR="00810259" w:rsidRPr="00420023" w:rsidRDefault="00810259" w:rsidP="00810259">
            <w:pPr>
              <w:widowControl w:val="0"/>
              <w:tabs>
                <w:tab w:val="center" w:pos="1891"/>
              </w:tabs>
              <w:jc w:val="both"/>
            </w:pPr>
            <w:r w:rsidRPr="00420023">
              <w:t>Ширшова Н.В.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Сформированы пакеты распорядительных документов для проведения обязательных профилактических визитов в отношении семи организаций: </w:t>
            </w:r>
            <w:proofErr w:type="gramStart"/>
            <w:r w:rsidRPr="00A642CF">
              <w:rPr>
                <w:rFonts w:ascii="PT Astra Serif" w:hAnsi="PT Astra Serif"/>
                <w:b/>
              </w:rPr>
              <w:t xml:space="preserve">МБОУ «Средняя школа № 10 г. Димитровграда», ОГКОУ «Школа-интернат для обучающихся с ОВЗ № 92», МБОУ города Ульяновска «Губернаторский лицей № 101 им. Народного учителя РФ </w:t>
            </w:r>
            <w:proofErr w:type="spellStart"/>
            <w:r w:rsidRPr="00A642CF">
              <w:rPr>
                <w:rFonts w:ascii="PT Astra Serif" w:hAnsi="PT Astra Serif"/>
                <w:b/>
              </w:rPr>
              <w:t>Ю.И.Латышева</w:t>
            </w:r>
            <w:proofErr w:type="spellEnd"/>
            <w:r w:rsidRPr="00A642CF">
              <w:rPr>
                <w:rFonts w:ascii="PT Astra Serif" w:hAnsi="PT Astra Serif"/>
                <w:b/>
              </w:rPr>
              <w:t>» при ФГБОУ ВО «</w:t>
            </w:r>
            <w:proofErr w:type="spellStart"/>
            <w:r w:rsidRPr="00A642CF">
              <w:rPr>
                <w:rFonts w:ascii="PT Astra Serif" w:hAnsi="PT Astra Serif"/>
                <w:b/>
              </w:rPr>
              <w:t>УлГПУ</w:t>
            </w:r>
            <w:proofErr w:type="spellEnd"/>
            <w:r w:rsidRPr="00A642CF">
              <w:rPr>
                <w:rFonts w:ascii="PT Astra Serif" w:hAnsi="PT Astra Serif"/>
                <w:b/>
              </w:rPr>
              <w:t xml:space="preserve"> им. И.Н.Ульянова», МБУ ДО г. Ульяновска ЦДТ № 5, МБУ ДО ЦРТДЮ МО «Павловский район», ОГКОУ «Школа-интернат для обучающихся с ОВЗ № 89», МБОУ города Ульяновска «Губернаторский инженерный лицей № 102».</w:t>
            </w:r>
            <w:proofErr w:type="gramEnd"/>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Подготовлены и направлены в ОО 7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w:t>
            </w:r>
            <w:proofErr w:type="gramStart"/>
            <w:r w:rsidRPr="00A642CF">
              <w:rPr>
                <w:rFonts w:ascii="PT Astra Serif" w:hAnsi="PT Astra Serif"/>
                <w:b/>
              </w:rPr>
              <w:t>)в</w:t>
            </w:r>
            <w:proofErr w:type="gramEnd"/>
            <w:r w:rsidRPr="00A642CF">
              <w:rPr>
                <w:rFonts w:ascii="PT Astra Serif" w:hAnsi="PT Astra Serif"/>
                <w:b/>
              </w:rPr>
              <w:t xml:space="preserve"> отношении МКОУ «Анненковская СШ» Майнского района, МОУ </w:t>
            </w:r>
            <w:proofErr w:type="spellStart"/>
            <w:r w:rsidRPr="00A642CF">
              <w:rPr>
                <w:rFonts w:ascii="PT Astra Serif" w:hAnsi="PT Astra Serif"/>
                <w:b/>
              </w:rPr>
              <w:t>Баевская</w:t>
            </w:r>
            <w:proofErr w:type="spellEnd"/>
            <w:r w:rsidRPr="00A642CF">
              <w:rPr>
                <w:rFonts w:ascii="PT Astra Serif" w:hAnsi="PT Astra Serif"/>
                <w:b/>
              </w:rPr>
              <w:t xml:space="preserve"> СШ, МБОУ «Зерносовхозская СШ», МОУ «Сосновская СОШ» Тереньгульского района, МБОУ СШ № 57 г. Ульяновска, МБОУ СШ № 2 р.п. Мулловка, МБОУ </w:t>
            </w:r>
            <w:proofErr w:type="spellStart"/>
            <w:r w:rsidRPr="00A642CF">
              <w:rPr>
                <w:rFonts w:ascii="PT Astra Serif" w:hAnsi="PT Astra Serif"/>
                <w:b/>
              </w:rPr>
              <w:t>Таволжанская</w:t>
            </w:r>
            <w:proofErr w:type="spellEnd"/>
            <w:r w:rsidRPr="00A642CF">
              <w:rPr>
                <w:rFonts w:ascii="PT Astra Serif" w:hAnsi="PT Astra Serif"/>
                <w:b/>
              </w:rPr>
              <w:t xml:space="preserve"> ОШ. </w:t>
            </w:r>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Проведены обязательные профилактические визиты в отношении семи организаций: </w:t>
            </w:r>
            <w:proofErr w:type="gramStart"/>
            <w:r w:rsidRPr="00A642CF">
              <w:rPr>
                <w:rFonts w:ascii="PT Astra Serif" w:hAnsi="PT Astra Serif"/>
                <w:b/>
              </w:rPr>
              <w:t xml:space="preserve">МБОУ «Средняя школа № 10 г. Димитровграда», ОГКОУ «Школа-интернат для обучающихся с ОВЗ № 92», МБОУ города Ульяновска «Губернаторский лицей № 101 им. Народного учителя РФ </w:t>
            </w:r>
            <w:proofErr w:type="spellStart"/>
            <w:r w:rsidRPr="00A642CF">
              <w:rPr>
                <w:rFonts w:ascii="PT Astra Serif" w:hAnsi="PT Astra Serif"/>
                <w:b/>
              </w:rPr>
              <w:t>Ю.И.Латышева</w:t>
            </w:r>
            <w:proofErr w:type="spellEnd"/>
            <w:r w:rsidRPr="00A642CF">
              <w:rPr>
                <w:rFonts w:ascii="PT Astra Serif" w:hAnsi="PT Astra Serif"/>
                <w:b/>
              </w:rPr>
              <w:t>» при ФГБОУ ВО «</w:t>
            </w:r>
            <w:proofErr w:type="spellStart"/>
            <w:r w:rsidRPr="00A642CF">
              <w:rPr>
                <w:rFonts w:ascii="PT Astra Serif" w:hAnsi="PT Astra Serif"/>
                <w:b/>
              </w:rPr>
              <w:t>УлГПУ</w:t>
            </w:r>
            <w:proofErr w:type="spellEnd"/>
            <w:r w:rsidRPr="00A642CF">
              <w:rPr>
                <w:rFonts w:ascii="PT Astra Serif" w:hAnsi="PT Astra Serif"/>
                <w:b/>
              </w:rPr>
              <w:t xml:space="preserve"> им. И.Н.Ульянова», МБУ ДО г. Ульяновска ЦДТ № 5, МБУ ДО ЦРТДЮ МО «Павловский район», ОГКОУ «Школа-интернат для обучающихся с ОВЗ № 89», МБОУ города Ульяновска «Губернаторский инженерный лицей № 102».</w:t>
            </w:r>
            <w:proofErr w:type="gramEnd"/>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Подготовлены и </w:t>
            </w:r>
            <w:proofErr w:type="spellStart"/>
            <w:r w:rsidRPr="00A642CF">
              <w:rPr>
                <w:rFonts w:ascii="PT Astra Serif" w:hAnsi="PT Astra Serif"/>
                <w:b/>
              </w:rPr>
              <w:t>направленыписьма</w:t>
            </w:r>
            <w:proofErr w:type="spellEnd"/>
            <w:r w:rsidRPr="00A642CF">
              <w:rPr>
                <w:rFonts w:ascii="PT Astra Serif" w:hAnsi="PT Astra Serif"/>
                <w:b/>
              </w:rPr>
              <w:t xml:space="preserve"> в МОУО Карсунского, Майнского, Мелекесского, Николаевского, Тереньгульского </w:t>
            </w:r>
            <w:r w:rsidRPr="00A642CF">
              <w:rPr>
                <w:rFonts w:ascii="PT Astra Serif" w:hAnsi="PT Astra Serif"/>
                <w:b/>
              </w:rPr>
              <w:lastRenderedPageBreak/>
              <w:t>районов по результатам наблюдения за соблюдением обязательных требований законодательства (мониторинга безопасности).</w:t>
            </w:r>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Подготовлен проект распоряжения Министерства просвещения и воспитания Ульяновской области «О внесении изменений в распоряжение Министерства просвещения и воспитания Ульяновской области от 02.12.2021 № 2172-р»</w:t>
            </w:r>
          </w:p>
          <w:p w:rsidR="00810259" w:rsidRPr="00420023" w:rsidRDefault="00620C43" w:rsidP="00A642CF">
            <w:pPr>
              <w:pStyle w:val="ae"/>
              <w:widowControl w:val="0"/>
              <w:suppressAutoHyphens/>
              <w:spacing w:before="0" w:beforeAutospacing="0" w:after="0" w:afterAutospacing="0"/>
              <w:jc w:val="both"/>
            </w:pPr>
            <w:proofErr w:type="gramStart"/>
            <w:r w:rsidRPr="00A642CF">
              <w:rPr>
                <w:rFonts w:ascii="PT Astra Serif" w:hAnsi="PT Astra Serif"/>
                <w:b/>
              </w:rPr>
              <w:t>Подготовлен и размещен на сайте Министерства просвещения и воспитания Ульяновской области доклад о правоприменительной практике при осуществления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(Распоряжение Министерства просвещения и воспитания Ульяновской области от 23.05.2022 № 1111-р «Об обобщении правоприменительной практики при осуществлении</w:t>
            </w:r>
            <w:proofErr w:type="gramEnd"/>
            <w:r w:rsidRPr="00A642CF">
              <w:rPr>
                <w:rFonts w:ascii="PT Astra Serif" w:hAnsi="PT Astra Serif"/>
                <w:b/>
              </w:rPr>
              <w:t xml:space="preserve"> государственного контроля (надзора) в сфере образования»)</w:t>
            </w:r>
            <w:r w:rsidR="00A642CF">
              <w:rPr>
                <w:rFonts w:ascii="PT Astra Serif" w:hAnsi="PT Astra Serif"/>
                <w:b/>
              </w:rPr>
              <w:t>.</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420023" w:rsidRDefault="00810259" w:rsidP="00810259">
            <w:pPr>
              <w:widowControl w:val="0"/>
            </w:pPr>
            <w:r w:rsidRPr="00420023">
              <w:t>Реализация мероприятий программы профилактики нарушений</w:t>
            </w:r>
          </w:p>
          <w:p w:rsidR="00810259" w:rsidRPr="00420023" w:rsidRDefault="00810259" w:rsidP="00810259">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420023" w:rsidRDefault="00810259" w:rsidP="00810259">
            <w:pPr>
              <w:widowControl w:val="0"/>
              <w:jc w:val="center"/>
            </w:pPr>
            <w:r w:rsidRPr="0042002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420023" w:rsidRDefault="00810259" w:rsidP="00810259">
            <w:pPr>
              <w:widowControl w:val="0"/>
            </w:pPr>
            <w:r w:rsidRPr="00420023">
              <w:t>Департамент по надзору и контролю в сфере образования Ульяновской обл</w:t>
            </w:r>
            <w:r w:rsidRPr="00420023">
              <w:t>а</w:t>
            </w:r>
            <w:r w:rsidRPr="00420023">
              <w:t>сти</w:t>
            </w:r>
          </w:p>
          <w:p w:rsidR="00810259" w:rsidRPr="00420023" w:rsidRDefault="00810259" w:rsidP="00810259">
            <w:pPr>
              <w:widowControl w:val="0"/>
              <w:tabs>
                <w:tab w:val="center" w:pos="1891"/>
              </w:tabs>
              <w:jc w:val="both"/>
            </w:pPr>
            <w:r w:rsidRPr="00420023">
              <w:t>Касимова О.М.</w:t>
            </w:r>
          </w:p>
          <w:p w:rsidR="00810259" w:rsidRPr="00420023" w:rsidRDefault="00810259" w:rsidP="00810259">
            <w:pPr>
              <w:widowControl w:val="0"/>
              <w:tabs>
                <w:tab w:val="center" w:pos="1891"/>
              </w:tabs>
              <w:jc w:val="both"/>
            </w:pPr>
            <w:proofErr w:type="spellStart"/>
            <w:r w:rsidRPr="00420023">
              <w:t>Позапарьева</w:t>
            </w:r>
            <w:proofErr w:type="spellEnd"/>
            <w:r w:rsidRPr="00420023">
              <w:t xml:space="preserve"> Т.Н.</w:t>
            </w:r>
          </w:p>
          <w:p w:rsidR="00810259" w:rsidRPr="00420023" w:rsidRDefault="00810259" w:rsidP="00810259">
            <w:pPr>
              <w:widowControl w:val="0"/>
              <w:tabs>
                <w:tab w:val="center" w:pos="1891"/>
              </w:tabs>
              <w:jc w:val="both"/>
            </w:pPr>
            <w:r w:rsidRPr="00420023">
              <w:t>Ширшова Н.В.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proofErr w:type="gramStart"/>
            <w:r w:rsidRPr="00A642CF">
              <w:rPr>
                <w:rFonts w:ascii="PT Astra Serif" w:hAnsi="PT Astra Serif"/>
                <w:b/>
              </w:rPr>
              <w:t xml:space="preserve">В рамках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проведено 7 обязательных профилактических визитов в отношении МБОУ «Средняя школа № 10 г. Димитровграда», ОГКОУ «Школа-интернат для обучающихся с ОВЗ № 92», МБОУ города Ульяновска «Губернаторский лицей № 101 им. Народного учителя РФ </w:t>
            </w:r>
            <w:proofErr w:type="spellStart"/>
            <w:r w:rsidRPr="00A642CF">
              <w:rPr>
                <w:rFonts w:ascii="PT Astra Serif" w:hAnsi="PT Astra Serif"/>
                <w:b/>
              </w:rPr>
              <w:t>Ю.И.Латышева</w:t>
            </w:r>
            <w:proofErr w:type="spellEnd"/>
            <w:r w:rsidRPr="00A642CF">
              <w:rPr>
                <w:rFonts w:ascii="PT Astra Serif" w:hAnsi="PT Astra Serif"/>
                <w:b/>
              </w:rPr>
              <w:t>» при ФГБОУ ВО «</w:t>
            </w:r>
            <w:proofErr w:type="spellStart"/>
            <w:r w:rsidRPr="00A642CF">
              <w:rPr>
                <w:rFonts w:ascii="PT Astra Serif" w:hAnsi="PT Astra Serif"/>
                <w:b/>
              </w:rPr>
              <w:t>УлГПУ</w:t>
            </w:r>
            <w:proofErr w:type="spellEnd"/>
            <w:r w:rsidRPr="00A642CF">
              <w:rPr>
                <w:rFonts w:ascii="PT Astra Serif" w:hAnsi="PT Astra Serif"/>
                <w:b/>
              </w:rPr>
              <w:t xml:space="preserve"> им. И.Н.Ульянова», МБУ ДО г. Ульяновска ЦДТ № 5, МБУ ДО ЦРТДЮ МО «Павловский район», ОГКОУ «Школа-интернат для обучающихся с ОВЗ № 89», МБОУ города Ульяновска «Губернаторский инженерный лицей № 102»;</w:t>
            </w:r>
            <w:proofErr w:type="gramEnd"/>
            <w:r w:rsidRPr="00A642CF">
              <w:rPr>
                <w:rFonts w:ascii="PT Astra Serif" w:hAnsi="PT Astra Serif"/>
                <w:b/>
              </w:rPr>
              <w:t xml:space="preserve"> подготовлено 7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w:t>
            </w:r>
            <w:proofErr w:type="gramStart"/>
            <w:r w:rsidRPr="00A642CF">
              <w:rPr>
                <w:rFonts w:ascii="PT Astra Serif" w:hAnsi="PT Astra Serif"/>
                <w:b/>
              </w:rPr>
              <w:t>)в</w:t>
            </w:r>
            <w:proofErr w:type="gramEnd"/>
            <w:r w:rsidRPr="00A642CF">
              <w:rPr>
                <w:rFonts w:ascii="PT Astra Serif" w:hAnsi="PT Astra Serif"/>
                <w:b/>
              </w:rPr>
              <w:t xml:space="preserve"> отношении МКОУ «Анненковская СШ» Майнского района, МОУ </w:t>
            </w:r>
            <w:proofErr w:type="spellStart"/>
            <w:r w:rsidRPr="00A642CF">
              <w:rPr>
                <w:rFonts w:ascii="PT Astra Serif" w:hAnsi="PT Astra Serif"/>
                <w:b/>
              </w:rPr>
              <w:t>Баевская</w:t>
            </w:r>
            <w:proofErr w:type="spellEnd"/>
            <w:r w:rsidRPr="00A642CF">
              <w:rPr>
                <w:rFonts w:ascii="PT Astra Serif" w:hAnsi="PT Astra Serif"/>
                <w:b/>
              </w:rPr>
              <w:t xml:space="preserve"> СШ, МБОУ «Зерносовхозская СШ», МОУ «Сосновская СОШ» Тереньгульского района, МБОУ СШ № 57 г. Ульяновска, МБОУ СШ № 2 р.п. Мулловка, МБОУ </w:t>
            </w:r>
            <w:proofErr w:type="spellStart"/>
            <w:r w:rsidRPr="00A642CF">
              <w:rPr>
                <w:rFonts w:ascii="PT Astra Serif" w:hAnsi="PT Astra Serif"/>
                <w:b/>
              </w:rPr>
              <w:t>Таволжанская</w:t>
            </w:r>
            <w:proofErr w:type="spellEnd"/>
            <w:r w:rsidRPr="00A642CF">
              <w:rPr>
                <w:rFonts w:ascii="PT Astra Serif" w:hAnsi="PT Astra Serif"/>
                <w:b/>
              </w:rPr>
              <w:t xml:space="preserve"> ОШ.</w:t>
            </w:r>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proofErr w:type="gramStart"/>
            <w:r w:rsidRPr="00A642CF">
              <w:rPr>
                <w:rFonts w:ascii="PT Astra Serif" w:hAnsi="PT Astra Serif"/>
                <w:b/>
              </w:rPr>
              <w:t>Получены уведомления об исполнении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 в рамках регионального контроля (надзора) за достоверностью, актуальностью и полнотой сведений об организациях отдыха и оздоровления детей, содержащихся в реестре организаций отдыха и оздоровления детей на территории Ульяновской области, от пяти образовательных организаций:</w:t>
            </w:r>
            <w:proofErr w:type="gramEnd"/>
            <w:r w:rsidRPr="00A642CF">
              <w:rPr>
                <w:rFonts w:ascii="PT Astra Serif" w:hAnsi="PT Astra Serif"/>
                <w:b/>
              </w:rPr>
              <w:t xml:space="preserve"> МОУ </w:t>
            </w:r>
            <w:proofErr w:type="spellStart"/>
            <w:r w:rsidRPr="00A642CF">
              <w:rPr>
                <w:rFonts w:ascii="PT Astra Serif" w:hAnsi="PT Astra Serif"/>
                <w:b/>
              </w:rPr>
              <w:t>Баевская</w:t>
            </w:r>
            <w:proofErr w:type="spellEnd"/>
            <w:r w:rsidRPr="00A642CF">
              <w:rPr>
                <w:rFonts w:ascii="PT Astra Serif" w:hAnsi="PT Astra Serif"/>
                <w:b/>
              </w:rPr>
              <w:t xml:space="preserve"> СШ, МОУ «Сосновская СОШ» Тереньгульского района, МБОУ СШ № 57 г. Ульяновска, МБОУ СШ № 2 р.п. Мулловка, МБОУ </w:t>
            </w:r>
            <w:proofErr w:type="spellStart"/>
            <w:r w:rsidRPr="00A642CF">
              <w:rPr>
                <w:rFonts w:ascii="PT Astra Serif" w:hAnsi="PT Astra Serif"/>
                <w:b/>
              </w:rPr>
              <w:t>Таволжанской</w:t>
            </w:r>
            <w:proofErr w:type="spellEnd"/>
            <w:r w:rsidRPr="00A642CF">
              <w:rPr>
                <w:rFonts w:ascii="PT Astra Serif" w:hAnsi="PT Astra Serif"/>
                <w:b/>
              </w:rPr>
              <w:t xml:space="preserve"> ОШ Карсунского района.</w:t>
            </w:r>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proofErr w:type="gramStart"/>
            <w:r w:rsidRPr="00A642CF">
              <w:rPr>
                <w:rFonts w:ascii="PT Astra Serif" w:hAnsi="PT Astra Serif"/>
                <w:b/>
              </w:rPr>
              <w:t>В рамках государственного надзора (</w:t>
            </w:r>
            <w:proofErr w:type="spellStart"/>
            <w:r w:rsidRPr="00A642CF">
              <w:rPr>
                <w:rFonts w:ascii="PT Astra Serif" w:hAnsi="PT Astra Serif"/>
                <w:b/>
              </w:rPr>
              <w:t>контрля</w:t>
            </w:r>
            <w:proofErr w:type="spellEnd"/>
            <w:r w:rsidRPr="00A642CF">
              <w:rPr>
                <w:rFonts w:ascii="PT Astra Serif" w:hAnsi="PT Astra Serif"/>
                <w:b/>
              </w:rPr>
              <w:t xml:space="preserve">) </w:t>
            </w:r>
            <w:proofErr w:type="spellStart"/>
            <w:r w:rsidRPr="00A642CF">
              <w:rPr>
                <w:rFonts w:ascii="PT Astra Serif" w:hAnsi="PT Astra Serif"/>
                <w:b/>
              </w:rPr>
              <w:t>проведенно</w:t>
            </w:r>
            <w:proofErr w:type="spellEnd"/>
            <w:r w:rsidRPr="00A642CF">
              <w:rPr>
                <w:rFonts w:ascii="PT Astra Serif" w:hAnsi="PT Astra Serif"/>
                <w:b/>
              </w:rPr>
              <w:t xml:space="preserve"> 5 профилактических визитов по инициативе контролируемого лица по </w:t>
            </w:r>
            <w:proofErr w:type="spellStart"/>
            <w:r w:rsidRPr="00A642CF">
              <w:rPr>
                <w:rFonts w:ascii="PT Astra Serif" w:hAnsi="PT Astra Serif"/>
                <w:b/>
              </w:rPr>
              <w:t>местунахождения</w:t>
            </w:r>
            <w:proofErr w:type="spellEnd"/>
            <w:r w:rsidRPr="00A642CF">
              <w:rPr>
                <w:rFonts w:ascii="PT Astra Serif" w:hAnsi="PT Astra Serif"/>
                <w:b/>
              </w:rPr>
              <w:t xml:space="preserve"> образовательной организации (МДОУ </w:t>
            </w:r>
            <w:proofErr w:type="spellStart"/>
            <w:r w:rsidRPr="00A642CF">
              <w:rPr>
                <w:rFonts w:ascii="PT Astra Serif" w:hAnsi="PT Astra Serif"/>
                <w:b/>
              </w:rPr>
              <w:t>Большеключищенского</w:t>
            </w:r>
            <w:proofErr w:type="spellEnd"/>
            <w:r w:rsidRPr="00A642CF">
              <w:rPr>
                <w:rFonts w:ascii="PT Astra Serif" w:hAnsi="PT Astra Serif"/>
                <w:b/>
              </w:rPr>
              <w:t xml:space="preserve"> детского сада, МДОУ </w:t>
            </w:r>
            <w:proofErr w:type="spellStart"/>
            <w:r w:rsidRPr="00A642CF">
              <w:rPr>
                <w:rFonts w:ascii="PT Astra Serif" w:hAnsi="PT Astra Serif"/>
                <w:b/>
              </w:rPr>
              <w:t>Верхнетимерсянского</w:t>
            </w:r>
            <w:proofErr w:type="spellEnd"/>
            <w:r w:rsidRPr="00A642CF">
              <w:rPr>
                <w:rFonts w:ascii="PT Astra Serif" w:hAnsi="PT Astra Serif"/>
                <w:b/>
              </w:rPr>
              <w:t xml:space="preserve"> детского сада, МОУ СШ № 47, МДОУ № 124, МОУ </w:t>
            </w:r>
            <w:proofErr w:type="spellStart"/>
            <w:r w:rsidRPr="00A642CF">
              <w:rPr>
                <w:rFonts w:ascii="PT Astra Serif" w:hAnsi="PT Astra Serif"/>
                <w:b/>
              </w:rPr>
              <w:t>Салмановский</w:t>
            </w:r>
            <w:proofErr w:type="spellEnd"/>
            <w:r w:rsidRPr="00A642CF">
              <w:rPr>
                <w:rFonts w:ascii="PT Astra Serif" w:hAnsi="PT Astra Serif"/>
                <w:b/>
              </w:rPr>
              <w:t xml:space="preserve"> детский сад) и 2 обязательных </w:t>
            </w:r>
            <w:r w:rsidRPr="00A642CF">
              <w:rPr>
                <w:rFonts w:ascii="PT Astra Serif" w:hAnsi="PT Astra Serif"/>
                <w:b/>
              </w:rPr>
              <w:lastRenderedPageBreak/>
              <w:t>профилактических визита с использованием видеоконференцсвязи (АНО ДПО «ИНСТИТУТ ДОПОЛНИТЕЛЬНОГО ПРОФЕССИОНАЛЬНОГО ОБРАЗОВАНИЯ И ИНФОРМАЦИОННЫХ ТЕХНОЛОГИЙ», ООО «Редут»), подготовлены отчеты о проведении профилактических визитов.</w:t>
            </w:r>
            <w:proofErr w:type="gramEnd"/>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 xml:space="preserve">Проведение консультирования заместителя директора по безопасности ОГБПОУ «Ульяновский техникум железнодорожного транспорта» по вопросам обжалования решений надзорного органа о нарушении моратория на проведение плановых мероприятий по контролю. </w:t>
            </w:r>
          </w:p>
          <w:p w:rsidR="00810259" w:rsidRPr="00420023" w:rsidRDefault="00620C43" w:rsidP="00A642CF">
            <w:pPr>
              <w:pStyle w:val="ae"/>
              <w:widowControl w:val="0"/>
              <w:suppressAutoHyphens/>
              <w:spacing w:before="0" w:beforeAutospacing="0" w:after="0" w:afterAutospacing="0"/>
              <w:jc w:val="both"/>
            </w:pPr>
            <w:r w:rsidRPr="00A642CF">
              <w:rPr>
                <w:rFonts w:ascii="PT Astra Serif" w:hAnsi="PT Astra Serif"/>
                <w:b/>
              </w:rPr>
              <w:t>Принято участие в совещании с юридическими службами органов местного самоуправления 19.05.2022, выступление с докладом о перечне муниципальных правовых актах, принимаемых ОМСУ по вопросам местного значения в сфере образования.</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pPr>
            <w:r w:rsidRPr="00BF619E">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pPr>
            <w:r w:rsidRPr="00BF619E">
              <w:t>Департамент по надзору и контролю в сфере образования Ульяновской обл</w:t>
            </w:r>
            <w:r w:rsidRPr="00BF619E">
              <w:t>а</w:t>
            </w:r>
            <w:r w:rsidRPr="00BF619E">
              <w:t>сти</w:t>
            </w:r>
          </w:p>
          <w:p w:rsidR="00810259" w:rsidRPr="00BF619E" w:rsidRDefault="00810259" w:rsidP="00810259">
            <w:pPr>
              <w:widowControl w:val="0"/>
              <w:tabs>
                <w:tab w:val="center" w:pos="1891"/>
              </w:tabs>
              <w:jc w:val="both"/>
            </w:pPr>
            <w:r w:rsidRPr="00BF619E">
              <w:t>Касимова О.М.</w:t>
            </w:r>
          </w:p>
          <w:p w:rsidR="00810259" w:rsidRPr="00BF619E" w:rsidRDefault="00810259" w:rsidP="00810259">
            <w:pPr>
              <w:widowControl w:val="0"/>
              <w:tabs>
                <w:tab w:val="center" w:pos="1891"/>
              </w:tabs>
              <w:jc w:val="both"/>
            </w:pPr>
            <w:r w:rsidRPr="00BF619E">
              <w:t>Агишева Е.В.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Осуществлена регистрация заявлений о предоставлении лицензии на осуществление образовательной деятельности, о внесении изменений в реестр лицензий, о предоставлении сведений о конкретной лицензии и прилагаемые к нему документы 7 ОО: ОГБПОУ «Карсунский технологический техникум», МБУ ДО «</w:t>
            </w:r>
            <w:proofErr w:type="spellStart"/>
            <w:r w:rsidRPr="00A642CF">
              <w:rPr>
                <w:rFonts w:ascii="PT Astra Serif" w:hAnsi="PT Astra Serif"/>
                <w:b/>
              </w:rPr>
              <w:t>Новомалыклинская</w:t>
            </w:r>
            <w:proofErr w:type="spellEnd"/>
            <w:r w:rsidRPr="00A642CF">
              <w:rPr>
                <w:rFonts w:ascii="PT Astra Serif" w:hAnsi="PT Astra Serif"/>
                <w:b/>
              </w:rPr>
              <w:t xml:space="preserve"> детская школа искусств», ОГБПОУ «Димитровградский музыкальный колледж», ОГБПОУ «Ульяновский педагогический колледж», ОГБПОУ «Новоспасский технологический колледж», ОГБПОУ Ульяновский профессионально-политехнический колледж, МБУ ДО ДШИ № 6.</w:t>
            </w:r>
            <w:r w:rsidR="00A642CF">
              <w:rPr>
                <w:rFonts w:ascii="PT Astra Serif" w:hAnsi="PT Astra Serif"/>
                <w:b/>
              </w:rPr>
              <w:t xml:space="preserve"> </w:t>
            </w:r>
            <w:r w:rsidRPr="00A642CF">
              <w:rPr>
                <w:rFonts w:ascii="PT Astra Serif" w:hAnsi="PT Astra Serif"/>
                <w:b/>
              </w:rPr>
              <w:t xml:space="preserve">Направлено уведомление об устранении выявленных нарушений и (или) предоставлении документов, которые отсутствуют ОГБПОУ «Карсунский технологический техникум», ИП </w:t>
            </w:r>
            <w:proofErr w:type="spellStart"/>
            <w:r w:rsidRPr="00A642CF">
              <w:rPr>
                <w:rFonts w:ascii="PT Astra Serif" w:hAnsi="PT Astra Serif"/>
                <w:b/>
              </w:rPr>
              <w:t>Пузраковой</w:t>
            </w:r>
            <w:proofErr w:type="spellEnd"/>
            <w:r w:rsidRPr="00A642CF">
              <w:rPr>
                <w:rFonts w:ascii="PT Astra Serif" w:hAnsi="PT Astra Serif"/>
                <w:b/>
              </w:rPr>
              <w:t xml:space="preserve">  </w:t>
            </w:r>
            <w:proofErr w:type="spellStart"/>
            <w:r w:rsidRPr="00A642CF">
              <w:rPr>
                <w:rFonts w:ascii="PT Astra Serif" w:hAnsi="PT Astra Serif"/>
                <w:b/>
              </w:rPr>
              <w:t>Гелие</w:t>
            </w:r>
            <w:proofErr w:type="spellEnd"/>
            <w:r w:rsidRPr="00A642CF">
              <w:rPr>
                <w:rFonts w:ascii="PT Astra Serif" w:hAnsi="PT Astra Serif"/>
                <w:b/>
              </w:rPr>
              <w:t xml:space="preserve"> </w:t>
            </w:r>
            <w:proofErr w:type="spellStart"/>
            <w:r w:rsidRPr="00A642CF">
              <w:rPr>
                <w:rFonts w:ascii="PT Astra Serif" w:hAnsi="PT Astra Serif"/>
                <w:b/>
              </w:rPr>
              <w:t>Мухарремовне</w:t>
            </w:r>
            <w:proofErr w:type="spellEnd"/>
            <w:r w:rsidRPr="00A642CF">
              <w:rPr>
                <w:rFonts w:ascii="PT Astra Serif" w:hAnsi="PT Astra Serif"/>
                <w:b/>
              </w:rPr>
              <w:t>, МБДОУ детскому саду № 136 «Полянка», МБУ ДО ДШИ №6.</w:t>
            </w:r>
            <w:r w:rsidR="00A642CF">
              <w:rPr>
                <w:rFonts w:ascii="PT Astra Serif" w:hAnsi="PT Astra Serif"/>
                <w:b/>
              </w:rPr>
              <w:t xml:space="preserve"> </w:t>
            </w:r>
            <w:r w:rsidRPr="00A642CF">
              <w:rPr>
                <w:rFonts w:ascii="PT Astra Serif" w:hAnsi="PT Astra Serif"/>
                <w:b/>
              </w:rPr>
              <w:t xml:space="preserve">Направлено решение о рассмотрении заявления о предоставлении лицензии на </w:t>
            </w:r>
            <w:proofErr w:type="spellStart"/>
            <w:r w:rsidRPr="00A642CF">
              <w:rPr>
                <w:rFonts w:ascii="PT Astra Serif" w:hAnsi="PT Astra Serif"/>
                <w:b/>
              </w:rPr>
              <w:t>осущесвтление</w:t>
            </w:r>
            <w:proofErr w:type="spellEnd"/>
            <w:r w:rsidRPr="00A642CF">
              <w:rPr>
                <w:rFonts w:ascii="PT Astra Serif" w:hAnsi="PT Astra Serif"/>
                <w:b/>
              </w:rPr>
              <w:t xml:space="preserve"> образовательной деятельности (о внесении изменений в реестр лицензий) и прилагаемых к нему документов – 8: МБУ ДО «</w:t>
            </w:r>
            <w:proofErr w:type="spellStart"/>
            <w:r w:rsidRPr="00A642CF">
              <w:rPr>
                <w:rFonts w:ascii="PT Astra Serif" w:hAnsi="PT Astra Serif"/>
                <w:b/>
              </w:rPr>
              <w:t>Новомалыклинская</w:t>
            </w:r>
            <w:proofErr w:type="spellEnd"/>
            <w:r w:rsidRPr="00A642CF">
              <w:rPr>
                <w:rFonts w:ascii="PT Astra Serif" w:hAnsi="PT Astra Serif"/>
                <w:b/>
              </w:rPr>
              <w:t xml:space="preserve"> детская школа искусств», ОГБПОУ «Димитровградский музыкальный колледж», ООО «Вектор», ОГБПОУ </w:t>
            </w:r>
            <w:proofErr w:type="spellStart"/>
            <w:r w:rsidRPr="00A642CF">
              <w:rPr>
                <w:rFonts w:ascii="PT Astra Serif" w:hAnsi="PT Astra Serif"/>
                <w:b/>
              </w:rPr>
              <w:t>Большенагаткинский</w:t>
            </w:r>
            <w:proofErr w:type="spellEnd"/>
            <w:r w:rsidRPr="00A642CF">
              <w:rPr>
                <w:rFonts w:ascii="PT Astra Serif" w:hAnsi="PT Astra Serif"/>
                <w:b/>
              </w:rPr>
              <w:t xml:space="preserve"> </w:t>
            </w:r>
            <w:proofErr w:type="spellStart"/>
            <w:r w:rsidRPr="00A642CF">
              <w:rPr>
                <w:rFonts w:ascii="PT Astra Serif" w:hAnsi="PT Astra Serif"/>
                <w:b/>
              </w:rPr>
              <w:t>ТТиС</w:t>
            </w:r>
            <w:proofErr w:type="spellEnd"/>
            <w:r w:rsidRPr="00A642CF">
              <w:rPr>
                <w:rFonts w:ascii="PT Astra Serif" w:hAnsi="PT Astra Serif"/>
                <w:b/>
              </w:rPr>
              <w:t xml:space="preserve">, ОГБПОУ Новоспасский технологический техникум, ОГКОУ «Школа-интернат № 92», ИП </w:t>
            </w:r>
            <w:proofErr w:type="spellStart"/>
            <w:r w:rsidRPr="00A642CF">
              <w:rPr>
                <w:rFonts w:ascii="PT Astra Serif" w:hAnsi="PT Astra Serif"/>
                <w:b/>
              </w:rPr>
              <w:t>Пузракова</w:t>
            </w:r>
            <w:proofErr w:type="spellEnd"/>
            <w:r w:rsidRPr="00A642CF">
              <w:rPr>
                <w:rFonts w:ascii="PT Astra Serif" w:hAnsi="PT Astra Serif"/>
                <w:b/>
              </w:rPr>
              <w:t xml:space="preserve"> Г.М., ОГБПОУ Ульяновский профессионально-политехнический колледж. </w:t>
            </w:r>
          </w:p>
          <w:p w:rsidR="00620C43" w:rsidRPr="00A642CF" w:rsidRDefault="00620C43" w:rsidP="00A642CF">
            <w:pPr>
              <w:pStyle w:val="ae"/>
              <w:widowControl w:val="0"/>
              <w:suppressAutoHyphens/>
              <w:spacing w:before="0" w:beforeAutospacing="0" w:after="0" w:afterAutospacing="0"/>
              <w:jc w:val="both"/>
              <w:rPr>
                <w:rFonts w:ascii="PT Astra Serif" w:hAnsi="PT Astra Serif"/>
                <w:b/>
              </w:rPr>
            </w:pPr>
            <w:r w:rsidRPr="00A642CF">
              <w:rPr>
                <w:rFonts w:ascii="PT Astra Serif" w:hAnsi="PT Astra Serif"/>
                <w:b/>
              </w:rPr>
              <w:t>Направлено решение о проведении оценки соответствия соискателя лицензии (лицензиата) лицензионным требованиям - 8: МБУ ДО «</w:t>
            </w:r>
            <w:proofErr w:type="spellStart"/>
            <w:r w:rsidRPr="00A642CF">
              <w:rPr>
                <w:rFonts w:ascii="PT Astra Serif" w:hAnsi="PT Astra Serif"/>
                <w:b/>
              </w:rPr>
              <w:t>Новомалыклинская</w:t>
            </w:r>
            <w:proofErr w:type="spellEnd"/>
            <w:r w:rsidRPr="00A642CF">
              <w:rPr>
                <w:rFonts w:ascii="PT Astra Serif" w:hAnsi="PT Astra Serif"/>
                <w:b/>
              </w:rPr>
              <w:t xml:space="preserve"> детская школа искусств», ОГБПОУ «Димитровградский музыкальный колледж», ООО «Вектор», ОГБПОУ </w:t>
            </w:r>
            <w:proofErr w:type="spellStart"/>
            <w:r w:rsidRPr="00A642CF">
              <w:rPr>
                <w:rFonts w:ascii="PT Astra Serif" w:hAnsi="PT Astra Serif"/>
                <w:b/>
              </w:rPr>
              <w:t>Большенагаткинский</w:t>
            </w:r>
            <w:proofErr w:type="spellEnd"/>
            <w:r w:rsidRPr="00A642CF">
              <w:rPr>
                <w:rFonts w:ascii="PT Astra Serif" w:hAnsi="PT Astra Serif"/>
                <w:b/>
              </w:rPr>
              <w:t xml:space="preserve"> </w:t>
            </w:r>
            <w:proofErr w:type="spellStart"/>
            <w:r w:rsidRPr="00A642CF">
              <w:rPr>
                <w:rFonts w:ascii="PT Astra Serif" w:hAnsi="PT Astra Serif"/>
                <w:b/>
              </w:rPr>
              <w:t>Большенагаткинский</w:t>
            </w:r>
            <w:proofErr w:type="spellEnd"/>
            <w:r w:rsidRPr="00A642CF">
              <w:rPr>
                <w:rFonts w:ascii="PT Astra Serif" w:hAnsi="PT Astra Serif"/>
                <w:b/>
              </w:rPr>
              <w:t xml:space="preserve"> техникум технологии и сервиса, ОГБПОУ Новоспасский технологический техникум, ОГКОУ «Школа-интернат № 92», ИП </w:t>
            </w:r>
            <w:proofErr w:type="spellStart"/>
            <w:r w:rsidRPr="00A642CF">
              <w:rPr>
                <w:rFonts w:ascii="PT Astra Serif" w:hAnsi="PT Astra Serif"/>
                <w:b/>
              </w:rPr>
              <w:t>Пузракова</w:t>
            </w:r>
            <w:proofErr w:type="spellEnd"/>
            <w:r w:rsidRPr="00A642CF">
              <w:rPr>
                <w:rFonts w:ascii="PT Astra Serif" w:hAnsi="PT Astra Serif"/>
                <w:b/>
              </w:rPr>
              <w:t xml:space="preserve"> Г.М., ОГБПОУ Ульяновский профессионально-политехнический колледж.</w:t>
            </w:r>
            <w:r w:rsidR="00A642CF">
              <w:rPr>
                <w:rFonts w:ascii="PT Astra Serif" w:hAnsi="PT Astra Serif"/>
                <w:b/>
              </w:rPr>
              <w:t xml:space="preserve"> </w:t>
            </w:r>
            <w:r w:rsidRPr="00A642CF">
              <w:rPr>
                <w:rFonts w:ascii="PT Astra Serif" w:hAnsi="PT Astra Serif"/>
                <w:b/>
              </w:rPr>
              <w:t>Направлено решение о предоставлении лицензии (о внесении изменений в реестр лицензий), уведомление о принятом решении, выписка из реестра лицензий на осуществление образовательной деятельности - 7: ООО «Курсы красоты и сервиса», ОГБПОУ Ульяновский социально-педагогический колледж», ОГБПОУ Рязановский сельскохозяйственный техникум, ООО «</w:t>
            </w:r>
            <w:proofErr w:type="spellStart"/>
            <w:r w:rsidRPr="00A642CF">
              <w:rPr>
                <w:rFonts w:ascii="PT Astra Serif" w:hAnsi="PT Astra Serif"/>
                <w:b/>
              </w:rPr>
              <w:t>Интелси</w:t>
            </w:r>
            <w:proofErr w:type="spellEnd"/>
            <w:r w:rsidRPr="00A642CF">
              <w:rPr>
                <w:rFonts w:ascii="PT Astra Serif" w:hAnsi="PT Astra Serif"/>
                <w:b/>
              </w:rPr>
              <w:t>», ООО «Вектор», МБУ ДО «</w:t>
            </w:r>
            <w:proofErr w:type="spellStart"/>
            <w:r w:rsidRPr="00A642CF">
              <w:rPr>
                <w:rFonts w:ascii="PT Astra Serif" w:hAnsi="PT Astra Serif"/>
                <w:b/>
              </w:rPr>
              <w:t>Новомалыклинская</w:t>
            </w:r>
            <w:proofErr w:type="spellEnd"/>
            <w:r w:rsidRPr="00A642CF">
              <w:rPr>
                <w:rFonts w:ascii="PT Astra Serif" w:hAnsi="PT Astra Serif"/>
                <w:b/>
              </w:rPr>
              <w:t xml:space="preserve"> детская школа искусств», ОГБПОУ «Димитровградский музыкальный колледж», ОГБПОУ </w:t>
            </w:r>
            <w:proofErr w:type="spellStart"/>
            <w:r w:rsidRPr="00A642CF">
              <w:rPr>
                <w:rFonts w:ascii="PT Astra Serif" w:hAnsi="PT Astra Serif"/>
                <w:b/>
              </w:rPr>
              <w:t>Большенагаткинский</w:t>
            </w:r>
            <w:proofErr w:type="spellEnd"/>
            <w:r w:rsidRPr="00A642CF">
              <w:rPr>
                <w:rFonts w:ascii="PT Astra Serif" w:hAnsi="PT Astra Serif"/>
                <w:b/>
              </w:rPr>
              <w:t xml:space="preserve"> техникум технологии и сервиса, ОГБПОУ Новоспасский технологический техникум, ОГКОУ «Школа-интернат №92».</w:t>
            </w:r>
            <w:r w:rsidR="00A642CF">
              <w:rPr>
                <w:rFonts w:ascii="PT Astra Serif" w:hAnsi="PT Astra Serif"/>
                <w:b/>
              </w:rPr>
              <w:t xml:space="preserve"> </w:t>
            </w:r>
            <w:r w:rsidRPr="00A642CF">
              <w:rPr>
                <w:rFonts w:ascii="PT Astra Serif" w:hAnsi="PT Astra Serif"/>
                <w:b/>
              </w:rPr>
              <w:t xml:space="preserve">Направлено </w:t>
            </w:r>
            <w:r w:rsidRPr="00A642CF">
              <w:rPr>
                <w:rFonts w:ascii="PT Astra Serif" w:hAnsi="PT Astra Serif"/>
                <w:b/>
              </w:rPr>
              <w:lastRenderedPageBreak/>
              <w:t>решение об отказе во внесении изменений в реестр лицензий на осуществление образовательной деятельности, уведомление об отказе - ОГБПОУ «Димитровградский музыкальный колледж».</w:t>
            </w:r>
          </w:p>
          <w:p w:rsidR="00810259" w:rsidRPr="00BF619E" w:rsidRDefault="00620C43" w:rsidP="00A642CF">
            <w:pPr>
              <w:pStyle w:val="ae"/>
              <w:widowControl w:val="0"/>
              <w:suppressAutoHyphens/>
              <w:spacing w:before="0" w:beforeAutospacing="0" w:after="0" w:afterAutospacing="0"/>
              <w:jc w:val="both"/>
            </w:pPr>
            <w:r w:rsidRPr="00A642CF">
              <w:rPr>
                <w:rFonts w:ascii="PT Astra Serif" w:hAnsi="PT Astra Serif"/>
                <w:b/>
              </w:rPr>
              <w:t>Проведён мониторинг внесенных сведений в реестр лицензий Министерства просвещения и воспитания Ульяновской области.</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pPr>
            <w:r w:rsidRPr="00BF619E">
              <w:t>Осуществление государственной аккредитации образовательной деятел</w:t>
            </w:r>
            <w:r w:rsidRPr="00BF619E">
              <w:t>ь</w:t>
            </w:r>
            <w:r w:rsidRPr="00BF619E">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pPr>
            <w:r w:rsidRPr="00BF619E">
              <w:t>Департамент по надзору и контролю в сфере образования Ульяновской обл</w:t>
            </w:r>
            <w:r w:rsidRPr="00BF619E">
              <w:t>а</w:t>
            </w:r>
            <w:r w:rsidRPr="00BF619E">
              <w:t>сти</w:t>
            </w:r>
          </w:p>
          <w:p w:rsidR="00810259" w:rsidRPr="00BF619E" w:rsidRDefault="00810259" w:rsidP="00810259">
            <w:pPr>
              <w:widowControl w:val="0"/>
              <w:tabs>
                <w:tab w:val="center" w:pos="1891"/>
              </w:tabs>
              <w:jc w:val="both"/>
            </w:pPr>
            <w:r w:rsidRPr="00BF619E">
              <w:t>Касимова О.М.</w:t>
            </w:r>
          </w:p>
          <w:p w:rsidR="00810259" w:rsidRPr="00BF619E" w:rsidRDefault="00810259" w:rsidP="00810259">
            <w:pPr>
              <w:widowControl w:val="0"/>
              <w:tabs>
                <w:tab w:val="center" w:pos="1891"/>
              </w:tabs>
              <w:jc w:val="both"/>
            </w:pPr>
            <w:r w:rsidRPr="00BF619E">
              <w:t>Агишева Е.В.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D87431" w:rsidRDefault="00620C43" w:rsidP="00D87431">
            <w:pPr>
              <w:pStyle w:val="ae"/>
              <w:widowControl w:val="0"/>
              <w:suppressAutoHyphens/>
              <w:spacing w:before="0" w:beforeAutospacing="0" w:after="0" w:afterAutospacing="0"/>
              <w:jc w:val="both"/>
              <w:rPr>
                <w:rFonts w:ascii="PT Astra Serif" w:hAnsi="PT Astra Serif"/>
                <w:b/>
              </w:rPr>
            </w:pPr>
            <w:r w:rsidRPr="00D87431">
              <w:rPr>
                <w:rFonts w:ascii="PT Astra Serif" w:hAnsi="PT Astra Serif"/>
                <w:b/>
              </w:rPr>
              <w:t xml:space="preserve">Проведён мониторинг внесенных сведений в реестр </w:t>
            </w:r>
            <w:proofErr w:type="spellStart"/>
            <w:r w:rsidRPr="00D87431">
              <w:rPr>
                <w:rFonts w:ascii="PT Astra Serif" w:hAnsi="PT Astra Serif"/>
                <w:b/>
              </w:rPr>
              <w:t>свидетельст</w:t>
            </w:r>
            <w:proofErr w:type="spellEnd"/>
            <w:r w:rsidRPr="00D87431">
              <w:rPr>
                <w:rFonts w:ascii="PT Astra Serif" w:hAnsi="PT Astra Serif"/>
                <w:b/>
              </w:rPr>
              <w:t xml:space="preserve"> о государственной аккредитации в ИС АКНД ПП.</w:t>
            </w:r>
            <w:r w:rsidR="00D87431">
              <w:rPr>
                <w:rFonts w:ascii="PT Astra Serif" w:hAnsi="PT Astra Serif"/>
                <w:b/>
              </w:rPr>
              <w:t xml:space="preserve"> </w:t>
            </w:r>
            <w:r w:rsidRPr="00D87431">
              <w:rPr>
                <w:rFonts w:ascii="PT Astra Serif" w:hAnsi="PT Astra Serif"/>
                <w:b/>
              </w:rPr>
              <w:t xml:space="preserve">Изучены новые </w:t>
            </w:r>
            <w:proofErr w:type="spellStart"/>
            <w:r w:rsidRPr="00D87431">
              <w:rPr>
                <w:rFonts w:ascii="PT Astra Serif" w:hAnsi="PT Astra Serif"/>
                <w:b/>
              </w:rPr>
              <w:t>норматвно</w:t>
            </w:r>
            <w:proofErr w:type="spellEnd"/>
            <w:r w:rsidRPr="00D87431">
              <w:rPr>
                <w:rFonts w:ascii="PT Astra Serif" w:hAnsi="PT Astra Serif"/>
                <w:b/>
              </w:rPr>
              <w:t xml:space="preserve">-правовых документов по государственной аккредитации образовательной </w:t>
            </w:r>
            <w:proofErr w:type="spellStart"/>
            <w:r w:rsidRPr="00D87431">
              <w:rPr>
                <w:rFonts w:ascii="PT Astra Serif" w:hAnsi="PT Astra Serif"/>
                <w:b/>
              </w:rPr>
              <w:t>деятельности</w:t>
            </w:r>
            <w:proofErr w:type="gramStart"/>
            <w:r w:rsidRPr="00D87431">
              <w:rPr>
                <w:rFonts w:ascii="PT Astra Serif" w:hAnsi="PT Astra Serif"/>
                <w:b/>
              </w:rPr>
              <w:t>.Р</w:t>
            </w:r>
            <w:proofErr w:type="gramEnd"/>
            <w:r w:rsidRPr="00D87431">
              <w:rPr>
                <w:rFonts w:ascii="PT Astra Serif" w:hAnsi="PT Astra Serif"/>
                <w:b/>
              </w:rPr>
              <w:t>абота</w:t>
            </w:r>
            <w:proofErr w:type="spellEnd"/>
            <w:r w:rsidRPr="00D87431">
              <w:rPr>
                <w:rFonts w:ascii="PT Astra Serif" w:hAnsi="PT Astra Serif"/>
                <w:b/>
              </w:rPr>
              <w:t xml:space="preserve"> с </w:t>
            </w:r>
            <w:proofErr w:type="spellStart"/>
            <w:r w:rsidRPr="00D87431">
              <w:rPr>
                <w:rFonts w:ascii="PT Astra Serif" w:hAnsi="PT Astra Serif"/>
                <w:b/>
              </w:rPr>
              <w:t>аккредитиционными</w:t>
            </w:r>
            <w:proofErr w:type="spellEnd"/>
            <w:r w:rsidRPr="00D87431">
              <w:rPr>
                <w:rFonts w:ascii="PT Astra Serif" w:hAnsi="PT Astra Serif"/>
                <w:b/>
              </w:rPr>
              <w:t xml:space="preserve"> делами на полноту наполнения.</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420023" w:rsidRDefault="00810259" w:rsidP="00810259">
            <w:pPr>
              <w:widowControl w:val="0"/>
              <w:jc w:val="both"/>
            </w:pPr>
            <w:r w:rsidRPr="00420023">
              <w:t>Осуществление государственной услуги по подтверждению документов государственного образца об образовании и (или) о квалификации, уч</w:t>
            </w:r>
            <w:r w:rsidRPr="00420023">
              <w:t>е</w:t>
            </w:r>
            <w:r w:rsidRPr="00420023">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420023" w:rsidRDefault="00810259" w:rsidP="00810259">
            <w:pPr>
              <w:widowControl w:val="0"/>
              <w:jc w:val="center"/>
            </w:pPr>
            <w:r w:rsidRPr="0042002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420023" w:rsidRDefault="00810259" w:rsidP="00810259">
            <w:pPr>
              <w:widowControl w:val="0"/>
              <w:jc w:val="both"/>
            </w:pPr>
            <w:r w:rsidRPr="00420023">
              <w:t>Департамент по надзору и контролю в сфере образования Ульяновской обл</w:t>
            </w:r>
            <w:r w:rsidRPr="00420023">
              <w:t>а</w:t>
            </w:r>
            <w:r w:rsidRPr="00420023">
              <w:t>сти</w:t>
            </w:r>
          </w:p>
          <w:p w:rsidR="00810259" w:rsidRPr="00420023" w:rsidRDefault="00810259" w:rsidP="00810259">
            <w:pPr>
              <w:widowControl w:val="0"/>
              <w:tabs>
                <w:tab w:val="center" w:pos="1891"/>
              </w:tabs>
              <w:jc w:val="both"/>
            </w:pPr>
            <w:r w:rsidRPr="00420023">
              <w:t>Касимова О.М.</w:t>
            </w:r>
          </w:p>
          <w:p w:rsidR="00810259" w:rsidRPr="00420023" w:rsidRDefault="00810259" w:rsidP="00810259">
            <w:pPr>
              <w:widowControl w:val="0"/>
              <w:tabs>
                <w:tab w:val="center" w:pos="1891"/>
              </w:tabs>
              <w:jc w:val="both"/>
            </w:pPr>
            <w:r w:rsidRPr="00420023">
              <w:t>Ширшова Н.В.</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D87431" w:rsidRDefault="00620C43" w:rsidP="00D87431">
            <w:pPr>
              <w:pStyle w:val="ae"/>
              <w:widowControl w:val="0"/>
              <w:suppressAutoHyphens/>
              <w:spacing w:before="0" w:beforeAutospacing="0" w:after="0" w:afterAutospacing="0"/>
              <w:jc w:val="both"/>
              <w:rPr>
                <w:rFonts w:ascii="PT Astra Serif" w:hAnsi="PT Astra Serif"/>
                <w:b/>
              </w:rPr>
            </w:pPr>
            <w:r w:rsidRPr="00D87431">
              <w:rPr>
                <w:rFonts w:ascii="PT Astra Serif" w:hAnsi="PT Astra Serif"/>
                <w:b/>
              </w:rPr>
              <w:t>Приняты для рассмотрения по существу 31 заявление о подтверждении документов об образовании и (или) квалификации.</w:t>
            </w:r>
            <w:r w:rsidR="00D87431">
              <w:rPr>
                <w:rFonts w:ascii="PT Astra Serif" w:hAnsi="PT Astra Serif"/>
                <w:b/>
              </w:rPr>
              <w:t xml:space="preserve"> </w:t>
            </w:r>
            <w:r w:rsidRPr="00D87431">
              <w:rPr>
                <w:rFonts w:ascii="PT Astra Serif" w:hAnsi="PT Astra Serif"/>
                <w:b/>
              </w:rPr>
              <w:t>В образовательные и иные организации направлены 19 запросов о подтверждении документов об образовании и (или) квалификации.</w:t>
            </w:r>
            <w:r w:rsidR="00D87431">
              <w:rPr>
                <w:rFonts w:ascii="PT Astra Serif" w:hAnsi="PT Astra Serif"/>
                <w:b/>
              </w:rPr>
              <w:t xml:space="preserve"> </w:t>
            </w:r>
            <w:r w:rsidRPr="00D87431">
              <w:rPr>
                <w:rFonts w:ascii="PT Astra Serif" w:hAnsi="PT Astra Serif"/>
                <w:b/>
              </w:rPr>
              <w:t>Приняты решения о подтверждении 32 документов об образовании и (или) квалификации.</w:t>
            </w:r>
            <w:r w:rsidR="00D87431">
              <w:rPr>
                <w:rFonts w:ascii="PT Astra Serif" w:hAnsi="PT Astra Serif"/>
                <w:b/>
              </w:rPr>
              <w:t xml:space="preserve"> </w:t>
            </w:r>
            <w:proofErr w:type="gramStart"/>
            <w:r w:rsidRPr="00D87431">
              <w:rPr>
                <w:rFonts w:ascii="PT Astra Serif" w:hAnsi="PT Astra Serif"/>
                <w:b/>
              </w:rPr>
              <w:t>Проставлен</w:t>
            </w:r>
            <w:proofErr w:type="gramEnd"/>
            <w:r w:rsidRPr="00D87431">
              <w:rPr>
                <w:rFonts w:ascii="PT Astra Serif" w:hAnsi="PT Astra Serif"/>
                <w:b/>
              </w:rPr>
              <w:t xml:space="preserve"> апостиль на 32 документах об образовании (или) квалификации.</w:t>
            </w:r>
            <w:r w:rsidR="00D87431">
              <w:rPr>
                <w:rFonts w:ascii="PT Astra Serif" w:hAnsi="PT Astra Serif"/>
                <w:b/>
              </w:rPr>
              <w:t xml:space="preserve"> </w:t>
            </w:r>
            <w:r w:rsidRPr="00D87431">
              <w:rPr>
                <w:rFonts w:ascii="PT Astra Serif" w:hAnsi="PT Astra Serif"/>
                <w:b/>
              </w:rPr>
              <w:t>Выданы заявителям 40 документов об образовании и (или) квалификации.</w:t>
            </w:r>
            <w:r w:rsidR="00D87431">
              <w:rPr>
                <w:rFonts w:ascii="PT Astra Serif" w:hAnsi="PT Astra Serif"/>
                <w:b/>
              </w:rPr>
              <w:t xml:space="preserve"> </w:t>
            </w:r>
            <w:r w:rsidRPr="00D87431">
              <w:rPr>
                <w:rFonts w:ascii="PT Astra Serif" w:hAnsi="PT Astra Serif"/>
                <w:b/>
              </w:rPr>
              <w:t xml:space="preserve">Своевременно внесена в ФИС ФБДА информация о 41 </w:t>
            </w:r>
            <w:proofErr w:type="gramStart"/>
            <w:r w:rsidRPr="00D87431">
              <w:rPr>
                <w:rFonts w:ascii="PT Astra Serif" w:hAnsi="PT Astra Serif"/>
                <w:b/>
              </w:rPr>
              <w:t>документе</w:t>
            </w:r>
            <w:proofErr w:type="gramEnd"/>
            <w:r w:rsidRPr="00D87431">
              <w:rPr>
                <w:rFonts w:ascii="PT Astra Serif" w:hAnsi="PT Astra Serif"/>
                <w:b/>
              </w:rPr>
              <w:t xml:space="preserve"> об образовании (или) квалификации.</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Pr>
                <w:rFonts w:ascii="PT Astra Serif" w:hAnsi="PT Astra Serif"/>
              </w:rPr>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pPr>
            <w:r w:rsidRPr="00BF619E">
              <w:t xml:space="preserve">Мониторинг результатов </w:t>
            </w:r>
            <w:proofErr w:type="spellStart"/>
            <w:r w:rsidRPr="00BF619E">
              <w:t>релизации</w:t>
            </w:r>
            <w:proofErr w:type="spellEnd"/>
            <w:r w:rsidRPr="00BF619E">
              <w:t xml:space="preserve"> плановых мероприятий, проводимых с участием муниципальных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w:t>
            </w:r>
            <w:proofErr w:type="gramStart"/>
            <w:r w:rsidRPr="00BF619E">
              <w:t>под-</w:t>
            </w:r>
            <w:proofErr w:type="spellStart"/>
            <w:r w:rsidRPr="00BF619E">
              <w:t>держки</w:t>
            </w:r>
            <w:proofErr w:type="spellEnd"/>
            <w:proofErr w:type="gramEnd"/>
            <w:r w:rsidRPr="00BF619E">
              <w:t xml:space="preserve"> одарённых детей в Ульянов-</w:t>
            </w:r>
            <w:proofErr w:type="spellStart"/>
            <w:r w:rsidRPr="00BF619E">
              <w:t>ской</w:t>
            </w:r>
            <w:proofErr w:type="spellEnd"/>
            <w:r w:rsidRPr="00BF619E">
              <w:t xml:space="preserve"> области «Алые паруса» на те</w:t>
            </w:r>
            <w:r w:rsidRPr="00BF619E">
              <w:t>р</w:t>
            </w:r>
            <w:r w:rsidRPr="00BF619E">
              <w:t>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center"/>
            </w:pPr>
            <w:r w:rsidRPr="00BF619E">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jc w:val="both"/>
            </w:pPr>
            <w:r w:rsidRPr="00BF619E">
              <w:t xml:space="preserve">Областная государственная </w:t>
            </w:r>
            <w:proofErr w:type="gramStart"/>
            <w:r w:rsidRPr="00BF619E">
              <w:t>бюджет-</w:t>
            </w:r>
            <w:proofErr w:type="spellStart"/>
            <w:r w:rsidRPr="00BF619E">
              <w:t>ная</w:t>
            </w:r>
            <w:proofErr w:type="spellEnd"/>
            <w:proofErr w:type="gramEnd"/>
            <w:r w:rsidRPr="00BF619E">
              <w:t xml:space="preserve"> нетиповая образовательная </w:t>
            </w:r>
            <w:proofErr w:type="spellStart"/>
            <w:r w:rsidRPr="00BF619E">
              <w:t>орга-низация</w:t>
            </w:r>
            <w:proofErr w:type="spellEnd"/>
            <w:r w:rsidRPr="00BF619E">
              <w:t xml:space="preserve"> «Центр выявления и под-</w:t>
            </w:r>
            <w:proofErr w:type="spellStart"/>
            <w:r w:rsidRPr="00BF619E">
              <w:t>держки</w:t>
            </w:r>
            <w:proofErr w:type="spellEnd"/>
            <w:r w:rsidRPr="00BF619E">
              <w:t xml:space="preserve"> одарённых детей в Ульянов-</w:t>
            </w:r>
            <w:proofErr w:type="spellStart"/>
            <w:r w:rsidRPr="00BF619E">
              <w:t>ской</w:t>
            </w:r>
            <w:proofErr w:type="spellEnd"/>
            <w:r w:rsidRPr="00BF619E">
              <w:t xml:space="preserve"> области «Алые паруса»</w:t>
            </w:r>
          </w:p>
          <w:p w:rsidR="00810259" w:rsidRPr="00BF619E" w:rsidRDefault="00810259" w:rsidP="00810259">
            <w:pPr>
              <w:widowControl w:val="0"/>
              <w:jc w:val="both"/>
            </w:pPr>
            <w:r w:rsidRPr="00BF619E">
              <w:t>Алексеева М.Н.</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D87431">
            <w:pPr>
              <w:pStyle w:val="ae"/>
              <w:widowControl w:val="0"/>
              <w:suppressAutoHyphens/>
              <w:spacing w:before="0" w:beforeAutospacing="0" w:after="0" w:afterAutospacing="0"/>
              <w:jc w:val="both"/>
            </w:pPr>
            <w:r w:rsidRPr="00D87431">
              <w:rPr>
                <w:rFonts w:ascii="PT Astra Serif" w:hAnsi="PT Astra Serif"/>
                <w:b/>
              </w:rPr>
              <w:t xml:space="preserve">Проведён мониторинг эффективности деятельности регионального центра за май:  Общий объем программ дополнительного образования детей, проводимых на регулярной (еженедельной) основе (человеко-часов на 1 млн. населения) составил 26094 при плановым до 31.12.2022 -29256 </w:t>
            </w:r>
            <w:proofErr w:type="spellStart"/>
            <w:proofErr w:type="gramStart"/>
            <w:r w:rsidRPr="00D87431">
              <w:rPr>
                <w:rFonts w:ascii="PT Astra Serif" w:hAnsi="PT Astra Serif"/>
                <w:b/>
              </w:rPr>
              <w:t>человеко</w:t>
            </w:r>
            <w:proofErr w:type="spellEnd"/>
            <w:r w:rsidRPr="00D87431">
              <w:rPr>
                <w:rFonts w:ascii="PT Astra Serif" w:hAnsi="PT Astra Serif"/>
                <w:b/>
              </w:rPr>
              <w:t xml:space="preserve"> часов</w:t>
            </w:r>
            <w:proofErr w:type="gramEnd"/>
            <w:r w:rsidRPr="00D87431">
              <w:rPr>
                <w:rFonts w:ascii="PT Astra Serif" w:hAnsi="PT Astra Serif"/>
                <w:b/>
              </w:rPr>
              <w:t xml:space="preserve">;  Общий объем проведенных  профильных региональных смен по направлениям «Наука», «Спорт», «Искусство» (человеко-дней на 1 млн. населения)- 4182 </w:t>
            </w:r>
            <w:proofErr w:type="spellStart"/>
            <w:r w:rsidRPr="00D87431">
              <w:rPr>
                <w:rFonts w:ascii="PT Astra Serif" w:hAnsi="PT Astra Serif"/>
                <w:b/>
              </w:rPr>
              <w:t>человеко</w:t>
            </w:r>
            <w:proofErr w:type="spellEnd"/>
            <w:r w:rsidRPr="00D87431">
              <w:rPr>
                <w:rFonts w:ascii="PT Astra Serif" w:hAnsi="PT Astra Serif"/>
                <w:b/>
              </w:rPr>
              <w:t xml:space="preserve"> дней (выполнен на 50% от </w:t>
            </w:r>
            <w:proofErr w:type="spellStart"/>
            <w:r w:rsidRPr="00D87431">
              <w:rPr>
                <w:rFonts w:ascii="PT Astra Serif" w:hAnsi="PT Astra Serif"/>
                <w:b/>
              </w:rPr>
              <w:t>общегодового</w:t>
            </w:r>
            <w:proofErr w:type="spellEnd"/>
            <w:r w:rsidRPr="00D87431">
              <w:rPr>
                <w:rFonts w:ascii="PT Astra Serif" w:hAnsi="PT Astra Serif"/>
                <w:b/>
              </w:rPr>
              <w:t xml:space="preserve"> плана);  Доля детей, обучающихся в 5-11  классах, вовлеченных в мероприятия по выявлению и сопровождению одаренных детей (процентов)- 3,6% (при </w:t>
            </w:r>
            <w:proofErr w:type="gramStart"/>
            <w:r w:rsidRPr="00D87431">
              <w:rPr>
                <w:rFonts w:ascii="PT Astra Serif" w:hAnsi="PT Astra Serif"/>
                <w:b/>
              </w:rPr>
              <w:t>плановом</w:t>
            </w:r>
            <w:proofErr w:type="gramEnd"/>
            <w:r w:rsidRPr="00D87431">
              <w:rPr>
                <w:rFonts w:ascii="PT Astra Serif" w:hAnsi="PT Astra Serif"/>
                <w:b/>
              </w:rPr>
              <w:t xml:space="preserve"> годовом 7,5%).</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Pr>
                <w:rFonts w:ascii="PT Astra Serif" w:hAnsi="PT Astra Serif"/>
              </w:rPr>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keepNext/>
              <w:jc w:val="both"/>
              <w:rPr>
                <w:rFonts w:ascii="PT Astra Serif" w:hAnsi="PT Astra Serif"/>
              </w:rPr>
            </w:pPr>
            <w:r w:rsidRPr="00BF619E">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keepNext/>
              <w:jc w:val="center"/>
              <w:rPr>
                <w:rFonts w:ascii="PT Astra Serif" w:hAnsi="PT Astra Serif"/>
              </w:rPr>
            </w:pPr>
            <w:r w:rsidRPr="00BF619E">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keepNext/>
              <w:rPr>
                <w:rFonts w:ascii="PT Astra Serif" w:hAnsi="PT Astra Serif"/>
              </w:rPr>
            </w:pPr>
            <w:r w:rsidRPr="00BF619E">
              <w:rPr>
                <w:rFonts w:ascii="PT Astra Serif" w:hAnsi="PT Astra Serif"/>
              </w:rPr>
              <w:t>ОГБНОО «Центр выявления и по</w:t>
            </w:r>
            <w:r w:rsidRPr="00BF619E">
              <w:rPr>
                <w:rFonts w:ascii="PT Astra Serif" w:hAnsi="PT Astra Serif"/>
              </w:rPr>
              <w:t>д</w:t>
            </w:r>
            <w:r w:rsidRPr="00BF619E">
              <w:rPr>
                <w:rFonts w:ascii="PT Astra Serif" w:hAnsi="PT Astra Serif"/>
              </w:rPr>
              <w:t xml:space="preserve">держки одаренных детей в </w:t>
            </w:r>
            <w:proofErr w:type="spellStart"/>
            <w:r w:rsidRPr="00BF619E">
              <w:rPr>
                <w:rFonts w:ascii="PT Astra Serif" w:hAnsi="PT Astra Serif"/>
              </w:rPr>
              <w:t>Улянов-</w:t>
            </w:r>
            <w:r w:rsidRPr="00BF619E">
              <w:rPr>
                <w:rFonts w:ascii="PT Astra Serif" w:hAnsi="PT Astra Serif"/>
              </w:rPr>
              <w:lastRenderedPageBreak/>
              <w:t>ской</w:t>
            </w:r>
            <w:proofErr w:type="spellEnd"/>
            <w:r w:rsidRPr="00BF619E">
              <w:rPr>
                <w:rFonts w:ascii="PT Astra Serif" w:hAnsi="PT Astra Serif"/>
              </w:rPr>
              <w:t xml:space="preserve"> области «Алые паруса»</w:t>
            </w:r>
          </w:p>
        </w:tc>
      </w:tr>
      <w:tr w:rsidR="00810259" w:rsidRPr="00BF619E" w:rsidTr="00AC4BF2">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D87431" w:rsidRDefault="00810259" w:rsidP="00D87431">
            <w:pPr>
              <w:pStyle w:val="ae"/>
              <w:widowControl w:val="0"/>
              <w:suppressAutoHyphens/>
              <w:spacing w:before="0" w:beforeAutospacing="0" w:after="0" w:afterAutospacing="0"/>
              <w:jc w:val="both"/>
              <w:rPr>
                <w:rFonts w:ascii="PT Astra Serif" w:hAnsi="PT Astra Serif"/>
                <w:b/>
              </w:rPr>
            </w:pPr>
            <w:r w:rsidRPr="00D87431">
              <w:rPr>
                <w:rFonts w:ascii="PT Astra Serif" w:hAnsi="PT Astra Serif"/>
                <w:b/>
              </w:rPr>
              <w:t xml:space="preserve">11 и 13 мая 2022 года состоялись выездные сессии в Инзенском, Карсунском, Вешкаймском и </w:t>
            </w:r>
            <w:proofErr w:type="spellStart"/>
            <w:proofErr w:type="gramStart"/>
            <w:r w:rsidRPr="00D87431">
              <w:rPr>
                <w:rFonts w:ascii="PT Astra Serif" w:hAnsi="PT Astra Serif"/>
                <w:b/>
              </w:rPr>
              <w:t>Майнском</w:t>
            </w:r>
            <w:proofErr w:type="spellEnd"/>
            <w:proofErr w:type="gramEnd"/>
            <w:r w:rsidRPr="00D87431">
              <w:rPr>
                <w:rFonts w:ascii="PT Astra Serif" w:hAnsi="PT Astra Serif"/>
                <w:b/>
              </w:rPr>
              <w:t xml:space="preserve"> районах по вопросам выявления и поддержки одарённых детей, всего на встрече приняли участие более 140 директоров общеобразовательных организаций.</w:t>
            </w:r>
          </w:p>
          <w:p w:rsidR="00810259" w:rsidRPr="00BF619E" w:rsidRDefault="00810259" w:rsidP="00D87431">
            <w:pPr>
              <w:pStyle w:val="ae"/>
              <w:widowControl w:val="0"/>
              <w:suppressAutoHyphens/>
              <w:spacing w:before="0" w:beforeAutospacing="0" w:after="0" w:afterAutospacing="0"/>
              <w:jc w:val="both"/>
              <w:rPr>
                <w:rFonts w:ascii="PT Astra Serif" w:hAnsi="PT Astra Serif"/>
              </w:rPr>
            </w:pPr>
            <w:r w:rsidRPr="00D87431">
              <w:rPr>
                <w:rFonts w:ascii="PT Astra Serif" w:hAnsi="PT Astra Serif"/>
                <w:b/>
              </w:rPr>
              <w:t>17 мая состоялось совещание с муниципальными координаторами, подведены предварительные итоги работы за год. Определены  основные задачи на 2022-2023 учебный год.</w:t>
            </w: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81025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810259">
            <w:pPr>
              <w:keepNext/>
              <w:jc w:val="both"/>
              <w:rPr>
                <w:rFonts w:ascii="PT Astra Serif" w:hAnsi="PT Astra Serif"/>
                <w:b/>
              </w:rPr>
            </w:pPr>
            <w:r w:rsidRPr="00465032">
              <w:rPr>
                <w:rFonts w:ascii="PT Astra Serif" w:hAnsi="PT Astra Serif"/>
                <w:b/>
              </w:rPr>
              <w:t xml:space="preserve">Дополнение: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810259">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810259">
            <w:pPr>
              <w:keepNext/>
              <w:rPr>
                <w:rFonts w:ascii="PT Astra Serif" w:hAnsi="PT Astra Serif"/>
              </w:rPr>
            </w:pPr>
          </w:p>
        </w:tc>
      </w:tr>
      <w:tr w:rsidR="00810259" w:rsidRPr="00BF619E"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810259">
            <w:pPr>
              <w:widowControl w:val="0"/>
              <w:contextualSpacing/>
              <w:jc w:val="center"/>
              <w:rPr>
                <w:rFonts w:ascii="PT Astra Serif" w:hAnsi="PT Astra Serif"/>
              </w:rPr>
            </w:pPr>
            <w:r w:rsidRPr="00465032">
              <w:rPr>
                <w:rFonts w:ascii="PT Astra Serif" w:hAnsi="PT Astra Serif"/>
              </w:rPr>
              <w:t>2.7.</w:t>
            </w:r>
            <w:r>
              <w:rPr>
                <w:rFonts w:ascii="PT Astra Serif" w:hAnsi="PT Astra Serif"/>
              </w:rPr>
              <w:t>20</w:t>
            </w:r>
            <w:r w:rsidRPr="00465032">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810259">
            <w:pPr>
              <w:widowControl w:val="0"/>
              <w:jc w:val="both"/>
              <w:rPr>
                <w:rFonts w:ascii="PT Astra Serif" w:hAnsi="PT Astra Serif"/>
              </w:rPr>
            </w:pPr>
            <w:r w:rsidRPr="00465032">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810259">
            <w:pPr>
              <w:widowControl w:val="0"/>
              <w:jc w:val="center"/>
              <w:rPr>
                <w:rFonts w:ascii="PT Astra Serif" w:hAnsi="PT Astra Serif"/>
              </w:rPr>
            </w:pPr>
            <w:r w:rsidRPr="00465032">
              <w:rPr>
                <w:rFonts w:ascii="PT Astra Serif" w:hAnsi="PT Astra Serif"/>
              </w:rPr>
              <w:t>25.02.2022 25.05.2022 25.08.2022 25.11.2022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810259">
            <w:pPr>
              <w:widowControl w:val="0"/>
              <w:jc w:val="both"/>
              <w:rPr>
                <w:rFonts w:ascii="PT Astra Serif" w:hAnsi="PT Astra Serif"/>
              </w:rPr>
            </w:pPr>
            <w:r w:rsidRPr="00465032">
              <w:rPr>
                <w:rFonts w:ascii="PT Astra Serif" w:hAnsi="PT Astra Serif"/>
              </w:rPr>
              <w:t>Министерство просвещения и восп</w:t>
            </w:r>
            <w:r w:rsidRPr="00465032">
              <w:rPr>
                <w:rFonts w:ascii="PT Astra Serif" w:hAnsi="PT Astra Serif"/>
              </w:rPr>
              <w:t>и</w:t>
            </w:r>
            <w:r w:rsidRPr="00465032">
              <w:rPr>
                <w:rFonts w:ascii="PT Astra Serif" w:hAnsi="PT Astra Serif"/>
              </w:rPr>
              <w:t>тания Ульяновской области ОГАУ «ИРО»</w:t>
            </w:r>
          </w:p>
        </w:tc>
      </w:tr>
      <w:tr w:rsidR="00810259" w:rsidRPr="00BF619E" w:rsidTr="00A41331">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810259">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465032" w:rsidRDefault="00810259" w:rsidP="00D87431">
            <w:pPr>
              <w:pStyle w:val="ae"/>
              <w:widowControl w:val="0"/>
              <w:suppressAutoHyphens/>
              <w:spacing w:before="0" w:beforeAutospacing="0" w:after="0" w:afterAutospacing="0"/>
              <w:jc w:val="both"/>
              <w:rPr>
                <w:rFonts w:ascii="PT Astra Serif" w:hAnsi="PT Astra Serif"/>
              </w:rPr>
            </w:pPr>
            <w:r w:rsidRPr="00D87431">
              <w:rPr>
                <w:rFonts w:ascii="PT Astra Serif" w:hAnsi="PT Astra Serif"/>
                <w:b/>
              </w:rPr>
              <w:t>Типографские работы по выпуску журнала «SMART-образование Ульяновской области» 2(20) 2022 г. Дата выхода номера: 27.05.2022.</w:t>
            </w:r>
          </w:p>
        </w:tc>
      </w:tr>
      <w:tr w:rsidR="00810259"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b/>
                <w:sz w:val="28"/>
                <w:szCs w:val="28"/>
              </w:rPr>
            </w:pPr>
            <w:r w:rsidRPr="00BF619E">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b/>
                <w:sz w:val="28"/>
                <w:szCs w:val="28"/>
              </w:rPr>
            </w:pPr>
            <w:r w:rsidRPr="00BF619E">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BF619E">
              <w:rPr>
                <w:rFonts w:ascii="PT Astra Serif" w:hAnsi="PT Astra Serif"/>
                <w:b/>
                <w:sz w:val="28"/>
                <w:szCs w:val="28"/>
              </w:rPr>
              <w:t>о</w:t>
            </w:r>
            <w:r w:rsidRPr="00BF619E">
              <w:rPr>
                <w:rFonts w:ascii="PT Astra Serif" w:hAnsi="PT Astra Serif"/>
                <w:b/>
                <w:sz w:val="28"/>
                <w:szCs w:val="28"/>
              </w:rPr>
              <w:t>рии Ульяновской области</w:t>
            </w:r>
          </w:p>
        </w:tc>
      </w:tr>
      <w:tr w:rsidR="00810259" w:rsidRPr="00BF619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p>
        </w:tc>
      </w:tr>
      <w:tr w:rsidR="00810259" w:rsidRPr="00BF619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b/>
                <w:sz w:val="28"/>
                <w:szCs w:val="28"/>
                <w:lang w:val="en-US"/>
              </w:rPr>
            </w:pPr>
            <w:r w:rsidRPr="00BF619E">
              <w:rPr>
                <w:rFonts w:ascii="PT Astra Serif" w:hAnsi="PT Astra Serif"/>
                <w:b/>
                <w:sz w:val="28"/>
                <w:szCs w:val="28"/>
              </w:rPr>
              <w:t>2.9</w:t>
            </w:r>
            <w:r w:rsidRPr="00BF619E">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b/>
                <w:sz w:val="28"/>
                <w:szCs w:val="28"/>
              </w:rPr>
            </w:pPr>
            <w:r w:rsidRPr="00BF619E">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BF619E">
              <w:rPr>
                <w:rFonts w:ascii="PT Astra Serif" w:hAnsi="PT Astra Serif"/>
                <w:b/>
                <w:sz w:val="28"/>
                <w:szCs w:val="28"/>
              </w:rPr>
              <w:t>в</w:t>
            </w:r>
            <w:r w:rsidRPr="00BF619E">
              <w:rPr>
                <w:rFonts w:ascii="PT Astra Serif" w:hAnsi="PT Astra Serif"/>
                <w:b/>
                <w:sz w:val="28"/>
                <w:szCs w:val="28"/>
              </w:rPr>
              <w:t>ской области</w:t>
            </w:r>
          </w:p>
        </w:tc>
      </w:tr>
      <w:tr w:rsidR="00810259" w:rsidRPr="00BF619E"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both"/>
              <w:rPr>
                <w:rFonts w:ascii="PT Astra Serif" w:hAnsi="PT Astra Serif"/>
              </w:rPr>
            </w:pPr>
            <w:r w:rsidRPr="00BF619E">
              <w:rPr>
                <w:rFonts w:ascii="PT Astra Serif" w:hAnsi="PT Astra Serif"/>
              </w:rPr>
              <w:t>Проведение прямых телефонных линий:</w:t>
            </w:r>
          </w:p>
          <w:p w:rsidR="00810259" w:rsidRPr="00BF619E" w:rsidRDefault="00810259" w:rsidP="00810259">
            <w:pPr>
              <w:widowControl w:val="0"/>
              <w:contextualSpacing/>
              <w:jc w:val="both"/>
              <w:rPr>
                <w:rFonts w:ascii="PT Astra Serif" w:hAnsi="PT Astra Serif"/>
              </w:rPr>
            </w:pPr>
            <w:r w:rsidRPr="00BF619E">
              <w:rPr>
                <w:rFonts w:ascii="PT Astra Serif" w:hAnsi="PT Astra Serif"/>
              </w:rPr>
              <w:t>информационно-справочная телефонная линия;</w:t>
            </w:r>
          </w:p>
          <w:p w:rsidR="00810259" w:rsidRPr="00BF619E" w:rsidRDefault="00810259" w:rsidP="00810259">
            <w:pPr>
              <w:widowControl w:val="0"/>
              <w:contextualSpacing/>
              <w:jc w:val="both"/>
              <w:rPr>
                <w:rFonts w:ascii="PT Astra Serif" w:hAnsi="PT Astra Serif"/>
                <w:bCs/>
              </w:rPr>
            </w:pPr>
            <w:r w:rsidRPr="00BF619E">
              <w:t>Вопросы лицензирования образовательной деятельности, переоформл</w:t>
            </w:r>
            <w:r w:rsidRPr="00BF619E">
              <w:t>е</w:t>
            </w:r>
            <w:r w:rsidRPr="00BF619E">
              <w:t>ния лицензии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в течение года</w:t>
            </w:r>
          </w:p>
          <w:p w:rsidR="00810259" w:rsidRPr="00BF619E" w:rsidRDefault="00810259" w:rsidP="00810259">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keepNext/>
              <w:jc w:val="both"/>
              <w:rPr>
                <w:rFonts w:ascii="PT Astra Serif" w:hAnsi="PT Astra Serif"/>
              </w:rPr>
            </w:pPr>
            <w:r w:rsidRPr="00BF619E">
              <w:rPr>
                <w:rFonts w:ascii="PT Astra Serif" w:hAnsi="PT Astra Serif"/>
              </w:rPr>
              <w:t>Департамент по надзору и контролю в сфере образования Ульяновской обл</w:t>
            </w:r>
            <w:r w:rsidRPr="00BF619E">
              <w:rPr>
                <w:rFonts w:ascii="PT Astra Serif" w:hAnsi="PT Astra Serif"/>
              </w:rPr>
              <w:t>а</w:t>
            </w:r>
            <w:r w:rsidRPr="00BF619E">
              <w:rPr>
                <w:rFonts w:ascii="PT Astra Serif" w:hAnsi="PT Astra Serif"/>
              </w:rPr>
              <w:t>сти</w:t>
            </w:r>
          </w:p>
          <w:p w:rsidR="00810259" w:rsidRPr="00BF619E" w:rsidRDefault="00810259" w:rsidP="00810259">
            <w:pPr>
              <w:keepNext/>
              <w:jc w:val="both"/>
              <w:rPr>
                <w:rFonts w:ascii="PT Astra Serif" w:hAnsi="PT Astra Serif"/>
              </w:rPr>
            </w:pPr>
          </w:p>
        </w:tc>
      </w:tr>
      <w:tr w:rsidR="00810259" w:rsidRPr="00BF619E" w:rsidTr="00A4133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C2A84" w:rsidRPr="00844B60" w:rsidRDefault="008C2A84" w:rsidP="008C2A84">
            <w:pPr>
              <w:keepNext/>
              <w:widowControl w:val="0"/>
              <w:suppressAutoHyphens/>
              <w:jc w:val="both"/>
              <w:rPr>
                <w:rFonts w:ascii="PT Astra Serif" w:hAnsi="PT Astra Serif"/>
                <w:b/>
                <w:bCs/>
              </w:rPr>
            </w:pPr>
            <w:r w:rsidRPr="00844B60">
              <w:rPr>
                <w:rFonts w:ascii="PT Astra Serif" w:hAnsi="PT Astra Serif"/>
                <w:b/>
                <w:bCs/>
              </w:rPr>
              <w:t xml:space="preserve">В течение месяца проведены телефонные линии, поступило </w:t>
            </w:r>
            <w:r w:rsidR="005B1B13">
              <w:rPr>
                <w:rFonts w:ascii="PT Astra Serif" w:hAnsi="PT Astra Serif"/>
                <w:b/>
                <w:bCs/>
              </w:rPr>
              <w:t>447</w:t>
            </w:r>
            <w:r w:rsidRPr="00844B60">
              <w:rPr>
                <w:rFonts w:ascii="PT Astra Serif" w:hAnsi="PT Astra Serif"/>
                <w:b/>
                <w:bCs/>
              </w:rPr>
              <w:t xml:space="preserve"> звонков по следующим вопросам:</w:t>
            </w:r>
          </w:p>
          <w:p w:rsidR="008C2A84" w:rsidRPr="00620330" w:rsidRDefault="008C2A84" w:rsidP="008C2A84">
            <w:pPr>
              <w:keepNext/>
              <w:widowControl w:val="0"/>
              <w:suppressAutoHyphens/>
              <w:jc w:val="both"/>
              <w:rPr>
                <w:rFonts w:ascii="PT Astra Serif" w:hAnsi="PT Astra Serif"/>
                <w:b/>
              </w:rPr>
            </w:pPr>
            <w:r w:rsidRPr="00B75A6A">
              <w:rPr>
                <w:rFonts w:ascii="PT Astra Serif" w:hAnsi="PT Astra Serif"/>
                <w:b/>
                <w:bCs/>
              </w:rPr>
              <w:t xml:space="preserve">- </w:t>
            </w:r>
            <w:r w:rsidRPr="00620330">
              <w:rPr>
                <w:rFonts w:ascii="PT Astra Serif" w:hAnsi="PT Astra Serif"/>
                <w:b/>
                <w:bCs/>
              </w:rPr>
              <w:t xml:space="preserve">организация и проведение Государственной итоговой аттестации – </w:t>
            </w:r>
            <w:r w:rsidR="00620330" w:rsidRPr="00620330">
              <w:rPr>
                <w:rFonts w:ascii="PT Astra Serif" w:hAnsi="PT Astra Serif"/>
                <w:b/>
                <w:bCs/>
              </w:rPr>
              <w:t>7</w:t>
            </w:r>
            <w:r w:rsidR="00B42C79">
              <w:rPr>
                <w:rFonts w:ascii="PT Astra Serif" w:hAnsi="PT Astra Serif"/>
                <w:b/>
                <w:bCs/>
              </w:rPr>
              <w:t>7</w:t>
            </w:r>
            <w:r w:rsidRPr="00620330">
              <w:rPr>
                <w:rFonts w:ascii="PT Astra Serif" w:hAnsi="PT Astra Serif"/>
                <w:b/>
                <w:bCs/>
              </w:rPr>
              <w:t>;</w:t>
            </w:r>
          </w:p>
          <w:p w:rsidR="008C2A84" w:rsidRPr="00EE5BBD" w:rsidRDefault="008C2A84" w:rsidP="008C2A84">
            <w:pPr>
              <w:keepNext/>
              <w:widowControl w:val="0"/>
              <w:suppressAutoHyphens/>
              <w:jc w:val="both"/>
              <w:rPr>
                <w:rFonts w:ascii="PT Astra Serif" w:hAnsi="PT Astra Serif"/>
                <w:b/>
                <w:bCs/>
              </w:rPr>
            </w:pPr>
            <w:r w:rsidRPr="00B42C79">
              <w:rPr>
                <w:rFonts w:ascii="PT Astra Serif" w:hAnsi="PT Astra Serif"/>
                <w:b/>
                <w:bCs/>
              </w:rPr>
              <w:t xml:space="preserve">-организация деятельности дошкольных образовательных организаций – </w:t>
            </w:r>
            <w:r w:rsidR="00B42C79" w:rsidRPr="00B42C79">
              <w:rPr>
                <w:rFonts w:ascii="PT Astra Serif" w:hAnsi="PT Astra Serif"/>
                <w:b/>
                <w:bCs/>
              </w:rPr>
              <w:t>17</w:t>
            </w:r>
            <w:r w:rsidRPr="00B42C79">
              <w:rPr>
                <w:rFonts w:ascii="PT Astra Serif" w:hAnsi="PT Astra Serif"/>
                <w:b/>
                <w:bCs/>
              </w:rPr>
              <w:t>;</w:t>
            </w:r>
          </w:p>
          <w:p w:rsidR="008C2A84" w:rsidRPr="007D3E14" w:rsidRDefault="008C2A84" w:rsidP="008C2A84">
            <w:pPr>
              <w:keepNext/>
              <w:widowControl w:val="0"/>
              <w:suppressAutoHyphens/>
              <w:jc w:val="both"/>
              <w:rPr>
                <w:rFonts w:ascii="PT Astra Serif" w:hAnsi="PT Astra Serif"/>
                <w:b/>
                <w:bCs/>
              </w:rPr>
            </w:pPr>
            <w:r w:rsidRPr="007D3E14">
              <w:rPr>
                <w:rFonts w:ascii="PT Astra Serif" w:hAnsi="PT Astra Serif"/>
                <w:b/>
                <w:bCs/>
              </w:rPr>
              <w:t>- организация обучающи</w:t>
            </w:r>
            <w:bookmarkStart w:id="3" w:name="_GoBack"/>
            <w:bookmarkEnd w:id="3"/>
            <w:r w:rsidRPr="007D3E14">
              <w:rPr>
                <w:rFonts w:ascii="PT Astra Serif" w:hAnsi="PT Astra Serif"/>
                <w:b/>
                <w:bCs/>
              </w:rPr>
              <w:t xml:space="preserve">хся с ограниченными возможностями здоровья - </w:t>
            </w:r>
            <w:r w:rsidR="007D3E14">
              <w:rPr>
                <w:rFonts w:ascii="PT Astra Serif" w:hAnsi="PT Astra Serif"/>
                <w:b/>
                <w:bCs/>
              </w:rPr>
              <w:t>18</w:t>
            </w:r>
            <w:r w:rsidRPr="007D3E14">
              <w:rPr>
                <w:rFonts w:ascii="PT Astra Serif" w:hAnsi="PT Astra Serif"/>
                <w:b/>
                <w:bCs/>
              </w:rPr>
              <w:t>;</w:t>
            </w:r>
          </w:p>
          <w:p w:rsidR="008C2A84" w:rsidRPr="00316775" w:rsidRDefault="008C2A84" w:rsidP="008C2A84">
            <w:pPr>
              <w:keepNext/>
              <w:widowControl w:val="0"/>
              <w:suppressAutoHyphens/>
              <w:jc w:val="both"/>
              <w:rPr>
                <w:rFonts w:ascii="PT Astra Serif" w:hAnsi="PT Astra Serif"/>
                <w:b/>
                <w:bCs/>
              </w:rPr>
            </w:pPr>
            <w:r w:rsidRPr="00316775">
              <w:rPr>
                <w:rFonts w:ascii="PT Astra Serif" w:hAnsi="PT Astra Serif"/>
                <w:b/>
                <w:bCs/>
              </w:rPr>
              <w:t xml:space="preserve">- организация отдыха и оздоровления детей – </w:t>
            </w:r>
            <w:r w:rsidR="00316775" w:rsidRPr="00316775">
              <w:rPr>
                <w:rFonts w:ascii="PT Astra Serif" w:hAnsi="PT Astra Serif"/>
                <w:b/>
                <w:bCs/>
              </w:rPr>
              <w:t>26</w:t>
            </w:r>
            <w:r w:rsidRPr="00316775">
              <w:rPr>
                <w:rFonts w:ascii="PT Astra Serif" w:hAnsi="PT Astra Serif"/>
                <w:b/>
                <w:bCs/>
              </w:rPr>
              <w:t>9;</w:t>
            </w:r>
          </w:p>
          <w:p w:rsidR="008C2A84" w:rsidRPr="00C34258" w:rsidRDefault="008C2A84" w:rsidP="008C2A84">
            <w:pPr>
              <w:keepNext/>
              <w:widowControl w:val="0"/>
              <w:suppressAutoHyphens/>
              <w:jc w:val="both"/>
              <w:rPr>
                <w:rFonts w:ascii="PT Astra Serif" w:hAnsi="PT Astra Serif"/>
                <w:b/>
                <w:bCs/>
              </w:rPr>
            </w:pPr>
            <w:r w:rsidRPr="00C34258">
              <w:rPr>
                <w:rFonts w:ascii="PT Astra Serif" w:hAnsi="PT Astra Serif"/>
                <w:b/>
                <w:bCs/>
              </w:rPr>
              <w:t xml:space="preserve">- об организации воспитания в общеобразовательных организациях – </w:t>
            </w:r>
            <w:r w:rsidR="00C34258" w:rsidRPr="00C34258">
              <w:rPr>
                <w:rFonts w:ascii="PT Astra Serif" w:hAnsi="PT Astra Serif"/>
                <w:b/>
                <w:bCs/>
              </w:rPr>
              <w:t>15</w:t>
            </w:r>
            <w:r w:rsidRPr="00C34258">
              <w:rPr>
                <w:rFonts w:ascii="PT Astra Serif" w:hAnsi="PT Astra Serif"/>
                <w:b/>
                <w:bCs/>
              </w:rPr>
              <w:t>;</w:t>
            </w:r>
          </w:p>
          <w:p w:rsidR="008C2A84" w:rsidRDefault="008C2A84" w:rsidP="008C2A84">
            <w:pPr>
              <w:keepNext/>
              <w:widowControl w:val="0"/>
              <w:suppressAutoHyphens/>
              <w:jc w:val="both"/>
              <w:rPr>
                <w:rFonts w:ascii="PT Astra Serif" w:hAnsi="PT Astra Serif"/>
                <w:b/>
                <w:bCs/>
              </w:rPr>
            </w:pPr>
            <w:r w:rsidRPr="00C34258">
              <w:rPr>
                <w:rFonts w:ascii="PT Astra Serif" w:hAnsi="PT Astra Serif"/>
                <w:b/>
                <w:bCs/>
              </w:rPr>
              <w:t xml:space="preserve">- предоставление результатов профессиональной деятельности педагогическими работниками – </w:t>
            </w:r>
            <w:r w:rsidR="00C34258">
              <w:rPr>
                <w:rFonts w:ascii="PT Astra Serif" w:hAnsi="PT Astra Serif"/>
                <w:b/>
                <w:bCs/>
              </w:rPr>
              <w:t>4</w:t>
            </w:r>
            <w:r w:rsidR="005B1B13">
              <w:rPr>
                <w:rFonts w:ascii="PT Astra Serif" w:hAnsi="PT Astra Serif"/>
                <w:b/>
                <w:bCs/>
              </w:rPr>
              <w:t>1;</w:t>
            </w:r>
          </w:p>
          <w:p w:rsidR="005B1B13" w:rsidRPr="00C34258" w:rsidRDefault="005B1B13" w:rsidP="008C2A84">
            <w:pPr>
              <w:keepNext/>
              <w:widowControl w:val="0"/>
              <w:suppressAutoHyphens/>
              <w:jc w:val="both"/>
              <w:rPr>
                <w:rFonts w:ascii="PT Astra Serif" w:hAnsi="PT Astra Serif"/>
                <w:b/>
                <w:bCs/>
              </w:rPr>
            </w:pPr>
            <w:r>
              <w:rPr>
                <w:rFonts w:ascii="PT Astra Serif" w:hAnsi="PT Astra Serif"/>
                <w:b/>
                <w:bCs/>
              </w:rPr>
              <w:t>- вопросы лицензирования образовательной деятельности, переоформления лицензии на осуществление образовательной деятельности – 10.</w:t>
            </w:r>
          </w:p>
          <w:p w:rsidR="008C2A84" w:rsidRPr="008C2A84" w:rsidRDefault="008C2A84" w:rsidP="008C2A84">
            <w:pPr>
              <w:keepNext/>
              <w:widowControl w:val="0"/>
              <w:suppressAutoHyphens/>
              <w:jc w:val="both"/>
              <w:rPr>
                <w:rFonts w:ascii="PT Astra Serif" w:hAnsi="PT Astra Serif"/>
                <w:b/>
                <w:bCs/>
                <w:highlight w:val="yellow"/>
              </w:rPr>
            </w:pPr>
            <w:proofErr w:type="gramStart"/>
            <w:r w:rsidRPr="00B56C37">
              <w:rPr>
                <w:rFonts w:ascii="PT Astra Serif" w:hAnsi="PT Astra Serif"/>
                <w:b/>
                <w:bCs/>
              </w:rPr>
              <w:t xml:space="preserve">По вопросам: оплаты труда работников </w:t>
            </w:r>
            <w:proofErr w:type="spellStart"/>
            <w:r w:rsidRPr="00B56C37">
              <w:rPr>
                <w:rFonts w:ascii="PT Astra Serif" w:hAnsi="PT Astra Serif"/>
                <w:b/>
                <w:bCs/>
              </w:rPr>
              <w:t>образовательноых</w:t>
            </w:r>
            <w:proofErr w:type="spellEnd"/>
            <w:r w:rsidRPr="00B56C37">
              <w:rPr>
                <w:rFonts w:ascii="PT Astra Serif" w:hAnsi="PT Astra Serif"/>
                <w:b/>
                <w:bCs/>
              </w:rPr>
              <w:t xml:space="preserve"> организаций; 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w:t>
            </w:r>
            <w:r w:rsidRPr="00B56C37">
              <w:rPr>
                <w:rFonts w:ascii="PT Astra Serif" w:hAnsi="PT Astra Serif"/>
                <w:b/>
                <w:bCs/>
              </w:rPr>
              <w:lastRenderedPageBreak/>
              <w:t xml:space="preserve">02.05.2012 № 103-ЗО «О мерах социальной поддержки отдельных категорий молодых специалистов на территории Ульяновской области»; </w:t>
            </w:r>
            <w:r w:rsidR="00B56C37" w:rsidRPr="00B56C37">
              <w:rPr>
                <w:rFonts w:ascii="PT Astra Serif" w:hAnsi="PT Astra Serif"/>
                <w:b/>
                <w:bCs/>
              </w:rPr>
              <w:t>организация деятельности общеобразовательных организаций</w:t>
            </w:r>
            <w:r w:rsidR="00B56C37">
              <w:rPr>
                <w:rFonts w:ascii="PT Astra Serif" w:hAnsi="PT Astra Serif"/>
                <w:b/>
                <w:bCs/>
              </w:rPr>
              <w:t>;</w:t>
            </w:r>
            <w:proofErr w:type="gramEnd"/>
            <w:r w:rsidR="00B56C37" w:rsidRPr="00B56C37">
              <w:rPr>
                <w:rFonts w:ascii="PT Astra Serif" w:hAnsi="PT Astra Serif"/>
                <w:b/>
                <w:bCs/>
              </w:rPr>
              <w:t xml:space="preserve"> </w:t>
            </w:r>
            <w:r w:rsidRPr="00B56C37">
              <w:rPr>
                <w:rFonts w:ascii="PT Astra Serif" w:hAnsi="PT Astra Serif"/>
                <w:b/>
                <w:bCs/>
              </w:rPr>
              <w:t xml:space="preserve">об организации семейной формы обучения; по вопросу Всероссийской олимпиады школьников; отбор на программы в Центр одаренных детей; профилактики правонарушений </w:t>
            </w:r>
            <w:proofErr w:type="spellStart"/>
            <w:r w:rsidRPr="00B56C37">
              <w:rPr>
                <w:rFonts w:ascii="PT Astra Serif" w:hAnsi="PT Astra Serif"/>
                <w:b/>
                <w:bCs/>
              </w:rPr>
              <w:t>несовершенолетних</w:t>
            </w:r>
            <w:proofErr w:type="spellEnd"/>
            <w:r w:rsidRPr="00B56C37">
              <w:rPr>
                <w:rFonts w:ascii="PT Astra Serif" w:hAnsi="PT Astra Serif"/>
                <w:b/>
                <w:bCs/>
              </w:rPr>
              <w:t xml:space="preserve"> обучающихся общеобразовательных организаций; информационной безопасности </w:t>
            </w:r>
            <w:proofErr w:type="spellStart"/>
            <w:r w:rsidRPr="00B56C37">
              <w:rPr>
                <w:rFonts w:ascii="PT Astra Serif" w:hAnsi="PT Astra Serif"/>
                <w:b/>
                <w:bCs/>
              </w:rPr>
              <w:t>несовершенолетних</w:t>
            </w:r>
            <w:proofErr w:type="spellEnd"/>
            <w:r w:rsidRPr="00B56C37">
              <w:rPr>
                <w:rFonts w:ascii="PT Astra Serif" w:hAnsi="PT Astra Serif"/>
                <w:b/>
                <w:bCs/>
              </w:rPr>
              <w:t xml:space="preserve"> обучающихся общеобразовательных организаций; организация питания в общеобразовательных организациях; соблюдения санитарных норм и правил, заболеваемости, организации карантинных мероприятий;</w:t>
            </w:r>
            <w:r w:rsidR="00B56C37" w:rsidRPr="00B56C37">
              <w:rPr>
                <w:rFonts w:ascii="PT Astra Serif" w:hAnsi="PT Astra Serif"/>
                <w:b/>
                <w:bCs/>
              </w:rPr>
              <w:t xml:space="preserve"> процедура подачи заявления на аттес</w:t>
            </w:r>
            <w:r w:rsidR="00B56C37">
              <w:rPr>
                <w:rFonts w:ascii="PT Astra Serif" w:hAnsi="PT Astra Serif"/>
                <w:b/>
                <w:bCs/>
              </w:rPr>
              <w:t>тацию педагогических работников;</w:t>
            </w:r>
            <w:r w:rsidRPr="00B56C37">
              <w:rPr>
                <w:rFonts w:ascii="PT Astra Serif" w:hAnsi="PT Astra Serif"/>
                <w:b/>
                <w:bCs/>
              </w:rPr>
              <w:t xml:space="preserve"> </w:t>
            </w:r>
            <w:proofErr w:type="gramStart"/>
            <w:r w:rsidRPr="00B56C37">
              <w:rPr>
                <w:rFonts w:ascii="PT Astra Serif" w:hAnsi="PT Astra Serif"/>
                <w:b/>
                <w:bCs/>
              </w:rPr>
              <w:t>организации отдыха и оздоровления работников бюджетной сферы звонки не поступали</w:t>
            </w:r>
            <w:r w:rsidR="00C545FF">
              <w:rPr>
                <w:rFonts w:ascii="PT Astra Serif" w:hAnsi="PT Astra Serif"/>
                <w:b/>
                <w:bCs/>
              </w:rPr>
              <w:t>; порядка выдачи аттестатов об основном общем и среднем образовании; об организации профильного обучения; о проведении ремонтных работ; правила подтверждения документов об образовании и (или) о квалификации; как записаться в кружок через Навигатор дополнительного образования; организации приема в дошкольные образовательные организации звонков не поступало</w:t>
            </w:r>
            <w:r w:rsidRPr="00B56C37">
              <w:rPr>
                <w:rFonts w:ascii="PT Astra Serif" w:hAnsi="PT Astra Serif"/>
                <w:b/>
                <w:bCs/>
              </w:rPr>
              <w:t>.</w:t>
            </w:r>
            <w:proofErr w:type="gramEnd"/>
          </w:p>
          <w:p w:rsidR="008C2A84" w:rsidRPr="00C7285D" w:rsidRDefault="008C2A84" w:rsidP="008C2A84">
            <w:pPr>
              <w:keepNext/>
              <w:widowControl w:val="0"/>
              <w:suppressAutoHyphens/>
              <w:jc w:val="both"/>
              <w:rPr>
                <w:rFonts w:ascii="PT Astra Serif" w:hAnsi="PT Astra Serif"/>
                <w:b/>
                <w:bCs/>
              </w:rPr>
            </w:pPr>
            <w:proofErr w:type="gramStart"/>
            <w:r w:rsidRPr="00C7285D">
              <w:rPr>
                <w:rFonts w:ascii="PT Astra Serif" w:hAnsi="PT Astra Serif"/>
                <w:b/>
                <w:bCs/>
              </w:rPr>
              <w:t>На прямую телефонную</w:t>
            </w:r>
            <w:proofErr w:type="gramEnd"/>
            <w:r w:rsidRPr="00C7285D">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w:t>
            </w:r>
            <w:r w:rsidR="00C7285D">
              <w:rPr>
                <w:rFonts w:ascii="PT Astra Serif" w:hAnsi="PT Astra Serif"/>
                <w:b/>
                <w:bCs/>
              </w:rPr>
              <w:t xml:space="preserve"> </w:t>
            </w:r>
            <w:r w:rsidRPr="00C7285D">
              <w:rPr>
                <w:rFonts w:ascii="PT Astra Serif" w:hAnsi="PT Astra Serif"/>
                <w:b/>
                <w:bCs/>
              </w:rPr>
              <w:t>прием детей в пе</w:t>
            </w:r>
            <w:r w:rsidR="00C7285D" w:rsidRPr="00C7285D">
              <w:rPr>
                <w:rFonts w:ascii="PT Astra Serif" w:hAnsi="PT Astra Serif"/>
                <w:b/>
                <w:bCs/>
              </w:rPr>
              <w:t>рвые класс,</w:t>
            </w:r>
            <w:r w:rsidRPr="00C7285D">
              <w:rPr>
                <w:rFonts w:ascii="PT Astra Serif" w:hAnsi="PT Astra Serif"/>
                <w:b/>
                <w:bCs/>
              </w:rPr>
              <w:t xml:space="preserve"> </w:t>
            </w:r>
            <w:r w:rsidR="00C7285D">
              <w:rPr>
                <w:rFonts w:ascii="PT Astra Serif" w:hAnsi="PT Astra Serif"/>
                <w:b/>
                <w:bCs/>
              </w:rPr>
              <w:t xml:space="preserve">комплектование дошкольных образовательных организаций, </w:t>
            </w:r>
            <w:r w:rsidRPr="00C7285D">
              <w:rPr>
                <w:rFonts w:ascii="PT Astra Serif" w:hAnsi="PT Astra Serif"/>
                <w:b/>
                <w:bCs/>
              </w:rPr>
              <w:t xml:space="preserve">компенсация части родительской платы за посещение дошкольных образовательных организаций; о предоставлении субсидий из областного бюджета Ульяновской области частным дошкольным образовательным организациям и частным общеобразовательным организациям, а также индивидуальным предпринимателям и </w:t>
            </w:r>
            <w:proofErr w:type="gramStart"/>
            <w:r w:rsidRPr="00C7285D">
              <w:rPr>
                <w:rFonts w:ascii="PT Astra Serif" w:hAnsi="PT Astra Serif"/>
                <w:b/>
                <w:bCs/>
              </w:rPr>
              <w:t>организациям, осуществляющим образовательную деятельность и по вопросам противодействия коррупции в сфере образования звонков не поступало</w:t>
            </w:r>
            <w:proofErr w:type="gramEnd"/>
            <w:r w:rsidRPr="00C7285D">
              <w:rPr>
                <w:rFonts w:ascii="PT Astra Serif" w:hAnsi="PT Astra Serif"/>
                <w:b/>
                <w:bCs/>
              </w:rPr>
              <w:t>.</w:t>
            </w:r>
          </w:p>
          <w:p w:rsidR="00810259" w:rsidRPr="007B35A8" w:rsidRDefault="008C2A84" w:rsidP="00620C43">
            <w:pPr>
              <w:keepNext/>
              <w:jc w:val="both"/>
              <w:rPr>
                <w:b/>
              </w:rPr>
            </w:pPr>
            <w:r w:rsidRPr="00C7285D">
              <w:rPr>
                <w:rFonts w:ascii="PT Astra Serif" w:hAnsi="PT Astra Serif"/>
                <w:b/>
                <w:bCs/>
              </w:rPr>
              <w:t xml:space="preserve">На информационно-справочную телефонную линию поступило </w:t>
            </w:r>
            <w:r w:rsidR="00C7285D">
              <w:rPr>
                <w:rFonts w:ascii="PT Astra Serif" w:hAnsi="PT Astra Serif"/>
                <w:b/>
                <w:bCs/>
              </w:rPr>
              <w:t>48</w:t>
            </w:r>
            <w:r w:rsidRPr="00C7285D">
              <w:rPr>
                <w:rFonts w:ascii="PT Astra Serif" w:hAnsi="PT Astra Serif"/>
                <w:b/>
                <w:bCs/>
              </w:rPr>
              <w:t xml:space="preserve"> обращени</w:t>
            </w:r>
            <w:r w:rsidR="00C7285D">
              <w:rPr>
                <w:rFonts w:ascii="PT Astra Serif" w:hAnsi="PT Astra Serif"/>
                <w:b/>
                <w:bCs/>
              </w:rPr>
              <w:t>й</w:t>
            </w:r>
            <w:r w:rsidRPr="00C7285D">
              <w:rPr>
                <w:rFonts w:ascii="PT Astra Serif" w:hAnsi="PT Astra Serif"/>
                <w:b/>
                <w:bCs/>
              </w:rPr>
              <w:t>.</w:t>
            </w:r>
          </w:p>
        </w:tc>
      </w:tr>
      <w:tr w:rsidR="00810259"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both"/>
              <w:rPr>
                <w:rFonts w:ascii="PT Astra Serif" w:hAnsi="PT Astra Serif"/>
              </w:rPr>
            </w:pPr>
            <w:r w:rsidRPr="00BF619E">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BF619E">
              <w:rPr>
                <w:rFonts w:ascii="PT Astra Serif" w:hAnsi="PT Astra Serif"/>
              </w:rPr>
              <w:t>е</w:t>
            </w:r>
            <w:r w:rsidRPr="00BF619E">
              <w:rPr>
                <w:rFonts w:ascii="PT Astra Serif" w:hAnsi="PT Astra Serif"/>
              </w:rPr>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BF619E">
              <w:rPr>
                <w:rFonts w:ascii="PT Astra Serif" w:hAnsi="PT Astra Serif"/>
              </w:rPr>
              <w:t>я</w:t>
            </w:r>
            <w:r w:rsidRPr="00BF619E">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по мере</w:t>
            </w:r>
          </w:p>
          <w:p w:rsidR="00810259" w:rsidRPr="00BF619E" w:rsidRDefault="00810259" w:rsidP="00810259">
            <w:pPr>
              <w:widowControl w:val="0"/>
              <w:contextualSpacing/>
              <w:jc w:val="center"/>
              <w:rPr>
                <w:rFonts w:ascii="PT Astra Serif" w:hAnsi="PT Astra Serif"/>
              </w:rPr>
            </w:pPr>
            <w:r w:rsidRPr="00BF619E">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r w:rsidRPr="00BF619E">
              <w:rPr>
                <w:rFonts w:ascii="PT Astra Serif" w:hAnsi="PT Astra Serif"/>
              </w:rPr>
              <w:t>Пресс-секретари Министерства пр</w:t>
            </w:r>
            <w:r w:rsidRPr="00BF619E">
              <w:rPr>
                <w:rFonts w:ascii="PT Astra Serif" w:hAnsi="PT Astra Serif"/>
              </w:rPr>
              <w:t>о</w:t>
            </w:r>
            <w:r w:rsidRPr="00BF619E">
              <w:rPr>
                <w:rFonts w:ascii="PT Astra Serif" w:hAnsi="PT Astra Serif"/>
              </w:rPr>
              <w:t>свещения и воспитания</w:t>
            </w:r>
          </w:p>
          <w:p w:rsidR="00810259" w:rsidRPr="00BF619E" w:rsidRDefault="00810259" w:rsidP="00810259">
            <w:pPr>
              <w:widowControl w:val="0"/>
              <w:contextualSpacing/>
              <w:rPr>
                <w:rFonts w:ascii="PT Astra Serif" w:hAnsi="PT Astra Serif"/>
              </w:rPr>
            </w:pPr>
          </w:p>
        </w:tc>
      </w:tr>
      <w:tr w:rsidR="00810259" w:rsidRPr="00BF619E" w:rsidTr="00A4133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t>- информационное сообщение о кон</w:t>
            </w:r>
            <w:r>
              <w:rPr>
                <w:rFonts w:ascii="PT Astra Serif" w:hAnsi="PT Astra Serif"/>
                <w:b/>
              </w:rPr>
              <w:t xml:space="preserve">курсах, форумах, олимпиадах - </w:t>
            </w:r>
            <w:r w:rsidRPr="00843FF2">
              <w:rPr>
                <w:rFonts w:ascii="PT Astra Serif" w:hAnsi="PT Astra Serif"/>
                <w:b/>
              </w:rPr>
              <w:t>m</w:t>
            </w:r>
            <w:r>
              <w:rPr>
                <w:rFonts w:ascii="PT Astra Serif" w:hAnsi="PT Astra Serif"/>
                <w:b/>
              </w:rPr>
              <w:t>edia73.ru, media73.ru, ulpravda.ru</w:t>
            </w:r>
            <w:r w:rsidRPr="00843FF2">
              <w:rPr>
                <w:rFonts w:ascii="PT Astra Serif" w:hAnsi="PT Astra Serif"/>
                <w:b/>
              </w:rPr>
              <w:t>, ulpr</w:t>
            </w:r>
            <w:r>
              <w:rPr>
                <w:rFonts w:ascii="PT Astra Serif" w:hAnsi="PT Astra Serif"/>
                <w:b/>
              </w:rPr>
              <w:t>avda.ru, ulpravda.ru, ulpravda.ru</w:t>
            </w:r>
            <w:r w:rsidRPr="00843FF2">
              <w:rPr>
                <w:rFonts w:ascii="PT Astra Serif" w:hAnsi="PT Astra Serif"/>
                <w:b/>
              </w:rPr>
              <w:t>, ГТРК «Волга» - «Вести-Ульяновск», ГТРК «Волга» - «Вести-Ульяновск» (ВЧ), media73.ru, media73.ru, 73online.ru, "</w:t>
            </w:r>
            <w:proofErr w:type="gramStart"/>
            <w:r w:rsidRPr="00843FF2">
              <w:rPr>
                <w:rFonts w:ascii="PT Astra Serif" w:hAnsi="PT Astra Serif"/>
                <w:b/>
              </w:rPr>
              <w:t>Привол</w:t>
            </w:r>
            <w:r>
              <w:rPr>
                <w:rFonts w:ascii="PT Astra Serif" w:hAnsi="PT Astra Serif"/>
                <w:b/>
              </w:rPr>
              <w:t>жская</w:t>
            </w:r>
            <w:proofErr w:type="gramEnd"/>
            <w:r>
              <w:rPr>
                <w:rFonts w:ascii="PT Astra Serif" w:hAnsi="PT Astra Serif"/>
                <w:b/>
              </w:rPr>
              <w:t xml:space="preserve"> правда", «</w:t>
            </w:r>
            <w:proofErr w:type="spellStart"/>
            <w:r>
              <w:rPr>
                <w:rFonts w:ascii="PT Astra Serif" w:hAnsi="PT Astra Serif"/>
                <w:b/>
              </w:rPr>
              <w:t>Улправда</w:t>
            </w:r>
            <w:proofErr w:type="spellEnd"/>
            <w:r>
              <w:rPr>
                <w:rFonts w:ascii="PT Astra Serif" w:hAnsi="PT Astra Serif"/>
                <w:b/>
              </w:rPr>
              <w:t xml:space="preserve"> ТВ» - </w:t>
            </w:r>
            <w:r w:rsidRPr="00843FF2">
              <w:rPr>
                <w:rFonts w:ascii="PT Astra Serif" w:hAnsi="PT Astra Serif"/>
                <w:b/>
              </w:rPr>
              <w:t>«Новости дня», ГТРК «Волга» - «Вести-Ульяновск», Радио 2х2., Радио 2х2., "</w:t>
            </w:r>
            <w:proofErr w:type="spellStart"/>
            <w:r w:rsidRPr="00843FF2">
              <w:rPr>
                <w:rFonts w:ascii="PT Astra Serif" w:hAnsi="PT Astra Serif"/>
                <w:b/>
              </w:rPr>
              <w:t>Мелекесские</w:t>
            </w:r>
            <w:proofErr w:type="spellEnd"/>
            <w:r w:rsidRPr="00843FF2">
              <w:rPr>
                <w:rFonts w:ascii="PT Astra Serif" w:hAnsi="PT Astra Serif"/>
                <w:b/>
              </w:rPr>
              <w:t xml:space="preserve"> вести", ГТРК "Волга", "Ульяновск сегодня", "Ульяновск сегодня", "Ульяновск сегодня", mo73.ru.</w:t>
            </w:r>
          </w:p>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t>- информационное сообщение о приемной кампании в</w:t>
            </w:r>
            <w:r>
              <w:rPr>
                <w:rFonts w:ascii="PT Astra Serif" w:hAnsi="PT Astra Serif"/>
                <w:b/>
              </w:rPr>
              <w:t xml:space="preserve"> детские сады, школы, вузы  - </w:t>
            </w:r>
            <w:r w:rsidRPr="00843FF2">
              <w:rPr>
                <w:rFonts w:ascii="PT Astra Serif" w:hAnsi="PT Astra Serif"/>
                <w:b/>
              </w:rPr>
              <w:t>73online.ru, media73.ru, misanec.ru.</w:t>
            </w:r>
          </w:p>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t>- информационное сообщение об экзаменационной кампании - misanec.ru, ulpravda.ru, Радио 2х2.</w:t>
            </w:r>
          </w:p>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t>- информационное сообщение о летней кампании - 73online.ru, media73.ru, mosaica.ru, ul.kp.ru, ulpravda.ru, Радио 2х2.</w:t>
            </w:r>
          </w:p>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t>- информационное сообще</w:t>
            </w:r>
            <w:r>
              <w:rPr>
                <w:rFonts w:ascii="PT Astra Serif" w:hAnsi="PT Astra Serif"/>
                <w:b/>
              </w:rPr>
              <w:t xml:space="preserve">ние о нацпроекте и ремонтах - </w:t>
            </w:r>
            <w:r w:rsidRPr="00843FF2">
              <w:rPr>
                <w:rFonts w:ascii="PT Astra Serif" w:hAnsi="PT Astra Serif"/>
                <w:b/>
              </w:rPr>
              <w:t>media73.ru, ulpressa</w:t>
            </w:r>
            <w:r>
              <w:rPr>
                <w:rFonts w:ascii="PT Astra Serif" w:hAnsi="PT Astra Serif"/>
                <w:b/>
              </w:rPr>
              <w:t>.ru, ulgov.ru, ulpravda.ru</w:t>
            </w:r>
            <w:r w:rsidRPr="00843FF2">
              <w:rPr>
                <w:rFonts w:ascii="PT Astra Serif" w:hAnsi="PT Astra Serif"/>
                <w:b/>
              </w:rPr>
              <w:t>, mosaica.ru, dimgrad24.ru, "Родина Ильича", Радио 2х2(2)."</w:t>
            </w:r>
            <w:proofErr w:type="gramStart"/>
            <w:r w:rsidRPr="00843FF2">
              <w:rPr>
                <w:rFonts w:ascii="PT Astra Serif" w:hAnsi="PT Astra Serif"/>
                <w:b/>
              </w:rPr>
              <w:t>Сельская</w:t>
            </w:r>
            <w:proofErr w:type="gramEnd"/>
            <w:r w:rsidRPr="00843FF2">
              <w:rPr>
                <w:rFonts w:ascii="PT Astra Serif" w:hAnsi="PT Astra Serif"/>
                <w:b/>
              </w:rPr>
              <w:t xml:space="preserve"> правда",  "Ульяновск сегодня".</w:t>
            </w:r>
          </w:p>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t>- информационное сообщение об организации образовательной деятельности - ГТРК «Волга» - «</w:t>
            </w:r>
            <w:proofErr w:type="gramStart"/>
            <w:r w:rsidRPr="00843FF2">
              <w:rPr>
                <w:rFonts w:ascii="PT Astra Serif" w:hAnsi="PT Astra Serif"/>
                <w:b/>
              </w:rPr>
              <w:t>Вести-Ульяновск</w:t>
            </w:r>
            <w:proofErr w:type="gramEnd"/>
            <w:r w:rsidRPr="00843FF2">
              <w:rPr>
                <w:rFonts w:ascii="PT Astra Serif" w:hAnsi="PT Astra Serif"/>
                <w:b/>
              </w:rPr>
              <w:t>», mo73.ru.</w:t>
            </w:r>
          </w:p>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lastRenderedPageBreak/>
              <w:t>- информационное сообщение о деятельности вузов - ulpressa.ru, ulpravda.ru, mo73.ru.</w:t>
            </w:r>
          </w:p>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t xml:space="preserve">- информационное сообщение о чемпионате </w:t>
            </w:r>
            <w:proofErr w:type="spellStart"/>
            <w:r w:rsidRPr="00843FF2">
              <w:rPr>
                <w:rFonts w:ascii="PT Astra Serif" w:hAnsi="PT Astra Serif"/>
                <w:b/>
              </w:rPr>
              <w:t>Ворлдскилз</w:t>
            </w:r>
            <w:proofErr w:type="spellEnd"/>
            <w:r w:rsidRPr="00843FF2">
              <w:rPr>
                <w:rFonts w:ascii="PT Astra Serif" w:hAnsi="PT Astra Serif"/>
                <w:b/>
              </w:rPr>
              <w:t xml:space="preserve"> - "Вперёд", mo73.ru.</w:t>
            </w:r>
          </w:p>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t>- информационное сообщение о ЛНР и ДНР - "</w:t>
            </w:r>
            <w:proofErr w:type="gramStart"/>
            <w:r w:rsidRPr="00843FF2">
              <w:rPr>
                <w:rFonts w:ascii="PT Astra Serif" w:hAnsi="PT Astra Serif"/>
                <w:b/>
              </w:rPr>
              <w:t>Приволжская</w:t>
            </w:r>
            <w:proofErr w:type="gramEnd"/>
            <w:r w:rsidRPr="00843FF2">
              <w:rPr>
                <w:rFonts w:ascii="PT Astra Serif" w:hAnsi="PT Astra Serif"/>
                <w:b/>
              </w:rPr>
              <w:t xml:space="preserve"> правда", «Репортер 73» - «Реальность», «</w:t>
            </w:r>
            <w:proofErr w:type="spellStart"/>
            <w:r w:rsidRPr="00843FF2">
              <w:rPr>
                <w:rFonts w:ascii="PT Astra Serif" w:hAnsi="PT Astra Serif"/>
                <w:b/>
              </w:rPr>
              <w:t>Улправда</w:t>
            </w:r>
            <w:proofErr w:type="spellEnd"/>
            <w:r w:rsidRPr="00843FF2">
              <w:rPr>
                <w:rFonts w:ascii="PT Astra Serif" w:hAnsi="PT Astra Serif"/>
                <w:b/>
              </w:rPr>
              <w:t xml:space="preserve"> ТВ» -  «Итоги дня».</w:t>
            </w:r>
          </w:p>
          <w:p w:rsidR="00810259" w:rsidRPr="00843FF2" w:rsidRDefault="00810259" w:rsidP="00810259">
            <w:pPr>
              <w:widowControl w:val="0"/>
              <w:suppressAutoHyphens/>
              <w:jc w:val="both"/>
              <w:rPr>
                <w:rFonts w:ascii="PT Astra Serif" w:hAnsi="PT Astra Serif"/>
                <w:b/>
              </w:rPr>
            </w:pPr>
            <w:r w:rsidRPr="00843FF2">
              <w:rPr>
                <w:rFonts w:ascii="PT Astra Serif" w:hAnsi="PT Astra Serif"/>
                <w:b/>
              </w:rPr>
              <w:t>- информационное сообщени</w:t>
            </w:r>
            <w:r>
              <w:rPr>
                <w:rFonts w:ascii="PT Astra Serif" w:hAnsi="PT Astra Serif"/>
                <w:b/>
              </w:rPr>
              <w:t>е о внеурочной деятельности - 73online.ru,</w:t>
            </w:r>
            <w:r w:rsidRPr="00843FF2">
              <w:rPr>
                <w:rFonts w:ascii="PT Astra Serif" w:hAnsi="PT Astra Serif"/>
                <w:b/>
              </w:rPr>
              <w:t xml:space="preserve"> 73online.ru</w:t>
            </w:r>
            <w:r>
              <w:rPr>
                <w:rFonts w:ascii="PT Astra Serif" w:hAnsi="PT Astra Serif"/>
                <w:b/>
              </w:rPr>
              <w:t>, ulpressa.ru, ulpravda.ru</w:t>
            </w:r>
            <w:r w:rsidRPr="00843FF2">
              <w:rPr>
                <w:rFonts w:ascii="PT Astra Serif" w:hAnsi="PT Astra Serif"/>
                <w:b/>
              </w:rPr>
              <w:t>,</w:t>
            </w:r>
            <w:r>
              <w:rPr>
                <w:rFonts w:ascii="PT Astra Serif" w:hAnsi="PT Astra Serif"/>
                <w:b/>
              </w:rPr>
              <w:t xml:space="preserve"> ulpravda.ru , ulpravda.ru</w:t>
            </w:r>
            <w:r w:rsidRPr="00843FF2">
              <w:rPr>
                <w:rFonts w:ascii="PT Astra Serif" w:hAnsi="PT Astra Serif"/>
                <w:b/>
              </w:rPr>
              <w:t>, mosaica.ru, ulpravda.ru,  ulpravda.ru, «</w:t>
            </w:r>
            <w:proofErr w:type="spellStart"/>
            <w:r w:rsidRPr="00843FF2">
              <w:rPr>
                <w:rFonts w:ascii="PT Astra Serif" w:hAnsi="PT Astra Serif"/>
                <w:b/>
              </w:rPr>
              <w:t>Улправда</w:t>
            </w:r>
            <w:proofErr w:type="spellEnd"/>
            <w:r w:rsidRPr="00843FF2">
              <w:rPr>
                <w:rFonts w:ascii="PT Astra Serif" w:hAnsi="PT Astra Serif"/>
                <w:b/>
              </w:rPr>
              <w:t xml:space="preserve"> ТВ» -  «Итоги дня», «</w:t>
            </w:r>
            <w:proofErr w:type="spellStart"/>
            <w:r w:rsidRPr="00843FF2">
              <w:rPr>
                <w:rFonts w:ascii="PT Astra Serif" w:hAnsi="PT Astra Serif"/>
                <w:b/>
              </w:rPr>
              <w:t>Улправда</w:t>
            </w:r>
            <w:proofErr w:type="spellEnd"/>
            <w:r w:rsidRPr="00843FF2">
              <w:rPr>
                <w:rFonts w:ascii="PT Astra Serif" w:hAnsi="PT Astra Serif"/>
                <w:b/>
              </w:rPr>
              <w:t xml:space="preserve"> ТВ» -  «Новости дня», «Репортер 73» - «</w:t>
            </w:r>
            <w:proofErr w:type="spellStart"/>
            <w:r w:rsidRPr="00843FF2">
              <w:rPr>
                <w:rFonts w:ascii="PT Astra Serif" w:hAnsi="PT Astra Serif"/>
                <w:b/>
              </w:rPr>
              <w:t>Реальность</w:t>
            </w:r>
            <w:proofErr w:type="gramStart"/>
            <w:r w:rsidRPr="00843FF2">
              <w:rPr>
                <w:rFonts w:ascii="PT Astra Serif" w:hAnsi="PT Astra Serif"/>
                <w:b/>
              </w:rPr>
              <w:t>.И</w:t>
            </w:r>
            <w:proofErr w:type="gramEnd"/>
            <w:r w:rsidRPr="00843FF2">
              <w:rPr>
                <w:rFonts w:ascii="PT Astra Serif" w:hAnsi="PT Astra Serif"/>
                <w:b/>
              </w:rPr>
              <w:t>тоги</w:t>
            </w:r>
            <w:proofErr w:type="spellEnd"/>
            <w:r w:rsidRPr="00843FF2">
              <w:rPr>
                <w:rFonts w:ascii="PT Astra Serif" w:hAnsi="PT Astra Serif"/>
                <w:b/>
              </w:rPr>
              <w:t xml:space="preserve">», ГТРК «Волга» - «Вести-Ульяновск» (ВЧ), ГТРК «Волга» - «Вести-Ульяновск» (ВЧ), Радио 2х2., "Сельская </w:t>
            </w:r>
            <w:proofErr w:type="spellStart"/>
            <w:r w:rsidRPr="00843FF2">
              <w:rPr>
                <w:rFonts w:ascii="PT Astra Serif" w:hAnsi="PT Astra Serif"/>
                <w:b/>
              </w:rPr>
              <w:t>правда","Ульяновск</w:t>
            </w:r>
            <w:proofErr w:type="spellEnd"/>
            <w:r w:rsidRPr="00843FF2">
              <w:rPr>
                <w:rFonts w:ascii="PT Astra Serif" w:hAnsi="PT Astra Serif"/>
                <w:b/>
              </w:rPr>
              <w:t xml:space="preserve"> сегодня" «</w:t>
            </w:r>
            <w:proofErr w:type="spellStart"/>
            <w:r w:rsidRPr="00843FF2">
              <w:rPr>
                <w:rFonts w:ascii="PT Astra Serif" w:hAnsi="PT Astra Serif"/>
                <w:b/>
              </w:rPr>
              <w:t>Улправда</w:t>
            </w:r>
            <w:proofErr w:type="spellEnd"/>
            <w:r w:rsidRPr="00843FF2">
              <w:rPr>
                <w:rFonts w:ascii="PT Astra Serif" w:hAnsi="PT Astra Serif"/>
                <w:b/>
              </w:rPr>
              <w:t xml:space="preserve"> ТВ» -  «Итоги дня»,  ГТРК «Волга» - «Вести-Ульяновск», "Ульяновск сегодня", "</w:t>
            </w:r>
            <w:proofErr w:type="spellStart"/>
            <w:r w:rsidRPr="00843FF2">
              <w:rPr>
                <w:rFonts w:ascii="PT Astra Serif" w:hAnsi="PT Astra Serif"/>
                <w:b/>
              </w:rPr>
              <w:t>Тереньгульские</w:t>
            </w:r>
            <w:proofErr w:type="spellEnd"/>
            <w:r w:rsidRPr="00843FF2">
              <w:rPr>
                <w:rFonts w:ascii="PT Astra Serif" w:hAnsi="PT Astra Serif"/>
                <w:b/>
              </w:rPr>
              <w:t xml:space="preserve"> вести", "</w:t>
            </w:r>
            <w:proofErr w:type="spellStart"/>
            <w:r w:rsidRPr="00843FF2">
              <w:rPr>
                <w:rFonts w:ascii="PT Astra Serif" w:hAnsi="PT Astra Serif"/>
                <w:b/>
              </w:rPr>
              <w:t>Тереньгульские</w:t>
            </w:r>
            <w:proofErr w:type="spellEnd"/>
            <w:r w:rsidRPr="00843FF2">
              <w:rPr>
                <w:rFonts w:ascii="PT Astra Serif" w:hAnsi="PT Astra Serif"/>
                <w:b/>
              </w:rPr>
              <w:t xml:space="preserve"> вести", "</w:t>
            </w:r>
            <w:proofErr w:type="spellStart"/>
            <w:r w:rsidRPr="00843FF2">
              <w:rPr>
                <w:rFonts w:ascii="PT Astra Serif" w:hAnsi="PT Astra Serif"/>
                <w:b/>
              </w:rPr>
              <w:t>Старомайнские</w:t>
            </w:r>
            <w:proofErr w:type="spellEnd"/>
            <w:r w:rsidRPr="00843FF2">
              <w:rPr>
                <w:rFonts w:ascii="PT Astra Serif" w:hAnsi="PT Astra Serif"/>
                <w:b/>
              </w:rPr>
              <w:t xml:space="preserve"> известия", mo73.ru.</w:t>
            </w:r>
          </w:p>
          <w:p w:rsidR="00810259" w:rsidRDefault="00810259" w:rsidP="00810259">
            <w:pPr>
              <w:widowControl w:val="0"/>
              <w:contextualSpacing/>
              <w:rPr>
                <w:rFonts w:ascii="PT Astra Serif" w:hAnsi="PT Astra Serif"/>
                <w:b/>
              </w:rPr>
            </w:pPr>
            <w:r w:rsidRPr="00843FF2">
              <w:rPr>
                <w:rFonts w:ascii="PT Astra Serif" w:hAnsi="PT Astra Serif"/>
                <w:b/>
              </w:rPr>
              <w:t>- информационное сообщение о инциденте в Вешкайме и безопасности - misanec.ru, mosaica.ru, ul.kp.ru, "Народная газета", "Аргументы и факты в Ульяновске", «Репортер 73» - «</w:t>
            </w:r>
            <w:proofErr w:type="spellStart"/>
            <w:r w:rsidRPr="00843FF2">
              <w:rPr>
                <w:rFonts w:ascii="PT Astra Serif" w:hAnsi="PT Astra Serif"/>
                <w:b/>
              </w:rPr>
              <w:t>Реальность</w:t>
            </w:r>
            <w:proofErr w:type="gramStart"/>
            <w:r w:rsidRPr="00843FF2">
              <w:rPr>
                <w:rFonts w:ascii="PT Astra Serif" w:hAnsi="PT Astra Serif"/>
                <w:b/>
              </w:rPr>
              <w:t>.И</w:t>
            </w:r>
            <w:proofErr w:type="gramEnd"/>
            <w:r w:rsidRPr="00843FF2">
              <w:rPr>
                <w:rFonts w:ascii="PT Astra Serif" w:hAnsi="PT Astra Serif"/>
                <w:b/>
              </w:rPr>
              <w:t>тоги</w:t>
            </w:r>
            <w:proofErr w:type="spellEnd"/>
            <w:r w:rsidRPr="00843FF2">
              <w:rPr>
                <w:rFonts w:ascii="PT Astra Serif" w:hAnsi="PT Astra Serif"/>
                <w:b/>
              </w:rPr>
              <w:t>», regnum.ru, 73online.ru, media73.ru, me</w:t>
            </w:r>
            <w:r>
              <w:rPr>
                <w:rFonts w:ascii="PT Astra Serif" w:hAnsi="PT Astra Serif"/>
                <w:b/>
              </w:rPr>
              <w:t>dia73.ru, ulgov.ru, 73online.ru</w:t>
            </w:r>
            <w:r w:rsidRPr="00843FF2">
              <w:rPr>
                <w:rFonts w:ascii="PT Astra Serif" w:hAnsi="PT Astra Serif"/>
                <w:b/>
              </w:rPr>
              <w:t>, ulpressa.ru, 73online.ru, media73.ru, ul.kp.ru, misanec.ru, 1ul.ru, ulnovosti.ru, "Сельская правда", «Репо</w:t>
            </w:r>
            <w:r w:rsidRPr="00843FF2">
              <w:rPr>
                <w:rFonts w:ascii="PT Astra Serif" w:hAnsi="PT Astra Serif"/>
                <w:b/>
              </w:rPr>
              <w:t>р</w:t>
            </w:r>
            <w:r w:rsidRPr="00843FF2">
              <w:rPr>
                <w:rFonts w:ascii="PT Astra Serif" w:hAnsi="PT Astra Serif"/>
                <w:b/>
              </w:rPr>
              <w:t>тер 73» - «Реальность», ГТРК «Волга» - «</w:t>
            </w:r>
            <w:proofErr w:type="gramStart"/>
            <w:r w:rsidRPr="00843FF2">
              <w:rPr>
                <w:rFonts w:ascii="PT Astra Serif" w:hAnsi="PT Astra Serif"/>
                <w:b/>
              </w:rPr>
              <w:t>Вести-Ульяновск</w:t>
            </w:r>
            <w:proofErr w:type="gramEnd"/>
            <w:r w:rsidRPr="00843FF2">
              <w:rPr>
                <w:rFonts w:ascii="PT Astra Serif" w:hAnsi="PT Astra Serif"/>
                <w:b/>
              </w:rPr>
              <w:t xml:space="preserve">», (ВЧ), rg.ru, tass.ru, regnum.ru, Радио 2х2., Радио 2х2., Радио 2х2., Радио 2х2., ulpressa.ru, </w:t>
            </w:r>
            <w:r>
              <w:rPr>
                <w:rFonts w:ascii="PT Astra Serif" w:hAnsi="PT Astra Serif"/>
                <w:b/>
              </w:rPr>
              <w:t>ulpressa.ru, ulpravda.ru</w:t>
            </w:r>
            <w:r w:rsidRPr="00843FF2">
              <w:rPr>
                <w:rFonts w:ascii="PT Astra Serif" w:hAnsi="PT Astra Serif"/>
                <w:b/>
              </w:rPr>
              <w:t>, mosaica.ru, ul.kp.ru, misanec.ru, 1ul.ru, mosaica.ru, "Ульяновск сегодня", Р</w:t>
            </w:r>
            <w:r w:rsidRPr="00843FF2">
              <w:rPr>
                <w:rFonts w:ascii="PT Astra Serif" w:hAnsi="PT Astra Serif"/>
                <w:b/>
              </w:rPr>
              <w:t>а</w:t>
            </w:r>
            <w:r w:rsidRPr="00843FF2">
              <w:rPr>
                <w:rFonts w:ascii="PT Astra Serif" w:hAnsi="PT Astra Serif"/>
                <w:b/>
              </w:rPr>
              <w:t>дио 2х2(2)., mo73.ru.</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t>- информационное сообщение о кон</w:t>
            </w:r>
            <w:r>
              <w:rPr>
                <w:rFonts w:ascii="PT Astra Serif" w:hAnsi="PT Astra Serif"/>
                <w:b/>
              </w:rPr>
              <w:t xml:space="preserve">курсах, форумах, олимпиадах - </w:t>
            </w:r>
            <w:r w:rsidRPr="00313850">
              <w:rPr>
                <w:rFonts w:ascii="PT Astra Serif" w:hAnsi="PT Astra Serif"/>
                <w:b/>
              </w:rPr>
              <w:t>dimgrad24.ru, "</w:t>
            </w:r>
            <w:proofErr w:type="spellStart"/>
            <w:r w:rsidRPr="00313850">
              <w:rPr>
                <w:rFonts w:ascii="PT Astra Serif" w:hAnsi="PT Astra Serif"/>
                <w:b/>
              </w:rPr>
              <w:t>ДимГрад</w:t>
            </w:r>
            <w:proofErr w:type="spellEnd"/>
            <w:r w:rsidRPr="00313850">
              <w:rPr>
                <w:rFonts w:ascii="PT Astra Serif" w:hAnsi="PT Astra Serif"/>
                <w:b/>
              </w:rPr>
              <w:t xml:space="preserve"> 24 ТВ", ul.kp.ru, 1ul.ru, "</w:t>
            </w:r>
            <w:proofErr w:type="gramStart"/>
            <w:r w:rsidRPr="00313850">
              <w:rPr>
                <w:rFonts w:ascii="PT Astra Serif" w:hAnsi="PT Astra Serif"/>
                <w:b/>
              </w:rPr>
              <w:t>Сельская</w:t>
            </w:r>
            <w:proofErr w:type="gramEnd"/>
            <w:r w:rsidRPr="00313850">
              <w:rPr>
                <w:rFonts w:ascii="PT Astra Serif" w:hAnsi="PT Astra Serif"/>
                <w:b/>
              </w:rPr>
              <w:t xml:space="preserve"> правда", ГТРК «Волга» - «Вести-Ульяновск», media73.ru, "Ульяновск сегодня", "Вперёд", "Карсунский вестник", "</w:t>
            </w:r>
            <w:proofErr w:type="spellStart"/>
            <w:r w:rsidRPr="00313850">
              <w:rPr>
                <w:rFonts w:ascii="PT Astra Serif" w:hAnsi="PT Astra Serif"/>
                <w:b/>
              </w:rPr>
              <w:t>Сурская</w:t>
            </w:r>
            <w:proofErr w:type="spellEnd"/>
            <w:r w:rsidRPr="00313850">
              <w:rPr>
                <w:rFonts w:ascii="PT Astra Serif" w:hAnsi="PT Astra Serif"/>
                <w:b/>
              </w:rPr>
              <w:t xml:space="preserve"> правда", "</w:t>
            </w:r>
            <w:proofErr w:type="spellStart"/>
            <w:r w:rsidRPr="00313850">
              <w:rPr>
                <w:rFonts w:ascii="PT Astra Serif" w:hAnsi="PT Astra Serif"/>
                <w:b/>
              </w:rPr>
              <w:t>Сурская</w:t>
            </w:r>
            <w:proofErr w:type="spellEnd"/>
            <w:r w:rsidRPr="00313850">
              <w:rPr>
                <w:rFonts w:ascii="PT Astra Serif" w:hAnsi="PT Astra Serif"/>
                <w:b/>
              </w:rPr>
              <w:t xml:space="preserve"> правда", "Звезда", «Репортер 73» - «Реальность», ГТРК «Волга» - «Вести-Ульяновск», ГТРК «Волга» - «Вести-Ульяновск», Радио 2х2., media73.ru</w:t>
            </w:r>
            <w:r>
              <w:rPr>
                <w:rFonts w:ascii="PT Astra Serif" w:hAnsi="PT Astra Serif"/>
                <w:b/>
              </w:rPr>
              <w:t>, ulpressa.ru, ulpravda.ru</w:t>
            </w:r>
            <w:r w:rsidRPr="00313850">
              <w:rPr>
                <w:rFonts w:ascii="PT Astra Serif" w:hAnsi="PT Astra Serif"/>
                <w:b/>
              </w:rPr>
              <w:t xml:space="preserve">, "Волжские зори", </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t>- информационное сообщение о приемной кампании в детские сады, школы, в</w:t>
            </w:r>
            <w:r>
              <w:rPr>
                <w:rFonts w:ascii="PT Astra Serif" w:hAnsi="PT Astra Serif"/>
                <w:b/>
              </w:rPr>
              <w:t xml:space="preserve">узы  - </w:t>
            </w:r>
            <w:r w:rsidRPr="00313850">
              <w:rPr>
                <w:rFonts w:ascii="PT Astra Serif" w:hAnsi="PT Astra Serif"/>
                <w:b/>
              </w:rPr>
              <w:t xml:space="preserve">73online.ru, 1ul.ru, Радио 2х2, ГТРК "Волга". </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t>- информационное сообщение об экзаме</w:t>
            </w:r>
            <w:r>
              <w:rPr>
                <w:rFonts w:ascii="PT Astra Serif" w:hAnsi="PT Astra Serif"/>
                <w:b/>
              </w:rPr>
              <w:t xml:space="preserve">национной кампании и выпускных </w:t>
            </w:r>
            <w:r w:rsidRPr="00313850">
              <w:rPr>
                <w:rFonts w:ascii="PT Astra Serif" w:hAnsi="PT Astra Serif"/>
                <w:b/>
              </w:rPr>
              <w:t>- ul.kp.ru, ulpravda.ru, "</w:t>
            </w:r>
            <w:proofErr w:type="gramStart"/>
            <w:r w:rsidRPr="00313850">
              <w:rPr>
                <w:rFonts w:ascii="PT Astra Serif" w:hAnsi="PT Astra Serif"/>
                <w:b/>
              </w:rPr>
              <w:t>Приволжская</w:t>
            </w:r>
            <w:proofErr w:type="gramEnd"/>
            <w:r w:rsidRPr="00313850">
              <w:rPr>
                <w:rFonts w:ascii="PT Astra Serif" w:hAnsi="PT Astra Serif"/>
                <w:b/>
              </w:rPr>
              <w:t xml:space="preserve">  правда", ulpressa.ru, 73online.ru, media73.ru, media73.ru, mosaica.ru, "Ульяновск сегодня", 73online.ru, ulpressa.ru, ulpressa.ru, mosaica.ru, 1ul.ru, mosaica.ru, ul.kp.ru, ul.kp.ru, Радио 2х2., ГТРК "Волга".</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t xml:space="preserve">- информационное сообщение о летней кампании - ulpressa.ru, 1ul.ru, </w:t>
            </w:r>
            <w:r>
              <w:rPr>
                <w:rFonts w:ascii="PT Astra Serif" w:hAnsi="PT Astra Serif"/>
                <w:b/>
              </w:rPr>
              <w:t>Радио 2х2(2)., ulpravda.ru</w:t>
            </w:r>
            <w:r w:rsidRPr="00313850">
              <w:rPr>
                <w:rFonts w:ascii="PT Astra Serif" w:hAnsi="PT Astra Serif"/>
                <w:b/>
              </w:rPr>
              <w:t>, media73.ru, "Ульяновск сегодня", "</w:t>
            </w:r>
            <w:proofErr w:type="gramStart"/>
            <w:r w:rsidRPr="00313850">
              <w:rPr>
                <w:rFonts w:ascii="PT Astra Serif" w:hAnsi="PT Astra Serif"/>
                <w:b/>
              </w:rPr>
              <w:t>Правда</w:t>
            </w:r>
            <w:proofErr w:type="gramEnd"/>
            <w:r w:rsidRPr="00313850">
              <w:rPr>
                <w:rFonts w:ascii="PT Astra Serif" w:hAnsi="PT Astra Serif"/>
                <w:b/>
              </w:rPr>
              <w:t xml:space="preserve"> жизни", "Родина Ильича", iz.ru, Радио 2х2., Радио 2х2. "Российская газета", </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t>- информационное сообще</w:t>
            </w:r>
            <w:r>
              <w:rPr>
                <w:rFonts w:ascii="PT Astra Serif" w:hAnsi="PT Astra Serif"/>
                <w:b/>
              </w:rPr>
              <w:t xml:space="preserve">ние о нацпроекте и ремонтах - </w:t>
            </w:r>
            <w:r w:rsidRPr="00313850">
              <w:rPr>
                <w:rFonts w:ascii="PT Astra Serif" w:hAnsi="PT Astra Serif"/>
                <w:b/>
              </w:rPr>
              <w:t>media</w:t>
            </w:r>
            <w:r>
              <w:rPr>
                <w:rFonts w:ascii="PT Astra Serif" w:hAnsi="PT Astra Serif"/>
                <w:b/>
              </w:rPr>
              <w:t>73.ru, "Ленинец", "</w:t>
            </w:r>
            <w:proofErr w:type="gramStart"/>
            <w:r>
              <w:rPr>
                <w:rFonts w:ascii="PT Astra Serif" w:hAnsi="PT Astra Serif"/>
                <w:b/>
              </w:rPr>
              <w:t>Приволжская</w:t>
            </w:r>
            <w:proofErr w:type="gramEnd"/>
            <w:r>
              <w:rPr>
                <w:rFonts w:ascii="PT Astra Serif" w:hAnsi="PT Astra Serif"/>
                <w:b/>
              </w:rPr>
              <w:t xml:space="preserve"> </w:t>
            </w:r>
            <w:r w:rsidRPr="00313850">
              <w:rPr>
                <w:rFonts w:ascii="PT Astra Serif" w:hAnsi="PT Astra Serif"/>
                <w:b/>
              </w:rPr>
              <w:t>правда", ГТРК «Волга» - «Вести-Ульяновск», Радио 2х2., Радио 2х2., "Карсунский вестник", "Звезда", "</w:t>
            </w:r>
            <w:proofErr w:type="spellStart"/>
            <w:r w:rsidRPr="00313850">
              <w:rPr>
                <w:rFonts w:ascii="PT Astra Serif" w:hAnsi="PT Astra Serif"/>
                <w:b/>
              </w:rPr>
              <w:t>Сурская</w:t>
            </w:r>
            <w:proofErr w:type="spellEnd"/>
            <w:r w:rsidRPr="00313850">
              <w:rPr>
                <w:rFonts w:ascii="PT Astra Serif" w:hAnsi="PT Astra Serif"/>
                <w:b/>
              </w:rPr>
              <w:t xml:space="preserve"> правда", "</w:t>
            </w:r>
            <w:proofErr w:type="spellStart"/>
            <w:r w:rsidRPr="00313850">
              <w:rPr>
                <w:rFonts w:ascii="PT Astra Serif" w:hAnsi="PT Astra Serif"/>
                <w:b/>
              </w:rPr>
              <w:t>Старомайнские</w:t>
            </w:r>
            <w:proofErr w:type="spellEnd"/>
            <w:r w:rsidRPr="00313850">
              <w:rPr>
                <w:rFonts w:ascii="PT Astra Serif" w:hAnsi="PT Astra Serif"/>
                <w:b/>
              </w:rPr>
              <w:t xml:space="preserve"> известия", ГТРК «Волга» - «Вести-Ульяновск» (ВЧ), media73.ru, ulgov.ru, infoulyanovsk.ru, uliyanovsk.bezformata.com, mo73.ru, uom.mv.ru, ulgov.ru, infoulyanovsk.ru, tatar73.ru, uliyanovsk.bezformata.com, pharmcol.ru, ulgov.ru,  infoulyanovsk.ru, tatar73.ru, uliyanovsk.bezformata.com, 1ul.ru, "</w:t>
            </w:r>
            <w:proofErr w:type="spellStart"/>
            <w:r w:rsidRPr="00313850">
              <w:rPr>
                <w:rFonts w:ascii="PT Astra Serif" w:hAnsi="PT Astra Serif"/>
                <w:b/>
              </w:rPr>
              <w:t>Барышские</w:t>
            </w:r>
            <w:proofErr w:type="spellEnd"/>
            <w:r w:rsidRPr="00313850">
              <w:rPr>
                <w:rFonts w:ascii="PT Astra Serif" w:hAnsi="PT Astra Serif"/>
                <w:b/>
              </w:rPr>
              <w:t xml:space="preserve"> вести", "</w:t>
            </w:r>
            <w:proofErr w:type="spellStart"/>
            <w:r w:rsidRPr="00313850">
              <w:rPr>
                <w:rFonts w:ascii="PT Astra Serif" w:hAnsi="PT Astra Serif"/>
                <w:b/>
              </w:rPr>
              <w:t>Вешкаймские</w:t>
            </w:r>
            <w:proofErr w:type="spellEnd"/>
            <w:r w:rsidRPr="00313850">
              <w:rPr>
                <w:rFonts w:ascii="PT Astra Serif" w:hAnsi="PT Astra Serif"/>
                <w:b/>
              </w:rPr>
              <w:t xml:space="preserve"> вести", ГТРК «Волга» - «</w:t>
            </w:r>
            <w:proofErr w:type="gramStart"/>
            <w:r w:rsidRPr="00313850">
              <w:rPr>
                <w:rFonts w:ascii="PT Astra Serif" w:hAnsi="PT Astra Serif"/>
                <w:b/>
              </w:rPr>
              <w:t>Вести-Ульяновск</w:t>
            </w:r>
            <w:proofErr w:type="gramEnd"/>
            <w:r w:rsidRPr="00313850">
              <w:rPr>
                <w:rFonts w:ascii="PT Astra Serif" w:hAnsi="PT Astra Serif"/>
                <w:b/>
              </w:rPr>
              <w:t xml:space="preserve">», ГТРК «Волга» - «Вести-Ульяновск» (ВЧ), </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t>- информационное сообщение об организации образовательной деятельности - "Ленинец", "Наш край", "</w:t>
            </w:r>
            <w:proofErr w:type="gramStart"/>
            <w:r w:rsidRPr="00313850">
              <w:rPr>
                <w:rFonts w:ascii="PT Astra Serif" w:hAnsi="PT Astra Serif"/>
                <w:b/>
              </w:rPr>
              <w:t>Сельская</w:t>
            </w:r>
            <w:proofErr w:type="gramEnd"/>
            <w:r w:rsidRPr="00313850">
              <w:rPr>
                <w:rFonts w:ascii="PT Astra Serif" w:hAnsi="PT Astra Serif"/>
                <w:b/>
              </w:rPr>
              <w:t xml:space="preserve"> правда", "Вперёд", "</w:t>
            </w:r>
            <w:proofErr w:type="spellStart"/>
            <w:r w:rsidRPr="00313850">
              <w:rPr>
                <w:rFonts w:ascii="PT Astra Serif" w:hAnsi="PT Astra Serif"/>
                <w:b/>
              </w:rPr>
              <w:t>Тереньгульские</w:t>
            </w:r>
            <w:proofErr w:type="spellEnd"/>
            <w:r w:rsidRPr="00313850">
              <w:rPr>
                <w:rFonts w:ascii="PT Astra Serif" w:hAnsi="PT Astra Serif"/>
                <w:b/>
              </w:rPr>
              <w:t xml:space="preserve"> вести", </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t xml:space="preserve">- информационное сообщение о деятельности вузов -ulpressa.ru, "Приволжская  правда", «Репортер 73» - «Реальность», ГТРК «Волга» - «Местное </w:t>
            </w:r>
            <w:proofErr w:type="spellStart"/>
            <w:r w:rsidRPr="00313850">
              <w:rPr>
                <w:rFonts w:ascii="PT Astra Serif" w:hAnsi="PT Astra Serif"/>
                <w:b/>
              </w:rPr>
              <w:t>время</w:t>
            </w:r>
            <w:proofErr w:type="gramStart"/>
            <w:r w:rsidRPr="00313850">
              <w:rPr>
                <w:rFonts w:ascii="PT Astra Serif" w:hAnsi="PT Astra Serif"/>
                <w:b/>
              </w:rPr>
              <w:t>.В</w:t>
            </w:r>
            <w:proofErr w:type="gramEnd"/>
            <w:r w:rsidRPr="00313850">
              <w:rPr>
                <w:rFonts w:ascii="PT Astra Serif" w:hAnsi="PT Astra Serif"/>
                <w:b/>
              </w:rPr>
              <w:t>оскресенье</w:t>
            </w:r>
            <w:proofErr w:type="spellEnd"/>
            <w:r w:rsidRPr="00313850">
              <w:rPr>
                <w:rFonts w:ascii="PT Astra Serif" w:hAnsi="PT Astra Serif"/>
                <w:b/>
              </w:rPr>
              <w:t xml:space="preserve">», </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lastRenderedPageBreak/>
              <w:t xml:space="preserve">- информационное сообщение о чемпионате </w:t>
            </w:r>
            <w:proofErr w:type="spellStart"/>
            <w:r w:rsidRPr="00313850">
              <w:rPr>
                <w:rFonts w:ascii="PT Astra Serif" w:hAnsi="PT Astra Serif"/>
                <w:b/>
              </w:rPr>
              <w:t>Ворлдскилз</w:t>
            </w:r>
            <w:proofErr w:type="spellEnd"/>
            <w:r w:rsidRPr="00313850">
              <w:rPr>
                <w:rFonts w:ascii="PT Astra Serif" w:hAnsi="PT Astra Serif"/>
                <w:b/>
              </w:rPr>
              <w:t xml:space="preserve"> и «Абилимпикс» - dimgrad24.ru, "</w:t>
            </w:r>
            <w:proofErr w:type="spellStart"/>
            <w:r w:rsidRPr="00313850">
              <w:rPr>
                <w:rFonts w:ascii="PT Astra Serif" w:hAnsi="PT Astra Serif"/>
                <w:b/>
              </w:rPr>
              <w:t>ДимГрад</w:t>
            </w:r>
            <w:proofErr w:type="spellEnd"/>
            <w:r w:rsidRPr="00313850">
              <w:rPr>
                <w:rFonts w:ascii="PT Astra Serif" w:hAnsi="PT Astra Serif"/>
                <w:b/>
              </w:rPr>
              <w:t xml:space="preserve"> 24 ТВ", mosaica.ru, mosaica.ru, dimgrad24.ru, "</w:t>
            </w:r>
            <w:proofErr w:type="spellStart"/>
            <w:r w:rsidRPr="00313850">
              <w:rPr>
                <w:rFonts w:ascii="PT Astra Serif" w:hAnsi="PT Astra Serif"/>
                <w:b/>
              </w:rPr>
              <w:t>ДимГрад</w:t>
            </w:r>
            <w:proofErr w:type="spellEnd"/>
            <w:r w:rsidRPr="00313850">
              <w:rPr>
                <w:rFonts w:ascii="PT Astra Serif" w:hAnsi="PT Astra Serif"/>
                <w:b/>
              </w:rPr>
              <w:t xml:space="preserve"> 24 ТВ", dimgrad24.ru, dimgrad24.ru, Радио 2х2.. </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t xml:space="preserve">- информационное сообщение о ЛНР и ДНР - </w:t>
            </w:r>
            <w:r>
              <w:rPr>
                <w:rFonts w:ascii="PT Astra Serif" w:hAnsi="PT Astra Serif"/>
                <w:b/>
              </w:rPr>
              <w:t>ulpravda.ru</w:t>
            </w:r>
            <w:r w:rsidRPr="00313850">
              <w:rPr>
                <w:rFonts w:ascii="PT Astra Serif" w:hAnsi="PT Astra Serif"/>
                <w:b/>
              </w:rPr>
              <w:t>, «</w:t>
            </w:r>
            <w:proofErr w:type="spellStart"/>
            <w:r w:rsidRPr="00313850">
              <w:rPr>
                <w:rFonts w:ascii="PT Astra Serif" w:hAnsi="PT Astra Serif"/>
                <w:b/>
              </w:rPr>
              <w:t>Улправда</w:t>
            </w:r>
            <w:proofErr w:type="spellEnd"/>
            <w:r w:rsidRPr="00313850">
              <w:rPr>
                <w:rFonts w:ascii="PT Astra Serif" w:hAnsi="PT Astra Serif"/>
                <w:b/>
              </w:rPr>
              <w:t xml:space="preserve"> ТВ» -  «Итоги дня», 1ul.ru, ul.kp.ru, Радио 2х2.</w:t>
            </w:r>
          </w:p>
          <w:p w:rsidR="00810259" w:rsidRPr="00313850" w:rsidRDefault="00810259" w:rsidP="00810259">
            <w:pPr>
              <w:shd w:val="clear" w:color="auto" w:fill="FFFFFF"/>
              <w:suppressAutoHyphens/>
              <w:ind w:right="11"/>
              <w:jc w:val="both"/>
              <w:rPr>
                <w:rFonts w:ascii="PT Astra Serif" w:hAnsi="PT Astra Serif"/>
                <w:b/>
              </w:rPr>
            </w:pPr>
            <w:r w:rsidRPr="00313850">
              <w:rPr>
                <w:rFonts w:ascii="PT Astra Serif" w:hAnsi="PT Astra Serif"/>
                <w:b/>
              </w:rPr>
              <w:t>- информационное сообщени</w:t>
            </w:r>
            <w:r>
              <w:rPr>
                <w:rFonts w:ascii="PT Astra Serif" w:hAnsi="PT Astra Serif"/>
                <w:b/>
              </w:rPr>
              <w:t xml:space="preserve">е о внеурочной деятельности - ulpravda.ru </w:t>
            </w:r>
            <w:r w:rsidRPr="00313850">
              <w:rPr>
                <w:rFonts w:ascii="PT Astra Serif" w:hAnsi="PT Astra Serif"/>
                <w:b/>
              </w:rPr>
              <w:t>, ul.kp.ru, "Ленинец", "Приволжская правда", "Сельская правда", "Наш край", "Наш край", "Сел</w:t>
            </w:r>
            <w:r>
              <w:rPr>
                <w:rFonts w:ascii="PT Astra Serif" w:hAnsi="PT Astra Serif"/>
                <w:b/>
              </w:rPr>
              <w:t>ьская правда", «</w:t>
            </w:r>
            <w:proofErr w:type="spellStart"/>
            <w:r>
              <w:rPr>
                <w:rFonts w:ascii="PT Astra Serif" w:hAnsi="PT Astra Serif"/>
                <w:b/>
              </w:rPr>
              <w:t>Улправда</w:t>
            </w:r>
            <w:proofErr w:type="spellEnd"/>
            <w:r>
              <w:rPr>
                <w:rFonts w:ascii="PT Astra Serif" w:hAnsi="PT Astra Serif"/>
                <w:b/>
              </w:rPr>
              <w:t xml:space="preserve"> ТВ» - </w:t>
            </w:r>
            <w:r w:rsidRPr="00313850">
              <w:rPr>
                <w:rFonts w:ascii="PT Astra Serif" w:hAnsi="PT Astra Serif"/>
                <w:b/>
              </w:rPr>
              <w:t>«Новости дня», «</w:t>
            </w:r>
            <w:proofErr w:type="spellStart"/>
            <w:r w:rsidRPr="00313850">
              <w:rPr>
                <w:rFonts w:ascii="PT Astra Serif" w:hAnsi="PT Astra Serif"/>
                <w:b/>
              </w:rPr>
              <w:t>Улправда</w:t>
            </w:r>
            <w:proofErr w:type="spellEnd"/>
            <w:r w:rsidRPr="00313850">
              <w:rPr>
                <w:rFonts w:ascii="PT Astra Serif" w:hAnsi="PT Astra Serif"/>
                <w:b/>
              </w:rPr>
              <w:t xml:space="preserve"> ТВ» -  «Новости дня», «Репортер 73» - «Реальность», "Вперёд", "Карсунский вестник", "Звезда", "</w:t>
            </w:r>
            <w:proofErr w:type="spellStart"/>
            <w:r w:rsidRPr="00313850">
              <w:rPr>
                <w:rFonts w:ascii="PT Astra Serif" w:hAnsi="PT Astra Serif"/>
                <w:b/>
              </w:rPr>
              <w:t>Старомайнские</w:t>
            </w:r>
            <w:proofErr w:type="spellEnd"/>
            <w:r w:rsidRPr="00313850">
              <w:rPr>
                <w:rFonts w:ascii="PT Astra Serif" w:hAnsi="PT Astra Serif"/>
                <w:b/>
              </w:rPr>
              <w:t xml:space="preserve"> известия", "Родина Ильича", "</w:t>
            </w:r>
            <w:proofErr w:type="spellStart"/>
            <w:r w:rsidRPr="00313850">
              <w:rPr>
                <w:rFonts w:ascii="PT Astra Serif" w:hAnsi="PT Astra Serif"/>
                <w:b/>
              </w:rPr>
              <w:t>Тереньгульские</w:t>
            </w:r>
            <w:proofErr w:type="spellEnd"/>
            <w:r w:rsidRPr="00313850">
              <w:rPr>
                <w:rFonts w:ascii="PT Astra Serif" w:hAnsi="PT Astra Serif"/>
                <w:b/>
              </w:rPr>
              <w:t xml:space="preserve"> вести", "Новое время", "</w:t>
            </w:r>
            <w:proofErr w:type="spellStart"/>
            <w:r w:rsidRPr="00313850">
              <w:rPr>
                <w:rFonts w:ascii="PT Astra Serif" w:hAnsi="PT Astra Serif"/>
                <w:b/>
              </w:rPr>
              <w:t>Тереньгу</w:t>
            </w:r>
            <w:r>
              <w:rPr>
                <w:rFonts w:ascii="PT Astra Serif" w:hAnsi="PT Astra Serif"/>
                <w:b/>
              </w:rPr>
              <w:t>льские</w:t>
            </w:r>
            <w:proofErr w:type="spellEnd"/>
            <w:r>
              <w:rPr>
                <w:rFonts w:ascii="PT Astra Serif" w:hAnsi="PT Astra Serif"/>
                <w:b/>
              </w:rPr>
              <w:t xml:space="preserve"> вести", ulpravda.ru </w:t>
            </w:r>
            <w:r w:rsidRPr="00313850">
              <w:rPr>
                <w:rFonts w:ascii="PT Astra Serif" w:hAnsi="PT Astra Serif"/>
                <w:b/>
              </w:rPr>
              <w:t>, 73online.ru, "</w:t>
            </w:r>
            <w:proofErr w:type="spellStart"/>
            <w:r w:rsidRPr="00313850">
              <w:rPr>
                <w:rFonts w:ascii="PT Astra Serif" w:hAnsi="PT Astra Serif"/>
                <w:b/>
              </w:rPr>
              <w:t>Барышские</w:t>
            </w:r>
            <w:proofErr w:type="spellEnd"/>
            <w:r w:rsidRPr="00313850">
              <w:rPr>
                <w:rFonts w:ascii="PT Astra Serif" w:hAnsi="PT Astra Serif"/>
                <w:b/>
              </w:rPr>
              <w:t xml:space="preserve"> вести", "Волжские зори", "Волжские зори", «Репортер 73» - «</w:t>
            </w:r>
            <w:proofErr w:type="spellStart"/>
            <w:r w:rsidRPr="00313850">
              <w:rPr>
                <w:rFonts w:ascii="PT Astra Serif" w:hAnsi="PT Astra Serif"/>
                <w:b/>
              </w:rPr>
              <w:t>Реальность</w:t>
            </w:r>
            <w:proofErr w:type="gramStart"/>
            <w:r w:rsidRPr="00313850">
              <w:rPr>
                <w:rFonts w:ascii="PT Astra Serif" w:hAnsi="PT Astra Serif"/>
                <w:b/>
              </w:rPr>
              <w:t>.И</w:t>
            </w:r>
            <w:proofErr w:type="gramEnd"/>
            <w:r w:rsidRPr="00313850">
              <w:rPr>
                <w:rFonts w:ascii="PT Astra Serif" w:hAnsi="PT Astra Serif"/>
                <w:b/>
              </w:rPr>
              <w:t>тоги</w:t>
            </w:r>
            <w:proofErr w:type="spellEnd"/>
            <w:r w:rsidRPr="00313850">
              <w:rPr>
                <w:rFonts w:ascii="PT Astra Serif" w:hAnsi="PT Astra Serif"/>
                <w:b/>
              </w:rPr>
              <w:t xml:space="preserve">», </w:t>
            </w:r>
          </w:p>
          <w:p w:rsidR="00810259" w:rsidRDefault="00810259" w:rsidP="00810259">
            <w:pPr>
              <w:widowControl w:val="0"/>
              <w:contextualSpacing/>
              <w:rPr>
                <w:rFonts w:ascii="PT Astra Serif" w:hAnsi="PT Astra Serif"/>
                <w:b/>
              </w:rPr>
            </w:pPr>
            <w:r w:rsidRPr="00313850">
              <w:rPr>
                <w:rFonts w:ascii="PT Astra Serif" w:hAnsi="PT Astra Serif"/>
                <w:b/>
              </w:rPr>
              <w:t>- информационное сообщение о безопасности - "Ленинец", "Наш край", "</w:t>
            </w:r>
            <w:proofErr w:type="gramStart"/>
            <w:r w:rsidRPr="00313850">
              <w:rPr>
                <w:rFonts w:ascii="PT Astra Serif" w:hAnsi="PT Astra Serif"/>
                <w:b/>
              </w:rPr>
              <w:t>Сельская</w:t>
            </w:r>
            <w:proofErr w:type="gramEnd"/>
            <w:r w:rsidRPr="00313850">
              <w:rPr>
                <w:rFonts w:ascii="PT Astra Serif" w:hAnsi="PT Astra Serif"/>
                <w:b/>
              </w:rPr>
              <w:t xml:space="preserve"> правда", "Наш край", "Наш край", ulpressa.ru, media73.ru, </w:t>
            </w:r>
            <w:r>
              <w:rPr>
                <w:rFonts w:ascii="PT Astra Serif" w:hAnsi="PT Astra Serif"/>
                <w:b/>
              </w:rPr>
              <w:t>ulpravda.ru</w:t>
            </w:r>
            <w:r w:rsidRPr="00313850">
              <w:rPr>
                <w:rFonts w:ascii="PT Astra Serif" w:hAnsi="PT Astra Serif"/>
                <w:b/>
              </w:rPr>
              <w:t>, ulpressa.ru, ul.kp.ru, "Симбирский курьер", "Ульяновск сегодня", "Вперёд", "Карсу</w:t>
            </w:r>
            <w:r w:rsidRPr="00313850">
              <w:rPr>
                <w:rFonts w:ascii="PT Astra Serif" w:hAnsi="PT Astra Serif"/>
                <w:b/>
              </w:rPr>
              <w:t>н</w:t>
            </w:r>
            <w:r w:rsidRPr="00313850">
              <w:rPr>
                <w:rFonts w:ascii="PT Astra Serif" w:hAnsi="PT Astra Serif"/>
                <w:b/>
              </w:rPr>
              <w:t xml:space="preserve">ский вестник", "Родина Ильича", "Звезда", "Родина Ильича", kommersant.ru, kommersant.ru, tass.ru, Радио 2х2(2)., Радио 2х2(2).,  73online.ru, </w:t>
            </w:r>
            <w:r>
              <w:rPr>
                <w:rFonts w:ascii="PT Astra Serif" w:hAnsi="PT Astra Serif"/>
                <w:b/>
              </w:rPr>
              <w:t>ulpravda.ru</w:t>
            </w:r>
            <w:r w:rsidRPr="00313850">
              <w:rPr>
                <w:rFonts w:ascii="PT Astra Serif" w:hAnsi="PT Astra Serif"/>
                <w:b/>
              </w:rPr>
              <w:t>, "Искра", regnum.ru,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информационное сообщение о конкурсах, форумах, олимпиадах -  media73.ru, media73.ru, ulpravda.ru, ulpravda.ru      , misanec.ru, ciarf.ru,  ulpravda.ru      , ulpravda.ru      , misanec.ru, ciarf.ru, "</w:t>
            </w:r>
            <w:proofErr w:type="spellStart"/>
            <w:r w:rsidRPr="002D1E5D">
              <w:rPr>
                <w:rFonts w:ascii="PT Astra Serif" w:hAnsi="PT Astra Serif"/>
                <w:b/>
              </w:rPr>
              <w:t>Мелекесские</w:t>
            </w:r>
            <w:proofErr w:type="spellEnd"/>
            <w:r w:rsidRPr="002D1E5D">
              <w:rPr>
                <w:rFonts w:ascii="PT Astra Serif" w:hAnsi="PT Astra Serif"/>
                <w:b/>
              </w:rPr>
              <w:t xml:space="preserve"> вести", Радио 2х2., ulpravda.ru      , "</w:t>
            </w:r>
            <w:proofErr w:type="spellStart"/>
            <w:r w:rsidRPr="002D1E5D">
              <w:rPr>
                <w:rFonts w:ascii="PT Astra Serif" w:hAnsi="PT Astra Serif"/>
                <w:b/>
              </w:rPr>
              <w:t>Цильнинские</w:t>
            </w:r>
            <w:proofErr w:type="spellEnd"/>
            <w:r w:rsidRPr="002D1E5D">
              <w:rPr>
                <w:rFonts w:ascii="PT Astra Serif" w:hAnsi="PT Astra Serif"/>
                <w:b/>
              </w:rPr>
              <w:t xml:space="preserve"> новости", ulpravda.ru      ,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информационное сообщение о приемной кампании в детские сады, школы, вузы  -    Радио 2х2.,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информационное сообщение об экзаменационной кампании -   ulpravda.ru      , mosaica.ru, "Молодежная газета", "Ульяновск сегодня", ГТРК «Волга» - «</w:t>
            </w:r>
            <w:proofErr w:type="gramStart"/>
            <w:r w:rsidRPr="002D1E5D">
              <w:rPr>
                <w:rFonts w:ascii="PT Astra Serif" w:hAnsi="PT Astra Serif"/>
                <w:b/>
              </w:rPr>
              <w:t>Вести-Ульяновск</w:t>
            </w:r>
            <w:proofErr w:type="gramEnd"/>
            <w:r w:rsidRPr="002D1E5D">
              <w:rPr>
                <w:rFonts w:ascii="PT Astra Serif" w:hAnsi="PT Astra Serif"/>
                <w:b/>
              </w:rPr>
              <w:t>», Радио 2х2.,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информационное сообщение о поддержке педагогов -ulpravda.ru      ,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информационное сообщение о летней кампании - ulpressa.ru, ulpravda.ru      , media73.ru, ulgov.ru, 1ul.ru, ul.kp.ru, Радио 2х2(2)., Радио 2х2., ulpravda.ru      , 73online.ru, media73.ru, mosaica.ru, "Молодежная газета", "Ульяновск сегодня", rg.ru, Радио 2х2., Радио 2х2., Радио 2х2., ГТРК "Волга", ГТРК «Волга» - «</w:t>
            </w:r>
            <w:proofErr w:type="gramStart"/>
            <w:r w:rsidRPr="002D1E5D">
              <w:rPr>
                <w:rFonts w:ascii="PT Astra Serif" w:hAnsi="PT Astra Serif"/>
                <w:b/>
              </w:rPr>
              <w:t>Вести-Ульяновск</w:t>
            </w:r>
            <w:proofErr w:type="gramEnd"/>
            <w:r w:rsidRPr="002D1E5D">
              <w:rPr>
                <w:rFonts w:ascii="PT Astra Serif" w:hAnsi="PT Astra Serif"/>
                <w:b/>
              </w:rPr>
              <w:t>», Радио 2х2., mo73.ru.</w:t>
            </w:r>
          </w:p>
          <w:p w:rsidR="00810259" w:rsidRPr="002D1E5D" w:rsidRDefault="00810259" w:rsidP="00810259">
            <w:pPr>
              <w:widowControl w:val="0"/>
              <w:suppressAutoHyphens/>
              <w:jc w:val="both"/>
              <w:rPr>
                <w:rFonts w:ascii="PT Astra Serif" w:hAnsi="PT Astra Serif"/>
                <w:b/>
              </w:rPr>
            </w:pPr>
            <w:proofErr w:type="gramStart"/>
            <w:r w:rsidRPr="002D1E5D">
              <w:rPr>
                <w:rFonts w:ascii="PT Astra Serif" w:hAnsi="PT Astra Serif"/>
                <w:b/>
              </w:rPr>
              <w:t>- информационное сообщение о нацпроекте и ремонтах - ulgov.ru, uliyanovsk.bezformata.com, infoulyanovsk.ru, ulpravda.ru, "Народная газета", "Народная газета", "Ленинец", «</w:t>
            </w:r>
            <w:proofErr w:type="spellStart"/>
            <w:r w:rsidRPr="002D1E5D">
              <w:rPr>
                <w:rFonts w:ascii="PT Astra Serif" w:hAnsi="PT Astra Serif"/>
                <w:b/>
              </w:rPr>
              <w:t>Улправда</w:t>
            </w:r>
            <w:proofErr w:type="spellEnd"/>
            <w:r w:rsidRPr="002D1E5D">
              <w:rPr>
                <w:rFonts w:ascii="PT Astra Serif" w:hAnsi="PT Astra Serif"/>
                <w:b/>
              </w:rPr>
              <w:t xml:space="preserve"> ТВ» -  «Новости дня», ГТРК «Волга» - «Вести-Ульяновск», ГТРК "</w:t>
            </w:r>
            <w:proofErr w:type="spellStart"/>
            <w:r w:rsidRPr="002D1E5D">
              <w:rPr>
                <w:rFonts w:ascii="PT Astra Serif" w:hAnsi="PT Astra Serif"/>
                <w:b/>
              </w:rPr>
              <w:t>Волга",ulgov.ru</w:t>
            </w:r>
            <w:proofErr w:type="spellEnd"/>
            <w:r w:rsidRPr="002D1E5D">
              <w:rPr>
                <w:rFonts w:ascii="PT Astra Serif" w:hAnsi="PT Astra Serif"/>
                <w:b/>
              </w:rPr>
              <w:t>, mo73.ru, uliyanovsk.bezformata.com, infoulyanovsk.ru, tatar73.ru,  media73.ru, dimgrad24.ru, "</w:t>
            </w:r>
            <w:proofErr w:type="spellStart"/>
            <w:r w:rsidRPr="002D1E5D">
              <w:rPr>
                <w:rFonts w:ascii="PT Astra Serif" w:hAnsi="PT Astra Serif"/>
                <w:b/>
              </w:rPr>
              <w:t>ДимГрад</w:t>
            </w:r>
            <w:proofErr w:type="spellEnd"/>
            <w:r w:rsidRPr="002D1E5D">
              <w:rPr>
                <w:rFonts w:ascii="PT Astra Serif" w:hAnsi="PT Astra Serif"/>
                <w:b/>
              </w:rPr>
              <w:t xml:space="preserve"> 24 ТВ", ulpravda.ru, "</w:t>
            </w:r>
            <w:proofErr w:type="spellStart"/>
            <w:r w:rsidRPr="002D1E5D">
              <w:rPr>
                <w:rFonts w:ascii="PT Astra Serif" w:hAnsi="PT Astra Serif"/>
                <w:b/>
              </w:rPr>
              <w:t>Старомайнские</w:t>
            </w:r>
            <w:proofErr w:type="spellEnd"/>
            <w:r w:rsidRPr="002D1E5D">
              <w:rPr>
                <w:rFonts w:ascii="PT Astra Serif" w:hAnsi="PT Astra Serif"/>
                <w:b/>
              </w:rPr>
              <w:t xml:space="preserve"> известия", «Репортер 73» - «Реальность», media73.ru, ulpravda.ru      , ulpravda.ru</w:t>
            </w:r>
            <w:proofErr w:type="gramEnd"/>
            <w:r w:rsidRPr="002D1E5D">
              <w:rPr>
                <w:rFonts w:ascii="PT Astra Serif" w:hAnsi="PT Astra Serif"/>
                <w:b/>
              </w:rPr>
              <w:t>, media73.ru, ulpravda.ru      , ulpravda.ru, "</w:t>
            </w:r>
            <w:proofErr w:type="spellStart"/>
            <w:r w:rsidRPr="002D1E5D">
              <w:rPr>
                <w:rFonts w:ascii="PT Astra Serif" w:hAnsi="PT Astra Serif"/>
                <w:b/>
              </w:rPr>
              <w:t>Мелекесские</w:t>
            </w:r>
            <w:proofErr w:type="spellEnd"/>
            <w:r w:rsidRPr="002D1E5D">
              <w:rPr>
                <w:rFonts w:ascii="PT Astra Serif" w:hAnsi="PT Astra Serif"/>
                <w:b/>
              </w:rPr>
              <w:t xml:space="preserve"> вести", "</w:t>
            </w:r>
            <w:proofErr w:type="spellStart"/>
            <w:r w:rsidRPr="002D1E5D">
              <w:rPr>
                <w:rFonts w:ascii="PT Astra Serif" w:hAnsi="PT Astra Serif"/>
                <w:b/>
              </w:rPr>
              <w:t>Мелекесские</w:t>
            </w:r>
            <w:proofErr w:type="spellEnd"/>
            <w:r w:rsidRPr="002D1E5D">
              <w:rPr>
                <w:rFonts w:ascii="PT Astra Serif" w:hAnsi="PT Astra Serif"/>
                <w:b/>
              </w:rPr>
              <w:t xml:space="preserve"> вести", ГТРК «Волга» - «Местное время. Воскресенье», Радио 2х2(2)., ulgov.ru, ulpravda.ru      , "Волжские зори", "Карсунский вестник", Радио 2х2., ulgov.ru, ulpravda.ru      ,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информационное сообщение об организации образовательной деятельности - 73online.ru, ulpressa.ru, ul.kp.ru, Радио 2х2., mosaica.ru, misanec.ru, "Симбирский курьер", rupor73.ru, 73online.ru, ulpravda.ru      ,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информационное сообщение о деятельности вузов - media73.ru, ulpravda.ru      , ulpressa.ru, ulpressa.ru, 73online.ru, 73online.ru,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xml:space="preserve">- информационное сообщение о чемпионате </w:t>
            </w:r>
            <w:proofErr w:type="spellStart"/>
            <w:r w:rsidRPr="002D1E5D">
              <w:rPr>
                <w:rFonts w:ascii="PT Astra Serif" w:hAnsi="PT Astra Serif"/>
                <w:b/>
              </w:rPr>
              <w:t>Ворлдскилз</w:t>
            </w:r>
            <w:proofErr w:type="spellEnd"/>
            <w:r w:rsidRPr="002D1E5D">
              <w:rPr>
                <w:rFonts w:ascii="PT Astra Serif" w:hAnsi="PT Astra Serif"/>
                <w:b/>
              </w:rPr>
              <w:t xml:space="preserve"> и «Абилимпикс» - media73.ru, ulpravda.ru      , iz.ru, «</w:t>
            </w:r>
            <w:proofErr w:type="spellStart"/>
            <w:r w:rsidRPr="002D1E5D">
              <w:rPr>
                <w:rFonts w:ascii="PT Astra Serif" w:hAnsi="PT Astra Serif"/>
                <w:b/>
              </w:rPr>
              <w:t>Улправда</w:t>
            </w:r>
            <w:proofErr w:type="spellEnd"/>
            <w:r w:rsidRPr="002D1E5D">
              <w:rPr>
                <w:rFonts w:ascii="PT Astra Serif" w:hAnsi="PT Astra Serif"/>
                <w:b/>
              </w:rPr>
              <w:t xml:space="preserve"> ТВ» -  «Новости дня», ГТРК «Волга» - «</w:t>
            </w:r>
            <w:proofErr w:type="gramStart"/>
            <w:r w:rsidRPr="002D1E5D">
              <w:rPr>
                <w:rFonts w:ascii="PT Astra Serif" w:hAnsi="PT Astra Serif"/>
                <w:b/>
              </w:rPr>
              <w:t>Вести-Ульяновск</w:t>
            </w:r>
            <w:proofErr w:type="gramEnd"/>
            <w:r w:rsidRPr="002D1E5D">
              <w:rPr>
                <w:rFonts w:ascii="PT Astra Serif" w:hAnsi="PT Astra Serif"/>
                <w:b/>
              </w:rPr>
              <w:t>», (ВЧ), Радио 2х2(2)., ulpravda.ru      , ulpravda.ru      , Радио 2х2., media73.ru, ГТРК «Волга» - «Вести-Ульяновск», Радио 2х2., media73.ru,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lastRenderedPageBreak/>
              <w:t>- информационное сообщение о ЛНР и ДНР - 73online.ru, ulpravda.ru      , mosaica.ru, "Ульяновск сегодня", Радио 2х2., media73.ru, media73.ru,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информационное сообщение о внеурочной деятельности - "Ленинец", "</w:t>
            </w:r>
            <w:proofErr w:type="gramStart"/>
            <w:r w:rsidRPr="002D1E5D">
              <w:rPr>
                <w:rFonts w:ascii="PT Astra Serif" w:hAnsi="PT Astra Serif"/>
                <w:b/>
              </w:rPr>
              <w:t>Сельская</w:t>
            </w:r>
            <w:proofErr w:type="gramEnd"/>
            <w:r w:rsidRPr="002D1E5D">
              <w:rPr>
                <w:rFonts w:ascii="PT Astra Serif" w:hAnsi="PT Astra Serif"/>
                <w:b/>
              </w:rPr>
              <w:t xml:space="preserve"> правда", "Сельская правда", Радио 2х2., 73online.ru, "Родина Ильича", "Родина Ильича", "Новое время", Радио 2х2., media73.ru, Радио 2х2., "</w:t>
            </w:r>
            <w:proofErr w:type="spellStart"/>
            <w:r w:rsidRPr="002D1E5D">
              <w:rPr>
                <w:rFonts w:ascii="PT Astra Serif" w:hAnsi="PT Astra Serif"/>
                <w:b/>
              </w:rPr>
              <w:t>Цильнинские</w:t>
            </w:r>
            <w:proofErr w:type="spellEnd"/>
            <w:r w:rsidRPr="002D1E5D">
              <w:rPr>
                <w:rFonts w:ascii="PT Astra Serif" w:hAnsi="PT Astra Serif"/>
                <w:b/>
              </w:rPr>
              <w:t xml:space="preserve"> новости", «</w:t>
            </w:r>
            <w:proofErr w:type="spellStart"/>
            <w:r w:rsidRPr="002D1E5D">
              <w:rPr>
                <w:rFonts w:ascii="PT Astra Serif" w:hAnsi="PT Astra Serif"/>
                <w:b/>
              </w:rPr>
              <w:t>Улправда</w:t>
            </w:r>
            <w:proofErr w:type="spellEnd"/>
            <w:r w:rsidRPr="002D1E5D">
              <w:rPr>
                <w:rFonts w:ascii="PT Astra Serif" w:hAnsi="PT Astra Serif"/>
                <w:b/>
              </w:rPr>
              <w:t xml:space="preserve"> ТВ» -  «Итоги дня», mo73.ru.</w:t>
            </w:r>
          </w:p>
          <w:p w:rsidR="00810259" w:rsidRPr="002D1E5D" w:rsidRDefault="00810259" w:rsidP="00810259">
            <w:pPr>
              <w:widowControl w:val="0"/>
              <w:suppressAutoHyphens/>
              <w:jc w:val="both"/>
              <w:rPr>
                <w:rFonts w:ascii="PT Astra Serif" w:hAnsi="PT Astra Serif"/>
                <w:b/>
              </w:rPr>
            </w:pPr>
            <w:r w:rsidRPr="002D1E5D">
              <w:rPr>
                <w:rFonts w:ascii="PT Astra Serif" w:hAnsi="PT Astra Serif"/>
                <w:b/>
              </w:rPr>
              <w:t>- информационное сообщение о выпускных  - dimgrad24.ru, "</w:t>
            </w:r>
            <w:proofErr w:type="spellStart"/>
            <w:r w:rsidRPr="002D1E5D">
              <w:rPr>
                <w:rFonts w:ascii="PT Astra Serif" w:hAnsi="PT Astra Serif"/>
                <w:b/>
              </w:rPr>
              <w:t>ДимГрад</w:t>
            </w:r>
            <w:proofErr w:type="spellEnd"/>
            <w:r w:rsidRPr="002D1E5D">
              <w:rPr>
                <w:rFonts w:ascii="PT Astra Serif" w:hAnsi="PT Astra Serif"/>
                <w:b/>
              </w:rPr>
              <w:t xml:space="preserve"> 24 ТВ", "Ульяновск сегодня", misanec.ru, ul.kp.ru, mosaica.ru, misanec.ru, ul.kp.ru, mosaica.ru, «Репортер 73» - «Реальность», mo73.ru.</w:t>
            </w:r>
          </w:p>
          <w:p w:rsidR="00810259" w:rsidRDefault="00810259" w:rsidP="00810259">
            <w:pPr>
              <w:widowControl w:val="0"/>
              <w:contextualSpacing/>
              <w:rPr>
                <w:rFonts w:ascii="PT Astra Serif" w:hAnsi="PT Astra Serif"/>
                <w:b/>
              </w:rPr>
            </w:pPr>
            <w:r w:rsidRPr="002D1E5D">
              <w:rPr>
                <w:rFonts w:ascii="PT Astra Serif" w:hAnsi="PT Astra Serif"/>
                <w:b/>
              </w:rPr>
              <w:t>- информационное сообщение о безопасности – "Народная газета", "Вперёд", "</w:t>
            </w:r>
            <w:proofErr w:type="spellStart"/>
            <w:r w:rsidRPr="002D1E5D">
              <w:rPr>
                <w:rFonts w:ascii="PT Astra Serif" w:hAnsi="PT Astra Serif"/>
                <w:b/>
              </w:rPr>
              <w:t>Старомайнские</w:t>
            </w:r>
            <w:proofErr w:type="spellEnd"/>
            <w:r w:rsidRPr="002D1E5D">
              <w:rPr>
                <w:rFonts w:ascii="PT Astra Serif" w:hAnsi="PT Astra Serif"/>
                <w:b/>
              </w:rPr>
              <w:t xml:space="preserve"> известия", "Новое время", "Звезда", "Вперёд", "Вперёд", "Родина Ильича", "</w:t>
            </w:r>
            <w:proofErr w:type="spellStart"/>
            <w:r w:rsidRPr="002D1E5D">
              <w:rPr>
                <w:rFonts w:ascii="PT Astra Serif" w:hAnsi="PT Astra Serif"/>
                <w:b/>
              </w:rPr>
              <w:t>Тереньгульские</w:t>
            </w:r>
            <w:proofErr w:type="spellEnd"/>
            <w:r w:rsidRPr="002D1E5D">
              <w:rPr>
                <w:rFonts w:ascii="PT Astra Serif" w:hAnsi="PT Astra Serif"/>
                <w:b/>
              </w:rPr>
              <w:t xml:space="preserve"> вести", "</w:t>
            </w:r>
            <w:proofErr w:type="spellStart"/>
            <w:r w:rsidRPr="002D1E5D">
              <w:rPr>
                <w:rFonts w:ascii="PT Astra Serif" w:hAnsi="PT Astra Serif"/>
                <w:b/>
              </w:rPr>
              <w:t>Кузоватовские</w:t>
            </w:r>
            <w:proofErr w:type="spellEnd"/>
            <w:r w:rsidRPr="002D1E5D">
              <w:rPr>
                <w:rFonts w:ascii="PT Astra Serif" w:hAnsi="PT Astra Serif"/>
                <w:b/>
              </w:rPr>
              <w:t xml:space="preserve"> вести", "</w:t>
            </w:r>
            <w:proofErr w:type="spellStart"/>
            <w:r w:rsidRPr="002D1E5D">
              <w:rPr>
                <w:rFonts w:ascii="PT Astra Serif" w:hAnsi="PT Astra Serif"/>
                <w:b/>
              </w:rPr>
              <w:t>Барышские</w:t>
            </w:r>
            <w:proofErr w:type="spellEnd"/>
            <w:r w:rsidRPr="002D1E5D">
              <w:rPr>
                <w:rFonts w:ascii="PT Astra Serif" w:hAnsi="PT Astra Serif"/>
                <w:b/>
              </w:rPr>
              <w:t xml:space="preserve"> вести", "Волжские зори", "Карсунский вестник", "</w:t>
            </w:r>
            <w:proofErr w:type="spellStart"/>
            <w:proofErr w:type="gramStart"/>
            <w:r w:rsidRPr="002D1E5D">
              <w:rPr>
                <w:rFonts w:ascii="PT Astra Serif" w:hAnsi="PT Astra Serif"/>
                <w:b/>
              </w:rPr>
              <w:t>Сурская</w:t>
            </w:r>
            <w:proofErr w:type="spellEnd"/>
            <w:proofErr w:type="gramEnd"/>
            <w:r w:rsidRPr="002D1E5D">
              <w:rPr>
                <w:rFonts w:ascii="PT Astra Serif" w:hAnsi="PT Astra Serif"/>
                <w:b/>
              </w:rPr>
              <w:t xml:space="preserve"> правда", Радио 2х2., mo73.ru.</w:t>
            </w:r>
          </w:p>
          <w:p w:rsidR="00810259" w:rsidRPr="00D87431" w:rsidRDefault="00810259" w:rsidP="00D87431">
            <w:pPr>
              <w:widowControl w:val="0"/>
              <w:suppressAutoHyphens/>
              <w:jc w:val="both"/>
              <w:rPr>
                <w:rFonts w:ascii="PT Astra Serif" w:hAnsi="PT Astra Serif"/>
                <w:b/>
              </w:rPr>
            </w:pPr>
            <w:r w:rsidRPr="00D87431">
              <w:rPr>
                <w:rFonts w:ascii="PT Astra Serif" w:hAnsi="PT Astra Serif"/>
                <w:b/>
              </w:rPr>
              <w:t>- информационное сообщение о конкурсах, форумах, олимпиадах -  "Восход", "</w:t>
            </w:r>
            <w:proofErr w:type="gramStart"/>
            <w:r w:rsidRPr="00D87431">
              <w:rPr>
                <w:rFonts w:ascii="PT Astra Serif" w:hAnsi="PT Astra Serif"/>
                <w:b/>
              </w:rPr>
              <w:t>Приволжская</w:t>
            </w:r>
            <w:proofErr w:type="gramEnd"/>
            <w:r w:rsidRPr="00D87431">
              <w:rPr>
                <w:rFonts w:ascii="PT Astra Serif" w:hAnsi="PT Astra Serif"/>
                <w:b/>
              </w:rPr>
              <w:t xml:space="preserve"> правда", "Наш край", «</w:t>
            </w:r>
            <w:proofErr w:type="spellStart"/>
            <w:r w:rsidRPr="00D87431">
              <w:rPr>
                <w:rFonts w:ascii="PT Astra Serif" w:hAnsi="PT Astra Serif"/>
                <w:b/>
              </w:rPr>
              <w:t>Улправда</w:t>
            </w:r>
            <w:proofErr w:type="spellEnd"/>
            <w:r w:rsidRPr="00D87431">
              <w:rPr>
                <w:rFonts w:ascii="PT Astra Serif" w:hAnsi="PT Astra Serif"/>
                <w:b/>
              </w:rPr>
              <w:t xml:space="preserve"> ТВ» -  «Новости дня», 73online.ru,  ulgov.ru, ulpressa.ru, mosaica.ru, ul.kp.ru, dimgrad24.ru, 1ul.ru, ulpravda.ru, "</w:t>
            </w:r>
            <w:proofErr w:type="spellStart"/>
            <w:r w:rsidRPr="00D87431">
              <w:rPr>
                <w:rFonts w:ascii="PT Astra Serif" w:hAnsi="PT Astra Serif"/>
                <w:b/>
              </w:rPr>
              <w:t>Тереньгульские</w:t>
            </w:r>
            <w:proofErr w:type="spellEnd"/>
            <w:r w:rsidRPr="00D87431">
              <w:rPr>
                <w:rFonts w:ascii="PT Astra Serif" w:hAnsi="PT Astra Serif"/>
                <w:b/>
              </w:rPr>
              <w:t xml:space="preserve"> вести", "</w:t>
            </w:r>
            <w:proofErr w:type="spellStart"/>
            <w:r w:rsidRPr="00D87431">
              <w:rPr>
                <w:rFonts w:ascii="PT Astra Serif" w:hAnsi="PT Astra Serif"/>
                <w:b/>
              </w:rPr>
              <w:t>Тереньгульские</w:t>
            </w:r>
            <w:proofErr w:type="spellEnd"/>
            <w:r w:rsidRPr="00D87431">
              <w:rPr>
                <w:rFonts w:ascii="PT Astra Serif" w:hAnsi="PT Astra Serif"/>
                <w:b/>
              </w:rPr>
              <w:t xml:space="preserve"> вести", «Репортер 73» - «Реальность», ГТРК «Волга» - «Вести-Ульяновск», Радио 2х2., media73.ru, misanec.ru, "Вперёд", "Звезда", "</w:t>
            </w:r>
            <w:proofErr w:type="spellStart"/>
            <w:r w:rsidRPr="00D87431">
              <w:rPr>
                <w:rFonts w:ascii="PT Astra Serif" w:hAnsi="PT Astra Serif"/>
                <w:b/>
              </w:rPr>
              <w:t>Мелекесские</w:t>
            </w:r>
            <w:proofErr w:type="spellEnd"/>
            <w:r w:rsidRPr="00D87431">
              <w:rPr>
                <w:rFonts w:ascii="PT Astra Serif" w:hAnsi="PT Astra Serif"/>
                <w:b/>
              </w:rPr>
              <w:t xml:space="preserve"> вести", «</w:t>
            </w:r>
            <w:proofErr w:type="spellStart"/>
            <w:r w:rsidRPr="00D87431">
              <w:rPr>
                <w:rFonts w:ascii="PT Astra Serif" w:hAnsi="PT Astra Serif"/>
                <w:b/>
              </w:rPr>
              <w:t>УлПравда</w:t>
            </w:r>
            <w:proofErr w:type="spellEnd"/>
            <w:r w:rsidRPr="00D87431">
              <w:rPr>
                <w:rFonts w:ascii="PT Astra Serif" w:hAnsi="PT Astra Serif"/>
                <w:b/>
              </w:rPr>
              <w:t xml:space="preserve"> ТВ» -  «Новости дня», mo73.ru, 73online.ru, 73online.ru, ulgov.ru, ulgov.ru, ulpravda.ru      , ul.kp.ru, mosaica.ru, "Карсунский вестник", "</w:t>
            </w:r>
            <w:proofErr w:type="spellStart"/>
            <w:proofErr w:type="gramStart"/>
            <w:r w:rsidRPr="00D87431">
              <w:rPr>
                <w:rFonts w:ascii="PT Astra Serif" w:hAnsi="PT Astra Serif"/>
                <w:b/>
              </w:rPr>
              <w:t>Сурская</w:t>
            </w:r>
            <w:proofErr w:type="spellEnd"/>
            <w:proofErr w:type="gramEnd"/>
            <w:r w:rsidRPr="00D87431">
              <w:rPr>
                <w:rFonts w:ascii="PT Astra Serif" w:hAnsi="PT Astra Serif"/>
                <w:b/>
              </w:rPr>
              <w:t xml:space="preserve"> правда", "</w:t>
            </w:r>
            <w:proofErr w:type="spellStart"/>
            <w:r w:rsidRPr="00D87431">
              <w:rPr>
                <w:rFonts w:ascii="PT Astra Serif" w:hAnsi="PT Astra Serif"/>
                <w:b/>
              </w:rPr>
              <w:t>Сурская</w:t>
            </w:r>
            <w:proofErr w:type="spellEnd"/>
            <w:r w:rsidRPr="00D87431">
              <w:rPr>
                <w:rFonts w:ascii="PT Astra Serif" w:hAnsi="PT Astra Serif"/>
                <w:b/>
              </w:rPr>
              <w:t xml:space="preserve"> правда".</w:t>
            </w:r>
          </w:p>
          <w:p w:rsidR="00810259" w:rsidRPr="00D87431" w:rsidRDefault="00810259" w:rsidP="00D87431">
            <w:pPr>
              <w:widowControl w:val="0"/>
              <w:suppressAutoHyphens/>
              <w:jc w:val="both"/>
              <w:rPr>
                <w:rFonts w:ascii="PT Astra Serif" w:hAnsi="PT Astra Serif"/>
                <w:b/>
              </w:rPr>
            </w:pPr>
            <w:r w:rsidRPr="00D87431">
              <w:rPr>
                <w:rFonts w:ascii="PT Astra Serif" w:hAnsi="PT Astra Serif"/>
                <w:b/>
              </w:rPr>
              <w:t>- информационное сообщение о приемной кампании в детские сады, школы, вузы  - ulpressa.ru, "</w:t>
            </w:r>
            <w:proofErr w:type="spellStart"/>
            <w:r w:rsidRPr="00D87431">
              <w:rPr>
                <w:rFonts w:ascii="PT Astra Serif" w:hAnsi="PT Astra Serif"/>
                <w:b/>
              </w:rPr>
              <w:t>Вешкаймские</w:t>
            </w:r>
            <w:proofErr w:type="spellEnd"/>
            <w:r w:rsidRPr="00D87431">
              <w:rPr>
                <w:rFonts w:ascii="PT Astra Serif" w:hAnsi="PT Astra Serif"/>
                <w:b/>
              </w:rPr>
              <w:t xml:space="preserve"> вести", ulpravda.ru .</w:t>
            </w:r>
          </w:p>
          <w:p w:rsidR="00810259" w:rsidRPr="00D87431" w:rsidRDefault="00810259" w:rsidP="00D87431">
            <w:pPr>
              <w:widowControl w:val="0"/>
              <w:suppressAutoHyphens/>
              <w:jc w:val="both"/>
              <w:rPr>
                <w:rFonts w:ascii="PT Astra Serif" w:hAnsi="PT Astra Serif"/>
                <w:b/>
              </w:rPr>
            </w:pPr>
            <w:r w:rsidRPr="00D87431">
              <w:rPr>
                <w:rFonts w:ascii="PT Astra Serif" w:hAnsi="PT Astra Serif"/>
                <w:b/>
              </w:rPr>
              <w:t>- информационное сообщение об экзаменационной кампании -   dimgrad24.ru, "</w:t>
            </w:r>
            <w:proofErr w:type="spellStart"/>
            <w:r w:rsidRPr="00D87431">
              <w:rPr>
                <w:rFonts w:ascii="PT Astra Serif" w:hAnsi="PT Astra Serif"/>
                <w:b/>
              </w:rPr>
              <w:t>ДимГрад</w:t>
            </w:r>
            <w:proofErr w:type="spellEnd"/>
            <w:r w:rsidRPr="00D87431">
              <w:rPr>
                <w:rFonts w:ascii="PT Astra Serif" w:hAnsi="PT Astra Serif"/>
                <w:b/>
              </w:rPr>
              <w:t xml:space="preserve"> 24 ТВ", Радио 2х2., Радио 2х2., misanec.ru, ul.kp.ru, "</w:t>
            </w:r>
            <w:proofErr w:type="spellStart"/>
            <w:r w:rsidRPr="00D87431">
              <w:rPr>
                <w:rFonts w:ascii="PT Astra Serif" w:hAnsi="PT Astra Serif"/>
                <w:b/>
              </w:rPr>
              <w:t>Тереньгульские</w:t>
            </w:r>
            <w:proofErr w:type="spellEnd"/>
            <w:r w:rsidRPr="00D87431">
              <w:rPr>
                <w:rFonts w:ascii="PT Astra Serif" w:hAnsi="PT Astra Serif"/>
                <w:b/>
              </w:rPr>
              <w:t xml:space="preserve"> вести", «Репортер 73» - «Реальность», ГТРК «Волга» - «</w:t>
            </w:r>
            <w:proofErr w:type="gramStart"/>
            <w:r w:rsidRPr="00D87431">
              <w:rPr>
                <w:rFonts w:ascii="PT Astra Serif" w:hAnsi="PT Astra Serif"/>
                <w:b/>
              </w:rPr>
              <w:t>Вести-Ульяновск</w:t>
            </w:r>
            <w:proofErr w:type="gramEnd"/>
            <w:r w:rsidRPr="00D87431">
              <w:rPr>
                <w:rFonts w:ascii="PT Astra Serif" w:hAnsi="PT Astra Serif"/>
                <w:b/>
              </w:rPr>
              <w:t>», (ВЧ), Радио 2х2., dimgrad24.ru, "Старт", ГТРК «Волга» - «Местное время. Воскресенье », Радио 2х2., Радио 2х2, ulpressa.ru, 73online.ru, ulpravda.ru      , misanec.ru, 1ul.ru, ul.kp.ru, "Новое время".</w:t>
            </w:r>
          </w:p>
          <w:p w:rsidR="00810259" w:rsidRPr="00D87431" w:rsidRDefault="00810259" w:rsidP="00D87431">
            <w:pPr>
              <w:widowControl w:val="0"/>
              <w:suppressAutoHyphens/>
              <w:jc w:val="both"/>
              <w:rPr>
                <w:rFonts w:ascii="PT Astra Serif" w:hAnsi="PT Astra Serif"/>
                <w:b/>
              </w:rPr>
            </w:pPr>
            <w:r w:rsidRPr="00D87431">
              <w:rPr>
                <w:rFonts w:ascii="PT Astra Serif" w:hAnsi="PT Astra Serif"/>
                <w:b/>
              </w:rPr>
              <w:t>- информационное сообщение о поддержке педагогов -ulpravda.ru      , ulpressa.ru, ГТРК "Волга", ulgov.ru, dimgrad24.ru, "</w:t>
            </w:r>
            <w:proofErr w:type="spellStart"/>
            <w:r w:rsidRPr="00D87431">
              <w:rPr>
                <w:rFonts w:ascii="PT Astra Serif" w:hAnsi="PT Astra Serif"/>
                <w:b/>
              </w:rPr>
              <w:t>ДимГрад</w:t>
            </w:r>
            <w:proofErr w:type="spellEnd"/>
            <w:r w:rsidRPr="00D87431">
              <w:rPr>
                <w:rFonts w:ascii="PT Astra Serif" w:hAnsi="PT Astra Serif"/>
                <w:b/>
              </w:rPr>
              <w:t xml:space="preserve"> 24 ТВ", "</w:t>
            </w:r>
            <w:proofErr w:type="spellStart"/>
            <w:r w:rsidRPr="00D87431">
              <w:rPr>
                <w:rFonts w:ascii="PT Astra Serif" w:hAnsi="PT Astra Serif"/>
                <w:b/>
              </w:rPr>
              <w:t>Барышские</w:t>
            </w:r>
            <w:proofErr w:type="spellEnd"/>
            <w:r w:rsidRPr="00D87431">
              <w:rPr>
                <w:rFonts w:ascii="PT Astra Serif" w:hAnsi="PT Astra Serif"/>
                <w:b/>
              </w:rPr>
              <w:t xml:space="preserve"> вести", ulpravda.ru      , 1ul.ru, «</w:t>
            </w:r>
            <w:proofErr w:type="spellStart"/>
            <w:r w:rsidRPr="00D87431">
              <w:rPr>
                <w:rFonts w:ascii="PT Astra Serif" w:hAnsi="PT Astra Serif"/>
                <w:b/>
              </w:rPr>
              <w:t>УлПравда</w:t>
            </w:r>
            <w:proofErr w:type="spellEnd"/>
            <w:r w:rsidRPr="00D87431">
              <w:rPr>
                <w:rFonts w:ascii="PT Astra Serif" w:hAnsi="PT Astra Serif"/>
                <w:b/>
              </w:rPr>
              <w:t xml:space="preserve"> ТВ»  -  «Итоги дня», Радио 2х2.</w:t>
            </w:r>
          </w:p>
          <w:p w:rsidR="00810259" w:rsidRPr="00D87431" w:rsidRDefault="00810259" w:rsidP="00D87431">
            <w:pPr>
              <w:widowControl w:val="0"/>
              <w:suppressAutoHyphens/>
              <w:jc w:val="both"/>
              <w:rPr>
                <w:rFonts w:ascii="PT Astra Serif" w:hAnsi="PT Astra Serif"/>
                <w:b/>
              </w:rPr>
            </w:pPr>
            <w:r w:rsidRPr="00D87431">
              <w:rPr>
                <w:rFonts w:ascii="PT Astra Serif" w:hAnsi="PT Astra Serif"/>
                <w:b/>
              </w:rPr>
              <w:t>- информационное сообщение о летней кампании - ulpressa.ru, dimgrad24.ru, "</w:t>
            </w:r>
            <w:proofErr w:type="spellStart"/>
            <w:r w:rsidRPr="00D87431">
              <w:rPr>
                <w:rFonts w:ascii="PT Astra Serif" w:hAnsi="PT Astra Serif"/>
                <w:b/>
              </w:rPr>
              <w:t>ДимГрад</w:t>
            </w:r>
            <w:proofErr w:type="spellEnd"/>
            <w:r w:rsidRPr="00D87431">
              <w:rPr>
                <w:rFonts w:ascii="PT Astra Serif" w:hAnsi="PT Astra Serif"/>
                <w:b/>
              </w:rPr>
              <w:t xml:space="preserve"> 24 ТВ", "</w:t>
            </w:r>
            <w:proofErr w:type="spellStart"/>
            <w:r w:rsidRPr="00D87431">
              <w:rPr>
                <w:rFonts w:ascii="PT Astra Serif" w:hAnsi="PT Astra Serif"/>
                <w:b/>
              </w:rPr>
              <w:t>Вешкаймские</w:t>
            </w:r>
            <w:proofErr w:type="spellEnd"/>
            <w:r w:rsidRPr="00D87431">
              <w:rPr>
                <w:rFonts w:ascii="PT Astra Serif" w:hAnsi="PT Astra Serif"/>
                <w:b/>
              </w:rPr>
              <w:t xml:space="preserve"> вести", "Наш край", "Восход", "Приволжская правда", 73online.ru,  , 73online.ru,  dimgrad24.ru, "</w:t>
            </w:r>
            <w:proofErr w:type="spellStart"/>
            <w:r w:rsidRPr="00D87431">
              <w:rPr>
                <w:rFonts w:ascii="PT Astra Serif" w:hAnsi="PT Astra Serif"/>
                <w:b/>
              </w:rPr>
              <w:t>ДимГрад</w:t>
            </w:r>
            <w:proofErr w:type="spellEnd"/>
            <w:r w:rsidRPr="00D87431">
              <w:rPr>
                <w:rFonts w:ascii="PT Astra Serif" w:hAnsi="PT Astra Serif"/>
                <w:b/>
              </w:rPr>
              <w:t xml:space="preserve"> 24 ТВ", "Родина Ильича", "</w:t>
            </w:r>
            <w:proofErr w:type="spellStart"/>
            <w:r w:rsidRPr="00D87431">
              <w:rPr>
                <w:rFonts w:ascii="PT Astra Serif" w:hAnsi="PT Astra Serif"/>
                <w:b/>
              </w:rPr>
              <w:t>Тереньгульские</w:t>
            </w:r>
            <w:proofErr w:type="spellEnd"/>
            <w:r w:rsidRPr="00D87431">
              <w:rPr>
                <w:rFonts w:ascii="PT Astra Serif" w:hAnsi="PT Astra Serif"/>
                <w:b/>
              </w:rPr>
              <w:t xml:space="preserve"> вести", «</w:t>
            </w:r>
            <w:proofErr w:type="spellStart"/>
            <w:r w:rsidRPr="00D87431">
              <w:rPr>
                <w:rFonts w:ascii="PT Astra Serif" w:hAnsi="PT Astra Serif"/>
                <w:b/>
              </w:rPr>
              <w:t>Улправда</w:t>
            </w:r>
            <w:proofErr w:type="spellEnd"/>
            <w:r w:rsidRPr="00D87431">
              <w:rPr>
                <w:rFonts w:ascii="PT Astra Serif" w:hAnsi="PT Astra Serif"/>
                <w:b/>
              </w:rPr>
              <w:t xml:space="preserve"> ТВ» -  «Новости дня», "Старт", "Вперёд", "Звезда", "Волжские зори", "</w:t>
            </w:r>
            <w:proofErr w:type="spellStart"/>
            <w:r w:rsidRPr="00D87431">
              <w:rPr>
                <w:rFonts w:ascii="PT Astra Serif" w:hAnsi="PT Astra Serif"/>
                <w:b/>
              </w:rPr>
              <w:t>Мелекесские</w:t>
            </w:r>
            <w:proofErr w:type="spellEnd"/>
            <w:r w:rsidRPr="00D87431">
              <w:rPr>
                <w:rFonts w:ascii="PT Astra Serif" w:hAnsi="PT Astra Serif"/>
                <w:b/>
              </w:rPr>
              <w:t xml:space="preserve"> вести", "Волжские зори", «Репортер 73» - «</w:t>
            </w:r>
            <w:proofErr w:type="spellStart"/>
            <w:r w:rsidRPr="00D87431">
              <w:rPr>
                <w:rFonts w:ascii="PT Astra Serif" w:hAnsi="PT Astra Serif"/>
                <w:b/>
              </w:rPr>
              <w:t>Реальность</w:t>
            </w:r>
            <w:proofErr w:type="gramStart"/>
            <w:r w:rsidRPr="00D87431">
              <w:rPr>
                <w:rFonts w:ascii="PT Astra Serif" w:hAnsi="PT Astra Serif"/>
                <w:b/>
              </w:rPr>
              <w:t>.И</w:t>
            </w:r>
            <w:proofErr w:type="gramEnd"/>
            <w:r w:rsidRPr="00D87431">
              <w:rPr>
                <w:rFonts w:ascii="PT Astra Serif" w:hAnsi="PT Astra Serif"/>
                <w:b/>
              </w:rPr>
              <w:t>тоги</w:t>
            </w:r>
            <w:proofErr w:type="spellEnd"/>
            <w:r w:rsidRPr="00D87431">
              <w:rPr>
                <w:rFonts w:ascii="PT Astra Serif" w:hAnsi="PT Astra Serif"/>
                <w:b/>
              </w:rPr>
              <w:t>», ГТРК «Волга» - «Вести-Ульяновск» (ВЧ), mo73.ru, 73online.ru, ulpravda.ru      , misanec.ru, misanec.ru, 1ul.ru, ul.kp.ru, ul.kp.ru, "</w:t>
            </w:r>
            <w:proofErr w:type="spellStart"/>
            <w:r w:rsidRPr="00D87431">
              <w:rPr>
                <w:rFonts w:ascii="PT Astra Serif" w:hAnsi="PT Astra Serif"/>
                <w:b/>
              </w:rPr>
              <w:t>Старомайнские</w:t>
            </w:r>
            <w:proofErr w:type="spellEnd"/>
            <w:r w:rsidRPr="00D87431">
              <w:rPr>
                <w:rFonts w:ascii="PT Astra Serif" w:hAnsi="PT Astra Serif"/>
                <w:b/>
              </w:rPr>
              <w:t xml:space="preserve"> известия", "Новое время", "Карсунский вестник", "</w:t>
            </w:r>
            <w:proofErr w:type="spellStart"/>
            <w:proofErr w:type="gramStart"/>
            <w:r w:rsidRPr="00D87431">
              <w:rPr>
                <w:rFonts w:ascii="PT Astra Serif" w:hAnsi="PT Astra Serif"/>
                <w:b/>
              </w:rPr>
              <w:t>Сурская</w:t>
            </w:r>
            <w:proofErr w:type="spellEnd"/>
            <w:proofErr w:type="gramEnd"/>
            <w:r w:rsidRPr="00D87431">
              <w:rPr>
                <w:rFonts w:ascii="PT Astra Serif" w:hAnsi="PT Astra Serif"/>
                <w:b/>
              </w:rPr>
              <w:t xml:space="preserve"> правда", "</w:t>
            </w:r>
            <w:proofErr w:type="spellStart"/>
            <w:r w:rsidRPr="00D87431">
              <w:rPr>
                <w:rFonts w:ascii="PT Astra Serif" w:hAnsi="PT Astra Serif"/>
                <w:b/>
              </w:rPr>
              <w:t>Кузоватовские</w:t>
            </w:r>
            <w:proofErr w:type="spellEnd"/>
            <w:r w:rsidRPr="00D87431">
              <w:rPr>
                <w:rFonts w:ascii="PT Astra Serif" w:hAnsi="PT Astra Serif"/>
                <w:b/>
              </w:rPr>
              <w:t xml:space="preserve"> вести". </w:t>
            </w:r>
          </w:p>
          <w:p w:rsidR="00810259" w:rsidRPr="00D87431" w:rsidRDefault="00810259" w:rsidP="00D87431">
            <w:pPr>
              <w:widowControl w:val="0"/>
              <w:suppressAutoHyphens/>
              <w:jc w:val="both"/>
              <w:rPr>
                <w:rFonts w:ascii="PT Astra Serif" w:hAnsi="PT Astra Serif"/>
                <w:b/>
              </w:rPr>
            </w:pPr>
            <w:r w:rsidRPr="00D87431">
              <w:rPr>
                <w:rFonts w:ascii="PT Astra Serif" w:hAnsi="PT Astra Serif"/>
                <w:b/>
              </w:rPr>
              <w:t>- информационное сообщение о нацпроекте и ремонтах - ulpravda.ru, "Восход", "Наш край", "Восход", "</w:t>
            </w:r>
            <w:proofErr w:type="gramStart"/>
            <w:r w:rsidRPr="00D87431">
              <w:rPr>
                <w:rFonts w:ascii="PT Astra Serif" w:hAnsi="PT Astra Serif"/>
                <w:b/>
              </w:rPr>
              <w:t>Приволжская</w:t>
            </w:r>
            <w:proofErr w:type="gramEnd"/>
            <w:r w:rsidRPr="00D87431">
              <w:rPr>
                <w:rFonts w:ascii="PT Astra Serif" w:hAnsi="PT Astra Serif"/>
                <w:b/>
              </w:rPr>
              <w:t xml:space="preserve"> правда", "Наш край", "Наш край", ulgov.ru, "Родина Ильича", "Родина Ильича", "</w:t>
            </w:r>
            <w:proofErr w:type="spellStart"/>
            <w:r w:rsidRPr="00D87431">
              <w:rPr>
                <w:rFonts w:ascii="PT Astra Serif" w:hAnsi="PT Astra Serif"/>
                <w:b/>
              </w:rPr>
              <w:t>Барышские</w:t>
            </w:r>
            <w:proofErr w:type="spellEnd"/>
            <w:r w:rsidRPr="00D87431">
              <w:rPr>
                <w:rFonts w:ascii="PT Astra Serif" w:hAnsi="PT Astra Serif"/>
                <w:b/>
              </w:rPr>
              <w:t xml:space="preserve"> вести", "Родина Ильича", "</w:t>
            </w:r>
            <w:proofErr w:type="spellStart"/>
            <w:r w:rsidRPr="00D87431">
              <w:rPr>
                <w:rFonts w:ascii="PT Astra Serif" w:hAnsi="PT Astra Serif"/>
                <w:b/>
              </w:rPr>
              <w:t>Тереньгульские</w:t>
            </w:r>
            <w:proofErr w:type="spellEnd"/>
            <w:r w:rsidRPr="00D87431">
              <w:rPr>
                <w:rFonts w:ascii="PT Astra Serif" w:hAnsi="PT Astra Serif"/>
                <w:b/>
              </w:rPr>
              <w:t xml:space="preserve"> вести", "</w:t>
            </w:r>
            <w:proofErr w:type="spellStart"/>
            <w:r w:rsidRPr="00D87431">
              <w:rPr>
                <w:rFonts w:ascii="PT Astra Serif" w:hAnsi="PT Astra Serif"/>
                <w:b/>
              </w:rPr>
              <w:t>Барышские</w:t>
            </w:r>
            <w:proofErr w:type="spellEnd"/>
            <w:r w:rsidRPr="00D87431">
              <w:rPr>
                <w:rFonts w:ascii="PT Astra Serif" w:hAnsi="PT Astra Serif"/>
                <w:b/>
              </w:rPr>
              <w:t xml:space="preserve"> вести", "</w:t>
            </w:r>
            <w:proofErr w:type="spellStart"/>
            <w:r w:rsidRPr="00D87431">
              <w:rPr>
                <w:rFonts w:ascii="PT Astra Serif" w:hAnsi="PT Astra Serif"/>
                <w:b/>
              </w:rPr>
              <w:t>Тереньгульские</w:t>
            </w:r>
            <w:proofErr w:type="spellEnd"/>
            <w:r w:rsidRPr="00D87431">
              <w:rPr>
                <w:rFonts w:ascii="PT Astra Serif" w:hAnsi="PT Astra Serif"/>
                <w:b/>
              </w:rPr>
              <w:t xml:space="preserve"> вести", "</w:t>
            </w:r>
            <w:proofErr w:type="spellStart"/>
            <w:r w:rsidRPr="00D87431">
              <w:rPr>
                <w:rFonts w:ascii="PT Astra Serif" w:hAnsi="PT Astra Serif"/>
                <w:b/>
              </w:rPr>
              <w:t>Барышские</w:t>
            </w:r>
            <w:proofErr w:type="spellEnd"/>
            <w:r w:rsidRPr="00D87431">
              <w:rPr>
                <w:rFonts w:ascii="PT Astra Serif" w:hAnsi="PT Astra Serif"/>
                <w:b/>
              </w:rPr>
              <w:t xml:space="preserve"> вести", regnum.ru, regnum.ru, dimgrad24.ru, "</w:t>
            </w:r>
            <w:proofErr w:type="spellStart"/>
            <w:r w:rsidRPr="00D87431">
              <w:rPr>
                <w:rFonts w:ascii="PT Astra Serif" w:hAnsi="PT Astra Serif"/>
                <w:b/>
              </w:rPr>
              <w:t>ДимГрад</w:t>
            </w:r>
            <w:proofErr w:type="spellEnd"/>
            <w:r w:rsidRPr="00D87431">
              <w:rPr>
                <w:rFonts w:ascii="PT Astra Serif" w:hAnsi="PT Astra Serif"/>
                <w:b/>
              </w:rPr>
              <w:t xml:space="preserve"> 24 ТВ", "Вперёд", "</w:t>
            </w:r>
            <w:proofErr w:type="spellStart"/>
            <w:r w:rsidRPr="00D87431">
              <w:rPr>
                <w:rFonts w:ascii="PT Astra Serif" w:hAnsi="PT Astra Serif"/>
                <w:b/>
              </w:rPr>
              <w:t>Мелекесские</w:t>
            </w:r>
            <w:proofErr w:type="spellEnd"/>
            <w:r w:rsidRPr="00D87431">
              <w:rPr>
                <w:rFonts w:ascii="PT Astra Serif" w:hAnsi="PT Astra Serif"/>
                <w:b/>
              </w:rPr>
              <w:t xml:space="preserve"> вести", "Вперёд", "Звезда", "</w:t>
            </w:r>
            <w:proofErr w:type="spellStart"/>
            <w:r w:rsidRPr="00D87431">
              <w:rPr>
                <w:rFonts w:ascii="PT Astra Serif" w:hAnsi="PT Astra Serif"/>
                <w:b/>
              </w:rPr>
              <w:t>Мелекесские</w:t>
            </w:r>
            <w:proofErr w:type="spellEnd"/>
            <w:r w:rsidRPr="00D87431">
              <w:rPr>
                <w:rFonts w:ascii="PT Astra Serif" w:hAnsi="PT Astra Serif"/>
                <w:b/>
              </w:rPr>
              <w:t xml:space="preserve"> вести", "Волжские зори", "Вперёд", "Звезда", "</w:t>
            </w:r>
            <w:proofErr w:type="spellStart"/>
            <w:r w:rsidRPr="00D87431">
              <w:rPr>
                <w:rFonts w:ascii="PT Astra Serif" w:hAnsi="PT Astra Serif"/>
                <w:b/>
              </w:rPr>
              <w:t>Мелекесские</w:t>
            </w:r>
            <w:proofErr w:type="spellEnd"/>
            <w:r w:rsidRPr="00D87431">
              <w:rPr>
                <w:rFonts w:ascii="PT Astra Serif" w:hAnsi="PT Astra Serif"/>
                <w:b/>
              </w:rPr>
              <w:t xml:space="preserve"> вести", "Звезда", "Звезда", "</w:t>
            </w:r>
            <w:proofErr w:type="spellStart"/>
            <w:r w:rsidRPr="00D87431">
              <w:rPr>
                <w:rFonts w:ascii="PT Astra Serif" w:hAnsi="PT Astra Serif"/>
                <w:b/>
              </w:rPr>
              <w:t>Мелекесские</w:t>
            </w:r>
            <w:proofErr w:type="spellEnd"/>
            <w:r w:rsidRPr="00D87431">
              <w:rPr>
                <w:rFonts w:ascii="PT Astra Serif" w:hAnsi="PT Astra Serif"/>
                <w:b/>
              </w:rPr>
              <w:t xml:space="preserve"> вести", "</w:t>
            </w:r>
            <w:proofErr w:type="spellStart"/>
            <w:r w:rsidRPr="00D87431">
              <w:rPr>
                <w:rFonts w:ascii="PT Astra Serif" w:hAnsi="PT Astra Serif"/>
                <w:b/>
              </w:rPr>
              <w:t>Мелекесские</w:t>
            </w:r>
            <w:proofErr w:type="spellEnd"/>
            <w:r w:rsidRPr="00D87431">
              <w:rPr>
                <w:rFonts w:ascii="PT Astra Serif" w:hAnsi="PT Astra Serif"/>
                <w:b/>
              </w:rPr>
              <w:t xml:space="preserve"> вести", "Волжские зори", "Волжские зори", mo73.ru, rupor73.ru, media73.ru, ulgov.ru, "</w:t>
            </w:r>
            <w:proofErr w:type="spellStart"/>
            <w:r w:rsidRPr="00D87431">
              <w:rPr>
                <w:rFonts w:ascii="PT Astra Serif" w:hAnsi="PT Astra Serif"/>
                <w:b/>
              </w:rPr>
              <w:t>Старомайнские</w:t>
            </w:r>
            <w:proofErr w:type="spellEnd"/>
            <w:r w:rsidRPr="00D87431">
              <w:rPr>
                <w:rFonts w:ascii="PT Astra Serif" w:hAnsi="PT Astra Serif"/>
                <w:b/>
              </w:rPr>
              <w:t xml:space="preserve"> известия", "</w:t>
            </w:r>
            <w:proofErr w:type="spellStart"/>
            <w:r w:rsidRPr="00D87431">
              <w:rPr>
                <w:rFonts w:ascii="PT Astra Serif" w:hAnsi="PT Astra Serif"/>
                <w:b/>
              </w:rPr>
              <w:t>Старомайнские</w:t>
            </w:r>
            <w:proofErr w:type="spellEnd"/>
            <w:r w:rsidRPr="00D87431">
              <w:rPr>
                <w:rFonts w:ascii="PT Astra Serif" w:hAnsi="PT Astra Serif"/>
                <w:b/>
              </w:rPr>
              <w:t xml:space="preserve"> </w:t>
            </w:r>
            <w:r w:rsidRPr="00D87431">
              <w:rPr>
                <w:rFonts w:ascii="PT Astra Serif" w:hAnsi="PT Astra Serif"/>
                <w:b/>
              </w:rPr>
              <w:lastRenderedPageBreak/>
              <w:t>известия", "Карсунский вестник", "</w:t>
            </w:r>
            <w:proofErr w:type="spellStart"/>
            <w:r w:rsidRPr="00D87431">
              <w:rPr>
                <w:rFonts w:ascii="PT Astra Serif" w:hAnsi="PT Astra Serif"/>
                <w:b/>
              </w:rPr>
              <w:t>Кузоватовские</w:t>
            </w:r>
            <w:proofErr w:type="spellEnd"/>
            <w:r w:rsidRPr="00D87431">
              <w:rPr>
                <w:rFonts w:ascii="PT Astra Serif" w:hAnsi="PT Astra Serif"/>
                <w:b/>
              </w:rPr>
              <w:t xml:space="preserve"> вести", "</w:t>
            </w:r>
            <w:proofErr w:type="spellStart"/>
            <w:proofErr w:type="gramStart"/>
            <w:r w:rsidRPr="00D87431">
              <w:rPr>
                <w:rFonts w:ascii="PT Astra Serif" w:hAnsi="PT Astra Serif"/>
                <w:b/>
              </w:rPr>
              <w:t>Сурская</w:t>
            </w:r>
            <w:proofErr w:type="spellEnd"/>
            <w:proofErr w:type="gramEnd"/>
            <w:r w:rsidRPr="00D87431">
              <w:rPr>
                <w:rFonts w:ascii="PT Astra Serif" w:hAnsi="PT Astra Serif"/>
                <w:b/>
              </w:rPr>
              <w:t xml:space="preserve"> правда", "</w:t>
            </w:r>
            <w:proofErr w:type="spellStart"/>
            <w:r w:rsidRPr="00D87431">
              <w:rPr>
                <w:rFonts w:ascii="PT Astra Serif" w:hAnsi="PT Astra Serif"/>
                <w:b/>
              </w:rPr>
              <w:t>Кузоватовские</w:t>
            </w:r>
            <w:proofErr w:type="spellEnd"/>
            <w:r w:rsidRPr="00D87431">
              <w:rPr>
                <w:rFonts w:ascii="PT Astra Serif" w:hAnsi="PT Astra Serif"/>
                <w:b/>
              </w:rPr>
              <w:t xml:space="preserve"> вести", "</w:t>
            </w:r>
            <w:proofErr w:type="spellStart"/>
            <w:r w:rsidRPr="00D87431">
              <w:rPr>
                <w:rFonts w:ascii="PT Astra Serif" w:hAnsi="PT Astra Serif"/>
                <w:b/>
              </w:rPr>
              <w:t>Кузоватовские</w:t>
            </w:r>
            <w:proofErr w:type="spellEnd"/>
            <w:r w:rsidRPr="00D87431">
              <w:rPr>
                <w:rFonts w:ascii="PT Astra Serif" w:hAnsi="PT Astra Serif"/>
                <w:b/>
              </w:rPr>
              <w:t xml:space="preserve"> вести", "</w:t>
            </w:r>
            <w:proofErr w:type="spellStart"/>
            <w:r w:rsidRPr="00D87431">
              <w:rPr>
                <w:rFonts w:ascii="PT Astra Serif" w:hAnsi="PT Astra Serif"/>
                <w:b/>
              </w:rPr>
              <w:t>Кузоватовские</w:t>
            </w:r>
            <w:proofErr w:type="spellEnd"/>
            <w:r w:rsidRPr="00D87431">
              <w:rPr>
                <w:rFonts w:ascii="PT Astra Serif" w:hAnsi="PT Astra Serif"/>
                <w:b/>
              </w:rPr>
              <w:t xml:space="preserve"> вести", "Карсунский вестник", «Репортер 73» - «Реальность».</w:t>
            </w:r>
          </w:p>
          <w:p w:rsidR="00810259" w:rsidRPr="00D87431" w:rsidRDefault="00810259" w:rsidP="00D87431">
            <w:pPr>
              <w:widowControl w:val="0"/>
              <w:suppressAutoHyphens/>
              <w:jc w:val="both"/>
              <w:rPr>
                <w:rFonts w:ascii="PT Astra Serif" w:hAnsi="PT Astra Serif"/>
                <w:b/>
              </w:rPr>
            </w:pPr>
            <w:r w:rsidRPr="00D87431">
              <w:rPr>
                <w:rFonts w:ascii="PT Astra Serif" w:hAnsi="PT Astra Serif"/>
                <w:b/>
              </w:rPr>
              <w:t xml:space="preserve">- информационное сообщение об организации образовательной деятельности - "Старт", mo73.ru, ulpravda.ru, </w:t>
            </w:r>
          </w:p>
          <w:p w:rsidR="00810259" w:rsidRPr="00D87431" w:rsidRDefault="00810259" w:rsidP="00D87431">
            <w:pPr>
              <w:widowControl w:val="0"/>
              <w:suppressAutoHyphens/>
              <w:jc w:val="both"/>
              <w:rPr>
                <w:rFonts w:ascii="PT Astra Serif" w:hAnsi="PT Astra Serif"/>
                <w:b/>
              </w:rPr>
            </w:pPr>
            <w:r w:rsidRPr="00D87431">
              <w:rPr>
                <w:rFonts w:ascii="PT Astra Serif" w:hAnsi="PT Astra Serif"/>
                <w:b/>
              </w:rPr>
              <w:t xml:space="preserve">- информационное сообщение о деятельности вузов, </w:t>
            </w:r>
            <w:proofErr w:type="spellStart"/>
            <w:r w:rsidRPr="00D87431">
              <w:rPr>
                <w:rFonts w:ascii="PT Astra Serif" w:hAnsi="PT Astra Serif"/>
                <w:b/>
              </w:rPr>
              <w:t>сузов</w:t>
            </w:r>
            <w:proofErr w:type="spellEnd"/>
            <w:r w:rsidRPr="00D87431">
              <w:rPr>
                <w:rFonts w:ascii="PT Astra Serif" w:hAnsi="PT Astra Serif"/>
                <w:b/>
              </w:rPr>
              <w:t xml:space="preserve"> и проекте «</w:t>
            </w:r>
            <w:proofErr w:type="spellStart"/>
            <w:r w:rsidRPr="00D87431">
              <w:rPr>
                <w:rFonts w:ascii="PT Astra Serif" w:hAnsi="PT Astra Serif"/>
                <w:b/>
              </w:rPr>
              <w:t>Профессионалитет</w:t>
            </w:r>
            <w:proofErr w:type="spellEnd"/>
            <w:r w:rsidRPr="00D87431">
              <w:rPr>
                <w:rFonts w:ascii="PT Astra Serif" w:hAnsi="PT Astra Serif"/>
                <w:b/>
              </w:rPr>
              <w:t xml:space="preserve">» - 73online.ru, </w:t>
            </w:r>
            <w:proofErr w:type="spellStart"/>
            <w:r w:rsidRPr="00D87431">
              <w:rPr>
                <w:rFonts w:ascii="PT Astra Serif" w:hAnsi="PT Astra Serif"/>
                <w:b/>
              </w:rPr>
              <w:t>ulpravda.r</w:t>
            </w:r>
            <w:proofErr w:type="spellEnd"/>
            <w:r w:rsidRPr="00D87431">
              <w:rPr>
                <w:rFonts w:ascii="PT Astra Serif" w:hAnsi="PT Astra Serif"/>
                <w:b/>
              </w:rPr>
              <w:t xml:space="preserve"> , ulpressa.ru, «</w:t>
            </w:r>
            <w:proofErr w:type="spellStart"/>
            <w:r w:rsidRPr="00D87431">
              <w:rPr>
                <w:rFonts w:ascii="PT Astra Serif" w:hAnsi="PT Astra Serif"/>
                <w:b/>
              </w:rPr>
              <w:t>Улправда</w:t>
            </w:r>
            <w:proofErr w:type="spellEnd"/>
            <w:r w:rsidRPr="00D87431">
              <w:rPr>
                <w:rFonts w:ascii="PT Astra Serif" w:hAnsi="PT Astra Serif"/>
                <w:b/>
              </w:rPr>
              <w:t xml:space="preserve"> ТВ» -  «Новости дня», Радио 2х2., ulgov.ru, "Ульяновск сегодня", Радио 2х2., ulpressa.ru, 73online.ru, 73online.ru, ulgov.ru, ul.kp.ru, «Репортер 73» - «</w:t>
            </w:r>
            <w:proofErr w:type="spellStart"/>
            <w:r w:rsidRPr="00D87431">
              <w:rPr>
                <w:rFonts w:ascii="PT Astra Serif" w:hAnsi="PT Astra Serif"/>
                <w:b/>
              </w:rPr>
              <w:t>Реальность</w:t>
            </w:r>
            <w:proofErr w:type="gramStart"/>
            <w:r w:rsidRPr="00D87431">
              <w:rPr>
                <w:rFonts w:ascii="PT Astra Serif" w:hAnsi="PT Astra Serif"/>
                <w:b/>
              </w:rPr>
              <w:t>.И</w:t>
            </w:r>
            <w:proofErr w:type="gramEnd"/>
            <w:r w:rsidRPr="00D87431">
              <w:rPr>
                <w:rFonts w:ascii="PT Astra Serif" w:hAnsi="PT Astra Serif"/>
                <w:b/>
              </w:rPr>
              <w:t>тоги</w:t>
            </w:r>
            <w:proofErr w:type="spellEnd"/>
            <w:r w:rsidRPr="00D87431">
              <w:rPr>
                <w:rFonts w:ascii="PT Astra Serif" w:hAnsi="PT Astra Serif"/>
                <w:b/>
              </w:rPr>
              <w:t>», ГТРК «Волга» - «Вести-Ульяновск», Радио 2х2., mo73.ru, «</w:t>
            </w:r>
            <w:proofErr w:type="spellStart"/>
            <w:r w:rsidRPr="00D87431">
              <w:rPr>
                <w:rFonts w:ascii="PT Astra Serif" w:hAnsi="PT Astra Serif"/>
                <w:b/>
              </w:rPr>
              <w:t>Улправда</w:t>
            </w:r>
            <w:proofErr w:type="spellEnd"/>
            <w:r w:rsidRPr="00D87431">
              <w:rPr>
                <w:rFonts w:ascii="PT Astra Serif" w:hAnsi="PT Astra Serif"/>
                <w:b/>
              </w:rPr>
              <w:t xml:space="preserve"> ТВ» -  «Новости дня».</w:t>
            </w:r>
          </w:p>
          <w:p w:rsidR="00810259" w:rsidRPr="00D87431" w:rsidRDefault="00810259" w:rsidP="00D87431">
            <w:pPr>
              <w:widowControl w:val="0"/>
              <w:suppressAutoHyphens/>
              <w:jc w:val="both"/>
              <w:rPr>
                <w:rFonts w:ascii="PT Astra Serif" w:hAnsi="PT Astra Serif"/>
                <w:b/>
              </w:rPr>
            </w:pPr>
            <w:r w:rsidRPr="00D87431">
              <w:rPr>
                <w:rFonts w:ascii="PT Astra Serif" w:hAnsi="PT Astra Serif"/>
                <w:b/>
              </w:rPr>
              <w:t>- информационное сообщение о внеурочной деятельности - "</w:t>
            </w:r>
            <w:proofErr w:type="spellStart"/>
            <w:r w:rsidRPr="00D87431">
              <w:rPr>
                <w:rFonts w:ascii="PT Astra Serif" w:hAnsi="PT Astra Serif"/>
                <w:b/>
              </w:rPr>
              <w:t>Вешкаймские</w:t>
            </w:r>
            <w:proofErr w:type="spellEnd"/>
            <w:r w:rsidRPr="00D87431">
              <w:rPr>
                <w:rFonts w:ascii="PT Astra Serif" w:hAnsi="PT Astra Serif"/>
                <w:b/>
              </w:rPr>
              <w:t xml:space="preserve"> </w:t>
            </w:r>
            <w:proofErr w:type="spellStart"/>
            <w:r w:rsidRPr="00D87431">
              <w:rPr>
                <w:rFonts w:ascii="PT Astra Serif" w:hAnsi="PT Astra Serif"/>
                <w:b/>
              </w:rPr>
              <w:t>вести</w:t>
            </w:r>
            <w:proofErr w:type="gramStart"/>
            <w:r w:rsidRPr="00D87431">
              <w:rPr>
                <w:rFonts w:ascii="PT Astra Serif" w:hAnsi="PT Astra Serif"/>
                <w:b/>
              </w:rPr>
              <w:t>""</w:t>
            </w:r>
            <w:proofErr w:type="gramEnd"/>
            <w:r w:rsidRPr="00D87431">
              <w:rPr>
                <w:rFonts w:ascii="PT Astra Serif" w:hAnsi="PT Astra Serif"/>
                <w:b/>
              </w:rPr>
              <w:t>Восход</w:t>
            </w:r>
            <w:proofErr w:type="spellEnd"/>
            <w:r w:rsidRPr="00D87431">
              <w:rPr>
                <w:rFonts w:ascii="PT Astra Serif" w:hAnsi="PT Astra Serif"/>
                <w:b/>
              </w:rPr>
              <w:t>", "Восход", "Приволжская правда", "Наш край", ulpravda.ru      , dimgrad24.ru, "</w:t>
            </w:r>
            <w:proofErr w:type="spellStart"/>
            <w:r w:rsidRPr="00D87431">
              <w:rPr>
                <w:rFonts w:ascii="PT Astra Serif" w:hAnsi="PT Astra Serif"/>
                <w:b/>
              </w:rPr>
              <w:t>ДимГрад</w:t>
            </w:r>
            <w:proofErr w:type="spellEnd"/>
            <w:r w:rsidRPr="00D87431">
              <w:rPr>
                <w:rFonts w:ascii="PT Astra Serif" w:hAnsi="PT Astra Serif"/>
                <w:b/>
              </w:rPr>
              <w:t xml:space="preserve"> 24 ТВ", "Ульяновск сегодня", "Родина Ильича", "Родина Ильича", "Родина Ильича", "</w:t>
            </w:r>
            <w:proofErr w:type="spellStart"/>
            <w:r w:rsidRPr="00D87431">
              <w:rPr>
                <w:rFonts w:ascii="PT Astra Serif" w:hAnsi="PT Astra Serif"/>
                <w:b/>
              </w:rPr>
              <w:t>Тереньгульские</w:t>
            </w:r>
            <w:proofErr w:type="spellEnd"/>
            <w:r w:rsidRPr="00D87431">
              <w:rPr>
                <w:rFonts w:ascii="PT Astra Serif" w:hAnsi="PT Astra Serif"/>
                <w:b/>
              </w:rPr>
              <w:t xml:space="preserve"> вести", "</w:t>
            </w:r>
            <w:proofErr w:type="spellStart"/>
            <w:r w:rsidRPr="00D87431">
              <w:rPr>
                <w:rFonts w:ascii="PT Astra Serif" w:hAnsi="PT Astra Serif"/>
                <w:b/>
              </w:rPr>
              <w:t>Тереньгульские</w:t>
            </w:r>
            <w:proofErr w:type="spellEnd"/>
            <w:r w:rsidRPr="00D87431">
              <w:rPr>
                <w:rFonts w:ascii="PT Astra Serif" w:hAnsi="PT Astra Serif"/>
                <w:b/>
              </w:rPr>
              <w:t xml:space="preserve"> вести", "</w:t>
            </w:r>
            <w:proofErr w:type="spellStart"/>
            <w:r w:rsidRPr="00D87431">
              <w:rPr>
                <w:rFonts w:ascii="PT Astra Serif" w:hAnsi="PT Astra Serif"/>
                <w:b/>
              </w:rPr>
              <w:t>Тереньгульские</w:t>
            </w:r>
            <w:proofErr w:type="spellEnd"/>
            <w:r w:rsidRPr="00D87431">
              <w:rPr>
                <w:rFonts w:ascii="PT Astra Serif" w:hAnsi="PT Astra Serif"/>
                <w:b/>
              </w:rPr>
              <w:t xml:space="preserve"> вести", Радио 2х2., ulpressa.ru, 73online.ru, media73.ru, ulgov.ru, ulpravda.ru      , ulpravda.ru      , misanec.ru, mosaica.ru, ul.kp.ru, ul.kp.ru, dimgrad24.ru, dimgrad24.ru, ulpravda.ru, "Вперёд", "Вперёд", "Звезда", "</w:t>
            </w:r>
            <w:proofErr w:type="spellStart"/>
            <w:r w:rsidRPr="00D87431">
              <w:rPr>
                <w:rFonts w:ascii="PT Astra Serif" w:hAnsi="PT Astra Serif"/>
                <w:b/>
              </w:rPr>
              <w:t>Цильнинские</w:t>
            </w:r>
            <w:proofErr w:type="spellEnd"/>
            <w:r w:rsidRPr="00D87431">
              <w:rPr>
                <w:rFonts w:ascii="PT Astra Serif" w:hAnsi="PT Astra Serif"/>
                <w:b/>
              </w:rPr>
              <w:t xml:space="preserve"> новости", Радио 2х2.</w:t>
            </w:r>
          </w:p>
          <w:p w:rsidR="00810259" w:rsidRPr="00BF619E" w:rsidRDefault="00810259" w:rsidP="00D87431">
            <w:pPr>
              <w:widowControl w:val="0"/>
              <w:suppressAutoHyphens/>
              <w:jc w:val="both"/>
              <w:rPr>
                <w:rFonts w:ascii="PT Astra Serif" w:hAnsi="PT Astra Serif"/>
              </w:rPr>
            </w:pPr>
            <w:r w:rsidRPr="00D87431">
              <w:rPr>
                <w:rFonts w:ascii="PT Astra Serif" w:hAnsi="PT Astra Serif"/>
                <w:b/>
              </w:rPr>
              <w:t>- информационное сообщение о выпускных  - mosaica.ru, "</w:t>
            </w:r>
            <w:proofErr w:type="spellStart"/>
            <w:r w:rsidRPr="00D87431">
              <w:rPr>
                <w:rFonts w:ascii="PT Astra Serif" w:hAnsi="PT Astra Serif"/>
                <w:b/>
              </w:rPr>
              <w:t>Вешкаймские</w:t>
            </w:r>
            <w:proofErr w:type="spellEnd"/>
            <w:r w:rsidRPr="00D87431">
              <w:rPr>
                <w:rFonts w:ascii="PT Astra Serif" w:hAnsi="PT Astra Serif"/>
                <w:b/>
              </w:rPr>
              <w:t xml:space="preserve"> вести", "</w:t>
            </w:r>
            <w:proofErr w:type="gramStart"/>
            <w:r w:rsidRPr="00D87431">
              <w:rPr>
                <w:rFonts w:ascii="PT Astra Serif" w:hAnsi="PT Astra Serif"/>
                <w:b/>
              </w:rPr>
              <w:t>Приволжская</w:t>
            </w:r>
            <w:proofErr w:type="gramEnd"/>
            <w:r w:rsidRPr="00D87431">
              <w:rPr>
                <w:rFonts w:ascii="PT Astra Serif" w:hAnsi="PT Astra Serif"/>
                <w:b/>
              </w:rPr>
              <w:t xml:space="preserve"> правда", Радио 2х2(2)., Радио 2х2., Радио 2х2., "Молодежная газета", "Ульяновск сегодня", "</w:t>
            </w:r>
            <w:proofErr w:type="spellStart"/>
            <w:r w:rsidRPr="00D87431">
              <w:rPr>
                <w:rFonts w:ascii="PT Astra Serif" w:hAnsi="PT Astra Serif"/>
                <w:b/>
              </w:rPr>
              <w:t>Барышские</w:t>
            </w:r>
            <w:proofErr w:type="spellEnd"/>
            <w:r w:rsidRPr="00D87431">
              <w:rPr>
                <w:rFonts w:ascii="PT Astra Serif" w:hAnsi="PT Astra Serif"/>
                <w:b/>
              </w:rPr>
              <w:t xml:space="preserve"> вести", "</w:t>
            </w:r>
            <w:proofErr w:type="spellStart"/>
            <w:r w:rsidRPr="00D87431">
              <w:rPr>
                <w:rFonts w:ascii="PT Astra Serif" w:hAnsi="PT Astra Serif"/>
                <w:b/>
              </w:rPr>
              <w:t>Барышские</w:t>
            </w:r>
            <w:proofErr w:type="spellEnd"/>
            <w:r w:rsidRPr="00D87431">
              <w:rPr>
                <w:rFonts w:ascii="PT Astra Serif" w:hAnsi="PT Astra Serif"/>
                <w:b/>
              </w:rPr>
              <w:t xml:space="preserve"> вести", Радио 2х2., Радио 2х2, 1ul.ru, mosaica.ru, ul.kp.ru, "</w:t>
            </w:r>
            <w:proofErr w:type="spellStart"/>
            <w:r w:rsidRPr="00D87431">
              <w:rPr>
                <w:rFonts w:ascii="PT Astra Serif" w:hAnsi="PT Astra Serif"/>
                <w:b/>
              </w:rPr>
              <w:t>Старомайнские</w:t>
            </w:r>
            <w:proofErr w:type="spellEnd"/>
            <w:r w:rsidRPr="00D87431">
              <w:rPr>
                <w:rFonts w:ascii="PT Astra Serif" w:hAnsi="PT Astra Serif"/>
                <w:b/>
              </w:rPr>
              <w:t xml:space="preserve"> известия".</w:t>
            </w:r>
          </w:p>
        </w:tc>
      </w:tr>
      <w:tr w:rsidR="00810259"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BF619E">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по мере</w:t>
            </w:r>
          </w:p>
          <w:p w:rsidR="00810259" w:rsidRPr="00BF619E" w:rsidRDefault="00810259" w:rsidP="00810259">
            <w:pPr>
              <w:widowControl w:val="0"/>
              <w:contextualSpacing/>
              <w:jc w:val="center"/>
              <w:rPr>
                <w:rFonts w:ascii="PT Astra Serif" w:hAnsi="PT Astra Serif"/>
              </w:rPr>
            </w:pPr>
            <w:r w:rsidRPr="00BF619E">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r w:rsidRPr="00BF619E">
              <w:rPr>
                <w:rFonts w:ascii="PT Astra Serif" w:hAnsi="PT Astra Serif"/>
              </w:rPr>
              <w:t>Пресс-секретари Министерства пр</w:t>
            </w:r>
            <w:r w:rsidRPr="00BF619E">
              <w:rPr>
                <w:rFonts w:ascii="PT Astra Serif" w:hAnsi="PT Astra Serif"/>
              </w:rPr>
              <w:t>о</w:t>
            </w:r>
            <w:r w:rsidRPr="00BF619E">
              <w:rPr>
                <w:rFonts w:ascii="PT Astra Serif" w:hAnsi="PT Astra Serif"/>
              </w:rPr>
              <w:t>свещения и воспитания</w:t>
            </w:r>
          </w:p>
          <w:p w:rsidR="00810259" w:rsidRPr="00BF619E" w:rsidRDefault="00810259" w:rsidP="00810259">
            <w:pPr>
              <w:widowControl w:val="0"/>
              <w:contextualSpacing/>
              <w:rPr>
                <w:rFonts w:ascii="PT Astra Serif" w:hAnsi="PT Astra Serif"/>
              </w:rPr>
            </w:pPr>
            <w:proofErr w:type="spellStart"/>
            <w:r w:rsidRPr="00BF619E">
              <w:rPr>
                <w:rFonts w:ascii="PT Astra Serif" w:hAnsi="PT Astra Serif"/>
              </w:rPr>
              <w:t>М.В.Абрамова</w:t>
            </w:r>
            <w:proofErr w:type="spellEnd"/>
          </w:p>
        </w:tc>
      </w:tr>
      <w:tr w:rsidR="00810259" w:rsidRPr="00BF619E" w:rsidTr="00A4133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D87431" w:rsidRDefault="00810259" w:rsidP="00D87431">
            <w:pPr>
              <w:widowControl w:val="0"/>
              <w:suppressAutoHyphens/>
              <w:contextualSpacing/>
              <w:jc w:val="both"/>
              <w:rPr>
                <w:rFonts w:ascii="PT Astra Serif" w:hAnsi="PT Astra Serif"/>
                <w:b/>
              </w:rPr>
            </w:pPr>
            <w:r w:rsidRPr="00F369E1">
              <w:rPr>
                <w:rFonts w:ascii="PT Astra Serif" w:hAnsi="PT Astra Serif"/>
                <w:b/>
              </w:rPr>
              <w:t>Сюжет на ГТРК «Волга» о конкурсе педагог</w:t>
            </w:r>
            <w:r>
              <w:rPr>
                <w:rFonts w:ascii="PT Astra Serif" w:hAnsi="PT Astra Serif"/>
                <w:b/>
              </w:rPr>
              <w:t xml:space="preserve">ов дополнительного образования. </w:t>
            </w:r>
            <w:r w:rsidRPr="00F369E1">
              <w:rPr>
                <w:rFonts w:ascii="PT Astra Serif" w:hAnsi="PT Astra Serif"/>
                <w:b/>
              </w:rPr>
              <w:t>Сюжет на ГТРК «Волга» о студентах прошедших в финал профессионального конкурса «Флагманы образования. Студенты» президентской платформы «Россия – страна возможностей».</w:t>
            </w:r>
            <w:r>
              <w:rPr>
                <w:rFonts w:ascii="PT Astra Serif" w:hAnsi="PT Astra Serif"/>
                <w:b/>
              </w:rPr>
              <w:t xml:space="preserve"> </w:t>
            </w:r>
            <w:r w:rsidRPr="00F369E1">
              <w:rPr>
                <w:rFonts w:ascii="PT Astra Serif" w:hAnsi="PT Astra Serif"/>
                <w:b/>
              </w:rPr>
              <w:t>Сюжет на ГТРК «Волга» о конкурсе «Театральное Приволжье»</w:t>
            </w:r>
            <w:r>
              <w:rPr>
                <w:rFonts w:ascii="PT Astra Serif" w:hAnsi="PT Astra Serif"/>
                <w:b/>
              </w:rPr>
              <w:t xml:space="preserve">. </w:t>
            </w:r>
            <w:r w:rsidRPr="00F369E1">
              <w:rPr>
                <w:rFonts w:ascii="PT Astra Serif" w:hAnsi="PT Astra Serif"/>
                <w:b/>
              </w:rPr>
              <w:t>Сюжет на ГТРК «Волга» о награждении победителей и призеров университетских олимпиад</w:t>
            </w:r>
            <w:r>
              <w:rPr>
                <w:rFonts w:ascii="PT Astra Serif" w:hAnsi="PT Astra Serif"/>
                <w:b/>
              </w:rPr>
              <w:t xml:space="preserve">. </w:t>
            </w:r>
            <w:r w:rsidRPr="00F369E1">
              <w:rPr>
                <w:rFonts w:ascii="PT Astra Serif" w:hAnsi="PT Astra Serif"/>
                <w:b/>
              </w:rPr>
              <w:t>Передача «Утро с репортером» с участием победителей Всероссийской олимпиады школьников и олимпиады «Умники и умницы»</w:t>
            </w:r>
            <w:r>
              <w:rPr>
                <w:rFonts w:ascii="PT Astra Serif" w:hAnsi="PT Astra Serif"/>
                <w:b/>
              </w:rPr>
              <w:t xml:space="preserve">. </w:t>
            </w:r>
            <w:r w:rsidRPr="00F369E1">
              <w:rPr>
                <w:rFonts w:ascii="PT Astra Serif" w:hAnsi="PT Astra Serif"/>
                <w:b/>
              </w:rPr>
              <w:t>Передача «Утро с репортером» о реализации всероссийско</w:t>
            </w:r>
            <w:r>
              <w:rPr>
                <w:rFonts w:ascii="PT Astra Serif" w:hAnsi="PT Astra Serif"/>
                <w:b/>
              </w:rPr>
              <w:t xml:space="preserve">го проекта «Без срока давности». </w:t>
            </w:r>
            <w:r w:rsidRPr="00F369E1">
              <w:rPr>
                <w:rFonts w:ascii="PT Astra Serif" w:hAnsi="PT Astra Serif"/>
                <w:b/>
              </w:rPr>
              <w:t>Сюжет на «УлправдаТВ» о конкурсе «Дистанционный учитель»</w:t>
            </w:r>
            <w:r>
              <w:rPr>
                <w:rFonts w:ascii="PT Astra Serif" w:hAnsi="PT Astra Serif"/>
                <w:b/>
              </w:rPr>
              <w:t xml:space="preserve">. </w:t>
            </w:r>
            <w:r w:rsidRPr="00F369E1">
              <w:rPr>
                <w:rFonts w:ascii="PT Astra Serif" w:hAnsi="PT Astra Serif"/>
                <w:b/>
              </w:rPr>
              <w:t>Сюжет на ТРК «Репортер», «</w:t>
            </w:r>
            <w:proofErr w:type="spellStart"/>
            <w:r w:rsidRPr="00F369E1">
              <w:rPr>
                <w:rFonts w:ascii="PT Astra Serif" w:hAnsi="PT Astra Serif"/>
                <w:b/>
              </w:rPr>
              <w:t>УлПравдаТВ</w:t>
            </w:r>
            <w:proofErr w:type="spellEnd"/>
            <w:r w:rsidRPr="00F369E1">
              <w:rPr>
                <w:rFonts w:ascii="PT Astra Serif" w:hAnsi="PT Astra Serif"/>
                <w:b/>
              </w:rPr>
              <w:t>» об акции «Сад победы»</w:t>
            </w:r>
            <w:r>
              <w:rPr>
                <w:rFonts w:ascii="PT Astra Serif" w:hAnsi="PT Astra Serif"/>
                <w:b/>
              </w:rPr>
              <w:t xml:space="preserve">. </w:t>
            </w:r>
            <w:r w:rsidRPr="00F369E1">
              <w:rPr>
                <w:rFonts w:ascii="PT Astra Serif" w:hAnsi="PT Astra Serif"/>
                <w:b/>
              </w:rPr>
              <w:t>Сюжет на ТРК «Репортер», «УлправдаТВ», о трагедии в Вешкаймском детском саду</w:t>
            </w:r>
            <w:r>
              <w:rPr>
                <w:rFonts w:ascii="PT Astra Serif" w:hAnsi="PT Astra Serif"/>
                <w:b/>
              </w:rPr>
              <w:t xml:space="preserve">. </w:t>
            </w:r>
            <w:r w:rsidRPr="00313850">
              <w:rPr>
                <w:rFonts w:ascii="PT Astra Serif" w:hAnsi="PT Astra Serif"/>
                <w:b/>
              </w:rPr>
              <w:t xml:space="preserve"> Сюжет на УлправдаТВ о «Вальсе Победы» с участием учеников Гимназии №30</w:t>
            </w:r>
            <w:r>
              <w:rPr>
                <w:rFonts w:ascii="PT Astra Serif" w:hAnsi="PT Astra Serif"/>
                <w:b/>
              </w:rPr>
              <w:t xml:space="preserve">. </w:t>
            </w:r>
            <w:r w:rsidRPr="00313850">
              <w:rPr>
                <w:rFonts w:ascii="PT Astra Serif" w:hAnsi="PT Astra Serif"/>
                <w:b/>
              </w:rPr>
              <w:t>Сюжет на УлправдаТВ и ТРК «Репортер73» об акции «Сад памяти» в регионе</w:t>
            </w:r>
            <w:r>
              <w:rPr>
                <w:rFonts w:ascii="PT Astra Serif" w:hAnsi="PT Astra Serif"/>
                <w:b/>
              </w:rPr>
              <w:t xml:space="preserve">. </w:t>
            </w:r>
            <w:r w:rsidRPr="00313850">
              <w:rPr>
                <w:rFonts w:ascii="PT Astra Serif" w:hAnsi="PT Astra Serif"/>
                <w:b/>
              </w:rPr>
              <w:t>Сюжет на ТРК «Репортер73» о конкурсе</w:t>
            </w:r>
            <w:r>
              <w:rPr>
                <w:rFonts w:ascii="PT Astra Serif" w:hAnsi="PT Astra Serif"/>
                <w:b/>
              </w:rPr>
              <w:t xml:space="preserve"> «Лучший дистанционный учитель». </w:t>
            </w:r>
            <w:r w:rsidRPr="00313850">
              <w:rPr>
                <w:rFonts w:ascii="PT Astra Serif" w:hAnsi="PT Astra Serif"/>
                <w:b/>
              </w:rPr>
              <w:t>Сюжет на ТРК «Репортер73», ГТРК «Волга» и УлправдаТВ о чемпионате «Абилимпикс»</w:t>
            </w:r>
            <w:r>
              <w:rPr>
                <w:rFonts w:ascii="PT Astra Serif" w:hAnsi="PT Astra Serif"/>
                <w:b/>
              </w:rPr>
              <w:t xml:space="preserve">. </w:t>
            </w:r>
            <w:r w:rsidRPr="00313850">
              <w:rPr>
                <w:rFonts w:ascii="PT Astra Serif" w:hAnsi="PT Astra Serif"/>
                <w:b/>
              </w:rPr>
              <w:t>Сюжет на ГТРК «Волга» об открытии обновленного музея, посвященного Дмитрию Кожемякину.</w:t>
            </w:r>
            <w:r>
              <w:rPr>
                <w:rFonts w:ascii="PT Astra Serif" w:hAnsi="PT Astra Serif"/>
                <w:b/>
              </w:rPr>
              <w:t xml:space="preserve"> </w:t>
            </w:r>
            <w:r w:rsidRPr="002D1E5D">
              <w:rPr>
                <w:rFonts w:ascii="PT Astra Serif" w:hAnsi="PT Astra Serif"/>
                <w:b/>
              </w:rPr>
              <w:t xml:space="preserve"> Передача «Утро с репортером» на «Репортер73» о проведении ЕГЭ</w:t>
            </w:r>
            <w:r>
              <w:rPr>
                <w:rFonts w:ascii="PT Astra Serif" w:hAnsi="PT Astra Serif"/>
                <w:b/>
              </w:rPr>
              <w:t xml:space="preserve">. </w:t>
            </w:r>
            <w:r w:rsidRPr="002D1E5D">
              <w:rPr>
                <w:rFonts w:ascii="PT Astra Serif" w:hAnsi="PT Astra Serif"/>
                <w:b/>
              </w:rPr>
              <w:t>Сюжет на «Репортер73» о проведении областного родительского собрания</w:t>
            </w:r>
            <w:r>
              <w:rPr>
                <w:rFonts w:ascii="PT Astra Serif" w:hAnsi="PT Astra Serif"/>
                <w:b/>
              </w:rPr>
              <w:t xml:space="preserve">. </w:t>
            </w:r>
            <w:r w:rsidRPr="002D1E5D">
              <w:rPr>
                <w:rFonts w:ascii="PT Astra Serif" w:hAnsi="PT Astra Serif"/>
                <w:b/>
              </w:rPr>
              <w:t>Сюжет на ГТРК «Волга» о чемпионате «Абилимпикс»</w:t>
            </w:r>
            <w:r>
              <w:rPr>
                <w:rFonts w:ascii="PT Astra Serif" w:hAnsi="PT Astra Serif"/>
                <w:b/>
              </w:rPr>
              <w:t xml:space="preserve">. </w:t>
            </w:r>
            <w:r w:rsidRPr="002D1E5D">
              <w:rPr>
                <w:rFonts w:ascii="PT Astra Serif" w:hAnsi="PT Astra Serif"/>
                <w:b/>
              </w:rPr>
              <w:t>Сюжет на ГТРК «волга» и «УлправдаТВ» об участии учеников школы №69 в экологической акции и конкурсе «</w:t>
            </w:r>
            <w:proofErr w:type="spellStart"/>
            <w:r w:rsidRPr="002D1E5D">
              <w:rPr>
                <w:rFonts w:ascii="PT Astra Serif" w:hAnsi="PT Astra Serif"/>
                <w:b/>
              </w:rPr>
              <w:t>Экоплакат</w:t>
            </w:r>
            <w:proofErr w:type="spellEnd"/>
            <w:r w:rsidRPr="002D1E5D">
              <w:rPr>
                <w:rFonts w:ascii="PT Astra Serif" w:hAnsi="PT Astra Serif"/>
                <w:b/>
              </w:rPr>
              <w:t>»</w:t>
            </w:r>
            <w:r>
              <w:rPr>
                <w:rFonts w:ascii="PT Astra Serif" w:hAnsi="PT Astra Serif"/>
                <w:b/>
              </w:rPr>
              <w:t xml:space="preserve">. </w:t>
            </w:r>
            <w:r w:rsidRPr="002D1E5D">
              <w:rPr>
                <w:rFonts w:ascii="PT Astra Serif" w:hAnsi="PT Astra Serif"/>
                <w:b/>
              </w:rPr>
              <w:t>Сюжет на ТРК «Репортер73» о гала-концерте «Храните детские сердца»</w:t>
            </w:r>
            <w:r>
              <w:rPr>
                <w:rFonts w:ascii="PT Astra Serif" w:hAnsi="PT Astra Serif"/>
                <w:b/>
              </w:rPr>
              <w:t xml:space="preserve">. </w:t>
            </w:r>
            <w:r w:rsidRPr="002D1E5D">
              <w:rPr>
                <w:rFonts w:ascii="PT Astra Serif" w:hAnsi="PT Astra Serif"/>
                <w:b/>
              </w:rPr>
              <w:t xml:space="preserve">Сюжет на </w:t>
            </w:r>
            <w:proofErr w:type="spellStart"/>
            <w:r w:rsidRPr="002D1E5D">
              <w:rPr>
                <w:rFonts w:ascii="PT Astra Serif" w:hAnsi="PT Astra Serif"/>
                <w:b/>
              </w:rPr>
              <w:t>ДимТВ</w:t>
            </w:r>
            <w:proofErr w:type="spellEnd"/>
            <w:r w:rsidRPr="002D1E5D">
              <w:rPr>
                <w:rFonts w:ascii="PT Astra Serif" w:hAnsi="PT Astra Serif"/>
                <w:b/>
              </w:rPr>
              <w:t xml:space="preserve"> об областном конкурсе «Воспитатель года»</w:t>
            </w:r>
            <w:r>
              <w:rPr>
                <w:rFonts w:ascii="PT Astra Serif" w:hAnsi="PT Astra Serif"/>
                <w:b/>
              </w:rPr>
              <w:t xml:space="preserve">. </w:t>
            </w:r>
            <w:r w:rsidRPr="002D1E5D">
              <w:rPr>
                <w:rFonts w:ascii="PT Astra Serif" w:hAnsi="PT Astra Serif"/>
                <w:b/>
              </w:rPr>
              <w:t>Радиоэфир на «Радио2х2» о последнем звонке и молодежных конкурсных проектах</w:t>
            </w:r>
            <w:r>
              <w:rPr>
                <w:rFonts w:ascii="PT Astra Serif" w:hAnsi="PT Astra Serif"/>
                <w:b/>
              </w:rPr>
              <w:t xml:space="preserve">. </w:t>
            </w:r>
            <w:r w:rsidRPr="002D1E5D">
              <w:rPr>
                <w:rFonts w:ascii="PT Astra Serif" w:hAnsi="PT Astra Serif"/>
                <w:b/>
              </w:rPr>
              <w:t>Сюжет на «Репортер73» и «УлправдаТВ» о подготовке вожатых</w:t>
            </w:r>
            <w:r>
              <w:rPr>
                <w:rFonts w:ascii="PT Astra Serif" w:hAnsi="PT Astra Serif"/>
                <w:b/>
              </w:rPr>
              <w:t xml:space="preserve">. </w:t>
            </w:r>
            <w:r w:rsidRPr="002D1E5D">
              <w:rPr>
                <w:rFonts w:ascii="PT Astra Serif" w:hAnsi="PT Astra Serif"/>
                <w:b/>
              </w:rPr>
              <w:t>Сюжет на ТРК «Репортер73» и информационное сообщение на портале «Медиа73» о конкурсе «Умники и умницы»</w:t>
            </w:r>
            <w:r>
              <w:rPr>
                <w:rFonts w:ascii="PT Astra Serif" w:hAnsi="PT Astra Serif"/>
                <w:b/>
              </w:rPr>
              <w:t>.</w:t>
            </w:r>
            <w:r w:rsidR="00D87431">
              <w:rPr>
                <w:rFonts w:ascii="PT Astra Serif" w:hAnsi="PT Astra Serif"/>
                <w:b/>
              </w:rPr>
              <w:t xml:space="preserve"> </w:t>
            </w:r>
            <w:r w:rsidRPr="00D87431">
              <w:rPr>
                <w:rFonts w:ascii="PT Astra Serif" w:hAnsi="PT Astra Serif"/>
                <w:b/>
              </w:rPr>
              <w:t>Сюжет на ГТРК «Волга», ТРК «Репортер73» и «УлправдаТВ» о защите региональной программы проекта «</w:t>
            </w:r>
            <w:proofErr w:type="spellStart"/>
            <w:r w:rsidRPr="00D87431">
              <w:rPr>
                <w:rFonts w:ascii="PT Astra Serif" w:hAnsi="PT Astra Serif"/>
                <w:b/>
              </w:rPr>
              <w:t>Профессиона</w:t>
            </w:r>
            <w:r w:rsidR="00D87431">
              <w:rPr>
                <w:rFonts w:ascii="PT Astra Serif" w:hAnsi="PT Astra Serif"/>
                <w:b/>
              </w:rPr>
              <w:t>литет</w:t>
            </w:r>
            <w:proofErr w:type="spellEnd"/>
            <w:r w:rsidR="00D87431">
              <w:rPr>
                <w:rFonts w:ascii="PT Astra Serif" w:hAnsi="PT Astra Serif"/>
                <w:b/>
              </w:rPr>
              <w:t xml:space="preserve">». </w:t>
            </w:r>
            <w:r w:rsidRPr="00D87431">
              <w:rPr>
                <w:rFonts w:ascii="PT Astra Serif" w:hAnsi="PT Astra Serif"/>
                <w:b/>
              </w:rPr>
              <w:t>Сюжет на «</w:t>
            </w:r>
            <w:proofErr w:type="spellStart"/>
            <w:r w:rsidRPr="00D87431">
              <w:rPr>
                <w:rFonts w:ascii="PT Astra Serif" w:hAnsi="PT Astra Serif"/>
                <w:b/>
              </w:rPr>
              <w:t>ДимТВ</w:t>
            </w:r>
            <w:proofErr w:type="spellEnd"/>
            <w:r w:rsidRPr="00D87431">
              <w:rPr>
                <w:rFonts w:ascii="PT Astra Serif" w:hAnsi="PT Astra Serif"/>
                <w:b/>
              </w:rPr>
              <w:t xml:space="preserve">» об </w:t>
            </w:r>
            <w:r w:rsidRPr="00D87431">
              <w:rPr>
                <w:rFonts w:ascii="PT Astra Serif" w:hAnsi="PT Astra Serif"/>
                <w:b/>
              </w:rPr>
              <w:lastRenderedPageBreak/>
              <w:t>открытии регионального этапа Всероссийской военно-спортивной игры «Победа» - областной военно-спортивной игры «Орлёнок - 2022».</w:t>
            </w:r>
            <w:r w:rsidR="00D87431">
              <w:rPr>
                <w:rFonts w:ascii="PT Astra Serif" w:hAnsi="PT Astra Serif"/>
                <w:b/>
              </w:rPr>
              <w:t xml:space="preserve"> </w:t>
            </w:r>
            <w:r w:rsidRPr="00D87431">
              <w:rPr>
                <w:rFonts w:ascii="PT Astra Serif" w:hAnsi="PT Astra Serif"/>
                <w:b/>
              </w:rPr>
              <w:t>Сюжет на ТРК «Репортер73» о создании инженерных классов</w:t>
            </w:r>
            <w:r w:rsidR="00D87431">
              <w:rPr>
                <w:rFonts w:ascii="PT Astra Serif" w:hAnsi="PT Astra Serif"/>
                <w:b/>
              </w:rPr>
              <w:t xml:space="preserve">. </w:t>
            </w:r>
            <w:r w:rsidRPr="00D87431">
              <w:rPr>
                <w:rFonts w:ascii="PT Astra Serif" w:hAnsi="PT Astra Serif"/>
                <w:b/>
              </w:rPr>
              <w:t>Радиоэфир на «Радио2х</w:t>
            </w:r>
            <w:r w:rsidR="00D87431">
              <w:rPr>
                <w:rFonts w:ascii="PT Astra Serif" w:hAnsi="PT Astra Serif"/>
                <w:b/>
              </w:rPr>
              <w:t>2» о проекте «</w:t>
            </w:r>
            <w:proofErr w:type="spellStart"/>
            <w:r w:rsidR="00D87431">
              <w:rPr>
                <w:rFonts w:ascii="PT Astra Serif" w:hAnsi="PT Astra Serif"/>
                <w:b/>
              </w:rPr>
              <w:t>Профессионалитет</w:t>
            </w:r>
            <w:proofErr w:type="spellEnd"/>
            <w:r w:rsidR="00D87431">
              <w:rPr>
                <w:rFonts w:ascii="PT Astra Serif" w:hAnsi="PT Astra Serif"/>
                <w:b/>
              </w:rPr>
              <w:t xml:space="preserve">». </w:t>
            </w:r>
            <w:r w:rsidRPr="00D87431">
              <w:rPr>
                <w:rFonts w:ascii="PT Astra Serif" w:hAnsi="PT Astra Serif"/>
                <w:b/>
              </w:rPr>
              <w:t>Сюжет на ГТРК «Волга», ТРК «Репортер73», «НТВ» и «</w:t>
            </w:r>
            <w:proofErr w:type="spellStart"/>
            <w:r w:rsidRPr="00D87431">
              <w:rPr>
                <w:rFonts w:ascii="PT Astra Serif" w:hAnsi="PT Astra Serif"/>
                <w:b/>
              </w:rPr>
              <w:t>УлПравдаТВ</w:t>
            </w:r>
            <w:proofErr w:type="spellEnd"/>
            <w:r w:rsidRPr="00D87431">
              <w:rPr>
                <w:rFonts w:ascii="PT Astra Serif" w:hAnsi="PT Astra Serif"/>
                <w:b/>
              </w:rPr>
              <w:t>» о последнем звонке. Передача «Разберемся» на ТРК «Репортер73» по созданию движения «Большая перемена»</w:t>
            </w:r>
            <w:r w:rsidR="00D87431">
              <w:rPr>
                <w:rFonts w:ascii="PT Astra Serif" w:hAnsi="PT Astra Serif"/>
                <w:b/>
              </w:rPr>
              <w:t xml:space="preserve">. </w:t>
            </w:r>
            <w:r w:rsidRPr="00D87431">
              <w:rPr>
                <w:rFonts w:ascii="PT Astra Serif" w:hAnsi="PT Astra Serif"/>
                <w:b/>
              </w:rPr>
              <w:t>Радиоэфир на Радио2х2 по приемной кампании в вузы</w:t>
            </w:r>
            <w:r w:rsidR="00D87431">
              <w:rPr>
                <w:rFonts w:ascii="PT Astra Serif" w:hAnsi="PT Astra Serif"/>
                <w:b/>
              </w:rPr>
              <w:t xml:space="preserve">. </w:t>
            </w:r>
            <w:r w:rsidRPr="00D87431">
              <w:rPr>
                <w:rFonts w:ascii="PT Astra Serif" w:hAnsi="PT Astra Serif"/>
                <w:b/>
              </w:rPr>
              <w:t>Сюжет на ГТРК «Волга» о конкурсе «Зарница»</w:t>
            </w:r>
            <w:r w:rsidR="00D87431">
              <w:rPr>
                <w:rFonts w:ascii="PT Astra Serif" w:hAnsi="PT Astra Serif"/>
                <w:b/>
              </w:rPr>
              <w:t xml:space="preserve">. </w:t>
            </w:r>
            <w:r w:rsidRPr="00D87431">
              <w:rPr>
                <w:rFonts w:ascii="PT Astra Serif" w:hAnsi="PT Astra Serif"/>
                <w:b/>
              </w:rPr>
              <w:t>Передача «Утро с Репортером» на ТРК «Репортер73» с победителем конкурса «Воспитатель года»</w:t>
            </w:r>
            <w:r w:rsidR="00D87431">
              <w:rPr>
                <w:rFonts w:ascii="PT Astra Serif" w:hAnsi="PT Astra Serif"/>
                <w:b/>
              </w:rPr>
              <w:t xml:space="preserve">. </w:t>
            </w:r>
            <w:r w:rsidRPr="00D87431">
              <w:rPr>
                <w:rFonts w:ascii="PT Astra Serif" w:hAnsi="PT Astra Serif"/>
                <w:b/>
              </w:rPr>
              <w:t>Сюжет на «УлправдаТВ», ГТРК «Волга», ТРК «Репортер73» об экзаменационной кампании. Сюжет на ГТРК «Волга» и «Репортер73» об уроке Министра по проекту «</w:t>
            </w:r>
            <w:proofErr w:type="spellStart"/>
            <w:r w:rsidRPr="00D87431">
              <w:rPr>
                <w:rFonts w:ascii="PT Astra Serif" w:hAnsi="PT Astra Serif"/>
                <w:b/>
              </w:rPr>
              <w:t>Россиия</w:t>
            </w:r>
            <w:proofErr w:type="spellEnd"/>
            <w:r w:rsidRPr="00D87431">
              <w:rPr>
                <w:rFonts w:ascii="PT Astra Serif" w:hAnsi="PT Astra Serif"/>
                <w:b/>
              </w:rPr>
              <w:t xml:space="preserve"> страна возможностей»</w:t>
            </w:r>
            <w:r w:rsidR="00D87431">
              <w:rPr>
                <w:rFonts w:ascii="PT Astra Serif" w:hAnsi="PT Astra Serif"/>
                <w:b/>
              </w:rPr>
              <w:t>.</w:t>
            </w:r>
          </w:p>
        </w:tc>
      </w:tr>
      <w:tr w:rsidR="00810259"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both"/>
              <w:rPr>
                <w:rFonts w:ascii="PT Astra Serif" w:hAnsi="PT Astra Serif"/>
              </w:rPr>
            </w:pPr>
            <w:r w:rsidRPr="00BF619E">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r w:rsidRPr="00BF619E">
              <w:rPr>
                <w:rFonts w:ascii="PT Astra Serif" w:hAnsi="PT Astra Serif"/>
              </w:rPr>
              <w:t>Пресс-секретари Министерства пр</w:t>
            </w:r>
            <w:r w:rsidRPr="00BF619E">
              <w:rPr>
                <w:rFonts w:ascii="PT Astra Serif" w:hAnsi="PT Astra Serif"/>
              </w:rPr>
              <w:t>о</w:t>
            </w:r>
            <w:r w:rsidRPr="00BF619E">
              <w:rPr>
                <w:rFonts w:ascii="PT Astra Serif" w:hAnsi="PT Astra Serif"/>
              </w:rPr>
              <w:t>свещения и воспитания</w:t>
            </w:r>
          </w:p>
        </w:tc>
      </w:tr>
      <w:tr w:rsidR="00810259" w:rsidRPr="00BF619E" w:rsidTr="00A4133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3F68A8" w:rsidRDefault="00810259" w:rsidP="00810259">
            <w:pPr>
              <w:widowControl w:val="0"/>
              <w:contextualSpacing/>
              <w:rPr>
                <w:rFonts w:ascii="PT Astra Serif" w:hAnsi="PT Astra Serif"/>
                <w:b/>
              </w:rPr>
            </w:pPr>
            <w:r>
              <w:rPr>
                <w:rFonts w:ascii="PT Astra Serif" w:hAnsi="PT Astra Serif"/>
                <w:b/>
              </w:rPr>
              <w:t>799 информационных сообщений.</w:t>
            </w:r>
          </w:p>
        </w:tc>
      </w:tr>
      <w:tr w:rsidR="00810259"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both"/>
              <w:rPr>
                <w:rFonts w:ascii="PT Astra Serif" w:hAnsi="PT Astra Serif"/>
              </w:rPr>
            </w:pPr>
            <w:r w:rsidRPr="00BF619E">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r w:rsidRPr="00BF619E">
              <w:rPr>
                <w:rFonts w:ascii="PT Astra Serif" w:hAnsi="PT Astra Serif"/>
              </w:rPr>
              <w:t>Специалисты Министерства просв</w:t>
            </w:r>
            <w:r w:rsidRPr="00BF619E">
              <w:rPr>
                <w:rFonts w:ascii="PT Astra Serif" w:hAnsi="PT Astra Serif"/>
              </w:rPr>
              <w:t>е</w:t>
            </w:r>
            <w:r w:rsidRPr="00BF619E">
              <w:rPr>
                <w:rFonts w:ascii="PT Astra Serif" w:hAnsi="PT Astra Serif"/>
              </w:rPr>
              <w:t>щения и воспитания</w:t>
            </w:r>
          </w:p>
        </w:tc>
      </w:tr>
      <w:tr w:rsidR="00810259" w:rsidRPr="00BF619E" w:rsidTr="00A4133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57328C" w:rsidP="0057328C">
            <w:pPr>
              <w:widowControl w:val="0"/>
              <w:suppressAutoHyphens/>
              <w:contextualSpacing/>
              <w:jc w:val="both"/>
              <w:rPr>
                <w:rFonts w:ascii="PT Astra Serif" w:hAnsi="PT Astra Serif"/>
              </w:rPr>
            </w:pPr>
            <w:r w:rsidRPr="0057328C">
              <w:rPr>
                <w:rFonts w:ascii="PT Astra Serif" w:hAnsi="PT Astra Serif"/>
                <w:b/>
              </w:rPr>
              <w:t>В отчетный период в Министерство просвещения и воспитания Ульяновской области поступило 128 обращений граждан.</w:t>
            </w:r>
          </w:p>
        </w:tc>
      </w:tr>
      <w:tr w:rsidR="00810259"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both"/>
              <w:rPr>
                <w:rFonts w:ascii="PT Astra Serif" w:hAnsi="PT Astra Serif"/>
              </w:rPr>
            </w:pPr>
            <w:r w:rsidRPr="00BF619E">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proofErr w:type="spellStart"/>
            <w:r w:rsidRPr="00BF619E">
              <w:rPr>
                <w:rFonts w:ascii="PT Astra Serif" w:hAnsi="PT Astra Serif"/>
              </w:rPr>
              <w:t>Н.В.Семенова</w:t>
            </w:r>
            <w:proofErr w:type="spellEnd"/>
          </w:p>
        </w:tc>
      </w:tr>
      <w:tr w:rsidR="00810259" w:rsidRPr="00BF619E" w:rsidTr="00A4133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Default="00810259" w:rsidP="006D24ED">
            <w:pPr>
              <w:widowControl w:val="0"/>
              <w:suppressAutoHyphens/>
              <w:contextualSpacing/>
              <w:jc w:val="both"/>
              <w:rPr>
                <w:rFonts w:ascii="PT Astra Serif" w:hAnsi="PT Astra Serif"/>
                <w:b/>
              </w:rPr>
            </w:pPr>
            <w:r>
              <w:rPr>
                <w:rFonts w:ascii="PT Astra Serif" w:hAnsi="PT Astra Serif"/>
                <w:b/>
              </w:rPr>
              <w:t xml:space="preserve">6 мая 2022 года состоялся личный прием заместителя Министра просвещения и воспитания Ульяновской области И.В.Киселевой. На прием обратился один заявитель по вопросу открытия базы ЕГЭ для смены математики </w:t>
            </w:r>
            <w:proofErr w:type="spellStart"/>
            <w:r>
              <w:rPr>
                <w:rFonts w:ascii="PT Astra Serif" w:hAnsi="PT Astra Serif"/>
                <w:b/>
              </w:rPr>
              <w:t>профеля</w:t>
            </w:r>
            <w:proofErr w:type="spellEnd"/>
            <w:r>
              <w:rPr>
                <w:rFonts w:ascii="PT Astra Serif" w:hAnsi="PT Astra Serif"/>
                <w:b/>
              </w:rPr>
              <w:t xml:space="preserve"> на математику базу.</w:t>
            </w:r>
          </w:p>
          <w:p w:rsidR="00810259" w:rsidRDefault="00810259" w:rsidP="006D24ED">
            <w:pPr>
              <w:widowControl w:val="0"/>
              <w:suppressAutoHyphens/>
              <w:contextualSpacing/>
              <w:jc w:val="both"/>
              <w:rPr>
                <w:rFonts w:ascii="PT Astra Serif" w:hAnsi="PT Astra Serif"/>
                <w:b/>
              </w:rPr>
            </w:pPr>
            <w:r>
              <w:rPr>
                <w:rFonts w:ascii="PT Astra Serif" w:hAnsi="PT Astra Serif"/>
                <w:b/>
              </w:rPr>
              <w:t xml:space="preserve">20 мая состоялся личный прием заместителя Министра просвещения и воспитания Ульяновской области И.В.Киселевой. На прием обратился один заявитель по вопросу открытия базы ЕГЭ для внесения предмета «Обществознание». </w:t>
            </w:r>
          </w:p>
          <w:p w:rsidR="006D24ED" w:rsidRDefault="006D24ED" w:rsidP="006D24ED">
            <w:pPr>
              <w:widowControl w:val="0"/>
              <w:suppressAutoHyphens/>
              <w:contextualSpacing/>
              <w:jc w:val="both"/>
              <w:rPr>
                <w:rFonts w:ascii="PT Astra Serif" w:hAnsi="PT Astra Serif"/>
                <w:b/>
              </w:rPr>
            </w:pPr>
            <w:r>
              <w:rPr>
                <w:rFonts w:ascii="PT Astra Serif" w:hAnsi="PT Astra Serif"/>
                <w:b/>
              </w:rPr>
              <w:t xml:space="preserve">30 мая 2022 года состоялся </w:t>
            </w:r>
            <w:r w:rsidRPr="006D24ED">
              <w:rPr>
                <w:rFonts w:ascii="PT Astra Serif" w:hAnsi="PT Astra Serif"/>
                <w:b/>
              </w:rPr>
              <w:t xml:space="preserve">личный прием заместителя Министра просвещения и воспитания Ульяновской области </w:t>
            </w:r>
            <w:r>
              <w:rPr>
                <w:rFonts w:ascii="PT Astra Serif" w:hAnsi="PT Astra Serif"/>
                <w:b/>
              </w:rPr>
              <w:t xml:space="preserve">И.В.Киселевой. На прием обратились два заявителя </w:t>
            </w:r>
            <w:r w:rsidRPr="006D24ED">
              <w:rPr>
                <w:rFonts w:ascii="PT Astra Serif" w:hAnsi="PT Astra Serif"/>
                <w:b/>
              </w:rPr>
              <w:t>по вопрос</w:t>
            </w:r>
            <w:r>
              <w:rPr>
                <w:rFonts w:ascii="PT Astra Serif" w:hAnsi="PT Astra Serif"/>
                <w:b/>
              </w:rPr>
              <w:t>ам:</w:t>
            </w:r>
          </w:p>
          <w:p w:rsidR="006D24ED" w:rsidRPr="006D24ED" w:rsidRDefault="006D24ED" w:rsidP="006D24ED">
            <w:pPr>
              <w:widowControl w:val="0"/>
              <w:suppressAutoHyphens/>
              <w:contextualSpacing/>
              <w:jc w:val="both"/>
              <w:rPr>
                <w:rFonts w:ascii="PT Astra Serif" w:hAnsi="PT Astra Serif"/>
                <w:b/>
              </w:rPr>
            </w:pPr>
            <w:r w:rsidRPr="006D24ED">
              <w:rPr>
                <w:rFonts w:ascii="PT Astra Serif" w:hAnsi="PT Astra Serif"/>
                <w:b/>
              </w:rPr>
              <w:t>1.</w:t>
            </w:r>
            <w:r>
              <w:rPr>
                <w:rFonts w:ascii="PT Astra Serif" w:hAnsi="PT Astra Serif"/>
                <w:b/>
              </w:rPr>
              <w:t xml:space="preserve"> </w:t>
            </w:r>
            <w:r w:rsidRPr="006D24ED">
              <w:rPr>
                <w:rFonts w:ascii="PT Astra Serif" w:hAnsi="PT Astra Serif"/>
                <w:b/>
              </w:rPr>
              <w:t>Взаимодействия с образовательными организациями в рамках национальных проектов "Демография" и "Фабрика предпринимательства". Заявитель реализует на территории Ульяновской области проект дополнительного образования "</w:t>
            </w:r>
            <w:proofErr w:type="gramStart"/>
            <w:r w:rsidRPr="006D24ED">
              <w:rPr>
                <w:rFonts w:ascii="PT Astra Serif" w:hAnsi="PT Astra Serif"/>
                <w:b/>
              </w:rPr>
              <w:t>Фабрика-дети</w:t>
            </w:r>
            <w:proofErr w:type="gramEnd"/>
            <w:r w:rsidRPr="006D24ED">
              <w:rPr>
                <w:rFonts w:ascii="PT Astra Serif" w:hAnsi="PT Astra Serif"/>
                <w:b/>
              </w:rPr>
              <w:t>". Обучение школьников 6 - 17 лет предпринимательству. Заявителю даны разъяснения, что на территории области есть школы, реализующие данный проект.</w:t>
            </w:r>
          </w:p>
          <w:p w:rsidR="00D96E5B" w:rsidRPr="00D96E5B" w:rsidRDefault="006D24ED" w:rsidP="00D96E5B">
            <w:pPr>
              <w:widowControl w:val="0"/>
              <w:contextualSpacing/>
              <w:jc w:val="both"/>
              <w:rPr>
                <w:rFonts w:ascii="PT Astra Serif" w:hAnsi="PT Astra Serif"/>
                <w:b/>
              </w:rPr>
            </w:pPr>
            <w:r w:rsidRPr="006D24ED">
              <w:rPr>
                <w:rFonts w:ascii="PT Astra Serif" w:hAnsi="PT Astra Serif"/>
                <w:b/>
              </w:rPr>
              <w:t>2</w:t>
            </w:r>
            <w:r>
              <w:rPr>
                <w:rFonts w:ascii="PT Astra Serif" w:hAnsi="PT Astra Serif"/>
                <w:b/>
              </w:rPr>
              <w:t>. К</w:t>
            </w:r>
            <w:r w:rsidRPr="006D24ED">
              <w:rPr>
                <w:rFonts w:ascii="PT Astra Serif" w:hAnsi="PT Astra Serif"/>
                <w:b/>
              </w:rPr>
              <w:t>онфликтн</w:t>
            </w:r>
            <w:r>
              <w:rPr>
                <w:rFonts w:ascii="PT Astra Serif" w:hAnsi="PT Astra Serif"/>
                <w:b/>
              </w:rPr>
              <w:t>ая</w:t>
            </w:r>
            <w:r w:rsidRPr="006D24ED">
              <w:rPr>
                <w:rFonts w:ascii="PT Astra Serif" w:hAnsi="PT Astra Serif"/>
                <w:b/>
              </w:rPr>
              <w:t xml:space="preserve"> ситуаци</w:t>
            </w:r>
            <w:r>
              <w:rPr>
                <w:rFonts w:ascii="PT Astra Serif" w:hAnsi="PT Astra Serif"/>
                <w:b/>
              </w:rPr>
              <w:t>я</w:t>
            </w:r>
            <w:r w:rsidRPr="006D24ED">
              <w:rPr>
                <w:rFonts w:ascii="PT Astra Serif" w:hAnsi="PT Astra Serif"/>
                <w:b/>
              </w:rPr>
              <w:t>, сложивш</w:t>
            </w:r>
            <w:r>
              <w:rPr>
                <w:rFonts w:ascii="PT Astra Serif" w:hAnsi="PT Astra Serif"/>
                <w:b/>
              </w:rPr>
              <w:t>ая</w:t>
            </w:r>
            <w:r w:rsidRPr="006D24ED">
              <w:rPr>
                <w:rFonts w:ascii="PT Astra Serif" w:hAnsi="PT Astra Serif"/>
                <w:b/>
              </w:rPr>
              <w:t>ся в Криушинской школе при распределении нагрузки на следующий учебный год. Заявителю даны разъяснения, что директор школы имеет право распределять учебную нагрузку. Заявителю предложено 6,5 часов русского языка, 11,5 часов работы с учениками на индивидуальном обучении и классное руководство.</w:t>
            </w:r>
          </w:p>
        </w:tc>
      </w:tr>
      <w:tr w:rsidR="00810259"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both"/>
              <w:rPr>
                <w:rFonts w:ascii="PT Astra Serif" w:hAnsi="PT Astra Serif"/>
              </w:rPr>
            </w:pPr>
            <w:r w:rsidRPr="00BF619E">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r w:rsidRPr="00BF619E">
              <w:rPr>
                <w:rFonts w:ascii="PT Astra Serif" w:hAnsi="PT Astra Serif"/>
              </w:rPr>
              <w:t>Директора департаментов, начальн</w:t>
            </w:r>
            <w:r w:rsidRPr="00BF619E">
              <w:rPr>
                <w:rFonts w:ascii="PT Astra Serif" w:hAnsi="PT Astra Serif"/>
              </w:rPr>
              <w:t>и</w:t>
            </w:r>
            <w:r w:rsidRPr="00BF619E">
              <w:rPr>
                <w:rFonts w:ascii="PT Astra Serif" w:hAnsi="PT Astra Serif"/>
              </w:rPr>
              <w:t>ки управлений и отделов</w:t>
            </w:r>
          </w:p>
        </w:tc>
      </w:tr>
      <w:tr w:rsidR="00810259" w:rsidRPr="00BF619E" w:rsidTr="00A4133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731F72" w:rsidRDefault="00731F72" w:rsidP="00731F72">
            <w:pPr>
              <w:widowControl w:val="0"/>
              <w:suppressAutoHyphens/>
              <w:contextualSpacing/>
              <w:jc w:val="both"/>
              <w:rPr>
                <w:rFonts w:ascii="PT Astra Serif" w:hAnsi="PT Astra Serif"/>
                <w:b/>
              </w:rPr>
            </w:pPr>
            <w:r>
              <w:rPr>
                <w:rFonts w:ascii="PT Astra Serif" w:hAnsi="PT Astra Serif"/>
                <w:b/>
              </w:rPr>
              <w:t xml:space="preserve">30 мая 2022 года состоялся личный прием директора департамента общего и </w:t>
            </w:r>
            <w:proofErr w:type="spellStart"/>
            <w:r>
              <w:rPr>
                <w:rFonts w:ascii="PT Astra Serif" w:hAnsi="PT Astra Serif"/>
                <w:b/>
              </w:rPr>
              <w:t>дополнитеоьного</w:t>
            </w:r>
            <w:proofErr w:type="spellEnd"/>
            <w:r>
              <w:rPr>
                <w:rFonts w:ascii="PT Astra Serif" w:hAnsi="PT Astra Serif"/>
                <w:b/>
              </w:rPr>
              <w:t xml:space="preserve"> образования Н.А.Козловой. На прием обратился один заявитель по вопросу перевода ребенка с семейной формы обучения в СОШ № 38 г. Ульяновска.</w:t>
            </w:r>
          </w:p>
        </w:tc>
      </w:tr>
      <w:tr w:rsidR="00810259" w:rsidRPr="00BF619E"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both"/>
              <w:rPr>
                <w:rFonts w:ascii="PT Astra Serif" w:hAnsi="PT Astra Serif"/>
              </w:rPr>
            </w:pPr>
            <w:r w:rsidRPr="00BF619E">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BF619E">
              <w:rPr>
                <w:rFonts w:ascii="PT Astra Serif" w:hAnsi="PT Astra Serif"/>
              </w:rPr>
              <w:t>о</w:t>
            </w:r>
            <w:r w:rsidRPr="00BF619E">
              <w:rPr>
                <w:rFonts w:ascii="PT Astra Serif" w:hAnsi="PT Astra Serif"/>
              </w:rPr>
              <w:t>полнений в план социально значимых мероприятий на предстоящие 2 н</w:t>
            </w:r>
            <w:r w:rsidRPr="00BF619E">
              <w:rPr>
                <w:rFonts w:ascii="PT Astra Serif" w:hAnsi="PT Astra Serif"/>
              </w:rPr>
              <w:t>е</w:t>
            </w:r>
            <w:r w:rsidRPr="00BF619E">
              <w:rPr>
                <w:rFonts w:ascii="PT Astra Serif" w:hAnsi="PT Astra Serif"/>
              </w:rPr>
              <w:lastRenderedPageBreak/>
              <w:t>дели. Корректировка и отправка пресс-релизов и сценарных планов мер</w:t>
            </w:r>
            <w:r w:rsidRPr="00BF619E">
              <w:rPr>
                <w:rFonts w:ascii="PT Astra Serif" w:hAnsi="PT Astra Serif"/>
              </w:rPr>
              <w:t>о</w:t>
            </w:r>
            <w:r w:rsidRPr="00BF619E">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r w:rsidRPr="00BF619E">
              <w:rPr>
                <w:rFonts w:ascii="PT Astra Serif" w:hAnsi="PT Astra Serif"/>
              </w:rPr>
              <w:lastRenderedPageBreak/>
              <w:t>еженедельно</w:t>
            </w:r>
          </w:p>
          <w:p w:rsidR="00810259" w:rsidRPr="00BF619E" w:rsidRDefault="00810259" w:rsidP="00810259">
            <w:pPr>
              <w:widowControl w:val="0"/>
              <w:contextualSpacing/>
              <w:jc w:val="center"/>
              <w:rPr>
                <w:rFonts w:ascii="PT Astra Serif" w:hAnsi="PT Astra Serif"/>
              </w:rPr>
            </w:pPr>
            <w:r w:rsidRPr="00BF619E">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r w:rsidRPr="00BF619E">
              <w:rPr>
                <w:rFonts w:ascii="PT Astra Serif" w:hAnsi="PT Astra Serif"/>
              </w:rPr>
              <w:t>Отдел стратегического планирования и работы с обращениями граждан</w:t>
            </w:r>
          </w:p>
          <w:p w:rsidR="00810259" w:rsidRPr="00BF619E" w:rsidRDefault="00810259" w:rsidP="00810259">
            <w:pPr>
              <w:widowControl w:val="0"/>
              <w:contextualSpacing/>
              <w:rPr>
                <w:rFonts w:ascii="PT Astra Serif" w:hAnsi="PT Astra Serif"/>
              </w:rPr>
            </w:pPr>
            <w:proofErr w:type="spellStart"/>
            <w:r w:rsidRPr="00BF619E">
              <w:rPr>
                <w:rFonts w:ascii="PT Astra Serif" w:hAnsi="PT Astra Serif"/>
              </w:rPr>
              <w:t>С.А.Юртаева</w:t>
            </w:r>
            <w:proofErr w:type="spellEnd"/>
            <w:r w:rsidRPr="00BF619E">
              <w:rPr>
                <w:rFonts w:ascii="PT Astra Serif" w:hAnsi="PT Astra Serif"/>
              </w:rPr>
              <w:t xml:space="preserve"> </w:t>
            </w:r>
          </w:p>
        </w:tc>
      </w:tr>
      <w:tr w:rsidR="00810259" w:rsidRPr="00BF619E" w:rsidTr="00A41331">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Default="00810259" w:rsidP="00810259">
            <w:pPr>
              <w:widowControl w:val="0"/>
              <w:suppressAutoHyphens/>
              <w:contextualSpacing/>
              <w:jc w:val="both"/>
              <w:rPr>
                <w:rFonts w:ascii="PT Astra Serif" w:hAnsi="PT Astra Serif"/>
              </w:rPr>
            </w:pPr>
            <w:r w:rsidRPr="000057EA">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w:t>
            </w:r>
            <w:r>
              <w:rPr>
                <w:rFonts w:ascii="PT Astra Serif" w:hAnsi="PT Astra Serif"/>
                <w:b/>
              </w:rPr>
              <w:t xml:space="preserve"> </w:t>
            </w:r>
            <w:r w:rsidRPr="000057EA">
              <w:rPr>
                <w:rFonts w:ascii="PT Astra Serif" w:hAnsi="PT Astra Serif"/>
                <w:b/>
              </w:rPr>
              <w:t>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0057EA">
              <w:rPr>
                <w:rFonts w:ascii="PT Astra Serif" w:hAnsi="PT Astra Serif"/>
                <w:b/>
              </w:rPr>
              <w:t>.Р</w:t>
            </w:r>
            <w:proofErr w:type="gramEnd"/>
            <w:r w:rsidRPr="000057EA">
              <w:rPr>
                <w:rFonts w:ascii="PT Astra Serif" w:hAnsi="PT Astra Serif"/>
                <w:b/>
              </w:rPr>
              <w:t>Ф по работе с обращениями граждан в разделе. Ведётся работа информационно-справочной телефонной линии.</w:t>
            </w:r>
          </w:p>
          <w:p w:rsidR="00810259" w:rsidRDefault="00810259" w:rsidP="00810259">
            <w:pPr>
              <w:widowControl w:val="0"/>
              <w:contextualSpacing/>
              <w:jc w:val="both"/>
              <w:rPr>
                <w:rFonts w:ascii="PT Astra Serif" w:hAnsi="PT Astra Serif"/>
                <w:b/>
              </w:rPr>
            </w:pPr>
            <w:r>
              <w:rPr>
                <w:rFonts w:ascii="PT Astra Serif" w:eastAsia="PT Astra Serif" w:hAnsi="PT Astra Serif"/>
                <w:b/>
              </w:rPr>
              <w:t xml:space="preserve">Еженедельно направляется </w:t>
            </w:r>
            <w:r>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Pr>
                <w:rFonts w:ascii="PT Astra Serif" w:hAnsi="PT Astra Serif"/>
                <w:b/>
              </w:rPr>
              <w:t>улучшения взаимодействия работы депутатов фракции</w:t>
            </w:r>
            <w:proofErr w:type="gramEnd"/>
            <w:r>
              <w:rPr>
                <w:rFonts w:ascii="PT Astra Serif" w:hAnsi="PT Astra Serif"/>
                <w:b/>
              </w:rPr>
              <w:t xml:space="preserve"> ВПП «Единая Россия» в Законодательном Собрании и Министерства </w:t>
            </w:r>
            <w:proofErr w:type="spellStart"/>
            <w:r>
              <w:rPr>
                <w:rFonts w:ascii="PT Astra Serif" w:hAnsi="PT Astra Serif"/>
                <w:b/>
              </w:rPr>
              <w:t>руководител</w:t>
            </w:r>
            <w:proofErr w:type="spellEnd"/>
            <w:r>
              <w:rPr>
                <w:rFonts w:ascii="PT Astra Serif" w:hAnsi="PT Astra Serif"/>
                <w:b/>
              </w:rPr>
              <w:t xml:space="preserve"> фракции «</w:t>
            </w:r>
            <w:proofErr w:type="spellStart"/>
            <w:r>
              <w:rPr>
                <w:rFonts w:ascii="PT Astra Serif" w:hAnsi="PT Astra Serif"/>
                <w:b/>
              </w:rPr>
              <w:t>Единная</w:t>
            </w:r>
            <w:proofErr w:type="spellEnd"/>
            <w:r>
              <w:rPr>
                <w:rFonts w:ascii="PT Astra Serif" w:hAnsi="PT Astra Serif"/>
                <w:b/>
              </w:rPr>
              <w:t xml:space="preserve"> Россия» </w:t>
            </w:r>
            <w:proofErr w:type="spellStart"/>
            <w:r>
              <w:rPr>
                <w:rFonts w:ascii="PT Astra Serif" w:hAnsi="PT Astra Serif"/>
                <w:b/>
              </w:rPr>
              <w:t>В.А.Гвоздеву</w:t>
            </w:r>
            <w:proofErr w:type="spellEnd"/>
            <w:r>
              <w:rPr>
                <w:rFonts w:ascii="PT Astra Serif" w:hAnsi="PT Astra Serif"/>
                <w:b/>
              </w:rPr>
              <w:t>.</w:t>
            </w:r>
          </w:p>
          <w:p w:rsidR="00810259" w:rsidRDefault="00810259" w:rsidP="00810259">
            <w:pPr>
              <w:widowControl w:val="0"/>
              <w:contextualSpacing/>
              <w:jc w:val="both"/>
              <w:rPr>
                <w:rFonts w:ascii="PT Astra Serif" w:hAnsi="PT Astra Serif"/>
                <w:b/>
              </w:rPr>
            </w:pPr>
            <w:r>
              <w:rPr>
                <w:rFonts w:ascii="PT Astra Serif" w:hAnsi="PT Astra Serif"/>
                <w:b/>
              </w:rPr>
              <w:t>Подготовлен и размещен на сайте Министерства просвещения и воспитания Ульяновской области отчёт на апрель 2022 г</w:t>
            </w:r>
            <w:r>
              <w:rPr>
                <w:rFonts w:ascii="PT Astra Serif" w:hAnsi="PT Astra Serif"/>
                <w:b/>
              </w:rPr>
              <w:t>о</w:t>
            </w:r>
            <w:r>
              <w:rPr>
                <w:rFonts w:ascii="PT Astra Serif" w:hAnsi="PT Astra Serif"/>
                <w:b/>
              </w:rPr>
              <w:t>да.</w:t>
            </w:r>
          </w:p>
          <w:p w:rsidR="00810259" w:rsidRDefault="00810259" w:rsidP="00810259">
            <w:pPr>
              <w:widowControl w:val="0"/>
              <w:suppressAutoHyphens/>
              <w:contextualSpacing/>
              <w:jc w:val="both"/>
              <w:rPr>
                <w:rStyle w:val="af"/>
                <w:color w:val="000000"/>
              </w:rPr>
            </w:pPr>
            <w:r>
              <w:rPr>
                <w:rStyle w:val="af"/>
                <w:color w:val="000000"/>
              </w:rPr>
              <w:t xml:space="preserve">Подготовлен и размещен на сайте анализ обращений граждан по возможным фактам коррупции, потенциально коррупциогенным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w:t>
            </w:r>
            <w:r w:rsidR="00A9348C">
              <w:rPr>
                <w:rStyle w:val="af"/>
                <w:color w:val="000000"/>
              </w:rPr>
              <w:t xml:space="preserve"> за апрель</w:t>
            </w:r>
            <w:r>
              <w:rPr>
                <w:rStyle w:val="af"/>
                <w:color w:val="000000"/>
              </w:rPr>
              <w:t>.</w:t>
            </w:r>
          </w:p>
          <w:p w:rsidR="00810259" w:rsidRDefault="00810259" w:rsidP="00810259">
            <w:pPr>
              <w:widowControl w:val="0"/>
              <w:contextualSpacing/>
              <w:jc w:val="both"/>
              <w:rPr>
                <w:rStyle w:val="af"/>
                <w:color w:val="000000"/>
              </w:rPr>
            </w:pPr>
            <w:r>
              <w:rPr>
                <w:rStyle w:val="af"/>
                <w:color w:val="000000"/>
              </w:rPr>
              <w:t>Подготовлен и размещен на сайте анализ обращений граждан по возможным фактам коррупции, потенциально коррупци</w:t>
            </w:r>
            <w:r>
              <w:rPr>
                <w:rStyle w:val="af"/>
                <w:color w:val="000000"/>
              </w:rPr>
              <w:t>о</w:t>
            </w:r>
            <w:r>
              <w:rPr>
                <w:rStyle w:val="af"/>
                <w:color w:val="000000"/>
              </w:rPr>
              <w:t xml:space="preserve">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апрель 2022 года. По</w:t>
            </w:r>
            <w:r>
              <w:rPr>
                <w:rStyle w:val="af"/>
                <w:color w:val="000000"/>
              </w:rPr>
              <w:t>д</w:t>
            </w:r>
            <w:r>
              <w:rPr>
                <w:rStyle w:val="af"/>
                <w:color w:val="000000"/>
              </w:rPr>
              <w:t>готовлены и направлены а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Pr>
                <w:rStyle w:val="af"/>
                <w:color w:val="000000"/>
              </w:rPr>
              <w:t>.Р</w:t>
            </w:r>
            <w:proofErr w:type="gramEnd"/>
            <w:r>
              <w:rPr>
                <w:rStyle w:val="af"/>
                <w:color w:val="000000"/>
              </w:rPr>
              <w:t>Ф за апрель 2022 года.</w:t>
            </w:r>
          </w:p>
          <w:p w:rsidR="00810259" w:rsidRDefault="00810259" w:rsidP="00810259">
            <w:pPr>
              <w:widowControl w:val="0"/>
              <w:suppressAutoHyphens/>
              <w:contextualSpacing/>
              <w:jc w:val="both"/>
              <w:rPr>
                <w:rFonts w:ascii="PT Astra Serif" w:hAnsi="PT Astra Serif"/>
                <w:b/>
              </w:rPr>
            </w:pPr>
            <w:r>
              <w:rPr>
                <w:rFonts w:ascii="PT Astra Serif" w:hAnsi="PT Astra Serif"/>
                <w:b/>
              </w:rPr>
              <w:t>Подготовлен и направлен для размещения на сайте и</w:t>
            </w:r>
            <w:r w:rsidRPr="00065243">
              <w:rPr>
                <w:rFonts w:ascii="PT Astra Serif" w:hAnsi="PT Astra Serif"/>
                <w:b/>
              </w:rPr>
              <w:t>нформационно-аналитический обзор обращений граждан и организаций в Министерство просвещения и воспитания Ульяновской области за апрель 2022 года</w:t>
            </w:r>
            <w:r>
              <w:rPr>
                <w:rFonts w:ascii="PT Astra Serif" w:hAnsi="PT Astra Serif"/>
                <w:b/>
              </w:rPr>
              <w:t>.</w:t>
            </w:r>
          </w:p>
          <w:p w:rsidR="00810259" w:rsidRDefault="00810259" w:rsidP="00810259">
            <w:pPr>
              <w:widowControl w:val="0"/>
              <w:suppressAutoHyphens/>
              <w:contextualSpacing/>
              <w:jc w:val="both"/>
              <w:rPr>
                <w:rFonts w:ascii="PT Astra Serif" w:hAnsi="PT Astra Serif"/>
                <w:b/>
              </w:rPr>
            </w:pPr>
            <w:r>
              <w:rPr>
                <w:rFonts w:ascii="PT Astra Serif" w:hAnsi="PT Astra Serif"/>
                <w:b/>
              </w:rPr>
              <w:t>Подготовлен с</w:t>
            </w:r>
            <w:r w:rsidRPr="00A84467">
              <w:rPr>
                <w:rFonts w:ascii="PT Astra Serif" w:hAnsi="PT Astra Serif"/>
                <w:b/>
              </w:rPr>
              <w:t>татистическо-аналит</w:t>
            </w:r>
            <w:r>
              <w:rPr>
                <w:rFonts w:ascii="PT Astra Serif" w:hAnsi="PT Astra Serif"/>
                <w:b/>
              </w:rPr>
              <w:t xml:space="preserve">ический обзор сообщений граждан </w:t>
            </w:r>
            <w:r w:rsidRPr="007169D0">
              <w:rPr>
                <w:rFonts w:ascii="PT Astra Serif" w:hAnsi="PT Astra Serif"/>
                <w:b/>
              </w:rPr>
              <w:t>направляемы</w:t>
            </w:r>
            <w:r>
              <w:rPr>
                <w:rFonts w:ascii="PT Astra Serif" w:hAnsi="PT Astra Serif"/>
                <w:b/>
              </w:rPr>
              <w:t>х</w:t>
            </w:r>
            <w:r w:rsidRPr="007169D0">
              <w:rPr>
                <w:rFonts w:ascii="PT Astra Serif" w:hAnsi="PT Astra Serif"/>
                <w:b/>
              </w:rPr>
              <w:t xml:space="preserve"> посредством платформы обратной связи «Госуслуги. Решаем вместе» и системы «Инцидент менеджмент»</w:t>
            </w:r>
            <w:r>
              <w:rPr>
                <w:rFonts w:ascii="PT Astra Serif" w:hAnsi="PT Astra Serif"/>
                <w:b/>
              </w:rPr>
              <w:t xml:space="preserve"> </w:t>
            </w:r>
            <w:r w:rsidRPr="00A84467">
              <w:rPr>
                <w:rFonts w:ascii="PT Astra Serif" w:hAnsi="PT Astra Serif"/>
                <w:b/>
              </w:rPr>
              <w:t>за апрель 2022 года</w:t>
            </w:r>
            <w:r>
              <w:rPr>
                <w:rFonts w:ascii="PT Astra Serif" w:hAnsi="PT Astra Serif"/>
                <w:b/>
              </w:rPr>
              <w:t>.</w:t>
            </w:r>
          </w:p>
          <w:p w:rsidR="00810259" w:rsidRDefault="00810259" w:rsidP="00810259">
            <w:pPr>
              <w:widowControl w:val="0"/>
              <w:suppressAutoHyphens/>
              <w:contextualSpacing/>
              <w:jc w:val="both"/>
              <w:rPr>
                <w:rFonts w:ascii="PT Astra Serif" w:hAnsi="PT Astra Serif"/>
                <w:b/>
              </w:rPr>
            </w:pPr>
            <w:r w:rsidRPr="00C339D0">
              <w:rPr>
                <w:rFonts w:ascii="PT Astra Serif" w:hAnsi="PT Astra Serif"/>
                <w:b/>
              </w:rPr>
              <w:t xml:space="preserve">11.05.2021 </w:t>
            </w:r>
            <w:r>
              <w:rPr>
                <w:rFonts w:ascii="PT Astra Serif" w:hAnsi="PT Astra Serif"/>
                <w:b/>
              </w:rPr>
              <w:t>приняли участие в</w:t>
            </w:r>
            <w:r w:rsidRPr="00F67F48">
              <w:rPr>
                <w:rFonts w:ascii="PT Astra Serif" w:hAnsi="PT Astra Serif"/>
                <w:b/>
              </w:rPr>
              <w:t xml:space="preserve"> рамках соглашения о сотрудничестве между Министерством просвещения и воспитания Ульяновской области и областным государственным казённым учреждением «Корпорация развития </w:t>
            </w:r>
            <w:proofErr w:type="gramStart"/>
            <w:r w:rsidRPr="00F67F48">
              <w:rPr>
                <w:rFonts w:ascii="PT Astra Serif" w:hAnsi="PT Astra Serif"/>
                <w:b/>
              </w:rPr>
              <w:t>интернет-технологий</w:t>
            </w:r>
            <w:proofErr w:type="gramEnd"/>
            <w:r w:rsidRPr="00F67F48">
              <w:rPr>
                <w:rFonts w:ascii="PT Astra Serif" w:hAnsi="PT Astra Serif"/>
                <w:b/>
              </w:rPr>
              <w:t xml:space="preserve"> – многофункциональный центр предоставления государственных и муниципальных услуг в Ульяновской области» </w:t>
            </w:r>
            <w:r>
              <w:rPr>
                <w:rFonts w:ascii="PT Astra Serif" w:hAnsi="PT Astra Serif"/>
                <w:b/>
              </w:rPr>
              <w:t>в</w:t>
            </w:r>
            <w:r w:rsidRPr="00C339D0">
              <w:rPr>
                <w:rFonts w:ascii="PT Astra Serif" w:hAnsi="PT Astra Serif"/>
                <w:b/>
              </w:rPr>
              <w:t xml:space="preserve"> личн</w:t>
            </w:r>
            <w:r>
              <w:rPr>
                <w:rFonts w:ascii="PT Astra Serif" w:hAnsi="PT Astra Serif"/>
                <w:b/>
              </w:rPr>
              <w:t>ом</w:t>
            </w:r>
            <w:r w:rsidRPr="00C339D0">
              <w:rPr>
                <w:rFonts w:ascii="PT Astra Serif" w:hAnsi="PT Astra Serif"/>
                <w:b/>
              </w:rPr>
              <w:t xml:space="preserve"> при</w:t>
            </w:r>
            <w:r>
              <w:rPr>
                <w:rFonts w:ascii="PT Astra Serif" w:hAnsi="PT Astra Serif"/>
                <w:b/>
              </w:rPr>
              <w:t>ё</w:t>
            </w:r>
            <w:r w:rsidRPr="00C339D0">
              <w:rPr>
                <w:rFonts w:ascii="PT Astra Serif" w:hAnsi="PT Astra Serif"/>
                <w:b/>
              </w:rPr>
              <w:t>м</w:t>
            </w:r>
            <w:r>
              <w:rPr>
                <w:rFonts w:ascii="PT Astra Serif" w:hAnsi="PT Astra Serif"/>
                <w:b/>
              </w:rPr>
              <w:t>е</w:t>
            </w:r>
            <w:r w:rsidRPr="00C339D0">
              <w:rPr>
                <w:rFonts w:ascii="PT Astra Serif" w:hAnsi="PT Astra Serif"/>
                <w:b/>
              </w:rPr>
              <w:t xml:space="preserve"> граждан по теме «Государственная итоговая аттестация». Прием прове</w:t>
            </w:r>
            <w:r>
              <w:rPr>
                <w:rFonts w:ascii="PT Astra Serif" w:hAnsi="PT Astra Serif"/>
                <w:b/>
              </w:rPr>
              <w:t>л</w:t>
            </w:r>
            <w:r w:rsidRPr="00C339D0">
              <w:rPr>
                <w:rFonts w:ascii="PT Astra Serif" w:hAnsi="PT Astra Serif"/>
                <w:b/>
              </w:rPr>
              <w:t xml:space="preserve"> начальник отдела независимой оценки качества образования ОГАУ «Институт развития образования» Осипова Любовь Алексеевна.</w:t>
            </w:r>
          </w:p>
          <w:p w:rsidR="00810259" w:rsidRDefault="00810259" w:rsidP="00810259">
            <w:pPr>
              <w:widowControl w:val="0"/>
              <w:contextualSpacing/>
              <w:jc w:val="both"/>
              <w:rPr>
                <w:rFonts w:ascii="PT Astra Serif" w:hAnsi="PT Astra Serif"/>
                <w:b/>
              </w:rPr>
            </w:pPr>
            <w:r>
              <w:rPr>
                <w:rFonts w:ascii="PT Astra Serif" w:hAnsi="PT Astra Serif"/>
                <w:b/>
              </w:rPr>
              <w:t>Подготовлен и направлен для размещения на сайте Министерства просвещения и воспитания Ульяновской области план деятельности Министерства просвещения и воспитания Ульяновской области на июнь 2022 года.</w:t>
            </w:r>
          </w:p>
          <w:p w:rsidR="00810259" w:rsidRPr="00640EE7" w:rsidRDefault="00810259" w:rsidP="00640EE7">
            <w:pPr>
              <w:widowControl w:val="0"/>
              <w:suppressAutoHyphens/>
              <w:contextualSpacing/>
              <w:jc w:val="both"/>
              <w:rPr>
                <w:rFonts w:ascii="PT Astra Serif" w:hAnsi="PT Astra Serif"/>
              </w:rPr>
            </w:pPr>
            <w:r>
              <w:rPr>
                <w:rStyle w:val="af"/>
                <w:rFonts w:ascii="PT Astra Serif" w:hAnsi="PT Astra Serif"/>
                <w:color w:val="000000"/>
              </w:rPr>
              <w:t xml:space="preserve">Размещена следующая информация на сайте Министерства просвещения и воспитания Ульяновской области в рубрике «Вы спрашивали»: </w:t>
            </w:r>
            <w:r w:rsidRPr="00D84127">
              <w:rPr>
                <w:rFonts w:ascii="PT Astra Serif" w:hAnsi="PT Astra Serif"/>
              </w:rPr>
              <w:t>«</w:t>
            </w:r>
            <w:r w:rsidRPr="00D84127">
              <w:rPr>
                <w:rStyle w:val="af"/>
                <w:rFonts w:ascii="PT Astra Serif" w:hAnsi="PT Astra Serif"/>
                <w:bCs w:val="0"/>
                <w:color w:val="000000"/>
              </w:rPr>
              <w:t xml:space="preserve">О </w:t>
            </w:r>
            <w:r w:rsidRPr="00640EE7">
              <w:rPr>
                <w:rStyle w:val="af"/>
                <w:rFonts w:ascii="PT Astra Serif" w:hAnsi="PT Astra Serif"/>
                <w:color w:val="000000"/>
              </w:rPr>
              <w:t>проведении выпускных утренников в детских садах</w:t>
            </w:r>
            <w:r w:rsidRPr="00640EE7">
              <w:rPr>
                <w:rStyle w:val="af"/>
                <w:bCs w:val="0"/>
                <w:color w:val="000000"/>
              </w:rPr>
              <w:t>»</w:t>
            </w:r>
            <w:r w:rsidR="00640EE7" w:rsidRPr="00640EE7">
              <w:rPr>
                <w:rStyle w:val="af"/>
                <w:bCs w:val="0"/>
                <w:color w:val="000000"/>
              </w:rPr>
              <w:t>, «</w:t>
            </w:r>
            <w:r w:rsidR="00640EE7" w:rsidRPr="00640EE7">
              <w:rPr>
                <w:rStyle w:val="af"/>
                <w:b w:val="0"/>
                <w:color w:val="000000"/>
              </w:rPr>
              <w:t xml:space="preserve"> Когда</w:t>
            </w:r>
            <w:r w:rsidR="00640EE7" w:rsidRPr="00640EE7">
              <w:rPr>
                <w:rFonts w:ascii="PT Astra Serif" w:hAnsi="PT Astra Serif"/>
                <w:b/>
              </w:rPr>
              <w:t xml:space="preserve"> будут известны результаты экзамена по математике (либо по другому учебному предмету)?</w:t>
            </w:r>
            <w:r w:rsidR="00640EE7" w:rsidRPr="00640EE7">
              <w:rPr>
                <w:rFonts w:ascii="PT Astra Serif" w:hAnsi="PT Astra Serif"/>
                <w:b/>
                <w:bCs/>
              </w:rPr>
              <w:t>» и «</w:t>
            </w:r>
            <w:r w:rsidR="00640EE7" w:rsidRPr="00640EE7">
              <w:rPr>
                <w:rFonts w:ascii="PT Astra Serif" w:hAnsi="PT Astra Serif"/>
                <w:b/>
              </w:rPr>
              <w:t xml:space="preserve"> </w:t>
            </w:r>
            <w:r w:rsidR="00640EE7" w:rsidRPr="00640EE7">
              <w:rPr>
                <w:rFonts w:ascii="PT Astra Serif" w:hAnsi="PT Astra Serif"/>
                <w:b/>
              </w:rPr>
              <w:t>Как можно получить бесплатную путёвку</w:t>
            </w:r>
            <w:r w:rsidR="00640EE7">
              <w:rPr>
                <w:rFonts w:ascii="PT Astra Serif" w:hAnsi="PT Astra Serif"/>
                <w:b/>
              </w:rPr>
              <w:t xml:space="preserve"> </w:t>
            </w:r>
            <w:r w:rsidR="00640EE7" w:rsidRPr="00640EE7">
              <w:rPr>
                <w:rFonts w:ascii="PT Astra Serif" w:hAnsi="PT Astra Serif"/>
                <w:b/>
              </w:rPr>
              <w:t>в загородный оздоровительный лагерь?</w:t>
            </w:r>
            <w:r w:rsidR="00640EE7" w:rsidRPr="00640EE7">
              <w:rPr>
                <w:rFonts w:ascii="PT Astra Serif" w:hAnsi="PT Astra Serif"/>
                <w:bCs/>
              </w:rPr>
              <w:t>»</w:t>
            </w:r>
            <w:r w:rsidRPr="00640EE7">
              <w:rPr>
                <w:rFonts w:ascii="PT Astra Serif" w:hAnsi="PT Astra Serif"/>
                <w:bCs/>
              </w:rPr>
              <w:t>.</w:t>
            </w:r>
          </w:p>
          <w:p w:rsidR="00A9348C" w:rsidRPr="00FA55BA" w:rsidRDefault="00D87431" w:rsidP="00F030CE">
            <w:pPr>
              <w:suppressAutoHyphens/>
              <w:jc w:val="both"/>
              <w:rPr>
                <w:rFonts w:ascii="PT Astra Serif" w:hAnsi="PT Astra Serif"/>
                <w:b/>
              </w:rPr>
            </w:pPr>
            <w:proofErr w:type="gramStart"/>
            <w:r>
              <w:rPr>
                <w:rFonts w:ascii="PT Astra Serif" w:hAnsi="PT Astra Serif"/>
                <w:b/>
              </w:rPr>
              <w:t>Разработан</w:t>
            </w:r>
            <w:r w:rsidR="00FA55BA">
              <w:rPr>
                <w:rFonts w:ascii="PT Astra Serif" w:hAnsi="PT Astra Serif"/>
                <w:b/>
              </w:rPr>
              <w:t>ы</w:t>
            </w:r>
            <w:r w:rsidRPr="0073037D">
              <w:rPr>
                <w:rFonts w:ascii="PT Astra Serif" w:hAnsi="PT Astra Serif"/>
                <w:b/>
              </w:rPr>
              <w:t xml:space="preserve"> распоряжени</w:t>
            </w:r>
            <w:r w:rsidR="00FA55BA">
              <w:rPr>
                <w:rFonts w:ascii="PT Astra Serif" w:hAnsi="PT Astra Serif"/>
                <w:b/>
              </w:rPr>
              <w:t>я</w:t>
            </w:r>
            <w:r w:rsidRPr="0073037D">
              <w:rPr>
                <w:rFonts w:ascii="PT Astra Serif" w:hAnsi="PT Astra Serif"/>
                <w:b/>
              </w:rPr>
              <w:t xml:space="preserve"> Министерства просвещения и воспитания Ульяновской области</w:t>
            </w:r>
            <w:r w:rsidR="00FA55BA">
              <w:rPr>
                <w:rFonts w:ascii="PT Astra Serif" w:hAnsi="PT Astra Serif"/>
                <w:b/>
              </w:rPr>
              <w:t>:</w:t>
            </w:r>
            <w:r w:rsidRPr="0073037D">
              <w:rPr>
                <w:rFonts w:ascii="PT Astra Serif" w:hAnsi="PT Astra Serif"/>
                <w:b/>
              </w:rPr>
              <w:t xml:space="preserve"> от</w:t>
            </w:r>
            <w:r>
              <w:rPr>
                <w:rFonts w:ascii="PT Astra Serif" w:hAnsi="PT Astra Serif"/>
                <w:b/>
              </w:rPr>
              <w:t xml:space="preserve"> </w:t>
            </w:r>
            <w:r w:rsidR="00FA55BA" w:rsidRPr="00FA55BA">
              <w:rPr>
                <w:rFonts w:ascii="PT Astra Serif" w:hAnsi="PT Astra Serif"/>
                <w:b/>
              </w:rPr>
              <w:t>31.05.2022 № 1171</w:t>
            </w:r>
            <w:r w:rsidRPr="00FA55BA">
              <w:rPr>
                <w:rFonts w:ascii="PT Astra Serif" w:hAnsi="PT Astra Serif"/>
                <w:b/>
              </w:rPr>
              <w:t>-р «</w:t>
            </w:r>
            <w:r w:rsidR="00FA55BA" w:rsidRPr="00FA55BA">
              <w:rPr>
                <w:rFonts w:ascii="PT Astra Serif" w:hAnsi="PT Astra Serif"/>
                <w:b/>
              </w:rPr>
              <w:t xml:space="preserve"> Об </w:t>
            </w:r>
            <w:r w:rsidR="00FA55BA" w:rsidRPr="00FA55BA">
              <w:rPr>
                <w:rFonts w:ascii="PT Astra Serif" w:hAnsi="PT Astra Serif"/>
                <w:b/>
              </w:rPr>
              <w:lastRenderedPageBreak/>
              <w:t>утверждении Инструкции по организации работы «информационно-справочной»</w:t>
            </w:r>
            <w:r w:rsidR="00FA55BA">
              <w:rPr>
                <w:rFonts w:ascii="PT Astra Serif" w:hAnsi="PT Astra Serif"/>
                <w:b/>
              </w:rPr>
              <w:t xml:space="preserve"> </w:t>
            </w:r>
            <w:r w:rsidR="00FA55BA" w:rsidRPr="00FA55BA">
              <w:rPr>
                <w:rFonts w:ascii="PT Astra Serif" w:hAnsi="PT Astra Serif"/>
                <w:b/>
              </w:rPr>
              <w:t xml:space="preserve">телефонной линии Министерства просвещения и воспитания Ульяновской области </w:t>
            </w:r>
            <w:r w:rsidRPr="00FA55BA">
              <w:rPr>
                <w:rFonts w:ascii="PT Astra Serif" w:hAnsi="PT Astra Serif"/>
                <w:b/>
              </w:rPr>
              <w:t>»</w:t>
            </w:r>
            <w:r w:rsidR="00FA55BA">
              <w:rPr>
                <w:rFonts w:ascii="PT Astra Serif" w:hAnsi="PT Astra Serif"/>
                <w:b/>
              </w:rPr>
              <w:t>, от 31.05.2022 № 1172-р «</w:t>
            </w:r>
            <w:r w:rsidR="00FA55BA" w:rsidRPr="00FA55BA">
              <w:rPr>
                <w:rFonts w:ascii="PT Astra Serif" w:hAnsi="PT Astra Serif"/>
                <w:b/>
              </w:rPr>
              <w:t>О создании рабочей группы при Министерстве просвещения и воспитания Ульяновской области по рассмотрению обращений (жалоб) граждан и организаций</w:t>
            </w:r>
            <w:r w:rsidR="00FA55BA">
              <w:rPr>
                <w:rFonts w:ascii="PT Astra Serif" w:hAnsi="PT Astra Serif"/>
                <w:b/>
              </w:rPr>
              <w:t>», от 31.05.2022 № 1173-р «</w:t>
            </w:r>
            <w:r w:rsidR="00FA55BA">
              <w:rPr>
                <w:b/>
              </w:rPr>
              <w:t>О внесении изменений в распоряжение Министерства просвещения и воспитания Ульяновской</w:t>
            </w:r>
            <w:proofErr w:type="gramEnd"/>
            <w:r w:rsidR="00FA55BA">
              <w:rPr>
                <w:b/>
              </w:rPr>
              <w:t xml:space="preserve"> области от 10.12.2020 № 1809-р</w:t>
            </w:r>
            <w:r w:rsidR="00FA55BA">
              <w:rPr>
                <w:rFonts w:ascii="PT Astra Serif" w:hAnsi="PT Astra Serif"/>
                <w:b/>
              </w:rPr>
              <w:t>».</w:t>
            </w:r>
          </w:p>
        </w:tc>
      </w:tr>
      <w:tr w:rsidR="00810259" w:rsidRPr="00BF619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b/>
                <w:sz w:val="28"/>
                <w:szCs w:val="28"/>
              </w:rPr>
            </w:pPr>
            <w:r w:rsidRPr="00BF619E">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b/>
                <w:sz w:val="28"/>
                <w:szCs w:val="28"/>
              </w:rPr>
            </w:pPr>
            <w:r w:rsidRPr="00BF619E">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810259" w:rsidRPr="00BF619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0259" w:rsidRPr="00BF619E" w:rsidRDefault="00810259" w:rsidP="00810259">
            <w:pPr>
              <w:widowControl w:val="0"/>
              <w:contextualSpacing/>
              <w:rPr>
                <w:rFonts w:ascii="PT Astra Serif" w:hAnsi="PT Astra Serif"/>
              </w:rPr>
            </w:pPr>
          </w:p>
        </w:tc>
      </w:tr>
    </w:tbl>
    <w:p w:rsidR="00CF5D4F" w:rsidRPr="00BF619E" w:rsidRDefault="00CF5D4F" w:rsidP="009B7D42">
      <w:pPr>
        <w:widowControl w:val="0"/>
        <w:contextualSpacing/>
        <w:jc w:val="center"/>
        <w:rPr>
          <w:rFonts w:ascii="PT Astra Serif" w:hAnsi="PT Astra Serif"/>
          <w:b/>
          <w:sz w:val="28"/>
          <w:szCs w:val="28"/>
        </w:rPr>
      </w:pPr>
    </w:p>
    <w:p w:rsidR="00872786" w:rsidRPr="00BF619E" w:rsidRDefault="00872786" w:rsidP="009B7D42">
      <w:pPr>
        <w:widowControl w:val="0"/>
        <w:contextualSpacing/>
        <w:jc w:val="center"/>
        <w:rPr>
          <w:rFonts w:ascii="PT Astra Serif" w:hAnsi="PT Astra Serif"/>
          <w:b/>
          <w:sz w:val="28"/>
          <w:szCs w:val="28"/>
        </w:rPr>
      </w:pPr>
    </w:p>
    <w:p w:rsidR="00872786" w:rsidRPr="00BF619E" w:rsidRDefault="00872786" w:rsidP="009B7D42">
      <w:pPr>
        <w:widowControl w:val="0"/>
        <w:contextualSpacing/>
        <w:jc w:val="center"/>
        <w:rPr>
          <w:rFonts w:ascii="PT Astra Serif" w:hAnsi="PT Astra Serif"/>
          <w:b/>
          <w:sz w:val="28"/>
          <w:szCs w:val="28"/>
        </w:rPr>
      </w:pPr>
    </w:p>
    <w:p w:rsidR="003E1A54" w:rsidRPr="00BF619E" w:rsidRDefault="003E1A54" w:rsidP="009B7D42">
      <w:pPr>
        <w:widowControl w:val="0"/>
        <w:adjustRightInd w:val="0"/>
        <w:contextualSpacing/>
        <w:textAlignment w:val="baseline"/>
        <w:rPr>
          <w:rFonts w:ascii="PT Astra Serif" w:hAnsi="PT Astra Serif"/>
          <w:b/>
        </w:rPr>
      </w:pPr>
    </w:p>
    <w:p w:rsidR="006A4C7C" w:rsidRDefault="006A4C7C" w:rsidP="009B7D42">
      <w:pPr>
        <w:widowControl w:val="0"/>
        <w:adjustRightInd w:val="0"/>
        <w:contextualSpacing/>
        <w:textAlignment w:val="baseline"/>
        <w:rPr>
          <w:rFonts w:ascii="PT Astra Serif" w:hAnsi="PT Astra Serif"/>
          <w:b/>
        </w:rPr>
      </w:pPr>
    </w:p>
    <w:p w:rsidR="006A4C7C" w:rsidRPr="00BF619E" w:rsidRDefault="006A4C7C"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24AB6" w:rsidRDefault="00124AB6" w:rsidP="009B7D42">
      <w:pPr>
        <w:widowControl w:val="0"/>
        <w:adjustRightInd w:val="0"/>
        <w:contextualSpacing/>
        <w:textAlignment w:val="baseline"/>
        <w:rPr>
          <w:rFonts w:ascii="PT Astra Serif" w:hAnsi="PT Astra Serif"/>
          <w:b/>
        </w:rPr>
      </w:pPr>
    </w:p>
    <w:p w:rsidR="0089317D" w:rsidRDefault="0089317D" w:rsidP="009B7D42">
      <w:pPr>
        <w:widowControl w:val="0"/>
        <w:adjustRightInd w:val="0"/>
        <w:contextualSpacing/>
        <w:textAlignment w:val="baseline"/>
        <w:rPr>
          <w:rFonts w:ascii="PT Astra Serif" w:hAnsi="PT Astra Serif"/>
          <w:b/>
        </w:rPr>
      </w:pPr>
    </w:p>
    <w:p w:rsidR="0089317D" w:rsidRDefault="0089317D" w:rsidP="009B7D42">
      <w:pPr>
        <w:widowControl w:val="0"/>
        <w:adjustRightInd w:val="0"/>
        <w:contextualSpacing/>
        <w:textAlignment w:val="baseline"/>
        <w:rPr>
          <w:rFonts w:ascii="PT Astra Serif" w:hAnsi="PT Astra Serif"/>
          <w:b/>
        </w:rPr>
      </w:pPr>
    </w:p>
    <w:p w:rsidR="0089317D" w:rsidRDefault="0089317D" w:rsidP="009B7D42">
      <w:pPr>
        <w:widowControl w:val="0"/>
        <w:adjustRightInd w:val="0"/>
        <w:contextualSpacing/>
        <w:textAlignment w:val="baseline"/>
        <w:rPr>
          <w:rFonts w:ascii="PT Astra Serif" w:hAnsi="PT Astra Serif"/>
          <w:b/>
        </w:rPr>
      </w:pPr>
    </w:p>
    <w:p w:rsidR="00124AB6" w:rsidRPr="00BF619E" w:rsidRDefault="00124AB6" w:rsidP="009B7D42">
      <w:pPr>
        <w:widowControl w:val="0"/>
        <w:adjustRightInd w:val="0"/>
        <w:contextualSpacing/>
        <w:textAlignment w:val="baseline"/>
        <w:rPr>
          <w:rFonts w:ascii="PT Astra Serif" w:hAnsi="PT Astra Serif"/>
          <w:b/>
        </w:rPr>
      </w:pPr>
    </w:p>
    <w:p w:rsidR="00107CC4" w:rsidRPr="00BF619E" w:rsidRDefault="007C3902" w:rsidP="009B7D42">
      <w:pPr>
        <w:widowControl w:val="0"/>
        <w:adjustRightInd w:val="0"/>
        <w:contextualSpacing/>
        <w:textAlignment w:val="baseline"/>
        <w:rPr>
          <w:rFonts w:ascii="PT Astra Serif" w:hAnsi="PT Astra Serif"/>
          <w:b/>
        </w:rPr>
      </w:pPr>
      <w:r w:rsidRPr="00BF619E">
        <w:rPr>
          <w:rFonts w:ascii="PT Astra Serif" w:hAnsi="PT Astra Serif"/>
          <w:b/>
        </w:rPr>
        <w:t>М</w:t>
      </w:r>
      <w:r w:rsidRPr="00BF619E">
        <w:rPr>
          <w:rFonts w:ascii="PT Astra Serif" w:hAnsi="PT Astra Serif"/>
          <w:b/>
        </w:rPr>
        <w:t>и</w:t>
      </w:r>
      <w:r w:rsidRPr="00BF619E">
        <w:rPr>
          <w:rFonts w:ascii="PT Astra Serif" w:hAnsi="PT Astra Serif"/>
          <w:b/>
        </w:rPr>
        <w:t xml:space="preserve">нистр </w:t>
      </w:r>
      <w:r w:rsidR="00107CC4" w:rsidRPr="00BF619E">
        <w:rPr>
          <w:rFonts w:ascii="PT Astra Serif" w:hAnsi="PT Astra Serif"/>
          <w:b/>
        </w:rPr>
        <w:t>просвещения и воспит</w:t>
      </w:r>
      <w:r w:rsidR="00107CC4" w:rsidRPr="00BF619E">
        <w:rPr>
          <w:rFonts w:ascii="PT Astra Serif" w:hAnsi="PT Astra Serif"/>
          <w:b/>
        </w:rPr>
        <w:t>а</w:t>
      </w:r>
      <w:r w:rsidR="00107CC4" w:rsidRPr="00BF619E">
        <w:rPr>
          <w:rFonts w:ascii="PT Astra Serif" w:hAnsi="PT Astra Serif"/>
          <w:b/>
        </w:rPr>
        <w:t>ния</w:t>
      </w:r>
      <w:r w:rsidRPr="00BF619E">
        <w:rPr>
          <w:rFonts w:ascii="PT Astra Serif" w:hAnsi="PT Astra Serif"/>
          <w:b/>
        </w:rPr>
        <w:t xml:space="preserve"> </w:t>
      </w:r>
    </w:p>
    <w:p w:rsidR="00CD1E91" w:rsidRPr="00BF619E" w:rsidRDefault="007C3902" w:rsidP="009B7D42">
      <w:pPr>
        <w:widowControl w:val="0"/>
        <w:adjustRightInd w:val="0"/>
        <w:contextualSpacing/>
        <w:textAlignment w:val="baseline"/>
        <w:rPr>
          <w:rFonts w:ascii="PT Astra Serif" w:hAnsi="PT Astra Serif"/>
          <w:b/>
        </w:rPr>
      </w:pPr>
      <w:r w:rsidRPr="00BF619E">
        <w:rPr>
          <w:rFonts w:ascii="PT Astra Serif" w:hAnsi="PT Astra Serif"/>
          <w:b/>
        </w:rPr>
        <w:t xml:space="preserve">Ульяновской области </w:t>
      </w:r>
      <w:r w:rsidR="00CD1E91" w:rsidRPr="00BF619E">
        <w:rPr>
          <w:rFonts w:ascii="PT Astra Serif" w:hAnsi="PT Astra Serif"/>
          <w:b/>
        </w:rPr>
        <w:t xml:space="preserve"> </w:t>
      </w:r>
      <w:r w:rsidR="004C2C40" w:rsidRPr="00BF619E">
        <w:rPr>
          <w:rFonts w:ascii="PT Astra Serif" w:hAnsi="PT Astra Serif"/>
          <w:b/>
        </w:rPr>
        <w:t xml:space="preserve">                                                                                                                  </w:t>
      </w:r>
      <w:r w:rsidR="00107CC4" w:rsidRPr="00BF619E">
        <w:rPr>
          <w:rFonts w:ascii="PT Astra Serif" w:hAnsi="PT Astra Serif"/>
          <w:b/>
        </w:rPr>
        <w:t xml:space="preserve">    </w:t>
      </w:r>
      <w:r w:rsidR="00026B05" w:rsidRPr="00BF619E">
        <w:rPr>
          <w:rFonts w:ascii="PT Astra Serif" w:hAnsi="PT Astra Serif"/>
          <w:b/>
        </w:rPr>
        <w:t xml:space="preserve">   </w:t>
      </w:r>
      <w:r w:rsidR="004C2C40" w:rsidRPr="00BF619E">
        <w:rPr>
          <w:rFonts w:ascii="PT Astra Serif" w:hAnsi="PT Astra Serif"/>
          <w:b/>
        </w:rPr>
        <w:t xml:space="preserve">                                           </w:t>
      </w:r>
      <w:r w:rsidRPr="00BF619E">
        <w:rPr>
          <w:rFonts w:ascii="PT Astra Serif" w:hAnsi="PT Astra Serif"/>
          <w:b/>
        </w:rPr>
        <w:t xml:space="preserve">                  </w:t>
      </w:r>
      <w:proofErr w:type="spellStart"/>
      <w:r w:rsidR="008666C5" w:rsidRPr="00BF619E">
        <w:rPr>
          <w:rFonts w:ascii="PT Astra Serif" w:hAnsi="PT Astra Serif"/>
          <w:b/>
        </w:rPr>
        <w:t>Н.В.Семенова</w:t>
      </w:r>
      <w:proofErr w:type="spellEnd"/>
    </w:p>
    <w:p w:rsidR="00FD2BD7" w:rsidRDefault="00FD2BD7"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Default="00FC0243" w:rsidP="009B7D42">
      <w:pPr>
        <w:widowControl w:val="0"/>
        <w:adjustRightInd w:val="0"/>
        <w:contextualSpacing/>
        <w:textAlignment w:val="baseline"/>
        <w:rPr>
          <w:rFonts w:ascii="PT Astra Serif" w:hAnsi="PT Astra Serif"/>
          <w:sz w:val="20"/>
          <w:szCs w:val="20"/>
        </w:rPr>
      </w:pPr>
    </w:p>
    <w:p w:rsidR="00FC0243" w:rsidRPr="00BF619E" w:rsidRDefault="00FC0243" w:rsidP="009B7D42">
      <w:pPr>
        <w:widowControl w:val="0"/>
        <w:adjustRightInd w:val="0"/>
        <w:contextualSpacing/>
        <w:textAlignment w:val="baseline"/>
        <w:rPr>
          <w:rFonts w:ascii="PT Astra Serif" w:hAnsi="PT Astra Serif"/>
          <w:sz w:val="20"/>
          <w:szCs w:val="20"/>
        </w:rPr>
      </w:pPr>
    </w:p>
    <w:p w:rsidR="00DE42AB" w:rsidRPr="00BF619E" w:rsidRDefault="00DE42AB" w:rsidP="009B7D42">
      <w:pPr>
        <w:widowControl w:val="0"/>
        <w:adjustRightInd w:val="0"/>
        <w:contextualSpacing/>
        <w:textAlignment w:val="baseline"/>
        <w:rPr>
          <w:rFonts w:ascii="PT Astra Serif" w:hAnsi="PT Astra Serif"/>
          <w:sz w:val="20"/>
          <w:szCs w:val="20"/>
        </w:rPr>
      </w:pPr>
    </w:p>
    <w:p w:rsidR="00CD1E91" w:rsidRPr="00BF619E" w:rsidRDefault="006A4C7C"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BF619E">
        <w:rPr>
          <w:rFonts w:ascii="PT Astra Serif" w:hAnsi="PT Astra Serif"/>
          <w:sz w:val="20"/>
          <w:szCs w:val="20"/>
        </w:rPr>
        <w:t>, 41</w:t>
      </w:r>
      <w:r w:rsidR="00CD1E91" w:rsidRPr="00BF619E">
        <w:rPr>
          <w:rFonts w:ascii="PT Astra Serif" w:hAnsi="PT Astra Serif"/>
          <w:sz w:val="20"/>
          <w:szCs w:val="20"/>
        </w:rPr>
        <w:t xml:space="preserve"> 79 16</w:t>
      </w:r>
    </w:p>
    <w:sectPr w:rsidR="00CD1E91" w:rsidRPr="00BF619E"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DD" w:rsidRDefault="00E777DD" w:rsidP="00090D5A">
      <w:r>
        <w:separator/>
      </w:r>
    </w:p>
  </w:endnote>
  <w:endnote w:type="continuationSeparator" w:id="0">
    <w:p w:rsidR="00E777DD" w:rsidRDefault="00E777DD"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DD" w:rsidRDefault="00E777DD" w:rsidP="00090D5A">
      <w:r>
        <w:separator/>
      </w:r>
    </w:p>
  </w:footnote>
  <w:footnote w:type="continuationSeparator" w:id="0">
    <w:p w:rsidR="00E777DD" w:rsidRDefault="00E777DD"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620" w:rsidRPr="00207389" w:rsidRDefault="001A4620" w:rsidP="00207389">
    <w:pPr>
      <w:pStyle w:val="ad"/>
      <w:jc w:val="center"/>
    </w:pPr>
    <w:r>
      <w:fldChar w:fldCharType="begin"/>
    </w:r>
    <w:r>
      <w:instrText xml:space="preserve"> PAGE   \* MERGEFORMAT </w:instrText>
    </w:r>
    <w:r>
      <w:fldChar w:fldCharType="separate"/>
    </w:r>
    <w:r w:rsidR="009D3F0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8A5048E"/>
    <w:multiLevelType w:val="hybridMultilevel"/>
    <w:tmpl w:val="F552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4">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3">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4">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5">
    <w:nsid w:val="7A20606D"/>
    <w:multiLevelType w:val="hybridMultilevel"/>
    <w:tmpl w:val="C87A8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7">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0"/>
  </w:num>
  <w:num w:numId="4">
    <w:abstractNumId w:val="4"/>
  </w:num>
  <w:num w:numId="5">
    <w:abstractNumId w:val="19"/>
  </w:num>
  <w:num w:numId="6">
    <w:abstractNumId w:val="9"/>
  </w:num>
  <w:num w:numId="7">
    <w:abstractNumId w:val="26"/>
  </w:num>
  <w:num w:numId="8">
    <w:abstractNumId w:val="16"/>
  </w:num>
  <w:num w:numId="9">
    <w:abstractNumId w:val="2"/>
  </w:num>
  <w:num w:numId="10">
    <w:abstractNumId w:val="29"/>
  </w:num>
  <w:num w:numId="11">
    <w:abstractNumId w:val="11"/>
  </w:num>
  <w:num w:numId="12">
    <w:abstractNumId w:val="15"/>
  </w:num>
  <w:num w:numId="13">
    <w:abstractNumId w:val="21"/>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7"/>
  </w:num>
  <w:num w:numId="19">
    <w:abstractNumId w:val="8"/>
  </w:num>
  <w:num w:numId="20">
    <w:abstractNumId w:val="5"/>
  </w:num>
  <w:num w:numId="21">
    <w:abstractNumId w:val="12"/>
  </w:num>
  <w:num w:numId="22">
    <w:abstractNumId w:val="22"/>
  </w:num>
  <w:num w:numId="23">
    <w:abstractNumId w:val="17"/>
  </w:num>
  <w:num w:numId="24">
    <w:abstractNumId w:val="20"/>
  </w:num>
  <w:num w:numId="25">
    <w:abstractNumId w:val="18"/>
  </w:num>
  <w:num w:numId="26">
    <w:abstractNumId w:val="23"/>
  </w:num>
  <w:num w:numId="27">
    <w:abstractNumId w:val="24"/>
  </w:num>
  <w:num w:numId="28">
    <w:abstractNumId w:val="13"/>
  </w:num>
  <w:num w:numId="29">
    <w:abstractNumId w:val="10"/>
  </w:num>
  <w:num w:numId="3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3F6"/>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3A9"/>
    <w:rsid w:val="0004441B"/>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474"/>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A87"/>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9B"/>
    <w:rsid w:val="000826BE"/>
    <w:rsid w:val="00082919"/>
    <w:rsid w:val="0008295C"/>
    <w:rsid w:val="00082B37"/>
    <w:rsid w:val="00082D5A"/>
    <w:rsid w:val="000833B5"/>
    <w:rsid w:val="0008358D"/>
    <w:rsid w:val="000836E3"/>
    <w:rsid w:val="00083F86"/>
    <w:rsid w:val="0008412A"/>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3E3"/>
    <w:rsid w:val="00093476"/>
    <w:rsid w:val="00093487"/>
    <w:rsid w:val="00093908"/>
    <w:rsid w:val="00094443"/>
    <w:rsid w:val="0009459A"/>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983"/>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26F"/>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6CD9"/>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2EB0"/>
    <w:rsid w:val="000D3133"/>
    <w:rsid w:val="000D32CB"/>
    <w:rsid w:val="000D3745"/>
    <w:rsid w:val="000D3D4B"/>
    <w:rsid w:val="000D3D9D"/>
    <w:rsid w:val="000D4152"/>
    <w:rsid w:val="000D43F9"/>
    <w:rsid w:val="000D4D5B"/>
    <w:rsid w:val="000D50CD"/>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305"/>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6F24"/>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68E6"/>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339"/>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08F"/>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620"/>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14D"/>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0CE7"/>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BEB"/>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1EBB"/>
    <w:rsid w:val="00272802"/>
    <w:rsid w:val="00272988"/>
    <w:rsid w:val="00272B76"/>
    <w:rsid w:val="0027302B"/>
    <w:rsid w:val="00273922"/>
    <w:rsid w:val="00273C46"/>
    <w:rsid w:val="002740FF"/>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4311"/>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078"/>
    <w:rsid w:val="002D1B01"/>
    <w:rsid w:val="002D2090"/>
    <w:rsid w:val="002D26F1"/>
    <w:rsid w:val="002D2D5D"/>
    <w:rsid w:val="002D31B3"/>
    <w:rsid w:val="002D3479"/>
    <w:rsid w:val="002D360B"/>
    <w:rsid w:val="002D372D"/>
    <w:rsid w:val="002D373E"/>
    <w:rsid w:val="002D3FA2"/>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4BFF"/>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7E1"/>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0"/>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775"/>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494"/>
    <w:rsid w:val="0034463E"/>
    <w:rsid w:val="0034493E"/>
    <w:rsid w:val="00344A99"/>
    <w:rsid w:val="00344B21"/>
    <w:rsid w:val="00344BB4"/>
    <w:rsid w:val="003453B4"/>
    <w:rsid w:val="00345C2F"/>
    <w:rsid w:val="00345CCB"/>
    <w:rsid w:val="00345FBE"/>
    <w:rsid w:val="0034654A"/>
    <w:rsid w:val="003465F0"/>
    <w:rsid w:val="003468F3"/>
    <w:rsid w:val="00346F65"/>
    <w:rsid w:val="0034721F"/>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F0B"/>
    <w:rsid w:val="003750F4"/>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736"/>
    <w:rsid w:val="0038282A"/>
    <w:rsid w:val="00382A40"/>
    <w:rsid w:val="00382E92"/>
    <w:rsid w:val="00382F16"/>
    <w:rsid w:val="003832ED"/>
    <w:rsid w:val="00383393"/>
    <w:rsid w:val="00383604"/>
    <w:rsid w:val="00384822"/>
    <w:rsid w:val="00384833"/>
    <w:rsid w:val="00385208"/>
    <w:rsid w:val="00386189"/>
    <w:rsid w:val="00386C9A"/>
    <w:rsid w:val="00386E5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14B4"/>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487C"/>
    <w:rsid w:val="003C53AF"/>
    <w:rsid w:val="003C5400"/>
    <w:rsid w:val="003C5855"/>
    <w:rsid w:val="003C5B7F"/>
    <w:rsid w:val="003C5C0D"/>
    <w:rsid w:val="003C6008"/>
    <w:rsid w:val="003C60F5"/>
    <w:rsid w:val="003C61F3"/>
    <w:rsid w:val="003C6348"/>
    <w:rsid w:val="003C6485"/>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128"/>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4346"/>
    <w:rsid w:val="003F53F0"/>
    <w:rsid w:val="003F5466"/>
    <w:rsid w:val="003F54B1"/>
    <w:rsid w:val="003F5845"/>
    <w:rsid w:val="003F59A6"/>
    <w:rsid w:val="003F5A69"/>
    <w:rsid w:val="003F6172"/>
    <w:rsid w:val="003F68A8"/>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5EF"/>
    <w:rsid w:val="00405753"/>
    <w:rsid w:val="00406071"/>
    <w:rsid w:val="00406D1A"/>
    <w:rsid w:val="00407362"/>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5E8E"/>
    <w:rsid w:val="004165CE"/>
    <w:rsid w:val="00416C98"/>
    <w:rsid w:val="004173A7"/>
    <w:rsid w:val="004176B1"/>
    <w:rsid w:val="00417B70"/>
    <w:rsid w:val="00417B98"/>
    <w:rsid w:val="00420023"/>
    <w:rsid w:val="00420739"/>
    <w:rsid w:val="0042093B"/>
    <w:rsid w:val="00420B70"/>
    <w:rsid w:val="00420D19"/>
    <w:rsid w:val="0042201A"/>
    <w:rsid w:val="004221D6"/>
    <w:rsid w:val="00422210"/>
    <w:rsid w:val="004223F1"/>
    <w:rsid w:val="00422AF4"/>
    <w:rsid w:val="00422BDD"/>
    <w:rsid w:val="00423952"/>
    <w:rsid w:val="00423BDC"/>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934"/>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152E"/>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FF6"/>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86A"/>
    <w:rsid w:val="00500941"/>
    <w:rsid w:val="00500BD0"/>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BF7"/>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71F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28C"/>
    <w:rsid w:val="00573AB4"/>
    <w:rsid w:val="00573CB9"/>
    <w:rsid w:val="00574C1D"/>
    <w:rsid w:val="00575236"/>
    <w:rsid w:val="0057562D"/>
    <w:rsid w:val="0057575B"/>
    <w:rsid w:val="0057669B"/>
    <w:rsid w:val="005769C1"/>
    <w:rsid w:val="00576E54"/>
    <w:rsid w:val="005773A0"/>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775"/>
    <w:rsid w:val="00587EEF"/>
    <w:rsid w:val="00587F62"/>
    <w:rsid w:val="005906D0"/>
    <w:rsid w:val="00590A5C"/>
    <w:rsid w:val="005912A4"/>
    <w:rsid w:val="005915B1"/>
    <w:rsid w:val="00591AD3"/>
    <w:rsid w:val="005921D2"/>
    <w:rsid w:val="00592281"/>
    <w:rsid w:val="005924B8"/>
    <w:rsid w:val="00592891"/>
    <w:rsid w:val="00593188"/>
    <w:rsid w:val="005933DC"/>
    <w:rsid w:val="005939C5"/>
    <w:rsid w:val="00593B50"/>
    <w:rsid w:val="00593C02"/>
    <w:rsid w:val="00594486"/>
    <w:rsid w:val="00594DCA"/>
    <w:rsid w:val="00595315"/>
    <w:rsid w:val="00595337"/>
    <w:rsid w:val="00595635"/>
    <w:rsid w:val="00595642"/>
    <w:rsid w:val="005956B0"/>
    <w:rsid w:val="005956DD"/>
    <w:rsid w:val="00596187"/>
    <w:rsid w:val="0059673A"/>
    <w:rsid w:val="00596949"/>
    <w:rsid w:val="00596CC4"/>
    <w:rsid w:val="00596D01"/>
    <w:rsid w:val="00596FD9"/>
    <w:rsid w:val="00597175"/>
    <w:rsid w:val="005A028D"/>
    <w:rsid w:val="005A1746"/>
    <w:rsid w:val="005A1E44"/>
    <w:rsid w:val="005A23F1"/>
    <w:rsid w:val="005A25D5"/>
    <w:rsid w:val="005A27AA"/>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B13"/>
    <w:rsid w:val="005B1E94"/>
    <w:rsid w:val="005B2A70"/>
    <w:rsid w:val="005B32C3"/>
    <w:rsid w:val="005B3648"/>
    <w:rsid w:val="005B381F"/>
    <w:rsid w:val="005B3A5A"/>
    <w:rsid w:val="005B3EA7"/>
    <w:rsid w:val="005B43F3"/>
    <w:rsid w:val="005B456F"/>
    <w:rsid w:val="005B4E91"/>
    <w:rsid w:val="005B5163"/>
    <w:rsid w:val="005B5727"/>
    <w:rsid w:val="005B59DA"/>
    <w:rsid w:val="005B689F"/>
    <w:rsid w:val="005B6B25"/>
    <w:rsid w:val="005B7683"/>
    <w:rsid w:val="005B78EB"/>
    <w:rsid w:val="005B7ACD"/>
    <w:rsid w:val="005B7C95"/>
    <w:rsid w:val="005C0299"/>
    <w:rsid w:val="005C08AF"/>
    <w:rsid w:val="005C13D2"/>
    <w:rsid w:val="005C1673"/>
    <w:rsid w:val="005C1798"/>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C7C2C"/>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47A"/>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8E5"/>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30"/>
    <w:rsid w:val="0062039D"/>
    <w:rsid w:val="006203AB"/>
    <w:rsid w:val="00620C43"/>
    <w:rsid w:val="00620E93"/>
    <w:rsid w:val="006216CF"/>
    <w:rsid w:val="00621881"/>
    <w:rsid w:val="006219C8"/>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DD0"/>
    <w:rsid w:val="00633EB9"/>
    <w:rsid w:val="006347B2"/>
    <w:rsid w:val="006347CE"/>
    <w:rsid w:val="00635208"/>
    <w:rsid w:val="00635249"/>
    <w:rsid w:val="006357DF"/>
    <w:rsid w:val="00635A88"/>
    <w:rsid w:val="00635AD1"/>
    <w:rsid w:val="00635CCC"/>
    <w:rsid w:val="006366E8"/>
    <w:rsid w:val="00636CA8"/>
    <w:rsid w:val="00640169"/>
    <w:rsid w:val="00640EE7"/>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69C"/>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D9B"/>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C7C"/>
    <w:rsid w:val="006A4DB7"/>
    <w:rsid w:val="006A5239"/>
    <w:rsid w:val="006A55A2"/>
    <w:rsid w:val="006A5785"/>
    <w:rsid w:val="006A5DD1"/>
    <w:rsid w:val="006A5F90"/>
    <w:rsid w:val="006A62A0"/>
    <w:rsid w:val="006A64D4"/>
    <w:rsid w:val="006A6553"/>
    <w:rsid w:val="006A692A"/>
    <w:rsid w:val="006A6BD0"/>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1C7"/>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24ED"/>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19F"/>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2FD"/>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3FA5"/>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1F72"/>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488"/>
    <w:rsid w:val="007545FE"/>
    <w:rsid w:val="007556CF"/>
    <w:rsid w:val="00755721"/>
    <w:rsid w:val="00755B75"/>
    <w:rsid w:val="00755FE0"/>
    <w:rsid w:val="007561E9"/>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D59"/>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076"/>
    <w:rsid w:val="00770B0C"/>
    <w:rsid w:val="0077169F"/>
    <w:rsid w:val="00772698"/>
    <w:rsid w:val="007726C6"/>
    <w:rsid w:val="00772FEA"/>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5B86"/>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A12"/>
    <w:rsid w:val="00793F25"/>
    <w:rsid w:val="00794FFA"/>
    <w:rsid w:val="00795198"/>
    <w:rsid w:val="00795650"/>
    <w:rsid w:val="0079573C"/>
    <w:rsid w:val="00795793"/>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A8"/>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6B00"/>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3E14"/>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775"/>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D9C"/>
    <w:rsid w:val="007F4F7D"/>
    <w:rsid w:val="007F5565"/>
    <w:rsid w:val="007F585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07F63"/>
    <w:rsid w:val="008101A9"/>
    <w:rsid w:val="00810259"/>
    <w:rsid w:val="00810B17"/>
    <w:rsid w:val="00811861"/>
    <w:rsid w:val="00811D85"/>
    <w:rsid w:val="008122DC"/>
    <w:rsid w:val="00812608"/>
    <w:rsid w:val="00812627"/>
    <w:rsid w:val="0081269D"/>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2D"/>
    <w:rsid w:val="00816F82"/>
    <w:rsid w:val="00817DFE"/>
    <w:rsid w:val="00817E99"/>
    <w:rsid w:val="0082022E"/>
    <w:rsid w:val="00820559"/>
    <w:rsid w:val="00820935"/>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2703C"/>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8F1"/>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BB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02"/>
    <w:rsid w:val="00887FF1"/>
    <w:rsid w:val="00890241"/>
    <w:rsid w:val="008905C4"/>
    <w:rsid w:val="0089062A"/>
    <w:rsid w:val="00890981"/>
    <w:rsid w:val="00890DFB"/>
    <w:rsid w:val="0089126F"/>
    <w:rsid w:val="008916D3"/>
    <w:rsid w:val="00891784"/>
    <w:rsid w:val="00891833"/>
    <w:rsid w:val="00891AF4"/>
    <w:rsid w:val="00892226"/>
    <w:rsid w:val="00892642"/>
    <w:rsid w:val="008926E0"/>
    <w:rsid w:val="00892980"/>
    <w:rsid w:val="00892C6D"/>
    <w:rsid w:val="00892D2F"/>
    <w:rsid w:val="0089316A"/>
    <w:rsid w:val="0089317D"/>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1E42"/>
    <w:rsid w:val="008C237C"/>
    <w:rsid w:val="008C2734"/>
    <w:rsid w:val="008C2A8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A24"/>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6B"/>
    <w:rsid w:val="009460C6"/>
    <w:rsid w:val="0094683D"/>
    <w:rsid w:val="0094688F"/>
    <w:rsid w:val="00946DE0"/>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1D96"/>
    <w:rsid w:val="009622AF"/>
    <w:rsid w:val="009624B4"/>
    <w:rsid w:val="00962552"/>
    <w:rsid w:val="00962CA7"/>
    <w:rsid w:val="00963300"/>
    <w:rsid w:val="009633ED"/>
    <w:rsid w:val="0096352A"/>
    <w:rsid w:val="00963DF5"/>
    <w:rsid w:val="00963E9D"/>
    <w:rsid w:val="0096407B"/>
    <w:rsid w:val="00964795"/>
    <w:rsid w:val="00964915"/>
    <w:rsid w:val="00964ABD"/>
    <w:rsid w:val="00965394"/>
    <w:rsid w:val="009656E5"/>
    <w:rsid w:val="00965BEA"/>
    <w:rsid w:val="00965F59"/>
    <w:rsid w:val="00966720"/>
    <w:rsid w:val="00966C69"/>
    <w:rsid w:val="00967304"/>
    <w:rsid w:val="009674DA"/>
    <w:rsid w:val="00970750"/>
    <w:rsid w:val="009707DD"/>
    <w:rsid w:val="0097085C"/>
    <w:rsid w:val="00970B32"/>
    <w:rsid w:val="00970F18"/>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1FD"/>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477"/>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CD2"/>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0D"/>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2C42"/>
    <w:rsid w:val="009E34FC"/>
    <w:rsid w:val="009E3547"/>
    <w:rsid w:val="009E35A2"/>
    <w:rsid w:val="009E3D71"/>
    <w:rsid w:val="009E3ED1"/>
    <w:rsid w:val="009E45B2"/>
    <w:rsid w:val="009E518C"/>
    <w:rsid w:val="009E57CF"/>
    <w:rsid w:val="009E5DE9"/>
    <w:rsid w:val="009E64FA"/>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331"/>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DC"/>
    <w:rsid w:val="00A463FD"/>
    <w:rsid w:val="00A46559"/>
    <w:rsid w:val="00A4668D"/>
    <w:rsid w:val="00A46910"/>
    <w:rsid w:val="00A46F5B"/>
    <w:rsid w:val="00A473D8"/>
    <w:rsid w:val="00A476DF"/>
    <w:rsid w:val="00A47881"/>
    <w:rsid w:val="00A47ABF"/>
    <w:rsid w:val="00A5055A"/>
    <w:rsid w:val="00A50A35"/>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42CF"/>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2BB"/>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48C"/>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4BF2"/>
    <w:rsid w:val="00AC51EC"/>
    <w:rsid w:val="00AC546C"/>
    <w:rsid w:val="00AC5BB5"/>
    <w:rsid w:val="00AC5E17"/>
    <w:rsid w:val="00AC6194"/>
    <w:rsid w:val="00AC6C65"/>
    <w:rsid w:val="00AC6D71"/>
    <w:rsid w:val="00AC6EAF"/>
    <w:rsid w:val="00AC7431"/>
    <w:rsid w:val="00AC79A5"/>
    <w:rsid w:val="00AC7FA1"/>
    <w:rsid w:val="00AD0354"/>
    <w:rsid w:val="00AD0D0C"/>
    <w:rsid w:val="00AD1192"/>
    <w:rsid w:val="00AD1CD0"/>
    <w:rsid w:val="00AD1EA9"/>
    <w:rsid w:val="00AD20C8"/>
    <w:rsid w:val="00AD3DC8"/>
    <w:rsid w:val="00AD3EF1"/>
    <w:rsid w:val="00AD3F2F"/>
    <w:rsid w:val="00AD422B"/>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1F5E"/>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09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6F53"/>
    <w:rsid w:val="00B271EF"/>
    <w:rsid w:val="00B2723D"/>
    <w:rsid w:val="00B27509"/>
    <w:rsid w:val="00B278E0"/>
    <w:rsid w:val="00B30D4F"/>
    <w:rsid w:val="00B31355"/>
    <w:rsid w:val="00B31801"/>
    <w:rsid w:val="00B31822"/>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A2E"/>
    <w:rsid w:val="00B42C79"/>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E42"/>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78E"/>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C37"/>
    <w:rsid w:val="00B56DB1"/>
    <w:rsid w:val="00B577F2"/>
    <w:rsid w:val="00B57A0A"/>
    <w:rsid w:val="00B57A19"/>
    <w:rsid w:val="00B57EDE"/>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DC1"/>
    <w:rsid w:val="00B71FA6"/>
    <w:rsid w:val="00B72093"/>
    <w:rsid w:val="00B7261D"/>
    <w:rsid w:val="00B72721"/>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8E"/>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3E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19E"/>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711"/>
    <w:rsid w:val="00C329B0"/>
    <w:rsid w:val="00C33409"/>
    <w:rsid w:val="00C34258"/>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1F4"/>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45FF"/>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85D"/>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AF3"/>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6C1A"/>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93"/>
    <w:rsid w:val="00CB6BEB"/>
    <w:rsid w:val="00CB72A3"/>
    <w:rsid w:val="00CB77EA"/>
    <w:rsid w:val="00CC0E5D"/>
    <w:rsid w:val="00CC1410"/>
    <w:rsid w:val="00CC19C2"/>
    <w:rsid w:val="00CC2252"/>
    <w:rsid w:val="00CC2353"/>
    <w:rsid w:val="00CC2434"/>
    <w:rsid w:val="00CC265C"/>
    <w:rsid w:val="00CC2811"/>
    <w:rsid w:val="00CC2AA4"/>
    <w:rsid w:val="00CC2D9B"/>
    <w:rsid w:val="00CC3146"/>
    <w:rsid w:val="00CC3ADC"/>
    <w:rsid w:val="00CC4841"/>
    <w:rsid w:val="00CC4E95"/>
    <w:rsid w:val="00CC542E"/>
    <w:rsid w:val="00CC5907"/>
    <w:rsid w:val="00CC5E08"/>
    <w:rsid w:val="00CC607E"/>
    <w:rsid w:val="00CC61B2"/>
    <w:rsid w:val="00CC61E9"/>
    <w:rsid w:val="00CC6656"/>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1EF9"/>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8F2"/>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2BD"/>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DC9"/>
    <w:rsid w:val="00D85E75"/>
    <w:rsid w:val="00D85E99"/>
    <w:rsid w:val="00D85F1C"/>
    <w:rsid w:val="00D8620B"/>
    <w:rsid w:val="00D86759"/>
    <w:rsid w:val="00D86A45"/>
    <w:rsid w:val="00D86F92"/>
    <w:rsid w:val="00D87431"/>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6E5B"/>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7EC"/>
    <w:rsid w:val="00DB0844"/>
    <w:rsid w:val="00DB08B4"/>
    <w:rsid w:val="00DB0AD7"/>
    <w:rsid w:val="00DB22AC"/>
    <w:rsid w:val="00DB2807"/>
    <w:rsid w:val="00DB295D"/>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0F8"/>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85"/>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180"/>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95D"/>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67E"/>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57AD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151"/>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7DD"/>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2F4"/>
    <w:rsid w:val="00EA66AB"/>
    <w:rsid w:val="00EA6A16"/>
    <w:rsid w:val="00EA75A1"/>
    <w:rsid w:val="00EA785E"/>
    <w:rsid w:val="00EA7F0E"/>
    <w:rsid w:val="00EB063D"/>
    <w:rsid w:val="00EB1173"/>
    <w:rsid w:val="00EB1271"/>
    <w:rsid w:val="00EB14D5"/>
    <w:rsid w:val="00EB18C5"/>
    <w:rsid w:val="00EB1CEC"/>
    <w:rsid w:val="00EB1E1D"/>
    <w:rsid w:val="00EB1E2C"/>
    <w:rsid w:val="00EB1ECD"/>
    <w:rsid w:val="00EB1F25"/>
    <w:rsid w:val="00EB207B"/>
    <w:rsid w:val="00EB21FE"/>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7A6"/>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315"/>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BBD"/>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0CE"/>
    <w:rsid w:val="00F03243"/>
    <w:rsid w:val="00F03593"/>
    <w:rsid w:val="00F036AC"/>
    <w:rsid w:val="00F03944"/>
    <w:rsid w:val="00F04140"/>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37D94"/>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8F1"/>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C6B"/>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94C"/>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D44"/>
    <w:rsid w:val="00FA2E64"/>
    <w:rsid w:val="00FA3B42"/>
    <w:rsid w:val="00FA3F25"/>
    <w:rsid w:val="00FA3F98"/>
    <w:rsid w:val="00FA4417"/>
    <w:rsid w:val="00FA446E"/>
    <w:rsid w:val="00FA45E4"/>
    <w:rsid w:val="00FA46A4"/>
    <w:rsid w:val="00FA46E5"/>
    <w:rsid w:val="00FA4D85"/>
    <w:rsid w:val="00FA4FA4"/>
    <w:rsid w:val="00FA55BA"/>
    <w:rsid w:val="00FA56AA"/>
    <w:rsid w:val="00FA5822"/>
    <w:rsid w:val="00FA58D8"/>
    <w:rsid w:val="00FA654B"/>
    <w:rsid w:val="00FA67FA"/>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517"/>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0243"/>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2BD7"/>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4350"/>
    <w:rsid w:val="00FE4D6D"/>
    <w:rsid w:val="00FE504D"/>
    <w:rsid w:val="00FE511C"/>
    <w:rsid w:val="00FE5325"/>
    <w:rsid w:val="00FE5413"/>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9EB"/>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rsid w:val="00810259"/>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aliases w:val="Содержание. 2 уровень"/>
    <w:basedOn w:val="a0"/>
    <w:link w:val="af8"/>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9">
    <w:name w:val="Title"/>
    <w:basedOn w:val="a0"/>
    <w:link w:val="afa"/>
    <w:qFormat/>
    <w:rsid w:val="001230CB"/>
    <w:pPr>
      <w:jc w:val="center"/>
    </w:pPr>
    <w:rPr>
      <w:sz w:val="28"/>
      <w:szCs w:val="28"/>
    </w:rPr>
  </w:style>
  <w:style w:type="character" w:customStyle="1" w:styleId="afa">
    <w:name w:val="Название Знак"/>
    <w:basedOn w:val="a1"/>
    <w:link w:val="af9"/>
    <w:rsid w:val="001230CB"/>
    <w:rPr>
      <w:sz w:val="28"/>
      <w:szCs w:val="28"/>
    </w:rPr>
  </w:style>
  <w:style w:type="paragraph" w:styleId="afb">
    <w:name w:val="footer"/>
    <w:basedOn w:val="a0"/>
    <w:link w:val="afc"/>
    <w:rsid w:val="001230CB"/>
    <w:pPr>
      <w:tabs>
        <w:tab w:val="center" w:pos="4677"/>
        <w:tab w:val="right" w:pos="9355"/>
      </w:tabs>
    </w:pPr>
  </w:style>
  <w:style w:type="character" w:customStyle="1" w:styleId="afc">
    <w:name w:val="Нижний колонтитул Знак"/>
    <w:basedOn w:val="a1"/>
    <w:link w:val="afb"/>
    <w:rsid w:val="001230CB"/>
    <w:rPr>
      <w:sz w:val="24"/>
      <w:szCs w:val="24"/>
    </w:rPr>
  </w:style>
  <w:style w:type="character" w:styleId="afd">
    <w:name w:val="page number"/>
    <w:basedOn w:val="a1"/>
    <w:rsid w:val="001230CB"/>
  </w:style>
  <w:style w:type="paragraph" w:customStyle="1" w:styleId="afe">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f">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1">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2">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3">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4">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6">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7">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8">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9">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a">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b"/>
    <w:rsid w:val="006F1DD6"/>
    <w:pPr>
      <w:widowControl w:val="0"/>
      <w:shd w:val="clear" w:color="auto" w:fill="FFFFFF"/>
      <w:spacing w:after="720" w:line="0" w:lineRule="atLeast"/>
      <w:ind w:hanging="480"/>
    </w:pPr>
    <w:rPr>
      <w:color w:val="000000"/>
      <w:sz w:val="27"/>
      <w:szCs w:val="27"/>
    </w:rPr>
  </w:style>
  <w:style w:type="character" w:customStyle="1" w:styleId="affb">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character" w:customStyle="1" w:styleId="af8">
    <w:name w:val="Абзац списка Знак"/>
    <w:aliases w:val="Содержание. 2 уровень Знак"/>
    <w:link w:val="af7"/>
    <w:uiPriority w:val="34"/>
    <w:rsid w:val="00810259"/>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20735828">
      <w:bodyDiv w:val="1"/>
      <w:marLeft w:val="0"/>
      <w:marRight w:val="0"/>
      <w:marTop w:val="0"/>
      <w:marBottom w:val="0"/>
      <w:divBdr>
        <w:top w:val="none" w:sz="0" w:space="0" w:color="auto"/>
        <w:left w:val="none" w:sz="0" w:space="0" w:color="auto"/>
        <w:bottom w:val="none" w:sz="0" w:space="0" w:color="auto"/>
        <w:right w:val="none" w:sz="0" w:space="0" w:color="auto"/>
      </w:divBdr>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50307171">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DA064-FB9A-4A18-A146-6A905997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53</Pages>
  <Words>23589</Words>
  <Characters>134462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157736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154</cp:revision>
  <cp:lastPrinted>2021-09-08T13:48:00Z</cp:lastPrinted>
  <dcterms:created xsi:type="dcterms:W3CDTF">2022-05-11T05:30:00Z</dcterms:created>
  <dcterms:modified xsi:type="dcterms:W3CDTF">2022-06-01T06:18:00Z</dcterms:modified>
</cp:coreProperties>
</file>