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000DC" w14:textId="1047983F" w:rsidR="009D3410" w:rsidRPr="009F4BF5" w:rsidRDefault="009E7877" w:rsidP="009F4BF5">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01 </w:t>
      </w:r>
      <w:r w:rsidR="00044E08" w:rsidRPr="00113D2B">
        <w:rPr>
          <w:rFonts w:ascii="PT Astra Serif" w:hAnsi="PT Astra Serif" w:cs="Arial"/>
          <w:b/>
          <w:sz w:val="32"/>
          <w:szCs w:val="32"/>
        </w:rPr>
        <w:t>мая, воскресение</w:t>
      </w:r>
    </w:p>
    <w:p w14:paraId="3776B2D5" w14:textId="77777777" w:rsidR="009E7877" w:rsidRPr="00113D2B" w:rsidRDefault="009E7877" w:rsidP="00AC5451">
      <w:pPr>
        <w:pStyle w:val="af4"/>
        <w:widowControl w:val="0"/>
        <w:numPr>
          <w:ilvl w:val="0"/>
          <w:numId w:val="1"/>
        </w:numPr>
        <w:shd w:val="clear" w:color="auto" w:fill="FABF8F" w:themeFill="accent6" w:themeFillTint="99"/>
        <w:jc w:val="center"/>
      </w:pPr>
      <w:r w:rsidRPr="00113D2B">
        <w:rPr>
          <w:b/>
          <w:bCs/>
        </w:rPr>
        <w:t>ОСНОВНЫЕ РЕГИОНАЛЬНЫЕ МЕРОПРИЯТИЯ:</w:t>
      </w:r>
    </w:p>
    <w:p w14:paraId="79602FA0" w14:textId="4F9929E9" w:rsidR="00044E08" w:rsidRPr="00113D2B" w:rsidRDefault="009E7877" w:rsidP="00AC5451">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113D2B">
        <w:rPr>
          <w:rFonts w:ascii="PT Astra Serif" w:hAnsi="PT Astra Serif"/>
          <w:b/>
          <w:bCs/>
          <w:i/>
          <w:iCs/>
          <w:sz w:val="24"/>
          <w:szCs w:val="24"/>
        </w:rPr>
        <w:t>Мероприятия культурной, научной, хозяйственной и спортивной жизни:</w:t>
      </w:r>
      <w:bookmarkStart w:id="1" w:name="_Hlk34914491"/>
      <w:bookmarkEnd w:id="0"/>
    </w:p>
    <w:p w14:paraId="4DF7C3D8" w14:textId="77777777" w:rsidR="00C77F65" w:rsidRPr="00113D2B" w:rsidRDefault="00C77F65" w:rsidP="00AC5451">
      <w:pPr>
        <w:widowControl w:val="0"/>
        <w:tabs>
          <w:tab w:val="left" w:pos="851"/>
        </w:tabs>
        <w:ind w:firstLine="709"/>
        <w:jc w:val="both"/>
        <w:rPr>
          <w:bCs/>
          <w:iCs/>
          <w:u w:val="single"/>
        </w:rPr>
      </w:pPr>
      <w:r w:rsidRPr="00113D2B">
        <w:rPr>
          <w:bCs/>
          <w:iCs/>
          <w:u w:val="single"/>
        </w:rPr>
        <w:t>Областной Кубок по конному спорту</w:t>
      </w:r>
    </w:p>
    <w:p w14:paraId="352108A4" w14:textId="77777777" w:rsidR="00C77F65" w:rsidRPr="00113D2B" w:rsidRDefault="00C77F65" w:rsidP="00AC5451">
      <w:pPr>
        <w:widowControl w:val="0"/>
        <w:tabs>
          <w:tab w:val="left" w:pos="851"/>
        </w:tabs>
        <w:ind w:firstLine="709"/>
        <w:jc w:val="both"/>
        <w:rPr>
          <w:i/>
          <w:iCs/>
        </w:rPr>
      </w:pPr>
      <w:r w:rsidRPr="00113D2B">
        <w:rPr>
          <w:i/>
          <w:iCs/>
        </w:rPr>
        <w:t xml:space="preserve">Мероприятие поводится в целях выявления и поддержки обучающихся, проявивших выдающиеся способности в конном спорте, популяризации конного спорта в Ульяновской области.  </w:t>
      </w:r>
    </w:p>
    <w:p w14:paraId="4F5546E1" w14:textId="77777777" w:rsidR="00C77F65" w:rsidRPr="00113D2B" w:rsidRDefault="00C77F65" w:rsidP="00AC5451">
      <w:pPr>
        <w:widowControl w:val="0"/>
        <w:tabs>
          <w:tab w:val="left" w:pos="851"/>
        </w:tabs>
        <w:ind w:firstLine="709"/>
        <w:jc w:val="both"/>
        <w:rPr>
          <w:i/>
          <w:iCs/>
        </w:rPr>
      </w:pPr>
      <w:r w:rsidRPr="00113D2B">
        <w:rPr>
          <w:i/>
          <w:iCs/>
        </w:rPr>
        <w:t>Количество и категории участников: 40-60 человек,</w:t>
      </w:r>
      <w:r w:rsidRPr="00113D2B">
        <w:t xml:space="preserve"> </w:t>
      </w:r>
      <w:r w:rsidRPr="00113D2B">
        <w:rPr>
          <w:i/>
          <w:iCs/>
        </w:rPr>
        <w:t>обучающиеся отдела конного спорта, члены КСК Ульяновской области, 10-17 лет</w:t>
      </w:r>
    </w:p>
    <w:p w14:paraId="158D14A3" w14:textId="212A352C" w:rsidR="00C77F65" w:rsidRPr="00113D2B" w:rsidRDefault="00C77F65" w:rsidP="00AC5451">
      <w:pPr>
        <w:widowControl w:val="0"/>
        <w:tabs>
          <w:tab w:val="left" w:pos="851"/>
        </w:tabs>
        <w:ind w:firstLine="709"/>
        <w:jc w:val="both"/>
        <w:rPr>
          <w:i/>
          <w:iCs/>
        </w:rPr>
      </w:pPr>
      <w:r w:rsidRPr="00113D2B">
        <w:rPr>
          <w:b/>
          <w:i/>
          <w:iCs/>
        </w:rPr>
        <w:t>Время и место проведения</w:t>
      </w:r>
      <w:r w:rsidRPr="00113D2B">
        <w:rPr>
          <w:i/>
          <w:iCs/>
        </w:rPr>
        <w:t>:</w:t>
      </w:r>
      <w:r w:rsidRPr="00113D2B">
        <w:rPr>
          <w:i/>
        </w:rPr>
        <w:t xml:space="preserve"> с 1 по 31 мая 2022 года</w:t>
      </w:r>
      <w:r w:rsidR="006E2F8E" w:rsidRPr="00113D2B">
        <w:rPr>
          <w:i/>
        </w:rPr>
        <w:t xml:space="preserve"> (по отдельному графику)</w:t>
      </w:r>
      <w:r w:rsidRPr="00113D2B">
        <w:rPr>
          <w:i/>
        </w:rPr>
        <w:t xml:space="preserve">, 11.00-17.00, </w:t>
      </w:r>
      <w:r w:rsidRPr="00113D2B">
        <w:rPr>
          <w:i/>
          <w:iCs/>
        </w:rPr>
        <w:t xml:space="preserve">Отдел конного спорта ОГБН ОО «ДТДМ», </w:t>
      </w:r>
      <w:proofErr w:type="spellStart"/>
      <w:r w:rsidRPr="00113D2B">
        <w:rPr>
          <w:i/>
          <w:iCs/>
        </w:rPr>
        <w:t>р.п</w:t>
      </w:r>
      <w:proofErr w:type="spellEnd"/>
      <w:r w:rsidRPr="00113D2B">
        <w:rPr>
          <w:i/>
          <w:iCs/>
        </w:rPr>
        <w:t>. Ишеевка, ул. Новокомбинатовская, 55</w:t>
      </w:r>
    </w:p>
    <w:p w14:paraId="605D5E18" w14:textId="02221D6A" w:rsidR="00C77F65" w:rsidRPr="00113D2B" w:rsidRDefault="00C77F65" w:rsidP="00AC5451">
      <w:pPr>
        <w:widowControl w:val="0"/>
        <w:tabs>
          <w:tab w:val="left" w:pos="851"/>
        </w:tabs>
        <w:ind w:firstLine="709"/>
        <w:jc w:val="both"/>
        <w:rPr>
          <w:i/>
          <w:iCs/>
        </w:rPr>
      </w:pPr>
      <w:r w:rsidRPr="00113D2B">
        <w:rPr>
          <w:i/>
          <w:iCs/>
        </w:rPr>
        <w:t>Организатор: Министерство просвещения и воспитания Ульяновской области, ОГБН ОО "Дворец творчества детей и молодежи"</w:t>
      </w:r>
    </w:p>
    <w:p w14:paraId="0518EB2C" w14:textId="402F879B"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02 </w:t>
      </w:r>
      <w:r w:rsidR="00044E08" w:rsidRPr="00113D2B">
        <w:rPr>
          <w:rFonts w:ascii="PT Astra Serif" w:hAnsi="PT Astra Serif" w:cs="Arial"/>
          <w:b/>
          <w:sz w:val="32"/>
          <w:szCs w:val="32"/>
        </w:rPr>
        <w:t>мая, понедельник</w:t>
      </w:r>
    </w:p>
    <w:p w14:paraId="152B10E7" w14:textId="77777777" w:rsidR="009E7877" w:rsidRPr="00113D2B" w:rsidRDefault="009E7877" w:rsidP="00AC5451">
      <w:pPr>
        <w:pStyle w:val="af4"/>
        <w:widowControl w:val="0"/>
        <w:numPr>
          <w:ilvl w:val="0"/>
          <w:numId w:val="2"/>
        </w:numPr>
        <w:shd w:val="clear" w:color="auto" w:fill="FABF8F" w:themeFill="accent6" w:themeFillTint="99"/>
        <w:jc w:val="center"/>
      </w:pPr>
      <w:r w:rsidRPr="00113D2B">
        <w:rPr>
          <w:b/>
          <w:bCs/>
        </w:rPr>
        <w:t>ОСНОВНЫЕ РЕГИОНАЛЬНЫЕ МЕРОПРИЯТИЯ:</w:t>
      </w:r>
    </w:p>
    <w:p w14:paraId="3194CD05" w14:textId="77777777" w:rsidR="009E7877" w:rsidRPr="00113D2B" w:rsidRDefault="009E7877" w:rsidP="00AC5451">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551DF055" w14:textId="77777777" w:rsidR="00FC4CA4" w:rsidRPr="00113D2B" w:rsidRDefault="00FC4CA4" w:rsidP="00113D2B">
      <w:pPr>
        <w:pStyle w:val="1f5"/>
        <w:widowControl w:val="0"/>
        <w:tabs>
          <w:tab w:val="clear" w:pos="709"/>
          <w:tab w:val="left" w:pos="851"/>
        </w:tabs>
        <w:ind w:firstLine="851"/>
        <w:jc w:val="both"/>
        <w:rPr>
          <w:rFonts w:ascii="PT Astra Serif" w:hAnsi="PT Astra Serif" w:cs="Arial"/>
          <w:sz w:val="24"/>
          <w:szCs w:val="24"/>
          <w:u w:val="single"/>
        </w:rPr>
      </w:pPr>
      <w:r w:rsidRPr="00113D2B">
        <w:rPr>
          <w:rFonts w:ascii="PT Astra Serif" w:hAnsi="PT Astra Serif" w:cs="Arial"/>
          <w:sz w:val="24"/>
          <w:szCs w:val="24"/>
          <w:u w:val="single"/>
        </w:rPr>
        <w:t xml:space="preserve">Профильная смена (образовательный </w:t>
      </w:r>
      <w:proofErr w:type="spellStart"/>
      <w:r w:rsidRPr="00113D2B">
        <w:rPr>
          <w:rFonts w:ascii="PT Astra Serif" w:hAnsi="PT Astra Serif" w:cs="Arial"/>
          <w:sz w:val="24"/>
          <w:szCs w:val="24"/>
          <w:u w:val="single"/>
        </w:rPr>
        <w:t>интенсив</w:t>
      </w:r>
      <w:proofErr w:type="spellEnd"/>
      <w:r w:rsidRPr="00113D2B">
        <w:rPr>
          <w:rFonts w:ascii="PT Astra Serif" w:hAnsi="PT Astra Serif" w:cs="Arial"/>
          <w:sz w:val="24"/>
          <w:szCs w:val="24"/>
          <w:u w:val="single"/>
        </w:rPr>
        <w:t xml:space="preserve">) «Региональный художественный пленэр» </w:t>
      </w:r>
    </w:p>
    <w:p w14:paraId="7899C571" w14:textId="4BB18847" w:rsidR="00FC4CA4" w:rsidRPr="00113D2B" w:rsidRDefault="00FC4CA4" w:rsidP="00113D2B">
      <w:pPr>
        <w:pStyle w:val="ae"/>
        <w:widowControl w:val="0"/>
        <w:tabs>
          <w:tab w:val="left" w:pos="851"/>
        </w:tabs>
        <w:rPr>
          <w:bCs/>
          <w:i/>
          <w:szCs w:val="24"/>
        </w:rPr>
      </w:pPr>
      <w:r w:rsidRPr="00113D2B">
        <w:rPr>
          <w:bCs/>
          <w:i/>
          <w:szCs w:val="24"/>
        </w:rPr>
        <w:tab/>
        <w:t xml:space="preserve">Смена проводится в форме художественного пленэра с </w:t>
      </w:r>
      <w:proofErr w:type="gramStart"/>
      <w:r w:rsidRPr="00113D2B">
        <w:rPr>
          <w:bCs/>
          <w:i/>
          <w:szCs w:val="24"/>
        </w:rPr>
        <w:t>целью  обеспечения</w:t>
      </w:r>
      <w:proofErr w:type="gramEnd"/>
      <w:r w:rsidRPr="00113D2B">
        <w:rPr>
          <w:bCs/>
          <w:i/>
          <w:szCs w:val="24"/>
        </w:rPr>
        <w:t xml:space="preserve"> развития художественно-творческих способностей обучающихся на основе приобретенных ими знаний, умений и навыков в области изобразительного искусства; выявления и сопровождения одаренных детей в области изобразительного искусства и подготовки их к дальнейшему поступлению в образовательные организации, реализующие образовательные программы среднего профессионального образования. Запись участников осуществляется по итогам конкурсного отбора.</w:t>
      </w:r>
    </w:p>
    <w:p w14:paraId="3E3874B7" w14:textId="0A755964" w:rsidR="00FC4CA4" w:rsidRPr="00113D2B" w:rsidRDefault="00FC4CA4" w:rsidP="00113D2B">
      <w:pPr>
        <w:pStyle w:val="5"/>
        <w:widowControl w:val="0"/>
        <w:spacing w:before="0" w:after="0"/>
        <w:ind w:firstLine="709"/>
        <w:jc w:val="both"/>
        <w:rPr>
          <w:rFonts w:ascii="PT Astra Serif" w:hAnsi="PT Astra Serif"/>
          <w:b w:val="0"/>
          <w:bCs w:val="0"/>
          <w:iCs w:val="0"/>
          <w:sz w:val="24"/>
          <w:szCs w:val="24"/>
        </w:rPr>
      </w:pPr>
      <w:r w:rsidRPr="00113D2B">
        <w:rPr>
          <w:rFonts w:ascii="PT Astra Serif" w:hAnsi="PT Astra Serif"/>
          <w:b w:val="0"/>
          <w:bCs w:val="0"/>
          <w:sz w:val="24"/>
          <w:szCs w:val="24"/>
        </w:rPr>
        <w:t xml:space="preserve">Количество и категории участников: </w:t>
      </w:r>
      <w:r w:rsidRPr="00113D2B">
        <w:rPr>
          <w:rFonts w:ascii="PT Astra Serif" w:hAnsi="PT Astra Serif"/>
          <w:b w:val="0"/>
          <w:bCs w:val="0"/>
          <w:iCs w:val="0"/>
          <w:sz w:val="24"/>
          <w:szCs w:val="24"/>
        </w:rPr>
        <w:t>75 обучающихся объединений и студий художественной направленности организаций дополнительного образования Ульяновской области</w:t>
      </w:r>
    </w:p>
    <w:p w14:paraId="16E26347" w14:textId="61C3DDA0" w:rsidR="00FC4CA4" w:rsidRPr="00113D2B" w:rsidRDefault="00FC4CA4" w:rsidP="00113D2B">
      <w:pPr>
        <w:pStyle w:val="18"/>
        <w:widowControl w:val="0"/>
        <w:tabs>
          <w:tab w:val="left" w:pos="851"/>
        </w:tabs>
        <w:ind w:left="0" w:firstLine="709"/>
        <w:rPr>
          <w:rFonts w:ascii="PT Astra Serif" w:hAnsi="PT Astra Serif"/>
          <w:i/>
          <w:sz w:val="24"/>
        </w:rPr>
      </w:pPr>
      <w:r w:rsidRPr="00113D2B">
        <w:rPr>
          <w:rFonts w:ascii="PT Astra Serif" w:hAnsi="PT Astra Serif"/>
          <w:b/>
          <w:i/>
          <w:iCs/>
          <w:sz w:val="24"/>
        </w:rPr>
        <w:t xml:space="preserve">Время и место проведения: </w:t>
      </w:r>
      <w:r w:rsidRPr="00113D2B">
        <w:rPr>
          <w:rFonts w:ascii="PT Astra Serif" w:hAnsi="PT Astra Serif"/>
          <w:i/>
          <w:sz w:val="24"/>
        </w:rPr>
        <w:t xml:space="preserve">02.05.2022-06.05.2022 г. на базе загородного научного кампуса ОГБН ОО «Центр выявления и поддержки одарённых детей в Ульяновской области «Алые паруса» по адресу Ульяновская область, Чердаклинский район, С. </w:t>
      </w:r>
      <w:proofErr w:type="spellStart"/>
      <w:r w:rsidRPr="00113D2B">
        <w:rPr>
          <w:rFonts w:ascii="PT Astra Serif" w:hAnsi="PT Astra Serif"/>
          <w:i/>
          <w:sz w:val="24"/>
        </w:rPr>
        <w:t>Крестово</w:t>
      </w:r>
      <w:proofErr w:type="spellEnd"/>
      <w:r w:rsidRPr="00113D2B">
        <w:rPr>
          <w:rFonts w:ascii="PT Astra Serif" w:hAnsi="PT Astra Serif"/>
          <w:i/>
          <w:sz w:val="24"/>
        </w:rPr>
        <w:t xml:space="preserve"> Городище, ул. </w:t>
      </w:r>
      <w:proofErr w:type="gramStart"/>
      <w:r w:rsidRPr="00113D2B">
        <w:rPr>
          <w:rFonts w:ascii="PT Astra Serif" w:hAnsi="PT Astra Serif"/>
          <w:i/>
          <w:sz w:val="24"/>
        </w:rPr>
        <w:t>Мичурина ,</w:t>
      </w:r>
      <w:proofErr w:type="gramEnd"/>
      <w:r w:rsidRPr="00113D2B">
        <w:rPr>
          <w:rFonts w:ascii="PT Astra Serif" w:hAnsi="PT Astra Serif"/>
          <w:i/>
          <w:sz w:val="24"/>
        </w:rPr>
        <w:t xml:space="preserve"> д. 36б.</w:t>
      </w:r>
    </w:p>
    <w:p w14:paraId="0607699F" w14:textId="7E2A32EF" w:rsidR="00FC4CA4" w:rsidRPr="00113D2B" w:rsidRDefault="00FC4CA4" w:rsidP="00113D2B">
      <w:pPr>
        <w:pStyle w:val="18"/>
        <w:widowControl w:val="0"/>
        <w:tabs>
          <w:tab w:val="left" w:pos="851"/>
        </w:tabs>
        <w:ind w:left="0" w:firstLine="709"/>
        <w:rPr>
          <w:rFonts w:ascii="PT Astra Serif" w:hAnsi="PT Astra Serif"/>
          <w:i/>
          <w:sz w:val="24"/>
        </w:rPr>
      </w:pPr>
      <w:r w:rsidRPr="00113D2B">
        <w:rPr>
          <w:rFonts w:ascii="PT Astra Serif" w:hAnsi="PT Astra Serif" w:cs="Times New Roman CYR"/>
          <w:i/>
          <w:iCs/>
          <w:sz w:val="24"/>
        </w:rPr>
        <w:t xml:space="preserve"> Организатор</w:t>
      </w:r>
      <w:r w:rsidRPr="00113D2B">
        <w:rPr>
          <w:rFonts w:ascii="PT Astra Serif" w:hAnsi="PT Astra Serif"/>
          <w:b/>
          <w:bCs/>
          <w:i/>
          <w:iCs/>
          <w:sz w:val="24"/>
        </w:rPr>
        <w:t xml:space="preserve">: </w:t>
      </w:r>
      <w:r w:rsidRPr="00113D2B">
        <w:rPr>
          <w:rFonts w:ascii="PT Astra Serif" w:hAnsi="PT Astra Serif"/>
          <w:i/>
          <w:sz w:val="24"/>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bookmarkEnd w:id="1"/>
    <w:p w14:paraId="4741B270" w14:textId="7879B656"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05 </w:t>
      </w:r>
      <w:r w:rsidR="00044E08" w:rsidRPr="00113D2B">
        <w:rPr>
          <w:rFonts w:ascii="PT Astra Serif" w:hAnsi="PT Astra Serif" w:cs="Arial"/>
          <w:b/>
          <w:sz w:val="32"/>
          <w:szCs w:val="32"/>
        </w:rPr>
        <w:t>мая, четверг</w:t>
      </w:r>
    </w:p>
    <w:p w14:paraId="19632613" w14:textId="77777777" w:rsidR="009E7877" w:rsidRPr="00113D2B" w:rsidRDefault="009E7877" w:rsidP="00AC5451">
      <w:pPr>
        <w:pStyle w:val="af4"/>
        <w:widowControl w:val="0"/>
        <w:numPr>
          <w:ilvl w:val="0"/>
          <w:numId w:val="5"/>
        </w:numPr>
        <w:shd w:val="clear" w:color="auto" w:fill="FABF8F" w:themeFill="accent6" w:themeFillTint="99"/>
        <w:tabs>
          <w:tab w:val="left" w:pos="851"/>
        </w:tabs>
        <w:jc w:val="center"/>
        <w:rPr>
          <w:i/>
        </w:rPr>
      </w:pPr>
      <w:r w:rsidRPr="00113D2B">
        <w:rPr>
          <w:b/>
          <w:bCs/>
        </w:rPr>
        <w:t xml:space="preserve"> МЕЖДУНАРОДНЫЕ, ВСЕРОССИЙСКИЕ, МЕЖРЕГИОНАЛЬНЫЕ СОБЫТИЯ:</w:t>
      </w:r>
    </w:p>
    <w:p w14:paraId="49E9AE91" w14:textId="77777777" w:rsidR="009E7877" w:rsidRPr="00113D2B" w:rsidRDefault="009E7877" w:rsidP="00AC5451">
      <w:pPr>
        <w:pStyle w:val="af4"/>
        <w:widowControl w:val="0"/>
        <w:numPr>
          <w:ilvl w:val="1"/>
          <w:numId w:val="5"/>
        </w:numPr>
        <w:shd w:val="clear" w:color="auto" w:fill="FBD4B4" w:themeFill="accent6" w:themeFillTint="66"/>
        <w:tabs>
          <w:tab w:val="left" w:pos="851"/>
        </w:tabs>
        <w:ind w:left="0" w:firstLine="709"/>
        <w:jc w:val="both"/>
        <w:rPr>
          <w:b/>
          <w:bCs/>
          <w:i/>
        </w:rPr>
      </w:pPr>
      <w:r w:rsidRPr="00113D2B">
        <w:rPr>
          <w:b/>
          <w:bCs/>
          <w:i/>
          <w:iCs/>
        </w:rPr>
        <w:t>Мероприятия экономической, культурной, научной, хозяйственной и спортивной жизни:</w:t>
      </w:r>
    </w:p>
    <w:p w14:paraId="1A21AA55" w14:textId="77777777" w:rsidR="00DE1107" w:rsidRPr="00113D2B" w:rsidRDefault="00DE1107" w:rsidP="00AC5451">
      <w:pPr>
        <w:pStyle w:val="af4"/>
        <w:widowControl w:val="0"/>
        <w:tabs>
          <w:tab w:val="left" w:pos="851"/>
        </w:tabs>
        <w:ind w:left="709"/>
        <w:jc w:val="both"/>
        <w:rPr>
          <w:bCs/>
          <w:iCs/>
          <w:u w:val="single"/>
        </w:rPr>
      </w:pPr>
      <w:r w:rsidRPr="00113D2B">
        <w:rPr>
          <w:bCs/>
          <w:iCs/>
          <w:u w:val="single"/>
        </w:rPr>
        <w:t>Всероссийский турнир по вольной борьбе, посвященный Дню Победы</w:t>
      </w:r>
    </w:p>
    <w:p w14:paraId="189044A4" w14:textId="77777777" w:rsidR="00DE1107" w:rsidRPr="00113D2B" w:rsidRDefault="00DE1107" w:rsidP="00AC5451">
      <w:pPr>
        <w:pStyle w:val="af4"/>
        <w:widowControl w:val="0"/>
        <w:tabs>
          <w:tab w:val="left" w:pos="851"/>
        </w:tabs>
        <w:ind w:left="709"/>
        <w:jc w:val="both"/>
        <w:rPr>
          <w:bCs/>
          <w:i/>
          <w:iCs/>
        </w:rPr>
      </w:pPr>
      <w:r w:rsidRPr="00113D2B">
        <w:rPr>
          <w:bCs/>
          <w:i/>
          <w:iCs/>
        </w:rPr>
        <w:t xml:space="preserve">Турнир проводится в целях развития и популяризации вольной борьбы. </w:t>
      </w:r>
    </w:p>
    <w:p w14:paraId="71A5FF2C" w14:textId="77777777" w:rsidR="00DE1107" w:rsidRPr="00113D2B" w:rsidRDefault="00DE1107"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Количество и категории участников: 70 обучающихся общеобразовательных организаций Ульяновской области.</w:t>
      </w:r>
    </w:p>
    <w:p w14:paraId="083B32A6" w14:textId="77777777" w:rsidR="00DE1107" w:rsidRPr="00113D2B" w:rsidRDefault="00DE1107" w:rsidP="00AC5451">
      <w:pPr>
        <w:pStyle w:val="af4"/>
        <w:widowControl w:val="0"/>
        <w:tabs>
          <w:tab w:val="left" w:pos="851"/>
        </w:tabs>
        <w:ind w:left="0" w:firstLine="709"/>
        <w:jc w:val="both"/>
        <w:rPr>
          <w:i/>
          <w:iCs/>
        </w:rPr>
      </w:pPr>
      <w:r w:rsidRPr="00113D2B">
        <w:rPr>
          <w:i/>
          <w:iCs/>
        </w:rPr>
        <w:t>– Время и место проведения мероприятия уточняется.</w:t>
      </w:r>
    </w:p>
    <w:p w14:paraId="6212C0ED" w14:textId="77777777" w:rsidR="00DE1107" w:rsidRPr="00113D2B" w:rsidRDefault="00DE1107" w:rsidP="00AC5451">
      <w:pPr>
        <w:pStyle w:val="af4"/>
        <w:widowControl w:val="0"/>
        <w:tabs>
          <w:tab w:val="left" w:pos="851"/>
        </w:tabs>
        <w:ind w:left="0" w:firstLine="709"/>
        <w:jc w:val="both"/>
        <w:rPr>
          <w:b/>
          <w:bCs/>
          <w:i/>
          <w:iCs/>
        </w:rPr>
      </w:pPr>
      <w:r w:rsidRPr="00113D2B">
        <w:rPr>
          <w:rFonts w:cs="Times New Roman CYR"/>
          <w:i/>
          <w:iCs/>
        </w:rPr>
        <w:t xml:space="preserve"> – Министерство просвещения и воспитания Ульяновской области, ОГБН ОО </w:t>
      </w:r>
      <w:r w:rsidRPr="00113D2B">
        <w:rPr>
          <w:rFonts w:cs="Times New Roman CYR"/>
          <w:i/>
          <w:iCs/>
        </w:rPr>
        <w:lastRenderedPageBreak/>
        <w:t>«Центр выявления и поддержки одарённых детей в Ульяновской области «Алые паруса».</w:t>
      </w:r>
    </w:p>
    <w:p w14:paraId="771D47D1" w14:textId="77777777" w:rsidR="009E7877" w:rsidRPr="00113D2B" w:rsidRDefault="009E7877" w:rsidP="00AC5451">
      <w:pPr>
        <w:pStyle w:val="af4"/>
        <w:widowControl w:val="0"/>
        <w:numPr>
          <w:ilvl w:val="0"/>
          <w:numId w:val="5"/>
        </w:numPr>
        <w:shd w:val="clear" w:color="auto" w:fill="FABF8F" w:themeFill="accent6" w:themeFillTint="99"/>
        <w:jc w:val="center"/>
      </w:pPr>
      <w:r w:rsidRPr="00113D2B">
        <w:rPr>
          <w:b/>
          <w:bCs/>
        </w:rPr>
        <w:t>ОСНОВНЫЕ РЕГИОНАЛЬНЫЕ МЕРОПРИЯТИЯ:</w:t>
      </w:r>
    </w:p>
    <w:p w14:paraId="788B0A34" w14:textId="77777777" w:rsidR="009E7877" w:rsidRPr="00113D2B" w:rsidRDefault="009E7877" w:rsidP="00AC5451">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EF04BC9" w14:textId="77777777" w:rsidR="00A33918" w:rsidRPr="00113D2B" w:rsidRDefault="00A33918" w:rsidP="00AC5451">
      <w:pPr>
        <w:pStyle w:val="a7"/>
        <w:widowControl w:val="0"/>
        <w:tabs>
          <w:tab w:val="left" w:pos="851"/>
        </w:tabs>
        <w:ind w:firstLine="851"/>
        <w:jc w:val="both"/>
        <w:rPr>
          <w:rFonts w:ascii="Times New Roman" w:hAnsi="Times New Roman" w:cs="Times New Roman"/>
          <w:sz w:val="24"/>
          <w:szCs w:val="24"/>
          <w:u w:val="single"/>
          <w:shd w:val="clear" w:color="auto" w:fill="FFFFFF"/>
        </w:rPr>
      </w:pPr>
      <w:r w:rsidRPr="00113D2B">
        <w:rPr>
          <w:rFonts w:ascii="Times New Roman" w:hAnsi="Times New Roman" w:cs="Times New Roman"/>
          <w:sz w:val="24"/>
          <w:szCs w:val="24"/>
          <w:u w:val="single"/>
          <w:shd w:val="clear" w:color="auto" w:fill="FFFFFF"/>
        </w:rPr>
        <w:t>Инновационная площадка «Применение инновационных подходов, технологий в деятельности преподавателя профессиональной образовательной организации».</w:t>
      </w:r>
    </w:p>
    <w:p w14:paraId="53983B4E" w14:textId="77777777" w:rsidR="00A33918" w:rsidRPr="00113D2B" w:rsidRDefault="00A33918" w:rsidP="00AC5451">
      <w:pPr>
        <w:widowControl w:val="0"/>
        <w:shd w:val="clear" w:color="auto" w:fill="FFFFFF"/>
        <w:ind w:firstLine="709"/>
        <w:jc w:val="both"/>
        <w:rPr>
          <w:rFonts w:ascii="Times New Roman" w:eastAsia="Times New Roman" w:hAnsi="Times New Roman"/>
          <w:i/>
          <w:lang w:eastAsia="ru-RU"/>
        </w:rPr>
      </w:pPr>
      <w:r w:rsidRPr="00113D2B">
        <w:rPr>
          <w:rFonts w:ascii="Times New Roman" w:eastAsia="Times New Roman" w:hAnsi="Times New Roman"/>
          <w:i/>
          <w:lang w:eastAsia="ru-RU"/>
        </w:rPr>
        <w:t>В рамках площадки будут обсуждаться вопросы применения активных методов обучения и воспитания, современных педагогических технологий в образовательном процессе; разработки электронных учебно-методических комплексов; организации образовательного процесса с применением дистанционных образовательных технологий; использование цифровых сервисов, веб-ресурсов в образовательном процессе и др.</w:t>
      </w:r>
    </w:p>
    <w:p w14:paraId="1227FEA6" w14:textId="65BDE7FC" w:rsidR="00A33918" w:rsidRPr="00113D2B" w:rsidRDefault="00A33918" w:rsidP="00AC5451">
      <w:pPr>
        <w:widowControl w:val="0"/>
        <w:shd w:val="clear" w:color="auto" w:fill="FFFFFF"/>
        <w:ind w:firstLine="709"/>
        <w:jc w:val="both"/>
        <w:rPr>
          <w:rFonts w:ascii="Times New Roman" w:eastAsia="Times New Roman" w:hAnsi="Times New Roman"/>
          <w:i/>
          <w:lang w:eastAsia="ru-RU"/>
        </w:rPr>
      </w:pPr>
      <w:r w:rsidRPr="00113D2B">
        <w:rPr>
          <w:rFonts w:ascii="Times New Roman" w:eastAsia="Times New Roman" w:hAnsi="Times New Roman"/>
          <w:i/>
          <w:lang w:eastAsia="ru-RU"/>
        </w:rPr>
        <w:t>Участники: заместители руководителей по научно-методической работе и преподаватели профессиональных образовательных организаций - 50 человек.</w:t>
      </w:r>
    </w:p>
    <w:p w14:paraId="2360DB95" w14:textId="0020D2C2" w:rsidR="00A33918" w:rsidRPr="00113D2B" w:rsidRDefault="00A33918" w:rsidP="00AC5451">
      <w:pPr>
        <w:widowControl w:val="0"/>
        <w:shd w:val="clear" w:color="auto" w:fill="FFFFFF"/>
        <w:ind w:firstLine="709"/>
        <w:jc w:val="both"/>
        <w:rPr>
          <w:rFonts w:ascii="Times New Roman" w:eastAsia="Times New Roman" w:hAnsi="Times New Roman"/>
          <w:i/>
          <w:lang w:eastAsia="ru-RU"/>
        </w:rPr>
      </w:pPr>
      <w:r w:rsidRPr="00113D2B">
        <w:rPr>
          <w:rFonts w:ascii="Times New Roman" w:eastAsia="Times New Roman" w:hAnsi="Times New Roman"/>
          <w:b/>
          <w:i/>
          <w:lang w:eastAsia="ru-RU"/>
        </w:rPr>
        <w:t>Время и место проведения:</w:t>
      </w:r>
      <w:r w:rsidRPr="00113D2B">
        <w:rPr>
          <w:rFonts w:ascii="Times New Roman" w:eastAsia="Times New Roman" w:hAnsi="Times New Roman"/>
          <w:i/>
          <w:lang w:eastAsia="ru-RU"/>
        </w:rPr>
        <w:t xml:space="preserve"> 10.00-13.00, в формате онлайн.</w:t>
      </w:r>
    </w:p>
    <w:p w14:paraId="55D49C39" w14:textId="0F73E503" w:rsidR="00A33918" w:rsidRPr="00113D2B" w:rsidRDefault="00A33918" w:rsidP="00AC5451">
      <w:pPr>
        <w:widowControl w:val="0"/>
        <w:ind w:firstLine="709"/>
        <w:jc w:val="both"/>
        <w:rPr>
          <w:i/>
        </w:rPr>
      </w:pPr>
      <w:r w:rsidRPr="00113D2B">
        <w:rPr>
          <w:rFonts w:ascii="Times New Roman" w:eastAsia="Times New Roman" w:hAnsi="Times New Roman"/>
          <w:i/>
          <w:lang w:eastAsia="ru-RU"/>
        </w:rPr>
        <w:t>Организатор</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Министерство просвещения и воспитания Ульяновской области</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 xml:space="preserve">ОГАУ </w:t>
      </w:r>
      <w:r w:rsidRPr="00113D2B">
        <w:rPr>
          <w:rFonts w:ascii="Baskerville Old Face" w:eastAsia="Times New Roman" w:hAnsi="Baskerville Old Face" w:cs="Baskerville Old Face"/>
          <w:i/>
          <w:lang w:eastAsia="ru-RU"/>
        </w:rPr>
        <w:t>«</w:t>
      </w:r>
      <w:r w:rsidRPr="00113D2B">
        <w:rPr>
          <w:rFonts w:ascii="Times New Roman" w:eastAsia="Times New Roman" w:hAnsi="Times New Roman"/>
          <w:i/>
          <w:lang w:eastAsia="ru-RU"/>
        </w:rPr>
        <w:t>Институт развития образования</w:t>
      </w:r>
      <w:r w:rsidRPr="00113D2B">
        <w:rPr>
          <w:rFonts w:ascii="Baskerville Old Face" w:eastAsia="Times New Roman" w:hAnsi="Baskerville Old Face" w:cs="Baskerville Old Face"/>
          <w:i/>
          <w:lang w:eastAsia="ru-RU"/>
        </w:rPr>
        <w:t>»</w:t>
      </w:r>
      <w:r w:rsidRPr="00113D2B">
        <w:rPr>
          <w:i/>
        </w:rPr>
        <w:t>.</w:t>
      </w:r>
    </w:p>
    <w:p w14:paraId="25C6ACAF" w14:textId="77777777" w:rsidR="005D37EB" w:rsidRPr="00113D2B" w:rsidRDefault="005D37EB" w:rsidP="00AC5451">
      <w:pPr>
        <w:widowControl w:val="0"/>
        <w:ind w:firstLine="567"/>
        <w:jc w:val="both"/>
        <w:rPr>
          <w:u w:val="single"/>
        </w:rPr>
      </w:pPr>
    </w:p>
    <w:p w14:paraId="407D8F07" w14:textId="14FC1537" w:rsidR="005D37EB" w:rsidRPr="00113D2B" w:rsidRDefault="005D37EB" w:rsidP="00AC5451">
      <w:pPr>
        <w:widowControl w:val="0"/>
        <w:ind w:firstLine="567"/>
        <w:jc w:val="both"/>
        <w:rPr>
          <w:i/>
        </w:rPr>
      </w:pPr>
      <w:r w:rsidRPr="00113D2B">
        <w:rPr>
          <w:u w:val="single"/>
        </w:rPr>
        <w:t>Проведение Всероссийского онлайн-урока «День Победы».</w:t>
      </w:r>
      <w:r w:rsidRPr="00113D2B">
        <w:rPr>
          <w:i/>
        </w:rPr>
        <w:t xml:space="preserve"> </w:t>
      </w:r>
    </w:p>
    <w:p w14:paraId="58219E14" w14:textId="0998A84F" w:rsidR="005D37EB" w:rsidRPr="00113D2B" w:rsidRDefault="005D37EB" w:rsidP="00AC5451">
      <w:pPr>
        <w:widowControl w:val="0"/>
        <w:ind w:firstLine="567"/>
        <w:jc w:val="both"/>
        <w:rPr>
          <w:i/>
        </w:rPr>
      </w:pPr>
      <w:r w:rsidRPr="00113D2B">
        <w:rPr>
          <w:i/>
        </w:rPr>
        <w:t>Познавательное мероприятие ко Дню Победы, с целью развития у детей уважения к историческому прошлому своей страны, ветеранам Великой Отечественной войны.</w:t>
      </w:r>
    </w:p>
    <w:p w14:paraId="1CBA5656" w14:textId="7E0B6D33" w:rsidR="005D37EB" w:rsidRPr="00113D2B" w:rsidRDefault="005D37EB" w:rsidP="00AC5451">
      <w:pPr>
        <w:widowControl w:val="0"/>
        <w:ind w:firstLine="567"/>
        <w:jc w:val="both"/>
        <w:rPr>
          <w:i/>
        </w:rPr>
      </w:pPr>
      <w:r w:rsidRPr="00113D2B">
        <w:rPr>
          <w:b/>
          <w:i/>
        </w:rPr>
        <w:t>Время и место проведения</w:t>
      </w:r>
      <w:r w:rsidRPr="00113D2B">
        <w:rPr>
          <w:i/>
        </w:rPr>
        <w:t>: в течение дня, общеобразовательные организации Ульяновской области.</w:t>
      </w:r>
    </w:p>
    <w:p w14:paraId="338ED864" w14:textId="77777777" w:rsidR="005D37EB" w:rsidRPr="00113D2B" w:rsidRDefault="005D37EB" w:rsidP="00AC5451">
      <w:pPr>
        <w:widowControl w:val="0"/>
        <w:ind w:firstLine="567"/>
        <w:jc w:val="both"/>
        <w:rPr>
          <w:i/>
        </w:rPr>
      </w:pPr>
      <w:r w:rsidRPr="00113D2B">
        <w:rPr>
          <w:i/>
        </w:rPr>
        <w:t>Организатор: Министерство просвещения и воспитания Ульяновской области.</w:t>
      </w:r>
    </w:p>
    <w:p w14:paraId="47063391" w14:textId="2004D362" w:rsidR="009E7877" w:rsidRPr="00113D2B" w:rsidRDefault="009E7877" w:rsidP="00AC5451">
      <w:pPr>
        <w:pStyle w:val="a7"/>
        <w:widowControl w:val="0"/>
        <w:jc w:val="center"/>
        <w:rPr>
          <w:i/>
        </w:rPr>
      </w:pPr>
      <w:r w:rsidRPr="00113D2B">
        <w:rPr>
          <w:rFonts w:ascii="PT Astra Serif" w:hAnsi="PT Astra Serif" w:cs="Arial"/>
          <w:b/>
          <w:sz w:val="32"/>
          <w:szCs w:val="32"/>
        </w:rPr>
        <w:t xml:space="preserve">06 </w:t>
      </w:r>
      <w:r w:rsidR="00044E08" w:rsidRPr="00113D2B">
        <w:rPr>
          <w:rFonts w:ascii="PT Astra Serif" w:hAnsi="PT Astra Serif" w:cs="Arial"/>
          <w:b/>
          <w:sz w:val="32"/>
          <w:szCs w:val="32"/>
        </w:rPr>
        <w:t>мая, пятница</w:t>
      </w:r>
    </w:p>
    <w:p w14:paraId="53F514FF" w14:textId="77777777" w:rsidR="009E7877" w:rsidRPr="00113D2B" w:rsidRDefault="009E7877" w:rsidP="00AC5451">
      <w:pPr>
        <w:pStyle w:val="af4"/>
        <w:widowControl w:val="0"/>
        <w:numPr>
          <w:ilvl w:val="0"/>
          <w:numId w:val="6"/>
        </w:numPr>
        <w:shd w:val="clear" w:color="auto" w:fill="FABF8F" w:themeFill="accent6" w:themeFillTint="99"/>
        <w:jc w:val="center"/>
      </w:pPr>
      <w:r w:rsidRPr="00113D2B">
        <w:rPr>
          <w:b/>
          <w:bCs/>
        </w:rPr>
        <w:t>ОСНОВНЫЕ РЕГИОНАЛЬНЫЕ МЕРОПРИЯТИЯ:</w:t>
      </w:r>
    </w:p>
    <w:p w14:paraId="5C6FC26C" w14:textId="77777777" w:rsidR="009E7877" w:rsidRPr="00113D2B" w:rsidRDefault="009E7877" w:rsidP="00AC5451">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16F4894" w14:textId="77777777" w:rsidR="00D4238E" w:rsidRPr="00113D2B" w:rsidRDefault="00D4238E" w:rsidP="00AC5451">
      <w:pPr>
        <w:widowControl w:val="0"/>
        <w:tabs>
          <w:tab w:val="left" w:pos="709"/>
        </w:tabs>
        <w:ind w:firstLine="851"/>
        <w:jc w:val="both"/>
        <w:rPr>
          <w:rFonts w:eastAsia="Calibri"/>
          <w:bCs/>
          <w:iCs/>
          <w:u w:val="single"/>
        </w:rPr>
      </w:pPr>
      <w:r w:rsidRPr="00113D2B">
        <w:rPr>
          <w:rFonts w:eastAsia="Calibri"/>
          <w:bCs/>
          <w:iCs/>
          <w:u w:val="single"/>
        </w:rPr>
        <w:t>Областной смотр строя и песни «Марш победы», посвящённый 77-й годовщине Победы в Великой Отечественной войне 1941-1945 гг.</w:t>
      </w:r>
    </w:p>
    <w:p w14:paraId="65401B5F" w14:textId="77777777" w:rsidR="00D4238E" w:rsidRPr="00113D2B" w:rsidRDefault="00D4238E" w:rsidP="00AC5451">
      <w:pPr>
        <w:widowControl w:val="0"/>
        <w:tabs>
          <w:tab w:val="left" w:pos="851"/>
        </w:tabs>
        <w:ind w:firstLine="709"/>
        <w:jc w:val="both"/>
        <w:rPr>
          <w:rFonts w:eastAsia="Calibri"/>
          <w:i/>
        </w:rPr>
      </w:pPr>
      <w:r w:rsidRPr="00113D2B">
        <w:rPr>
          <w:rFonts w:eastAsia="Calibri"/>
          <w:i/>
        </w:rPr>
        <w:t>Мероприятие проходит в несколько этапов: школьный, муниципальный, региональный.</w:t>
      </w:r>
    </w:p>
    <w:p w14:paraId="676701E5" w14:textId="77777777" w:rsidR="00D4238E" w:rsidRPr="00113D2B" w:rsidRDefault="00D4238E" w:rsidP="00AC5451">
      <w:pPr>
        <w:widowControl w:val="0"/>
        <w:tabs>
          <w:tab w:val="left" w:pos="851"/>
        </w:tabs>
        <w:ind w:firstLine="709"/>
        <w:jc w:val="both"/>
        <w:rPr>
          <w:rFonts w:eastAsia="Calibri"/>
          <w:i/>
        </w:rPr>
      </w:pPr>
      <w:r w:rsidRPr="00113D2B">
        <w:rPr>
          <w:rFonts w:eastAsia="Calibri"/>
          <w:i/>
        </w:rPr>
        <w:t xml:space="preserve">На региональном этапе команды продемонстрируют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 </w:t>
      </w:r>
    </w:p>
    <w:p w14:paraId="75C0AE17" w14:textId="77777777" w:rsidR="00D4238E" w:rsidRPr="00113D2B" w:rsidRDefault="00D4238E" w:rsidP="00AC5451">
      <w:pPr>
        <w:widowControl w:val="0"/>
        <w:tabs>
          <w:tab w:val="left" w:pos="851"/>
        </w:tabs>
        <w:ind w:firstLine="709"/>
        <w:jc w:val="both"/>
        <w:rPr>
          <w:rFonts w:eastAsia="Calibri"/>
          <w:bCs/>
          <w:i/>
          <w:iCs/>
        </w:rPr>
      </w:pPr>
      <w:r w:rsidRPr="00113D2B">
        <w:rPr>
          <w:rFonts w:eastAsia="Calibri"/>
          <w:bCs/>
          <w:i/>
          <w:iCs/>
        </w:rPr>
        <w:t>Количество и категории участников:</w:t>
      </w:r>
      <w:r w:rsidRPr="00113D2B">
        <w:rPr>
          <w:rFonts w:eastAsia="Calibri"/>
          <w:i/>
        </w:rPr>
        <w:t xml:space="preserve"> </w:t>
      </w:r>
      <w:r w:rsidRPr="00113D2B">
        <w:rPr>
          <w:rFonts w:eastAsia="Calibri"/>
          <w:bCs/>
          <w:i/>
          <w:iCs/>
        </w:rPr>
        <w:t>обучающиеся 1 -11 классов образовательных организаций и организаций дополнительного образования Ульяновской области</w:t>
      </w:r>
    </w:p>
    <w:p w14:paraId="7BE3AAE1" w14:textId="23071FDA" w:rsidR="00D4238E" w:rsidRPr="00113D2B" w:rsidRDefault="00D4238E" w:rsidP="00AC5451">
      <w:pPr>
        <w:widowControl w:val="0"/>
        <w:tabs>
          <w:tab w:val="left" w:pos="851"/>
        </w:tabs>
        <w:ind w:firstLine="709"/>
        <w:jc w:val="both"/>
        <w:rPr>
          <w:rFonts w:eastAsia="Calibri"/>
          <w:b/>
          <w:bCs/>
          <w:i/>
          <w:iCs/>
        </w:rPr>
      </w:pPr>
      <w:r w:rsidRPr="00113D2B">
        <w:rPr>
          <w:rFonts w:eastAsia="Calibri"/>
          <w:b/>
          <w:bCs/>
          <w:i/>
          <w:iCs/>
        </w:rPr>
        <w:t xml:space="preserve">Время и место проведения: </w:t>
      </w:r>
      <w:r w:rsidRPr="00113D2B">
        <w:rPr>
          <w:rFonts w:eastAsia="Calibri"/>
          <w:bCs/>
          <w:i/>
          <w:iCs/>
        </w:rPr>
        <w:t>11.00-14.00, площадь (уточняется) города Ульяновска</w:t>
      </w:r>
    </w:p>
    <w:p w14:paraId="681F63C2" w14:textId="3699DF92" w:rsidR="00D4238E" w:rsidRPr="00113D2B" w:rsidRDefault="00D4238E" w:rsidP="00AC5451">
      <w:pPr>
        <w:widowControl w:val="0"/>
        <w:tabs>
          <w:tab w:val="left" w:pos="851"/>
        </w:tabs>
        <w:ind w:firstLine="709"/>
        <w:jc w:val="both"/>
        <w:rPr>
          <w:rFonts w:ascii="Times New Roman" w:eastAsia="Times New Roman" w:hAnsi="Times New Roman"/>
          <w:i/>
          <w:lang w:eastAsia="ar-SA"/>
        </w:rPr>
      </w:pPr>
      <w:r w:rsidRPr="00113D2B">
        <w:rPr>
          <w:rFonts w:eastAsia="Calibri"/>
          <w:bCs/>
          <w:i/>
          <w:iCs/>
        </w:rPr>
        <w:t>Организатор</w:t>
      </w:r>
      <w:r w:rsidRPr="00113D2B">
        <w:rPr>
          <w:rFonts w:eastAsia="Calibri"/>
          <w:b/>
          <w:bCs/>
          <w:i/>
          <w:iCs/>
        </w:rPr>
        <w:t>:</w:t>
      </w:r>
      <w:r w:rsidRPr="00113D2B">
        <w:rPr>
          <w:rFonts w:eastAsia="Calibri"/>
          <w:i/>
        </w:rPr>
        <w:t xml:space="preserve"> </w:t>
      </w:r>
      <w:r w:rsidRPr="00113D2B">
        <w:rPr>
          <w:rFonts w:eastAsia="Calibri"/>
          <w:bCs/>
          <w:i/>
          <w:iCs/>
        </w:rPr>
        <w:t xml:space="preserve">Министерство просвещения и воспитания Ульяновской области, ОГБН ОО "Дворец творчества детей и молодёжи", </w:t>
      </w:r>
      <w:r w:rsidRPr="00113D2B">
        <w:rPr>
          <w:rFonts w:ascii="Times New Roman" w:eastAsia="Times New Roman" w:hAnsi="Times New Roman"/>
          <w:i/>
          <w:lang w:eastAsia="ar-SA"/>
        </w:rPr>
        <w:t>ОГБУ «Центр патриотического воспитания Ульяновской области»</w:t>
      </w:r>
    </w:p>
    <w:p w14:paraId="4FEC05E7" w14:textId="42F1996E" w:rsidR="009E7877" w:rsidRPr="00113D2B" w:rsidRDefault="009E7877" w:rsidP="00AC5451">
      <w:pPr>
        <w:pStyle w:val="a7"/>
        <w:widowControl w:val="0"/>
        <w:jc w:val="center"/>
        <w:rPr>
          <w:i/>
        </w:rPr>
      </w:pPr>
      <w:r w:rsidRPr="00113D2B">
        <w:rPr>
          <w:rFonts w:ascii="PT Astra Serif" w:hAnsi="PT Astra Serif" w:cs="Arial"/>
          <w:b/>
          <w:sz w:val="32"/>
          <w:szCs w:val="32"/>
        </w:rPr>
        <w:t xml:space="preserve">09 </w:t>
      </w:r>
      <w:r w:rsidR="005F4FAC" w:rsidRPr="00113D2B">
        <w:rPr>
          <w:rFonts w:ascii="PT Astra Serif" w:hAnsi="PT Astra Serif" w:cs="Arial"/>
          <w:b/>
          <w:sz w:val="32"/>
          <w:szCs w:val="32"/>
        </w:rPr>
        <w:t>мая, понедельник</w:t>
      </w:r>
    </w:p>
    <w:p w14:paraId="0EE20249" w14:textId="57C34682" w:rsidR="009E7877" w:rsidRPr="00113D2B" w:rsidRDefault="009E7877" w:rsidP="00AC5451">
      <w:pPr>
        <w:pStyle w:val="af4"/>
        <w:widowControl w:val="0"/>
        <w:numPr>
          <w:ilvl w:val="0"/>
          <w:numId w:val="9"/>
        </w:numPr>
        <w:shd w:val="clear" w:color="auto" w:fill="FABF8F" w:themeFill="accent6" w:themeFillTint="99"/>
        <w:jc w:val="center"/>
      </w:pPr>
      <w:r w:rsidRPr="00113D2B">
        <w:rPr>
          <w:b/>
          <w:bCs/>
        </w:rPr>
        <w:t>ОСНОВНЫЕ РЕГИОНАЛЬНЫЕ МЕРОПРИЯТИЯ:</w:t>
      </w:r>
    </w:p>
    <w:p w14:paraId="0F7E6771" w14:textId="77777777" w:rsidR="009E7877" w:rsidRPr="00113D2B" w:rsidRDefault="009E7877" w:rsidP="00AC5451">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6A9207E2" w14:textId="77777777" w:rsidR="009E1AA8" w:rsidRPr="00113D2B" w:rsidRDefault="009E1AA8" w:rsidP="00AC5451">
      <w:pPr>
        <w:widowControl w:val="0"/>
        <w:tabs>
          <w:tab w:val="left" w:pos="851"/>
        </w:tabs>
        <w:ind w:firstLine="709"/>
        <w:jc w:val="both"/>
        <w:rPr>
          <w:rFonts w:eastAsia="Calibri"/>
          <w:bCs/>
          <w:iCs/>
          <w:u w:val="single"/>
        </w:rPr>
      </w:pPr>
      <w:r w:rsidRPr="00113D2B">
        <w:rPr>
          <w:rFonts w:eastAsia="Calibri"/>
          <w:bCs/>
          <w:iCs/>
          <w:u w:val="single"/>
        </w:rPr>
        <w:t>Выставка музеев образовательных организаций «Поклонимся Великим тем годам…», посвящённой 77-й годовщине Победы в Великой Отечественной войне 1941-1945 гг.</w:t>
      </w:r>
    </w:p>
    <w:p w14:paraId="7F45573E" w14:textId="77777777" w:rsidR="009E1AA8" w:rsidRPr="00113D2B" w:rsidRDefault="009E1AA8" w:rsidP="00AC5451">
      <w:pPr>
        <w:widowControl w:val="0"/>
        <w:tabs>
          <w:tab w:val="left" w:pos="851"/>
        </w:tabs>
        <w:ind w:firstLine="709"/>
        <w:jc w:val="both"/>
        <w:rPr>
          <w:rFonts w:eastAsia="Calibri"/>
          <w:bCs/>
          <w:i/>
          <w:iCs/>
        </w:rPr>
      </w:pPr>
      <w:r w:rsidRPr="00113D2B">
        <w:rPr>
          <w:rFonts w:eastAsia="Calibri"/>
          <w:bCs/>
          <w:i/>
          <w:iCs/>
        </w:rPr>
        <w:t>Посетители выставки смогут познакомиться с экспозициями, посвящёнными Великой Отечественной войне, землякам-</w:t>
      </w:r>
      <w:proofErr w:type="spellStart"/>
      <w:r w:rsidRPr="00113D2B">
        <w:rPr>
          <w:rFonts w:eastAsia="Calibri"/>
          <w:bCs/>
          <w:i/>
          <w:iCs/>
        </w:rPr>
        <w:t>ульяновцам</w:t>
      </w:r>
      <w:proofErr w:type="spellEnd"/>
      <w:r w:rsidRPr="00113D2B">
        <w:rPr>
          <w:rFonts w:eastAsia="Calibri"/>
          <w:bCs/>
          <w:i/>
          <w:iCs/>
        </w:rPr>
        <w:t>, участникам тех далёких событий; узнают о поисково-исследовательской деятельности, в результате которой открываются новые страницы военной истории, тесно связанные с историей Ульяновской области.</w:t>
      </w:r>
    </w:p>
    <w:p w14:paraId="2230E62D" w14:textId="61942153" w:rsidR="009E1AA8" w:rsidRPr="00113D2B" w:rsidRDefault="009E1AA8" w:rsidP="00AC5451">
      <w:pPr>
        <w:widowControl w:val="0"/>
        <w:tabs>
          <w:tab w:val="left" w:pos="851"/>
        </w:tabs>
        <w:ind w:firstLine="709"/>
        <w:jc w:val="both"/>
        <w:rPr>
          <w:rFonts w:eastAsia="Calibri"/>
          <w:bCs/>
          <w:i/>
          <w:iCs/>
        </w:rPr>
      </w:pPr>
      <w:r w:rsidRPr="00113D2B">
        <w:rPr>
          <w:rFonts w:eastAsia="Calibri"/>
          <w:bCs/>
          <w:i/>
          <w:iCs/>
        </w:rPr>
        <w:lastRenderedPageBreak/>
        <w:t>Количество и категории участников:</w:t>
      </w:r>
      <w:r w:rsidRPr="00113D2B">
        <w:rPr>
          <w:rFonts w:ascii="Times New Roman" w:eastAsia="Times New Roman" w:hAnsi="Times New Roman"/>
          <w:lang w:eastAsia="ar-SA"/>
        </w:rPr>
        <w:t xml:space="preserve"> </w:t>
      </w:r>
      <w:r w:rsidRPr="00113D2B">
        <w:rPr>
          <w:rFonts w:eastAsia="Calibri"/>
          <w:bCs/>
          <w:i/>
          <w:iCs/>
        </w:rPr>
        <w:t xml:space="preserve">активисты военно-исторических музеев образовательных </w:t>
      </w:r>
      <w:proofErr w:type="gramStart"/>
      <w:r w:rsidRPr="00113D2B">
        <w:rPr>
          <w:rFonts w:eastAsia="Calibri"/>
          <w:bCs/>
          <w:i/>
          <w:iCs/>
        </w:rPr>
        <w:t>организаций  г.</w:t>
      </w:r>
      <w:proofErr w:type="gramEnd"/>
      <w:r w:rsidRPr="00113D2B">
        <w:rPr>
          <w:rFonts w:eastAsia="Calibri"/>
          <w:bCs/>
          <w:i/>
          <w:iCs/>
        </w:rPr>
        <w:t xml:space="preserve"> Ульяновска и области</w:t>
      </w:r>
    </w:p>
    <w:p w14:paraId="48FB218A" w14:textId="3B6EBA69" w:rsidR="009E1AA8" w:rsidRPr="00113D2B" w:rsidRDefault="009E1AA8" w:rsidP="00AC5451">
      <w:pPr>
        <w:widowControl w:val="0"/>
        <w:tabs>
          <w:tab w:val="left" w:pos="851"/>
        </w:tabs>
        <w:ind w:firstLine="709"/>
        <w:jc w:val="both"/>
        <w:rPr>
          <w:rFonts w:eastAsia="Calibri"/>
          <w:bCs/>
          <w:i/>
          <w:iCs/>
        </w:rPr>
      </w:pPr>
      <w:r w:rsidRPr="00113D2B">
        <w:rPr>
          <w:rFonts w:eastAsia="Calibri"/>
          <w:b/>
          <w:bCs/>
          <w:i/>
          <w:iCs/>
        </w:rPr>
        <w:t>Время и место проведения:</w:t>
      </w:r>
      <w:r w:rsidRPr="00113D2B">
        <w:rPr>
          <w:rFonts w:ascii="Times New Roman" w:eastAsia="Times New Roman" w:hAnsi="Times New Roman"/>
          <w:lang w:eastAsia="ar-SA"/>
        </w:rPr>
        <w:t xml:space="preserve"> </w:t>
      </w:r>
      <w:r w:rsidRPr="00113D2B">
        <w:rPr>
          <w:rFonts w:eastAsia="Calibri"/>
          <w:bCs/>
          <w:i/>
          <w:iCs/>
        </w:rPr>
        <w:t>9.30-11.30, ОГБН ОО «Дворец творчества детей и молодёжи»</w:t>
      </w:r>
    </w:p>
    <w:p w14:paraId="65429920" w14:textId="6F4B9AF0" w:rsidR="009E1AA8" w:rsidRPr="00113D2B" w:rsidRDefault="009E1AA8" w:rsidP="00AC5451">
      <w:pPr>
        <w:widowControl w:val="0"/>
        <w:tabs>
          <w:tab w:val="left" w:pos="851"/>
        </w:tabs>
        <w:ind w:firstLine="709"/>
        <w:jc w:val="both"/>
        <w:rPr>
          <w:rFonts w:eastAsia="Calibri"/>
          <w:bCs/>
          <w:i/>
          <w:iCs/>
        </w:rPr>
      </w:pPr>
      <w:r w:rsidRPr="00113D2B">
        <w:rPr>
          <w:rFonts w:eastAsia="Calibri"/>
          <w:bCs/>
          <w:i/>
          <w:iCs/>
        </w:rPr>
        <w:t>Организатор: Министерство просвещения и воспитания Ульяновской области, ОГБН ОО "Дворец творчества детей и молодёжи"</w:t>
      </w:r>
    </w:p>
    <w:p w14:paraId="0B342EE3" w14:textId="77777777" w:rsidR="00FE3ED0" w:rsidRPr="00113D2B" w:rsidRDefault="00FE3ED0" w:rsidP="00AC5451">
      <w:pPr>
        <w:widowControl w:val="0"/>
        <w:ind w:firstLine="709"/>
        <w:jc w:val="both"/>
        <w:rPr>
          <w:rFonts w:eastAsia="Calibri"/>
          <w:iCs/>
          <w:u w:val="single"/>
        </w:rPr>
      </w:pPr>
    </w:p>
    <w:p w14:paraId="5A73145A" w14:textId="77777777" w:rsidR="007917F5" w:rsidRPr="00113D2B" w:rsidRDefault="00FE3ED0" w:rsidP="00AC5451">
      <w:pPr>
        <w:widowControl w:val="0"/>
        <w:ind w:firstLine="709"/>
        <w:jc w:val="both"/>
        <w:rPr>
          <w:rFonts w:eastAsia="Calibri"/>
          <w:b/>
          <w:iCs/>
          <w:u w:val="single"/>
        </w:rPr>
      </w:pPr>
      <w:r w:rsidRPr="00113D2B">
        <w:rPr>
          <w:rFonts w:eastAsia="Calibri"/>
          <w:b/>
          <w:iCs/>
          <w:u w:val="single"/>
        </w:rPr>
        <w:t xml:space="preserve">Организация и участие в торжественных мероприятиях, посвящённых Дню воинской славы России – «День Победы», </w:t>
      </w:r>
    </w:p>
    <w:p w14:paraId="1DF3604D" w14:textId="35523397" w:rsidR="00FE3ED0" w:rsidRPr="00113D2B" w:rsidRDefault="007917F5" w:rsidP="00AC5451">
      <w:pPr>
        <w:widowControl w:val="0"/>
        <w:ind w:firstLine="709"/>
        <w:jc w:val="both"/>
        <w:rPr>
          <w:rFonts w:eastAsia="Calibri"/>
          <w:i/>
          <w:iCs/>
        </w:rPr>
      </w:pPr>
      <w:r w:rsidRPr="00113D2B">
        <w:rPr>
          <w:rFonts w:eastAsia="Calibri"/>
          <w:i/>
          <w:iCs/>
        </w:rPr>
        <w:t>Проведение</w:t>
      </w:r>
      <w:r w:rsidR="00FE3ED0" w:rsidRPr="00113D2B">
        <w:rPr>
          <w:rFonts w:eastAsia="Calibri"/>
          <w:i/>
          <w:iCs/>
        </w:rPr>
        <w:t xml:space="preserve"> парада, выполнении воинского ритуала возложения цветов к монументу воинской славы - Вечному огню</w:t>
      </w:r>
    </w:p>
    <w:p w14:paraId="2D91FDE0" w14:textId="4025E2F5" w:rsidR="008046F8" w:rsidRPr="00113D2B" w:rsidRDefault="008046F8" w:rsidP="00AC5451">
      <w:pPr>
        <w:widowControl w:val="0"/>
        <w:ind w:firstLine="709"/>
        <w:jc w:val="both"/>
        <w:rPr>
          <w:rFonts w:eastAsia="Calibri"/>
          <w:i/>
          <w:iCs/>
        </w:rPr>
      </w:pPr>
      <w:r w:rsidRPr="00113D2B">
        <w:rPr>
          <w:rFonts w:eastAsia="Calibri"/>
          <w:i/>
          <w:iCs/>
        </w:rPr>
        <w:t>Участие Губернатора в мероприятии</w:t>
      </w:r>
    </w:p>
    <w:p w14:paraId="1CC228FD" w14:textId="52BBFFC0" w:rsidR="00FE3ED0" w:rsidRPr="00113D2B" w:rsidRDefault="00FE3ED0" w:rsidP="00AC5451">
      <w:pPr>
        <w:widowControl w:val="0"/>
        <w:ind w:firstLine="709"/>
        <w:jc w:val="both"/>
        <w:rPr>
          <w:rFonts w:eastAsia="Calibri"/>
          <w:iCs/>
        </w:rPr>
      </w:pPr>
      <w:r w:rsidRPr="00113D2B">
        <w:rPr>
          <w:rFonts w:eastAsia="Calibri"/>
          <w:b/>
          <w:i/>
          <w:iCs/>
        </w:rPr>
        <w:t>Время и место проведения</w:t>
      </w:r>
      <w:r w:rsidRPr="00113D2B">
        <w:rPr>
          <w:rFonts w:eastAsia="Calibri"/>
          <w:i/>
          <w:iCs/>
        </w:rPr>
        <w:t>:</w:t>
      </w:r>
      <w:r w:rsidRPr="00113D2B">
        <w:rPr>
          <w:rFonts w:eastAsia="Calibri"/>
          <w:iCs/>
        </w:rPr>
        <w:t xml:space="preserve"> в течение дня, площадь 30-летия Победы.</w:t>
      </w:r>
    </w:p>
    <w:p w14:paraId="5FAB4288" w14:textId="77777777" w:rsidR="00FE3ED0" w:rsidRPr="00113D2B" w:rsidRDefault="00FE3ED0" w:rsidP="00AC5451">
      <w:pPr>
        <w:widowControl w:val="0"/>
        <w:ind w:firstLine="709"/>
        <w:jc w:val="both"/>
        <w:rPr>
          <w:rFonts w:eastAsia="Calibri"/>
          <w:i/>
          <w:iCs/>
        </w:rPr>
      </w:pPr>
      <w:r w:rsidRPr="00113D2B">
        <w:rPr>
          <w:rFonts w:eastAsia="Calibri"/>
          <w:i/>
          <w:iCs/>
        </w:rPr>
        <w:t>Организатор: Министерство просвещения и воспитания Ульяновской области, ОГБУ «Центр патриотического воспитания Ульяновской области»</w:t>
      </w:r>
    </w:p>
    <w:p w14:paraId="18198C15" w14:textId="73261991"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10 </w:t>
      </w:r>
      <w:r w:rsidR="005F4FAC" w:rsidRPr="00113D2B">
        <w:rPr>
          <w:rFonts w:ascii="PT Astra Serif" w:hAnsi="PT Astra Serif" w:cs="Arial"/>
          <w:b/>
          <w:sz w:val="32"/>
          <w:szCs w:val="32"/>
        </w:rPr>
        <w:t>мая, вторник</w:t>
      </w:r>
    </w:p>
    <w:p w14:paraId="271FD254" w14:textId="77777777" w:rsidR="009E7877" w:rsidRPr="00113D2B" w:rsidRDefault="009E7877" w:rsidP="00AC5451">
      <w:pPr>
        <w:pStyle w:val="af4"/>
        <w:widowControl w:val="0"/>
        <w:numPr>
          <w:ilvl w:val="0"/>
          <w:numId w:val="10"/>
        </w:numPr>
        <w:shd w:val="clear" w:color="auto" w:fill="FABF8F" w:themeFill="accent6" w:themeFillTint="99"/>
        <w:jc w:val="center"/>
      </w:pPr>
      <w:r w:rsidRPr="00113D2B">
        <w:rPr>
          <w:b/>
          <w:bCs/>
        </w:rPr>
        <w:t>ОСНОВНЫЕ РЕГИОНАЛЬНЫЕ МЕРОПРИЯТИЯ:</w:t>
      </w:r>
    </w:p>
    <w:p w14:paraId="57351AB6" w14:textId="77777777" w:rsidR="009E7877" w:rsidRPr="00113D2B" w:rsidRDefault="009E7877" w:rsidP="00AC5451">
      <w:pPr>
        <w:widowControl w:val="0"/>
        <w:rPr>
          <w:b/>
          <w:bCs/>
        </w:rPr>
      </w:pPr>
    </w:p>
    <w:p w14:paraId="2B4EAF41" w14:textId="0131EC82" w:rsidR="009E7877" w:rsidRPr="00113D2B" w:rsidRDefault="009E7877" w:rsidP="00AC5451">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14F6A34" w14:textId="3BDD8D20" w:rsidR="008E4447" w:rsidRPr="00113D2B" w:rsidRDefault="008E4447" w:rsidP="00AC5451">
      <w:pPr>
        <w:widowControl w:val="0"/>
        <w:tabs>
          <w:tab w:val="left" w:pos="851"/>
        </w:tabs>
        <w:jc w:val="both"/>
        <w:rPr>
          <w:iCs/>
          <w:u w:val="single"/>
        </w:rPr>
      </w:pPr>
      <w:r w:rsidRPr="00113D2B">
        <w:rPr>
          <w:b/>
          <w:i/>
          <w:iCs/>
        </w:rPr>
        <w:tab/>
      </w:r>
      <w:r w:rsidRPr="00113D2B">
        <w:rPr>
          <w:iCs/>
          <w:u w:val="single"/>
        </w:rPr>
        <w:t>Региональный чемпионат профессионального мастерства «</w:t>
      </w:r>
      <w:proofErr w:type="spellStart"/>
      <w:r w:rsidRPr="00113D2B">
        <w:rPr>
          <w:iCs/>
          <w:u w:val="single"/>
        </w:rPr>
        <w:t>Абилимпикс</w:t>
      </w:r>
      <w:proofErr w:type="spellEnd"/>
      <w:r w:rsidRPr="00113D2B">
        <w:rPr>
          <w:iCs/>
          <w:u w:val="single"/>
        </w:rPr>
        <w:t>» для людей с инвалидностью и ограниченными возможностями здоровья</w:t>
      </w:r>
    </w:p>
    <w:p w14:paraId="1EAA36D7" w14:textId="77777777" w:rsidR="008E4447" w:rsidRPr="00113D2B" w:rsidRDefault="008E4447"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В ходе деловой программы чемпионата эксперты обсудят новые компетенции, создание инклюзивного образовательного пространства в профессиональных образовательных организациях, сопровождаемое трудоустройство.</w:t>
      </w:r>
    </w:p>
    <w:p w14:paraId="31ACF331" w14:textId="2B7CC456" w:rsidR="008E4447" w:rsidRPr="00113D2B" w:rsidRDefault="008E4447"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Количество и категории участников: 130 человек - школьники, студенты профессиональных образовательных организаций и отраслевые специалисты, 85 преподавателей и мастеров производственного обучения, прошедших обучение в региональном центре обучения экспертов «</w:t>
      </w:r>
      <w:proofErr w:type="spellStart"/>
      <w:r w:rsidRPr="00113D2B">
        <w:rPr>
          <w:rFonts w:ascii="PT Astra Serif" w:hAnsi="PT Astra Serif"/>
          <w:b w:val="0"/>
          <w:bCs w:val="0"/>
          <w:sz w:val="24"/>
          <w:szCs w:val="24"/>
        </w:rPr>
        <w:t>Абилимпикс</w:t>
      </w:r>
      <w:proofErr w:type="spellEnd"/>
      <w:r w:rsidRPr="00113D2B">
        <w:rPr>
          <w:rFonts w:ascii="PT Astra Serif" w:hAnsi="PT Astra Serif"/>
          <w:b w:val="0"/>
          <w:bCs w:val="0"/>
          <w:sz w:val="24"/>
          <w:szCs w:val="24"/>
        </w:rPr>
        <w:t>» будут оценивать конкурсантов.</w:t>
      </w:r>
    </w:p>
    <w:p w14:paraId="52FA70D9" w14:textId="4CC4876E" w:rsidR="008E4447" w:rsidRPr="00113D2B" w:rsidRDefault="008E4447" w:rsidP="00AC5451">
      <w:pPr>
        <w:widowControl w:val="0"/>
        <w:tabs>
          <w:tab w:val="left" w:pos="851"/>
        </w:tabs>
        <w:jc w:val="both"/>
        <w:rPr>
          <w:b/>
          <w:bCs/>
          <w:i/>
          <w:iCs/>
        </w:rPr>
      </w:pPr>
      <w:r w:rsidRPr="00113D2B">
        <w:rPr>
          <w:i/>
          <w:iCs/>
        </w:rPr>
        <w:tab/>
        <w:t xml:space="preserve">Предполагается участие Министра просвещения и воспитания Ульяновской области Семеновой Н.В., Министра </w:t>
      </w:r>
      <w:r w:rsidRPr="00113D2B">
        <w:rPr>
          <w:rFonts w:cs="Times New Roman CYR"/>
          <w:i/>
          <w:iCs/>
        </w:rPr>
        <w:t xml:space="preserve">семейной, демографической политики и социального благополучия Ульяновской области </w:t>
      </w:r>
      <w:proofErr w:type="spellStart"/>
      <w:r w:rsidRPr="00113D2B">
        <w:rPr>
          <w:rFonts w:cs="Times New Roman CYR"/>
          <w:i/>
          <w:iCs/>
        </w:rPr>
        <w:t>Тверсковой</w:t>
      </w:r>
      <w:proofErr w:type="spellEnd"/>
      <w:r w:rsidRPr="00113D2B">
        <w:rPr>
          <w:rFonts w:cs="Times New Roman CYR"/>
          <w:i/>
          <w:iCs/>
        </w:rPr>
        <w:t xml:space="preserve"> А.А., руководитель Агентства по развитию человеческого потенциала и трудовых ресурсов Ульяновской области Иванова Е.Н.</w:t>
      </w:r>
    </w:p>
    <w:p w14:paraId="6CC821B3" w14:textId="2A7A81D0" w:rsidR="008E4447" w:rsidRPr="00113D2B" w:rsidRDefault="008E4447" w:rsidP="00AC5451">
      <w:pPr>
        <w:widowControl w:val="0"/>
        <w:tabs>
          <w:tab w:val="left" w:pos="851"/>
        </w:tabs>
        <w:jc w:val="both"/>
        <w:rPr>
          <w:i/>
          <w:iCs/>
        </w:rPr>
      </w:pPr>
      <w:r w:rsidRPr="00113D2B">
        <w:rPr>
          <w:i/>
          <w:iCs/>
        </w:rPr>
        <w:tab/>
      </w:r>
      <w:r w:rsidRPr="00113D2B">
        <w:rPr>
          <w:b/>
          <w:i/>
          <w:iCs/>
        </w:rPr>
        <w:t>Время и место проведения:</w:t>
      </w:r>
      <w:r w:rsidRPr="00113D2B">
        <w:rPr>
          <w:i/>
          <w:iCs/>
        </w:rPr>
        <w:t xml:space="preserve"> с 10 по 13 мая 2022 года на площадках профессиональных образовательных организаций Ульяновской области.</w:t>
      </w:r>
    </w:p>
    <w:p w14:paraId="54C1CD4E" w14:textId="10171698" w:rsidR="008E4447" w:rsidRPr="00113D2B" w:rsidRDefault="008E4447" w:rsidP="00AC5451">
      <w:pPr>
        <w:widowControl w:val="0"/>
        <w:tabs>
          <w:tab w:val="left" w:pos="851"/>
        </w:tabs>
        <w:jc w:val="both"/>
        <w:rPr>
          <w:b/>
          <w:bCs/>
          <w:i/>
          <w:iCs/>
        </w:rPr>
      </w:pPr>
      <w:r w:rsidRPr="00113D2B">
        <w:rPr>
          <w:rFonts w:cs="Times New Roman CYR"/>
          <w:i/>
          <w:iCs/>
        </w:rPr>
        <w:tab/>
        <w:t>Организаторы: Министерство просвещения и воспитания Ульяновской области и Министерство семейной, демографической политики и социального благополучия Ульяновской области.</w:t>
      </w:r>
    </w:p>
    <w:p w14:paraId="5187A219" w14:textId="648E3455"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11 </w:t>
      </w:r>
      <w:r w:rsidR="005F4FAC" w:rsidRPr="00113D2B">
        <w:rPr>
          <w:rFonts w:ascii="PT Astra Serif" w:hAnsi="PT Astra Serif" w:cs="Arial"/>
          <w:b/>
          <w:sz w:val="32"/>
          <w:szCs w:val="32"/>
        </w:rPr>
        <w:t>мая, среда</w:t>
      </w:r>
    </w:p>
    <w:p w14:paraId="57F98FC3" w14:textId="77777777" w:rsidR="009E7877" w:rsidRPr="00113D2B" w:rsidRDefault="009E7877" w:rsidP="00AC5451">
      <w:pPr>
        <w:pStyle w:val="af4"/>
        <w:widowControl w:val="0"/>
        <w:numPr>
          <w:ilvl w:val="0"/>
          <w:numId w:val="11"/>
        </w:numPr>
        <w:shd w:val="clear" w:color="auto" w:fill="FABF8F" w:themeFill="accent6" w:themeFillTint="99"/>
        <w:jc w:val="center"/>
      </w:pPr>
      <w:r w:rsidRPr="00113D2B">
        <w:rPr>
          <w:b/>
          <w:bCs/>
        </w:rPr>
        <w:t>ОСНОВНЫЕ РЕГИОНАЛЬНЫЕ МЕРОПРИЯТИЯ:</w:t>
      </w:r>
    </w:p>
    <w:p w14:paraId="1C0D126B" w14:textId="77777777" w:rsidR="009E7877" w:rsidRPr="00113D2B" w:rsidRDefault="009E7877" w:rsidP="00AC5451">
      <w:pPr>
        <w:pStyle w:val="af4"/>
        <w:widowControl w:val="0"/>
        <w:numPr>
          <w:ilvl w:val="1"/>
          <w:numId w:val="11"/>
        </w:numPr>
        <w:shd w:val="clear" w:color="auto" w:fill="FBD4B4" w:themeFill="accent6" w:themeFillTint="66"/>
        <w:spacing w:before="240"/>
        <w:ind w:left="0" w:firstLine="709"/>
        <w:jc w:val="both"/>
        <w:rPr>
          <w:b/>
          <w:bCs/>
          <w:i/>
          <w:iCs/>
        </w:rPr>
      </w:pPr>
      <w:r w:rsidRPr="00113D2B">
        <w:rPr>
          <w:b/>
          <w:bCs/>
          <w:i/>
          <w:iCs/>
        </w:rPr>
        <w:t>Рабочие совещания, заседания штаба, коллегий, комиссий, организационные комитеты и др.:</w:t>
      </w:r>
    </w:p>
    <w:p w14:paraId="322A281B" w14:textId="65859F96" w:rsidR="007A04C1" w:rsidRPr="00113D2B" w:rsidRDefault="007A04C1" w:rsidP="00AC5451">
      <w:pPr>
        <w:widowControl w:val="0"/>
        <w:ind w:firstLine="709"/>
        <w:jc w:val="both"/>
        <w:rPr>
          <w:rFonts w:eastAsia="Calibri"/>
          <w:u w:val="single"/>
        </w:rPr>
      </w:pPr>
      <w:r w:rsidRPr="00113D2B">
        <w:rPr>
          <w:rFonts w:eastAsia="Calibri"/>
          <w:u w:val="single"/>
        </w:rPr>
        <w:t>Общественные отчеты образовательных организаций, являющихся региональными инновационными площадками в 2021/2022 учебном году</w:t>
      </w:r>
      <w:r w:rsidR="00215A88" w:rsidRPr="00113D2B">
        <w:rPr>
          <w:rFonts w:eastAsia="Calibri"/>
          <w:u w:val="single"/>
        </w:rPr>
        <w:t xml:space="preserve"> </w:t>
      </w:r>
      <w:r w:rsidRPr="00113D2B">
        <w:rPr>
          <w:rFonts w:eastAsia="Calibri"/>
          <w:u w:val="single"/>
        </w:rPr>
        <w:t>(</w:t>
      </w:r>
      <w:proofErr w:type="gramStart"/>
      <w:r w:rsidRPr="00113D2B">
        <w:rPr>
          <w:rFonts w:eastAsia="Calibri"/>
          <w:u w:val="single"/>
        </w:rPr>
        <w:t>132  организации</w:t>
      </w:r>
      <w:proofErr w:type="gramEnd"/>
      <w:r w:rsidRPr="00113D2B">
        <w:rPr>
          <w:rFonts w:eastAsia="Calibri"/>
          <w:u w:val="single"/>
        </w:rPr>
        <w:t>).</w:t>
      </w:r>
    </w:p>
    <w:p w14:paraId="1651724C" w14:textId="77777777" w:rsidR="007A04C1" w:rsidRPr="00113D2B" w:rsidRDefault="007A04C1" w:rsidP="00AC5451">
      <w:pPr>
        <w:widowControl w:val="0"/>
        <w:ind w:firstLine="709"/>
        <w:jc w:val="both"/>
        <w:outlineLvl w:val="4"/>
        <w:rPr>
          <w:rFonts w:eastAsia="Calibri"/>
        </w:rPr>
      </w:pPr>
      <w:r w:rsidRPr="00113D2B">
        <w:rPr>
          <w:rFonts w:eastAsia="Times New Roman"/>
          <w:i/>
          <w:iCs/>
        </w:rPr>
        <w:t xml:space="preserve">Количество и категории участников - </w:t>
      </w:r>
      <w:r w:rsidRPr="00113D2B">
        <w:rPr>
          <w:rFonts w:eastAsia="Calibri"/>
        </w:rPr>
        <w:t>800 человек, руководители ОО, заместители директоров и педагогические работники образовательных организаций.</w:t>
      </w:r>
    </w:p>
    <w:p w14:paraId="3B9ED76E" w14:textId="1E59CED7" w:rsidR="007A04C1" w:rsidRPr="00113D2B" w:rsidRDefault="007A04C1" w:rsidP="00AC5451">
      <w:pPr>
        <w:widowControl w:val="0"/>
        <w:tabs>
          <w:tab w:val="left" w:pos="851"/>
        </w:tabs>
        <w:ind w:firstLine="709"/>
        <w:jc w:val="both"/>
        <w:rPr>
          <w:i/>
          <w:iCs/>
        </w:rPr>
      </w:pPr>
      <w:r w:rsidRPr="00113D2B">
        <w:rPr>
          <w:b/>
          <w:i/>
          <w:iCs/>
        </w:rPr>
        <w:t>Время и место проведения</w:t>
      </w:r>
      <w:r w:rsidRPr="00113D2B">
        <w:rPr>
          <w:i/>
          <w:iCs/>
        </w:rPr>
        <w:t xml:space="preserve">: </w:t>
      </w:r>
      <w:r w:rsidRPr="00113D2B">
        <w:rPr>
          <w:bCs/>
          <w:i/>
          <w:iCs/>
        </w:rPr>
        <w:t>с</w:t>
      </w:r>
      <w:r w:rsidRPr="00113D2B">
        <w:t xml:space="preserve"> 11 по 31 мая 2022 г. с 10.00-13.00.</w:t>
      </w:r>
    </w:p>
    <w:p w14:paraId="57BB7C6A" w14:textId="442A9DE4" w:rsidR="007A04C1" w:rsidRPr="00113D2B" w:rsidRDefault="007A04C1" w:rsidP="00AC5451">
      <w:pPr>
        <w:widowControl w:val="0"/>
        <w:tabs>
          <w:tab w:val="left" w:pos="851"/>
        </w:tabs>
        <w:ind w:firstLine="709"/>
        <w:jc w:val="both"/>
        <w:rPr>
          <w:i/>
          <w:iCs/>
        </w:rPr>
      </w:pPr>
      <w:r w:rsidRPr="00113D2B">
        <w:rPr>
          <w:rFonts w:cs="Times New Roman CYR"/>
          <w:i/>
          <w:iCs/>
        </w:rPr>
        <w:t xml:space="preserve">Организатор: Министерство просвещения и воспитания Ульяновской </w:t>
      </w:r>
      <w:proofErr w:type="gramStart"/>
      <w:r w:rsidRPr="00113D2B">
        <w:rPr>
          <w:rFonts w:cs="Times New Roman CYR"/>
          <w:i/>
          <w:iCs/>
        </w:rPr>
        <w:t xml:space="preserve">области, </w:t>
      </w:r>
      <w:r w:rsidRPr="00113D2B">
        <w:rPr>
          <w:i/>
          <w:iCs/>
        </w:rPr>
        <w:t xml:space="preserve"> ОГАУ</w:t>
      </w:r>
      <w:proofErr w:type="gramEnd"/>
      <w:r w:rsidRPr="00113D2B">
        <w:rPr>
          <w:i/>
          <w:iCs/>
        </w:rPr>
        <w:t xml:space="preserve"> «Институт развития образования».</w:t>
      </w:r>
    </w:p>
    <w:p w14:paraId="2AC93375" w14:textId="77777777" w:rsidR="009E7877" w:rsidRPr="00113D2B" w:rsidRDefault="009E7877" w:rsidP="00AC5451">
      <w:pPr>
        <w:widowControl w:val="0"/>
        <w:rPr>
          <w:b/>
          <w:bCs/>
        </w:rPr>
      </w:pPr>
    </w:p>
    <w:p w14:paraId="03C7E440" w14:textId="77777777" w:rsidR="009E7877" w:rsidRPr="00113D2B" w:rsidRDefault="009E7877" w:rsidP="00AC5451">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1FC87203" w14:textId="10E9FB28" w:rsidR="002F5560" w:rsidRPr="00113D2B" w:rsidRDefault="002F5560" w:rsidP="00113D2B">
      <w:pPr>
        <w:pStyle w:val="af4"/>
        <w:widowControl w:val="0"/>
        <w:tabs>
          <w:tab w:val="left" w:pos="851"/>
        </w:tabs>
        <w:ind w:left="709"/>
        <w:jc w:val="both"/>
        <w:rPr>
          <w:i/>
          <w:iCs/>
        </w:rPr>
      </w:pPr>
      <w:r w:rsidRPr="00113D2B">
        <w:rPr>
          <w:iCs/>
          <w:u w:val="single"/>
        </w:rPr>
        <w:t>Проведение тематической неделя в рамках национального проекта «Образование»</w:t>
      </w:r>
      <w:r w:rsidRPr="00113D2B">
        <w:rPr>
          <w:i/>
          <w:iCs/>
        </w:rPr>
        <w:t xml:space="preserve"> </w:t>
      </w:r>
    </w:p>
    <w:p w14:paraId="7B54F0E4" w14:textId="37BA21B6" w:rsidR="006D09FF" w:rsidRPr="00113D2B" w:rsidRDefault="006D09FF" w:rsidP="00113D2B">
      <w:pPr>
        <w:pStyle w:val="af4"/>
        <w:widowControl w:val="0"/>
        <w:tabs>
          <w:tab w:val="left" w:pos="851"/>
        </w:tabs>
        <w:ind w:left="709"/>
        <w:jc w:val="both"/>
        <w:rPr>
          <w:i/>
          <w:iCs/>
        </w:rPr>
      </w:pPr>
      <w:r w:rsidRPr="00113D2B">
        <w:rPr>
          <w:i/>
          <w:iCs/>
        </w:rPr>
        <w:t>Проведение мероприятий, направленных на популяризацию национальных проектов.</w:t>
      </w:r>
    </w:p>
    <w:p w14:paraId="349A66DF" w14:textId="34D54481" w:rsidR="00002B68" w:rsidRPr="00113D2B" w:rsidRDefault="002F5560" w:rsidP="00113D2B">
      <w:pPr>
        <w:pStyle w:val="af4"/>
        <w:widowControl w:val="0"/>
        <w:tabs>
          <w:tab w:val="left" w:pos="851"/>
        </w:tabs>
        <w:ind w:left="709"/>
        <w:jc w:val="both"/>
        <w:rPr>
          <w:i/>
          <w:iCs/>
        </w:rPr>
      </w:pPr>
      <w:r w:rsidRPr="00113D2B">
        <w:rPr>
          <w:b/>
          <w:i/>
          <w:iCs/>
        </w:rPr>
        <w:t>Время и место проведения:</w:t>
      </w:r>
      <w:r w:rsidRPr="00113D2B">
        <w:rPr>
          <w:i/>
          <w:iCs/>
        </w:rPr>
        <w:t xml:space="preserve"> 11-22 мая 2022 года, перечень мероприятий в работе</w:t>
      </w:r>
    </w:p>
    <w:p w14:paraId="74B1C75A" w14:textId="4FAE5E00" w:rsidR="006D09FF" w:rsidRPr="00113D2B" w:rsidRDefault="006D09FF" w:rsidP="00113D2B">
      <w:pPr>
        <w:pStyle w:val="af4"/>
        <w:widowControl w:val="0"/>
        <w:tabs>
          <w:tab w:val="left" w:pos="851"/>
        </w:tabs>
        <w:ind w:left="709"/>
        <w:jc w:val="both"/>
        <w:rPr>
          <w:i/>
          <w:iCs/>
        </w:rPr>
      </w:pPr>
      <w:r w:rsidRPr="00113D2B">
        <w:rPr>
          <w:i/>
          <w:iCs/>
        </w:rPr>
        <w:t>Организатор: Министерство просвещения и воспитания Ульяновской области</w:t>
      </w:r>
    </w:p>
    <w:p w14:paraId="15E5BA70" w14:textId="1859705C" w:rsidR="009E7877" w:rsidRPr="00113D2B" w:rsidRDefault="009E7877" w:rsidP="00AC5451">
      <w:pPr>
        <w:pStyle w:val="a7"/>
        <w:widowControl w:val="0"/>
        <w:jc w:val="center"/>
        <w:rPr>
          <w:i/>
        </w:rPr>
      </w:pPr>
      <w:r w:rsidRPr="00113D2B">
        <w:rPr>
          <w:rFonts w:ascii="PT Astra Serif" w:hAnsi="PT Astra Serif" w:cs="Arial"/>
          <w:b/>
          <w:sz w:val="32"/>
          <w:szCs w:val="32"/>
        </w:rPr>
        <w:t xml:space="preserve">12 </w:t>
      </w:r>
      <w:r w:rsidR="005F4FAC" w:rsidRPr="00113D2B">
        <w:rPr>
          <w:rFonts w:ascii="PT Astra Serif" w:hAnsi="PT Astra Serif" w:cs="Arial"/>
          <w:b/>
          <w:sz w:val="32"/>
          <w:szCs w:val="32"/>
        </w:rPr>
        <w:t>мая, четверг</w:t>
      </w:r>
    </w:p>
    <w:p w14:paraId="292E0B05" w14:textId="77777777" w:rsidR="009E7877" w:rsidRPr="00113D2B" w:rsidRDefault="009E7877" w:rsidP="00AC5451">
      <w:pPr>
        <w:pStyle w:val="af4"/>
        <w:widowControl w:val="0"/>
        <w:numPr>
          <w:ilvl w:val="0"/>
          <w:numId w:val="12"/>
        </w:numPr>
        <w:shd w:val="clear" w:color="auto" w:fill="FABF8F" w:themeFill="accent6" w:themeFillTint="99"/>
        <w:jc w:val="center"/>
      </w:pPr>
      <w:r w:rsidRPr="00113D2B">
        <w:rPr>
          <w:b/>
          <w:bCs/>
        </w:rPr>
        <w:t>ОСНОВНЫЕ РЕГИОНАЛЬНЫЕ МЕРОПРИЯТИЯ:</w:t>
      </w:r>
    </w:p>
    <w:p w14:paraId="6B59CFA5" w14:textId="77777777" w:rsidR="009E7877" w:rsidRPr="00113D2B" w:rsidRDefault="009E7877" w:rsidP="00AC5451">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3E9422D1" w14:textId="77777777" w:rsidR="00CB75A3" w:rsidRPr="00113D2B" w:rsidRDefault="00CB75A3" w:rsidP="00AC5451">
      <w:pPr>
        <w:widowControl w:val="0"/>
        <w:tabs>
          <w:tab w:val="left" w:pos="851"/>
        </w:tabs>
        <w:ind w:firstLine="709"/>
        <w:jc w:val="both"/>
      </w:pPr>
      <w:r w:rsidRPr="00113D2B">
        <w:rPr>
          <w:rFonts w:eastAsia="Calibri"/>
          <w:bCs/>
          <w:iCs/>
          <w:u w:val="single"/>
        </w:rPr>
        <w:t>Региональный конкурс юных инспекторов движения «Безопасное колесо – 2022»</w:t>
      </w:r>
      <w:r w:rsidRPr="00113D2B">
        <w:t xml:space="preserve"> </w:t>
      </w:r>
    </w:p>
    <w:p w14:paraId="540883AA"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Цели Конкурса:</w:t>
      </w:r>
    </w:p>
    <w:p w14:paraId="65B0057E"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xml:space="preserve"> - предупреждение детского дорожно-транспортного травматизма;</w:t>
      </w:r>
    </w:p>
    <w:p w14:paraId="2CCFB2D4"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совершенствование работы по профилактике детской беспризорности и безнадзорности, предотвращение правонарушений с участием детей;</w:t>
      </w:r>
    </w:p>
    <w:p w14:paraId="370C32C0"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закрепление у обучающихся знаний Правил дорожного движения Российской Федерации;</w:t>
      </w:r>
    </w:p>
    <w:p w14:paraId="6A03D161"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привлечение детей к участию в пропаганде правил безопасного поведения на дорогах и безопасного участия в дорожном движении;</w:t>
      </w:r>
    </w:p>
    <w:p w14:paraId="2F846A14"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вовлечение детей в отряды юных инспекторов движения;</w:t>
      </w:r>
    </w:p>
    <w:p w14:paraId="05E65411" w14:textId="77777777"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 привлечение детей к систематическим занятиям физической культурой и спортом.</w:t>
      </w:r>
    </w:p>
    <w:p w14:paraId="7033B8A2" w14:textId="77777777" w:rsidR="00CB75A3" w:rsidRPr="00113D2B" w:rsidRDefault="00CB75A3" w:rsidP="00AC5451">
      <w:pPr>
        <w:widowControl w:val="0"/>
        <w:tabs>
          <w:tab w:val="left" w:pos="851"/>
        </w:tabs>
        <w:ind w:firstLine="709"/>
        <w:jc w:val="both"/>
        <w:rPr>
          <w:rFonts w:eastAsia="Calibri"/>
          <w:bCs/>
          <w:i/>
          <w:iCs/>
        </w:rPr>
      </w:pPr>
      <w:r w:rsidRPr="00113D2B">
        <w:rPr>
          <w:i/>
        </w:rPr>
        <w:t xml:space="preserve"> </w:t>
      </w:r>
      <w:r w:rsidRPr="00113D2B">
        <w:rPr>
          <w:rFonts w:eastAsia="Calibri"/>
          <w:bCs/>
          <w:i/>
          <w:iCs/>
        </w:rPr>
        <w:t>Количество и категории участников: команды обучающихся образовательных организаций Ульяновской области. Возраст участников:</w:t>
      </w:r>
      <w:r w:rsidRPr="00113D2B">
        <w:rPr>
          <w:i/>
        </w:rPr>
        <w:t xml:space="preserve"> </w:t>
      </w:r>
      <w:r w:rsidRPr="00113D2B">
        <w:rPr>
          <w:rFonts w:eastAsia="Calibri"/>
          <w:bCs/>
          <w:i/>
          <w:iCs/>
        </w:rPr>
        <w:t>10-12 лет</w:t>
      </w:r>
    </w:p>
    <w:p w14:paraId="0B3F225B" w14:textId="7F8D78BD" w:rsidR="00CB75A3" w:rsidRPr="00113D2B" w:rsidRDefault="00CB75A3" w:rsidP="00AC5451">
      <w:pPr>
        <w:widowControl w:val="0"/>
        <w:tabs>
          <w:tab w:val="left" w:pos="851"/>
        </w:tabs>
        <w:ind w:firstLine="709"/>
        <w:jc w:val="both"/>
        <w:rPr>
          <w:rFonts w:eastAsia="Calibri"/>
          <w:bCs/>
          <w:i/>
          <w:iCs/>
        </w:rPr>
      </w:pPr>
      <w:r w:rsidRPr="00113D2B">
        <w:rPr>
          <w:rFonts w:eastAsia="Calibri"/>
          <w:b/>
          <w:bCs/>
          <w:i/>
          <w:iCs/>
        </w:rPr>
        <w:t xml:space="preserve">Время и место проведения: </w:t>
      </w:r>
      <w:r w:rsidRPr="00113D2B">
        <w:rPr>
          <w:rFonts w:eastAsia="Calibri"/>
          <w:bCs/>
          <w:i/>
          <w:iCs/>
        </w:rPr>
        <w:t>с 12 по 15 мая 2022 года, ОГБУ ДО ДОО Центр "Юность"</w:t>
      </w:r>
    </w:p>
    <w:p w14:paraId="1015A825" w14:textId="429093DB" w:rsidR="00CB75A3" w:rsidRPr="00113D2B" w:rsidRDefault="00CB75A3" w:rsidP="00AC5451">
      <w:pPr>
        <w:widowControl w:val="0"/>
        <w:tabs>
          <w:tab w:val="left" w:pos="851"/>
        </w:tabs>
        <w:ind w:firstLine="709"/>
        <w:jc w:val="both"/>
        <w:rPr>
          <w:rFonts w:eastAsia="Calibri"/>
          <w:bCs/>
          <w:i/>
          <w:iCs/>
        </w:rPr>
      </w:pPr>
      <w:r w:rsidRPr="00113D2B">
        <w:rPr>
          <w:rFonts w:eastAsia="Calibri"/>
          <w:bCs/>
          <w:i/>
          <w:iCs/>
        </w:rPr>
        <w:t>Организатор: Министерство просвещения и воспитания Ульяновской области, Управление Государственной инспекции по безопасности дорожного движения управления Министерства внутренних дел России по Ульяновской области, ОГБН ОО "Дворец творчества детей и молодёжи"</w:t>
      </w:r>
    </w:p>
    <w:p w14:paraId="57ACBB15" w14:textId="77777777" w:rsidR="009050BF" w:rsidRPr="00113D2B" w:rsidRDefault="009050BF" w:rsidP="00AC5451">
      <w:pPr>
        <w:widowControl w:val="0"/>
        <w:ind w:firstLine="567"/>
        <w:jc w:val="both"/>
        <w:rPr>
          <w:u w:val="single"/>
        </w:rPr>
      </w:pPr>
    </w:p>
    <w:p w14:paraId="5A92920A" w14:textId="77777777" w:rsidR="009050BF" w:rsidRPr="00113D2B" w:rsidRDefault="009050BF" w:rsidP="00AC5451">
      <w:pPr>
        <w:widowControl w:val="0"/>
        <w:ind w:firstLine="567"/>
        <w:jc w:val="both"/>
        <w:rPr>
          <w:u w:val="single"/>
        </w:rPr>
      </w:pPr>
      <w:r w:rsidRPr="00113D2B">
        <w:rPr>
          <w:u w:val="single"/>
        </w:rPr>
        <w:t xml:space="preserve">Проведение открытого урока «Великая многообразная культура России» в рамках реализации Годы культурного наследия народов России». </w:t>
      </w:r>
    </w:p>
    <w:p w14:paraId="13E2F66D" w14:textId="6D9A7BF7" w:rsidR="009050BF" w:rsidRPr="00113D2B" w:rsidRDefault="009050BF" w:rsidP="00AC5451">
      <w:pPr>
        <w:widowControl w:val="0"/>
        <w:ind w:firstLine="567"/>
        <w:jc w:val="both"/>
        <w:rPr>
          <w:i/>
        </w:rPr>
      </w:pPr>
      <w:r w:rsidRPr="00113D2B">
        <w:rPr>
          <w:i/>
        </w:rPr>
        <w:t>Мероприятие направлено на получение и расширение знаний, обучающихся о Великой Отечественной войне 1941 – 1945 гг., воспитание у учащихся чувства гордости за подвиги старших поколений, чувства патриотизма, заботу о ветеранах.</w:t>
      </w:r>
    </w:p>
    <w:p w14:paraId="051473E4" w14:textId="662CC156" w:rsidR="009050BF" w:rsidRPr="00113D2B" w:rsidRDefault="009050BF" w:rsidP="00AC5451">
      <w:pPr>
        <w:widowControl w:val="0"/>
        <w:ind w:firstLine="567"/>
        <w:jc w:val="both"/>
        <w:rPr>
          <w:i/>
        </w:rPr>
      </w:pPr>
      <w:r w:rsidRPr="00113D2B">
        <w:rPr>
          <w:b/>
          <w:i/>
        </w:rPr>
        <w:t>Время и место проведения</w:t>
      </w:r>
      <w:r w:rsidRPr="00113D2B">
        <w:rPr>
          <w:i/>
        </w:rPr>
        <w:t>: в течение дня, общеобразовательные организации Ульяновской области.</w:t>
      </w:r>
    </w:p>
    <w:p w14:paraId="7CAE9F75" w14:textId="77777777" w:rsidR="009050BF" w:rsidRPr="00113D2B" w:rsidRDefault="009050BF" w:rsidP="00AC5451">
      <w:pPr>
        <w:widowControl w:val="0"/>
        <w:ind w:firstLine="567"/>
        <w:jc w:val="both"/>
        <w:rPr>
          <w:i/>
        </w:rPr>
      </w:pPr>
      <w:r w:rsidRPr="00113D2B">
        <w:rPr>
          <w:i/>
        </w:rPr>
        <w:t>Организатор: Министерство просвещения и воспитания Ульяновской области.</w:t>
      </w:r>
    </w:p>
    <w:p w14:paraId="1D54274A" w14:textId="7F334150" w:rsidR="009E7877" w:rsidRPr="00113D2B" w:rsidRDefault="009E7877" w:rsidP="00AC5451">
      <w:pPr>
        <w:pStyle w:val="a7"/>
        <w:widowControl w:val="0"/>
        <w:jc w:val="center"/>
        <w:rPr>
          <w:i/>
        </w:rPr>
      </w:pPr>
      <w:r w:rsidRPr="00113D2B">
        <w:rPr>
          <w:rFonts w:ascii="PT Astra Serif" w:hAnsi="PT Astra Serif" w:cs="Arial"/>
          <w:b/>
          <w:sz w:val="32"/>
          <w:szCs w:val="32"/>
        </w:rPr>
        <w:t xml:space="preserve">14 </w:t>
      </w:r>
      <w:r w:rsidR="005F4FAC" w:rsidRPr="00113D2B">
        <w:rPr>
          <w:rFonts w:ascii="PT Astra Serif" w:hAnsi="PT Astra Serif" w:cs="Arial"/>
          <w:b/>
          <w:sz w:val="32"/>
          <w:szCs w:val="32"/>
        </w:rPr>
        <w:t>мая, суббота</w:t>
      </w:r>
    </w:p>
    <w:p w14:paraId="4073FD4D" w14:textId="77777777" w:rsidR="009E7877" w:rsidRPr="00113D2B" w:rsidRDefault="009E7877" w:rsidP="00AC5451">
      <w:pPr>
        <w:pStyle w:val="af4"/>
        <w:widowControl w:val="0"/>
        <w:numPr>
          <w:ilvl w:val="1"/>
          <w:numId w:val="14"/>
        </w:numPr>
        <w:shd w:val="clear" w:color="auto" w:fill="FBD4B4" w:themeFill="accent6" w:themeFillTint="66"/>
        <w:tabs>
          <w:tab w:val="left" w:pos="851"/>
        </w:tabs>
        <w:ind w:left="0" w:firstLine="709"/>
        <w:jc w:val="both"/>
        <w:rPr>
          <w:b/>
          <w:bCs/>
          <w:i/>
        </w:rPr>
      </w:pPr>
      <w:r w:rsidRPr="00113D2B">
        <w:rPr>
          <w:b/>
          <w:bCs/>
          <w:i/>
          <w:iCs/>
        </w:rPr>
        <w:t>Мероприятия экономической, культурной, научной, хозяйственной и спортивной жизни:</w:t>
      </w:r>
    </w:p>
    <w:p w14:paraId="738FA413" w14:textId="77777777" w:rsidR="00AC4FA4" w:rsidRPr="00113D2B" w:rsidRDefault="00AC4FA4" w:rsidP="00AC5451">
      <w:pPr>
        <w:widowControl w:val="0"/>
        <w:ind w:firstLine="851"/>
        <w:jc w:val="both"/>
        <w:rPr>
          <w:rFonts w:eastAsia="Calibri"/>
          <w:iCs/>
          <w:u w:val="single"/>
        </w:rPr>
      </w:pPr>
      <w:r w:rsidRPr="00113D2B">
        <w:rPr>
          <w:rFonts w:eastAsia="Calibri"/>
          <w:u w:val="single"/>
          <w:lang w:val="en-US"/>
        </w:rPr>
        <w:t>XIII</w:t>
      </w:r>
      <w:r w:rsidRPr="00113D2B">
        <w:rPr>
          <w:rFonts w:eastAsia="Calibri"/>
          <w:u w:val="single"/>
        </w:rPr>
        <w:t xml:space="preserve"> Всероссийский творческий конкурс «Вестник добра» </w:t>
      </w:r>
      <w:r w:rsidRPr="00113D2B">
        <w:rPr>
          <w:rFonts w:eastAsia="Calibri"/>
          <w:bCs/>
          <w:u w:val="single"/>
        </w:rPr>
        <w:t>на территории Ульяновской области</w:t>
      </w:r>
    </w:p>
    <w:p w14:paraId="6DCA97CB" w14:textId="2CA5A945" w:rsidR="00AC4FA4" w:rsidRPr="00113D2B" w:rsidRDefault="00AC4FA4" w:rsidP="00AC5451">
      <w:pPr>
        <w:widowControl w:val="0"/>
        <w:ind w:firstLine="709"/>
        <w:jc w:val="both"/>
        <w:outlineLvl w:val="4"/>
        <w:rPr>
          <w:rFonts w:eastAsia="Calibri"/>
          <w:i/>
        </w:rPr>
      </w:pPr>
      <w:r w:rsidRPr="00113D2B">
        <w:rPr>
          <w:rFonts w:eastAsia="Times New Roman"/>
          <w:i/>
          <w:iCs/>
        </w:rPr>
        <w:t xml:space="preserve">Перечень рассматриваемых вопросов, программа мероприятия - </w:t>
      </w:r>
      <w:r w:rsidRPr="00113D2B">
        <w:rPr>
          <w:rFonts w:ascii="Times New Roman" w:eastAsia="Calibri" w:hAnsi="Times New Roman"/>
          <w:i/>
        </w:rPr>
        <w:t>Всероссийский творческий конкурс «Вестник добра»</w:t>
      </w:r>
      <w:r w:rsidRPr="00113D2B">
        <w:rPr>
          <w:rFonts w:ascii="Times New Roman" w:eastAsia="Calibri" w:hAnsi="Times New Roman"/>
          <w:b/>
          <w:i/>
        </w:rPr>
        <w:t xml:space="preserve"> </w:t>
      </w:r>
      <w:r w:rsidRPr="00113D2B">
        <w:rPr>
          <w:rFonts w:ascii="Times New Roman" w:eastAsia="Calibri" w:hAnsi="Times New Roman"/>
          <w:i/>
        </w:rPr>
        <w:t xml:space="preserve">организуется и проводится приходом Арских храмов г. Ульяновска с 2010 года совместно с Министерством просвещения и воспитания Ульяновской области. </w:t>
      </w:r>
      <w:r w:rsidRPr="00113D2B">
        <w:rPr>
          <w:rFonts w:eastAsia="Calibri"/>
          <w:i/>
        </w:rPr>
        <w:t xml:space="preserve">Конкурс проводится с целью возрождения духовного, культурного и исторического наследия России, её лучших исторических традиций, а также сохранения и укрепления единства российской нации; укрепления дружбы среди подрастающего </w:t>
      </w:r>
      <w:r w:rsidRPr="00113D2B">
        <w:rPr>
          <w:rFonts w:eastAsia="Calibri"/>
          <w:i/>
        </w:rPr>
        <w:lastRenderedPageBreak/>
        <w:t>поколения проживающих в Ульяновской области.</w:t>
      </w:r>
    </w:p>
    <w:p w14:paraId="102E2CCD" w14:textId="77777777" w:rsidR="00AC4FA4" w:rsidRPr="00113D2B" w:rsidRDefault="00AC4FA4" w:rsidP="00AC5451">
      <w:pPr>
        <w:widowControl w:val="0"/>
        <w:ind w:firstLine="709"/>
        <w:jc w:val="both"/>
        <w:outlineLvl w:val="4"/>
        <w:rPr>
          <w:rFonts w:ascii="Times New Roman" w:eastAsia="Times New Roman" w:hAnsi="Times New Roman"/>
          <w:b/>
          <w:bCs/>
          <w:i/>
          <w:iCs/>
        </w:rPr>
      </w:pPr>
      <w:r w:rsidRPr="00113D2B">
        <w:rPr>
          <w:rFonts w:eastAsia="Times New Roman"/>
          <w:i/>
          <w:iCs/>
        </w:rPr>
        <w:t xml:space="preserve">Количество и категории участников - </w:t>
      </w:r>
      <w:r w:rsidRPr="00113D2B">
        <w:rPr>
          <w:rFonts w:eastAsia="Times New Roman"/>
          <w:i/>
        </w:rPr>
        <w:t xml:space="preserve">50 человек, </w:t>
      </w:r>
      <w:r w:rsidRPr="00113D2B">
        <w:rPr>
          <w:rFonts w:eastAsia="Times New Roman"/>
          <w:i/>
          <w:lang w:val="x-none"/>
        </w:rPr>
        <w:t>педагогические работники общеобразовательных, дошкольных образовательных организаций</w:t>
      </w:r>
      <w:r w:rsidRPr="00113D2B">
        <w:rPr>
          <w:rFonts w:eastAsia="Times New Roman"/>
          <w:i/>
        </w:rPr>
        <w:t xml:space="preserve">, учащиеся </w:t>
      </w:r>
      <w:r w:rsidRPr="00113D2B">
        <w:rPr>
          <w:rFonts w:eastAsia="Times New Roman"/>
          <w:i/>
          <w:lang w:val="x-none"/>
        </w:rPr>
        <w:t>Ульяновской области</w:t>
      </w:r>
      <w:r w:rsidRPr="00113D2B">
        <w:rPr>
          <w:rFonts w:eastAsia="Times New Roman"/>
          <w:i/>
        </w:rPr>
        <w:t xml:space="preserve"> и других областей.</w:t>
      </w:r>
    </w:p>
    <w:p w14:paraId="08273A3A" w14:textId="4D6D7F87" w:rsidR="00AC4FA4" w:rsidRPr="00113D2B" w:rsidRDefault="00AC4FA4" w:rsidP="00AC5451">
      <w:pPr>
        <w:widowControl w:val="0"/>
        <w:tabs>
          <w:tab w:val="left" w:pos="851"/>
        </w:tabs>
        <w:ind w:firstLine="709"/>
        <w:jc w:val="both"/>
        <w:rPr>
          <w:rFonts w:eastAsia="Calibri"/>
          <w:i/>
        </w:rPr>
      </w:pPr>
      <w:r w:rsidRPr="00113D2B">
        <w:rPr>
          <w:rFonts w:ascii="Times New Roman" w:eastAsia="Times New Roman" w:hAnsi="Times New Roman"/>
          <w:b/>
          <w:i/>
          <w:iCs/>
          <w:lang w:val="x-none"/>
        </w:rPr>
        <w:t>Дата и место проведения</w:t>
      </w:r>
      <w:r w:rsidRPr="00113D2B">
        <w:rPr>
          <w:rFonts w:ascii="Times New Roman" w:eastAsia="Times New Roman" w:hAnsi="Times New Roman"/>
          <w:i/>
          <w:iCs/>
        </w:rPr>
        <w:t xml:space="preserve">: </w:t>
      </w:r>
      <w:r w:rsidRPr="00113D2B">
        <w:rPr>
          <w:rFonts w:eastAsia="Calibri"/>
          <w:i/>
        </w:rPr>
        <w:t xml:space="preserve">Территория храмового комплекса с. </w:t>
      </w:r>
      <w:proofErr w:type="spellStart"/>
      <w:r w:rsidRPr="00113D2B">
        <w:rPr>
          <w:rFonts w:eastAsia="Calibri"/>
          <w:i/>
        </w:rPr>
        <w:t>Арское</w:t>
      </w:r>
      <w:proofErr w:type="spellEnd"/>
      <w:r w:rsidRPr="00113D2B">
        <w:rPr>
          <w:rFonts w:eastAsia="Calibri"/>
          <w:i/>
        </w:rPr>
        <w:t xml:space="preserve"> (Ульяновская область, </w:t>
      </w:r>
      <w:proofErr w:type="spellStart"/>
      <w:r w:rsidRPr="00113D2B">
        <w:rPr>
          <w:rFonts w:eastAsia="Calibri"/>
          <w:i/>
        </w:rPr>
        <w:t>г.Ульяновск</w:t>
      </w:r>
      <w:proofErr w:type="spellEnd"/>
      <w:r w:rsidRPr="00113D2B">
        <w:rPr>
          <w:rFonts w:eastAsia="Calibri"/>
          <w:i/>
        </w:rPr>
        <w:t xml:space="preserve">, </w:t>
      </w:r>
      <w:proofErr w:type="spellStart"/>
      <w:r w:rsidRPr="00113D2B">
        <w:rPr>
          <w:rFonts w:eastAsia="Calibri"/>
          <w:i/>
        </w:rPr>
        <w:t>с.Арское</w:t>
      </w:r>
      <w:proofErr w:type="spellEnd"/>
      <w:r w:rsidRPr="00113D2B">
        <w:rPr>
          <w:rFonts w:eastAsia="Calibri"/>
          <w:i/>
        </w:rPr>
        <w:t>, ул. Мира, д.12)</w:t>
      </w:r>
    </w:p>
    <w:p w14:paraId="0CE00C92" w14:textId="65343201" w:rsidR="00AC4FA4" w:rsidRPr="00113D2B" w:rsidRDefault="00AC4FA4" w:rsidP="00AC5451">
      <w:pPr>
        <w:widowControl w:val="0"/>
        <w:tabs>
          <w:tab w:val="left" w:pos="851"/>
        </w:tabs>
        <w:ind w:firstLine="709"/>
        <w:jc w:val="both"/>
        <w:rPr>
          <w:rFonts w:ascii="Times New Roman" w:eastAsia="Calibri" w:hAnsi="Times New Roman"/>
          <w:i/>
          <w:iCs/>
        </w:rPr>
      </w:pPr>
      <w:r w:rsidRPr="00113D2B">
        <w:rPr>
          <w:rFonts w:ascii="Times New Roman" w:eastAsia="Times New Roman" w:hAnsi="Times New Roman" w:cs="Times New Roman CYR"/>
          <w:i/>
          <w:iCs/>
          <w:lang w:val="x-none"/>
        </w:rPr>
        <w:t>Организатор</w:t>
      </w:r>
      <w:r w:rsidRPr="00113D2B">
        <w:rPr>
          <w:rFonts w:ascii="Times New Roman" w:eastAsia="Times New Roman" w:hAnsi="Times New Roman" w:cs="Times New Roman CYR"/>
          <w:i/>
          <w:iCs/>
        </w:rPr>
        <w:t xml:space="preserve">: </w:t>
      </w:r>
      <w:r w:rsidRPr="00113D2B">
        <w:rPr>
          <w:rFonts w:ascii="Times New Roman" w:eastAsia="Calibri" w:hAnsi="Times New Roman"/>
          <w:i/>
        </w:rPr>
        <w:t>Министерство просвещения и воспитания Ульяновской области, Областное государственное автономное учреждение «Институт развития образования».</w:t>
      </w:r>
    </w:p>
    <w:p w14:paraId="65682CBB" w14:textId="6EC551D9" w:rsidR="009E7877" w:rsidRPr="00113D2B" w:rsidRDefault="009E7877" w:rsidP="00AC5451">
      <w:pPr>
        <w:widowControl w:val="0"/>
        <w:jc w:val="both"/>
        <w:rPr>
          <w:i/>
          <w:iCs/>
        </w:rPr>
      </w:pPr>
    </w:p>
    <w:p w14:paraId="7A1BE528" w14:textId="5EE2BE8B" w:rsidR="009E7877" w:rsidRPr="00113D2B" w:rsidRDefault="009E7877" w:rsidP="00AC5451">
      <w:pPr>
        <w:pStyle w:val="af4"/>
        <w:widowControl w:val="0"/>
        <w:numPr>
          <w:ilvl w:val="0"/>
          <w:numId w:val="14"/>
        </w:numPr>
        <w:shd w:val="clear" w:color="auto" w:fill="FABF8F" w:themeFill="accent6" w:themeFillTint="99"/>
        <w:jc w:val="center"/>
      </w:pPr>
      <w:r w:rsidRPr="00113D2B">
        <w:rPr>
          <w:b/>
          <w:bCs/>
        </w:rPr>
        <w:t>ОСНОВНЫЕ РЕГИОНАЛЬНЫЕ МЕРОПРИЯТИЯ:</w:t>
      </w:r>
    </w:p>
    <w:p w14:paraId="1B333129" w14:textId="77777777" w:rsidR="009E7877" w:rsidRPr="00113D2B" w:rsidRDefault="009E7877" w:rsidP="00AC5451">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5C4E898" w14:textId="77777777" w:rsidR="0063101C" w:rsidRPr="00113D2B" w:rsidRDefault="0063101C" w:rsidP="00AC5451">
      <w:pPr>
        <w:widowControl w:val="0"/>
        <w:ind w:firstLine="709"/>
        <w:contextualSpacing/>
        <w:mirrorIndents/>
        <w:jc w:val="both"/>
        <w:rPr>
          <w:bCs/>
          <w:u w:val="single"/>
        </w:rPr>
      </w:pPr>
      <w:r w:rsidRPr="00113D2B">
        <w:rPr>
          <w:bCs/>
          <w:u w:val="single"/>
        </w:rPr>
        <w:t>Региональный этап Всероссийской робототехнической олимпиады «</w:t>
      </w:r>
      <w:r w:rsidRPr="00113D2B">
        <w:rPr>
          <w:bCs/>
          <w:u w:val="single"/>
          <w:lang w:val="en-US"/>
        </w:rPr>
        <w:t>WRO</w:t>
      </w:r>
      <w:r w:rsidRPr="00113D2B">
        <w:rPr>
          <w:bCs/>
          <w:u w:val="single"/>
        </w:rPr>
        <w:t>-2022»</w:t>
      </w:r>
    </w:p>
    <w:p w14:paraId="2E1BFC64" w14:textId="77777777" w:rsidR="0063101C" w:rsidRPr="00113D2B" w:rsidRDefault="0063101C" w:rsidP="00AC5451">
      <w:pPr>
        <w:widowControl w:val="0"/>
        <w:ind w:firstLine="709"/>
        <w:jc w:val="both"/>
        <w:rPr>
          <w:i/>
        </w:rPr>
      </w:pPr>
      <w:r w:rsidRPr="00113D2B">
        <w:rPr>
          <w:i/>
        </w:rPr>
        <w:t>Цели и задачи Олимпиады:</w:t>
      </w:r>
    </w:p>
    <w:p w14:paraId="02AE54C2" w14:textId="77777777" w:rsidR="0063101C" w:rsidRPr="00113D2B" w:rsidRDefault="0063101C" w:rsidP="00AC5451">
      <w:pPr>
        <w:widowControl w:val="0"/>
        <w:ind w:firstLine="709"/>
        <w:jc w:val="both"/>
        <w:rPr>
          <w:i/>
        </w:rPr>
      </w:pPr>
      <w:r w:rsidRPr="00113D2B">
        <w:rPr>
          <w:i/>
        </w:rPr>
        <w:t>популяризация научно-технического творчества, робототехники среди детей и молодёжи;</w:t>
      </w:r>
    </w:p>
    <w:p w14:paraId="74F65470" w14:textId="585D3A3D" w:rsidR="0063101C" w:rsidRPr="00113D2B" w:rsidRDefault="0063101C" w:rsidP="00AC5451">
      <w:pPr>
        <w:widowControl w:val="0"/>
        <w:ind w:firstLine="709"/>
        <w:jc w:val="both"/>
        <w:rPr>
          <w:i/>
        </w:rPr>
      </w:pPr>
      <w:r w:rsidRPr="00113D2B">
        <w:rPr>
          <w:i/>
        </w:rPr>
        <w:t>развитие творческого интереса в области информационных и компьютерных технологий;</w:t>
      </w:r>
    </w:p>
    <w:p w14:paraId="29125536" w14:textId="54724DB5" w:rsidR="0063101C" w:rsidRPr="00113D2B" w:rsidRDefault="0063101C" w:rsidP="00AC5451">
      <w:pPr>
        <w:widowControl w:val="0"/>
        <w:ind w:firstLine="709"/>
        <w:jc w:val="both"/>
        <w:rPr>
          <w:i/>
        </w:rPr>
      </w:pPr>
      <w:r w:rsidRPr="00113D2B">
        <w:rPr>
          <w:i/>
        </w:rPr>
        <w:t>приобретение обучающимися образовательных организаций, присутствующих на Олимпиаде, навыков работы с робототехническими конструкторами, навыков программирования.</w:t>
      </w:r>
    </w:p>
    <w:p w14:paraId="3E1081EC" w14:textId="77777777" w:rsidR="0063101C" w:rsidRPr="00113D2B" w:rsidRDefault="0063101C" w:rsidP="00AC5451">
      <w:pPr>
        <w:widowControl w:val="0"/>
        <w:ind w:firstLine="709"/>
        <w:jc w:val="both"/>
        <w:rPr>
          <w:i/>
        </w:rPr>
      </w:pPr>
      <w:r w:rsidRPr="00113D2B">
        <w:rPr>
          <w:i/>
        </w:rPr>
        <w:t>Количество и категории участников: 150 человек, обучающиеся образовательных организаций Ульяновской области 150 человек</w:t>
      </w:r>
    </w:p>
    <w:p w14:paraId="1A5508E3" w14:textId="00103BFB" w:rsidR="0063101C" w:rsidRPr="00113D2B" w:rsidRDefault="0063101C" w:rsidP="00AC5451">
      <w:pPr>
        <w:widowControl w:val="0"/>
        <w:ind w:firstLine="709"/>
        <w:jc w:val="both"/>
        <w:rPr>
          <w:i/>
        </w:rPr>
      </w:pPr>
      <w:r w:rsidRPr="00113D2B">
        <w:rPr>
          <w:b/>
          <w:i/>
        </w:rPr>
        <w:t>Время и место проведения</w:t>
      </w:r>
      <w:r w:rsidRPr="00113D2B">
        <w:rPr>
          <w:i/>
        </w:rPr>
        <w:t>: начало регистрации в 09.00, начало Олимпиады в 10.00, ОГБН ОО «ДТДМ»</w:t>
      </w:r>
    </w:p>
    <w:p w14:paraId="4B42B140" w14:textId="62A4C7BF" w:rsidR="0063101C" w:rsidRPr="00113D2B" w:rsidRDefault="0063101C" w:rsidP="00AC5451">
      <w:pPr>
        <w:widowControl w:val="0"/>
        <w:jc w:val="both"/>
        <w:rPr>
          <w:i/>
        </w:rPr>
      </w:pPr>
      <w:r w:rsidRPr="00113D2B">
        <w:rPr>
          <w:i/>
        </w:rPr>
        <w:t xml:space="preserve">  </w:t>
      </w:r>
      <w:r w:rsidRPr="00113D2B">
        <w:rPr>
          <w:i/>
        </w:rPr>
        <w:tab/>
        <w:t>Организатор: Министерство просвещения и воспитания Ульяновской области, ОГБН ОО "Дворец творчества детей и молодежи"</w:t>
      </w:r>
    </w:p>
    <w:p w14:paraId="486D1A7E" w14:textId="592E3D7C" w:rsidR="005F4FAC"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16 </w:t>
      </w:r>
      <w:r w:rsidR="005F4FAC" w:rsidRPr="00113D2B">
        <w:rPr>
          <w:rFonts w:ascii="PT Astra Serif" w:hAnsi="PT Astra Serif" w:cs="Arial"/>
          <w:b/>
          <w:sz w:val="32"/>
          <w:szCs w:val="32"/>
        </w:rPr>
        <w:t>мая, понедельник</w:t>
      </w:r>
    </w:p>
    <w:p w14:paraId="3C8EDE40" w14:textId="3D0A24AD" w:rsidR="009E7877" w:rsidRPr="00113D2B" w:rsidRDefault="009E7877" w:rsidP="00AC5451">
      <w:pPr>
        <w:pStyle w:val="af4"/>
        <w:widowControl w:val="0"/>
        <w:numPr>
          <w:ilvl w:val="0"/>
          <w:numId w:val="16"/>
        </w:numPr>
        <w:shd w:val="clear" w:color="auto" w:fill="FABF8F" w:themeFill="accent6" w:themeFillTint="99"/>
        <w:jc w:val="center"/>
      </w:pPr>
      <w:r w:rsidRPr="00113D2B">
        <w:rPr>
          <w:b/>
          <w:bCs/>
        </w:rPr>
        <w:t>ОСНОВНЫЕ РЕГИОНАЛЬНЫЕ МЕРОПРИЯТИЯ:</w:t>
      </w:r>
    </w:p>
    <w:p w14:paraId="4FF10914" w14:textId="77777777" w:rsidR="009E7877" w:rsidRPr="00113D2B" w:rsidRDefault="009E7877" w:rsidP="00AC5451">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614A1CC6" w14:textId="7073098D" w:rsidR="005A7B18" w:rsidRPr="00113D2B" w:rsidRDefault="005A7B18" w:rsidP="00AC5451">
      <w:pPr>
        <w:widowControl w:val="0"/>
        <w:tabs>
          <w:tab w:val="left" w:pos="851"/>
        </w:tabs>
        <w:jc w:val="both"/>
        <w:rPr>
          <w:rFonts w:eastAsia="Calibri"/>
          <w:bCs/>
          <w:iCs/>
          <w:u w:val="single"/>
        </w:rPr>
      </w:pPr>
      <w:r w:rsidRPr="00113D2B">
        <w:rPr>
          <w:rFonts w:eastAsia="Calibri"/>
          <w:bCs/>
          <w:iCs/>
        </w:rPr>
        <w:tab/>
      </w:r>
      <w:r w:rsidRPr="00113D2B">
        <w:rPr>
          <w:rFonts w:eastAsia="Calibri"/>
          <w:bCs/>
          <w:iCs/>
          <w:u w:val="single"/>
        </w:rPr>
        <w:t>Региональный этап Всероссийского фестиваля краеведческих объединений</w:t>
      </w:r>
    </w:p>
    <w:p w14:paraId="733EC1F3" w14:textId="718D9228" w:rsidR="005A7B18" w:rsidRPr="00113D2B" w:rsidRDefault="005A7B18" w:rsidP="00AC5451">
      <w:pPr>
        <w:widowControl w:val="0"/>
        <w:tabs>
          <w:tab w:val="left" w:pos="851"/>
        </w:tabs>
        <w:jc w:val="both"/>
        <w:rPr>
          <w:rFonts w:eastAsia="Calibri"/>
          <w:bCs/>
          <w:i/>
          <w:iCs/>
        </w:rPr>
      </w:pPr>
      <w:r w:rsidRPr="00113D2B">
        <w:rPr>
          <w:rFonts w:eastAsia="Calibri"/>
          <w:bCs/>
          <w:i/>
          <w:iCs/>
        </w:rPr>
        <w:tab/>
        <w:t xml:space="preserve">В задачи фестиваля входят совершенствование форм и методов деятельности образовательных организаций по вопросам комплексного изучения родного края; обобщение и распространение передового педагогического </w:t>
      </w:r>
      <w:proofErr w:type="gramStart"/>
      <w:r w:rsidRPr="00113D2B">
        <w:rPr>
          <w:rFonts w:eastAsia="Calibri"/>
          <w:bCs/>
          <w:i/>
          <w:iCs/>
        </w:rPr>
        <w:t>опыта;  формирование</w:t>
      </w:r>
      <w:proofErr w:type="gramEnd"/>
      <w:r w:rsidRPr="00113D2B">
        <w:rPr>
          <w:rFonts w:eastAsia="Calibri"/>
          <w:bCs/>
          <w:i/>
          <w:iCs/>
        </w:rPr>
        <w:t xml:space="preserve"> активов краеведческих объединений обучающихся.</w:t>
      </w:r>
    </w:p>
    <w:p w14:paraId="49A3884E" w14:textId="65EE2B9E" w:rsidR="005A7B18" w:rsidRPr="00113D2B" w:rsidRDefault="005A7B18" w:rsidP="00AC5451">
      <w:pPr>
        <w:widowControl w:val="0"/>
        <w:tabs>
          <w:tab w:val="left" w:pos="851"/>
        </w:tabs>
        <w:jc w:val="both"/>
        <w:rPr>
          <w:rFonts w:eastAsia="Calibri"/>
          <w:bCs/>
          <w:i/>
          <w:iCs/>
        </w:rPr>
      </w:pPr>
      <w:r w:rsidRPr="00113D2B">
        <w:rPr>
          <w:rFonts w:eastAsia="Calibri"/>
          <w:bCs/>
          <w:i/>
          <w:iCs/>
        </w:rPr>
        <w:tab/>
        <w:t>Участники Фестиваля познакомятся с технологиями исследовательского краеведения в различных форматах (</w:t>
      </w:r>
      <w:proofErr w:type="spellStart"/>
      <w:r w:rsidRPr="00113D2B">
        <w:rPr>
          <w:rFonts w:eastAsia="Calibri"/>
          <w:bCs/>
          <w:i/>
          <w:iCs/>
        </w:rPr>
        <w:t>вебинары</w:t>
      </w:r>
      <w:proofErr w:type="spellEnd"/>
      <w:r w:rsidRPr="00113D2B">
        <w:rPr>
          <w:rFonts w:eastAsia="Calibri"/>
          <w:bCs/>
          <w:i/>
          <w:iCs/>
        </w:rPr>
        <w:t>, встречи, мастер-классы, дискуссии и др.) по направлениям «Школьный музей», «</w:t>
      </w:r>
      <w:proofErr w:type="spellStart"/>
      <w:r w:rsidRPr="00113D2B">
        <w:rPr>
          <w:rFonts w:eastAsia="Calibri"/>
          <w:bCs/>
          <w:i/>
          <w:iCs/>
        </w:rPr>
        <w:t>Экскурсоведение</w:t>
      </w:r>
      <w:proofErr w:type="spellEnd"/>
      <w:r w:rsidRPr="00113D2B">
        <w:rPr>
          <w:rFonts w:eastAsia="Calibri"/>
          <w:bCs/>
          <w:i/>
          <w:iCs/>
        </w:rPr>
        <w:t>», «Волга – великое наследие России», «Загадки и легенды», «Палеонтологическое прошлое Симбирского края» и др.</w:t>
      </w:r>
    </w:p>
    <w:p w14:paraId="21B0EA16" w14:textId="6F1EC3F2" w:rsidR="005A7B18" w:rsidRPr="00113D2B" w:rsidRDefault="005A7B18" w:rsidP="00AC5451">
      <w:pPr>
        <w:widowControl w:val="0"/>
        <w:tabs>
          <w:tab w:val="left" w:pos="851"/>
        </w:tabs>
        <w:jc w:val="both"/>
        <w:rPr>
          <w:rFonts w:eastAsia="Calibri"/>
          <w:bCs/>
          <w:i/>
          <w:iCs/>
        </w:rPr>
      </w:pPr>
      <w:r w:rsidRPr="00113D2B">
        <w:rPr>
          <w:rFonts w:eastAsia="Calibri"/>
          <w:bCs/>
          <w:i/>
          <w:iCs/>
        </w:rPr>
        <w:tab/>
        <w:t>Количество и категории участников:</w:t>
      </w:r>
      <w:r w:rsidRPr="00113D2B">
        <w:rPr>
          <w:rFonts w:ascii="Times New Roman" w:eastAsia="Times New Roman" w:hAnsi="Times New Roman"/>
          <w:lang w:eastAsia="ar-SA"/>
        </w:rPr>
        <w:t xml:space="preserve"> </w:t>
      </w:r>
      <w:r w:rsidRPr="00113D2B">
        <w:rPr>
          <w:rFonts w:eastAsia="Calibri"/>
          <w:bCs/>
          <w:i/>
          <w:iCs/>
        </w:rPr>
        <w:t>обучающиеся 6 -11 классов образовательных организаций и организаций дополнительного образования Ульяновской области</w:t>
      </w:r>
    </w:p>
    <w:p w14:paraId="1B1107FD" w14:textId="47393B04" w:rsidR="005A7B18" w:rsidRPr="00113D2B" w:rsidRDefault="005A7B18" w:rsidP="00AC5451">
      <w:pPr>
        <w:widowControl w:val="0"/>
        <w:tabs>
          <w:tab w:val="left" w:pos="851"/>
        </w:tabs>
        <w:jc w:val="both"/>
        <w:rPr>
          <w:rFonts w:eastAsia="Calibri"/>
          <w:bCs/>
          <w:i/>
          <w:iCs/>
        </w:rPr>
      </w:pPr>
      <w:r w:rsidRPr="00113D2B">
        <w:rPr>
          <w:rFonts w:eastAsia="Calibri"/>
          <w:b/>
          <w:bCs/>
          <w:i/>
          <w:iCs/>
        </w:rPr>
        <w:tab/>
        <w:t>Время и место проведения:</w:t>
      </w:r>
      <w:r w:rsidRPr="00113D2B">
        <w:rPr>
          <w:rFonts w:ascii="Times New Roman" w:eastAsia="Times New Roman" w:hAnsi="Times New Roman"/>
          <w:lang w:eastAsia="ar-SA"/>
        </w:rPr>
        <w:t xml:space="preserve"> </w:t>
      </w:r>
      <w:r w:rsidRPr="00113D2B">
        <w:rPr>
          <w:rFonts w:eastAsia="Calibri"/>
          <w:bCs/>
          <w:i/>
          <w:iCs/>
        </w:rPr>
        <w:t>16 мая-16 июня 2022 года (уточняется)</w:t>
      </w:r>
    </w:p>
    <w:p w14:paraId="776C3F03" w14:textId="6E6C00B0" w:rsidR="005A7B18" w:rsidRPr="00113D2B" w:rsidRDefault="005A7B18" w:rsidP="00AC5451">
      <w:pPr>
        <w:widowControl w:val="0"/>
        <w:tabs>
          <w:tab w:val="left" w:pos="851"/>
        </w:tabs>
        <w:jc w:val="both"/>
        <w:rPr>
          <w:rFonts w:eastAsia="Calibri"/>
          <w:bCs/>
          <w:i/>
          <w:iCs/>
        </w:rPr>
      </w:pPr>
      <w:r w:rsidRPr="00113D2B">
        <w:rPr>
          <w:rFonts w:eastAsia="Calibri"/>
          <w:bCs/>
          <w:i/>
          <w:iCs/>
        </w:rPr>
        <w:tab/>
        <w:t>Организатор мероприятия: Министерство просвещения и воспитания Ульяновской области, ОГБН ОО "Дворец творчества детей и молодёжи"</w:t>
      </w:r>
    </w:p>
    <w:p w14:paraId="40634325" w14:textId="4A98A03F" w:rsidR="00153253" w:rsidRPr="00113D2B" w:rsidRDefault="00153253" w:rsidP="00AC5451">
      <w:pPr>
        <w:widowControl w:val="0"/>
        <w:tabs>
          <w:tab w:val="left" w:pos="851"/>
        </w:tabs>
        <w:jc w:val="both"/>
        <w:rPr>
          <w:rFonts w:eastAsia="Calibri"/>
          <w:bCs/>
          <w:i/>
          <w:iCs/>
        </w:rPr>
      </w:pPr>
    </w:p>
    <w:p w14:paraId="47BFA841" w14:textId="77777777" w:rsidR="00153253" w:rsidRPr="00113D2B" w:rsidRDefault="00153253" w:rsidP="00113D2B">
      <w:pPr>
        <w:widowControl w:val="0"/>
        <w:tabs>
          <w:tab w:val="left" w:pos="851"/>
        </w:tabs>
        <w:suppressAutoHyphens/>
        <w:spacing w:line="276" w:lineRule="atLeast"/>
        <w:ind w:left="709"/>
        <w:jc w:val="both"/>
        <w:rPr>
          <w:rFonts w:ascii="Times New Roman" w:eastAsia="Times New Roman" w:hAnsi="Times New Roman"/>
          <w:bCs/>
          <w:kern w:val="1"/>
          <w:u w:val="single"/>
          <w:lang w:eastAsia="hi-IN" w:bidi="hi-IN"/>
        </w:rPr>
      </w:pPr>
      <w:r w:rsidRPr="00113D2B">
        <w:rPr>
          <w:rFonts w:ascii="Times New Roman" w:eastAsia="Times New Roman" w:hAnsi="Times New Roman"/>
          <w:bCs/>
          <w:kern w:val="1"/>
          <w:u w:val="single"/>
          <w:lang w:eastAsia="hi-IN" w:bidi="hi-IN"/>
        </w:rPr>
        <w:t xml:space="preserve">Профильная смена (образовательный </w:t>
      </w:r>
      <w:proofErr w:type="spellStart"/>
      <w:r w:rsidRPr="00113D2B">
        <w:rPr>
          <w:rFonts w:ascii="Times New Roman" w:eastAsia="Times New Roman" w:hAnsi="Times New Roman"/>
          <w:bCs/>
          <w:kern w:val="1"/>
          <w:u w:val="single"/>
          <w:lang w:eastAsia="hi-IN" w:bidi="hi-IN"/>
        </w:rPr>
        <w:t>интенсив</w:t>
      </w:r>
      <w:proofErr w:type="spellEnd"/>
      <w:r w:rsidRPr="00113D2B">
        <w:rPr>
          <w:rFonts w:ascii="Times New Roman" w:eastAsia="Times New Roman" w:hAnsi="Times New Roman"/>
          <w:bCs/>
          <w:kern w:val="1"/>
          <w:u w:val="single"/>
          <w:lang w:eastAsia="hi-IN" w:bidi="hi-IN"/>
        </w:rPr>
        <w:t>) «Синтез-школа»</w:t>
      </w:r>
    </w:p>
    <w:p w14:paraId="1EA6A6B9" w14:textId="61132948" w:rsidR="00153253" w:rsidRPr="00113D2B" w:rsidRDefault="00153253"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kern w:val="1"/>
          <w:lang w:eastAsia="hi-IN" w:bidi="hi-IN"/>
        </w:rPr>
        <w:t>Это новый формат педагогической стажировки. В течение 5 дней участникам предстоит разработать свой проект, выступить в качестве эксперта, критика, автора проекта. В рамках интенсива роль наставника (учителя) будет переходить в руки учащихся, а сам учитель будет пробовать себя в роли наставляемого.</w:t>
      </w:r>
    </w:p>
    <w:p w14:paraId="7A56CA44" w14:textId="240DA8A5" w:rsidR="00153253" w:rsidRPr="00113D2B" w:rsidRDefault="00153253"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iCs/>
          <w:kern w:val="1"/>
          <w:lang w:eastAsia="hi-IN" w:bidi="hi-IN"/>
        </w:rPr>
        <w:lastRenderedPageBreak/>
        <w:t xml:space="preserve">Количество и категории участников: 24 наставник (учителя) с командой обучающихся (50 человек (Команда от школы1 учитель – 2 учащихся), всего </w:t>
      </w:r>
      <w:r w:rsidRPr="00113D2B">
        <w:rPr>
          <w:rFonts w:eastAsia="Times New Roman" w:cs="font48"/>
          <w:i/>
          <w:kern w:val="1"/>
          <w:lang w:eastAsia="hi-IN" w:bidi="hi-IN"/>
        </w:rPr>
        <w:t>75 участников образовательного интенсива</w:t>
      </w:r>
    </w:p>
    <w:p w14:paraId="6E9A8258" w14:textId="35332A98" w:rsidR="00153253" w:rsidRPr="00113D2B" w:rsidRDefault="00153253" w:rsidP="00113D2B">
      <w:pPr>
        <w:widowControl w:val="0"/>
        <w:tabs>
          <w:tab w:val="left" w:pos="851"/>
        </w:tabs>
        <w:suppressAutoHyphens/>
        <w:spacing w:line="276" w:lineRule="atLeast"/>
        <w:ind w:firstLine="709"/>
        <w:jc w:val="both"/>
        <w:rPr>
          <w:rFonts w:eastAsia="Times New Roman" w:cs="font48"/>
          <w:i/>
          <w:kern w:val="1"/>
          <w:lang w:eastAsia="hi-IN" w:bidi="hi-IN"/>
        </w:rPr>
      </w:pPr>
      <w:r w:rsidRPr="00113D2B">
        <w:rPr>
          <w:rFonts w:eastAsia="Times New Roman" w:cs="font48"/>
          <w:b/>
          <w:i/>
          <w:kern w:val="1"/>
          <w:lang w:eastAsia="hi-IN" w:bidi="hi-IN"/>
        </w:rPr>
        <w:t>Время и место проведения</w:t>
      </w:r>
      <w:r w:rsidRPr="00113D2B">
        <w:rPr>
          <w:rFonts w:eastAsia="Times New Roman" w:cs="font48"/>
          <w:i/>
          <w:kern w:val="1"/>
          <w:lang w:eastAsia="hi-IN" w:bidi="hi-IN"/>
        </w:rPr>
        <w:t xml:space="preserve">: 16.05.2022-20.05.2022 г. на базе загородного научного кампуса ОГБН ОО «Центр выявления и </w:t>
      </w:r>
      <w:proofErr w:type="spellStart"/>
      <w:r w:rsidRPr="00113D2B">
        <w:rPr>
          <w:rFonts w:eastAsia="Times New Roman" w:cs="font48"/>
          <w:i/>
          <w:kern w:val="1"/>
          <w:lang w:eastAsia="hi-IN" w:bidi="hi-IN"/>
        </w:rPr>
        <w:t>подержки</w:t>
      </w:r>
      <w:proofErr w:type="spellEnd"/>
      <w:r w:rsidRPr="00113D2B">
        <w:rPr>
          <w:rFonts w:eastAsia="Times New Roman" w:cs="font48"/>
          <w:i/>
          <w:kern w:val="1"/>
          <w:lang w:eastAsia="hi-IN" w:bidi="hi-IN"/>
        </w:rPr>
        <w:t xml:space="preserve"> одарённых детей в Ульяновской области «Алые паруса» по адресу Ульяновская область, Чердаклинский район, С. </w:t>
      </w:r>
      <w:proofErr w:type="spellStart"/>
      <w:r w:rsidRPr="00113D2B">
        <w:rPr>
          <w:rFonts w:eastAsia="Times New Roman" w:cs="font48"/>
          <w:i/>
          <w:kern w:val="1"/>
          <w:lang w:eastAsia="hi-IN" w:bidi="hi-IN"/>
        </w:rPr>
        <w:t>Крестово</w:t>
      </w:r>
      <w:proofErr w:type="spellEnd"/>
      <w:r w:rsidRPr="00113D2B">
        <w:rPr>
          <w:rFonts w:eastAsia="Times New Roman" w:cs="font48"/>
          <w:i/>
          <w:kern w:val="1"/>
          <w:lang w:eastAsia="hi-IN" w:bidi="hi-IN"/>
        </w:rPr>
        <w:t xml:space="preserve"> Городище, ул. </w:t>
      </w:r>
      <w:proofErr w:type="gramStart"/>
      <w:r w:rsidRPr="00113D2B">
        <w:rPr>
          <w:rFonts w:eastAsia="Times New Roman" w:cs="font48"/>
          <w:i/>
          <w:kern w:val="1"/>
          <w:lang w:eastAsia="hi-IN" w:bidi="hi-IN"/>
        </w:rPr>
        <w:t>Мичурина ,</w:t>
      </w:r>
      <w:proofErr w:type="gramEnd"/>
      <w:r w:rsidRPr="00113D2B">
        <w:rPr>
          <w:rFonts w:eastAsia="Times New Roman" w:cs="font48"/>
          <w:i/>
          <w:kern w:val="1"/>
          <w:lang w:eastAsia="hi-IN" w:bidi="hi-IN"/>
        </w:rPr>
        <w:t xml:space="preserve"> д. 36б.</w:t>
      </w:r>
    </w:p>
    <w:p w14:paraId="5C4878D0" w14:textId="5658BC42" w:rsidR="00153253" w:rsidRPr="00113D2B" w:rsidRDefault="00153253" w:rsidP="00113D2B">
      <w:pPr>
        <w:widowControl w:val="0"/>
        <w:tabs>
          <w:tab w:val="left" w:pos="851"/>
        </w:tabs>
        <w:suppressAutoHyphens/>
        <w:spacing w:line="276" w:lineRule="atLeast"/>
        <w:ind w:firstLine="709"/>
        <w:jc w:val="both"/>
        <w:rPr>
          <w:rFonts w:eastAsia="Times New Roman" w:cs="font48"/>
          <w:i/>
          <w:kern w:val="1"/>
          <w:lang w:eastAsia="hi-IN" w:bidi="hi-IN"/>
        </w:rPr>
      </w:pPr>
      <w:r w:rsidRPr="00113D2B">
        <w:rPr>
          <w:rFonts w:eastAsia="Times New Roman" w:cs="font48"/>
          <w:i/>
          <w:kern w:val="1"/>
          <w:lang w:eastAsia="hi-IN" w:bidi="hi-IN"/>
        </w:rPr>
        <w:t xml:space="preserve">Организатор: Министерство просвещения и воспитания Ульяновской области, ОГБН ОО «Центр выявления и поддержки одарённых детей в Ульяновской области «Алые паруса», Ульяновский государственный педагогический университет имени </w:t>
      </w:r>
      <w:proofErr w:type="spellStart"/>
      <w:r w:rsidRPr="00113D2B">
        <w:rPr>
          <w:rFonts w:eastAsia="Times New Roman" w:cs="font48"/>
          <w:i/>
          <w:kern w:val="1"/>
          <w:lang w:eastAsia="hi-IN" w:bidi="hi-IN"/>
        </w:rPr>
        <w:t>И.Н.Ульянова</w:t>
      </w:r>
      <w:proofErr w:type="spellEnd"/>
    </w:p>
    <w:p w14:paraId="18DEFAD3" w14:textId="665ED57E" w:rsidR="009E7877" w:rsidRPr="00113D2B" w:rsidRDefault="009E7877" w:rsidP="00AC5451">
      <w:pPr>
        <w:pStyle w:val="a7"/>
        <w:widowControl w:val="0"/>
        <w:jc w:val="center"/>
        <w:rPr>
          <w:i/>
        </w:rPr>
      </w:pPr>
      <w:r w:rsidRPr="00113D2B">
        <w:rPr>
          <w:rFonts w:ascii="PT Astra Serif" w:hAnsi="PT Astra Serif" w:cs="Arial"/>
          <w:b/>
          <w:sz w:val="32"/>
          <w:szCs w:val="32"/>
        </w:rPr>
        <w:t xml:space="preserve">17 </w:t>
      </w:r>
      <w:r w:rsidR="005F4FAC" w:rsidRPr="00113D2B">
        <w:rPr>
          <w:rFonts w:ascii="PT Astra Serif" w:hAnsi="PT Astra Serif" w:cs="Arial"/>
          <w:b/>
          <w:sz w:val="32"/>
          <w:szCs w:val="32"/>
        </w:rPr>
        <w:t>мая, вторник</w:t>
      </w:r>
    </w:p>
    <w:p w14:paraId="3D492840" w14:textId="77777777" w:rsidR="009E7877" w:rsidRPr="00113D2B" w:rsidRDefault="009E7877" w:rsidP="00AC5451">
      <w:pPr>
        <w:pStyle w:val="af4"/>
        <w:widowControl w:val="0"/>
        <w:numPr>
          <w:ilvl w:val="0"/>
          <w:numId w:val="17"/>
        </w:numPr>
        <w:shd w:val="clear" w:color="auto" w:fill="FABF8F" w:themeFill="accent6" w:themeFillTint="99"/>
        <w:jc w:val="center"/>
      </w:pPr>
      <w:r w:rsidRPr="00113D2B">
        <w:rPr>
          <w:b/>
          <w:bCs/>
        </w:rPr>
        <w:t>ОСНОВНЫЕ РЕГИОНАЛЬНЫЕ МЕРОПРИЯТИЯ:</w:t>
      </w:r>
    </w:p>
    <w:p w14:paraId="79F4B40E" w14:textId="77777777" w:rsidR="009E7877" w:rsidRPr="00113D2B" w:rsidRDefault="009E7877" w:rsidP="00AC5451">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1950F3FB" w14:textId="77777777" w:rsidR="00F43F04" w:rsidRPr="00113D2B" w:rsidRDefault="00F43F04" w:rsidP="00AC5451">
      <w:pPr>
        <w:pStyle w:val="af4"/>
        <w:widowControl w:val="0"/>
        <w:tabs>
          <w:tab w:val="left" w:pos="851"/>
        </w:tabs>
        <w:ind w:left="709"/>
        <w:jc w:val="both"/>
        <w:rPr>
          <w:iCs/>
          <w:u w:val="single"/>
        </w:rPr>
      </w:pPr>
      <w:r w:rsidRPr="00113D2B">
        <w:rPr>
          <w:iCs/>
          <w:u w:val="single"/>
        </w:rPr>
        <w:t>Областной конкурс «Воспитатель года-2021»</w:t>
      </w:r>
    </w:p>
    <w:p w14:paraId="51ACB0AF" w14:textId="77777777" w:rsidR="00F43F04" w:rsidRPr="00113D2B" w:rsidRDefault="00F43F04"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sz w:val="24"/>
          <w:szCs w:val="24"/>
        </w:rPr>
        <w:t xml:space="preserve">Целями Конкурса являются профессиональное и личностное развитие педагогических работников, работающих в образовательных организациях, реализующих </w:t>
      </w:r>
      <w:r w:rsidRPr="00113D2B">
        <w:rPr>
          <w:rFonts w:ascii="PT Astra Serif" w:hAnsi="PT Astra Serif"/>
          <w:b w:val="0"/>
          <w:spacing w:val="-2"/>
          <w:sz w:val="24"/>
          <w:szCs w:val="24"/>
        </w:rPr>
        <w:t>образовательные программы дошкольного образования;</w:t>
      </w:r>
      <w:r w:rsidRPr="00113D2B">
        <w:rPr>
          <w:rFonts w:ascii="PT Astra Serif" w:hAnsi="PT Astra Serif"/>
          <w:b w:val="0"/>
          <w:bCs w:val="0"/>
          <w:spacing w:val="-2"/>
          <w:sz w:val="24"/>
          <w:szCs w:val="24"/>
        </w:rPr>
        <w:t xml:space="preserve"> выявление и поддержка</w:t>
      </w:r>
      <w:r w:rsidRPr="00113D2B">
        <w:rPr>
          <w:rFonts w:ascii="PT Astra Serif" w:hAnsi="PT Astra Serif"/>
          <w:b w:val="0"/>
          <w:bCs w:val="0"/>
          <w:sz w:val="24"/>
          <w:szCs w:val="24"/>
        </w:rPr>
        <w:t xml:space="preserve"> наиболее талантливых педагогических работников, распространение их лучших практик на территории региона.</w:t>
      </w:r>
    </w:p>
    <w:p w14:paraId="690314DF" w14:textId="77777777" w:rsidR="00F43F04" w:rsidRPr="00113D2B" w:rsidRDefault="00F43F04"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Количество участников-50 человек.</w:t>
      </w:r>
    </w:p>
    <w:p w14:paraId="36448D0C" w14:textId="77777777" w:rsidR="00F43F04" w:rsidRPr="00113D2B" w:rsidRDefault="00F43F04"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Категория участников - педагоги дошкольных образовательных организаций.</w:t>
      </w:r>
    </w:p>
    <w:p w14:paraId="45EFA84F" w14:textId="77777777" w:rsidR="00F43F04" w:rsidRPr="00113D2B" w:rsidRDefault="00F43F04" w:rsidP="00AC5451">
      <w:pPr>
        <w:pStyle w:val="af4"/>
        <w:widowControl w:val="0"/>
        <w:tabs>
          <w:tab w:val="left" w:pos="851"/>
        </w:tabs>
        <w:ind w:left="0" w:firstLine="709"/>
        <w:jc w:val="both"/>
        <w:rPr>
          <w:i/>
          <w:iCs/>
        </w:rPr>
      </w:pPr>
      <w:r w:rsidRPr="00113D2B">
        <w:rPr>
          <w:rFonts w:cs="Times New Roman CYR"/>
          <w:b/>
          <w:i/>
          <w:iCs/>
        </w:rPr>
        <w:t>Время и место проведения:</w:t>
      </w:r>
      <w:r w:rsidRPr="00113D2B">
        <w:rPr>
          <w:rFonts w:cs="Times New Roman CYR"/>
          <w:i/>
          <w:iCs/>
        </w:rPr>
        <w:t xml:space="preserve"> </w:t>
      </w:r>
      <w:r w:rsidRPr="00113D2B">
        <w:rPr>
          <w:i/>
          <w:iCs/>
        </w:rPr>
        <w:t>17-19 мая 2022 года, 09.00-17.00, место проведения согласовывается.</w:t>
      </w:r>
    </w:p>
    <w:p w14:paraId="06BA1BEB" w14:textId="3A937662" w:rsidR="00F43F04" w:rsidRPr="00113D2B" w:rsidRDefault="00F43F04" w:rsidP="00AC5451">
      <w:pPr>
        <w:widowControl w:val="0"/>
        <w:ind w:firstLine="709"/>
        <w:jc w:val="both"/>
        <w:rPr>
          <w:rFonts w:eastAsia="Times New Roman"/>
          <w:b/>
          <w:i/>
          <w:lang w:eastAsia="ru-RU"/>
        </w:rPr>
      </w:pPr>
      <w:r w:rsidRPr="00113D2B">
        <w:rPr>
          <w:rFonts w:cs="Times New Roman CYR"/>
          <w:i/>
          <w:iCs/>
        </w:rPr>
        <w:t xml:space="preserve">Организаторы: </w:t>
      </w:r>
      <w:r w:rsidRPr="00113D2B">
        <w:rPr>
          <w:rFonts w:eastAsia="Times New Roman"/>
          <w:i/>
          <w:lang w:eastAsia="ru-RU"/>
        </w:rPr>
        <w:t>Министерство просвещения и воспитания Ульяновской области, ОГАУ «Институт развития образования</w:t>
      </w:r>
      <w:r w:rsidRPr="00113D2B">
        <w:rPr>
          <w:rFonts w:eastAsia="Times New Roman"/>
          <w:b/>
          <w:i/>
          <w:lang w:eastAsia="ru-RU"/>
        </w:rPr>
        <w:t>».</w:t>
      </w:r>
    </w:p>
    <w:p w14:paraId="121FCB7B" w14:textId="77777777" w:rsidR="00F43F04" w:rsidRPr="00113D2B" w:rsidRDefault="00F43F04" w:rsidP="00AC5451">
      <w:pPr>
        <w:widowControl w:val="0"/>
        <w:tabs>
          <w:tab w:val="left" w:pos="851"/>
        </w:tabs>
        <w:ind w:firstLine="709"/>
        <w:jc w:val="both"/>
        <w:rPr>
          <w:rFonts w:eastAsia="Times New Roman"/>
          <w:u w:val="single"/>
        </w:rPr>
      </w:pPr>
      <w:r w:rsidRPr="00113D2B">
        <w:rPr>
          <w:rFonts w:ascii="Times New Roman" w:eastAsia="Times New Roman" w:hAnsi="Times New Roman"/>
          <w:u w:val="single"/>
        </w:rPr>
        <w:t>Р</w:t>
      </w:r>
      <w:proofErr w:type="spellStart"/>
      <w:r w:rsidRPr="00113D2B">
        <w:rPr>
          <w:rFonts w:ascii="Times New Roman" w:eastAsia="Times New Roman" w:hAnsi="Times New Roman"/>
          <w:u w:val="single"/>
          <w:lang w:val="x-none"/>
        </w:rPr>
        <w:t>егиональный</w:t>
      </w:r>
      <w:proofErr w:type="spellEnd"/>
      <w:r w:rsidRPr="00113D2B">
        <w:rPr>
          <w:rFonts w:ascii="Times New Roman" w:eastAsia="Times New Roman" w:hAnsi="Times New Roman"/>
          <w:u w:val="single"/>
          <w:lang w:val="x-none"/>
        </w:rPr>
        <w:t xml:space="preserve"> конкурс-викторин</w:t>
      </w:r>
      <w:r w:rsidRPr="00113D2B">
        <w:rPr>
          <w:rFonts w:ascii="Times New Roman" w:eastAsia="Times New Roman" w:hAnsi="Times New Roman"/>
          <w:u w:val="single"/>
        </w:rPr>
        <w:t>а</w:t>
      </w:r>
      <w:r w:rsidRPr="00113D2B">
        <w:rPr>
          <w:rFonts w:ascii="Times New Roman" w:eastAsia="Times New Roman" w:hAnsi="Times New Roman"/>
          <w:u w:val="single"/>
          <w:lang w:val="x-none"/>
        </w:rPr>
        <w:t xml:space="preserve"> </w:t>
      </w:r>
      <w:r w:rsidRPr="00113D2B">
        <w:rPr>
          <w:rFonts w:eastAsia="Times New Roman"/>
          <w:u w:val="single"/>
          <w:lang w:val="x-none"/>
        </w:rPr>
        <w:t>«Константин Иванов-</w:t>
      </w:r>
      <w:proofErr w:type="spellStart"/>
      <w:r w:rsidRPr="00113D2B">
        <w:rPr>
          <w:rFonts w:eastAsia="Times New Roman"/>
          <w:u w:val="single"/>
          <w:lang w:val="x-none"/>
        </w:rPr>
        <w:t>чăваш</w:t>
      </w:r>
      <w:proofErr w:type="spellEnd"/>
      <w:r w:rsidRPr="00113D2B">
        <w:rPr>
          <w:rFonts w:eastAsia="Times New Roman"/>
          <w:u w:val="single"/>
          <w:lang w:val="x-none"/>
        </w:rPr>
        <w:t xml:space="preserve"> литература </w:t>
      </w:r>
      <w:proofErr w:type="spellStart"/>
      <w:r w:rsidRPr="00113D2B">
        <w:rPr>
          <w:rFonts w:eastAsia="Times New Roman"/>
          <w:u w:val="single"/>
          <w:lang w:val="x-none"/>
        </w:rPr>
        <w:t>классик</w:t>
      </w:r>
      <w:r w:rsidRPr="00113D2B">
        <w:rPr>
          <w:rFonts w:ascii="Cambria" w:eastAsia="Times New Roman" w:hAnsi="Cambria" w:cs="Cambria"/>
          <w:u w:val="single"/>
          <w:lang w:val="x-none"/>
        </w:rPr>
        <w:t>ĕ</w:t>
      </w:r>
      <w:proofErr w:type="spellEnd"/>
      <w:r w:rsidRPr="00113D2B">
        <w:rPr>
          <w:rFonts w:eastAsia="Times New Roman"/>
          <w:u w:val="single"/>
          <w:lang w:val="x-none"/>
        </w:rPr>
        <w:t>» («Константин Иванов-классик чувашской литературы»).</w:t>
      </w:r>
    </w:p>
    <w:p w14:paraId="68CDDE76" w14:textId="77777777" w:rsidR="00F43F04" w:rsidRPr="00113D2B" w:rsidRDefault="00F43F04" w:rsidP="00AC5451">
      <w:pPr>
        <w:widowControl w:val="0"/>
        <w:tabs>
          <w:tab w:val="left" w:pos="851"/>
        </w:tabs>
        <w:ind w:firstLine="709"/>
        <w:jc w:val="both"/>
        <w:rPr>
          <w:rFonts w:ascii="Times New Roman" w:eastAsia="Times New Roman" w:hAnsi="Times New Roman"/>
          <w:b/>
          <w:i/>
          <w:iCs/>
          <w:u w:val="single"/>
        </w:rPr>
      </w:pPr>
      <w:r w:rsidRPr="00113D2B">
        <w:rPr>
          <w:i/>
        </w:rPr>
        <w:t>Цель викторины: сохранение родного языка, традиций, литературного творчества чувашского народа.</w:t>
      </w:r>
    </w:p>
    <w:p w14:paraId="3CDC3839" w14:textId="77777777" w:rsidR="00F43F04" w:rsidRPr="00113D2B" w:rsidRDefault="00F43F04" w:rsidP="00AC5451">
      <w:pPr>
        <w:widowControl w:val="0"/>
        <w:ind w:firstLine="709"/>
        <w:jc w:val="both"/>
        <w:outlineLvl w:val="4"/>
        <w:rPr>
          <w:rFonts w:eastAsia="Times New Roman"/>
          <w:i/>
          <w:iCs/>
        </w:rPr>
      </w:pPr>
      <w:r w:rsidRPr="00113D2B">
        <w:rPr>
          <w:rFonts w:eastAsia="Times New Roman"/>
          <w:i/>
          <w:iCs/>
        </w:rPr>
        <w:t>Количество и категории участников - 53 обучающихся Ульяновской области.</w:t>
      </w:r>
    </w:p>
    <w:p w14:paraId="442A621A" w14:textId="2D19B108" w:rsidR="00F43F04" w:rsidRPr="00113D2B" w:rsidRDefault="00F43F04" w:rsidP="00AC5451">
      <w:pPr>
        <w:widowControl w:val="0"/>
        <w:tabs>
          <w:tab w:val="left" w:pos="851"/>
        </w:tabs>
        <w:ind w:firstLine="709"/>
        <w:jc w:val="both"/>
        <w:rPr>
          <w:rFonts w:ascii="Times New Roman" w:eastAsia="Times New Roman" w:hAnsi="Times New Roman"/>
          <w:i/>
          <w:iCs/>
        </w:rPr>
      </w:pPr>
      <w:r w:rsidRPr="00113D2B">
        <w:rPr>
          <w:rFonts w:ascii="Times New Roman" w:eastAsia="Times New Roman" w:hAnsi="Times New Roman"/>
          <w:b/>
          <w:i/>
          <w:iCs/>
          <w:lang w:val="x-none"/>
        </w:rPr>
        <w:t>Время и место проведения</w:t>
      </w:r>
      <w:r w:rsidRPr="00113D2B">
        <w:rPr>
          <w:rFonts w:ascii="Times New Roman" w:eastAsia="Times New Roman" w:hAnsi="Times New Roman"/>
          <w:i/>
          <w:iCs/>
        </w:rPr>
        <w:t xml:space="preserve">: с </w:t>
      </w:r>
      <w:r w:rsidRPr="00113D2B">
        <w:rPr>
          <w:rFonts w:ascii="Times New Roman" w:eastAsia="Times New Roman" w:hAnsi="Times New Roman"/>
          <w:i/>
          <w:lang w:val="x-none"/>
        </w:rPr>
        <w:t>17</w:t>
      </w:r>
      <w:r w:rsidRPr="00113D2B">
        <w:rPr>
          <w:rFonts w:ascii="Times New Roman" w:eastAsia="Times New Roman" w:hAnsi="Times New Roman"/>
          <w:i/>
        </w:rPr>
        <w:t xml:space="preserve"> по 27 мая 2022 года, </w:t>
      </w:r>
      <w:r w:rsidRPr="00113D2B">
        <w:rPr>
          <w:rFonts w:ascii="Times New Roman" w:eastAsia="Times New Roman" w:hAnsi="Times New Roman"/>
          <w:i/>
          <w:iCs/>
        </w:rPr>
        <w:t>ОГАУ</w:t>
      </w:r>
      <w:r w:rsidRPr="00113D2B">
        <w:rPr>
          <w:rFonts w:ascii="Times New Roman" w:eastAsia="Times New Roman" w:hAnsi="Times New Roman"/>
          <w:i/>
          <w:iCs/>
          <w:lang w:val="x-none"/>
        </w:rPr>
        <w:t xml:space="preserve"> «Институт развитие образование»</w:t>
      </w:r>
      <w:r w:rsidRPr="00113D2B">
        <w:rPr>
          <w:rFonts w:ascii="Times New Roman" w:eastAsia="Times New Roman" w:hAnsi="Times New Roman"/>
          <w:i/>
          <w:iCs/>
        </w:rPr>
        <w:t>.</w:t>
      </w:r>
    </w:p>
    <w:p w14:paraId="290256E3" w14:textId="3DB0AA22" w:rsidR="00F43F04" w:rsidRPr="00113D2B" w:rsidRDefault="00F43F04" w:rsidP="00AC5451">
      <w:pPr>
        <w:widowControl w:val="0"/>
        <w:tabs>
          <w:tab w:val="left" w:pos="851"/>
        </w:tabs>
        <w:ind w:firstLine="709"/>
        <w:jc w:val="both"/>
        <w:rPr>
          <w:rFonts w:ascii="Times New Roman" w:eastAsia="Times New Roman" w:hAnsi="Times New Roman"/>
          <w:b/>
          <w:bCs/>
          <w:i/>
          <w:iCs/>
          <w:lang w:val="x-none"/>
        </w:rPr>
      </w:pPr>
      <w:r w:rsidRPr="00113D2B">
        <w:rPr>
          <w:rFonts w:ascii="Times New Roman" w:eastAsia="Times New Roman" w:hAnsi="Times New Roman" w:cs="Times New Roman CYR"/>
          <w:i/>
          <w:iCs/>
          <w:lang w:val="x-none"/>
        </w:rPr>
        <w:t>Организатор</w:t>
      </w:r>
      <w:r w:rsidRPr="00113D2B">
        <w:rPr>
          <w:rFonts w:ascii="Times New Roman" w:eastAsia="Times New Roman" w:hAnsi="Times New Roman" w:cs="Times New Roman CYR"/>
          <w:i/>
          <w:iCs/>
        </w:rPr>
        <w:t xml:space="preserve">ы: </w:t>
      </w:r>
      <w:r w:rsidRPr="00113D2B">
        <w:rPr>
          <w:rFonts w:ascii="Times New Roman" w:eastAsia="Calibri" w:hAnsi="Times New Roman"/>
          <w:i/>
        </w:rPr>
        <w:t>Министерство просвещения и воспитания Ульяновской области, ОГАУ «Институт развития образования».</w:t>
      </w:r>
    </w:p>
    <w:p w14:paraId="3636EA64" w14:textId="77777777" w:rsidR="00113D2B" w:rsidRPr="00113D2B" w:rsidRDefault="00113D2B" w:rsidP="00113D2B">
      <w:pPr>
        <w:widowControl w:val="0"/>
        <w:tabs>
          <w:tab w:val="left" w:pos="851"/>
        </w:tabs>
        <w:jc w:val="both"/>
      </w:pPr>
      <w:r w:rsidRPr="00113D2B">
        <w:tab/>
      </w:r>
    </w:p>
    <w:p w14:paraId="359D7478" w14:textId="16EC32EF" w:rsidR="00F7513D" w:rsidRPr="00113D2B" w:rsidRDefault="00113D2B" w:rsidP="00113D2B">
      <w:pPr>
        <w:widowControl w:val="0"/>
        <w:tabs>
          <w:tab w:val="left" w:pos="851"/>
        </w:tabs>
        <w:jc w:val="both"/>
        <w:rPr>
          <w:b/>
          <w:u w:val="single"/>
        </w:rPr>
      </w:pPr>
      <w:r w:rsidRPr="00113D2B">
        <w:rPr>
          <w:b/>
        </w:rPr>
        <w:tab/>
      </w:r>
      <w:r w:rsidR="00F7513D" w:rsidRPr="00113D2B">
        <w:rPr>
          <w:b/>
          <w:u w:val="single"/>
        </w:rPr>
        <w:t>Гала-концерт XX областного фестиваля детского художественного творчества «Храните детские сердца»</w:t>
      </w:r>
    </w:p>
    <w:p w14:paraId="32E07D91" w14:textId="77777777" w:rsidR="00AC2765" w:rsidRPr="00113D2B" w:rsidRDefault="00F7513D" w:rsidP="00113D2B">
      <w:pPr>
        <w:widowControl w:val="0"/>
        <w:tabs>
          <w:tab w:val="left" w:pos="851"/>
        </w:tabs>
        <w:jc w:val="both"/>
        <w:rPr>
          <w:rFonts w:eastAsia="Times New Roman"/>
          <w:i/>
          <w:sz w:val="22"/>
          <w:szCs w:val="22"/>
          <w:lang w:eastAsia="ru-RU"/>
        </w:rPr>
      </w:pPr>
      <w:r w:rsidRPr="00113D2B">
        <w:rPr>
          <w:b/>
          <w:i/>
        </w:rPr>
        <w:tab/>
      </w:r>
      <w:r w:rsidR="00AC2765" w:rsidRPr="00113D2B">
        <w:rPr>
          <w:i/>
        </w:rPr>
        <w:t>Цель: привлечение внимания государственных и общественных организаций, деятелей культуры и искусства, руководителей органов местного самоуправления, осуществляющих управление в сфере образования, муниципальных образований Ульяновской области, широкой общественности Ульяновской области к проблеме эстетического воспитания, творческого развития детей с ограниченными возможностями здоровья и инвалидностью, воспитания толерантности, уважения и бережного отношения к национальной культуре</w:t>
      </w:r>
      <w:r w:rsidR="00AC2765" w:rsidRPr="00113D2B">
        <w:rPr>
          <w:rFonts w:eastAsia="Times New Roman"/>
          <w:i/>
          <w:sz w:val="22"/>
          <w:szCs w:val="22"/>
          <w:lang w:eastAsia="ru-RU"/>
        </w:rPr>
        <w:t xml:space="preserve"> </w:t>
      </w:r>
    </w:p>
    <w:p w14:paraId="7886BDA9" w14:textId="7105DE1B" w:rsidR="00AC2765" w:rsidRPr="00113D2B" w:rsidRDefault="00AC2765" w:rsidP="00113D2B">
      <w:pPr>
        <w:widowControl w:val="0"/>
        <w:tabs>
          <w:tab w:val="left" w:pos="851"/>
        </w:tabs>
        <w:jc w:val="both"/>
        <w:rPr>
          <w:rFonts w:eastAsia="Times New Roman"/>
          <w:i/>
          <w:szCs w:val="22"/>
          <w:lang w:eastAsia="ru-RU"/>
        </w:rPr>
      </w:pPr>
      <w:r w:rsidRPr="00113D2B">
        <w:rPr>
          <w:rFonts w:eastAsia="Times New Roman"/>
          <w:i/>
          <w:sz w:val="22"/>
          <w:szCs w:val="22"/>
          <w:lang w:eastAsia="ru-RU"/>
        </w:rPr>
        <w:tab/>
      </w:r>
      <w:r w:rsidRPr="00113D2B">
        <w:rPr>
          <w:rFonts w:eastAsia="Times New Roman"/>
          <w:i/>
          <w:szCs w:val="22"/>
          <w:lang w:eastAsia="ru-RU"/>
        </w:rPr>
        <w:t>Категории участников: руководители, учителя и воспитанники общеобразовательных организаций, ведущих обучение по адаптивным программам, представитель учредителя-Министерства просвещения и воспитания Ульяновской области, родители.</w:t>
      </w:r>
    </w:p>
    <w:p w14:paraId="6426F10E" w14:textId="77777777" w:rsidR="00AC2765" w:rsidRPr="00113D2B" w:rsidRDefault="00AC2765" w:rsidP="00113D2B">
      <w:pPr>
        <w:widowControl w:val="0"/>
        <w:tabs>
          <w:tab w:val="left" w:pos="851"/>
        </w:tabs>
        <w:jc w:val="both"/>
        <w:rPr>
          <w:rFonts w:eastAsia="Times New Roman"/>
          <w:i/>
          <w:szCs w:val="22"/>
          <w:lang w:eastAsia="ru-RU"/>
        </w:rPr>
      </w:pPr>
      <w:r w:rsidRPr="00113D2B">
        <w:rPr>
          <w:rFonts w:eastAsia="Times New Roman"/>
          <w:i/>
          <w:szCs w:val="22"/>
          <w:lang w:eastAsia="ru-RU"/>
        </w:rPr>
        <w:t>Количество участников: 50 человек</w:t>
      </w:r>
    </w:p>
    <w:p w14:paraId="7489FBE7" w14:textId="5EC4373A" w:rsidR="00F7513D" w:rsidRPr="00113D2B" w:rsidRDefault="00AC2765" w:rsidP="00113D2B">
      <w:pPr>
        <w:widowControl w:val="0"/>
        <w:tabs>
          <w:tab w:val="left" w:pos="851"/>
        </w:tabs>
        <w:jc w:val="both"/>
        <w:rPr>
          <w:rFonts w:eastAsia="Times New Roman"/>
          <w:i/>
          <w:sz w:val="22"/>
          <w:szCs w:val="22"/>
          <w:lang w:eastAsia="ru-RU"/>
        </w:rPr>
      </w:pPr>
      <w:r w:rsidRPr="00113D2B">
        <w:rPr>
          <w:i/>
        </w:rPr>
        <w:tab/>
      </w:r>
      <w:r w:rsidR="00F7513D" w:rsidRPr="00113D2B">
        <w:rPr>
          <w:b/>
          <w:i/>
        </w:rPr>
        <w:t>Время и место проведения:</w:t>
      </w:r>
      <w:r w:rsidR="00F7513D" w:rsidRPr="00113D2B">
        <w:rPr>
          <w:i/>
        </w:rPr>
        <w:t xml:space="preserve"> 11-13.00, </w:t>
      </w:r>
      <w:r w:rsidR="00F7513D" w:rsidRPr="00113D2B">
        <w:rPr>
          <w:rFonts w:eastAsia="Times New Roman"/>
          <w:i/>
          <w:sz w:val="22"/>
          <w:szCs w:val="22"/>
          <w:lang w:eastAsia="ru-RU"/>
        </w:rPr>
        <w:t xml:space="preserve">ОГБН ОО «Дворец творчества детей и </w:t>
      </w:r>
      <w:r w:rsidR="00F7513D" w:rsidRPr="00113D2B">
        <w:rPr>
          <w:rFonts w:eastAsia="Times New Roman"/>
          <w:i/>
          <w:sz w:val="22"/>
          <w:szCs w:val="22"/>
          <w:lang w:eastAsia="ru-RU"/>
        </w:rPr>
        <w:lastRenderedPageBreak/>
        <w:t>молодёжи», г. Ульяновск, ул.Минаева,50</w:t>
      </w:r>
    </w:p>
    <w:p w14:paraId="2F34FE7F" w14:textId="2E11EDC7" w:rsidR="00F7513D" w:rsidRPr="00113D2B" w:rsidRDefault="00F7513D" w:rsidP="00113D2B">
      <w:pPr>
        <w:widowControl w:val="0"/>
        <w:tabs>
          <w:tab w:val="left" w:pos="851"/>
        </w:tabs>
        <w:jc w:val="both"/>
        <w:rPr>
          <w:rFonts w:eastAsia="Times New Roman"/>
          <w:i/>
          <w:sz w:val="22"/>
          <w:szCs w:val="22"/>
          <w:lang w:eastAsia="ru-RU"/>
        </w:rPr>
      </w:pPr>
      <w:r w:rsidRPr="00113D2B">
        <w:rPr>
          <w:rFonts w:eastAsia="Times New Roman"/>
          <w:i/>
          <w:sz w:val="22"/>
          <w:szCs w:val="22"/>
          <w:lang w:eastAsia="ru-RU"/>
        </w:rPr>
        <w:tab/>
      </w:r>
      <w:r w:rsidR="00AC2765" w:rsidRPr="00113D2B">
        <w:rPr>
          <w:rFonts w:eastAsia="Times New Roman"/>
          <w:i/>
          <w:sz w:val="22"/>
          <w:szCs w:val="22"/>
          <w:lang w:eastAsia="ru-RU"/>
        </w:rPr>
        <w:t>Организатор: Министерство просвещения и воспитания Ульяновской области</w:t>
      </w:r>
    </w:p>
    <w:p w14:paraId="4B744EBB" w14:textId="55D965F0"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19 </w:t>
      </w:r>
      <w:r w:rsidR="005F4FAC" w:rsidRPr="00113D2B">
        <w:rPr>
          <w:rFonts w:ascii="PT Astra Serif" w:hAnsi="PT Astra Serif" w:cs="Arial"/>
          <w:b/>
          <w:sz w:val="32"/>
          <w:szCs w:val="32"/>
        </w:rPr>
        <w:t>мая, четверг</w:t>
      </w:r>
    </w:p>
    <w:p w14:paraId="54436333" w14:textId="77777777" w:rsidR="009E7877" w:rsidRPr="00113D2B" w:rsidRDefault="009E7877" w:rsidP="00AC5451">
      <w:pPr>
        <w:pStyle w:val="af4"/>
        <w:widowControl w:val="0"/>
        <w:numPr>
          <w:ilvl w:val="0"/>
          <w:numId w:val="19"/>
        </w:numPr>
        <w:shd w:val="clear" w:color="auto" w:fill="FABF8F" w:themeFill="accent6" w:themeFillTint="99"/>
        <w:jc w:val="center"/>
      </w:pPr>
      <w:r w:rsidRPr="00113D2B">
        <w:rPr>
          <w:b/>
          <w:bCs/>
        </w:rPr>
        <w:t>ОСНОВНЫЕ РЕГИОНАЛЬНЫЕ МЕРОПРИЯТИЯ:</w:t>
      </w:r>
    </w:p>
    <w:p w14:paraId="6F634F94" w14:textId="77777777" w:rsidR="009E7877" w:rsidRPr="00113D2B" w:rsidRDefault="009E7877" w:rsidP="00AC5451">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8FB5BB4" w14:textId="686DF40E" w:rsidR="00B22629" w:rsidRPr="00113D2B" w:rsidRDefault="00B22629" w:rsidP="00AC5451">
      <w:pPr>
        <w:widowControl w:val="0"/>
        <w:ind w:firstLine="709"/>
        <w:jc w:val="both"/>
        <w:rPr>
          <w:rFonts w:eastAsia="Times New Roman" w:cs="Baskerville Old Face"/>
          <w:u w:val="single"/>
          <w:lang w:eastAsia="ru-RU"/>
        </w:rPr>
      </w:pPr>
      <w:r w:rsidRPr="00113D2B">
        <w:rPr>
          <w:rFonts w:ascii="Times New Roman" w:eastAsia="Times New Roman" w:hAnsi="Times New Roman"/>
          <w:u w:val="single"/>
          <w:lang w:eastAsia="ru-RU"/>
        </w:rPr>
        <w:t xml:space="preserve">Областная педагогическая творческая мастерская </w:t>
      </w:r>
      <w:r w:rsidRPr="00113D2B">
        <w:rPr>
          <w:rFonts w:ascii="Baskerville Old Face" w:eastAsia="Times New Roman" w:hAnsi="Baskerville Old Face" w:cs="Baskerville Old Face"/>
          <w:u w:val="single"/>
          <w:lang w:eastAsia="ru-RU"/>
        </w:rPr>
        <w:t>«</w:t>
      </w:r>
      <w:r w:rsidRPr="00113D2B">
        <w:rPr>
          <w:rFonts w:ascii="Times New Roman" w:eastAsia="Times New Roman" w:hAnsi="Times New Roman"/>
          <w:u w:val="single"/>
          <w:lang w:eastAsia="ru-RU"/>
        </w:rPr>
        <w:t>Перспектива</w:t>
      </w:r>
      <w:r w:rsidRPr="00113D2B">
        <w:rPr>
          <w:rFonts w:ascii="Baskerville Old Face" w:eastAsia="Times New Roman" w:hAnsi="Baskerville Old Face" w:cs="Baskerville Old Face"/>
          <w:u w:val="single"/>
          <w:lang w:eastAsia="ru-RU"/>
        </w:rPr>
        <w:t>»</w:t>
      </w:r>
      <w:r w:rsidRPr="00113D2B">
        <w:rPr>
          <w:rFonts w:asciiTheme="minorHAnsi" w:eastAsia="Times New Roman" w:hAnsiTheme="minorHAnsi" w:cs="Baskerville Old Face"/>
          <w:u w:val="single"/>
          <w:lang w:eastAsia="ru-RU"/>
        </w:rPr>
        <w:t xml:space="preserve"> </w:t>
      </w:r>
      <w:r w:rsidRPr="00113D2B">
        <w:rPr>
          <w:rFonts w:ascii="Times New Roman" w:eastAsia="Times New Roman" w:hAnsi="Times New Roman"/>
          <w:u w:val="single"/>
          <w:lang w:eastAsia="ru-RU"/>
        </w:rPr>
        <w:t xml:space="preserve">для молодых </w:t>
      </w:r>
      <w:r w:rsidRPr="00113D2B">
        <w:rPr>
          <w:rFonts w:eastAsia="Times New Roman"/>
          <w:u w:val="single"/>
          <w:lang w:eastAsia="ru-RU"/>
        </w:rPr>
        <w:t xml:space="preserve">педагогов ПОО </w:t>
      </w:r>
      <w:r w:rsidRPr="00113D2B">
        <w:rPr>
          <w:u w:val="single"/>
          <w:lang w:eastAsia="ar-SA"/>
        </w:rPr>
        <w:t>«</w:t>
      </w:r>
      <w:r w:rsidRPr="00113D2B">
        <w:rPr>
          <w:u w:val="single"/>
        </w:rPr>
        <w:t>Особенности организации образовательной деятельности в ПОО для лиц с инвалидностью и ОВЗ».</w:t>
      </w:r>
    </w:p>
    <w:p w14:paraId="6DF9E35A" w14:textId="7056010C" w:rsidR="00B22629" w:rsidRPr="00113D2B" w:rsidRDefault="00B22629" w:rsidP="00AC5451">
      <w:pPr>
        <w:widowControl w:val="0"/>
        <w:ind w:firstLine="709"/>
        <w:jc w:val="both"/>
        <w:rPr>
          <w:rFonts w:eastAsia="Times New Roman"/>
          <w:i/>
        </w:rPr>
      </w:pPr>
      <w:r w:rsidRPr="00113D2B">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организации воспитательной деятельности в СПО.</w:t>
      </w:r>
    </w:p>
    <w:p w14:paraId="2693E12B" w14:textId="77777777" w:rsidR="00B22629" w:rsidRPr="00113D2B" w:rsidRDefault="00B22629" w:rsidP="00AC5451">
      <w:pPr>
        <w:widowControl w:val="0"/>
        <w:ind w:firstLine="720"/>
        <w:jc w:val="both"/>
        <w:rPr>
          <w:i/>
        </w:rPr>
      </w:pPr>
      <w:r w:rsidRPr="00113D2B">
        <w:rPr>
          <w:i/>
        </w:rPr>
        <w:t>В рамках занятия участники мастерской ознакомятся с особенностями организации образовательной деятельности для обучающихся с ОВЗ и инвалидностью.</w:t>
      </w:r>
    </w:p>
    <w:p w14:paraId="1231F0A3" w14:textId="77777777" w:rsidR="00B22629" w:rsidRPr="00113D2B" w:rsidRDefault="00B22629" w:rsidP="00AC5451">
      <w:pPr>
        <w:widowControl w:val="0"/>
        <w:ind w:firstLine="709"/>
        <w:jc w:val="both"/>
        <w:rPr>
          <w:rFonts w:eastAsia="Times New Roman"/>
          <w:i/>
          <w:lang w:eastAsia="ru-RU"/>
        </w:rPr>
      </w:pPr>
      <w:r w:rsidRPr="00113D2B">
        <w:rPr>
          <w:rFonts w:eastAsia="Times New Roman"/>
          <w:i/>
          <w:lang w:eastAsia="ru-RU"/>
        </w:rPr>
        <w:t>Участники: молодые педагоги ПОО</w:t>
      </w:r>
      <w:r w:rsidRPr="00113D2B">
        <w:rPr>
          <w:rFonts w:eastAsia="Times New Roman" w:cs="Baskerville Old Face"/>
          <w:i/>
          <w:lang w:eastAsia="ru-RU"/>
        </w:rPr>
        <w:t xml:space="preserve">– </w:t>
      </w:r>
      <w:r w:rsidRPr="00113D2B">
        <w:rPr>
          <w:rFonts w:eastAsia="Times New Roman"/>
          <w:i/>
          <w:lang w:eastAsia="ru-RU"/>
        </w:rPr>
        <w:t>30 чел.</w:t>
      </w:r>
    </w:p>
    <w:p w14:paraId="20E951AB" w14:textId="3D90D135" w:rsidR="00B22629" w:rsidRPr="00113D2B" w:rsidRDefault="00B22629" w:rsidP="00AC5451">
      <w:pPr>
        <w:widowControl w:val="0"/>
        <w:ind w:firstLine="709"/>
        <w:jc w:val="both"/>
        <w:rPr>
          <w:rFonts w:eastAsia="Times New Roman"/>
          <w:i/>
          <w:lang w:eastAsia="ru-RU"/>
        </w:rPr>
      </w:pPr>
      <w:r w:rsidRPr="00113D2B">
        <w:rPr>
          <w:rFonts w:eastAsia="Times New Roman"/>
          <w:b/>
          <w:i/>
          <w:lang w:eastAsia="ru-RU"/>
        </w:rPr>
        <w:t xml:space="preserve">Время и место проведения: </w:t>
      </w:r>
      <w:r w:rsidRPr="00113D2B">
        <w:rPr>
          <w:rFonts w:eastAsia="Times New Roman"/>
          <w:i/>
          <w:lang w:eastAsia="ru-RU"/>
        </w:rPr>
        <w:t xml:space="preserve">10.00-13.30. ОГБПОУ «Ульяновский техникум отраслевых технологий и дизайна», </w:t>
      </w:r>
    </w:p>
    <w:p w14:paraId="31EEC64B" w14:textId="1FFB87A6" w:rsidR="00B22629" w:rsidRPr="00113D2B" w:rsidRDefault="00B22629" w:rsidP="00AC5451">
      <w:pPr>
        <w:widowControl w:val="0"/>
        <w:ind w:firstLine="709"/>
        <w:jc w:val="both"/>
        <w:rPr>
          <w:i/>
        </w:rPr>
      </w:pPr>
      <w:r w:rsidRPr="00113D2B">
        <w:rPr>
          <w:rFonts w:eastAsia="Times New Roman"/>
          <w:i/>
          <w:lang w:eastAsia="ru-RU"/>
        </w:rPr>
        <w:t xml:space="preserve">Организаторы: Министерство просвещения и воспитания Ульяновской области, ОГАУ </w:t>
      </w:r>
      <w:r w:rsidRPr="00113D2B">
        <w:rPr>
          <w:rFonts w:eastAsia="Times New Roman" w:cs="Baskerville Old Face"/>
          <w:i/>
          <w:lang w:eastAsia="ru-RU"/>
        </w:rPr>
        <w:t>«</w:t>
      </w:r>
      <w:r w:rsidRPr="00113D2B">
        <w:rPr>
          <w:rFonts w:eastAsia="Times New Roman"/>
          <w:i/>
          <w:lang w:eastAsia="ru-RU"/>
        </w:rPr>
        <w:t>Институт развития образования</w:t>
      </w:r>
      <w:r w:rsidRPr="00113D2B">
        <w:rPr>
          <w:rFonts w:eastAsia="Times New Roman" w:cs="Baskerville Old Face"/>
          <w:i/>
          <w:lang w:eastAsia="ru-RU"/>
        </w:rPr>
        <w:t>»</w:t>
      </w:r>
      <w:r w:rsidRPr="00113D2B">
        <w:rPr>
          <w:i/>
        </w:rPr>
        <w:t>.</w:t>
      </w:r>
    </w:p>
    <w:p w14:paraId="27E843D7" w14:textId="77777777" w:rsidR="00113D2B" w:rsidRPr="00113D2B" w:rsidRDefault="00113D2B" w:rsidP="00113D2B">
      <w:pPr>
        <w:widowControl w:val="0"/>
        <w:tabs>
          <w:tab w:val="left" w:pos="851"/>
        </w:tabs>
        <w:jc w:val="both"/>
        <w:rPr>
          <w:iCs/>
        </w:rPr>
      </w:pPr>
      <w:r w:rsidRPr="00113D2B">
        <w:rPr>
          <w:iCs/>
        </w:rPr>
        <w:tab/>
      </w:r>
    </w:p>
    <w:p w14:paraId="3345492C" w14:textId="1C403F3A" w:rsidR="00F7513D" w:rsidRPr="00113D2B" w:rsidRDefault="00113D2B" w:rsidP="00113D2B">
      <w:pPr>
        <w:widowControl w:val="0"/>
        <w:tabs>
          <w:tab w:val="left" w:pos="851"/>
        </w:tabs>
        <w:jc w:val="both"/>
        <w:rPr>
          <w:b/>
          <w:i/>
          <w:iCs/>
        </w:rPr>
      </w:pPr>
      <w:r w:rsidRPr="00113D2B">
        <w:rPr>
          <w:iCs/>
        </w:rPr>
        <w:tab/>
      </w:r>
      <w:r w:rsidR="00F7513D" w:rsidRPr="00113D2B">
        <w:rPr>
          <w:b/>
          <w:iCs/>
          <w:u w:val="single"/>
        </w:rPr>
        <w:t>Региональный этап Всероссийской военно-спортивной игры «Победа» - областная военно-спортивная игра «Орлёнок - 2022»</w:t>
      </w:r>
    </w:p>
    <w:p w14:paraId="0414FC86"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Военно-спортивная игра проводится среди профессиональных образовательных организаций. Соревнования проводятся по 15 направлениям: сборка и разборка автомата Калашникова, строевая подготовка, тактическая подготовка, марш-бросок, физическая подготовка, визитная карточка, История Отечества.</w:t>
      </w:r>
    </w:p>
    <w:p w14:paraId="3428447F"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19 мая 2022 года состоится парад – посвящённый открытию Регионального этапа Всероссийской военно-спортивной игры «Победа» - областной военно-спортивной игры «Орлёнок - 2022»</w:t>
      </w:r>
    </w:p>
    <w:p w14:paraId="07D88F3C"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xml:space="preserve">Количество и категории участников: в финале примут участие не более 14 команд (140 человек) </w:t>
      </w:r>
    </w:p>
    <w:p w14:paraId="19FBB522" w14:textId="77777777" w:rsidR="00F7513D" w:rsidRPr="00113D2B" w:rsidRDefault="00F7513D" w:rsidP="00113D2B">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 xml:space="preserve"> Предполагается участие Губернатора Ульяновской области в торжественном открытии </w:t>
      </w:r>
    </w:p>
    <w:p w14:paraId="6860A600" w14:textId="77777777" w:rsidR="00F7513D" w:rsidRPr="00113D2B" w:rsidRDefault="00F7513D" w:rsidP="00113D2B">
      <w:pPr>
        <w:pStyle w:val="af4"/>
        <w:widowControl w:val="0"/>
        <w:tabs>
          <w:tab w:val="left" w:pos="851"/>
        </w:tabs>
        <w:ind w:left="0" w:firstLine="709"/>
        <w:jc w:val="both"/>
        <w:rPr>
          <w:i/>
          <w:iCs/>
        </w:rPr>
      </w:pPr>
      <w:r w:rsidRPr="00113D2B">
        <w:rPr>
          <w:i/>
          <w:iCs/>
        </w:rPr>
        <w:t>Время и место проведения мероприятия: с 19 по 24 мая 2022 года, ДООЦ «Юность», Мелекесский район, с. Бригадировка, Курортной шоссе, 3</w:t>
      </w:r>
    </w:p>
    <w:p w14:paraId="5ECD473B" w14:textId="77777777" w:rsidR="00F7513D" w:rsidRPr="00113D2B" w:rsidRDefault="00F7513D" w:rsidP="00113D2B">
      <w:pPr>
        <w:pStyle w:val="af4"/>
        <w:widowControl w:val="0"/>
        <w:tabs>
          <w:tab w:val="left" w:pos="851"/>
        </w:tabs>
        <w:ind w:left="0" w:firstLine="709"/>
        <w:jc w:val="both"/>
        <w:rPr>
          <w:i/>
          <w:iCs/>
        </w:rPr>
      </w:pPr>
      <w:r w:rsidRPr="00113D2B">
        <w:rPr>
          <w:i/>
          <w:iCs/>
        </w:rPr>
        <w:t xml:space="preserve">Торжественное открытие 19.05.2022 с 11.00 до 12.00, площадь у памятника Великой Победе, г. Димитровград, перекрёсток </w:t>
      </w:r>
      <w:proofErr w:type="spellStart"/>
      <w:r w:rsidRPr="00113D2B">
        <w:rPr>
          <w:i/>
          <w:iCs/>
        </w:rPr>
        <w:t>ул.Юнг</w:t>
      </w:r>
      <w:proofErr w:type="spellEnd"/>
      <w:r w:rsidRPr="00113D2B">
        <w:rPr>
          <w:i/>
          <w:iCs/>
        </w:rPr>
        <w:t xml:space="preserve"> Северного флота и </w:t>
      </w:r>
      <w:proofErr w:type="spellStart"/>
      <w:r w:rsidRPr="00113D2B">
        <w:rPr>
          <w:i/>
          <w:iCs/>
        </w:rPr>
        <w:t>Мулловского</w:t>
      </w:r>
      <w:proofErr w:type="spellEnd"/>
      <w:r w:rsidRPr="00113D2B">
        <w:rPr>
          <w:i/>
          <w:iCs/>
        </w:rPr>
        <w:t xml:space="preserve"> шоссе</w:t>
      </w:r>
    </w:p>
    <w:p w14:paraId="04329E98" w14:textId="77777777" w:rsidR="00F7513D" w:rsidRPr="00113D2B" w:rsidRDefault="00F7513D" w:rsidP="00113D2B">
      <w:pPr>
        <w:pStyle w:val="af4"/>
        <w:widowControl w:val="0"/>
        <w:tabs>
          <w:tab w:val="left" w:pos="851"/>
        </w:tabs>
        <w:ind w:left="0" w:firstLine="709"/>
        <w:jc w:val="both"/>
        <w:rPr>
          <w:b/>
          <w:bCs/>
          <w:i/>
          <w:iCs/>
        </w:rPr>
      </w:pPr>
      <w:r w:rsidRPr="00113D2B">
        <w:rPr>
          <w:rFonts w:cs="Times New Roman CYR"/>
          <w:i/>
          <w:iCs/>
        </w:rPr>
        <w:t>Министерство просвещения и воспитания Ульяновской области</w:t>
      </w:r>
    </w:p>
    <w:p w14:paraId="2E53F471" w14:textId="2DEBC543" w:rsidR="009E7877" w:rsidRPr="00113D2B" w:rsidRDefault="009E7877" w:rsidP="00AC5451">
      <w:pPr>
        <w:pStyle w:val="af4"/>
        <w:widowControl w:val="0"/>
        <w:tabs>
          <w:tab w:val="left" w:pos="851"/>
        </w:tabs>
        <w:ind w:left="709"/>
        <w:jc w:val="center"/>
        <w:rPr>
          <w:rFonts w:cs="Arial"/>
          <w:b/>
          <w:sz w:val="4"/>
          <w:szCs w:val="4"/>
        </w:rPr>
      </w:pPr>
      <w:r w:rsidRPr="00113D2B">
        <w:rPr>
          <w:rFonts w:cs="Arial"/>
          <w:b/>
          <w:sz w:val="32"/>
          <w:szCs w:val="32"/>
        </w:rPr>
        <w:t xml:space="preserve">20 </w:t>
      </w:r>
      <w:r w:rsidR="005F4FAC" w:rsidRPr="00113D2B">
        <w:rPr>
          <w:rFonts w:cs="Arial"/>
          <w:b/>
          <w:sz w:val="32"/>
          <w:szCs w:val="32"/>
        </w:rPr>
        <w:t>мая, пятница</w:t>
      </w:r>
    </w:p>
    <w:p w14:paraId="47BF3880" w14:textId="77777777" w:rsidR="009E7877" w:rsidRPr="00113D2B" w:rsidRDefault="009E7877" w:rsidP="00AC5451">
      <w:pPr>
        <w:pStyle w:val="af4"/>
        <w:widowControl w:val="0"/>
        <w:numPr>
          <w:ilvl w:val="0"/>
          <w:numId w:val="20"/>
        </w:numPr>
        <w:shd w:val="clear" w:color="auto" w:fill="FABF8F" w:themeFill="accent6" w:themeFillTint="99"/>
        <w:tabs>
          <w:tab w:val="left" w:pos="851"/>
        </w:tabs>
        <w:jc w:val="center"/>
        <w:rPr>
          <w:i/>
        </w:rPr>
      </w:pPr>
      <w:r w:rsidRPr="00113D2B">
        <w:rPr>
          <w:b/>
          <w:bCs/>
        </w:rPr>
        <w:t xml:space="preserve"> МЕЖДУНАРОДНЫЕ, ВСЕРОССИЙСКИЕ, МЕЖРЕГИОНАЛЬНЫЕ СОБЫТИЯ:</w:t>
      </w:r>
    </w:p>
    <w:p w14:paraId="291C5312" w14:textId="77777777" w:rsidR="009E7877" w:rsidRPr="00113D2B" w:rsidRDefault="009E7877" w:rsidP="00AC5451">
      <w:pPr>
        <w:pStyle w:val="af4"/>
        <w:widowControl w:val="0"/>
        <w:numPr>
          <w:ilvl w:val="1"/>
          <w:numId w:val="20"/>
        </w:numPr>
        <w:shd w:val="clear" w:color="auto" w:fill="FBD4B4" w:themeFill="accent6" w:themeFillTint="66"/>
        <w:tabs>
          <w:tab w:val="left" w:pos="851"/>
        </w:tabs>
        <w:ind w:left="0" w:firstLine="709"/>
        <w:jc w:val="both"/>
        <w:rPr>
          <w:b/>
          <w:bCs/>
          <w:i/>
        </w:rPr>
      </w:pPr>
      <w:r w:rsidRPr="00113D2B">
        <w:rPr>
          <w:b/>
          <w:bCs/>
          <w:i/>
          <w:iCs/>
        </w:rPr>
        <w:t>Мероприятия экономической, культурной, научной, хозяйственной и спортивной жизни:</w:t>
      </w:r>
    </w:p>
    <w:p w14:paraId="4588448C" w14:textId="2D212DAD" w:rsidR="006C600A" w:rsidRPr="00113D2B" w:rsidRDefault="006C600A" w:rsidP="00AC5451">
      <w:pPr>
        <w:widowControl w:val="0"/>
        <w:tabs>
          <w:tab w:val="left" w:pos="851"/>
        </w:tabs>
        <w:jc w:val="both"/>
        <w:rPr>
          <w:u w:val="single"/>
        </w:rPr>
      </w:pPr>
      <w:r w:rsidRPr="00113D2B">
        <w:tab/>
      </w:r>
      <w:r w:rsidRPr="00113D2B">
        <w:rPr>
          <w:u w:val="single"/>
        </w:rPr>
        <w:t>Межрегиональная экологическая акция «Волга - великое наследие России»</w:t>
      </w:r>
    </w:p>
    <w:p w14:paraId="17BA7ED0" w14:textId="247CF1BB" w:rsidR="006C600A" w:rsidRPr="00113D2B" w:rsidRDefault="006C600A" w:rsidP="00AC5451">
      <w:pPr>
        <w:widowControl w:val="0"/>
        <w:tabs>
          <w:tab w:val="left" w:pos="851"/>
        </w:tabs>
        <w:jc w:val="both"/>
        <w:rPr>
          <w:bCs/>
          <w:i/>
        </w:rPr>
      </w:pPr>
      <w:r w:rsidRPr="00113D2B">
        <w:rPr>
          <w:bCs/>
          <w:i/>
        </w:rPr>
        <w:tab/>
        <w:t xml:space="preserve">Цели проведения: </w:t>
      </w:r>
    </w:p>
    <w:p w14:paraId="689FB4C5" w14:textId="35FB046B" w:rsidR="006C600A" w:rsidRPr="00113D2B" w:rsidRDefault="006C600A" w:rsidP="00AC5451">
      <w:pPr>
        <w:widowControl w:val="0"/>
        <w:tabs>
          <w:tab w:val="left" w:pos="851"/>
        </w:tabs>
        <w:jc w:val="both"/>
        <w:rPr>
          <w:bCs/>
          <w:i/>
        </w:rPr>
      </w:pPr>
      <w:r w:rsidRPr="00113D2B">
        <w:rPr>
          <w:bCs/>
          <w:i/>
        </w:rPr>
        <w:tab/>
        <w:t>- привлечение внимания к экологическому состоянию р. Волги и её прибрежных территорий, а также других водоемов Приволжья</w:t>
      </w:r>
    </w:p>
    <w:p w14:paraId="51E6E725" w14:textId="407B5385" w:rsidR="006C600A" w:rsidRPr="00113D2B" w:rsidRDefault="006C600A" w:rsidP="00AC5451">
      <w:pPr>
        <w:widowControl w:val="0"/>
        <w:tabs>
          <w:tab w:val="left" w:pos="851"/>
        </w:tabs>
        <w:jc w:val="both"/>
        <w:rPr>
          <w:bCs/>
          <w:i/>
        </w:rPr>
      </w:pPr>
      <w:r w:rsidRPr="00113D2B">
        <w:rPr>
          <w:bCs/>
          <w:i/>
        </w:rPr>
        <w:lastRenderedPageBreak/>
        <w:tab/>
        <w:t xml:space="preserve">- экологические десанты по очистке </w:t>
      </w:r>
      <w:proofErr w:type="spellStart"/>
      <w:r w:rsidRPr="00113D2B">
        <w:rPr>
          <w:bCs/>
          <w:i/>
        </w:rPr>
        <w:t>водоохранных</w:t>
      </w:r>
      <w:proofErr w:type="spellEnd"/>
      <w:r w:rsidRPr="00113D2B">
        <w:rPr>
          <w:bCs/>
          <w:i/>
        </w:rPr>
        <w:t xml:space="preserve"> зон, благоустройству береговой территории;</w:t>
      </w:r>
    </w:p>
    <w:p w14:paraId="223E60C4" w14:textId="61E4D7B0" w:rsidR="006C600A" w:rsidRPr="00113D2B" w:rsidRDefault="006C600A" w:rsidP="00AC5451">
      <w:pPr>
        <w:widowControl w:val="0"/>
        <w:tabs>
          <w:tab w:val="left" w:pos="851"/>
        </w:tabs>
        <w:jc w:val="both"/>
        <w:rPr>
          <w:bCs/>
          <w:i/>
        </w:rPr>
      </w:pPr>
      <w:r w:rsidRPr="00113D2B">
        <w:rPr>
          <w:bCs/>
          <w:i/>
        </w:rPr>
        <w:tab/>
        <w:t>- разъяснительная работу с участниками мероприятия по охране прибрежных территорий;</w:t>
      </w:r>
    </w:p>
    <w:p w14:paraId="4E130F60" w14:textId="5AE64A7E" w:rsidR="006C600A" w:rsidRPr="00113D2B" w:rsidRDefault="006C600A" w:rsidP="00AC5451">
      <w:pPr>
        <w:widowControl w:val="0"/>
        <w:tabs>
          <w:tab w:val="left" w:pos="851"/>
        </w:tabs>
        <w:jc w:val="both"/>
        <w:rPr>
          <w:bCs/>
          <w:i/>
        </w:rPr>
      </w:pPr>
      <w:r w:rsidRPr="00113D2B">
        <w:rPr>
          <w:bCs/>
          <w:i/>
        </w:rPr>
        <w:tab/>
        <w:t>- пропаганда охраны и сохранения источников пресного водоснабжения среди населения;</w:t>
      </w:r>
    </w:p>
    <w:p w14:paraId="4C41BD5A" w14:textId="2255432B" w:rsidR="006C600A" w:rsidRPr="00113D2B" w:rsidRDefault="006C600A" w:rsidP="00AC5451">
      <w:pPr>
        <w:widowControl w:val="0"/>
        <w:tabs>
          <w:tab w:val="left" w:pos="851"/>
        </w:tabs>
        <w:jc w:val="both"/>
        <w:rPr>
          <w:bCs/>
          <w:i/>
        </w:rPr>
      </w:pPr>
      <w:r w:rsidRPr="00113D2B">
        <w:rPr>
          <w:bCs/>
          <w:i/>
        </w:rPr>
        <w:tab/>
        <w:t>- проведение экологических уроков в школах, направленных на привлечение внимания к экологическому состоянию водоёмов и воспитание патриотизма.</w:t>
      </w:r>
    </w:p>
    <w:p w14:paraId="1109F99E" w14:textId="1820B0C5" w:rsidR="006C600A" w:rsidRPr="00113D2B" w:rsidRDefault="006C600A" w:rsidP="00AC5451">
      <w:pPr>
        <w:widowControl w:val="0"/>
        <w:tabs>
          <w:tab w:val="left" w:pos="851"/>
        </w:tabs>
        <w:jc w:val="both"/>
        <w:rPr>
          <w:bCs/>
          <w:i/>
        </w:rPr>
      </w:pPr>
      <w:r w:rsidRPr="00113D2B">
        <w:rPr>
          <w:bCs/>
          <w:i/>
        </w:rPr>
        <w:tab/>
        <w:t>Количество и категории участников: планируется участие обучающихся из 13 регионов Российской Федерации, общее планируемое количество участников более 10 тысяч человек.</w:t>
      </w:r>
    </w:p>
    <w:p w14:paraId="46B9E6A8" w14:textId="16E81F99" w:rsidR="006C600A" w:rsidRPr="00113D2B" w:rsidRDefault="006C600A" w:rsidP="00AC5451">
      <w:pPr>
        <w:widowControl w:val="0"/>
        <w:tabs>
          <w:tab w:val="left" w:pos="851"/>
        </w:tabs>
        <w:jc w:val="both"/>
        <w:rPr>
          <w:bCs/>
          <w:i/>
        </w:rPr>
      </w:pPr>
      <w:r w:rsidRPr="00113D2B">
        <w:rPr>
          <w:b/>
          <w:bCs/>
          <w:i/>
        </w:rPr>
        <w:tab/>
        <w:t>Время и место проведения:</w:t>
      </w:r>
      <w:r w:rsidRPr="00113D2B">
        <w:rPr>
          <w:bCs/>
          <w:i/>
        </w:rPr>
        <w:t xml:space="preserve"> в г. Ульяновске акция проводится на двух площадках: на набережной р. Волги в районе парка «Дружбы народов» и в районе парка «Прибрежный», 13.00 – 15.00.</w:t>
      </w:r>
    </w:p>
    <w:p w14:paraId="64D2A713" w14:textId="1D9C57AD" w:rsidR="006C600A" w:rsidRPr="00113D2B" w:rsidRDefault="006C600A" w:rsidP="00AC5451">
      <w:pPr>
        <w:widowControl w:val="0"/>
        <w:tabs>
          <w:tab w:val="left" w:pos="851"/>
        </w:tabs>
        <w:jc w:val="both"/>
        <w:rPr>
          <w:bCs/>
          <w:i/>
        </w:rPr>
      </w:pPr>
      <w:r w:rsidRPr="00113D2B">
        <w:rPr>
          <w:bCs/>
          <w:i/>
        </w:rPr>
        <w:tab/>
        <w:t>Организатор: Министерство просвещения и воспитания Ульяновской области, ОГБН ОО "Дворец творчества детей и молодежи"</w:t>
      </w:r>
    </w:p>
    <w:p w14:paraId="7B8D158A" w14:textId="77777777" w:rsidR="009E7877" w:rsidRPr="00113D2B" w:rsidRDefault="009E7877" w:rsidP="00AC5451">
      <w:pPr>
        <w:pStyle w:val="af4"/>
        <w:widowControl w:val="0"/>
        <w:numPr>
          <w:ilvl w:val="0"/>
          <w:numId w:val="20"/>
        </w:numPr>
        <w:shd w:val="clear" w:color="auto" w:fill="FABF8F" w:themeFill="accent6" w:themeFillTint="99"/>
        <w:jc w:val="center"/>
      </w:pPr>
      <w:r w:rsidRPr="00113D2B">
        <w:rPr>
          <w:b/>
          <w:bCs/>
        </w:rPr>
        <w:t>ОСНОВНЫЕ РЕГИОНАЛЬНЫЕ МЕРОПРИЯТИЯ:</w:t>
      </w:r>
    </w:p>
    <w:p w14:paraId="41192BC4" w14:textId="77777777" w:rsidR="009E7877" w:rsidRPr="00113D2B" w:rsidRDefault="009E7877" w:rsidP="00AC5451">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38ABF601" w14:textId="77777777" w:rsidR="00294729" w:rsidRPr="00113D2B" w:rsidRDefault="00294729" w:rsidP="00AC5451">
      <w:pPr>
        <w:pStyle w:val="af4"/>
        <w:widowControl w:val="0"/>
        <w:tabs>
          <w:tab w:val="left" w:pos="851"/>
        </w:tabs>
        <w:ind w:left="0" w:firstLine="709"/>
        <w:jc w:val="both"/>
        <w:rPr>
          <w:bCs/>
          <w:iCs/>
          <w:u w:val="single"/>
        </w:rPr>
      </w:pPr>
      <w:r w:rsidRPr="00113D2B">
        <w:rPr>
          <w:bCs/>
          <w:iCs/>
          <w:u w:val="single"/>
        </w:rPr>
        <w:t>Региональная конференция по дополнительному образованию «Современные драйверы развития дополнительного образования в условиях вызовов XXI века»</w:t>
      </w:r>
    </w:p>
    <w:p w14:paraId="38095357" w14:textId="77777777" w:rsidR="00294729" w:rsidRPr="00113D2B" w:rsidRDefault="00294729" w:rsidP="00AC5451">
      <w:pPr>
        <w:pStyle w:val="af4"/>
        <w:widowControl w:val="0"/>
        <w:tabs>
          <w:tab w:val="left" w:pos="709"/>
        </w:tabs>
        <w:ind w:left="0" w:firstLine="851"/>
        <w:jc w:val="both"/>
        <w:rPr>
          <w:i/>
        </w:rPr>
      </w:pPr>
      <w:r w:rsidRPr="00113D2B">
        <w:rPr>
          <w:i/>
        </w:rPr>
        <w:t>Целью конференции является обсуждение возможностей трансформации дополнительного образования в условиях вызовов XXI века, обобщение опыта работы и лучших практик обновления содержания по приоритетным направлениям развития системы дополнительного образования в контексте регионального проекта «Успех каждого ребенка», обеспечивающих достижение высоких образовательных результатов.</w:t>
      </w:r>
    </w:p>
    <w:p w14:paraId="58CEF550" w14:textId="77777777" w:rsidR="00294729" w:rsidRPr="00113D2B" w:rsidRDefault="00294729" w:rsidP="00AC5451">
      <w:pPr>
        <w:pStyle w:val="af4"/>
        <w:widowControl w:val="0"/>
        <w:tabs>
          <w:tab w:val="left" w:pos="851"/>
        </w:tabs>
        <w:ind w:left="0" w:firstLine="709"/>
        <w:jc w:val="both"/>
        <w:rPr>
          <w:bCs/>
          <w:i/>
          <w:iCs/>
        </w:rPr>
      </w:pPr>
      <w:r w:rsidRPr="00113D2B">
        <w:rPr>
          <w:bCs/>
          <w:i/>
          <w:iCs/>
        </w:rPr>
        <w:t>Количество и категории участников:</w:t>
      </w:r>
      <w:r w:rsidRPr="00113D2B">
        <w:rPr>
          <w:i/>
        </w:rPr>
        <w:t xml:space="preserve"> </w:t>
      </w:r>
      <w:r w:rsidRPr="00113D2B">
        <w:rPr>
          <w:bCs/>
          <w:i/>
          <w:iCs/>
        </w:rPr>
        <w:t>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w:t>
      </w:r>
    </w:p>
    <w:p w14:paraId="76974536" w14:textId="6990ECFC" w:rsidR="00294729" w:rsidRPr="00113D2B" w:rsidRDefault="00294729" w:rsidP="00AC5451">
      <w:pPr>
        <w:pStyle w:val="af4"/>
        <w:widowControl w:val="0"/>
        <w:tabs>
          <w:tab w:val="left" w:pos="851"/>
        </w:tabs>
        <w:ind w:left="0" w:firstLine="709"/>
        <w:jc w:val="both"/>
        <w:rPr>
          <w:b/>
          <w:bCs/>
          <w:i/>
          <w:iCs/>
        </w:rPr>
      </w:pPr>
      <w:r w:rsidRPr="00113D2B">
        <w:rPr>
          <w:b/>
          <w:bCs/>
          <w:i/>
          <w:iCs/>
        </w:rPr>
        <w:t xml:space="preserve">Время и место проведения: </w:t>
      </w:r>
      <w:r w:rsidRPr="00113D2B">
        <w:rPr>
          <w:bCs/>
          <w:i/>
          <w:iCs/>
        </w:rPr>
        <w:t>с 10.00 до 16.00, ОГБН ОО «ДТДМ»</w:t>
      </w:r>
    </w:p>
    <w:p w14:paraId="244726A6" w14:textId="77777777" w:rsidR="00294729" w:rsidRPr="00113D2B" w:rsidRDefault="00294729" w:rsidP="00AC5451">
      <w:pPr>
        <w:pStyle w:val="af4"/>
        <w:widowControl w:val="0"/>
        <w:tabs>
          <w:tab w:val="left" w:pos="851"/>
        </w:tabs>
        <w:ind w:left="0" w:firstLine="709"/>
        <w:jc w:val="both"/>
        <w:rPr>
          <w:b/>
          <w:bCs/>
          <w:i/>
          <w:iCs/>
        </w:rPr>
      </w:pPr>
      <w:r w:rsidRPr="00113D2B">
        <w:rPr>
          <w:bCs/>
          <w:i/>
          <w:iCs/>
        </w:rPr>
        <w:t>Организатор мероприятия</w:t>
      </w:r>
      <w:r w:rsidRPr="00113D2B">
        <w:rPr>
          <w:b/>
          <w:bCs/>
          <w:i/>
          <w:iCs/>
        </w:rPr>
        <w:t>:</w:t>
      </w:r>
      <w:r w:rsidRPr="00113D2B">
        <w:t xml:space="preserve"> </w:t>
      </w:r>
      <w:r w:rsidRPr="00113D2B">
        <w:rPr>
          <w:bCs/>
          <w:i/>
          <w:iCs/>
        </w:rPr>
        <w:t>Министерство просвещения и воспитания Ульяновской области, Региональный модельный центр дополнительного образования Ульяновской области, ОГБН ОО "Дворец творчества детей и молодёжи"</w:t>
      </w:r>
    </w:p>
    <w:p w14:paraId="44B3A9E6" w14:textId="1E27520A" w:rsidR="009E7877" w:rsidRPr="00113D2B" w:rsidRDefault="009E7877" w:rsidP="00AC5451">
      <w:pPr>
        <w:pStyle w:val="a7"/>
        <w:widowControl w:val="0"/>
        <w:jc w:val="center"/>
        <w:rPr>
          <w:i/>
        </w:rPr>
      </w:pPr>
      <w:r w:rsidRPr="00113D2B">
        <w:rPr>
          <w:rFonts w:ascii="PT Astra Serif" w:hAnsi="PT Astra Serif" w:cs="Arial"/>
          <w:b/>
          <w:sz w:val="32"/>
          <w:szCs w:val="32"/>
        </w:rPr>
        <w:t xml:space="preserve">22 </w:t>
      </w:r>
      <w:r w:rsidR="005F4FAC" w:rsidRPr="00113D2B">
        <w:rPr>
          <w:rFonts w:ascii="PT Astra Serif" w:hAnsi="PT Astra Serif" w:cs="Arial"/>
          <w:b/>
          <w:sz w:val="32"/>
          <w:szCs w:val="32"/>
        </w:rPr>
        <w:t>мая. воскресение</w:t>
      </w:r>
    </w:p>
    <w:p w14:paraId="3B89B964" w14:textId="77777777" w:rsidR="009E7877" w:rsidRPr="00113D2B" w:rsidRDefault="009E7877" w:rsidP="00AC5451">
      <w:pPr>
        <w:pStyle w:val="af4"/>
        <w:widowControl w:val="0"/>
        <w:numPr>
          <w:ilvl w:val="0"/>
          <w:numId w:val="22"/>
        </w:numPr>
        <w:shd w:val="clear" w:color="auto" w:fill="FABF8F" w:themeFill="accent6" w:themeFillTint="99"/>
        <w:tabs>
          <w:tab w:val="left" w:pos="851"/>
        </w:tabs>
        <w:jc w:val="center"/>
        <w:rPr>
          <w:i/>
        </w:rPr>
      </w:pPr>
      <w:r w:rsidRPr="00113D2B">
        <w:rPr>
          <w:b/>
          <w:bCs/>
        </w:rPr>
        <w:t xml:space="preserve"> МЕЖДУНАРОДНЫЕ, ВСЕРОССИЙСКИЕ, МЕЖРЕГИОНАЛЬНЫЕ СОБЫТИЯ:</w:t>
      </w:r>
    </w:p>
    <w:p w14:paraId="09F8DECE" w14:textId="77777777" w:rsidR="009E7877" w:rsidRPr="00113D2B" w:rsidRDefault="009E7877" w:rsidP="00AC5451">
      <w:pPr>
        <w:pStyle w:val="af4"/>
        <w:widowControl w:val="0"/>
        <w:numPr>
          <w:ilvl w:val="1"/>
          <w:numId w:val="22"/>
        </w:numPr>
        <w:shd w:val="clear" w:color="auto" w:fill="FDE9D9" w:themeFill="accent6" w:themeFillTint="33"/>
        <w:tabs>
          <w:tab w:val="left" w:pos="851"/>
        </w:tabs>
        <w:ind w:left="0" w:firstLine="709"/>
        <w:jc w:val="both"/>
        <w:rPr>
          <w:b/>
          <w:bCs/>
          <w:i/>
        </w:rPr>
      </w:pPr>
      <w:r w:rsidRPr="00113D2B">
        <w:rPr>
          <w:b/>
          <w:bCs/>
          <w:i/>
          <w:iCs/>
        </w:rPr>
        <w:t>Участие делегации Ульяновской области в форумах, выставках, конференциях и других мероприятиях за пределами региона:</w:t>
      </w:r>
    </w:p>
    <w:p w14:paraId="09B3796D" w14:textId="77777777" w:rsidR="00EE1FA9" w:rsidRPr="00113D2B" w:rsidRDefault="00EE1FA9" w:rsidP="00AC5451">
      <w:pPr>
        <w:widowControl w:val="0"/>
        <w:ind w:firstLine="709"/>
        <w:jc w:val="both"/>
        <w:rPr>
          <w:rFonts w:eastAsia="Calibri"/>
          <w:u w:val="single"/>
        </w:rPr>
      </w:pPr>
      <w:r w:rsidRPr="00113D2B">
        <w:rPr>
          <w:rFonts w:eastAsia="Calibri"/>
          <w:u w:val="single"/>
        </w:rPr>
        <w:t>XX</w:t>
      </w:r>
      <w:r w:rsidRPr="00113D2B">
        <w:rPr>
          <w:rFonts w:eastAsia="Calibri"/>
          <w:u w:val="single"/>
          <w:lang w:val="en-US"/>
        </w:rPr>
        <w:t>X</w:t>
      </w:r>
      <w:r w:rsidRPr="00113D2B">
        <w:rPr>
          <w:rFonts w:eastAsia="Calibri"/>
          <w:u w:val="single"/>
        </w:rPr>
        <w:t xml:space="preserve"> Международные Рождественские педагогические чтения </w:t>
      </w:r>
      <w:r w:rsidRPr="00113D2B">
        <w:rPr>
          <w:rFonts w:eastAsia="Calibri" w:cs="Arimo"/>
          <w:u w:val="single"/>
          <w:shd w:val="clear" w:color="auto" w:fill="FFFFFF"/>
        </w:rPr>
        <w:t>«К 350-летию со дня рождения Петра I: секулярный мир и религиозность»</w:t>
      </w:r>
    </w:p>
    <w:p w14:paraId="45460F28" w14:textId="1D87D672" w:rsidR="00EE1FA9" w:rsidRPr="00113D2B" w:rsidRDefault="00EE1FA9" w:rsidP="00AC5451">
      <w:pPr>
        <w:widowControl w:val="0"/>
        <w:tabs>
          <w:tab w:val="left" w:pos="851"/>
        </w:tabs>
        <w:ind w:firstLine="709"/>
        <w:jc w:val="both"/>
        <w:rPr>
          <w:rFonts w:eastAsia="Calibri"/>
          <w:i/>
        </w:rPr>
      </w:pPr>
      <w:r w:rsidRPr="00113D2B">
        <w:rPr>
          <w:rFonts w:eastAsia="Times New Roman"/>
          <w:i/>
          <w:iCs/>
          <w:lang w:val="x-none"/>
        </w:rPr>
        <w:t xml:space="preserve">Дата и место проведения </w:t>
      </w:r>
      <w:r w:rsidRPr="00113D2B">
        <w:rPr>
          <w:rFonts w:eastAsia="Times New Roman"/>
          <w:i/>
          <w:iCs/>
        </w:rPr>
        <w:t xml:space="preserve">: г. </w:t>
      </w:r>
      <w:r w:rsidRPr="00113D2B">
        <w:rPr>
          <w:rFonts w:eastAsia="Calibri"/>
          <w:i/>
        </w:rPr>
        <w:t>Москва, с 22.05.2022 по 25.05.2022.</w:t>
      </w:r>
    </w:p>
    <w:p w14:paraId="2BC05317" w14:textId="77777777" w:rsidR="00EE1FA9" w:rsidRPr="00113D2B" w:rsidRDefault="00EE1FA9" w:rsidP="00AC5451">
      <w:pPr>
        <w:widowControl w:val="0"/>
        <w:tabs>
          <w:tab w:val="left" w:pos="851"/>
        </w:tabs>
        <w:ind w:firstLine="709"/>
        <w:jc w:val="both"/>
        <w:rPr>
          <w:rFonts w:eastAsia="Calibri"/>
          <w:i/>
        </w:rPr>
      </w:pPr>
      <w:r w:rsidRPr="00113D2B">
        <w:rPr>
          <w:rFonts w:eastAsia="Times New Roman"/>
          <w:i/>
          <w:iCs/>
        </w:rPr>
        <w:t xml:space="preserve">Перечень рассматриваемых вопросов, программа мероприятия - </w:t>
      </w:r>
      <w:r w:rsidRPr="00113D2B">
        <w:rPr>
          <w:rFonts w:eastAsia="Calibri"/>
          <w:i/>
        </w:rPr>
        <w:t>Объединение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14:paraId="0C405FDE" w14:textId="77777777" w:rsidR="00EE1FA9" w:rsidRPr="00113D2B" w:rsidRDefault="00EE1FA9" w:rsidP="00AC5451">
      <w:pPr>
        <w:widowControl w:val="0"/>
        <w:ind w:firstLine="709"/>
        <w:jc w:val="both"/>
        <w:outlineLvl w:val="4"/>
        <w:rPr>
          <w:rFonts w:eastAsia="Calibri"/>
          <w:i/>
        </w:rPr>
      </w:pPr>
      <w:r w:rsidRPr="00113D2B">
        <w:rPr>
          <w:rFonts w:eastAsia="Times New Roman"/>
          <w:i/>
          <w:iCs/>
        </w:rPr>
        <w:t xml:space="preserve">Количество и категории участников - </w:t>
      </w:r>
      <w:r w:rsidRPr="00113D2B">
        <w:rPr>
          <w:rFonts w:eastAsia="Calibri"/>
          <w:i/>
        </w:rPr>
        <w:t>10 человек, педагогические работники Ульяновской области, представители Симбирской и Новоспасской епархии.</w:t>
      </w:r>
    </w:p>
    <w:p w14:paraId="52D23157" w14:textId="418EC765" w:rsidR="00EE1FA9" w:rsidRPr="00113D2B" w:rsidRDefault="00EE1FA9" w:rsidP="00AC5451">
      <w:pPr>
        <w:widowControl w:val="0"/>
        <w:ind w:firstLine="709"/>
        <w:jc w:val="both"/>
        <w:rPr>
          <w:rFonts w:eastAsia="Calibri"/>
          <w:i/>
          <w:iCs/>
        </w:rPr>
      </w:pPr>
      <w:r w:rsidRPr="00113D2B">
        <w:rPr>
          <w:rFonts w:eastAsia="Times New Roman" w:cs="Times New Roman CYR"/>
          <w:i/>
          <w:iCs/>
          <w:lang w:val="x-none"/>
        </w:rPr>
        <w:t>Организатор</w:t>
      </w:r>
      <w:r w:rsidRPr="00113D2B">
        <w:rPr>
          <w:rFonts w:eastAsia="Times New Roman" w:cs="Times New Roman CYR"/>
          <w:i/>
          <w:iCs/>
        </w:rPr>
        <w:t xml:space="preserve">ы: </w:t>
      </w:r>
      <w:r w:rsidRPr="00113D2B">
        <w:rPr>
          <w:rFonts w:eastAsia="Calibri" w:cs="Arimo"/>
          <w:i/>
          <w:shd w:val="clear" w:color="auto" w:fill="FFFFFF"/>
        </w:rPr>
        <w:t>Священный Синод Русской Православной церкви,</w:t>
      </w:r>
      <w:r w:rsidRPr="00113D2B">
        <w:rPr>
          <w:rFonts w:eastAsia="Calibri" w:cs="Arimo"/>
          <w:i/>
          <w:sz w:val="15"/>
          <w:szCs w:val="15"/>
          <w:shd w:val="clear" w:color="auto" w:fill="FFFFFF"/>
        </w:rPr>
        <w:t xml:space="preserve"> </w:t>
      </w:r>
      <w:r w:rsidRPr="00113D2B">
        <w:rPr>
          <w:rFonts w:eastAsia="Calibri"/>
          <w:i/>
        </w:rPr>
        <w:t xml:space="preserve">Отдел религиозного образования и </w:t>
      </w:r>
      <w:proofErr w:type="spellStart"/>
      <w:r w:rsidRPr="00113D2B">
        <w:rPr>
          <w:rFonts w:eastAsia="Calibri"/>
          <w:i/>
        </w:rPr>
        <w:t>катехизации</w:t>
      </w:r>
      <w:proofErr w:type="spellEnd"/>
      <w:r w:rsidRPr="00113D2B">
        <w:rPr>
          <w:rFonts w:eastAsia="Calibri"/>
          <w:i/>
        </w:rPr>
        <w:t xml:space="preserve"> Симбирской и Новоспасской епархии. Министерство просвещения и воспитания Ульяновской области, ОГАУ «Институт развития образования».</w:t>
      </w:r>
    </w:p>
    <w:p w14:paraId="0AC51C61" w14:textId="77777777" w:rsidR="009E7877" w:rsidRPr="00113D2B" w:rsidRDefault="009E7877" w:rsidP="00AC5451">
      <w:pPr>
        <w:pStyle w:val="af4"/>
        <w:widowControl w:val="0"/>
        <w:numPr>
          <w:ilvl w:val="0"/>
          <w:numId w:val="22"/>
        </w:numPr>
        <w:shd w:val="clear" w:color="auto" w:fill="FABF8F" w:themeFill="accent6" w:themeFillTint="99"/>
        <w:jc w:val="center"/>
      </w:pPr>
      <w:r w:rsidRPr="00113D2B">
        <w:rPr>
          <w:b/>
          <w:bCs/>
        </w:rPr>
        <w:lastRenderedPageBreak/>
        <w:t>ОСНОВНЫЕ РЕГИОНАЛЬНЫЕ МЕРОПРИЯТИЯ:</w:t>
      </w:r>
    </w:p>
    <w:p w14:paraId="6506BF17" w14:textId="77777777" w:rsidR="009E7877" w:rsidRPr="00113D2B" w:rsidRDefault="009E7877" w:rsidP="00AC5451">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A54DFCF" w14:textId="77777777" w:rsidR="00296C31" w:rsidRPr="00113D2B" w:rsidRDefault="00296C31" w:rsidP="00AC5451">
      <w:pPr>
        <w:pStyle w:val="af4"/>
        <w:widowControl w:val="0"/>
        <w:tabs>
          <w:tab w:val="left" w:pos="851"/>
        </w:tabs>
        <w:ind w:left="709"/>
        <w:jc w:val="both"/>
        <w:rPr>
          <w:b/>
          <w:bCs/>
          <w:iCs/>
          <w:u w:val="single"/>
        </w:rPr>
      </w:pPr>
      <w:r w:rsidRPr="00113D2B">
        <w:rPr>
          <w:b/>
          <w:bCs/>
          <w:iCs/>
          <w:u w:val="single"/>
        </w:rPr>
        <w:t>Ассамблея юных талантов</w:t>
      </w:r>
    </w:p>
    <w:p w14:paraId="151AE231" w14:textId="7558D6D7" w:rsidR="00296C31" w:rsidRPr="00113D2B" w:rsidRDefault="00296C31" w:rsidP="00AC5451">
      <w:pPr>
        <w:widowControl w:val="0"/>
        <w:tabs>
          <w:tab w:val="left" w:pos="851"/>
        </w:tabs>
        <w:jc w:val="both"/>
        <w:rPr>
          <w:bCs/>
          <w:i/>
          <w:iCs/>
        </w:rPr>
      </w:pPr>
      <w:r w:rsidRPr="00113D2B">
        <w:rPr>
          <w:bCs/>
          <w:i/>
          <w:iCs/>
        </w:rPr>
        <w:tab/>
        <w:t>Мероприятие проводится в целях чествования молодых талантов Ульяновской области – победителей и призёров регионального этапа всероссийской олимпиады школьников, заключительных этапов Всероссийских олимпиад и конкурсов. Также планируется награждение семей благодарственными письмами Губернатора Ульяновской области.</w:t>
      </w:r>
    </w:p>
    <w:p w14:paraId="43642B0C" w14:textId="77777777" w:rsidR="00296C31" w:rsidRPr="00113D2B" w:rsidRDefault="00296C31" w:rsidP="00AC5451">
      <w:pPr>
        <w:pStyle w:val="5"/>
        <w:widowControl w:val="0"/>
        <w:spacing w:before="0" w:after="0"/>
        <w:ind w:firstLine="709"/>
        <w:jc w:val="both"/>
        <w:rPr>
          <w:rFonts w:ascii="PT Astra Serif" w:hAnsi="PT Astra Serif"/>
          <w:b w:val="0"/>
          <w:bCs w:val="0"/>
          <w:sz w:val="24"/>
          <w:szCs w:val="24"/>
        </w:rPr>
      </w:pPr>
      <w:r w:rsidRPr="00113D2B">
        <w:rPr>
          <w:rFonts w:ascii="PT Astra Serif" w:hAnsi="PT Astra Serif"/>
          <w:b w:val="0"/>
          <w:bCs w:val="0"/>
          <w:sz w:val="24"/>
          <w:szCs w:val="24"/>
        </w:rPr>
        <w:t>Количество и категории участников: 200 обучающихся общеобразовательных организаций Ульяновской области, родители, председатели жюри регионального этапа всероссийской олимпиады школьников.</w:t>
      </w:r>
    </w:p>
    <w:p w14:paraId="74D43C81" w14:textId="77777777" w:rsidR="00296C31" w:rsidRPr="00113D2B" w:rsidRDefault="00296C31" w:rsidP="00AC5451">
      <w:pPr>
        <w:widowControl w:val="0"/>
        <w:ind w:firstLine="709"/>
        <w:rPr>
          <w:bCs/>
          <w:i/>
          <w:iCs/>
        </w:rPr>
      </w:pPr>
      <w:r w:rsidRPr="00113D2B">
        <w:rPr>
          <w:bCs/>
          <w:i/>
          <w:iCs/>
        </w:rPr>
        <w:t>Планируется участие Губернатора Ульяновской области, Министра просвещения и воспитания Ульяновской области.</w:t>
      </w:r>
    </w:p>
    <w:p w14:paraId="0D221634" w14:textId="77777777" w:rsidR="00296C31" w:rsidRPr="00113D2B" w:rsidRDefault="00296C31" w:rsidP="00AC5451">
      <w:pPr>
        <w:pStyle w:val="af4"/>
        <w:widowControl w:val="0"/>
        <w:tabs>
          <w:tab w:val="left" w:pos="851"/>
        </w:tabs>
        <w:ind w:left="0" w:firstLine="709"/>
        <w:jc w:val="both"/>
        <w:rPr>
          <w:i/>
          <w:iCs/>
        </w:rPr>
      </w:pPr>
      <w:r w:rsidRPr="00113D2B">
        <w:rPr>
          <w:b/>
          <w:i/>
          <w:iCs/>
        </w:rPr>
        <w:t>Время и место проведения</w:t>
      </w:r>
      <w:r w:rsidRPr="00113D2B">
        <w:rPr>
          <w:i/>
          <w:iCs/>
        </w:rPr>
        <w:t xml:space="preserve"> мероприятия уточняется.</w:t>
      </w:r>
    </w:p>
    <w:p w14:paraId="6FBA8DBF" w14:textId="77777777" w:rsidR="00296C31" w:rsidRPr="00113D2B" w:rsidRDefault="00296C31" w:rsidP="00AC5451">
      <w:pPr>
        <w:pStyle w:val="af4"/>
        <w:widowControl w:val="0"/>
        <w:tabs>
          <w:tab w:val="left" w:pos="851"/>
        </w:tabs>
        <w:ind w:left="0" w:firstLine="709"/>
        <w:jc w:val="both"/>
        <w:rPr>
          <w:i/>
          <w:iCs/>
        </w:rPr>
      </w:pPr>
      <w:r w:rsidRPr="00113D2B">
        <w:rPr>
          <w:rFonts w:cs="Times New Roman CYR"/>
          <w:i/>
          <w:iCs/>
        </w:rPr>
        <w:t xml:space="preserve">Организатор </w:t>
      </w:r>
      <w:r w:rsidRPr="00113D2B">
        <w:rPr>
          <w:i/>
          <w:iCs/>
        </w:rPr>
        <w:t>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3921DEB" w14:textId="3D1C26F4"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23 </w:t>
      </w:r>
      <w:r w:rsidR="005F4FAC" w:rsidRPr="00113D2B">
        <w:rPr>
          <w:rFonts w:ascii="PT Astra Serif" w:hAnsi="PT Astra Serif" w:cs="Arial"/>
          <w:b/>
          <w:sz w:val="32"/>
          <w:szCs w:val="32"/>
        </w:rPr>
        <w:t>мая, понедельник</w:t>
      </w:r>
    </w:p>
    <w:p w14:paraId="54ED4FC5" w14:textId="77777777" w:rsidR="009E7877" w:rsidRPr="00113D2B" w:rsidRDefault="009E7877" w:rsidP="00AC5451">
      <w:pPr>
        <w:pStyle w:val="af4"/>
        <w:widowControl w:val="0"/>
        <w:numPr>
          <w:ilvl w:val="0"/>
          <w:numId w:val="23"/>
        </w:numPr>
        <w:shd w:val="clear" w:color="auto" w:fill="FABF8F" w:themeFill="accent6" w:themeFillTint="99"/>
        <w:jc w:val="center"/>
      </w:pPr>
      <w:r w:rsidRPr="00113D2B">
        <w:rPr>
          <w:b/>
          <w:bCs/>
        </w:rPr>
        <w:t>ОСНОВНЫЕ РЕГИОНАЛЬНЫЕ МЕРОПРИЯТИЯ:</w:t>
      </w:r>
    </w:p>
    <w:p w14:paraId="19B55E8E" w14:textId="77777777" w:rsidR="009E7877" w:rsidRPr="00113D2B" w:rsidRDefault="009E7877" w:rsidP="00AC5451">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3E831F0" w14:textId="77777777" w:rsidR="00AC6C4C" w:rsidRPr="00113D2B" w:rsidRDefault="00AC6C4C" w:rsidP="00113D2B">
      <w:pPr>
        <w:widowControl w:val="0"/>
        <w:tabs>
          <w:tab w:val="left" w:pos="851"/>
        </w:tabs>
        <w:suppressAutoHyphens/>
        <w:spacing w:line="276" w:lineRule="atLeast"/>
        <w:ind w:left="709"/>
        <w:jc w:val="both"/>
        <w:rPr>
          <w:rFonts w:eastAsia="Times New Roman"/>
          <w:bCs/>
          <w:kern w:val="1"/>
          <w:u w:val="single"/>
          <w:lang w:eastAsia="hi-IN" w:bidi="hi-IN"/>
        </w:rPr>
      </w:pPr>
      <w:r w:rsidRPr="00113D2B">
        <w:rPr>
          <w:rFonts w:eastAsia="Times New Roman"/>
          <w:bCs/>
          <w:kern w:val="1"/>
          <w:u w:val="single"/>
          <w:lang w:eastAsia="hi-IN" w:bidi="hi-IN"/>
        </w:rPr>
        <w:t xml:space="preserve">Профильная смена (образовательный </w:t>
      </w:r>
      <w:proofErr w:type="spellStart"/>
      <w:r w:rsidRPr="00113D2B">
        <w:rPr>
          <w:rFonts w:eastAsia="Times New Roman"/>
          <w:bCs/>
          <w:kern w:val="1"/>
          <w:u w:val="single"/>
          <w:lang w:eastAsia="hi-IN" w:bidi="hi-IN"/>
        </w:rPr>
        <w:t>интенсив</w:t>
      </w:r>
      <w:proofErr w:type="spellEnd"/>
      <w:r w:rsidRPr="00113D2B">
        <w:rPr>
          <w:rFonts w:eastAsia="Times New Roman"/>
          <w:bCs/>
          <w:kern w:val="1"/>
          <w:u w:val="single"/>
          <w:lang w:eastAsia="hi-IN" w:bidi="hi-IN"/>
        </w:rPr>
        <w:t>) «БИО-охота»</w:t>
      </w:r>
    </w:p>
    <w:p w14:paraId="1DD07E1C" w14:textId="2FE564CE" w:rsidR="00AC6C4C" w:rsidRPr="00113D2B" w:rsidRDefault="00AC6C4C"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kern w:val="1"/>
          <w:lang w:eastAsia="hi-IN" w:bidi="hi-IN"/>
        </w:rPr>
        <w:t xml:space="preserve">Это новый формат традиционных отчетных сессии </w:t>
      </w:r>
      <w:proofErr w:type="gramStart"/>
      <w:r w:rsidRPr="00113D2B">
        <w:rPr>
          <w:rFonts w:eastAsia="Times New Roman" w:cs="font48"/>
          <w:i/>
          <w:kern w:val="1"/>
          <w:lang w:eastAsia="hi-IN" w:bidi="hi-IN"/>
        </w:rPr>
        <w:t>обучающихся  по</w:t>
      </w:r>
      <w:proofErr w:type="gramEnd"/>
      <w:r w:rsidRPr="00113D2B">
        <w:rPr>
          <w:rFonts w:eastAsia="Times New Roman" w:cs="font48"/>
          <w:i/>
          <w:kern w:val="1"/>
          <w:lang w:eastAsia="hi-IN" w:bidi="hi-IN"/>
        </w:rPr>
        <w:t xml:space="preserve"> направлению биотехнологии. В течение 5 дней участникам предстоит справиться с </w:t>
      </w:r>
      <w:proofErr w:type="gramStart"/>
      <w:r w:rsidRPr="00113D2B">
        <w:rPr>
          <w:rFonts w:eastAsia="Times New Roman" w:cs="font48"/>
          <w:i/>
          <w:kern w:val="1"/>
          <w:lang w:eastAsia="hi-IN" w:bidi="hi-IN"/>
        </w:rPr>
        <w:t>исследовательскими  задачами</w:t>
      </w:r>
      <w:proofErr w:type="gramEnd"/>
      <w:r w:rsidRPr="00113D2B">
        <w:rPr>
          <w:rFonts w:eastAsia="Times New Roman" w:cs="font48"/>
          <w:i/>
          <w:kern w:val="1"/>
          <w:lang w:eastAsia="hi-IN" w:bidi="hi-IN"/>
        </w:rPr>
        <w:t>, провести лабораторные эксперименты и подтвердить свой уровень знаний, приобретенных в завершающемся учебном году.</w:t>
      </w:r>
    </w:p>
    <w:p w14:paraId="6282BB4E" w14:textId="37F89B74" w:rsidR="00AC6C4C" w:rsidRPr="00113D2B" w:rsidRDefault="00AC6C4C" w:rsidP="00113D2B">
      <w:pPr>
        <w:widowControl w:val="0"/>
        <w:numPr>
          <w:ilvl w:val="4"/>
          <w:numId w:val="0"/>
        </w:numPr>
        <w:tabs>
          <w:tab w:val="left" w:pos="709"/>
          <w:tab w:val="num" w:pos="1008"/>
        </w:tabs>
        <w:suppressAutoHyphens/>
        <w:spacing w:line="276" w:lineRule="atLeast"/>
        <w:ind w:firstLine="709"/>
        <w:jc w:val="both"/>
        <w:outlineLvl w:val="4"/>
        <w:rPr>
          <w:rFonts w:eastAsia="Times New Roman" w:cs="font48"/>
          <w:i/>
          <w:kern w:val="1"/>
          <w:lang w:eastAsia="hi-IN" w:bidi="hi-IN"/>
        </w:rPr>
      </w:pPr>
      <w:r w:rsidRPr="00113D2B">
        <w:rPr>
          <w:rFonts w:eastAsia="Times New Roman" w:cs="font48"/>
          <w:i/>
          <w:iCs/>
          <w:kern w:val="1"/>
          <w:lang w:eastAsia="hi-IN" w:bidi="hi-IN"/>
        </w:rPr>
        <w:t xml:space="preserve">Количество и категории участников: </w:t>
      </w:r>
      <w:r w:rsidRPr="00113D2B">
        <w:rPr>
          <w:rFonts w:eastAsia="Times New Roman" w:cs="font48"/>
          <w:i/>
          <w:kern w:val="1"/>
          <w:lang w:eastAsia="hi-IN" w:bidi="hi-IN"/>
        </w:rPr>
        <w:t>75 обучающихся детского технопарка «</w:t>
      </w:r>
      <w:proofErr w:type="spellStart"/>
      <w:proofErr w:type="gramStart"/>
      <w:r w:rsidRPr="00113D2B">
        <w:rPr>
          <w:rFonts w:eastAsia="Times New Roman" w:cs="font48"/>
          <w:i/>
          <w:kern w:val="1"/>
          <w:lang w:eastAsia="hi-IN" w:bidi="hi-IN"/>
        </w:rPr>
        <w:t>Кванториум»г</w:t>
      </w:r>
      <w:proofErr w:type="spellEnd"/>
      <w:r w:rsidRPr="00113D2B">
        <w:rPr>
          <w:rFonts w:eastAsia="Times New Roman" w:cs="font48"/>
          <w:i/>
          <w:kern w:val="1"/>
          <w:lang w:eastAsia="hi-IN" w:bidi="hi-IN"/>
        </w:rPr>
        <w:t>.</w:t>
      </w:r>
      <w:proofErr w:type="gramEnd"/>
      <w:r w:rsidRPr="00113D2B">
        <w:rPr>
          <w:rFonts w:eastAsia="Times New Roman" w:cs="font48"/>
          <w:i/>
          <w:kern w:val="1"/>
          <w:lang w:eastAsia="hi-IN" w:bidi="hi-IN"/>
        </w:rPr>
        <w:t xml:space="preserve"> Ульяновска</w:t>
      </w:r>
    </w:p>
    <w:p w14:paraId="4C5895F2" w14:textId="1381ED61" w:rsidR="00AC6C4C" w:rsidRPr="00113D2B" w:rsidRDefault="00AC6C4C" w:rsidP="00113D2B">
      <w:pPr>
        <w:widowControl w:val="0"/>
        <w:tabs>
          <w:tab w:val="left" w:pos="851"/>
        </w:tabs>
        <w:suppressAutoHyphens/>
        <w:spacing w:line="276" w:lineRule="atLeast"/>
        <w:ind w:firstLine="709"/>
        <w:jc w:val="both"/>
        <w:rPr>
          <w:rFonts w:eastAsia="Times New Roman" w:cs="Tahoma"/>
          <w:i/>
          <w:kern w:val="1"/>
          <w:lang w:eastAsia="hi-IN" w:bidi="hi-IN"/>
        </w:rPr>
      </w:pPr>
      <w:r w:rsidRPr="00113D2B">
        <w:rPr>
          <w:rFonts w:eastAsia="Times New Roman" w:cs="Tahoma"/>
          <w:b/>
          <w:i/>
          <w:iCs/>
          <w:kern w:val="1"/>
          <w:lang w:eastAsia="hi-IN" w:bidi="hi-IN"/>
        </w:rPr>
        <w:t xml:space="preserve">Время и место проведения: </w:t>
      </w:r>
      <w:r w:rsidRPr="00113D2B">
        <w:rPr>
          <w:rFonts w:eastAsia="Times New Roman" w:cs="Tahoma"/>
          <w:i/>
          <w:kern w:val="1"/>
          <w:lang w:eastAsia="hi-IN" w:bidi="hi-IN"/>
        </w:rPr>
        <w:t xml:space="preserve">25.05.2022-30.05.2022 г. на базе загородного научного кампуса ОГБН ОО «Центр выявления и </w:t>
      </w:r>
      <w:proofErr w:type="spellStart"/>
      <w:r w:rsidRPr="00113D2B">
        <w:rPr>
          <w:rFonts w:eastAsia="Times New Roman" w:cs="Tahoma"/>
          <w:i/>
          <w:kern w:val="1"/>
          <w:lang w:eastAsia="hi-IN" w:bidi="hi-IN"/>
        </w:rPr>
        <w:t>подержки</w:t>
      </w:r>
      <w:proofErr w:type="spellEnd"/>
      <w:r w:rsidRPr="00113D2B">
        <w:rPr>
          <w:rFonts w:eastAsia="Times New Roman" w:cs="Tahoma"/>
          <w:i/>
          <w:kern w:val="1"/>
          <w:lang w:eastAsia="hi-IN" w:bidi="hi-IN"/>
        </w:rPr>
        <w:t xml:space="preserve"> одарённых детей в Ульяновской области «Алые паруса» по адресу Ульяновская область, Чердаклинский район, С. </w:t>
      </w:r>
      <w:proofErr w:type="spellStart"/>
      <w:r w:rsidRPr="00113D2B">
        <w:rPr>
          <w:rFonts w:eastAsia="Times New Roman" w:cs="Tahoma"/>
          <w:i/>
          <w:kern w:val="1"/>
          <w:lang w:eastAsia="hi-IN" w:bidi="hi-IN"/>
        </w:rPr>
        <w:t>Крестово</w:t>
      </w:r>
      <w:proofErr w:type="spellEnd"/>
      <w:r w:rsidRPr="00113D2B">
        <w:rPr>
          <w:rFonts w:eastAsia="Times New Roman" w:cs="Tahoma"/>
          <w:i/>
          <w:kern w:val="1"/>
          <w:lang w:eastAsia="hi-IN" w:bidi="hi-IN"/>
        </w:rPr>
        <w:t xml:space="preserve"> Городище, ул. </w:t>
      </w:r>
      <w:proofErr w:type="gramStart"/>
      <w:r w:rsidRPr="00113D2B">
        <w:rPr>
          <w:rFonts w:eastAsia="Times New Roman" w:cs="Tahoma"/>
          <w:i/>
          <w:kern w:val="1"/>
          <w:lang w:eastAsia="hi-IN" w:bidi="hi-IN"/>
        </w:rPr>
        <w:t>Мичурина ,</w:t>
      </w:r>
      <w:proofErr w:type="gramEnd"/>
      <w:r w:rsidRPr="00113D2B">
        <w:rPr>
          <w:rFonts w:eastAsia="Times New Roman" w:cs="Tahoma"/>
          <w:i/>
          <w:kern w:val="1"/>
          <w:lang w:eastAsia="hi-IN" w:bidi="hi-IN"/>
        </w:rPr>
        <w:t xml:space="preserve"> д. 36б.</w:t>
      </w:r>
    </w:p>
    <w:p w14:paraId="7D7D535B" w14:textId="098C1146" w:rsidR="00AC6C4C" w:rsidRPr="00113D2B" w:rsidRDefault="00AC6C4C" w:rsidP="00113D2B">
      <w:pPr>
        <w:widowControl w:val="0"/>
        <w:tabs>
          <w:tab w:val="left" w:pos="851"/>
        </w:tabs>
        <w:suppressAutoHyphens/>
        <w:spacing w:line="276" w:lineRule="atLeast"/>
        <w:ind w:firstLine="709"/>
        <w:jc w:val="both"/>
        <w:rPr>
          <w:rFonts w:eastAsia="Times New Roman" w:cs="Tahoma"/>
          <w:i/>
          <w:kern w:val="1"/>
          <w:lang w:eastAsia="hi-IN" w:bidi="hi-IN"/>
        </w:rPr>
      </w:pPr>
      <w:r w:rsidRPr="00113D2B">
        <w:rPr>
          <w:rFonts w:eastAsia="Times New Roman" w:cs="Times New Roman CYR"/>
          <w:i/>
          <w:iCs/>
          <w:kern w:val="1"/>
          <w:lang w:eastAsia="hi-IN" w:bidi="hi-IN"/>
        </w:rPr>
        <w:t xml:space="preserve"> Организатор</w:t>
      </w:r>
      <w:r w:rsidRPr="00113D2B">
        <w:rPr>
          <w:rFonts w:eastAsia="Times New Roman" w:cs="Tahoma"/>
          <w:bCs/>
          <w:i/>
          <w:iCs/>
          <w:kern w:val="1"/>
          <w:lang w:eastAsia="hi-IN" w:bidi="hi-IN"/>
        </w:rPr>
        <w:t xml:space="preserve">: </w:t>
      </w:r>
      <w:r w:rsidRPr="00113D2B">
        <w:rPr>
          <w:rFonts w:eastAsia="Times New Roman" w:cs="Tahoma"/>
          <w:i/>
          <w:kern w:val="1"/>
          <w:lang w:eastAsia="hi-IN" w:bidi="hi-IN"/>
        </w:rPr>
        <w:t>Министерство просвещения и воспитания Ульяновской области, ОГБН ОО «Центр выявления и поддержки одарённых детей в Ульяновской области «Алые паруса», АНО Детский технопарк «</w:t>
      </w:r>
      <w:proofErr w:type="spellStart"/>
      <w:r w:rsidRPr="00113D2B">
        <w:rPr>
          <w:rFonts w:eastAsia="Times New Roman" w:cs="Tahoma"/>
          <w:i/>
          <w:kern w:val="1"/>
          <w:lang w:eastAsia="hi-IN" w:bidi="hi-IN"/>
        </w:rPr>
        <w:t>Кванториум</w:t>
      </w:r>
      <w:proofErr w:type="spellEnd"/>
      <w:r w:rsidRPr="00113D2B">
        <w:rPr>
          <w:rFonts w:eastAsia="Times New Roman" w:cs="Tahoma"/>
          <w:i/>
          <w:kern w:val="1"/>
          <w:lang w:eastAsia="hi-IN" w:bidi="hi-IN"/>
        </w:rPr>
        <w:t>»</w:t>
      </w:r>
    </w:p>
    <w:p w14:paraId="6257EFE9" w14:textId="4419E7B9" w:rsidR="009E7877" w:rsidRPr="00113D2B" w:rsidRDefault="009E7877" w:rsidP="00AC5451">
      <w:pPr>
        <w:widowControl w:val="0"/>
        <w:tabs>
          <w:tab w:val="left" w:pos="851"/>
        </w:tabs>
        <w:jc w:val="both"/>
        <w:rPr>
          <w:b/>
          <w:bCs/>
          <w:i/>
          <w:iCs/>
        </w:rPr>
      </w:pPr>
    </w:p>
    <w:p w14:paraId="629BA378" w14:textId="7572D6CE"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24 </w:t>
      </w:r>
      <w:r w:rsidR="005F4FAC" w:rsidRPr="00113D2B">
        <w:rPr>
          <w:rFonts w:ascii="PT Astra Serif" w:hAnsi="PT Astra Serif" w:cs="Arial"/>
          <w:b/>
          <w:sz w:val="32"/>
          <w:szCs w:val="32"/>
        </w:rPr>
        <w:t>мая, вторник</w:t>
      </w:r>
    </w:p>
    <w:p w14:paraId="18B4651E" w14:textId="77777777" w:rsidR="009E7877" w:rsidRPr="00113D2B" w:rsidRDefault="009E7877" w:rsidP="00AC5451">
      <w:pPr>
        <w:pStyle w:val="af4"/>
        <w:widowControl w:val="0"/>
        <w:numPr>
          <w:ilvl w:val="0"/>
          <w:numId w:val="24"/>
        </w:numPr>
        <w:shd w:val="clear" w:color="auto" w:fill="FABF8F" w:themeFill="accent6" w:themeFillTint="99"/>
        <w:jc w:val="center"/>
      </w:pPr>
      <w:r w:rsidRPr="00113D2B">
        <w:rPr>
          <w:b/>
          <w:bCs/>
        </w:rPr>
        <w:t>ОСНОВНЫЕ РЕГИОНАЛЬНЫЕ МЕРОПРИЯТИЯ:</w:t>
      </w:r>
    </w:p>
    <w:p w14:paraId="572A6431" w14:textId="77777777" w:rsidR="009E7877" w:rsidRPr="00113D2B" w:rsidRDefault="009E7877" w:rsidP="00AC5451">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0C2C0576" w14:textId="77777777" w:rsidR="00CD151D" w:rsidRPr="00113D2B" w:rsidRDefault="00CD151D" w:rsidP="00AC5451">
      <w:pPr>
        <w:widowControl w:val="0"/>
        <w:ind w:firstLine="709"/>
        <w:jc w:val="both"/>
        <w:rPr>
          <w:rFonts w:asciiTheme="minorHAnsi" w:eastAsia="Times New Roman" w:hAnsiTheme="minorHAnsi" w:cs="Baskerville Old Face"/>
          <w:u w:val="single"/>
          <w:lang w:eastAsia="ru-RU"/>
        </w:rPr>
      </w:pPr>
      <w:r w:rsidRPr="00113D2B">
        <w:rPr>
          <w:rFonts w:ascii="Times New Roman" w:eastAsia="Times New Roman" w:hAnsi="Times New Roman"/>
          <w:u w:val="single"/>
          <w:lang w:eastAsia="ru-RU"/>
        </w:rPr>
        <w:t xml:space="preserve">Методический тренинг </w:t>
      </w:r>
      <w:r w:rsidRPr="00113D2B">
        <w:rPr>
          <w:u w:val="single"/>
          <w:lang w:eastAsia="ar-SA"/>
        </w:rPr>
        <w:t>«</w:t>
      </w:r>
      <w:r w:rsidRPr="00113D2B">
        <w:rPr>
          <w:u w:val="single"/>
        </w:rPr>
        <w:t>Развитие аналитической компетенции руководителя и педагогического работника ПОО».</w:t>
      </w:r>
    </w:p>
    <w:p w14:paraId="0FDA4255" w14:textId="77777777" w:rsidR="00CD151D" w:rsidRPr="00113D2B" w:rsidRDefault="00CD151D" w:rsidP="00AC5451">
      <w:pPr>
        <w:widowControl w:val="0"/>
        <w:ind w:firstLine="709"/>
        <w:jc w:val="both"/>
        <w:rPr>
          <w:rFonts w:cs="Arial"/>
          <w:i/>
        </w:rPr>
      </w:pPr>
      <w:r w:rsidRPr="00113D2B">
        <w:rPr>
          <w:rFonts w:eastAsia="Times New Roman"/>
          <w:i/>
        </w:rPr>
        <w:t>Тренинг проводится с целью развития аналитических компетенций руководителей ПО, изучения разновидности аналитических задач в условиях века цифрового управления.</w:t>
      </w:r>
    </w:p>
    <w:p w14:paraId="432F6EC7" w14:textId="77777777" w:rsidR="00CD151D" w:rsidRPr="00113D2B" w:rsidRDefault="00CD151D" w:rsidP="00AC5451">
      <w:pPr>
        <w:widowControl w:val="0"/>
        <w:ind w:firstLine="709"/>
        <w:jc w:val="both"/>
        <w:rPr>
          <w:rFonts w:ascii="Times New Roman" w:eastAsia="Times New Roman" w:hAnsi="Times New Roman"/>
          <w:i/>
        </w:rPr>
      </w:pPr>
      <w:r w:rsidRPr="00113D2B">
        <w:rPr>
          <w:rFonts w:ascii="Times New Roman" w:eastAsia="Times New Roman" w:hAnsi="Times New Roman"/>
          <w:i/>
        </w:rPr>
        <w:t>На тренинге будут рассмотрены следующие вопросы:</w:t>
      </w:r>
    </w:p>
    <w:p w14:paraId="0DB98F1B"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Что такое аналитические компетенции руководителя и почему этому не учат в ВУЗе.</w:t>
      </w:r>
    </w:p>
    <w:p w14:paraId="22B3A4E0"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Примеры бизнес-ситуаций, которые указывают на слабое развитие аналитических компетенций у руководителя.</w:t>
      </w:r>
    </w:p>
    <w:p w14:paraId="60C8E357"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Знания и инструменты, лежащие в основе аналитических компетенций.</w:t>
      </w:r>
    </w:p>
    <w:p w14:paraId="15C662C4"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 xml:space="preserve">Как научиться прогнозировать, анализировать и принимать обоснованные </w:t>
      </w:r>
      <w:r w:rsidRPr="00113D2B">
        <w:rPr>
          <w:rFonts w:ascii="Times New Roman" w:eastAsia="Times New Roman" w:hAnsi="Times New Roman"/>
          <w:i/>
        </w:rPr>
        <w:lastRenderedPageBreak/>
        <w:t>решения.</w:t>
      </w:r>
    </w:p>
    <w:p w14:paraId="76C7AABA"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Почему учить руководителей инструментам и методам анализа обычно почти бесполезно?</w:t>
      </w:r>
    </w:p>
    <w:p w14:paraId="64EDA43E"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Какие формы обучения позволяют руководителям улучшать финансовые результаты компании уже в процессе учебы?</w:t>
      </w:r>
    </w:p>
    <w:p w14:paraId="0BC2D656" w14:textId="77777777" w:rsidR="00CD151D" w:rsidRPr="00113D2B" w:rsidRDefault="00CD151D" w:rsidP="00AC5451">
      <w:pPr>
        <w:widowControl w:val="0"/>
        <w:numPr>
          <w:ilvl w:val="0"/>
          <w:numId w:val="36"/>
        </w:numPr>
        <w:ind w:left="0" w:firstLine="709"/>
        <w:jc w:val="both"/>
        <w:rPr>
          <w:rFonts w:ascii="Times New Roman" w:eastAsia="Times New Roman" w:hAnsi="Times New Roman"/>
          <w:i/>
        </w:rPr>
      </w:pPr>
      <w:r w:rsidRPr="00113D2B">
        <w:rPr>
          <w:rFonts w:ascii="Times New Roman" w:eastAsia="Times New Roman" w:hAnsi="Times New Roman"/>
          <w:i/>
        </w:rPr>
        <w:t>Примеры обучения руководителей и их результаты.</w:t>
      </w:r>
    </w:p>
    <w:p w14:paraId="4CA565BA" w14:textId="77777777" w:rsidR="00CD151D" w:rsidRPr="00113D2B" w:rsidRDefault="00CD151D" w:rsidP="00AC5451">
      <w:pPr>
        <w:widowControl w:val="0"/>
        <w:ind w:firstLine="709"/>
        <w:jc w:val="both"/>
        <w:rPr>
          <w:rFonts w:asciiTheme="minorHAnsi" w:eastAsia="Times New Roman" w:hAnsiTheme="minorHAnsi"/>
          <w:i/>
          <w:lang w:eastAsia="ru-RU"/>
        </w:rPr>
      </w:pPr>
      <w:r w:rsidRPr="00113D2B">
        <w:rPr>
          <w:rFonts w:ascii="Times New Roman" w:eastAsia="Times New Roman" w:hAnsi="Times New Roman"/>
          <w:i/>
          <w:lang w:eastAsia="ru-RU"/>
        </w:rPr>
        <w:t>Участники</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заместители руководителей ПОО, педагогические работники - 37 чел.</w:t>
      </w:r>
    </w:p>
    <w:p w14:paraId="003C6B2A" w14:textId="794E7AA4" w:rsidR="00CD151D" w:rsidRPr="00113D2B" w:rsidRDefault="00CD151D" w:rsidP="00AC5451">
      <w:pPr>
        <w:widowControl w:val="0"/>
        <w:ind w:firstLine="709"/>
        <w:jc w:val="both"/>
        <w:rPr>
          <w:rFonts w:asciiTheme="minorHAnsi" w:eastAsia="Times New Roman" w:hAnsiTheme="minorHAnsi"/>
          <w:i/>
          <w:lang w:eastAsia="ru-RU"/>
        </w:rPr>
      </w:pPr>
      <w:r w:rsidRPr="00113D2B">
        <w:rPr>
          <w:rFonts w:ascii="Times New Roman" w:eastAsia="Times New Roman" w:hAnsi="Times New Roman"/>
          <w:b/>
          <w:i/>
          <w:lang w:eastAsia="ru-RU"/>
        </w:rPr>
        <w:t>Время и место проведения</w:t>
      </w:r>
      <w:r w:rsidRPr="00113D2B">
        <w:rPr>
          <w:rFonts w:ascii="Baskerville Old Face" w:eastAsia="Times New Roman" w:hAnsi="Baskerville Old Face"/>
          <w:b/>
          <w:i/>
          <w:lang w:eastAsia="ru-RU"/>
        </w:rPr>
        <w:t>:</w:t>
      </w:r>
      <w:r w:rsidRPr="00113D2B">
        <w:rPr>
          <w:rFonts w:asciiTheme="minorHAnsi" w:eastAsia="Times New Roman" w:hAnsiTheme="minorHAnsi"/>
          <w:b/>
          <w:i/>
          <w:lang w:eastAsia="ru-RU"/>
        </w:rPr>
        <w:t xml:space="preserve"> </w:t>
      </w:r>
      <w:r w:rsidRPr="00113D2B">
        <w:rPr>
          <w:rFonts w:ascii="Baskerville Old Face" w:eastAsia="Times New Roman" w:hAnsi="Baskerville Old Face"/>
          <w:i/>
          <w:lang w:eastAsia="ru-RU"/>
        </w:rPr>
        <w:t>10.00-13.30</w:t>
      </w:r>
      <w:r w:rsidRPr="00113D2B">
        <w:rPr>
          <w:rFonts w:asciiTheme="minorHAnsi" w:eastAsia="Times New Roman" w:hAnsiTheme="minorHAnsi"/>
          <w:i/>
          <w:lang w:eastAsia="ru-RU"/>
        </w:rPr>
        <w:t xml:space="preserve">, </w:t>
      </w:r>
      <w:r w:rsidRPr="00113D2B">
        <w:rPr>
          <w:rFonts w:ascii="Times New Roman" w:eastAsia="Times New Roman" w:hAnsi="Times New Roman"/>
          <w:i/>
          <w:lang w:eastAsia="ru-RU"/>
        </w:rPr>
        <w:t>ОГБПОУ «Ульяновский медицинский колледж»</w:t>
      </w:r>
    </w:p>
    <w:p w14:paraId="28E7CE86" w14:textId="77777777" w:rsidR="00CD151D" w:rsidRPr="00113D2B" w:rsidRDefault="00CD151D" w:rsidP="00AC5451">
      <w:pPr>
        <w:widowControl w:val="0"/>
        <w:ind w:firstLine="709"/>
        <w:jc w:val="both"/>
        <w:rPr>
          <w:rFonts w:asciiTheme="minorHAnsi" w:eastAsia="Times New Roman" w:hAnsiTheme="minorHAnsi"/>
          <w:i/>
          <w:lang w:eastAsia="ru-RU"/>
        </w:rPr>
      </w:pPr>
      <w:r w:rsidRPr="00113D2B">
        <w:rPr>
          <w:rFonts w:ascii="Times New Roman" w:eastAsia="Times New Roman" w:hAnsi="Times New Roman"/>
          <w:i/>
          <w:lang w:eastAsia="ru-RU"/>
        </w:rPr>
        <w:t>Организатор</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Министерство просвещения и воспитания Ульяновской области</w:t>
      </w:r>
      <w:r w:rsidRPr="00113D2B">
        <w:rPr>
          <w:rFonts w:ascii="Baskerville Old Face" w:eastAsia="Times New Roman" w:hAnsi="Baskerville Old Face"/>
          <w:i/>
          <w:lang w:eastAsia="ru-RU"/>
        </w:rPr>
        <w:t xml:space="preserve">, </w:t>
      </w:r>
      <w:r w:rsidRPr="00113D2B">
        <w:rPr>
          <w:rFonts w:ascii="Times New Roman" w:eastAsia="Times New Roman" w:hAnsi="Times New Roman"/>
          <w:i/>
          <w:lang w:eastAsia="ru-RU"/>
        </w:rPr>
        <w:t xml:space="preserve">ОГАУ </w:t>
      </w:r>
      <w:r w:rsidRPr="00113D2B">
        <w:rPr>
          <w:rFonts w:ascii="Baskerville Old Face" w:eastAsia="Times New Roman" w:hAnsi="Baskerville Old Face" w:cs="Baskerville Old Face"/>
          <w:i/>
          <w:lang w:eastAsia="ru-RU"/>
        </w:rPr>
        <w:t>«</w:t>
      </w:r>
      <w:r w:rsidRPr="00113D2B">
        <w:rPr>
          <w:rFonts w:ascii="Times New Roman" w:eastAsia="Times New Roman" w:hAnsi="Times New Roman"/>
          <w:i/>
          <w:lang w:eastAsia="ru-RU"/>
        </w:rPr>
        <w:t>Институт развития образования</w:t>
      </w:r>
      <w:r w:rsidRPr="00113D2B">
        <w:rPr>
          <w:rFonts w:ascii="Baskerville Old Face" w:eastAsia="Times New Roman" w:hAnsi="Baskerville Old Face" w:cs="Baskerville Old Face"/>
          <w:i/>
          <w:lang w:eastAsia="ru-RU"/>
        </w:rPr>
        <w:t>»</w:t>
      </w:r>
      <w:r w:rsidRPr="00113D2B">
        <w:rPr>
          <w:i/>
        </w:rPr>
        <w:t>.</w:t>
      </w:r>
    </w:p>
    <w:p w14:paraId="31680DC0" w14:textId="6FF1A086"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25 </w:t>
      </w:r>
      <w:r w:rsidR="005F4FAC" w:rsidRPr="00113D2B">
        <w:rPr>
          <w:rFonts w:ascii="PT Astra Serif" w:hAnsi="PT Astra Serif" w:cs="Arial"/>
          <w:b/>
          <w:sz w:val="32"/>
          <w:szCs w:val="32"/>
        </w:rPr>
        <w:t>мая</w:t>
      </w:r>
      <w:r w:rsidR="00247025" w:rsidRPr="00113D2B">
        <w:rPr>
          <w:rFonts w:ascii="PT Astra Serif" w:hAnsi="PT Astra Serif" w:cs="Arial"/>
          <w:b/>
          <w:sz w:val="32"/>
          <w:szCs w:val="32"/>
        </w:rPr>
        <w:t xml:space="preserve">, </w:t>
      </w:r>
      <w:r w:rsidR="005F4FAC" w:rsidRPr="00113D2B">
        <w:rPr>
          <w:rFonts w:ascii="PT Astra Serif" w:hAnsi="PT Astra Serif" w:cs="Arial"/>
          <w:b/>
          <w:sz w:val="32"/>
          <w:szCs w:val="32"/>
        </w:rPr>
        <w:t>среда</w:t>
      </w:r>
    </w:p>
    <w:p w14:paraId="48BBAE2C" w14:textId="77777777" w:rsidR="009E7877" w:rsidRPr="00113D2B" w:rsidRDefault="009E7877" w:rsidP="00AC5451">
      <w:pPr>
        <w:pStyle w:val="af4"/>
        <w:widowControl w:val="0"/>
        <w:numPr>
          <w:ilvl w:val="0"/>
          <w:numId w:val="25"/>
        </w:numPr>
        <w:shd w:val="clear" w:color="auto" w:fill="FABF8F" w:themeFill="accent6" w:themeFillTint="99"/>
        <w:jc w:val="center"/>
      </w:pPr>
      <w:r w:rsidRPr="00113D2B">
        <w:rPr>
          <w:b/>
          <w:bCs/>
        </w:rPr>
        <w:t>ОСНОВНЫЕ РЕГИОНАЛЬНЫЕ МЕРОПРИЯТИЯ:</w:t>
      </w:r>
    </w:p>
    <w:p w14:paraId="2CBC16CF" w14:textId="77777777" w:rsidR="00D95230" w:rsidRPr="00113D2B" w:rsidRDefault="00D95230" w:rsidP="00AC5451">
      <w:pPr>
        <w:pStyle w:val="a7"/>
        <w:widowControl w:val="0"/>
        <w:numPr>
          <w:ilvl w:val="1"/>
          <w:numId w:val="25"/>
        </w:numPr>
        <w:shd w:val="clear" w:color="auto" w:fill="FBD4B4" w:themeFill="accent6" w:themeFillTint="66"/>
        <w:tabs>
          <w:tab w:val="left" w:pos="851"/>
        </w:tabs>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6C3DACA" w14:textId="77777777" w:rsidR="00D95230" w:rsidRPr="00113D2B" w:rsidRDefault="00D95230" w:rsidP="00AC5451">
      <w:pPr>
        <w:widowControl w:val="0"/>
        <w:ind w:firstLine="567"/>
        <w:rPr>
          <w:b/>
          <w:u w:val="single"/>
        </w:rPr>
      </w:pPr>
      <w:r w:rsidRPr="00113D2B">
        <w:rPr>
          <w:b/>
          <w:u w:val="single"/>
        </w:rPr>
        <w:t xml:space="preserve">Торжественные мероприятия, посвященные празднику Последнего звонка </w:t>
      </w:r>
    </w:p>
    <w:p w14:paraId="62AD5E2F" w14:textId="77777777" w:rsidR="00D95230" w:rsidRPr="00113D2B" w:rsidRDefault="00D95230" w:rsidP="00AC5451">
      <w:pPr>
        <w:widowControl w:val="0"/>
        <w:ind w:firstLine="567"/>
        <w:jc w:val="both"/>
        <w:rPr>
          <w:i/>
        </w:rPr>
      </w:pPr>
      <w:r w:rsidRPr="00113D2B">
        <w:rPr>
          <w:i/>
        </w:rPr>
        <w:t xml:space="preserve">Традиционно в Российской Федерации расставание со школой отмечается в конце мая, когда заканчиваются уроки и наступает время выпускных экзаменов. </w:t>
      </w:r>
    </w:p>
    <w:p w14:paraId="30031302" w14:textId="77777777" w:rsidR="00D95230" w:rsidRPr="00113D2B" w:rsidRDefault="00D95230" w:rsidP="00AC5451">
      <w:pPr>
        <w:widowControl w:val="0"/>
        <w:ind w:firstLine="567"/>
        <w:jc w:val="both"/>
        <w:rPr>
          <w:i/>
        </w:rPr>
      </w:pPr>
      <w:r w:rsidRPr="00113D2B">
        <w:rPr>
          <w:i/>
        </w:rPr>
        <w:t>Официальная часть праздника проходит в формате линейки с поздравительными речами учителей и директора и символическим последним звонком, а вот неофициальная – зависит от каждой конкретной школы.</w:t>
      </w:r>
    </w:p>
    <w:p w14:paraId="00FCF6B7" w14:textId="77777777" w:rsidR="00D95230" w:rsidRPr="00113D2B" w:rsidRDefault="00D95230" w:rsidP="00AC5451">
      <w:pPr>
        <w:widowControl w:val="0"/>
        <w:ind w:firstLine="567"/>
        <w:jc w:val="both"/>
        <w:rPr>
          <w:i/>
        </w:rPr>
      </w:pPr>
      <w:r w:rsidRPr="00113D2B">
        <w:rPr>
          <w:b/>
          <w:i/>
        </w:rPr>
        <w:t>Время и место проведения мероприятия</w:t>
      </w:r>
      <w:r w:rsidRPr="00113D2B">
        <w:rPr>
          <w:i/>
        </w:rPr>
        <w:t>: в течение дня, общеобразовательные организации Ульяновской области.</w:t>
      </w:r>
    </w:p>
    <w:p w14:paraId="03918CCC" w14:textId="77777777" w:rsidR="00D95230" w:rsidRPr="00113D2B" w:rsidRDefault="00D95230" w:rsidP="00AC5451">
      <w:pPr>
        <w:widowControl w:val="0"/>
        <w:ind w:firstLine="567"/>
        <w:jc w:val="both"/>
        <w:rPr>
          <w:i/>
        </w:rPr>
      </w:pPr>
      <w:r w:rsidRPr="00113D2B">
        <w:rPr>
          <w:i/>
        </w:rPr>
        <w:t>Участие Губернатора в мероприятии</w:t>
      </w:r>
    </w:p>
    <w:p w14:paraId="01D31813" w14:textId="77777777" w:rsidR="00D95230" w:rsidRPr="00113D2B" w:rsidRDefault="00D95230" w:rsidP="00AC5451">
      <w:pPr>
        <w:widowControl w:val="0"/>
        <w:ind w:firstLine="567"/>
        <w:jc w:val="both"/>
        <w:rPr>
          <w:i/>
        </w:rPr>
      </w:pPr>
      <w:r w:rsidRPr="00113D2B">
        <w:rPr>
          <w:i/>
        </w:rPr>
        <w:t>Организатор: Министерство просвещения и воспитания Ульяновской области.</w:t>
      </w:r>
    </w:p>
    <w:p w14:paraId="6604E9DC" w14:textId="62246DF6" w:rsidR="009E7877" w:rsidRPr="00113D2B" w:rsidRDefault="009E7877" w:rsidP="00AC5451">
      <w:pPr>
        <w:pStyle w:val="a7"/>
        <w:widowControl w:val="0"/>
        <w:jc w:val="center"/>
        <w:rPr>
          <w:i/>
        </w:rPr>
      </w:pPr>
      <w:r w:rsidRPr="00113D2B">
        <w:rPr>
          <w:rFonts w:ascii="PT Astra Serif" w:hAnsi="PT Astra Serif" w:cs="Arial"/>
          <w:b/>
          <w:sz w:val="32"/>
          <w:szCs w:val="32"/>
        </w:rPr>
        <w:t xml:space="preserve">26 </w:t>
      </w:r>
      <w:r w:rsidR="005F4FAC" w:rsidRPr="00113D2B">
        <w:rPr>
          <w:rFonts w:ascii="PT Astra Serif" w:hAnsi="PT Astra Serif" w:cs="Arial"/>
          <w:b/>
          <w:sz w:val="32"/>
          <w:szCs w:val="32"/>
        </w:rPr>
        <w:t>мая, четверг</w:t>
      </w:r>
    </w:p>
    <w:p w14:paraId="79FABC84" w14:textId="77777777" w:rsidR="009E7877" w:rsidRPr="00113D2B" w:rsidRDefault="009E7877" w:rsidP="00AC5451">
      <w:pPr>
        <w:pStyle w:val="af4"/>
        <w:widowControl w:val="0"/>
        <w:numPr>
          <w:ilvl w:val="0"/>
          <w:numId w:val="26"/>
        </w:numPr>
        <w:shd w:val="clear" w:color="auto" w:fill="FABF8F" w:themeFill="accent6" w:themeFillTint="99"/>
        <w:jc w:val="center"/>
      </w:pPr>
      <w:r w:rsidRPr="00113D2B">
        <w:rPr>
          <w:b/>
          <w:bCs/>
        </w:rPr>
        <w:t>ОСНОВНЫЕ РЕГИОНАЛЬНЫЕ МЕРОПРИЯТИЯ:</w:t>
      </w:r>
    </w:p>
    <w:p w14:paraId="4B02C02E" w14:textId="77777777" w:rsidR="009E7877" w:rsidRPr="00113D2B" w:rsidRDefault="009E7877" w:rsidP="00AC5451">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16A5E098" w14:textId="77777777" w:rsidR="00DE3EA3" w:rsidRPr="00113D2B" w:rsidRDefault="00DE3EA3" w:rsidP="00AC5451">
      <w:pPr>
        <w:widowControl w:val="0"/>
        <w:tabs>
          <w:tab w:val="left" w:pos="851"/>
        </w:tabs>
        <w:ind w:firstLine="709"/>
        <w:jc w:val="both"/>
        <w:rPr>
          <w:rFonts w:eastAsia="Calibri"/>
          <w:iCs/>
          <w:u w:val="single"/>
        </w:rPr>
      </w:pPr>
      <w:r w:rsidRPr="00113D2B">
        <w:rPr>
          <w:rFonts w:eastAsia="Calibri"/>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74A5ECF9" w14:textId="77777777" w:rsidR="00DE3EA3" w:rsidRPr="00113D2B" w:rsidRDefault="00DE3EA3" w:rsidP="00AC5451">
      <w:pPr>
        <w:widowControl w:val="0"/>
        <w:tabs>
          <w:tab w:val="left" w:pos="851"/>
        </w:tabs>
        <w:ind w:firstLine="709"/>
        <w:jc w:val="both"/>
        <w:rPr>
          <w:rFonts w:eastAsia="Calibri"/>
          <w:i/>
          <w:iCs/>
        </w:rPr>
      </w:pPr>
      <w:r w:rsidRPr="00113D2B">
        <w:rPr>
          <w:rFonts w:eastAsia="Calibri"/>
          <w:i/>
          <w:iCs/>
        </w:rPr>
        <w:t>Мероприятие проводится с целью установления первой (высшей) квалификационной категории педагогическим работникам в мае 2022 года.</w:t>
      </w:r>
    </w:p>
    <w:p w14:paraId="1C8110C8" w14:textId="0BF54F79" w:rsidR="00DE3EA3" w:rsidRPr="00113D2B" w:rsidRDefault="00DE3EA3" w:rsidP="00AC5451">
      <w:pPr>
        <w:widowControl w:val="0"/>
        <w:tabs>
          <w:tab w:val="left" w:pos="851"/>
        </w:tabs>
        <w:ind w:firstLine="709"/>
        <w:jc w:val="both"/>
        <w:rPr>
          <w:rFonts w:eastAsia="Calibri"/>
          <w:i/>
          <w:iCs/>
        </w:rPr>
      </w:pPr>
      <w:r w:rsidRPr="00113D2B">
        <w:rPr>
          <w:rFonts w:eastAsia="Calibri"/>
          <w:b/>
          <w:i/>
          <w:iCs/>
        </w:rPr>
        <w:t>Время и место проведения:</w:t>
      </w:r>
      <w:r w:rsidRPr="00113D2B">
        <w:rPr>
          <w:rFonts w:eastAsia="Calibri"/>
          <w:i/>
          <w:iCs/>
        </w:rPr>
        <w:t xml:space="preserve"> 15.00, ОГАУ «Институт развития образования», актовый зал, проспект </w:t>
      </w:r>
      <w:proofErr w:type="spellStart"/>
      <w:r w:rsidRPr="00113D2B">
        <w:rPr>
          <w:rFonts w:eastAsia="Calibri"/>
          <w:i/>
          <w:iCs/>
        </w:rPr>
        <w:t>Нариманова</w:t>
      </w:r>
      <w:proofErr w:type="spellEnd"/>
      <w:r w:rsidRPr="00113D2B">
        <w:rPr>
          <w:rFonts w:eastAsia="Calibri"/>
          <w:i/>
          <w:iCs/>
        </w:rPr>
        <w:t>, 13.</w:t>
      </w:r>
    </w:p>
    <w:p w14:paraId="1E6D9A1B" w14:textId="35F61047" w:rsidR="00DE3EA3" w:rsidRPr="00113D2B" w:rsidRDefault="00DE3EA3" w:rsidP="00AC5451">
      <w:pPr>
        <w:widowControl w:val="0"/>
        <w:tabs>
          <w:tab w:val="left" w:pos="851"/>
        </w:tabs>
        <w:ind w:firstLine="709"/>
        <w:jc w:val="both"/>
        <w:rPr>
          <w:rFonts w:eastAsia="Calibri"/>
          <w:i/>
          <w:iCs/>
        </w:rPr>
      </w:pPr>
      <w:r w:rsidRPr="00113D2B">
        <w:rPr>
          <w:rFonts w:eastAsia="Calibri"/>
          <w:i/>
          <w:iCs/>
        </w:rPr>
        <w:t>Организатор: Министерство просвещения и воспитания Ульяновской области, ОГАУ «Институт развития образования».</w:t>
      </w:r>
    </w:p>
    <w:p w14:paraId="3BC58232" w14:textId="79A9DA04" w:rsidR="009F4BF5" w:rsidRDefault="009F4BF5" w:rsidP="00AC5451">
      <w:pPr>
        <w:pStyle w:val="a7"/>
        <w:widowControl w:val="0"/>
        <w:jc w:val="center"/>
        <w:rPr>
          <w:rFonts w:ascii="PT Astra Serif" w:hAnsi="PT Astra Serif" w:cs="Arial"/>
          <w:b/>
          <w:sz w:val="32"/>
          <w:szCs w:val="32"/>
        </w:rPr>
      </w:pPr>
      <w:r>
        <w:rPr>
          <w:rFonts w:ascii="PT Astra Serif" w:hAnsi="PT Astra Serif" w:cs="Arial"/>
          <w:b/>
          <w:sz w:val="32"/>
          <w:szCs w:val="32"/>
        </w:rPr>
        <w:t>27 мая, пятница</w:t>
      </w:r>
    </w:p>
    <w:p w14:paraId="0B983D17" w14:textId="77777777" w:rsidR="009F4BF5" w:rsidRPr="00113D2B" w:rsidRDefault="009F4BF5" w:rsidP="009F4BF5">
      <w:pPr>
        <w:pStyle w:val="af4"/>
        <w:widowControl w:val="0"/>
        <w:numPr>
          <w:ilvl w:val="0"/>
          <w:numId w:val="28"/>
        </w:numPr>
        <w:shd w:val="clear" w:color="auto" w:fill="FABF8F" w:themeFill="accent6" w:themeFillTint="99"/>
        <w:jc w:val="center"/>
      </w:pPr>
      <w:r w:rsidRPr="00113D2B">
        <w:rPr>
          <w:b/>
          <w:bCs/>
        </w:rPr>
        <w:t>ОСНОВНЫЕ РЕГИОНАЛЬНЫЕ МЕРОПРИЯТИЯ:</w:t>
      </w:r>
    </w:p>
    <w:p w14:paraId="6A6C5C51" w14:textId="77777777" w:rsidR="009F4BF5" w:rsidRPr="00113D2B" w:rsidRDefault="009F4BF5" w:rsidP="009F4BF5">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4F189242" w14:textId="3E89D159" w:rsidR="009F4BF5" w:rsidRPr="009F4BF5" w:rsidRDefault="009F4BF5" w:rsidP="009F4BF5">
      <w:pPr>
        <w:widowControl w:val="0"/>
        <w:ind w:firstLine="709"/>
        <w:jc w:val="both"/>
        <w:outlineLvl w:val="4"/>
        <w:rPr>
          <w:rFonts w:eastAsia="Calibri" w:cs="PT Astra Serif"/>
          <w:b/>
          <w:bCs/>
          <w:u w:val="single"/>
        </w:rPr>
      </w:pPr>
      <w:r w:rsidRPr="009F4BF5">
        <w:rPr>
          <w:rFonts w:eastAsia="Calibri" w:cs="PT Astra Serif"/>
          <w:b/>
          <w:bCs/>
          <w:u w:val="single"/>
        </w:rPr>
        <w:t>Час образования</w:t>
      </w:r>
    </w:p>
    <w:p w14:paraId="48311D65" w14:textId="3EEB7CC4" w:rsidR="009F4BF5" w:rsidRPr="00113D2B" w:rsidRDefault="009F4BF5" w:rsidP="009F4BF5">
      <w:pPr>
        <w:widowControl w:val="0"/>
        <w:ind w:firstLine="709"/>
        <w:jc w:val="both"/>
        <w:outlineLvl w:val="4"/>
        <w:rPr>
          <w:rFonts w:eastAsia="Calibri"/>
          <w:i/>
        </w:rPr>
      </w:pPr>
      <w:r>
        <w:rPr>
          <w:rFonts w:eastAsia="Calibri"/>
          <w:i/>
        </w:rPr>
        <w:t>Вопросы будут уточнены позднее</w:t>
      </w:r>
    </w:p>
    <w:p w14:paraId="7CAFCC02" w14:textId="191B62A2" w:rsidR="009F4BF5" w:rsidRPr="00113D2B" w:rsidRDefault="009F4BF5" w:rsidP="009F4BF5">
      <w:pPr>
        <w:widowControl w:val="0"/>
        <w:tabs>
          <w:tab w:val="left" w:pos="851"/>
        </w:tabs>
        <w:ind w:firstLine="709"/>
        <w:jc w:val="both"/>
        <w:rPr>
          <w:rFonts w:eastAsia="Calibri" w:cs="PT Astra Serif"/>
          <w:i/>
        </w:rPr>
      </w:pPr>
      <w:r w:rsidRPr="00113D2B">
        <w:rPr>
          <w:rFonts w:eastAsia="Times New Roman"/>
          <w:b/>
          <w:i/>
          <w:iCs/>
          <w:lang w:val="x-none"/>
        </w:rPr>
        <w:t>Время и место проведения</w:t>
      </w:r>
      <w:r w:rsidRPr="00113D2B">
        <w:rPr>
          <w:rFonts w:eastAsia="Times New Roman"/>
          <w:i/>
          <w:iCs/>
        </w:rPr>
        <w:t xml:space="preserve">: </w:t>
      </w:r>
      <w:r>
        <w:rPr>
          <w:rFonts w:eastAsia="Times New Roman"/>
          <w:i/>
          <w:iCs/>
        </w:rPr>
        <w:t>уточняется</w:t>
      </w:r>
    </w:p>
    <w:p w14:paraId="7F32675A" w14:textId="77777777" w:rsidR="009F4BF5" w:rsidRPr="00113D2B" w:rsidRDefault="009F4BF5" w:rsidP="009F4BF5">
      <w:pPr>
        <w:widowControl w:val="0"/>
        <w:tabs>
          <w:tab w:val="left" w:pos="851"/>
        </w:tabs>
        <w:ind w:firstLine="709"/>
        <w:jc w:val="both"/>
        <w:rPr>
          <w:rFonts w:eastAsia="Calibri"/>
          <w:i/>
        </w:rPr>
      </w:pPr>
      <w:r w:rsidRPr="00113D2B">
        <w:rPr>
          <w:rFonts w:eastAsia="Times New Roman" w:cs="Times New Roman CYR"/>
          <w:i/>
          <w:iCs/>
          <w:lang w:val="x-none"/>
        </w:rPr>
        <w:t>Организатор</w:t>
      </w:r>
      <w:r w:rsidRPr="00113D2B">
        <w:rPr>
          <w:rFonts w:eastAsia="Times New Roman" w:cs="Times New Roman CYR"/>
          <w:i/>
          <w:iCs/>
        </w:rPr>
        <w:t>:</w:t>
      </w:r>
      <w:r w:rsidRPr="00113D2B">
        <w:rPr>
          <w:rFonts w:eastAsia="Times New Roman"/>
          <w:i/>
          <w:iCs/>
        </w:rPr>
        <w:t xml:space="preserve"> </w:t>
      </w:r>
      <w:r w:rsidRPr="00113D2B">
        <w:rPr>
          <w:rFonts w:eastAsia="Calibri"/>
          <w:i/>
        </w:rPr>
        <w:t>Министерство просвещения и воспитания Ульяновской области, ОГАУ «Институт развития образования».</w:t>
      </w:r>
    </w:p>
    <w:p w14:paraId="0D48338C" w14:textId="223A907B"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28 </w:t>
      </w:r>
      <w:r w:rsidR="005F4FAC" w:rsidRPr="00113D2B">
        <w:rPr>
          <w:rFonts w:ascii="PT Astra Serif" w:hAnsi="PT Astra Serif" w:cs="Arial"/>
          <w:b/>
          <w:sz w:val="32"/>
          <w:szCs w:val="32"/>
        </w:rPr>
        <w:t>мая, суббота</w:t>
      </w:r>
    </w:p>
    <w:p w14:paraId="25EE2D2B" w14:textId="77777777" w:rsidR="009E7877" w:rsidRPr="00113D2B" w:rsidRDefault="009E7877" w:rsidP="00AC5451">
      <w:pPr>
        <w:pStyle w:val="af4"/>
        <w:widowControl w:val="0"/>
        <w:numPr>
          <w:ilvl w:val="0"/>
          <w:numId w:val="28"/>
        </w:numPr>
        <w:shd w:val="clear" w:color="auto" w:fill="FABF8F" w:themeFill="accent6" w:themeFillTint="99"/>
        <w:jc w:val="center"/>
      </w:pPr>
      <w:r w:rsidRPr="00113D2B">
        <w:rPr>
          <w:b/>
          <w:bCs/>
        </w:rPr>
        <w:t>ОСНОВНЫЕ РЕГИОНАЛЬНЫЕ МЕРОПРИЯТИЯ:</w:t>
      </w:r>
    </w:p>
    <w:p w14:paraId="1746C91D" w14:textId="77777777" w:rsidR="009E7877" w:rsidRPr="00113D2B" w:rsidRDefault="009E7877" w:rsidP="00AC5451">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25A60E1A" w14:textId="77777777" w:rsidR="0052475D" w:rsidRPr="00113D2B" w:rsidRDefault="0052475D" w:rsidP="00AC5451">
      <w:pPr>
        <w:widowControl w:val="0"/>
        <w:ind w:firstLine="851"/>
        <w:jc w:val="both"/>
        <w:textAlignment w:val="baseline"/>
        <w:rPr>
          <w:rFonts w:eastAsia="Calibri" w:cs="PT Astra Serif"/>
          <w:u w:val="single"/>
        </w:rPr>
      </w:pPr>
      <w:r w:rsidRPr="00113D2B">
        <w:rPr>
          <w:rFonts w:eastAsia="Calibri" w:cs="PT Astra Serif"/>
          <w:bCs/>
          <w:u w:val="single"/>
        </w:rPr>
        <w:t>Региональный конкурс мордовской культуры «</w:t>
      </w:r>
      <w:proofErr w:type="spellStart"/>
      <w:r w:rsidRPr="00113D2B">
        <w:rPr>
          <w:rFonts w:eastAsia="Calibri" w:cs="PT Astra Serif"/>
          <w:bCs/>
          <w:u w:val="single"/>
        </w:rPr>
        <w:t>Сиянь</w:t>
      </w:r>
      <w:proofErr w:type="spellEnd"/>
      <w:r w:rsidRPr="00113D2B">
        <w:rPr>
          <w:rFonts w:eastAsia="Calibri" w:cs="PT Astra Serif"/>
          <w:bCs/>
          <w:u w:val="single"/>
        </w:rPr>
        <w:t xml:space="preserve"> </w:t>
      </w:r>
      <w:proofErr w:type="spellStart"/>
      <w:r w:rsidRPr="00113D2B">
        <w:rPr>
          <w:rFonts w:eastAsia="Calibri" w:cs="PT Astra Serif"/>
          <w:bCs/>
          <w:u w:val="single"/>
        </w:rPr>
        <w:t>Баягинеть</w:t>
      </w:r>
      <w:proofErr w:type="spellEnd"/>
      <w:r w:rsidRPr="00113D2B">
        <w:rPr>
          <w:rFonts w:eastAsia="Calibri" w:cs="PT Astra Serif"/>
          <w:bCs/>
          <w:u w:val="single"/>
        </w:rPr>
        <w:t>» («Серебряные колокольчики»)</w:t>
      </w:r>
    </w:p>
    <w:p w14:paraId="6E77C9AB" w14:textId="77777777" w:rsidR="0052475D" w:rsidRPr="00113D2B" w:rsidRDefault="0052475D" w:rsidP="00AC5451">
      <w:pPr>
        <w:widowControl w:val="0"/>
        <w:ind w:firstLine="709"/>
        <w:jc w:val="both"/>
        <w:outlineLvl w:val="4"/>
        <w:rPr>
          <w:rFonts w:eastAsia="Calibri" w:cs="PT Astra Serif"/>
          <w:i/>
        </w:rPr>
      </w:pPr>
      <w:r w:rsidRPr="00113D2B">
        <w:rPr>
          <w:rFonts w:eastAsia="Times New Roman"/>
          <w:i/>
          <w:iCs/>
        </w:rPr>
        <w:lastRenderedPageBreak/>
        <w:t xml:space="preserve">Перечень рассматриваемых/ проблемных вопросов, программа/регламент мероприятия - </w:t>
      </w:r>
      <w:r w:rsidRPr="00113D2B">
        <w:rPr>
          <w:rFonts w:eastAsia="Calibri" w:cs="PT Astra Serif"/>
          <w:i/>
        </w:rPr>
        <w:t>С</w:t>
      </w:r>
      <w:r w:rsidRPr="00113D2B">
        <w:rPr>
          <w:rFonts w:eastAsia="Calibri"/>
          <w:i/>
        </w:rPr>
        <w:t>охранение и развитие традиций мордовской культуры, выявление и поддержка талантливых детей на основе приобщения их к культуре древнего народа.</w:t>
      </w:r>
      <w:r w:rsidRPr="00113D2B">
        <w:rPr>
          <w:rFonts w:eastAsia="Calibri" w:cs="PT Astra Serif"/>
          <w:i/>
        </w:rPr>
        <w:t xml:space="preserve"> </w:t>
      </w:r>
    </w:p>
    <w:p w14:paraId="0480973E" w14:textId="77777777" w:rsidR="0052475D" w:rsidRPr="00113D2B" w:rsidRDefault="0052475D" w:rsidP="00AC5451">
      <w:pPr>
        <w:widowControl w:val="0"/>
        <w:ind w:firstLine="709"/>
        <w:jc w:val="both"/>
        <w:outlineLvl w:val="4"/>
        <w:rPr>
          <w:rFonts w:eastAsia="Calibri"/>
          <w:i/>
        </w:rPr>
      </w:pPr>
      <w:r w:rsidRPr="00113D2B">
        <w:rPr>
          <w:rFonts w:eastAsia="Times New Roman"/>
          <w:i/>
          <w:iCs/>
        </w:rPr>
        <w:t xml:space="preserve">Количество и категории участников - </w:t>
      </w:r>
      <w:r w:rsidRPr="00113D2B">
        <w:rPr>
          <w:rFonts w:eastAsia="Calibri"/>
          <w:i/>
        </w:rPr>
        <w:t>80 человек, учащиеся и воспитанники образовательных организаций Ульяновской области.</w:t>
      </w:r>
    </w:p>
    <w:p w14:paraId="551EBE78" w14:textId="7773526A" w:rsidR="0052475D" w:rsidRPr="00113D2B" w:rsidRDefault="0052475D" w:rsidP="00AC5451">
      <w:pPr>
        <w:widowControl w:val="0"/>
        <w:tabs>
          <w:tab w:val="left" w:pos="851"/>
        </w:tabs>
        <w:ind w:firstLine="709"/>
        <w:jc w:val="both"/>
        <w:rPr>
          <w:rFonts w:eastAsia="Calibri" w:cs="PT Astra Serif"/>
          <w:i/>
        </w:rPr>
      </w:pPr>
      <w:r w:rsidRPr="00113D2B">
        <w:rPr>
          <w:rFonts w:eastAsia="Times New Roman"/>
          <w:b/>
          <w:i/>
          <w:iCs/>
          <w:lang w:val="x-none"/>
        </w:rPr>
        <w:t>Время и место проведения</w:t>
      </w:r>
      <w:r w:rsidRPr="00113D2B">
        <w:rPr>
          <w:rFonts w:eastAsia="Times New Roman"/>
          <w:i/>
          <w:iCs/>
        </w:rPr>
        <w:t xml:space="preserve">: </w:t>
      </w:r>
      <w:r w:rsidRPr="00113D2B">
        <w:rPr>
          <w:rFonts w:eastAsia="Calibri"/>
          <w:i/>
        </w:rPr>
        <w:t xml:space="preserve">11:00, </w:t>
      </w:r>
      <w:proofErr w:type="spellStart"/>
      <w:r w:rsidRPr="00113D2B">
        <w:rPr>
          <w:rFonts w:eastAsia="Calibri"/>
          <w:i/>
        </w:rPr>
        <w:t>г.Ульяновск</w:t>
      </w:r>
      <w:proofErr w:type="spellEnd"/>
      <w:r w:rsidRPr="00113D2B">
        <w:rPr>
          <w:rFonts w:eastAsia="Calibri"/>
          <w:i/>
        </w:rPr>
        <w:t>, ул. Плеханова д.10 (Владимирский сад).</w:t>
      </w:r>
    </w:p>
    <w:p w14:paraId="177DD1FF" w14:textId="7C2A0685" w:rsidR="0052475D" w:rsidRPr="00113D2B" w:rsidRDefault="0052475D" w:rsidP="00AC5451">
      <w:pPr>
        <w:widowControl w:val="0"/>
        <w:tabs>
          <w:tab w:val="left" w:pos="851"/>
        </w:tabs>
        <w:ind w:firstLine="709"/>
        <w:jc w:val="both"/>
        <w:rPr>
          <w:rFonts w:eastAsia="Calibri"/>
          <w:i/>
        </w:rPr>
      </w:pPr>
      <w:r w:rsidRPr="00113D2B">
        <w:rPr>
          <w:rFonts w:eastAsia="Times New Roman" w:cs="Times New Roman CYR"/>
          <w:i/>
          <w:iCs/>
          <w:lang w:val="x-none"/>
        </w:rPr>
        <w:t>Организатор</w:t>
      </w:r>
      <w:r w:rsidRPr="00113D2B">
        <w:rPr>
          <w:rFonts w:eastAsia="Times New Roman" w:cs="Times New Roman CYR"/>
          <w:i/>
          <w:iCs/>
        </w:rPr>
        <w:t>:</w:t>
      </w:r>
      <w:r w:rsidRPr="00113D2B">
        <w:rPr>
          <w:rFonts w:eastAsia="Times New Roman"/>
          <w:i/>
          <w:iCs/>
        </w:rPr>
        <w:t xml:space="preserve"> </w:t>
      </w:r>
      <w:r w:rsidRPr="00113D2B">
        <w:rPr>
          <w:rFonts w:eastAsia="Calibri"/>
          <w:i/>
        </w:rPr>
        <w:t xml:space="preserve">Министерство просвещения и воспитания Ульяновской области, </w:t>
      </w:r>
      <w:r w:rsidR="00F40B83" w:rsidRPr="00113D2B">
        <w:rPr>
          <w:rFonts w:eastAsia="Calibri"/>
          <w:i/>
        </w:rPr>
        <w:t xml:space="preserve">ОГАУ </w:t>
      </w:r>
      <w:r w:rsidRPr="00113D2B">
        <w:rPr>
          <w:rFonts w:eastAsia="Calibri"/>
          <w:i/>
        </w:rPr>
        <w:t>«Институт развития образования».</w:t>
      </w:r>
    </w:p>
    <w:p w14:paraId="10A22CE5" w14:textId="77777777" w:rsidR="00B930B1" w:rsidRPr="00113D2B" w:rsidRDefault="00B930B1" w:rsidP="00AC5451">
      <w:pPr>
        <w:pStyle w:val="a7"/>
        <w:widowControl w:val="0"/>
        <w:ind w:firstLine="709"/>
        <w:jc w:val="both"/>
        <w:rPr>
          <w:rFonts w:ascii="PT Astra Serif" w:hAnsi="PT Astra Serif"/>
          <w:sz w:val="24"/>
          <w:szCs w:val="24"/>
          <w:u w:val="single"/>
        </w:rPr>
      </w:pPr>
    </w:p>
    <w:p w14:paraId="1BA880A8" w14:textId="406C2A5E" w:rsidR="00B930B1" w:rsidRPr="00113D2B" w:rsidRDefault="00B930B1" w:rsidP="00AC5451">
      <w:pPr>
        <w:pStyle w:val="a7"/>
        <w:widowControl w:val="0"/>
        <w:ind w:firstLine="709"/>
        <w:jc w:val="both"/>
        <w:rPr>
          <w:rFonts w:ascii="PT Astra Serif" w:hAnsi="PT Astra Serif"/>
          <w:sz w:val="24"/>
          <w:szCs w:val="24"/>
          <w:u w:val="single"/>
        </w:rPr>
      </w:pPr>
      <w:r w:rsidRPr="00113D2B">
        <w:rPr>
          <w:rFonts w:ascii="PT Astra Serif" w:hAnsi="PT Astra Serif"/>
          <w:sz w:val="24"/>
          <w:szCs w:val="24"/>
          <w:u w:val="single"/>
        </w:rPr>
        <w:t>X областной фестиваль семейного творчества «Хобби - парк», посвящённый Году культурного наследия народов России</w:t>
      </w:r>
    </w:p>
    <w:p w14:paraId="2A5C7C02" w14:textId="77777777" w:rsidR="00B930B1" w:rsidRPr="00113D2B" w:rsidRDefault="00B930B1" w:rsidP="00AC5451">
      <w:pPr>
        <w:pStyle w:val="a7"/>
        <w:widowControl w:val="0"/>
        <w:ind w:firstLine="709"/>
        <w:jc w:val="both"/>
        <w:rPr>
          <w:rFonts w:ascii="PT Astra Serif" w:hAnsi="PT Astra Serif"/>
          <w:i/>
          <w:sz w:val="24"/>
          <w:szCs w:val="24"/>
          <w:u w:val="single"/>
        </w:rPr>
      </w:pPr>
      <w:r w:rsidRPr="00113D2B">
        <w:rPr>
          <w:rFonts w:ascii="PT Astra Serif" w:hAnsi="PT Astra Serif"/>
          <w:i/>
          <w:sz w:val="24"/>
          <w:szCs w:val="24"/>
        </w:rPr>
        <w:t>Цель Фестиваля - вовлечение детей и молодежи совместно с членами их семей в</w:t>
      </w:r>
      <w:r w:rsidRPr="00113D2B">
        <w:rPr>
          <w:rFonts w:ascii="PT Astra Serif" w:hAnsi="PT Astra Serif"/>
          <w:sz w:val="24"/>
          <w:szCs w:val="24"/>
          <w:u w:val="single"/>
        </w:rPr>
        <w:t xml:space="preserve"> </w:t>
      </w:r>
      <w:r w:rsidRPr="00113D2B">
        <w:rPr>
          <w:rFonts w:ascii="PT Astra Serif" w:hAnsi="PT Astra Serif"/>
          <w:i/>
          <w:sz w:val="24"/>
          <w:szCs w:val="24"/>
        </w:rPr>
        <w:t>активную творческую деятельность, поддержка семейных ценностей и традиций. Вас ждет настоящий праздник творчества для детей и родителей.</w:t>
      </w:r>
    </w:p>
    <w:p w14:paraId="390E1D70" w14:textId="77777777" w:rsidR="00B930B1" w:rsidRPr="00113D2B" w:rsidRDefault="00B930B1" w:rsidP="00AC5451">
      <w:pPr>
        <w:pStyle w:val="a7"/>
        <w:widowControl w:val="0"/>
        <w:ind w:firstLine="709"/>
        <w:jc w:val="both"/>
        <w:rPr>
          <w:rFonts w:ascii="PT Astra Serif" w:hAnsi="PT Astra Serif"/>
          <w:i/>
          <w:sz w:val="24"/>
          <w:szCs w:val="24"/>
        </w:rPr>
      </w:pPr>
      <w:r w:rsidRPr="00113D2B">
        <w:rPr>
          <w:rFonts w:ascii="PT Astra Serif" w:hAnsi="PT Astra Serif"/>
          <w:i/>
          <w:sz w:val="24"/>
          <w:szCs w:val="24"/>
        </w:rPr>
        <w:t xml:space="preserve">Количество и категории участников: дети 4-17 лет совместно с членами их семей </w:t>
      </w:r>
    </w:p>
    <w:p w14:paraId="6D8C1AD1" w14:textId="6BEB5C24" w:rsidR="00B930B1" w:rsidRPr="00113D2B" w:rsidRDefault="00B930B1" w:rsidP="00AC5451">
      <w:pPr>
        <w:pStyle w:val="a7"/>
        <w:widowControl w:val="0"/>
        <w:ind w:firstLine="709"/>
        <w:jc w:val="both"/>
        <w:rPr>
          <w:rFonts w:ascii="PT Astra Serif" w:hAnsi="PT Astra Serif"/>
          <w:i/>
          <w:sz w:val="24"/>
          <w:szCs w:val="24"/>
        </w:rPr>
      </w:pPr>
      <w:r w:rsidRPr="00113D2B">
        <w:rPr>
          <w:rFonts w:ascii="PT Astra Serif" w:hAnsi="PT Astra Serif"/>
          <w:b/>
          <w:i/>
          <w:sz w:val="24"/>
          <w:szCs w:val="24"/>
        </w:rPr>
        <w:t>Время и место проведения:</w:t>
      </w:r>
      <w:r w:rsidRPr="00113D2B">
        <w:rPr>
          <w:rFonts w:ascii="PT Astra Serif" w:hAnsi="PT Astra Serif"/>
          <w:i/>
          <w:sz w:val="24"/>
          <w:szCs w:val="24"/>
        </w:rPr>
        <w:t xml:space="preserve"> 28.05.2022 года итоговое мероприятие фестиваля, ОГБН ОО «ДТДМ»</w:t>
      </w:r>
    </w:p>
    <w:p w14:paraId="32EDA88E" w14:textId="6FED77F1" w:rsidR="00B930B1" w:rsidRPr="00113D2B" w:rsidRDefault="00B930B1" w:rsidP="00AC5451">
      <w:pPr>
        <w:pStyle w:val="a7"/>
        <w:widowControl w:val="0"/>
        <w:ind w:firstLine="709"/>
        <w:jc w:val="both"/>
        <w:rPr>
          <w:rFonts w:ascii="PT Astra Serif" w:hAnsi="PT Astra Serif"/>
          <w:i/>
          <w:sz w:val="24"/>
          <w:szCs w:val="24"/>
        </w:rPr>
      </w:pPr>
      <w:r w:rsidRPr="00113D2B">
        <w:rPr>
          <w:rFonts w:ascii="PT Astra Serif" w:hAnsi="PT Astra Serif"/>
          <w:i/>
          <w:sz w:val="24"/>
          <w:szCs w:val="24"/>
        </w:rPr>
        <w:t>Организатор: Министерство просвещения и воспитания Ульяновской области, ОГБН ОО "Дворец творчества детей и молодежи"</w:t>
      </w:r>
    </w:p>
    <w:p w14:paraId="0399492B" w14:textId="5F8F0E64" w:rsidR="009E7877" w:rsidRPr="00113D2B" w:rsidRDefault="009E7877" w:rsidP="00AC5451">
      <w:pPr>
        <w:pStyle w:val="a7"/>
        <w:widowControl w:val="0"/>
        <w:jc w:val="center"/>
        <w:rPr>
          <w:rFonts w:ascii="PT Astra Serif" w:hAnsi="PT Astra Serif" w:cs="Arial"/>
          <w:b/>
          <w:sz w:val="4"/>
          <w:szCs w:val="4"/>
        </w:rPr>
      </w:pPr>
      <w:r w:rsidRPr="00113D2B">
        <w:rPr>
          <w:rFonts w:ascii="PT Astra Serif" w:hAnsi="PT Astra Serif" w:cs="Arial"/>
          <w:b/>
          <w:sz w:val="32"/>
          <w:szCs w:val="32"/>
        </w:rPr>
        <w:t xml:space="preserve">29 </w:t>
      </w:r>
      <w:r w:rsidR="005F4FAC" w:rsidRPr="00113D2B">
        <w:rPr>
          <w:rFonts w:ascii="PT Astra Serif" w:hAnsi="PT Astra Serif" w:cs="Arial"/>
          <w:b/>
          <w:sz w:val="32"/>
          <w:szCs w:val="32"/>
        </w:rPr>
        <w:t>мая, воскресение</w:t>
      </w:r>
    </w:p>
    <w:p w14:paraId="0ABDF191" w14:textId="52B2A1A6" w:rsidR="009E7877" w:rsidRPr="00113D2B" w:rsidRDefault="009E7877" w:rsidP="00AC5451">
      <w:pPr>
        <w:pStyle w:val="af4"/>
        <w:widowControl w:val="0"/>
        <w:numPr>
          <w:ilvl w:val="0"/>
          <w:numId w:val="29"/>
        </w:numPr>
        <w:shd w:val="clear" w:color="auto" w:fill="FABF8F" w:themeFill="accent6" w:themeFillTint="99"/>
        <w:jc w:val="center"/>
      </w:pPr>
      <w:r w:rsidRPr="00113D2B">
        <w:rPr>
          <w:b/>
          <w:bCs/>
        </w:rPr>
        <w:t>ОСНОВНЫЕ РЕГИОНАЛЬНЫЕ МЕРОПРИЯТИЯ:</w:t>
      </w:r>
    </w:p>
    <w:p w14:paraId="33E8FE3A" w14:textId="77777777" w:rsidR="009E7877" w:rsidRPr="00113D2B" w:rsidRDefault="009E7877" w:rsidP="00AC5451">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113D2B">
        <w:rPr>
          <w:rFonts w:ascii="PT Astra Serif" w:hAnsi="PT Astra Serif"/>
          <w:b/>
          <w:bCs/>
          <w:i/>
          <w:iCs/>
          <w:sz w:val="24"/>
          <w:szCs w:val="24"/>
        </w:rPr>
        <w:t>Мероприятия культурной, научной, хозяйственной и спортивной жизни:</w:t>
      </w:r>
    </w:p>
    <w:p w14:paraId="574F3C5B" w14:textId="77777777" w:rsidR="00B47954" w:rsidRPr="00113D2B" w:rsidRDefault="00B47954" w:rsidP="00AC5451">
      <w:pPr>
        <w:widowControl w:val="0"/>
        <w:tabs>
          <w:tab w:val="left" w:pos="851"/>
        </w:tabs>
        <w:ind w:firstLine="851"/>
        <w:jc w:val="both"/>
        <w:rPr>
          <w:i/>
          <w:iCs/>
          <w:u w:val="single"/>
        </w:rPr>
      </w:pPr>
      <w:r w:rsidRPr="00113D2B">
        <w:rPr>
          <w:rFonts w:eastAsia="Times New Roman"/>
          <w:u w:val="single"/>
          <w:lang w:eastAsia="ar-SA"/>
        </w:rPr>
        <w:t xml:space="preserve">Региональные соревнования по авиамодельному спорту в классе «свободнолетающие </w:t>
      </w:r>
      <w:proofErr w:type="gramStart"/>
      <w:r w:rsidRPr="00113D2B">
        <w:rPr>
          <w:rFonts w:eastAsia="Times New Roman"/>
          <w:u w:val="single"/>
          <w:lang w:eastAsia="ar-SA"/>
        </w:rPr>
        <w:t>и  радиоуправляемые</w:t>
      </w:r>
      <w:proofErr w:type="gramEnd"/>
      <w:r w:rsidRPr="00113D2B">
        <w:rPr>
          <w:rFonts w:eastAsia="Times New Roman"/>
          <w:u w:val="single"/>
          <w:lang w:eastAsia="ar-SA"/>
        </w:rPr>
        <w:t xml:space="preserve"> модели самолётов»</w:t>
      </w:r>
    </w:p>
    <w:p w14:paraId="15CB55A3" w14:textId="77777777" w:rsidR="00B47954" w:rsidRPr="00113D2B" w:rsidRDefault="00B47954" w:rsidP="00AC5451">
      <w:pPr>
        <w:widowControl w:val="0"/>
        <w:tabs>
          <w:tab w:val="left" w:pos="993"/>
        </w:tabs>
        <w:suppressAutoHyphens/>
        <w:ind w:firstLine="851"/>
        <w:contextualSpacing/>
        <w:jc w:val="both"/>
        <w:rPr>
          <w:rFonts w:ascii="Times New Roman" w:eastAsia="Times New Roman" w:hAnsi="Times New Roman"/>
          <w:i/>
          <w:lang w:eastAsia="ar-SA"/>
        </w:rPr>
      </w:pPr>
      <w:r w:rsidRPr="00113D2B">
        <w:rPr>
          <w:rFonts w:ascii="Times New Roman" w:eastAsia="Times New Roman" w:hAnsi="Times New Roman"/>
          <w:i/>
          <w:lang w:eastAsia="ar-SA"/>
        </w:rPr>
        <w:t>Соревнования проводятся в целях пропаганды и популяризации авиамодельного спорта среди детей и подростков, развития спортивно-технической деятельности среди обучающихся.</w:t>
      </w:r>
    </w:p>
    <w:p w14:paraId="34A11B3E" w14:textId="77777777" w:rsidR="00B47954" w:rsidRPr="00113D2B" w:rsidRDefault="00B47954" w:rsidP="00AC5451">
      <w:pPr>
        <w:widowControl w:val="0"/>
        <w:ind w:firstLine="851"/>
        <w:jc w:val="both"/>
        <w:outlineLvl w:val="4"/>
        <w:rPr>
          <w:rFonts w:eastAsiaTheme="minorEastAsia"/>
          <w:i/>
          <w:iCs/>
        </w:rPr>
      </w:pPr>
      <w:r w:rsidRPr="00113D2B">
        <w:rPr>
          <w:rFonts w:eastAsiaTheme="minorEastAsia"/>
          <w:i/>
          <w:iCs/>
        </w:rPr>
        <w:t xml:space="preserve">Количество и категории участников: </w:t>
      </w:r>
      <w:r w:rsidRPr="00113D2B">
        <w:rPr>
          <w:rFonts w:asciiTheme="minorHAnsi" w:eastAsia="Times New Roman" w:hAnsiTheme="minorHAnsi"/>
          <w:bCs/>
          <w:i/>
          <w:iCs/>
          <w:lang w:eastAsia="ar-SA"/>
        </w:rPr>
        <w:t xml:space="preserve">команды общеобразовательных организаций и организаций дополнительного образования, возраст спортсменов 7- 18 лет: </w:t>
      </w:r>
    </w:p>
    <w:p w14:paraId="239EE8E0" w14:textId="0192295C" w:rsidR="00B47954" w:rsidRPr="00113D2B" w:rsidRDefault="00B47954" w:rsidP="00AC5451">
      <w:pPr>
        <w:widowControl w:val="0"/>
        <w:suppressAutoHyphens/>
        <w:ind w:firstLine="851"/>
        <w:jc w:val="both"/>
        <w:rPr>
          <w:rFonts w:eastAsia="Calibri"/>
          <w:i/>
        </w:rPr>
      </w:pPr>
      <w:r w:rsidRPr="00113D2B">
        <w:rPr>
          <w:b/>
          <w:i/>
          <w:iCs/>
        </w:rPr>
        <w:t>Время и место проведения:</w:t>
      </w:r>
      <w:r w:rsidRPr="00113D2B">
        <w:rPr>
          <w:rFonts w:eastAsia="Times New Roman"/>
          <w:b/>
          <w:i/>
          <w:lang w:eastAsia="ar-SA"/>
        </w:rPr>
        <w:t xml:space="preserve"> </w:t>
      </w:r>
      <w:r w:rsidRPr="00113D2B">
        <w:rPr>
          <w:rFonts w:eastAsia="Times New Roman"/>
          <w:i/>
          <w:lang w:eastAsia="ar-SA"/>
        </w:rPr>
        <w:t xml:space="preserve">начало регистрации в 09.30, начало соревнований в 10.00 часов, </w:t>
      </w:r>
      <w:proofErr w:type="spellStart"/>
      <w:r w:rsidRPr="00113D2B">
        <w:rPr>
          <w:rFonts w:eastAsia="Calibri"/>
          <w:i/>
        </w:rPr>
        <w:t>г.Ульяновск</w:t>
      </w:r>
      <w:proofErr w:type="spellEnd"/>
      <w:r w:rsidRPr="00113D2B">
        <w:rPr>
          <w:rFonts w:eastAsia="Calibri"/>
          <w:i/>
        </w:rPr>
        <w:t xml:space="preserve">, Железнодорожный район, Аэродром государственной авиации «Белый Ключ». </w:t>
      </w:r>
    </w:p>
    <w:p w14:paraId="22589A91" w14:textId="4AAEBB63" w:rsidR="00B47954" w:rsidRPr="00113D2B" w:rsidRDefault="00B47954" w:rsidP="00AC5451">
      <w:pPr>
        <w:widowControl w:val="0"/>
        <w:suppressAutoHyphens/>
        <w:ind w:firstLine="851"/>
        <w:jc w:val="both"/>
        <w:rPr>
          <w:rFonts w:eastAsia="Times New Roman"/>
          <w:i/>
          <w:lang w:eastAsia="ar-SA"/>
        </w:rPr>
      </w:pPr>
      <w:r w:rsidRPr="00113D2B">
        <w:rPr>
          <w:rFonts w:cs="Times New Roman CYR"/>
          <w:i/>
          <w:iCs/>
        </w:rPr>
        <w:t>Организатор</w:t>
      </w:r>
      <w:r w:rsidRPr="00113D2B">
        <w:rPr>
          <w:i/>
          <w:iCs/>
        </w:rPr>
        <w:t xml:space="preserve">: </w:t>
      </w:r>
      <w:r w:rsidRPr="00113D2B">
        <w:rPr>
          <w:rFonts w:eastAsia="Calibri"/>
          <w:i/>
          <w:lang w:eastAsia="ru-RU"/>
        </w:rPr>
        <w:t>Министерство просвещения и воспитания Ульяновской области, ОГБН ОО "Дворец творчества детей и молодежи", Ульяновский Аэроклуб ДОСААФ России.</w:t>
      </w:r>
    </w:p>
    <w:p w14:paraId="285EED1E" w14:textId="77777777" w:rsidR="009E7877" w:rsidRPr="00113D2B" w:rsidRDefault="009E7877" w:rsidP="00AC5451">
      <w:pPr>
        <w:pStyle w:val="a7"/>
        <w:widowControl w:val="0"/>
        <w:ind w:firstLine="709"/>
        <w:jc w:val="both"/>
        <w:rPr>
          <w:rFonts w:ascii="PT Astra Serif" w:hAnsi="PT Astra Serif"/>
          <w:sz w:val="24"/>
          <w:szCs w:val="24"/>
        </w:rPr>
      </w:pPr>
    </w:p>
    <w:p w14:paraId="2BC7263A" w14:textId="5580E1DC" w:rsidR="001D6634" w:rsidRPr="00113D2B" w:rsidRDefault="001D6634" w:rsidP="00AC5451">
      <w:pPr>
        <w:pStyle w:val="a7"/>
        <w:widowControl w:val="0"/>
        <w:ind w:firstLine="709"/>
        <w:jc w:val="both"/>
        <w:rPr>
          <w:rFonts w:ascii="PT Astra Serif" w:hAnsi="PT Astra Serif"/>
          <w:sz w:val="24"/>
          <w:szCs w:val="24"/>
        </w:rPr>
      </w:pPr>
    </w:p>
    <w:p w14:paraId="4C659880" w14:textId="77777777" w:rsidR="001D6634" w:rsidRPr="00113D2B" w:rsidRDefault="001D6634" w:rsidP="00AC5451">
      <w:pPr>
        <w:pStyle w:val="a7"/>
        <w:widowControl w:val="0"/>
        <w:ind w:firstLine="709"/>
        <w:jc w:val="both"/>
        <w:rPr>
          <w:rFonts w:ascii="PT Astra Serif" w:hAnsi="PT Astra Serif"/>
          <w:sz w:val="24"/>
          <w:szCs w:val="24"/>
        </w:rPr>
      </w:pPr>
    </w:p>
    <w:p w14:paraId="12EC8B7A" w14:textId="127CD850" w:rsidR="001D6634" w:rsidRPr="00113D2B" w:rsidRDefault="00D95230" w:rsidP="00AC5451">
      <w:pPr>
        <w:pStyle w:val="a7"/>
        <w:widowControl w:val="0"/>
        <w:tabs>
          <w:tab w:val="left" w:pos="851"/>
        </w:tabs>
        <w:jc w:val="both"/>
        <w:rPr>
          <w:rFonts w:ascii="PT Astra Serif" w:hAnsi="PT Astra Serif" w:cs="Arial"/>
          <w:b/>
          <w:sz w:val="24"/>
          <w:szCs w:val="24"/>
        </w:rPr>
      </w:pPr>
      <w:r w:rsidRPr="00113D2B">
        <w:rPr>
          <w:rFonts w:ascii="PT Astra Serif" w:hAnsi="PT Astra Serif" w:cs="Arial"/>
          <w:b/>
          <w:sz w:val="24"/>
          <w:szCs w:val="24"/>
        </w:rPr>
        <w:t>Министр</w:t>
      </w:r>
      <w:r w:rsidR="001D6634" w:rsidRPr="00113D2B">
        <w:rPr>
          <w:rFonts w:ascii="PT Astra Serif" w:hAnsi="PT Astra Serif" w:cs="Arial"/>
          <w:b/>
          <w:sz w:val="24"/>
          <w:szCs w:val="24"/>
        </w:rPr>
        <w:t xml:space="preserve"> просвещения и воспитания</w:t>
      </w:r>
    </w:p>
    <w:p w14:paraId="0E613A6C" w14:textId="302D1063" w:rsidR="001D6634" w:rsidRPr="00113D2B" w:rsidRDefault="001D6634" w:rsidP="00AC5451">
      <w:pPr>
        <w:pStyle w:val="a7"/>
        <w:widowControl w:val="0"/>
        <w:tabs>
          <w:tab w:val="left" w:pos="851"/>
        </w:tabs>
        <w:jc w:val="both"/>
        <w:rPr>
          <w:rFonts w:ascii="PT Astra Serif" w:hAnsi="PT Astra Serif" w:cs="Arial"/>
          <w:b/>
          <w:sz w:val="24"/>
          <w:szCs w:val="24"/>
        </w:rPr>
      </w:pPr>
      <w:r w:rsidRPr="00113D2B">
        <w:rPr>
          <w:rFonts w:ascii="PT Astra Serif" w:hAnsi="PT Astra Serif" w:cs="Arial"/>
          <w:b/>
          <w:sz w:val="24"/>
          <w:szCs w:val="24"/>
        </w:rPr>
        <w:t xml:space="preserve">Ульяновской области                                                                                </w:t>
      </w:r>
      <w:r w:rsidR="00EF389B" w:rsidRPr="00113D2B">
        <w:rPr>
          <w:rFonts w:ascii="PT Astra Serif" w:hAnsi="PT Astra Serif" w:cs="Arial"/>
          <w:b/>
          <w:sz w:val="24"/>
          <w:szCs w:val="24"/>
        </w:rPr>
        <w:t xml:space="preserve">    </w:t>
      </w:r>
      <w:r w:rsidRPr="00113D2B">
        <w:rPr>
          <w:rFonts w:ascii="PT Astra Serif" w:hAnsi="PT Astra Serif" w:cs="Arial"/>
          <w:b/>
          <w:sz w:val="24"/>
          <w:szCs w:val="24"/>
        </w:rPr>
        <w:t xml:space="preserve">         </w:t>
      </w:r>
      <w:proofErr w:type="spellStart"/>
      <w:r w:rsidRPr="00113D2B">
        <w:rPr>
          <w:rFonts w:ascii="PT Astra Serif" w:hAnsi="PT Astra Serif" w:cs="Arial"/>
          <w:b/>
          <w:sz w:val="24"/>
          <w:szCs w:val="24"/>
        </w:rPr>
        <w:t>Н.В.Семенова</w:t>
      </w:r>
      <w:proofErr w:type="spellEnd"/>
    </w:p>
    <w:p w14:paraId="2843212F" w14:textId="1D0D1EE4" w:rsidR="001D6634" w:rsidRPr="00113D2B" w:rsidRDefault="001D6634" w:rsidP="00AC5451">
      <w:pPr>
        <w:pStyle w:val="a7"/>
        <w:widowControl w:val="0"/>
        <w:tabs>
          <w:tab w:val="left" w:pos="851"/>
        </w:tabs>
        <w:jc w:val="both"/>
        <w:rPr>
          <w:rFonts w:ascii="PT Astra Serif" w:hAnsi="PT Astra Serif" w:cs="Arial"/>
          <w:b/>
          <w:sz w:val="24"/>
          <w:szCs w:val="24"/>
        </w:rPr>
      </w:pPr>
    </w:p>
    <w:p w14:paraId="1B66DA13" w14:textId="2C1C7FB5" w:rsidR="001D6634" w:rsidRPr="00113D2B" w:rsidRDefault="001D6634" w:rsidP="00AC5451">
      <w:pPr>
        <w:pStyle w:val="a7"/>
        <w:widowControl w:val="0"/>
        <w:tabs>
          <w:tab w:val="left" w:pos="851"/>
        </w:tabs>
        <w:jc w:val="both"/>
        <w:rPr>
          <w:rFonts w:ascii="PT Astra Serif" w:hAnsi="PT Astra Serif" w:cs="Arial"/>
          <w:b/>
          <w:sz w:val="24"/>
          <w:szCs w:val="24"/>
        </w:rPr>
      </w:pPr>
    </w:p>
    <w:p w14:paraId="5C5C04C4" w14:textId="3B21BA32" w:rsidR="001D6634" w:rsidRPr="00113D2B" w:rsidRDefault="001D6634" w:rsidP="00AC5451">
      <w:pPr>
        <w:pStyle w:val="a7"/>
        <w:widowControl w:val="0"/>
        <w:tabs>
          <w:tab w:val="left" w:pos="851"/>
        </w:tabs>
        <w:jc w:val="both"/>
        <w:rPr>
          <w:rFonts w:ascii="PT Astra Serif" w:hAnsi="PT Astra Serif" w:cs="Arial"/>
          <w:b/>
          <w:sz w:val="24"/>
          <w:szCs w:val="24"/>
        </w:rPr>
      </w:pPr>
    </w:p>
    <w:p w14:paraId="17F0D8FF" w14:textId="64B89A8E" w:rsidR="001D6634" w:rsidRPr="00113D2B" w:rsidRDefault="001D6634" w:rsidP="00AC5451">
      <w:pPr>
        <w:pStyle w:val="a7"/>
        <w:widowControl w:val="0"/>
        <w:tabs>
          <w:tab w:val="left" w:pos="851"/>
        </w:tabs>
        <w:jc w:val="both"/>
        <w:rPr>
          <w:rFonts w:ascii="PT Astra Serif" w:hAnsi="PT Astra Serif" w:cs="Arial"/>
          <w:b/>
          <w:sz w:val="24"/>
          <w:szCs w:val="24"/>
        </w:rPr>
      </w:pPr>
    </w:p>
    <w:p w14:paraId="190E2543" w14:textId="427B236E" w:rsidR="001D6634" w:rsidRPr="00113D2B" w:rsidRDefault="001D6634" w:rsidP="00AC5451">
      <w:pPr>
        <w:pStyle w:val="a7"/>
        <w:widowControl w:val="0"/>
        <w:tabs>
          <w:tab w:val="left" w:pos="851"/>
        </w:tabs>
        <w:jc w:val="both"/>
        <w:rPr>
          <w:rFonts w:ascii="PT Astra Serif" w:hAnsi="PT Astra Serif" w:cs="Arial"/>
          <w:b/>
          <w:sz w:val="24"/>
          <w:szCs w:val="24"/>
        </w:rPr>
      </w:pPr>
    </w:p>
    <w:p w14:paraId="29C7824C" w14:textId="0E764CD4" w:rsidR="001D6634" w:rsidRPr="00113D2B" w:rsidRDefault="001D6634" w:rsidP="00AC5451">
      <w:pPr>
        <w:pStyle w:val="a7"/>
        <w:widowControl w:val="0"/>
        <w:tabs>
          <w:tab w:val="left" w:pos="851"/>
        </w:tabs>
        <w:jc w:val="both"/>
        <w:rPr>
          <w:rFonts w:ascii="PT Astra Serif" w:hAnsi="PT Astra Serif" w:cs="Arial"/>
        </w:rPr>
      </w:pPr>
      <w:bookmarkStart w:id="2" w:name="_GoBack"/>
      <w:bookmarkEnd w:id="2"/>
      <w:r w:rsidRPr="00113D2B">
        <w:rPr>
          <w:rFonts w:ascii="PT Astra Serif" w:hAnsi="PT Astra Serif" w:cs="Arial"/>
        </w:rPr>
        <w:t>Абросимова Алёна Анатольевна</w:t>
      </w:r>
    </w:p>
    <w:p w14:paraId="6B6E2C2B" w14:textId="3EDF1CCA" w:rsidR="001D6634" w:rsidRPr="00113D2B" w:rsidRDefault="001D6634" w:rsidP="00AC5451">
      <w:pPr>
        <w:pStyle w:val="a7"/>
        <w:widowControl w:val="0"/>
        <w:tabs>
          <w:tab w:val="left" w:pos="851"/>
        </w:tabs>
        <w:jc w:val="both"/>
        <w:rPr>
          <w:rFonts w:ascii="PT Astra Serif" w:hAnsi="PT Astra Serif" w:cs="Arial"/>
        </w:rPr>
      </w:pPr>
      <w:r w:rsidRPr="00113D2B">
        <w:rPr>
          <w:rFonts w:ascii="PT Astra Serif" w:hAnsi="PT Astra Serif" w:cs="Arial"/>
        </w:rPr>
        <w:t>8(8422) 41-79-16</w:t>
      </w:r>
    </w:p>
    <w:sectPr w:rsidR="001D6634" w:rsidRPr="00113D2B"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0C721" w14:textId="77777777" w:rsidR="00D061B6" w:rsidRDefault="00D061B6" w:rsidP="008D3483">
      <w:r>
        <w:separator/>
      </w:r>
    </w:p>
  </w:endnote>
  <w:endnote w:type="continuationSeparator" w:id="0">
    <w:p w14:paraId="0B5BAC7D" w14:textId="77777777" w:rsidR="00D061B6" w:rsidRDefault="00D061B6"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font48">
    <w:altName w:val="Times New Roman"/>
    <w:charset w:val="CC"/>
    <w:family w:val="auto"/>
    <w:pitch w:val="variable"/>
  </w:font>
  <w:font w:name="Arimo">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3A5BBB67" w:rsidR="00044E08" w:rsidRDefault="00044E08">
        <w:pPr>
          <w:pStyle w:val="a5"/>
          <w:jc w:val="center"/>
        </w:pPr>
        <w:r>
          <w:fldChar w:fldCharType="begin"/>
        </w:r>
        <w:r>
          <w:instrText>PAGE   \* MERGEFORMAT</w:instrText>
        </w:r>
        <w:r>
          <w:fldChar w:fldCharType="separate"/>
        </w:r>
        <w:r w:rsidR="009F4BF5">
          <w:rPr>
            <w:noProof/>
          </w:rPr>
          <w:t>11</w:t>
        </w:r>
        <w:r>
          <w:rPr>
            <w:noProof/>
          </w:rPr>
          <w:fldChar w:fldCharType="end"/>
        </w:r>
      </w:p>
    </w:sdtContent>
  </w:sdt>
  <w:p w14:paraId="0B73E051" w14:textId="77777777" w:rsidR="00044E08" w:rsidRDefault="00044E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CF40" w14:textId="77777777" w:rsidR="00D061B6" w:rsidRDefault="00D061B6" w:rsidP="008D3483">
      <w:r>
        <w:separator/>
      </w:r>
    </w:p>
  </w:footnote>
  <w:footnote w:type="continuationSeparator" w:id="0">
    <w:p w14:paraId="350E6E54" w14:textId="77777777" w:rsidR="00D061B6" w:rsidRDefault="00D061B6"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044E08" w:rsidRDefault="00044E08" w:rsidP="000B2C28">
    <w:pPr>
      <w:tabs>
        <w:tab w:val="left" w:pos="6420"/>
        <w:tab w:val="right" w:pos="9355"/>
      </w:tabs>
      <w:ind w:firstLine="709"/>
    </w:pPr>
    <w:r>
      <w:tab/>
    </w:r>
    <w:r>
      <w:tab/>
    </w:r>
    <w:r w:rsidRPr="00A368F0">
      <w:t xml:space="preserve"> </w:t>
    </w:r>
  </w:p>
  <w:p w14:paraId="3582EFCC" w14:textId="36122138" w:rsidR="00044E08" w:rsidRPr="00A26AC2" w:rsidRDefault="00044E08" w:rsidP="003B7134">
    <w:pPr>
      <w:pStyle w:val="a3"/>
      <w:pBdr>
        <w:bottom w:val="thickThinSmallGap" w:sz="24" w:space="1" w:color="622423"/>
      </w:pBdr>
      <w:tabs>
        <w:tab w:val="clear" w:pos="4677"/>
        <w:tab w:val="clear" w:pos="9355"/>
        <w:tab w:val="left" w:pos="1590"/>
      </w:tabs>
      <w:ind w:hanging="142"/>
      <w:jc w:val="center"/>
      <w:rPr>
        <w:b/>
        <w:bCs/>
      </w:rPr>
    </w:pPr>
    <w:r>
      <w:rPr>
        <w:b/>
        <w:bCs/>
      </w:rPr>
      <w:t>ПЛАН</w:t>
    </w:r>
  </w:p>
  <w:p w14:paraId="2B54E90D" w14:textId="0D986741" w:rsidR="00044E08" w:rsidRDefault="00044E08" w:rsidP="008E3914">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rsidR="009F4BF5">
      <w:t>01 по 31</w:t>
    </w:r>
    <w:r>
      <w:t xml:space="preserve"> </w:t>
    </w:r>
    <w:r w:rsidR="009F4BF5">
      <w:t>мая</w:t>
    </w:r>
    <w:r>
      <w:t xml:space="preserve"> </w:t>
    </w:r>
    <w:r w:rsidRPr="00A26AC2">
      <w:t>202</w:t>
    </w:r>
    <w:r>
      <w:t>2</w:t>
    </w:r>
    <w:r w:rsidRPr="00A26AC2">
      <w:t xml:space="preserve"> года</w:t>
    </w:r>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93911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29B0660"/>
    <w:multiLevelType w:val="multilevel"/>
    <w:tmpl w:val="9ADE9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22E4B0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188452D"/>
    <w:multiLevelType w:val="hybridMultilevel"/>
    <w:tmpl w:val="03343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5F6C7D98"/>
    <w:multiLevelType w:val="hybridMultilevel"/>
    <w:tmpl w:val="E93EA5D0"/>
    <w:lvl w:ilvl="0" w:tplc="113216D2">
      <w:start w:val="17"/>
      <w:numFmt w:val="decimal"/>
      <w:lvlText w:val="%1"/>
      <w:lvlJc w:val="left"/>
      <w:pPr>
        <w:ind w:left="1069" w:hanging="360"/>
      </w:pPr>
      <w:rPr>
        <w:rFonts w:cs="Arial" w:hint="default"/>
        <w:b/>
        <w:i w:val="0"/>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8"/>
  </w:num>
  <w:num w:numId="2">
    <w:abstractNumId w:val="36"/>
  </w:num>
  <w:num w:numId="3">
    <w:abstractNumId w:val="23"/>
  </w:num>
  <w:num w:numId="4">
    <w:abstractNumId w:val="35"/>
  </w:num>
  <w:num w:numId="5">
    <w:abstractNumId w:val="7"/>
  </w:num>
  <w:num w:numId="6">
    <w:abstractNumId w:val="6"/>
  </w:num>
  <w:num w:numId="7">
    <w:abstractNumId w:val="24"/>
  </w:num>
  <w:num w:numId="8">
    <w:abstractNumId w:val="5"/>
  </w:num>
  <w:num w:numId="9">
    <w:abstractNumId w:val="2"/>
  </w:num>
  <w:num w:numId="10">
    <w:abstractNumId w:val="14"/>
  </w:num>
  <w:num w:numId="11">
    <w:abstractNumId w:val="16"/>
  </w:num>
  <w:num w:numId="12">
    <w:abstractNumId w:val="10"/>
  </w:num>
  <w:num w:numId="13">
    <w:abstractNumId w:val="12"/>
  </w:num>
  <w:num w:numId="14">
    <w:abstractNumId w:val="22"/>
  </w:num>
  <w:num w:numId="15">
    <w:abstractNumId w:val="4"/>
  </w:num>
  <w:num w:numId="16">
    <w:abstractNumId w:val="34"/>
  </w:num>
  <w:num w:numId="17">
    <w:abstractNumId w:val="31"/>
  </w:num>
  <w:num w:numId="18">
    <w:abstractNumId w:val="27"/>
  </w:num>
  <w:num w:numId="19">
    <w:abstractNumId w:val="11"/>
  </w:num>
  <w:num w:numId="20">
    <w:abstractNumId w:val="26"/>
  </w:num>
  <w:num w:numId="21">
    <w:abstractNumId w:val="25"/>
  </w:num>
  <w:num w:numId="22">
    <w:abstractNumId w:val="20"/>
  </w:num>
  <w:num w:numId="23">
    <w:abstractNumId w:val="19"/>
  </w:num>
  <w:num w:numId="24">
    <w:abstractNumId w:val="18"/>
  </w:num>
  <w:num w:numId="25">
    <w:abstractNumId w:val="30"/>
  </w:num>
  <w:num w:numId="26">
    <w:abstractNumId w:val="13"/>
  </w:num>
  <w:num w:numId="27">
    <w:abstractNumId w:val="9"/>
  </w:num>
  <w:num w:numId="28">
    <w:abstractNumId w:val="1"/>
  </w:num>
  <w:num w:numId="29">
    <w:abstractNumId w:val="15"/>
  </w:num>
  <w:num w:numId="30">
    <w:abstractNumId w:val="37"/>
  </w:num>
  <w:num w:numId="31">
    <w:abstractNumId w:val="33"/>
  </w:num>
  <w:num w:numId="32">
    <w:abstractNumId w:val="29"/>
  </w:num>
  <w:num w:numId="33">
    <w:abstractNumId w:val="3"/>
  </w:num>
  <w:num w:numId="34">
    <w:abstractNumId w:val="32"/>
  </w:num>
  <w:num w:numId="35">
    <w:abstractNumId w:val="17"/>
  </w:num>
  <w:num w:numId="36">
    <w:abstractNumId w:val="8"/>
  </w:num>
  <w:num w:numId="37">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B68"/>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69B"/>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0D07"/>
    <w:rsid w:val="000415E9"/>
    <w:rsid w:val="00044E08"/>
    <w:rsid w:val="00045FC4"/>
    <w:rsid w:val="00046413"/>
    <w:rsid w:val="00047031"/>
    <w:rsid w:val="000478CD"/>
    <w:rsid w:val="00047D54"/>
    <w:rsid w:val="000507C2"/>
    <w:rsid w:val="00052672"/>
    <w:rsid w:val="00052C1B"/>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69A"/>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4A26"/>
    <w:rsid w:val="000B10FB"/>
    <w:rsid w:val="000B2898"/>
    <w:rsid w:val="000B2C28"/>
    <w:rsid w:val="000B624D"/>
    <w:rsid w:val="000B6DF6"/>
    <w:rsid w:val="000B7C83"/>
    <w:rsid w:val="000C0518"/>
    <w:rsid w:val="000C10CE"/>
    <w:rsid w:val="000C241B"/>
    <w:rsid w:val="000C2F6D"/>
    <w:rsid w:val="000C30B6"/>
    <w:rsid w:val="000C4377"/>
    <w:rsid w:val="000C44A5"/>
    <w:rsid w:val="000C4D47"/>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CE5"/>
    <w:rsid w:val="000F2ED6"/>
    <w:rsid w:val="000F5047"/>
    <w:rsid w:val="000F517B"/>
    <w:rsid w:val="000F5C31"/>
    <w:rsid w:val="000F62EC"/>
    <w:rsid w:val="00100117"/>
    <w:rsid w:val="001003DF"/>
    <w:rsid w:val="001007BD"/>
    <w:rsid w:val="00102369"/>
    <w:rsid w:val="00104EB2"/>
    <w:rsid w:val="00106861"/>
    <w:rsid w:val="001074B5"/>
    <w:rsid w:val="001100A3"/>
    <w:rsid w:val="001100B1"/>
    <w:rsid w:val="0011093A"/>
    <w:rsid w:val="00111C1A"/>
    <w:rsid w:val="001128DD"/>
    <w:rsid w:val="00113D2B"/>
    <w:rsid w:val="00113F7D"/>
    <w:rsid w:val="00114043"/>
    <w:rsid w:val="001147BC"/>
    <w:rsid w:val="001151B3"/>
    <w:rsid w:val="00115362"/>
    <w:rsid w:val="0011537E"/>
    <w:rsid w:val="0011557D"/>
    <w:rsid w:val="00116DDB"/>
    <w:rsid w:val="001174CC"/>
    <w:rsid w:val="00117DD7"/>
    <w:rsid w:val="00120B59"/>
    <w:rsid w:val="00120F84"/>
    <w:rsid w:val="00122131"/>
    <w:rsid w:val="00122A56"/>
    <w:rsid w:val="00123D47"/>
    <w:rsid w:val="00123FD7"/>
    <w:rsid w:val="001242EC"/>
    <w:rsid w:val="001246B2"/>
    <w:rsid w:val="001247F7"/>
    <w:rsid w:val="00124D2C"/>
    <w:rsid w:val="00126EF1"/>
    <w:rsid w:val="00127400"/>
    <w:rsid w:val="00130256"/>
    <w:rsid w:val="00130B24"/>
    <w:rsid w:val="00130F47"/>
    <w:rsid w:val="0013137E"/>
    <w:rsid w:val="00131C41"/>
    <w:rsid w:val="00131F37"/>
    <w:rsid w:val="001330B2"/>
    <w:rsid w:val="001336C4"/>
    <w:rsid w:val="00134296"/>
    <w:rsid w:val="00134C55"/>
    <w:rsid w:val="00135C00"/>
    <w:rsid w:val="0013614F"/>
    <w:rsid w:val="001366CE"/>
    <w:rsid w:val="00136DDD"/>
    <w:rsid w:val="001375AC"/>
    <w:rsid w:val="001376C9"/>
    <w:rsid w:val="00137F65"/>
    <w:rsid w:val="00140E7A"/>
    <w:rsid w:val="0014121B"/>
    <w:rsid w:val="0014180F"/>
    <w:rsid w:val="00141C7D"/>
    <w:rsid w:val="00141E1C"/>
    <w:rsid w:val="0014282F"/>
    <w:rsid w:val="00143392"/>
    <w:rsid w:val="001439CE"/>
    <w:rsid w:val="00143A9F"/>
    <w:rsid w:val="00144FFF"/>
    <w:rsid w:val="00145132"/>
    <w:rsid w:val="0014538E"/>
    <w:rsid w:val="00145D47"/>
    <w:rsid w:val="001471C2"/>
    <w:rsid w:val="00147328"/>
    <w:rsid w:val="00147824"/>
    <w:rsid w:val="00151523"/>
    <w:rsid w:val="001522DE"/>
    <w:rsid w:val="00153013"/>
    <w:rsid w:val="0015316C"/>
    <w:rsid w:val="00153253"/>
    <w:rsid w:val="001540D3"/>
    <w:rsid w:val="00154360"/>
    <w:rsid w:val="00156BCD"/>
    <w:rsid w:val="00156EBF"/>
    <w:rsid w:val="00157086"/>
    <w:rsid w:val="00157A34"/>
    <w:rsid w:val="00157C95"/>
    <w:rsid w:val="001600AA"/>
    <w:rsid w:val="00160DAC"/>
    <w:rsid w:val="00161312"/>
    <w:rsid w:val="00161FCD"/>
    <w:rsid w:val="001639AA"/>
    <w:rsid w:val="00163C9D"/>
    <w:rsid w:val="001647F6"/>
    <w:rsid w:val="00164DBD"/>
    <w:rsid w:val="00164F30"/>
    <w:rsid w:val="00165464"/>
    <w:rsid w:val="0016562F"/>
    <w:rsid w:val="00166FA9"/>
    <w:rsid w:val="00167CE8"/>
    <w:rsid w:val="00170147"/>
    <w:rsid w:val="0017085A"/>
    <w:rsid w:val="001712CF"/>
    <w:rsid w:val="00171D8A"/>
    <w:rsid w:val="001725C0"/>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86576"/>
    <w:rsid w:val="001902EE"/>
    <w:rsid w:val="00190491"/>
    <w:rsid w:val="00191AF7"/>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0D3"/>
    <w:rsid w:val="001B1DED"/>
    <w:rsid w:val="001B3037"/>
    <w:rsid w:val="001B3286"/>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9B9"/>
    <w:rsid w:val="001D0DC7"/>
    <w:rsid w:val="001D0F76"/>
    <w:rsid w:val="001D1277"/>
    <w:rsid w:val="001D1B3A"/>
    <w:rsid w:val="001D279C"/>
    <w:rsid w:val="001D4867"/>
    <w:rsid w:val="001D48C1"/>
    <w:rsid w:val="001D4CF5"/>
    <w:rsid w:val="001D5E37"/>
    <w:rsid w:val="001D6634"/>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5A88"/>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5E3C"/>
    <w:rsid w:val="0023638F"/>
    <w:rsid w:val="002363BF"/>
    <w:rsid w:val="002365B2"/>
    <w:rsid w:val="002365C9"/>
    <w:rsid w:val="0023729F"/>
    <w:rsid w:val="00240130"/>
    <w:rsid w:val="0024091A"/>
    <w:rsid w:val="00241F5B"/>
    <w:rsid w:val="00246038"/>
    <w:rsid w:val="002460FF"/>
    <w:rsid w:val="00247025"/>
    <w:rsid w:val="0024721B"/>
    <w:rsid w:val="002500CB"/>
    <w:rsid w:val="002503B5"/>
    <w:rsid w:val="00251B9D"/>
    <w:rsid w:val="00252A6A"/>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5D2D"/>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2B0E"/>
    <w:rsid w:val="00293822"/>
    <w:rsid w:val="0029461C"/>
    <w:rsid w:val="00294729"/>
    <w:rsid w:val="0029515E"/>
    <w:rsid w:val="00295B81"/>
    <w:rsid w:val="00295F90"/>
    <w:rsid w:val="00296C31"/>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553"/>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14E"/>
    <w:rsid w:val="002F03F4"/>
    <w:rsid w:val="002F0CEE"/>
    <w:rsid w:val="002F1C32"/>
    <w:rsid w:val="002F25AF"/>
    <w:rsid w:val="002F2713"/>
    <w:rsid w:val="002F2ADD"/>
    <w:rsid w:val="002F2C01"/>
    <w:rsid w:val="002F3D60"/>
    <w:rsid w:val="002F484A"/>
    <w:rsid w:val="002F4E6E"/>
    <w:rsid w:val="002F5560"/>
    <w:rsid w:val="002F5B77"/>
    <w:rsid w:val="002F6680"/>
    <w:rsid w:val="002F6E76"/>
    <w:rsid w:val="0030255B"/>
    <w:rsid w:val="00302917"/>
    <w:rsid w:val="00303DB8"/>
    <w:rsid w:val="00304649"/>
    <w:rsid w:val="003053AF"/>
    <w:rsid w:val="00305E2C"/>
    <w:rsid w:val="0030704F"/>
    <w:rsid w:val="00307FDA"/>
    <w:rsid w:val="003102C0"/>
    <w:rsid w:val="00310498"/>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DE6"/>
    <w:rsid w:val="00326519"/>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278"/>
    <w:rsid w:val="00352BBD"/>
    <w:rsid w:val="00354136"/>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5791"/>
    <w:rsid w:val="003866DF"/>
    <w:rsid w:val="00386939"/>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326"/>
    <w:rsid w:val="003B6437"/>
    <w:rsid w:val="003B7134"/>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0B17"/>
    <w:rsid w:val="003D1939"/>
    <w:rsid w:val="003D2523"/>
    <w:rsid w:val="003D3A29"/>
    <w:rsid w:val="003D453A"/>
    <w:rsid w:val="003D4C8E"/>
    <w:rsid w:val="003D6A31"/>
    <w:rsid w:val="003E1411"/>
    <w:rsid w:val="003E1CF9"/>
    <w:rsid w:val="003E33CF"/>
    <w:rsid w:val="003E72D5"/>
    <w:rsid w:val="003E7E16"/>
    <w:rsid w:val="003F0DA2"/>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23E"/>
    <w:rsid w:val="00435857"/>
    <w:rsid w:val="00435B56"/>
    <w:rsid w:val="00436A77"/>
    <w:rsid w:val="00437254"/>
    <w:rsid w:val="004373F2"/>
    <w:rsid w:val="00437F96"/>
    <w:rsid w:val="004402A9"/>
    <w:rsid w:val="00440346"/>
    <w:rsid w:val="0044067D"/>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8D"/>
    <w:rsid w:val="0045769F"/>
    <w:rsid w:val="00457B4B"/>
    <w:rsid w:val="00457FD5"/>
    <w:rsid w:val="0046090E"/>
    <w:rsid w:val="00462A4D"/>
    <w:rsid w:val="0046340A"/>
    <w:rsid w:val="00464B99"/>
    <w:rsid w:val="00464CFE"/>
    <w:rsid w:val="00465093"/>
    <w:rsid w:val="004654C1"/>
    <w:rsid w:val="004668D7"/>
    <w:rsid w:val="00466D0F"/>
    <w:rsid w:val="00470677"/>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84"/>
    <w:rsid w:val="00490DD9"/>
    <w:rsid w:val="004914DB"/>
    <w:rsid w:val="00491BAF"/>
    <w:rsid w:val="00491F05"/>
    <w:rsid w:val="004921BF"/>
    <w:rsid w:val="00492463"/>
    <w:rsid w:val="004928B7"/>
    <w:rsid w:val="0049357A"/>
    <w:rsid w:val="00493DF6"/>
    <w:rsid w:val="00494230"/>
    <w:rsid w:val="00494445"/>
    <w:rsid w:val="00494F58"/>
    <w:rsid w:val="0049529B"/>
    <w:rsid w:val="0049556C"/>
    <w:rsid w:val="00495911"/>
    <w:rsid w:val="00497C7C"/>
    <w:rsid w:val="00497E1C"/>
    <w:rsid w:val="004A027F"/>
    <w:rsid w:val="004A124B"/>
    <w:rsid w:val="004A277A"/>
    <w:rsid w:val="004A2E66"/>
    <w:rsid w:val="004A364A"/>
    <w:rsid w:val="004A3C43"/>
    <w:rsid w:val="004A5923"/>
    <w:rsid w:val="004A6B52"/>
    <w:rsid w:val="004B06A3"/>
    <w:rsid w:val="004B123D"/>
    <w:rsid w:val="004B1765"/>
    <w:rsid w:val="004B19FA"/>
    <w:rsid w:val="004B1A67"/>
    <w:rsid w:val="004B2A9E"/>
    <w:rsid w:val="004B4760"/>
    <w:rsid w:val="004B4D98"/>
    <w:rsid w:val="004B54BF"/>
    <w:rsid w:val="004B5DB6"/>
    <w:rsid w:val="004B62EE"/>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8F3"/>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75D"/>
    <w:rsid w:val="00524D31"/>
    <w:rsid w:val="00525593"/>
    <w:rsid w:val="005255B7"/>
    <w:rsid w:val="00526411"/>
    <w:rsid w:val="005265CF"/>
    <w:rsid w:val="00526F22"/>
    <w:rsid w:val="00532710"/>
    <w:rsid w:val="00532732"/>
    <w:rsid w:val="005342FB"/>
    <w:rsid w:val="005357BE"/>
    <w:rsid w:val="00536AB9"/>
    <w:rsid w:val="005374D8"/>
    <w:rsid w:val="00537A73"/>
    <w:rsid w:val="00537EAD"/>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10D"/>
    <w:rsid w:val="005A526F"/>
    <w:rsid w:val="005A6A63"/>
    <w:rsid w:val="005A6DAD"/>
    <w:rsid w:val="005A6EC3"/>
    <w:rsid w:val="005A778C"/>
    <w:rsid w:val="005A7B18"/>
    <w:rsid w:val="005A7B4D"/>
    <w:rsid w:val="005B0EEE"/>
    <w:rsid w:val="005B143D"/>
    <w:rsid w:val="005B1DAE"/>
    <w:rsid w:val="005B1E3A"/>
    <w:rsid w:val="005B2076"/>
    <w:rsid w:val="005B6376"/>
    <w:rsid w:val="005B7220"/>
    <w:rsid w:val="005C0066"/>
    <w:rsid w:val="005C0857"/>
    <w:rsid w:val="005C3F5F"/>
    <w:rsid w:val="005C4775"/>
    <w:rsid w:val="005C4A65"/>
    <w:rsid w:val="005C4FEE"/>
    <w:rsid w:val="005C59F6"/>
    <w:rsid w:val="005C6240"/>
    <w:rsid w:val="005C75EB"/>
    <w:rsid w:val="005D2113"/>
    <w:rsid w:val="005D37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4CA0"/>
    <w:rsid w:val="005E5180"/>
    <w:rsid w:val="005E526B"/>
    <w:rsid w:val="005E56D1"/>
    <w:rsid w:val="005E672A"/>
    <w:rsid w:val="005E700D"/>
    <w:rsid w:val="005E73FD"/>
    <w:rsid w:val="005F026D"/>
    <w:rsid w:val="005F04DD"/>
    <w:rsid w:val="005F055F"/>
    <w:rsid w:val="005F113F"/>
    <w:rsid w:val="005F13D8"/>
    <w:rsid w:val="005F233D"/>
    <w:rsid w:val="005F310D"/>
    <w:rsid w:val="005F314E"/>
    <w:rsid w:val="005F3907"/>
    <w:rsid w:val="005F4FAC"/>
    <w:rsid w:val="005F5ED4"/>
    <w:rsid w:val="005F63B8"/>
    <w:rsid w:val="005F7C8C"/>
    <w:rsid w:val="006002CF"/>
    <w:rsid w:val="006008D9"/>
    <w:rsid w:val="00600CEC"/>
    <w:rsid w:val="00602167"/>
    <w:rsid w:val="00602BBE"/>
    <w:rsid w:val="006035B7"/>
    <w:rsid w:val="0060483B"/>
    <w:rsid w:val="0060508F"/>
    <w:rsid w:val="00605B6B"/>
    <w:rsid w:val="00605D79"/>
    <w:rsid w:val="00605EE3"/>
    <w:rsid w:val="006067AA"/>
    <w:rsid w:val="00606851"/>
    <w:rsid w:val="00606902"/>
    <w:rsid w:val="00607866"/>
    <w:rsid w:val="00607CF9"/>
    <w:rsid w:val="006104FD"/>
    <w:rsid w:val="00612097"/>
    <w:rsid w:val="00612502"/>
    <w:rsid w:val="006135EE"/>
    <w:rsid w:val="0061369C"/>
    <w:rsid w:val="00613E29"/>
    <w:rsid w:val="00614707"/>
    <w:rsid w:val="00616A32"/>
    <w:rsid w:val="00616D30"/>
    <w:rsid w:val="00620020"/>
    <w:rsid w:val="00620A3C"/>
    <w:rsid w:val="00620E4A"/>
    <w:rsid w:val="00621F01"/>
    <w:rsid w:val="006221F8"/>
    <w:rsid w:val="006237AB"/>
    <w:rsid w:val="006243F1"/>
    <w:rsid w:val="00625135"/>
    <w:rsid w:val="00625622"/>
    <w:rsid w:val="00625D80"/>
    <w:rsid w:val="0062607E"/>
    <w:rsid w:val="006265A7"/>
    <w:rsid w:val="00627F13"/>
    <w:rsid w:val="00630409"/>
    <w:rsid w:val="00630AD4"/>
    <w:rsid w:val="0063101C"/>
    <w:rsid w:val="00631328"/>
    <w:rsid w:val="006313A6"/>
    <w:rsid w:val="00631956"/>
    <w:rsid w:val="00632574"/>
    <w:rsid w:val="00632829"/>
    <w:rsid w:val="00632FA4"/>
    <w:rsid w:val="00633223"/>
    <w:rsid w:val="0063369D"/>
    <w:rsid w:val="00635357"/>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328B"/>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600A"/>
    <w:rsid w:val="006C74D1"/>
    <w:rsid w:val="006C7AF1"/>
    <w:rsid w:val="006C7B65"/>
    <w:rsid w:val="006C7C55"/>
    <w:rsid w:val="006D09FF"/>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2F8E"/>
    <w:rsid w:val="006E4BEC"/>
    <w:rsid w:val="006E7A50"/>
    <w:rsid w:val="006F0206"/>
    <w:rsid w:val="006F0D53"/>
    <w:rsid w:val="006F1221"/>
    <w:rsid w:val="006F220F"/>
    <w:rsid w:val="006F2EFC"/>
    <w:rsid w:val="006F3695"/>
    <w:rsid w:val="006F3696"/>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2CE"/>
    <w:rsid w:val="0073592D"/>
    <w:rsid w:val="00736EFD"/>
    <w:rsid w:val="00737295"/>
    <w:rsid w:val="00741761"/>
    <w:rsid w:val="0074190A"/>
    <w:rsid w:val="00741FDC"/>
    <w:rsid w:val="007422B4"/>
    <w:rsid w:val="00742452"/>
    <w:rsid w:val="00742ECF"/>
    <w:rsid w:val="00742FD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3D60"/>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7F5"/>
    <w:rsid w:val="0079180E"/>
    <w:rsid w:val="007930BA"/>
    <w:rsid w:val="0079425C"/>
    <w:rsid w:val="0079531D"/>
    <w:rsid w:val="00795520"/>
    <w:rsid w:val="00795756"/>
    <w:rsid w:val="007960E8"/>
    <w:rsid w:val="0079640D"/>
    <w:rsid w:val="007968F6"/>
    <w:rsid w:val="007973A9"/>
    <w:rsid w:val="007979CB"/>
    <w:rsid w:val="00797BC8"/>
    <w:rsid w:val="007A04C1"/>
    <w:rsid w:val="007A094C"/>
    <w:rsid w:val="007A12EF"/>
    <w:rsid w:val="007A1A38"/>
    <w:rsid w:val="007A21AB"/>
    <w:rsid w:val="007A2FCB"/>
    <w:rsid w:val="007A3A56"/>
    <w:rsid w:val="007A43C6"/>
    <w:rsid w:val="007A47A7"/>
    <w:rsid w:val="007A4B13"/>
    <w:rsid w:val="007A6E5D"/>
    <w:rsid w:val="007B05EC"/>
    <w:rsid w:val="007B07DA"/>
    <w:rsid w:val="007B0EC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1A1"/>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10"/>
    <w:rsid w:val="007E65AC"/>
    <w:rsid w:val="007E6A58"/>
    <w:rsid w:val="007E6D1D"/>
    <w:rsid w:val="007F104A"/>
    <w:rsid w:val="007F125A"/>
    <w:rsid w:val="007F1302"/>
    <w:rsid w:val="007F2851"/>
    <w:rsid w:val="007F28A4"/>
    <w:rsid w:val="007F2991"/>
    <w:rsid w:val="007F2DE4"/>
    <w:rsid w:val="007F2E35"/>
    <w:rsid w:val="007F2E44"/>
    <w:rsid w:val="007F3394"/>
    <w:rsid w:val="007F4567"/>
    <w:rsid w:val="007F4896"/>
    <w:rsid w:val="007F4C58"/>
    <w:rsid w:val="007F53A6"/>
    <w:rsid w:val="007F59C0"/>
    <w:rsid w:val="007F6BAB"/>
    <w:rsid w:val="007F6DFD"/>
    <w:rsid w:val="007F71AD"/>
    <w:rsid w:val="007F7AEA"/>
    <w:rsid w:val="00801518"/>
    <w:rsid w:val="00801D77"/>
    <w:rsid w:val="008030D8"/>
    <w:rsid w:val="008035AD"/>
    <w:rsid w:val="008039F9"/>
    <w:rsid w:val="00804345"/>
    <w:rsid w:val="008046F8"/>
    <w:rsid w:val="008068FA"/>
    <w:rsid w:val="00806DD6"/>
    <w:rsid w:val="00807925"/>
    <w:rsid w:val="00807D63"/>
    <w:rsid w:val="00810C71"/>
    <w:rsid w:val="00812A65"/>
    <w:rsid w:val="00812DEE"/>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2CE"/>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BB1"/>
    <w:rsid w:val="008A6E9B"/>
    <w:rsid w:val="008A7D18"/>
    <w:rsid w:val="008A7D86"/>
    <w:rsid w:val="008B0877"/>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6EB6"/>
    <w:rsid w:val="008C7A92"/>
    <w:rsid w:val="008D0C10"/>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3914"/>
    <w:rsid w:val="008E4447"/>
    <w:rsid w:val="008E54F0"/>
    <w:rsid w:val="008E5CE5"/>
    <w:rsid w:val="008E5D1D"/>
    <w:rsid w:val="008E693D"/>
    <w:rsid w:val="008E6E1C"/>
    <w:rsid w:val="008E7886"/>
    <w:rsid w:val="008E7C8E"/>
    <w:rsid w:val="008E7E47"/>
    <w:rsid w:val="008F09BC"/>
    <w:rsid w:val="008F0FB3"/>
    <w:rsid w:val="008F4091"/>
    <w:rsid w:val="008F4507"/>
    <w:rsid w:val="008F4C98"/>
    <w:rsid w:val="008F4F29"/>
    <w:rsid w:val="008F5213"/>
    <w:rsid w:val="008F5804"/>
    <w:rsid w:val="008F7C72"/>
    <w:rsid w:val="008F7D80"/>
    <w:rsid w:val="00900A4F"/>
    <w:rsid w:val="00902EB7"/>
    <w:rsid w:val="00903B09"/>
    <w:rsid w:val="00903E7C"/>
    <w:rsid w:val="0090462A"/>
    <w:rsid w:val="0090495F"/>
    <w:rsid w:val="009050BF"/>
    <w:rsid w:val="00906B07"/>
    <w:rsid w:val="00906D3A"/>
    <w:rsid w:val="0090761B"/>
    <w:rsid w:val="00907E5C"/>
    <w:rsid w:val="00907FDF"/>
    <w:rsid w:val="0091045F"/>
    <w:rsid w:val="00911303"/>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2A5"/>
    <w:rsid w:val="0094485B"/>
    <w:rsid w:val="009452B9"/>
    <w:rsid w:val="00945C99"/>
    <w:rsid w:val="00946186"/>
    <w:rsid w:val="0094618F"/>
    <w:rsid w:val="009472AF"/>
    <w:rsid w:val="00947355"/>
    <w:rsid w:val="0094750E"/>
    <w:rsid w:val="00950ACC"/>
    <w:rsid w:val="009521B4"/>
    <w:rsid w:val="009529F9"/>
    <w:rsid w:val="009544F3"/>
    <w:rsid w:val="0095478C"/>
    <w:rsid w:val="00954E31"/>
    <w:rsid w:val="00955C60"/>
    <w:rsid w:val="00955E10"/>
    <w:rsid w:val="00956317"/>
    <w:rsid w:val="009569CC"/>
    <w:rsid w:val="009570B1"/>
    <w:rsid w:val="009577FD"/>
    <w:rsid w:val="00960108"/>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6FDA"/>
    <w:rsid w:val="009773CA"/>
    <w:rsid w:val="0098009F"/>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F20"/>
    <w:rsid w:val="00992828"/>
    <w:rsid w:val="00993966"/>
    <w:rsid w:val="00993BBE"/>
    <w:rsid w:val="009940A0"/>
    <w:rsid w:val="0099668A"/>
    <w:rsid w:val="00996DA2"/>
    <w:rsid w:val="009975F2"/>
    <w:rsid w:val="009A06D0"/>
    <w:rsid w:val="009A0F44"/>
    <w:rsid w:val="009A1855"/>
    <w:rsid w:val="009A1A4A"/>
    <w:rsid w:val="009A1E65"/>
    <w:rsid w:val="009A43E5"/>
    <w:rsid w:val="009A46FC"/>
    <w:rsid w:val="009A53FC"/>
    <w:rsid w:val="009A58BD"/>
    <w:rsid w:val="009A5AEE"/>
    <w:rsid w:val="009A6A30"/>
    <w:rsid w:val="009A770E"/>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C7BD8"/>
    <w:rsid w:val="009D0294"/>
    <w:rsid w:val="009D0F3F"/>
    <w:rsid w:val="009D3410"/>
    <w:rsid w:val="009D349E"/>
    <w:rsid w:val="009D3853"/>
    <w:rsid w:val="009D53A5"/>
    <w:rsid w:val="009D56C1"/>
    <w:rsid w:val="009D6021"/>
    <w:rsid w:val="009E1291"/>
    <w:rsid w:val="009E1AA8"/>
    <w:rsid w:val="009E1B65"/>
    <w:rsid w:val="009E1C92"/>
    <w:rsid w:val="009E1FBC"/>
    <w:rsid w:val="009E331A"/>
    <w:rsid w:val="009E3F18"/>
    <w:rsid w:val="009E524C"/>
    <w:rsid w:val="009E54AD"/>
    <w:rsid w:val="009E6865"/>
    <w:rsid w:val="009E74DA"/>
    <w:rsid w:val="009E7877"/>
    <w:rsid w:val="009F0725"/>
    <w:rsid w:val="009F27CB"/>
    <w:rsid w:val="009F3170"/>
    <w:rsid w:val="009F414D"/>
    <w:rsid w:val="009F47EE"/>
    <w:rsid w:val="009F4912"/>
    <w:rsid w:val="009F4BF5"/>
    <w:rsid w:val="009F5487"/>
    <w:rsid w:val="009F6C0F"/>
    <w:rsid w:val="009F79A3"/>
    <w:rsid w:val="00A0042E"/>
    <w:rsid w:val="00A008EA"/>
    <w:rsid w:val="00A00E3B"/>
    <w:rsid w:val="00A02440"/>
    <w:rsid w:val="00A026FD"/>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3918"/>
    <w:rsid w:val="00A34908"/>
    <w:rsid w:val="00A35949"/>
    <w:rsid w:val="00A36E06"/>
    <w:rsid w:val="00A3750A"/>
    <w:rsid w:val="00A3779F"/>
    <w:rsid w:val="00A37950"/>
    <w:rsid w:val="00A37991"/>
    <w:rsid w:val="00A37AD0"/>
    <w:rsid w:val="00A403E6"/>
    <w:rsid w:val="00A409F7"/>
    <w:rsid w:val="00A4149B"/>
    <w:rsid w:val="00A418ED"/>
    <w:rsid w:val="00A41ED8"/>
    <w:rsid w:val="00A42298"/>
    <w:rsid w:val="00A425CA"/>
    <w:rsid w:val="00A4504D"/>
    <w:rsid w:val="00A46B43"/>
    <w:rsid w:val="00A50A76"/>
    <w:rsid w:val="00A51042"/>
    <w:rsid w:val="00A5112D"/>
    <w:rsid w:val="00A5130A"/>
    <w:rsid w:val="00A51649"/>
    <w:rsid w:val="00A5252E"/>
    <w:rsid w:val="00A52F8A"/>
    <w:rsid w:val="00A53450"/>
    <w:rsid w:val="00A53475"/>
    <w:rsid w:val="00A53F1E"/>
    <w:rsid w:val="00A554F7"/>
    <w:rsid w:val="00A559DE"/>
    <w:rsid w:val="00A560C9"/>
    <w:rsid w:val="00A56B1D"/>
    <w:rsid w:val="00A57ADE"/>
    <w:rsid w:val="00A57D99"/>
    <w:rsid w:val="00A60423"/>
    <w:rsid w:val="00A60CF2"/>
    <w:rsid w:val="00A6102B"/>
    <w:rsid w:val="00A61046"/>
    <w:rsid w:val="00A61EDF"/>
    <w:rsid w:val="00A624F7"/>
    <w:rsid w:val="00A626E4"/>
    <w:rsid w:val="00A6296B"/>
    <w:rsid w:val="00A6355B"/>
    <w:rsid w:val="00A637EE"/>
    <w:rsid w:val="00A63906"/>
    <w:rsid w:val="00A63C2A"/>
    <w:rsid w:val="00A65E73"/>
    <w:rsid w:val="00A66453"/>
    <w:rsid w:val="00A665AD"/>
    <w:rsid w:val="00A66757"/>
    <w:rsid w:val="00A66801"/>
    <w:rsid w:val="00A67EE7"/>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E5C"/>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1B2A"/>
    <w:rsid w:val="00AA309F"/>
    <w:rsid w:val="00AA3112"/>
    <w:rsid w:val="00AA3C46"/>
    <w:rsid w:val="00AA663D"/>
    <w:rsid w:val="00AA6D80"/>
    <w:rsid w:val="00AA72D9"/>
    <w:rsid w:val="00AB11B5"/>
    <w:rsid w:val="00AB3BCF"/>
    <w:rsid w:val="00AB5155"/>
    <w:rsid w:val="00AB6001"/>
    <w:rsid w:val="00AB6926"/>
    <w:rsid w:val="00AB6ECE"/>
    <w:rsid w:val="00AB724B"/>
    <w:rsid w:val="00AB79B4"/>
    <w:rsid w:val="00AC204E"/>
    <w:rsid w:val="00AC2765"/>
    <w:rsid w:val="00AC2E3B"/>
    <w:rsid w:val="00AC3734"/>
    <w:rsid w:val="00AC39A2"/>
    <w:rsid w:val="00AC3AD8"/>
    <w:rsid w:val="00AC3CB5"/>
    <w:rsid w:val="00AC4FA4"/>
    <w:rsid w:val="00AC502A"/>
    <w:rsid w:val="00AC5451"/>
    <w:rsid w:val="00AC5CF2"/>
    <w:rsid w:val="00AC6257"/>
    <w:rsid w:val="00AC6C4C"/>
    <w:rsid w:val="00AC7225"/>
    <w:rsid w:val="00AC7BCA"/>
    <w:rsid w:val="00AD045D"/>
    <w:rsid w:val="00AD0FD2"/>
    <w:rsid w:val="00AD162D"/>
    <w:rsid w:val="00AD385E"/>
    <w:rsid w:val="00AD4D30"/>
    <w:rsid w:val="00AD59B1"/>
    <w:rsid w:val="00AD77F6"/>
    <w:rsid w:val="00AD7D3D"/>
    <w:rsid w:val="00AE23EC"/>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17B16"/>
    <w:rsid w:val="00B201E4"/>
    <w:rsid w:val="00B2133F"/>
    <w:rsid w:val="00B21955"/>
    <w:rsid w:val="00B22629"/>
    <w:rsid w:val="00B22A02"/>
    <w:rsid w:val="00B232BF"/>
    <w:rsid w:val="00B2330C"/>
    <w:rsid w:val="00B23FA2"/>
    <w:rsid w:val="00B244B8"/>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4C0"/>
    <w:rsid w:val="00B3699D"/>
    <w:rsid w:val="00B374DB"/>
    <w:rsid w:val="00B40346"/>
    <w:rsid w:val="00B41127"/>
    <w:rsid w:val="00B41919"/>
    <w:rsid w:val="00B41B4D"/>
    <w:rsid w:val="00B433E4"/>
    <w:rsid w:val="00B441E2"/>
    <w:rsid w:val="00B44882"/>
    <w:rsid w:val="00B44D1C"/>
    <w:rsid w:val="00B44E39"/>
    <w:rsid w:val="00B47954"/>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4FA"/>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78B"/>
    <w:rsid w:val="00B84FC8"/>
    <w:rsid w:val="00B86C26"/>
    <w:rsid w:val="00B900E8"/>
    <w:rsid w:val="00B9059B"/>
    <w:rsid w:val="00B9111F"/>
    <w:rsid w:val="00B91398"/>
    <w:rsid w:val="00B91E14"/>
    <w:rsid w:val="00B92C37"/>
    <w:rsid w:val="00B92F8B"/>
    <w:rsid w:val="00B930B1"/>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AC"/>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00"/>
    <w:rsid w:val="00BF626F"/>
    <w:rsid w:val="00BF62F1"/>
    <w:rsid w:val="00BF6593"/>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138"/>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08A"/>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854"/>
    <w:rsid w:val="00C45E54"/>
    <w:rsid w:val="00C47438"/>
    <w:rsid w:val="00C4758A"/>
    <w:rsid w:val="00C50DF8"/>
    <w:rsid w:val="00C50F72"/>
    <w:rsid w:val="00C511C0"/>
    <w:rsid w:val="00C52555"/>
    <w:rsid w:val="00C52994"/>
    <w:rsid w:val="00C52B76"/>
    <w:rsid w:val="00C53F75"/>
    <w:rsid w:val="00C5592F"/>
    <w:rsid w:val="00C55A8F"/>
    <w:rsid w:val="00C60562"/>
    <w:rsid w:val="00C60E40"/>
    <w:rsid w:val="00C61793"/>
    <w:rsid w:val="00C626D1"/>
    <w:rsid w:val="00C62880"/>
    <w:rsid w:val="00C62F70"/>
    <w:rsid w:val="00C66059"/>
    <w:rsid w:val="00C66EF6"/>
    <w:rsid w:val="00C67BA0"/>
    <w:rsid w:val="00C70297"/>
    <w:rsid w:val="00C72F3C"/>
    <w:rsid w:val="00C733E9"/>
    <w:rsid w:val="00C74F5C"/>
    <w:rsid w:val="00C75068"/>
    <w:rsid w:val="00C753E5"/>
    <w:rsid w:val="00C754AD"/>
    <w:rsid w:val="00C75E0D"/>
    <w:rsid w:val="00C77D39"/>
    <w:rsid w:val="00C77F65"/>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457"/>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18E7"/>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5A3"/>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151D"/>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61B6"/>
    <w:rsid w:val="00D074FD"/>
    <w:rsid w:val="00D12A30"/>
    <w:rsid w:val="00D13965"/>
    <w:rsid w:val="00D13F42"/>
    <w:rsid w:val="00D14202"/>
    <w:rsid w:val="00D143DE"/>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4D73"/>
    <w:rsid w:val="00D36490"/>
    <w:rsid w:val="00D37803"/>
    <w:rsid w:val="00D37D3D"/>
    <w:rsid w:val="00D401CF"/>
    <w:rsid w:val="00D41215"/>
    <w:rsid w:val="00D41B0C"/>
    <w:rsid w:val="00D41BFC"/>
    <w:rsid w:val="00D41EFE"/>
    <w:rsid w:val="00D4238E"/>
    <w:rsid w:val="00D428D1"/>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936"/>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30"/>
    <w:rsid w:val="00D95247"/>
    <w:rsid w:val="00D96F71"/>
    <w:rsid w:val="00D971C4"/>
    <w:rsid w:val="00D9764E"/>
    <w:rsid w:val="00D979AD"/>
    <w:rsid w:val="00D97F9E"/>
    <w:rsid w:val="00DA16FA"/>
    <w:rsid w:val="00DA1ED1"/>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108"/>
    <w:rsid w:val="00DB120F"/>
    <w:rsid w:val="00DB27FA"/>
    <w:rsid w:val="00DB285E"/>
    <w:rsid w:val="00DB33B1"/>
    <w:rsid w:val="00DB3F9C"/>
    <w:rsid w:val="00DB44F8"/>
    <w:rsid w:val="00DB4D31"/>
    <w:rsid w:val="00DB608D"/>
    <w:rsid w:val="00DB6116"/>
    <w:rsid w:val="00DB70D6"/>
    <w:rsid w:val="00DB789B"/>
    <w:rsid w:val="00DB7D9D"/>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5B29"/>
    <w:rsid w:val="00DD6197"/>
    <w:rsid w:val="00DD73CA"/>
    <w:rsid w:val="00DD762E"/>
    <w:rsid w:val="00DD7A39"/>
    <w:rsid w:val="00DD7DB8"/>
    <w:rsid w:val="00DE1075"/>
    <w:rsid w:val="00DE1107"/>
    <w:rsid w:val="00DE2B15"/>
    <w:rsid w:val="00DE2D33"/>
    <w:rsid w:val="00DE2E06"/>
    <w:rsid w:val="00DE3AB1"/>
    <w:rsid w:val="00DE3EA3"/>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B92"/>
    <w:rsid w:val="00E30FC4"/>
    <w:rsid w:val="00E31D61"/>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94B"/>
    <w:rsid w:val="00E85D13"/>
    <w:rsid w:val="00E85F51"/>
    <w:rsid w:val="00E862EA"/>
    <w:rsid w:val="00E86540"/>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1FA9"/>
    <w:rsid w:val="00EE488C"/>
    <w:rsid w:val="00EE6310"/>
    <w:rsid w:val="00EF2FB1"/>
    <w:rsid w:val="00EF389B"/>
    <w:rsid w:val="00EF4509"/>
    <w:rsid w:val="00EF6C66"/>
    <w:rsid w:val="00EF72B8"/>
    <w:rsid w:val="00F000A0"/>
    <w:rsid w:val="00F005C7"/>
    <w:rsid w:val="00F01140"/>
    <w:rsid w:val="00F01A14"/>
    <w:rsid w:val="00F02449"/>
    <w:rsid w:val="00F02C44"/>
    <w:rsid w:val="00F1108D"/>
    <w:rsid w:val="00F11991"/>
    <w:rsid w:val="00F12CE0"/>
    <w:rsid w:val="00F1300E"/>
    <w:rsid w:val="00F13A70"/>
    <w:rsid w:val="00F13A82"/>
    <w:rsid w:val="00F13B22"/>
    <w:rsid w:val="00F13EA1"/>
    <w:rsid w:val="00F14A80"/>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0B83"/>
    <w:rsid w:val="00F424DC"/>
    <w:rsid w:val="00F43F04"/>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513D"/>
    <w:rsid w:val="00F76380"/>
    <w:rsid w:val="00F76C48"/>
    <w:rsid w:val="00F77529"/>
    <w:rsid w:val="00F814CD"/>
    <w:rsid w:val="00F8165F"/>
    <w:rsid w:val="00F8201D"/>
    <w:rsid w:val="00F8211D"/>
    <w:rsid w:val="00F82514"/>
    <w:rsid w:val="00F825D7"/>
    <w:rsid w:val="00F82E9D"/>
    <w:rsid w:val="00F83AB7"/>
    <w:rsid w:val="00F845AA"/>
    <w:rsid w:val="00F84D1A"/>
    <w:rsid w:val="00F85D25"/>
    <w:rsid w:val="00F86414"/>
    <w:rsid w:val="00F875F6"/>
    <w:rsid w:val="00F90236"/>
    <w:rsid w:val="00F9088C"/>
    <w:rsid w:val="00F908C5"/>
    <w:rsid w:val="00F9155E"/>
    <w:rsid w:val="00F92AF1"/>
    <w:rsid w:val="00F94A62"/>
    <w:rsid w:val="00F94AB8"/>
    <w:rsid w:val="00F94EC2"/>
    <w:rsid w:val="00F961A7"/>
    <w:rsid w:val="00F96E2A"/>
    <w:rsid w:val="00F97CD9"/>
    <w:rsid w:val="00FA0351"/>
    <w:rsid w:val="00FA0366"/>
    <w:rsid w:val="00FA19B8"/>
    <w:rsid w:val="00FA1FBE"/>
    <w:rsid w:val="00FA3EB6"/>
    <w:rsid w:val="00FA4B79"/>
    <w:rsid w:val="00FA5004"/>
    <w:rsid w:val="00FA5600"/>
    <w:rsid w:val="00FA5B43"/>
    <w:rsid w:val="00FA7753"/>
    <w:rsid w:val="00FA77F6"/>
    <w:rsid w:val="00FB0B69"/>
    <w:rsid w:val="00FB144F"/>
    <w:rsid w:val="00FB189D"/>
    <w:rsid w:val="00FB2531"/>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4CA4"/>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4A1A"/>
    <w:rsid w:val="00FD53CD"/>
    <w:rsid w:val="00FD6AA1"/>
    <w:rsid w:val="00FE046A"/>
    <w:rsid w:val="00FE0D0C"/>
    <w:rsid w:val="00FE1760"/>
    <w:rsid w:val="00FE2544"/>
    <w:rsid w:val="00FE3583"/>
    <w:rsid w:val="00FE3ED0"/>
    <w:rsid w:val="00FE4502"/>
    <w:rsid w:val="00FE5109"/>
    <w:rsid w:val="00FE5171"/>
    <w:rsid w:val="00FE55CC"/>
    <w:rsid w:val="00FE6E91"/>
    <w:rsid w:val="00FE73E4"/>
    <w:rsid w:val="00FE73EE"/>
    <w:rsid w:val="00FE7472"/>
    <w:rsid w:val="00FE7FBC"/>
    <w:rsid w:val="00FF0436"/>
    <w:rsid w:val="00FF2A48"/>
    <w:rsid w:val="00FF2D14"/>
    <w:rsid w:val="00FF302B"/>
    <w:rsid w:val="00FF4446"/>
    <w:rsid w:val="00FF4800"/>
    <w:rsid w:val="00FF50BE"/>
    <w:rsid w:val="00FF55A9"/>
    <w:rsid w:val="00FF64D6"/>
    <w:rsid w:val="00FF66DD"/>
    <w:rsid w:val="00FF7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C43FA38A-662C-4039-A44D-987376B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1f5">
    <w:name w:val="Текст1"/>
    <w:basedOn w:val="a"/>
    <w:rsid w:val="009C7BD8"/>
    <w:pPr>
      <w:tabs>
        <w:tab w:val="left" w:pos="709"/>
      </w:tabs>
      <w:suppressAutoHyphens/>
      <w:spacing w:line="276" w:lineRule="atLeast"/>
    </w:pPr>
    <w:rPr>
      <w:rFonts w:ascii="Courier New" w:eastAsia="Times New Roman" w:hAnsi="Courier New" w:cs="Courier New"/>
      <w:kern w:val="1"/>
      <w:sz w:val="20"/>
      <w:szCs w:val="20"/>
      <w:lang w:eastAsia="hi-IN" w:bidi="hi-IN"/>
    </w:rPr>
  </w:style>
  <w:style w:type="character" w:customStyle="1" w:styleId="52">
    <w:name w:val="Основной текст (5)"/>
    <w:rsid w:val="00A52F8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53520941">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48116665">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ACB035-BA48-4DC3-BB03-1712CF65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11</Pages>
  <Words>4451</Words>
  <Characters>25373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194</cp:revision>
  <cp:lastPrinted>2021-03-05T06:58:00Z</cp:lastPrinted>
  <dcterms:created xsi:type="dcterms:W3CDTF">2021-11-08T05:32:00Z</dcterms:created>
  <dcterms:modified xsi:type="dcterms:W3CDTF">2022-04-11T08:17:00Z</dcterms:modified>
</cp:coreProperties>
</file>