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980B63" w:rsidRDefault="00D66E9A" w:rsidP="009B7D42">
      <w:pPr>
        <w:widowControl w:val="0"/>
        <w:contextualSpacing/>
        <w:jc w:val="center"/>
        <w:rPr>
          <w:rFonts w:ascii="PT Astra Serif" w:hAnsi="PT Astra Serif"/>
          <w:b/>
          <w:sz w:val="28"/>
          <w:szCs w:val="28"/>
        </w:rPr>
      </w:pPr>
      <w:r>
        <w:rPr>
          <w:rFonts w:ascii="PT Astra Serif" w:hAnsi="PT Astra Serif"/>
          <w:b/>
          <w:sz w:val="28"/>
          <w:szCs w:val="28"/>
        </w:rPr>
        <w:t>ОТЧЁТ</w:t>
      </w:r>
      <w:r w:rsidR="001230CB" w:rsidRPr="00980B63">
        <w:rPr>
          <w:rFonts w:ascii="PT Astra Serif" w:hAnsi="PT Astra Serif"/>
          <w:b/>
          <w:sz w:val="28"/>
          <w:szCs w:val="28"/>
        </w:rPr>
        <w:t xml:space="preserve"> РАБОТЫ</w:t>
      </w:r>
    </w:p>
    <w:p w:rsidR="00D66E9A" w:rsidRDefault="001230CB" w:rsidP="0067580D">
      <w:pPr>
        <w:widowControl w:val="0"/>
        <w:contextualSpacing/>
        <w:jc w:val="center"/>
        <w:rPr>
          <w:rFonts w:ascii="PT Astra Serif" w:hAnsi="PT Astra Serif"/>
          <w:b/>
          <w:sz w:val="28"/>
          <w:szCs w:val="28"/>
        </w:rPr>
      </w:pPr>
      <w:r w:rsidRPr="00980B63">
        <w:rPr>
          <w:rFonts w:ascii="PT Astra Serif" w:hAnsi="PT Astra Serif"/>
          <w:b/>
          <w:sz w:val="28"/>
          <w:szCs w:val="28"/>
        </w:rPr>
        <w:t xml:space="preserve">МИНИСТЕРСТВА </w:t>
      </w:r>
      <w:r w:rsidR="00C23A7A" w:rsidRPr="00980B63">
        <w:rPr>
          <w:rFonts w:ascii="PT Astra Serif" w:hAnsi="PT Astra Serif"/>
          <w:b/>
          <w:sz w:val="28"/>
          <w:szCs w:val="28"/>
        </w:rPr>
        <w:t>ПРОСВЕЩЕНИЯ И ВОСПИТАНИЯ</w:t>
      </w:r>
      <w:r w:rsidRPr="00980B63">
        <w:rPr>
          <w:rFonts w:ascii="PT Astra Serif" w:hAnsi="PT Astra Serif"/>
          <w:b/>
          <w:sz w:val="28"/>
          <w:szCs w:val="28"/>
        </w:rPr>
        <w:t xml:space="preserve"> УЛЬЯНОВСКОЙ ОБЛАСТИ </w:t>
      </w:r>
    </w:p>
    <w:p w:rsidR="0067580D" w:rsidRPr="00980B63" w:rsidRDefault="001230CB" w:rsidP="0067580D">
      <w:pPr>
        <w:widowControl w:val="0"/>
        <w:contextualSpacing/>
        <w:jc w:val="center"/>
        <w:rPr>
          <w:rFonts w:ascii="PT Astra Serif" w:hAnsi="PT Astra Serif"/>
          <w:b/>
          <w:sz w:val="28"/>
          <w:szCs w:val="28"/>
        </w:rPr>
      </w:pPr>
      <w:r w:rsidRPr="00980B63">
        <w:rPr>
          <w:rFonts w:ascii="PT Astra Serif" w:hAnsi="PT Astra Serif"/>
          <w:b/>
          <w:sz w:val="28"/>
          <w:szCs w:val="28"/>
        </w:rPr>
        <w:t xml:space="preserve">НА </w:t>
      </w:r>
      <w:r w:rsidR="00830A86" w:rsidRPr="00980B63">
        <w:rPr>
          <w:rFonts w:ascii="PT Astra Serif" w:hAnsi="PT Astra Serif"/>
          <w:b/>
          <w:sz w:val="28"/>
          <w:szCs w:val="28"/>
        </w:rPr>
        <w:t>ДЕКАБРЬ</w:t>
      </w:r>
      <w:r w:rsidR="000A30B2" w:rsidRPr="00980B63">
        <w:rPr>
          <w:rFonts w:ascii="PT Astra Serif" w:hAnsi="PT Astra Serif"/>
          <w:b/>
          <w:sz w:val="28"/>
          <w:szCs w:val="28"/>
        </w:rPr>
        <w:t xml:space="preserve"> </w:t>
      </w:r>
      <w:r w:rsidR="0067580D" w:rsidRPr="00980B63">
        <w:rPr>
          <w:rFonts w:ascii="PT Astra Serif" w:hAnsi="PT Astra Serif"/>
          <w:b/>
          <w:sz w:val="28"/>
          <w:szCs w:val="28"/>
        </w:rPr>
        <w:t>2021 ГОДА</w:t>
      </w:r>
    </w:p>
    <w:p w:rsidR="001230CB" w:rsidRPr="00980B63" w:rsidRDefault="001230CB" w:rsidP="0067580D">
      <w:pPr>
        <w:widowControl w:val="0"/>
        <w:contextualSpacing/>
        <w:jc w:val="center"/>
        <w:rPr>
          <w:rFonts w:ascii="PT Astra Serif" w:hAnsi="PT Astra Serif"/>
          <w:sz w:val="22"/>
          <w:szCs w:val="22"/>
        </w:rPr>
      </w:pPr>
      <w:r w:rsidRPr="00980B63">
        <w:rPr>
          <w:rFonts w:ascii="PT Astra Serif" w:hAnsi="PT Astra Serif"/>
          <w:sz w:val="22"/>
          <w:szCs w:val="22"/>
        </w:rPr>
        <w:t>(наименование структурного подразделения Правительства Ульяновской области, (месяц)</w:t>
      </w:r>
    </w:p>
    <w:p w:rsidR="001230CB" w:rsidRPr="00980B63" w:rsidRDefault="001230CB" w:rsidP="009B7D42">
      <w:pPr>
        <w:widowControl w:val="0"/>
        <w:ind w:firstLine="2552"/>
        <w:contextualSpacing/>
        <w:jc w:val="center"/>
        <w:rPr>
          <w:rFonts w:ascii="PT Astra Serif" w:hAnsi="PT Astra Serif"/>
          <w:sz w:val="22"/>
          <w:szCs w:val="22"/>
        </w:rPr>
      </w:pPr>
      <w:r w:rsidRPr="00980B63">
        <w:rPr>
          <w:rFonts w:ascii="PT Astra Serif" w:hAnsi="PT Astra Serif"/>
          <w:sz w:val="22"/>
          <w:szCs w:val="22"/>
        </w:rPr>
        <w:t>исполнительного органа государственной власти Ульяновской области)</w:t>
      </w:r>
    </w:p>
    <w:p w:rsidR="00BC656F" w:rsidRPr="00980B63" w:rsidRDefault="001230CB" w:rsidP="009B7D42">
      <w:pPr>
        <w:widowControl w:val="0"/>
        <w:numPr>
          <w:ilvl w:val="0"/>
          <w:numId w:val="2"/>
        </w:numPr>
        <w:contextualSpacing/>
        <w:jc w:val="center"/>
        <w:rPr>
          <w:rFonts w:ascii="PT Astra Serif" w:hAnsi="PT Astra Serif"/>
          <w:b/>
          <w:sz w:val="28"/>
          <w:szCs w:val="28"/>
        </w:rPr>
      </w:pPr>
      <w:r w:rsidRPr="00980B63">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80B63" w:rsidRDefault="001230CB" w:rsidP="009B7D42">
      <w:pPr>
        <w:widowControl w:val="0"/>
        <w:ind w:left="1080"/>
        <w:contextualSpacing/>
        <w:jc w:val="center"/>
        <w:rPr>
          <w:rFonts w:ascii="PT Astra Serif" w:hAnsi="PT Astra Serif"/>
          <w:b/>
          <w:sz w:val="28"/>
          <w:szCs w:val="28"/>
        </w:rPr>
      </w:pPr>
      <w:r w:rsidRPr="00980B63">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5A4D4D" w:rsidRPr="00980B63" w:rsidTr="007E3040">
        <w:tc>
          <w:tcPr>
            <w:tcW w:w="562" w:type="dxa"/>
            <w:vAlign w:val="center"/>
          </w:tcPr>
          <w:p w:rsidR="001230CB" w:rsidRPr="00980B63" w:rsidRDefault="001230CB" w:rsidP="009B7D42">
            <w:pPr>
              <w:widowControl w:val="0"/>
              <w:contextualSpacing/>
              <w:jc w:val="center"/>
              <w:rPr>
                <w:rFonts w:ascii="PT Astra Serif" w:hAnsi="PT Astra Serif"/>
                <w:b/>
                <w:sz w:val="28"/>
                <w:szCs w:val="28"/>
              </w:rPr>
            </w:pPr>
            <w:r w:rsidRPr="00980B63">
              <w:rPr>
                <w:rFonts w:ascii="PT Astra Serif" w:hAnsi="PT Astra Serif"/>
                <w:sz w:val="28"/>
                <w:szCs w:val="28"/>
              </w:rPr>
              <w:t>№</w:t>
            </w:r>
            <w:r w:rsidRPr="00980B63">
              <w:rPr>
                <w:rFonts w:ascii="PT Astra Serif" w:hAnsi="PT Astra Serif"/>
                <w:sz w:val="28"/>
                <w:szCs w:val="28"/>
              </w:rPr>
              <w:br/>
              <w:t>п/п</w:t>
            </w:r>
          </w:p>
        </w:tc>
        <w:tc>
          <w:tcPr>
            <w:tcW w:w="5245" w:type="dxa"/>
            <w:vAlign w:val="center"/>
          </w:tcPr>
          <w:p w:rsidR="001230CB" w:rsidRPr="00980B63" w:rsidRDefault="001230CB" w:rsidP="009B7D42">
            <w:pPr>
              <w:widowControl w:val="0"/>
              <w:contextualSpacing/>
              <w:jc w:val="center"/>
              <w:rPr>
                <w:rFonts w:ascii="PT Astra Serif" w:hAnsi="PT Astra Serif"/>
                <w:sz w:val="28"/>
                <w:szCs w:val="28"/>
              </w:rPr>
            </w:pPr>
            <w:r w:rsidRPr="00980B63">
              <w:rPr>
                <w:rFonts w:ascii="PT Astra Serif" w:hAnsi="PT Astra Serif"/>
                <w:sz w:val="28"/>
                <w:szCs w:val="28"/>
              </w:rPr>
              <w:t>Проблемное поле отрасли</w:t>
            </w:r>
          </w:p>
          <w:p w:rsidR="001230CB" w:rsidRPr="00980B63" w:rsidRDefault="001230CB" w:rsidP="009B7D42">
            <w:pPr>
              <w:widowControl w:val="0"/>
              <w:contextualSpacing/>
              <w:jc w:val="center"/>
              <w:rPr>
                <w:rFonts w:ascii="PT Astra Serif" w:hAnsi="PT Astra Serif"/>
                <w:sz w:val="28"/>
                <w:szCs w:val="28"/>
              </w:rPr>
            </w:pPr>
          </w:p>
        </w:tc>
        <w:tc>
          <w:tcPr>
            <w:tcW w:w="3544" w:type="dxa"/>
            <w:vAlign w:val="center"/>
          </w:tcPr>
          <w:p w:rsidR="001230CB" w:rsidRPr="00980B63" w:rsidRDefault="001230CB" w:rsidP="009B7D42">
            <w:pPr>
              <w:widowControl w:val="0"/>
              <w:contextualSpacing/>
              <w:jc w:val="center"/>
              <w:rPr>
                <w:rFonts w:ascii="PT Astra Serif" w:hAnsi="PT Astra Serif"/>
                <w:sz w:val="28"/>
                <w:szCs w:val="28"/>
              </w:rPr>
            </w:pPr>
            <w:r w:rsidRPr="00980B63">
              <w:rPr>
                <w:rFonts w:ascii="PT Astra Serif" w:hAnsi="PT Astra Serif"/>
                <w:sz w:val="28"/>
                <w:szCs w:val="28"/>
              </w:rPr>
              <w:t>Задачи</w:t>
            </w:r>
          </w:p>
          <w:p w:rsidR="001230CB" w:rsidRPr="00980B63"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980B63" w:rsidRDefault="001230CB" w:rsidP="009B7D42">
            <w:pPr>
              <w:widowControl w:val="0"/>
              <w:contextualSpacing/>
              <w:jc w:val="center"/>
              <w:rPr>
                <w:rFonts w:ascii="PT Astra Serif" w:hAnsi="PT Astra Serif"/>
                <w:sz w:val="28"/>
                <w:szCs w:val="28"/>
              </w:rPr>
            </w:pPr>
            <w:r w:rsidRPr="00980B63">
              <w:rPr>
                <w:rFonts w:ascii="PT Astra Serif" w:hAnsi="PT Astra Serif"/>
                <w:sz w:val="28"/>
                <w:szCs w:val="28"/>
              </w:rPr>
              <w:t>Срок</w:t>
            </w:r>
            <w:r w:rsidRPr="00980B63">
              <w:rPr>
                <w:rFonts w:ascii="PT Astra Serif" w:hAnsi="PT Astra Serif"/>
                <w:sz w:val="28"/>
                <w:szCs w:val="28"/>
              </w:rPr>
              <w:br/>
              <w:t>исполнения</w:t>
            </w:r>
          </w:p>
          <w:p w:rsidR="001230CB" w:rsidRPr="00980B63"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980B63" w:rsidRDefault="001230CB" w:rsidP="009B7D42">
            <w:pPr>
              <w:widowControl w:val="0"/>
              <w:contextualSpacing/>
              <w:jc w:val="center"/>
              <w:rPr>
                <w:rFonts w:ascii="PT Astra Serif" w:hAnsi="PT Astra Serif"/>
                <w:sz w:val="28"/>
                <w:szCs w:val="28"/>
              </w:rPr>
            </w:pPr>
            <w:r w:rsidRPr="00980B63">
              <w:rPr>
                <w:rFonts w:ascii="PT Astra Serif" w:hAnsi="PT Astra Serif"/>
                <w:sz w:val="28"/>
                <w:szCs w:val="28"/>
              </w:rPr>
              <w:t>Ответственный</w:t>
            </w:r>
            <w:r w:rsidRPr="00980B63">
              <w:rPr>
                <w:rFonts w:ascii="PT Astra Serif" w:hAnsi="PT Astra Serif"/>
                <w:sz w:val="28"/>
                <w:szCs w:val="28"/>
              </w:rPr>
              <w:br/>
              <w:t>исполнитель</w:t>
            </w:r>
          </w:p>
        </w:tc>
      </w:tr>
      <w:tr w:rsidR="003C4AFE" w:rsidRPr="00980B63" w:rsidTr="00914CE6">
        <w:tc>
          <w:tcPr>
            <w:tcW w:w="562" w:type="dxa"/>
          </w:tcPr>
          <w:p w:rsidR="003C4AFE" w:rsidRPr="00980B63" w:rsidRDefault="003C4AFE" w:rsidP="003C4AFE">
            <w:pPr>
              <w:widowControl w:val="0"/>
              <w:contextualSpacing/>
              <w:jc w:val="center"/>
              <w:rPr>
                <w:rFonts w:ascii="PT Astra Serif" w:hAnsi="PT Astra Serif"/>
              </w:rPr>
            </w:pPr>
            <w:r w:rsidRPr="00980B63">
              <w:rPr>
                <w:rFonts w:ascii="PT Astra Serif" w:hAnsi="PT Astra Serif"/>
              </w:rPr>
              <w:t>1.</w:t>
            </w:r>
          </w:p>
        </w:tc>
        <w:tc>
          <w:tcPr>
            <w:tcW w:w="5245" w:type="dxa"/>
          </w:tcPr>
          <w:p w:rsidR="003C4AFE" w:rsidRPr="00980B63" w:rsidRDefault="003C4AFE" w:rsidP="003C4AFE">
            <w:pPr>
              <w:keepNext/>
              <w:jc w:val="both"/>
              <w:rPr>
                <w:rFonts w:ascii="PT Astra Serif" w:hAnsi="PT Astra Serif"/>
              </w:rPr>
            </w:pPr>
            <w:r w:rsidRPr="00980B63">
              <w:rPr>
                <w:rFonts w:ascii="PT Astra Serif" w:hAnsi="PT Astra Serif"/>
              </w:rPr>
              <w:t>Обеспечение систематического информационного, организационного и методического сопровожд</w:t>
            </w:r>
            <w:r w:rsidRPr="00980B63">
              <w:rPr>
                <w:rFonts w:ascii="PT Astra Serif" w:hAnsi="PT Astra Serif"/>
              </w:rPr>
              <w:t>е</w:t>
            </w:r>
            <w:r w:rsidRPr="00980B63">
              <w:rPr>
                <w:rFonts w:ascii="PT Astra Serif" w:hAnsi="PT Astra Serif"/>
              </w:rPr>
              <w:t xml:space="preserve">ния методических объединений учителей-предметников Ульяновской области. </w:t>
            </w:r>
          </w:p>
        </w:tc>
        <w:tc>
          <w:tcPr>
            <w:tcW w:w="3544" w:type="dxa"/>
          </w:tcPr>
          <w:p w:rsidR="003C4AFE" w:rsidRPr="00980B63" w:rsidRDefault="003C4AFE" w:rsidP="003C4AFE">
            <w:pPr>
              <w:keepNext/>
              <w:jc w:val="both"/>
              <w:rPr>
                <w:rFonts w:ascii="PT Astra Serif" w:hAnsi="PT Astra Serif"/>
              </w:rPr>
            </w:pPr>
            <w:r w:rsidRPr="00980B63">
              <w:rPr>
                <w:rFonts w:ascii="PT Astra Serif" w:hAnsi="PT Astra Serif"/>
              </w:rPr>
              <w:t>Повышение уровня активности педагогических работников. По</w:t>
            </w:r>
            <w:r w:rsidRPr="00980B63">
              <w:rPr>
                <w:rFonts w:ascii="PT Astra Serif" w:hAnsi="PT Astra Serif"/>
              </w:rPr>
              <w:t>д</w:t>
            </w:r>
            <w:r w:rsidRPr="00980B63">
              <w:rPr>
                <w:rFonts w:ascii="PT Astra Serif" w:hAnsi="PT Astra Serif"/>
              </w:rPr>
              <w:t>держка талантливых педагогов и руководителей.</w:t>
            </w:r>
          </w:p>
        </w:tc>
        <w:tc>
          <w:tcPr>
            <w:tcW w:w="2273" w:type="dxa"/>
          </w:tcPr>
          <w:p w:rsidR="003C4AFE" w:rsidRPr="00980B63" w:rsidRDefault="003C4AFE" w:rsidP="003C4AFE">
            <w:pPr>
              <w:keepNext/>
              <w:jc w:val="center"/>
              <w:rPr>
                <w:rFonts w:ascii="PT Astra Serif" w:hAnsi="PT Astra Serif"/>
              </w:rPr>
            </w:pPr>
            <w:r w:rsidRPr="00980B63">
              <w:rPr>
                <w:rFonts w:ascii="PT Astra Serif" w:hAnsi="PT Astra Serif"/>
              </w:rPr>
              <w:t>в течение года</w:t>
            </w:r>
          </w:p>
        </w:tc>
        <w:tc>
          <w:tcPr>
            <w:tcW w:w="2688" w:type="dxa"/>
          </w:tcPr>
          <w:p w:rsidR="003C4AFE" w:rsidRPr="00980B63" w:rsidRDefault="003C4AFE" w:rsidP="003C4AFE">
            <w:pPr>
              <w:pStyle w:val="ae"/>
              <w:keepNext/>
              <w:spacing w:before="0" w:beforeAutospacing="0" w:after="0" w:afterAutospacing="0"/>
              <w:contextualSpacing/>
              <w:jc w:val="both"/>
              <w:rPr>
                <w:rFonts w:ascii="PT Astra Serif" w:hAnsi="PT Astra Serif"/>
              </w:rPr>
            </w:pPr>
            <w:r w:rsidRPr="00980B63">
              <w:rPr>
                <w:rFonts w:ascii="PT Astra Serif" w:hAnsi="PT Astra Serif"/>
              </w:rPr>
              <w:t>ОГАУ «Институт разв</w:t>
            </w:r>
            <w:r w:rsidRPr="00980B63">
              <w:rPr>
                <w:rFonts w:ascii="PT Astra Serif" w:hAnsi="PT Astra Serif"/>
              </w:rPr>
              <w:t>и</w:t>
            </w:r>
            <w:r w:rsidRPr="00980B63">
              <w:rPr>
                <w:rFonts w:ascii="PT Astra Serif" w:hAnsi="PT Astra Serif"/>
              </w:rPr>
              <w:t>тия образования»</w:t>
            </w:r>
          </w:p>
          <w:p w:rsidR="003C4AFE" w:rsidRPr="00980B63" w:rsidRDefault="003C4AFE" w:rsidP="003C4AFE">
            <w:pPr>
              <w:pStyle w:val="ae"/>
              <w:keepNext/>
              <w:spacing w:before="0" w:beforeAutospacing="0" w:after="0" w:afterAutospacing="0"/>
              <w:contextualSpacing/>
              <w:jc w:val="both"/>
              <w:rPr>
                <w:rFonts w:ascii="PT Astra Serif" w:hAnsi="PT Astra Serif"/>
              </w:rPr>
            </w:pPr>
            <w:r w:rsidRPr="00980B63">
              <w:rPr>
                <w:rFonts w:ascii="PT Astra Serif" w:hAnsi="PT Astra Serif"/>
              </w:rPr>
              <w:t>Т.В.Ашлапова</w:t>
            </w:r>
          </w:p>
          <w:p w:rsidR="003C4AFE" w:rsidRPr="00980B63" w:rsidRDefault="003C4AFE" w:rsidP="003C4AFE">
            <w:pPr>
              <w:pStyle w:val="ae"/>
              <w:keepNext/>
              <w:spacing w:before="0" w:beforeAutospacing="0" w:after="0" w:afterAutospacing="0"/>
              <w:contextualSpacing/>
              <w:jc w:val="both"/>
              <w:rPr>
                <w:rFonts w:ascii="PT Astra Serif" w:hAnsi="PT Astra Serif"/>
              </w:rPr>
            </w:pPr>
            <w:r w:rsidRPr="00980B63">
              <w:rPr>
                <w:rFonts w:ascii="PT Astra Serif" w:hAnsi="PT Astra Serif"/>
              </w:rPr>
              <w:t>Н.В.Жулькова</w:t>
            </w:r>
          </w:p>
          <w:p w:rsidR="003C4AFE" w:rsidRPr="00980B63" w:rsidRDefault="003C4AFE" w:rsidP="003C4AFE">
            <w:pPr>
              <w:pStyle w:val="ae"/>
              <w:keepNext/>
              <w:spacing w:before="0" w:beforeAutospacing="0" w:after="0" w:afterAutospacing="0"/>
              <w:contextualSpacing/>
              <w:jc w:val="both"/>
              <w:rPr>
                <w:rFonts w:ascii="PT Astra Serif" w:hAnsi="PT Astra Serif"/>
              </w:rPr>
            </w:pPr>
            <w:r w:rsidRPr="00980B63">
              <w:rPr>
                <w:rFonts w:ascii="PT Astra Serif" w:hAnsi="PT Astra Serif"/>
              </w:rPr>
              <w:t>И.Э. Матюнина</w:t>
            </w:r>
          </w:p>
        </w:tc>
      </w:tr>
      <w:tr w:rsidR="00ED42B3" w:rsidRPr="00980B63" w:rsidTr="00FE7E3F">
        <w:tc>
          <w:tcPr>
            <w:tcW w:w="562" w:type="dxa"/>
          </w:tcPr>
          <w:p w:rsidR="00ED42B3" w:rsidRPr="00980B63" w:rsidRDefault="00ED42B3" w:rsidP="003C4AFE">
            <w:pPr>
              <w:widowControl w:val="0"/>
              <w:contextualSpacing/>
              <w:jc w:val="center"/>
              <w:rPr>
                <w:rFonts w:ascii="PT Astra Serif" w:hAnsi="PT Astra Serif"/>
              </w:rPr>
            </w:pPr>
          </w:p>
        </w:tc>
        <w:tc>
          <w:tcPr>
            <w:tcW w:w="13750" w:type="dxa"/>
            <w:gridSpan w:val="4"/>
          </w:tcPr>
          <w:p w:rsidR="00C27A57" w:rsidRPr="00B134B1" w:rsidRDefault="00C27A57" w:rsidP="00B134B1">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Учителя биологии общеобразовательных организаций Ульяновской области приняли участие во Всероссийском съезде учителей биологии «Развитие талантов каждого школьника в рамках научно-технологических приоритетов Российской Федерации». На пленарных заседаниях, круглых столах участники обсудят состояние и перспективы развития школьного биологического образования в России, его цели и содержание. Организаторами съезда выступают Образовательный фонд «Талант и успех», Московский государственный университет имени М.В. Ломоносова, Санкт-Петербургский государственный университет, Федеральный исследовательский центр «Всероссийский институт генетических ресурсов растений имени Н.И. Вавилова» при поддержке Министерства просвещения Российской Федерации и Министерства науки и высшего образования Российской Федерации.</w:t>
            </w:r>
          </w:p>
          <w:p w:rsidR="00C27A57" w:rsidRPr="00B134B1" w:rsidRDefault="00C27A57" w:rsidP="00B134B1">
            <w:pPr>
              <w:pStyle w:val="ae"/>
              <w:keepNext/>
              <w:suppressAutoHyphens/>
              <w:spacing w:before="0" w:beforeAutospacing="0" w:after="0" w:afterAutospacing="0"/>
              <w:contextualSpacing/>
              <w:jc w:val="both"/>
              <w:rPr>
                <w:rFonts w:ascii="PT Astra Serif" w:eastAsia="Calibri" w:hAnsi="PT Astra Serif"/>
                <w:b/>
                <w:lang w:eastAsia="en-US"/>
              </w:rPr>
            </w:pPr>
            <w:r w:rsidRPr="00B134B1">
              <w:rPr>
                <w:rFonts w:ascii="PT Astra Serif" w:eastAsia="Calibri" w:hAnsi="PT Astra Serif"/>
                <w:b/>
                <w:lang w:eastAsia="en-US"/>
              </w:rPr>
              <w:t xml:space="preserve">Проведен региональный конкурс исследовательских работ и творческих проектов, обучающихся 6 -11 классов общеобразовательных организаций Ульяновской области «Сельская глубинка». Конкурс проведен с целью </w:t>
            </w:r>
            <w:r w:rsidRPr="00B134B1">
              <w:rPr>
                <w:rFonts w:eastAsia="Calibri"/>
                <w:b/>
                <w:shd w:val="clear" w:color="auto" w:fill="FFFFFF"/>
                <w:lang w:eastAsia="en-US"/>
              </w:rPr>
              <w:t xml:space="preserve">совершенствования работы образовательных организаций по формированию региональной идентичности и патриотического самосознания подрастающего поколения жителей Ульяновской области. Организаторами выступили </w:t>
            </w:r>
            <w:r w:rsidRPr="00B134B1">
              <w:rPr>
                <w:rFonts w:ascii="PT Astra Serif" w:eastAsia="Calibri" w:hAnsi="PT Astra Serif" w:cs="PT Astra Serif"/>
                <w:b/>
                <w:lang w:eastAsia="en-US"/>
              </w:rPr>
              <w:t xml:space="preserve">Министерство просвещения и воспитания Ульяновской области, ОГАУ «Институт развития образования». Финал конкурса состоялся 08.12.2021на базе </w:t>
            </w:r>
            <w:r w:rsidRPr="00B134B1">
              <w:rPr>
                <w:rFonts w:ascii="PT Astra Serif" w:eastAsia="Calibri" w:hAnsi="PT Astra Serif"/>
                <w:b/>
                <w:lang w:eastAsia="en-US"/>
              </w:rPr>
              <w:t xml:space="preserve">МОУ </w:t>
            </w:r>
            <w:proofErr w:type="spellStart"/>
            <w:r w:rsidRPr="00B134B1">
              <w:rPr>
                <w:rFonts w:ascii="PT Astra Serif" w:eastAsia="Calibri" w:hAnsi="PT Astra Serif"/>
                <w:b/>
                <w:lang w:eastAsia="en-US"/>
              </w:rPr>
              <w:t>Еделевская</w:t>
            </w:r>
            <w:proofErr w:type="spellEnd"/>
            <w:r w:rsidRPr="00B134B1">
              <w:rPr>
                <w:rFonts w:ascii="PT Astra Serif" w:eastAsia="Calibri" w:hAnsi="PT Astra Serif"/>
                <w:b/>
                <w:lang w:eastAsia="en-US"/>
              </w:rPr>
              <w:t xml:space="preserve"> СШ МО «Кузоватовский район». Всего участников – 71.</w:t>
            </w:r>
          </w:p>
          <w:p w:rsidR="00C27A57" w:rsidRPr="00B134B1" w:rsidRDefault="00C27A57" w:rsidP="00B134B1">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 xml:space="preserve">14 декабря 2021 года состоялся региональный этап XXX Международных Рождественских образовательных чтений «К 350-летию со дня рождения Петра I: секулярный мир и религиозность». </w:t>
            </w:r>
            <w:proofErr w:type="gramStart"/>
            <w:r w:rsidRPr="00B134B1">
              <w:rPr>
                <w:rFonts w:ascii="PT Astra Serif" w:hAnsi="PT Astra Serif"/>
                <w:b/>
              </w:rPr>
              <w:t>Министерство просвещения и воспитания Ульяновской области традиционно на базе Областной государственной бюджетной нетиповой образовательной организации «Дворец творчества детей и молодёжи» в рамках Чтений организовало секцию «Нравственность, духовность и образование» для учителей предметной области «Основы религиозных культур и светской этики» и «Основы духовно-нравственной культуры народов России» (14 декабря 2021 года с 09.00, 25 человек, малый зал) с участием спикера Алексеева Александра</w:t>
            </w:r>
            <w:proofErr w:type="gramEnd"/>
            <w:r w:rsidRPr="00B134B1">
              <w:rPr>
                <w:rFonts w:ascii="PT Astra Serif" w:hAnsi="PT Astra Serif"/>
                <w:b/>
              </w:rPr>
              <w:t xml:space="preserve"> Петровича, советника генерального директора издательства «Русское слово», кандидата исторических наук, Почетного работника </w:t>
            </w:r>
            <w:r w:rsidRPr="00B134B1">
              <w:rPr>
                <w:rFonts w:ascii="PT Astra Serif" w:hAnsi="PT Astra Serif"/>
                <w:b/>
              </w:rPr>
              <w:lastRenderedPageBreak/>
              <w:t>общего образования Российской Федерации. Пленарное заседание Чтений состоялось также на базе Областной государственной бюджетной нетиповой образовательной организации «Дворец творчества детей и молодёжи» (большой зал – 100 человек). В рамках пленарного заседания Чтений проведена церемония награждения педагогических работников Ульяновской области за достижения в духовно-нравственном воспитании обучающихся и значительный вклад в культурно-нравственное развитие.</w:t>
            </w:r>
          </w:p>
          <w:p w:rsidR="00064688" w:rsidRPr="00980B63" w:rsidRDefault="00C27A57" w:rsidP="00B134B1">
            <w:pPr>
              <w:pStyle w:val="ae"/>
              <w:keepNext/>
              <w:suppressAutoHyphens/>
              <w:spacing w:before="0" w:beforeAutospacing="0" w:after="0" w:afterAutospacing="0"/>
              <w:contextualSpacing/>
              <w:jc w:val="both"/>
              <w:rPr>
                <w:rFonts w:ascii="PT Astra Serif" w:hAnsi="PT Astra Serif"/>
              </w:rPr>
            </w:pPr>
            <w:r w:rsidRPr="00B134B1">
              <w:rPr>
                <w:rFonts w:ascii="PT Astra Serif" w:hAnsi="PT Astra Serif"/>
                <w:b/>
              </w:rPr>
              <w:t>В отчетный период ведется подготовка проектов региональных документов, регламентирующих механизмы управления качеством образовательных результатов и образовательной деятельности.</w:t>
            </w:r>
          </w:p>
        </w:tc>
      </w:tr>
      <w:tr w:rsidR="003C4AFE" w:rsidRPr="00980B63" w:rsidTr="00B05141">
        <w:tc>
          <w:tcPr>
            <w:tcW w:w="562" w:type="dxa"/>
          </w:tcPr>
          <w:p w:rsidR="003C4AFE" w:rsidRPr="00980B63" w:rsidRDefault="003C4AFE" w:rsidP="003C4AFE">
            <w:pPr>
              <w:widowControl w:val="0"/>
              <w:contextualSpacing/>
              <w:jc w:val="center"/>
              <w:rPr>
                <w:rFonts w:ascii="PT Astra Serif" w:hAnsi="PT Astra Serif"/>
              </w:rPr>
            </w:pPr>
            <w:r w:rsidRPr="00980B63">
              <w:rPr>
                <w:rFonts w:ascii="PT Astra Serif" w:hAnsi="PT Astra Serif"/>
              </w:rPr>
              <w:lastRenderedPageBreak/>
              <w:t>2.</w:t>
            </w:r>
          </w:p>
        </w:tc>
        <w:tc>
          <w:tcPr>
            <w:tcW w:w="5245" w:type="dxa"/>
          </w:tcPr>
          <w:p w:rsidR="003C4AFE" w:rsidRPr="00980B63" w:rsidRDefault="003C4AFE" w:rsidP="003C4AFE">
            <w:pPr>
              <w:keepNext/>
              <w:jc w:val="both"/>
              <w:rPr>
                <w:rFonts w:ascii="PT Astra Serif" w:hAnsi="PT Astra Serif"/>
              </w:rPr>
            </w:pPr>
            <w:r w:rsidRPr="00980B63">
              <w:rPr>
                <w:rFonts w:ascii="PT Astra Serif" w:hAnsi="PT Astra Serif"/>
              </w:rPr>
              <w:t>Аттестация педагогических работников</w:t>
            </w:r>
          </w:p>
        </w:tc>
        <w:tc>
          <w:tcPr>
            <w:tcW w:w="3544" w:type="dxa"/>
          </w:tcPr>
          <w:p w:rsidR="003C4AFE" w:rsidRPr="00980B63" w:rsidRDefault="003C4AFE" w:rsidP="003C4AFE">
            <w:pPr>
              <w:keepNext/>
              <w:jc w:val="both"/>
              <w:rPr>
                <w:rFonts w:ascii="PT Astra Serif" w:hAnsi="PT Astra Serif"/>
              </w:rPr>
            </w:pPr>
            <w:r w:rsidRPr="00980B63">
              <w:rPr>
                <w:rFonts w:ascii="PT Astra Serif" w:hAnsi="PT Astra Serif"/>
              </w:rPr>
              <w:t>Проведение аттестации педагог</w:t>
            </w:r>
            <w:r w:rsidRPr="00980B63">
              <w:rPr>
                <w:rFonts w:ascii="PT Astra Serif" w:hAnsi="PT Astra Serif"/>
              </w:rPr>
              <w:t>и</w:t>
            </w:r>
            <w:r w:rsidRPr="00980B63">
              <w:rPr>
                <w:rFonts w:ascii="PT Astra Serif" w:hAnsi="PT Astra Serif"/>
              </w:rPr>
              <w:t>ческих работников организаций, осуществляющих образовател</w:t>
            </w:r>
            <w:r w:rsidRPr="00980B63">
              <w:rPr>
                <w:rFonts w:ascii="PT Astra Serif" w:hAnsi="PT Astra Serif"/>
              </w:rPr>
              <w:t>ь</w:t>
            </w:r>
            <w:r w:rsidRPr="00980B63">
              <w:rPr>
                <w:rFonts w:ascii="PT Astra Serif" w:hAnsi="PT Astra Serif"/>
              </w:rPr>
              <w:t>ную деятельность на территории Ульяновской области</w:t>
            </w:r>
          </w:p>
        </w:tc>
        <w:tc>
          <w:tcPr>
            <w:tcW w:w="2273" w:type="dxa"/>
          </w:tcPr>
          <w:p w:rsidR="003C4AFE" w:rsidRPr="00980B63" w:rsidRDefault="003C4AFE" w:rsidP="003C4AFE">
            <w:pPr>
              <w:keepNext/>
              <w:jc w:val="center"/>
              <w:rPr>
                <w:rFonts w:ascii="PT Astra Serif" w:hAnsi="PT Astra Serif"/>
              </w:rPr>
            </w:pPr>
            <w:r w:rsidRPr="00980B63">
              <w:rPr>
                <w:rFonts w:ascii="PT Astra Serif" w:hAnsi="PT Astra Serif"/>
              </w:rPr>
              <w:t>в течение года</w:t>
            </w:r>
          </w:p>
        </w:tc>
        <w:tc>
          <w:tcPr>
            <w:tcW w:w="2688" w:type="dxa"/>
          </w:tcPr>
          <w:p w:rsidR="003C4AFE" w:rsidRPr="00980B63" w:rsidRDefault="003C4AFE" w:rsidP="003C4AFE">
            <w:pPr>
              <w:pStyle w:val="ae"/>
              <w:keepNext/>
              <w:spacing w:before="0" w:beforeAutospacing="0" w:after="0" w:afterAutospacing="0"/>
              <w:contextualSpacing/>
              <w:jc w:val="both"/>
              <w:rPr>
                <w:rFonts w:ascii="PT Astra Serif" w:hAnsi="PT Astra Serif"/>
              </w:rPr>
            </w:pPr>
            <w:r w:rsidRPr="00980B63">
              <w:rPr>
                <w:rFonts w:ascii="PT Astra Serif" w:hAnsi="PT Astra Serif"/>
              </w:rPr>
              <w:t>ОГАУ «Институт разв</w:t>
            </w:r>
            <w:r w:rsidRPr="00980B63">
              <w:rPr>
                <w:rFonts w:ascii="PT Astra Serif" w:hAnsi="PT Astra Serif"/>
              </w:rPr>
              <w:t>и</w:t>
            </w:r>
            <w:r w:rsidRPr="00980B63">
              <w:rPr>
                <w:rFonts w:ascii="PT Astra Serif" w:hAnsi="PT Astra Serif"/>
              </w:rPr>
              <w:t>тия образования»</w:t>
            </w:r>
          </w:p>
          <w:p w:rsidR="003C4AFE" w:rsidRPr="00980B63" w:rsidRDefault="003C4AFE" w:rsidP="003C4AFE">
            <w:pPr>
              <w:keepNext/>
              <w:jc w:val="both"/>
              <w:rPr>
                <w:rFonts w:ascii="PT Astra Serif" w:hAnsi="PT Astra Serif"/>
              </w:rPr>
            </w:pPr>
            <w:r w:rsidRPr="00980B63">
              <w:rPr>
                <w:rFonts w:ascii="PT Astra Serif" w:hAnsi="PT Astra Serif"/>
              </w:rPr>
              <w:t xml:space="preserve">Т.В.Ашлапова </w:t>
            </w:r>
          </w:p>
        </w:tc>
      </w:tr>
      <w:tr w:rsidR="00ED42B3" w:rsidRPr="00980B63" w:rsidTr="00FE7E3F">
        <w:tc>
          <w:tcPr>
            <w:tcW w:w="562" w:type="dxa"/>
          </w:tcPr>
          <w:p w:rsidR="00ED42B3" w:rsidRPr="00980B63" w:rsidRDefault="00ED42B3" w:rsidP="003C4AFE">
            <w:pPr>
              <w:widowControl w:val="0"/>
              <w:contextualSpacing/>
              <w:jc w:val="center"/>
              <w:rPr>
                <w:rFonts w:ascii="PT Astra Serif" w:hAnsi="PT Astra Serif"/>
              </w:rPr>
            </w:pPr>
          </w:p>
        </w:tc>
        <w:tc>
          <w:tcPr>
            <w:tcW w:w="13750" w:type="dxa"/>
            <w:gridSpan w:val="4"/>
          </w:tcPr>
          <w:p w:rsidR="00C27A57" w:rsidRPr="00B134B1" w:rsidRDefault="00C27A57" w:rsidP="00B134B1">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Всего в декабре принято заявлений – 581:</w:t>
            </w:r>
          </w:p>
          <w:p w:rsidR="00C27A57" w:rsidRPr="00B134B1" w:rsidRDefault="00C27A57" w:rsidP="00B134B1">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 xml:space="preserve">- организована работа 40 специалистов из образовательных организаций Ульяновской области для работы в экспертных группах; </w:t>
            </w:r>
          </w:p>
          <w:p w:rsidR="00C27A57" w:rsidRPr="00B134B1" w:rsidRDefault="00C27A57" w:rsidP="00B134B1">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 проведено совещание с привлечёнными специалистами по анализу деятельности педагогических работников;</w:t>
            </w:r>
          </w:p>
          <w:p w:rsidR="00C27A57" w:rsidRPr="00B134B1" w:rsidRDefault="00C27A57" w:rsidP="00B134B1">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 издан приказ о проведении всестороннего анализа профессиональной деятельности педагогических работников;</w:t>
            </w:r>
          </w:p>
          <w:p w:rsidR="00C27A57" w:rsidRPr="00B134B1" w:rsidRDefault="00C27A57" w:rsidP="00B134B1">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 оформлен договор для привлечённых специалистов для всестороннего анализа профессиональной деятельности педагогических работников;</w:t>
            </w:r>
          </w:p>
          <w:p w:rsidR="00C27A57" w:rsidRPr="00B134B1" w:rsidRDefault="00C27A57" w:rsidP="00B134B1">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 xml:space="preserve">- </w:t>
            </w:r>
            <w:proofErr w:type="gramStart"/>
            <w:r w:rsidRPr="00B134B1">
              <w:rPr>
                <w:rFonts w:ascii="PT Astra Serif" w:hAnsi="PT Astra Serif"/>
                <w:b/>
              </w:rPr>
              <w:t>организован</w:t>
            </w:r>
            <w:proofErr w:type="gramEnd"/>
            <w:r w:rsidRPr="00B134B1">
              <w:rPr>
                <w:rFonts w:ascii="PT Astra Serif" w:hAnsi="PT Astra Serif"/>
                <w:b/>
              </w:rPr>
              <w:t xml:space="preserve"> всесторонний анализа результатов профессиональной деятельности педагогических работников;</w:t>
            </w:r>
          </w:p>
          <w:p w:rsidR="00C27A57" w:rsidRPr="00B134B1" w:rsidRDefault="00C27A57" w:rsidP="00B134B1">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 разослано уведомление педагогическим работникам со сроками предоставления пакета документов в феврале 2022 года;</w:t>
            </w:r>
          </w:p>
          <w:p w:rsidR="00C27A57" w:rsidRPr="00B134B1" w:rsidRDefault="00C27A57" w:rsidP="00B134B1">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 xml:space="preserve">- 28 декабря в соответствии с графиком </w:t>
            </w:r>
            <w:proofErr w:type="gramStart"/>
            <w:r w:rsidRPr="00B134B1">
              <w:rPr>
                <w:rFonts w:ascii="PT Astra Serif" w:hAnsi="PT Astra Serif"/>
                <w:b/>
              </w:rPr>
              <w:t>проведения заседаний аттестационной комиссии Министерства просвещения</w:t>
            </w:r>
            <w:proofErr w:type="gramEnd"/>
            <w:r w:rsidRPr="00B134B1">
              <w:rPr>
                <w:rFonts w:ascii="PT Astra Serif" w:hAnsi="PT Astra Serif"/>
                <w:b/>
              </w:rPr>
              <w:t xml:space="preserve"> и воспитания Ульяновской области состоялось заседание аттестационной комиссии Министерства просвещения и воспитания Ульяновской области.</w:t>
            </w:r>
          </w:p>
          <w:p w:rsidR="00C27A57" w:rsidRPr="00B134B1" w:rsidRDefault="00C27A57" w:rsidP="00B134B1">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На аттестацию в декабре 2021 года подано 581 заявление от педагогических работников, претендующих на присвоение первой (высшей) квалификационных категорий. На первую квалификационную категорию 266 заявлений, на высшую квалификационную категорию –315.</w:t>
            </w:r>
          </w:p>
          <w:p w:rsidR="00ED42B3" w:rsidRPr="00980B63" w:rsidRDefault="00C27A57" w:rsidP="00B134B1">
            <w:pPr>
              <w:pStyle w:val="ae"/>
              <w:keepNext/>
              <w:suppressAutoHyphens/>
              <w:spacing w:before="0" w:beforeAutospacing="0" w:after="0" w:afterAutospacing="0"/>
              <w:contextualSpacing/>
              <w:jc w:val="both"/>
              <w:rPr>
                <w:rFonts w:ascii="PT Astra Serif" w:hAnsi="PT Astra Serif"/>
              </w:rPr>
            </w:pPr>
            <w:r w:rsidRPr="00B134B1">
              <w:rPr>
                <w:rFonts w:ascii="PT Astra Serif" w:hAnsi="PT Astra Serif"/>
                <w:b/>
              </w:rPr>
              <w:t>В декабре было проведено 3 информационно-консультационных семинара по актуальным вопросам аттестации педагогов. В семинарах приняло участие 26 педагогических работников.</w:t>
            </w:r>
          </w:p>
        </w:tc>
      </w:tr>
      <w:tr w:rsidR="003C4AFE" w:rsidRPr="00980B63" w:rsidTr="00B05141">
        <w:tc>
          <w:tcPr>
            <w:tcW w:w="562" w:type="dxa"/>
          </w:tcPr>
          <w:p w:rsidR="003C4AFE" w:rsidRPr="00980B63" w:rsidRDefault="003C4AFE" w:rsidP="003C4AFE">
            <w:pPr>
              <w:widowControl w:val="0"/>
              <w:contextualSpacing/>
              <w:jc w:val="center"/>
              <w:rPr>
                <w:rFonts w:ascii="PT Astra Serif" w:hAnsi="PT Astra Serif"/>
              </w:rPr>
            </w:pPr>
            <w:r w:rsidRPr="00980B63">
              <w:rPr>
                <w:rFonts w:ascii="PT Astra Serif" w:hAnsi="PT Astra Serif"/>
              </w:rPr>
              <w:t>3.</w:t>
            </w:r>
          </w:p>
        </w:tc>
        <w:tc>
          <w:tcPr>
            <w:tcW w:w="5245" w:type="dxa"/>
          </w:tcPr>
          <w:p w:rsidR="003C4AFE" w:rsidRPr="00980B63" w:rsidRDefault="003C4AFE" w:rsidP="003C4AFE">
            <w:pPr>
              <w:pStyle w:val="ae"/>
              <w:keepNext/>
              <w:spacing w:before="0" w:beforeAutospacing="0" w:after="0" w:afterAutospacing="0"/>
              <w:ind w:right="142"/>
              <w:jc w:val="both"/>
              <w:rPr>
                <w:rFonts w:ascii="PT Astra Serif" w:hAnsi="PT Astra Serif"/>
              </w:rPr>
            </w:pPr>
            <w:r w:rsidRPr="00980B63">
              <w:rPr>
                <w:rFonts w:ascii="PT Astra Serif" w:hAnsi="PT Astra Serif"/>
                <w:shd w:val="clear" w:color="auto" w:fill="FFFFFF"/>
              </w:rPr>
              <w:t>Реализация регионального проекта «Учитель б</w:t>
            </w:r>
            <w:r w:rsidRPr="00980B63">
              <w:rPr>
                <w:rFonts w:ascii="PT Astra Serif" w:hAnsi="PT Astra Serif"/>
                <w:shd w:val="clear" w:color="auto" w:fill="FFFFFF"/>
              </w:rPr>
              <w:t>у</w:t>
            </w:r>
            <w:r w:rsidRPr="00980B63">
              <w:rPr>
                <w:rFonts w:ascii="PT Astra Serif" w:hAnsi="PT Astra Serif"/>
                <w:shd w:val="clear" w:color="auto" w:fill="FFFFFF"/>
              </w:rPr>
              <w:t>дущего»</w:t>
            </w:r>
          </w:p>
        </w:tc>
        <w:tc>
          <w:tcPr>
            <w:tcW w:w="3544" w:type="dxa"/>
          </w:tcPr>
          <w:p w:rsidR="003C4AFE" w:rsidRPr="00980B63" w:rsidRDefault="003C4AFE" w:rsidP="003C4AFE">
            <w:pPr>
              <w:pStyle w:val="ae"/>
              <w:keepNext/>
              <w:spacing w:before="0" w:beforeAutospacing="0" w:after="0" w:afterAutospacing="0"/>
              <w:ind w:right="215"/>
              <w:jc w:val="both"/>
              <w:rPr>
                <w:rFonts w:ascii="PT Astra Serif" w:hAnsi="PT Astra Serif"/>
              </w:rPr>
            </w:pPr>
            <w:r w:rsidRPr="00980B63">
              <w:rPr>
                <w:rFonts w:ascii="PT Astra Serif" w:hAnsi="PT Astra Serif"/>
                <w:shd w:val="clear" w:color="auto" w:fill="FFFFFF"/>
              </w:rPr>
              <w:t>Создание индивидуальной с</w:t>
            </w:r>
            <w:r w:rsidRPr="00980B63">
              <w:rPr>
                <w:rFonts w:ascii="PT Astra Serif" w:hAnsi="PT Astra Serif"/>
                <w:shd w:val="clear" w:color="auto" w:fill="FFFFFF"/>
              </w:rPr>
              <w:t>и</w:t>
            </w:r>
            <w:r w:rsidRPr="00980B63">
              <w:rPr>
                <w:rFonts w:ascii="PT Astra Serif" w:hAnsi="PT Astra Serif"/>
                <w:shd w:val="clear" w:color="auto" w:fill="FFFFFF"/>
              </w:rPr>
              <w:t>стемы непрерывного педагог</w:t>
            </w:r>
            <w:r w:rsidRPr="00980B63">
              <w:rPr>
                <w:rFonts w:ascii="PT Astra Serif" w:hAnsi="PT Astra Serif"/>
                <w:shd w:val="clear" w:color="auto" w:fill="FFFFFF"/>
              </w:rPr>
              <w:t>и</w:t>
            </w:r>
            <w:r w:rsidRPr="00980B63">
              <w:rPr>
                <w:rFonts w:ascii="PT Astra Serif" w:hAnsi="PT Astra Serif"/>
                <w:shd w:val="clear" w:color="auto" w:fill="FFFFFF"/>
              </w:rPr>
              <w:t>ческого роста педагогических работников, которая позволит охватить к 2021 году 80% пед</w:t>
            </w:r>
            <w:r w:rsidRPr="00980B63">
              <w:rPr>
                <w:rFonts w:ascii="PT Astra Serif" w:hAnsi="PT Astra Serif"/>
                <w:shd w:val="clear" w:color="auto" w:fill="FFFFFF"/>
              </w:rPr>
              <w:t>а</w:t>
            </w:r>
            <w:r w:rsidRPr="00980B63">
              <w:rPr>
                <w:rFonts w:ascii="PT Astra Serif" w:hAnsi="PT Astra Serif"/>
                <w:shd w:val="clear" w:color="auto" w:fill="FFFFFF"/>
              </w:rPr>
              <w:t>гогов.</w:t>
            </w:r>
          </w:p>
        </w:tc>
        <w:tc>
          <w:tcPr>
            <w:tcW w:w="2273" w:type="dxa"/>
          </w:tcPr>
          <w:p w:rsidR="003C4AFE" w:rsidRPr="00980B63" w:rsidRDefault="003C4AFE" w:rsidP="003C4AFE">
            <w:pPr>
              <w:pStyle w:val="ae"/>
              <w:keepNext/>
              <w:spacing w:before="0" w:beforeAutospacing="0" w:after="0" w:afterAutospacing="0"/>
              <w:jc w:val="center"/>
              <w:rPr>
                <w:rFonts w:ascii="PT Astra Serif" w:hAnsi="PT Astra Serif"/>
              </w:rPr>
            </w:pPr>
            <w:r w:rsidRPr="00980B63">
              <w:rPr>
                <w:rFonts w:ascii="PT Astra Serif" w:hAnsi="PT Astra Serif"/>
                <w:shd w:val="clear" w:color="auto" w:fill="FFFFFF"/>
              </w:rPr>
              <w:t>в течение года</w:t>
            </w:r>
          </w:p>
        </w:tc>
        <w:tc>
          <w:tcPr>
            <w:tcW w:w="2688" w:type="dxa"/>
          </w:tcPr>
          <w:p w:rsidR="003C4AFE" w:rsidRPr="00980B63" w:rsidRDefault="003C4AFE" w:rsidP="003C4AFE">
            <w:pPr>
              <w:pStyle w:val="ae"/>
              <w:keepNext/>
              <w:spacing w:before="0" w:beforeAutospacing="0" w:after="0" w:afterAutospacing="0"/>
              <w:contextualSpacing/>
              <w:jc w:val="both"/>
              <w:rPr>
                <w:rFonts w:ascii="PT Astra Serif" w:hAnsi="PT Astra Serif"/>
              </w:rPr>
            </w:pPr>
            <w:r w:rsidRPr="00980B63">
              <w:rPr>
                <w:rFonts w:ascii="PT Astra Serif" w:hAnsi="PT Astra Serif"/>
              </w:rPr>
              <w:t>ОГАУ «Институт разв</w:t>
            </w:r>
            <w:r w:rsidRPr="00980B63">
              <w:rPr>
                <w:rFonts w:ascii="PT Astra Serif" w:hAnsi="PT Astra Serif"/>
              </w:rPr>
              <w:t>и</w:t>
            </w:r>
            <w:r w:rsidRPr="00980B63">
              <w:rPr>
                <w:rFonts w:ascii="PT Astra Serif" w:hAnsi="PT Astra Serif"/>
              </w:rPr>
              <w:t>тия образования»</w:t>
            </w:r>
          </w:p>
          <w:p w:rsidR="003C4AFE" w:rsidRPr="00980B63" w:rsidRDefault="003C4AFE" w:rsidP="003C4AFE">
            <w:pPr>
              <w:pStyle w:val="ae"/>
              <w:keepNext/>
              <w:spacing w:before="0" w:beforeAutospacing="0" w:after="0" w:afterAutospacing="0"/>
              <w:contextualSpacing/>
              <w:jc w:val="both"/>
              <w:rPr>
                <w:rFonts w:ascii="PT Astra Serif" w:hAnsi="PT Astra Serif"/>
              </w:rPr>
            </w:pPr>
            <w:r w:rsidRPr="00980B63">
              <w:rPr>
                <w:rFonts w:ascii="PT Astra Serif" w:hAnsi="PT Astra Serif"/>
              </w:rPr>
              <w:t>Т.В.Ашлапова</w:t>
            </w:r>
          </w:p>
          <w:p w:rsidR="003C4AFE" w:rsidRPr="00980B63" w:rsidRDefault="003C4AFE" w:rsidP="003C4AFE">
            <w:pPr>
              <w:keepNext/>
              <w:jc w:val="both"/>
              <w:rPr>
                <w:rFonts w:ascii="PT Astra Serif" w:hAnsi="PT Astra Serif"/>
              </w:rPr>
            </w:pPr>
            <w:r w:rsidRPr="00980B63">
              <w:rPr>
                <w:rFonts w:ascii="PT Astra Serif" w:hAnsi="PT Astra Serif"/>
              </w:rPr>
              <w:t>Жулькова Н.В.</w:t>
            </w:r>
          </w:p>
          <w:p w:rsidR="003C4AFE" w:rsidRPr="00980B63" w:rsidRDefault="003C4AFE" w:rsidP="003C4AFE">
            <w:pPr>
              <w:keepNext/>
              <w:jc w:val="both"/>
              <w:rPr>
                <w:rFonts w:ascii="PT Astra Serif" w:hAnsi="PT Astra Serif"/>
              </w:rPr>
            </w:pPr>
            <w:r w:rsidRPr="00980B63">
              <w:rPr>
                <w:rFonts w:ascii="PT Astra Serif" w:hAnsi="PT Astra Serif"/>
              </w:rPr>
              <w:t>Соколова Е.С.</w:t>
            </w:r>
          </w:p>
        </w:tc>
      </w:tr>
      <w:tr w:rsidR="00ED42B3" w:rsidRPr="00980B63" w:rsidTr="00FE7E3F">
        <w:tc>
          <w:tcPr>
            <w:tcW w:w="562" w:type="dxa"/>
          </w:tcPr>
          <w:p w:rsidR="00ED42B3" w:rsidRPr="00980B63" w:rsidRDefault="00ED42B3" w:rsidP="003C4AFE">
            <w:pPr>
              <w:widowControl w:val="0"/>
              <w:contextualSpacing/>
              <w:jc w:val="center"/>
              <w:rPr>
                <w:rFonts w:ascii="PT Astra Serif" w:hAnsi="PT Astra Serif"/>
              </w:rPr>
            </w:pPr>
          </w:p>
        </w:tc>
        <w:tc>
          <w:tcPr>
            <w:tcW w:w="13750" w:type="dxa"/>
            <w:gridSpan w:val="4"/>
          </w:tcPr>
          <w:p w:rsidR="00C27A57" w:rsidRPr="00B134B1" w:rsidRDefault="00C27A57" w:rsidP="00B134B1">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 xml:space="preserve">01.12.2021 проведено совещание с муниципальными координаторами по вопросам формирования функциональной </w:t>
            </w:r>
            <w:r w:rsidRPr="00B134B1">
              <w:rPr>
                <w:rFonts w:ascii="PT Astra Serif" w:hAnsi="PT Astra Serif"/>
                <w:b/>
              </w:rPr>
              <w:lastRenderedPageBreak/>
              <w:t>грамотности школьников на уровне общего образования.</w:t>
            </w:r>
          </w:p>
          <w:p w:rsidR="00C27A57" w:rsidRPr="00B134B1" w:rsidRDefault="00C27A57" w:rsidP="00B134B1">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В отчетный период проводились мастер-классы в рамках региональных проектов «Мобильный наставник» и «</w:t>
            </w:r>
            <w:proofErr w:type="gramStart"/>
            <w:r w:rsidRPr="00B134B1">
              <w:rPr>
                <w:rFonts w:ascii="PT Astra Serif" w:hAnsi="PT Astra Serif"/>
                <w:b/>
              </w:rPr>
              <w:t>Методическая</w:t>
            </w:r>
            <w:proofErr w:type="gramEnd"/>
            <w:r w:rsidRPr="00B134B1">
              <w:rPr>
                <w:rFonts w:ascii="PT Astra Serif" w:hAnsi="PT Astra Serif"/>
                <w:b/>
              </w:rPr>
              <w:t xml:space="preserve"> лаборатория-73». Мастер-классы проводили победители конкурсных </w:t>
            </w:r>
            <w:proofErr w:type="spellStart"/>
            <w:r w:rsidRPr="00B134B1">
              <w:rPr>
                <w:rFonts w:ascii="PT Astra Serif" w:hAnsi="PT Astra Serif"/>
                <w:b/>
              </w:rPr>
              <w:t>отброров</w:t>
            </w:r>
            <w:proofErr w:type="spellEnd"/>
            <w:r w:rsidRPr="00B134B1">
              <w:rPr>
                <w:rFonts w:ascii="PT Astra Serif" w:hAnsi="PT Astra Serif"/>
                <w:b/>
              </w:rPr>
              <w:t xml:space="preserve"> в рамках реализации Закона Ульяновской области от 25.09.2019 № 109-ЗО «О статусе педагогических работников, осуществляющих педагогическую деятельность на территории Ульяновской области».</w:t>
            </w:r>
          </w:p>
          <w:p w:rsidR="00C27A57" w:rsidRPr="00B134B1" w:rsidRDefault="00C27A57" w:rsidP="00B134B1">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 xml:space="preserve">13.12.2021 организовано и проведено открытое заседание педагогов-исследователей Ульяновской области, посвященное проблемам формирования и оценивания креативного </w:t>
            </w:r>
            <w:proofErr w:type="gramStart"/>
            <w:r w:rsidRPr="00B134B1">
              <w:rPr>
                <w:rFonts w:ascii="PT Astra Serif" w:hAnsi="PT Astra Serif"/>
                <w:b/>
              </w:rPr>
              <w:t>мышления</w:t>
            </w:r>
            <w:proofErr w:type="gramEnd"/>
            <w:r w:rsidRPr="00B134B1">
              <w:rPr>
                <w:rFonts w:ascii="PT Astra Serif" w:hAnsi="PT Astra Serif"/>
                <w:b/>
              </w:rPr>
              <w:t xml:space="preserve"> обучающихся на уровне общего образования. Спикером выступила </w:t>
            </w:r>
            <w:proofErr w:type="spellStart"/>
            <w:r w:rsidRPr="00B134B1">
              <w:rPr>
                <w:rFonts w:ascii="PT Astra Serif" w:hAnsi="PT Astra Serif"/>
                <w:b/>
              </w:rPr>
              <w:t>Сидорчук</w:t>
            </w:r>
            <w:proofErr w:type="spellEnd"/>
            <w:r w:rsidRPr="00B134B1">
              <w:rPr>
                <w:rFonts w:ascii="PT Astra Serif" w:hAnsi="PT Astra Serif"/>
                <w:b/>
              </w:rPr>
              <w:t xml:space="preserve"> Татьяна Александровна, кандидат педагогических наук, </w:t>
            </w:r>
            <w:proofErr w:type="spellStart"/>
            <w:r w:rsidRPr="00B134B1">
              <w:rPr>
                <w:rFonts w:ascii="PT Astra Serif" w:hAnsi="PT Astra Serif"/>
                <w:b/>
              </w:rPr>
              <w:t>побкдитель</w:t>
            </w:r>
            <w:proofErr w:type="spellEnd"/>
            <w:r w:rsidRPr="00B134B1">
              <w:rPr>
                <w:rFonts w:ascii="PT Astra Serif" w:hAnsi="PT Astra Serif"/>
                <w:b/>
              </w:rPr>
              <w:t xml:space="preserve"> </w:t>
            </w:r>
            <w:proofErr w:type="spellStart"/>
            <w:r w:rsidRPr="00B134B1">
              <w:rPr>
                <w:rFonts w:ascii="PT Astra Serif" w:hAnsi="PT Astra Serif"/>
                <w:b/>
              </w:rPr>
              <w:t>куонкурсного</w:t>
            </w:r>
            <w:proofErr w:type="spellEnd"/>
            <w:r w:rsidRPr="00B134B1">
              <w:rPr>
                <w:rFonts w:ascii="PT Astra Serif" w:hAnsi="PT Astra Serif"/>
                <w:b/>
              </w:rPr>
              <w:t xml:space="preserve"> отбора в рамках реализации Закона Ульяновской области от 25.09.2019 № 109-ЗО «О статусе педагогических работников, осуществляющих педагогическую деятельность на территории Ульяновской области» 2021 года.</w:t>
            </w:r>
          </w:p>
          <w:p w:rsidR="00C27A57" w:rsidRPr="00B134B1" w:rsidRDefault="00C27A57" w:rsidP="00B134B1">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Проведены мероприятия в рамках региональных проектов «Мобильный наставник», «</w:t>
            </w:r>
            <w:proofErr w:type="gramStart"/>
            <w:r w:rsidRPr="00B134B1">
              <w:rPr>
                <w:rFonts w:ascii="PT Astra Serif" w:hAnsi="PT Astra Serif"/>
                <w:b/>
              </w:rPr>
              <w:t>Методическая</w:t>
            </w:r>
            <w:proofErr w:type="gramEnd"/>
            <w:r w:rsidRPr="00B134B1">
              <w:rPr>
                <w:rFonts w:ascii="PT Astra Serif" w:hAnsi="PT Astra Serif"/>
                <w:b/>
              </w:rPr>
              <w:t xml:space="preserve"> лаборатория-73». </w:t>
            </w:r>
            <w:proofErr w:type="gramStart"/>
            <w:r w:rsidRPr="00B134B1">
              <w:rPr>
                <w:rFonts w:ascii="PT Astra Serif" w:hAnsi="PT Astra Serif"/>
                <w:b/>
              </w:rPr>
              <w:t xml:space="preserve">Педагоги-методисты и педагоги-наставники провели мастер-классы по современным приемам организации образовательной деятельности обучающихся, направленной на достижение предметных, </w:t>
            </w:r>
            <w:proofErr w:type="spellStart"/>
            <w:r w:rsidRPr="00B134B1">
              <w:rPr>
                <w:rFonts w:ascii="PT Astra Serif" w:hAnsi="PT Astra Serif"/>
                <w:b/>
              </w:rPr>
              <w:t>метапредметных</w:t>
            </w:r>
            <w:proofErr w:type="spellEnd"/>
            <w:r w:rsidRPr="00B134B1">
              <w:rPr>
                <w:rFonts w:ascii="PT Astra Serif" w:hAnsi="PT Astra Serif"/>
                <w:b/>
              </w:rPr>
              <w:t xml:space="preserve"> результатов и функциональной грамотности.</w:t>
            </w:r>
            <w:proofErr w:type="gramEnd"/>
            <w:r w:rsidRPr="00B134B1">
              <w:rPr>
                <w:rFonts w:ascii="PT Astra Serif" w:hAnsi="PT Astra Serif"/>
                <w:b/>
              </w:rPr>
              <w:t xml:space="preserve"> Всего участников-1441.</w:t>
            </w:r>
          </w:p>
          <w:p w:rsidR="00560158" w:rsidRPr="00980B63" w:rsidRDefault="00C27A57" w:rsidP="00B134B1">
            <w:pPr>
              <w:pStyle w:val="ae"/>
              <w:keepNext/>
              <w:suppressAutoHyphens/>
              <w:spacing w:before="0" w:beforeAutospacing="0" w:after="0" w:afterAutospacing="0"/>
              <w:contextualSpacing/>
              <w:jc w:val="both"/>
              <w:rPr>
                <w:rFonts w:ascii="PT Astra Serif" w:hAnsi="PT Astra Serif"/>
              </w:rPr>
            </w:pPr>
            <w:r w:rsidRPr="00B134B1">
              <w:rPr>
                <w:rFonts w:ascii="PT Astra Serif" w:hAnsi="PT Astra Serif"/>
                <w:b/>
              </w:rPr>
              <w:t>24.12.2021  проведено совещание с муниципальными координаторами по вопросам формирования функциональной грамотности школьников на уровне общего образования.</w:t>
            </w:r>
          </w:p>
        </w:tc>
      </w:tr>
      <w:tr w:rsidR="003C4AFE" w:rsidRPr="00980B63" w:rsidTr="00481992">
        <w:tc>
          <w:tcPr>
            <w:tcW w:w="562" w:type="dxa"/>
          </w:tcPr>
          <w:p w:rsidR="003C4AFE" w:rsidRPr="00980B63" w:rsidRDefault="003C4AFE" w:rsidP="003C4AFE">
            <w:pPr>
              <w:widowControl w:val="0"/>
              <w:contextualSpacing/>
              <w:jc w:val="center"/>
              <w:rPr>
                <w:rFonts w:ascii="PT Astra Serif" w:hAnsi="PT Astra Serif"/>
              </w:rPr>
            </w:pPr>
            <w:r w:rsidRPr="00980B63">
              <w:rPr>
                <w:rFonts w:ascii="PT Astra Serif" w:hAnsi="PT Astra Serif"/>
              </w:rPr>
              <w:lastRenderedPageBreak/>
              <w:t>4.</w:t>
            </w:r>
          </w:p>
        </w:tc>
        <w:tc>
          <w:tcPr>
            <w:tcW w:w="5245" w:type="dxa"/>
          </w:tcPr>
          <w:p w:rsidR="003C4AFE" w:rsidRPr="00980B63" w:rsidRDefault="003C4AFE" w:rsidP="003C4AFE">
            <w:pPr>
              <w:keepNext/>
              <w:jc w:val="both"/>
              <w:rPr>
                <w:rFonts w:ascii="PT Astra Serif" w:hAnsi="PT Astra Serif"/>
                <w:shd w:val="clear" w:color="auto" w:fill="FFFFFF"/>
              </w:rPr>
            </w:pPr>
            <w:r w:rsidRPr="00980B63">
              <w:rPr>
                <w:rFonts w:ascii="PT Astra Serif" w:hAnsi="PT Astra Serif"/>
              </w:rPr>
              <w:t>Обеспечение систематического научного, метод</w:t>
            </w:r>
            <w:r w:rsidRPr="00980B63">
              <w:rPr>
                <w:rFonts w:ascii="PT Astra Serif" w:hAnsi="PT Astra Serif"/>
              </w:rPr>
              <w:t>и</w:t>
            </w:r>
            <w:r w:rsidRPr="00980B63">
              <w:rPr>
                <w:rFonts w:ascii="PT Astra Serif" w:hAnsi="PT Astra Serif"/>
              </w:rPr>
              <w:t>ческого обмена по вопросам развития инновац</w:t>
            </w:r>
            <w:r w:rsidRPr="00980B63">
              <w:rPr>
                <w:rFonts w:ascii="PT Astra Serif" w:hAnsi="PT Astra Serif"/>
              </w:rPr>
              <w:t>и</w:t>
            </w:r>
            <w:r w:rsidRPr="00980B63">
              <w:rPr>
                <w:rFonts w:ascii="PT Astra Serif" w:hAnsi="PT Astra Serif"/>
              </w:rPr>
              <w:t>онных процессов в системе образования Ульяно</w:t>
            </w:r>
            <w:r w:rsidRPr="00980B63">
              <w:rPr>
                <w:rFonts w:ascii="PT Astra Serif" w:hAnsi="PT Astra Serif"/>
              </w:rPr>
              <w:t>в</w:t>
            </w:r>
            <w:r w:rsidRPr="00980B63">
              <w:rPr>
                <w:rFonts w:ascii="PT Astra Serif" w:hAnsi="PT Astra Serif"/>
              </w:rPr>
              <w:t>ской области</w:t>
            </w:r>
            <w:r w:rsidRPr="00980B63">
              <w:rPr>
                <w:rFonts w:ascii="PT Astra Serif" w:hAnsi="PT Astra Serif"/>
                <w:shd w:val="clear" w:color="auto" w:fill="FFFFFF"/>
              </w:rPr>
              <w:t xml:space="preserve"> </w:t>
            </w:r>
          </w:p>
        </w:tc>
        <w:tc>
          <w:tcPr>
            <w:tcW w:w="3544" w:type="dxa"/>
          </w:tcPr>
          <w:p w:rsidR="003C4AFE" w:rsidRPr="00980B63" w:rsidRDefault="003C4AFE" w:rsidP="003C4AFE">
            <w:pPr>
              <w:keepNext/>
              <w:jc w:val="both"/>
              <w:rPr>
                <w:rFonts w:ascii="PT Astra Serif" w:hAnsi="PT Astra Serif"/>
              </w:rPr>
            </w:pPr>
            <w:r w:rsidRPr="00980B63">
              <w:rPr>
                <w:rFonts w:ascii="PT Astra Serif" w:hAnsi="PT Astra Serif"/>
              </w:rPr>
              <w:t>Создание инновационной, д</w:t>
            </w:r>
            <w:r w:rsidRPr="00980B63">
              <w:rPr>
                <w:rFonts w:ascii="PT Astra Serif" w:hAnsi="PT Astra Serif"/>
              </w:rPr>
              <w:t>о</w:t>
            </w:r>
            <w:r w:rsidRPr="00980B63">
              <w:rPr>
                <w:rFonts w:ascii="PT Astra Serif" w:hAnsi="PT Astra Serif"/>
              </w:rPr>
              <w:t>ступной образовательной среды</w:t>
            </w:r>
          </w:p>
        </w:tc>
        <w:tc>
          <w:tcPr>
            <w:tcW w:w="2273" w:type="dxa"/>
          </w:tcPr>
          <w:p w:rsidR="003C4AFE" w:rsidRPr="00980B63" w:rsidRDefault="003C4AFE" w:rsidP="003C4AFE">
            <w:pPr>
              <w:keepNext/>
              <w:jc w:val="center"/>
              <w:rPr>
                <w:rFonts w:ascii="PT Astra Serif" w:hAnsi="PT Astra Serif"/>
              </w:rPr>
            </w:pPr>
            <w:r w:rsidRPr="00980B63">
              <w:rPr>
                <w:rFonts w:ascii="PT Astra Serif" w:hAnsi="PT Astra Serif"/>
              </w:rPr>
              <w:t>в течение года</w:t>
            </w:r>
          </w:p>
        </w:tc>
        <w:tc>
          <w:tcPr>
            <w:tcW w:w="2688" w:type="dxa"/>
          </w:tcPr>
          <w:p w:rsidR="003C4AFE" w:rsidRPr="00980B63" w:rsidRDefault="003C4AFE" w:rsidP="003C4AFE">
            <w:pPr>
              <w:keepNext/>
              <w:jc w:val="both"/>
              <w:rPr>
                <w:rFonts w:ascii="PT Astra Serif" w:hAnsi="PT Astra Serif"/>
              </w:rPr>
            </w:pPr>
            <w:r w:rsidRPr="00980B63">
              <w:rPr>
                <w:rFonts w:ascii="PT Astra Serif" w:hAnsi="PT Astra Serif"/>
              </w:rPr>
              <w:t>ОГАУ «Институт разв</w:t>
            </w:r>
            <w:r w:rsidRPr="00980B63">
              <w:rPr>
                <w:rFonts w:ascii="PT Astra Serif" w:hAnsi="PT Astra Serif"/>
              </w:rPr>
              <w:t>и</w:t>
            </w:r>
            <w:r w:rsidRPr="00980B63">
              <w:rPr>
                <w:rFonts w:ascii="PT Astra Serif" w:hAnsi="PT Astra Serif"/>
              </w:rPr>
              <w:t>тия образования»</w:t>
            </w:r>
          </w:p>
          <w:p w:rsidR="003C4AFE" w:rsidRPr="00980B63" w:rsidRDefault="003C4AFE" w:rsidP="003C4AFE">
            <w:pPr>
              <w:keepNext/>
              <w:jc w:val="both"/>
              <w:rPr>
                <w:rFonts w:ascii="PT Astra Serif" w:hAnsi="PT Astra Serif"/>
              </w:rPr>
            </w:pPr>
            <w:r w:rsidRPr="00980B63">
              <w:rPr>
                <w:rFonts w:ascii="PT Astra Serif" w:hAnsi="PT Astra Serif"/>
              </w:rPr>
              <w:t>Т.В.Ашлапова</w:t>
            </w:r>
          </w:p>
          <w:p w:rsidR="003C4AFE" w:rsidRPr="00980B63" w:rsidRDefault="003C4AFE" w:rsidP="003C4AFE">
            <w:pPr>
              <w:keepNext/>
              <w:jc w:val="both"/>
              <w:rPr>
                <w:rFonts w:ascii="PT Astra Serif" w:hAnsi="PT Astra Serif"/>
              </w:rPr>
            </w:pPr>
            <w:r w:rsidRPr="00980B63">
              <w:rPr>
                <w:rFonts w:ascii="PT Astra Serif" w:hAnsi="PT Astra Serif"/>
              </w:rPr>
              <w:t>Е.Ю. Журбенко</w:t>
            </w:r>
          </w:p>
        </w:tc>
      </w:tr>
      <w:tr w:rsidR="00ED42B3" w:rsidRPr="00980B63" w:rsidTr="00FE7E3F">
        <w:tc>
          <w:tcPr>
            <w:tcW w:w="562" w:type="dxa"/>
          </w:tcPr>
          <w:p w:rsidR="00ED42B3" w:rsidRPr="00980B63" w:rsidRDefault="00ED42B3" w:rsidP="003C4AFE">
            <w:pPr>
              <w:widowControl w:val="0"/>
              <w:contextualSpacing/>
              <w:jc w:val="center"/>
              <w:rPr>
                <w:rFonts w:ascii="PT Astra Serif" w:hAnsi="PT Astra Serif"/>
              </w:rPr>
            </w:pPr>
          </w:p>
        </w:tc>
        <w:tc>
          <w:tcPr>
            <w:tcW w:w="13750" w:type="dxa"/>
            <w:gridSpan w:val="4"/>
          </w:tcPr>
          <w:p w:rsidR="0078653A" w:rsidRPr="00B134B1" w:rsidRDefault="0078653A" w:rsidP="0078653A">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 xml:space="preserve">В отчетный период организован и проведен научно-практический семинар «Человек как субъект воспитания» (для образовательных организаций – участников программы РИП). Аудитория слушателей – руководители образовательных организаций, заместители директоров по научно-методической работе, педагоги – экспериментаторы Модераторы семинара: кандидат педагогических наук </w:t>
            </w:r>
            <w:proofErr w:type="spellStart"/>
            <w:r w:rsidRPr="00B134B1">
              <w:rPr>
                <w:rFonts w:ascii="PT Astra Serif" w:hAnsi="PT Astra Serif"/>
                <w:b/>
              </w:rPr>
              <w:t>И.В.Скворцова</w:t>
            </w:r>
            <w:proofErr w:type="spellEnd"/>
            <w:r w:rsidRPr="00B134B1">
              <w:rPr>
                <w:rFonts w:ascii="PT Astra Serif" w:hAnsi="PT Astra Serif"/>
                <w:b/>
              </w:rPr>
              <w:t xml:space="preserve">, гл. специалист, ОГАУ «ИРО» </w:t>
            </w:r>
            <w:proofErr w:type="spellStart"/>
            <w:r w:rsidRPr="00B134B1">
              <w:rPr>
                <w:rFonts w:ascii="PT Astra Serif" w:hAnsi="PT Astra Serif"/>
                <w:b/>
              </w:rPr>
              <w:t>О.П.Итяксова</w:t>
            </w:r>
            <w:proofErr w:type="spellEnd"/>
            <w:r w:rsidRPr="00B134B1">
              <w:rPr>
                <w:rFonts w:ascii="PT Astra Serif" w:hAnsi="PT Astra Serif"/>
                <w:b/>
              </w:rPr>
              <w:t>. В рамках мероприятия были рассмотрены следующие вопросы:</w:t>
            </w:r>
          </w:p>
          <w:p w:rsidR="0078653A" w:rsidRPr="00B134B1" w:rsidRDefault="0078653A" w:rsidP="0078653A">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 xml:space="preserve">- Воспитание: новые смыслы и ценности в современных социокультурных условиях. </w:t>
            </w:r>
          </w:p>
          <w:p w:rsidR="0078653A" w:rsidRPr="00B134B1" w:rsidRDefault="0078653A" w:rsidP="0078653A">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 Системное видение процесса воспитания.</w:t>
            </w:r>
          </w:p>
          <w:p w:rsidR="0078653A" w:rsidRPr="00B134B1" w:rsidRDefault="0078653A" w:rsidP="0078653A">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 Современный педагог и современный ребенок: пространства пересечения, проблемы взаимодействия в контексте системного подхода.</w:t>
            </w:r>
          </w:p>
          <w:p w:rsidR="0078653A" w:rsidRPr="00B134B1" w:rsidRDefault="0078653A" w:rsidP="0078653A">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 Эффективные методы, технологии и формы воспитания в современной школе в контексте воспитательных систем;</w:t>
            </w:r>
          </w:p>
          <w:p w:rsidR="0078653A" w:rsidRPr="00B134B1" w:rsidRDefault="0078653A" w:rsidP="0078653A">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 xml:space="preserve">- Панорама лучшего педагогического опыта. </w:t>
            </w:r>
          </w:p>
          <w:p w:rsidR="00560158" w:rsidRPr="00360B7B" w:rsidRDefault="0078653A" w:rsidP="0078653A">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Ежедневно проводятся общественные отчеты образовательных организаций, заканчивающих свою деятельность в статусе региональной инновационной площадки.</w:t>
            </w:r>
          </w:p>
        </w:tc>
      </w:tr>
      <w:tr w:rsidR="003C4AFE" w:rsidRPr="00980B63" w:rsidTr="00696DAE">
        <w:tc>
          <w:tcPr>
            <w:tcW w:w="562" w:type="dxa"/>
          </w:tcPr>
          <w:p w:rsidR="003C4AFE" w:rsidRPr="00980B63" w:rsidRDefault="003C4AFE" w:rsidP="003C4AFE">
            <w:pPr>
              <w:widowControl w:val="0"/>
              <w:contextualSpacing/>
              <w:jc w:val="center"/>
              <w:rPr>
                <w:rFonts w:ascii="PT Astra Serif" w:hAnsi="PT Astra Serif"/>
              </w:rPr>
            </w:pPr>
            <w:r w:rsidRPr="00980B63">
              <w:rPr>
                <w:rFonts w:ascii="PT Astra Serif" w:hAnsi="PT Astra Serif"/>
              </w:rPr>
              <w:t>5.</w:t>
            </w:r>
          </w:p>
        </w:tc>
        <w:tc>
          <w:tcPr>
            <w:tcW w:w="5245" w:type="dxa"/>
          </w:tcPr>
          <w:p w:rsidR="003C4AFE" w:rsidRPr="00980B63" w:rsidRDefault="003C4AFE" w:rsidP="003C4AFE">
            <w:pPr>
              <w:keepNext/>
              <w:jc w:val="both"/>
              <w:rPr>
                <w:rFonts w:ascii="PT Astra Serif" w:hAnsi="PT Astra Serif"/>
              </w:rPr>
            </w:pPr>
            <w:r w:rsidRPr="00980B63">
              <w:rPr>
                <w:rFonts w:ascii="PT Astra Serif" w:hAnsi="PT Astra Serif"/>
              </w:rPr>
              <w:t>Обеспечение организационно-технологического и информационно-методического сопровождения государственной итоговой аттестации по образ</w:t>
            </w:r>
            <w:r w:rsidRPr="00980B63">
              <w:rPr>
                <w:rFonts w:ascii="PT Astra Serif" w:hAnsi="PT Astra Serif"/>
              </w:rPr>
              <w:t>о</w:t>
            </w:r>
            <w:r w:rsidRPr="00980B63">
              <w:rPr>
                <w:rFonts w:ascii="PT Astra Serif" w:hAnsi="PT Astra Serif"/>
              </w:rPr>
              <w:lastRenderedPageBreak/>
              <w:t>вательным программам основного общего и сре</w:t>
            </w:r>
            <w:r w:rsidRPr="00980B63">
              <w:rPr>
                <w:rFonts w:ascii="PT Astra Serif" w:hAnsi="PT Astra Serif"/>
              </w:rPr>
              <w:t>д</w:t>
            </w:r>
            <w:r w:rsidRPr="00980B63">
              <w:rPr>
                <w:rFonts w:ascii="PT Astra Serif" w:hAnsi="PT Astra Serif"/>
              </w:rPr>
              <w:t xml:space="preserve">него общего образования </w:t>
            </w:r>
          </w:p>
        </w:tc>
        <w:tc>
          <w:tcPr>
            <w:tcW w:w="3544" w:type="dxa"/>
            <w:vAlign w:val="center"/>
          </w:tcPr>
          <w:p w:rsidR="003C4AFE" w:rsidRPr="00980B63" w:rsidRDefault="003C4AFE" w:rsidP="003C4AFE">
            <w:pPr>
              <w:keepNext/>
              <w:jc w:val="both"/>
              <w:rPr>
                <w:rFonts w:ascii="PT Astra Serif" w:hAnsi="PT Astra Serif"/>
              </w:rPr>
            </w:pPr>
            <w:r w:rsidRPr="00980B63">
              <w:rPr>
                <w:rFonts w:ascii="PT Astra Serif" w:hAnsi="PT Astra Serif"/>
              </w:rPr>
              <w:lastRenderedPageBreak/>
              <w:t>Организация и проведение гос</w:t>
            </w:r>
            <w:r w:rsidRPr="00980B63">
              <w:rPr>
                <w:rFonts w:ascii="PT Astra Serif" w:hAnsi="PT Astra Serif"/>
              </w:rPr>
              <w:t>у</w:t>
            </w:r>
            <w:r w:rsidRPr="00980B63">
              <w:rPr>
                <w:rFonts w:ascii="PT Astra Serif" w:hAnsi="PT Astra Serif"/>
              </w:rPr>
              <w:t xml:space="preserve">дарственной итоговой аттестации по образовательным программам </w:t>
            </w:r>
            <w:r w:rsidRPr="00980B63">
              <w:rPr>
                <w:rFonts w:ascii="PT Astra Serif" w:hAnsi="PT Astra Serif"/>
              </w:rPr>
              <w:lastRenderedPageBreak/>
              <w:t>основного общего и среднего о</w:t>
            </w:r>
            <w:r w:rsidRPr="00980B63">
              <w:rPr>
                <w:rFonts w:ascii="PT Astra Serif" w:hAnsi="PT Astra Serif"/>
              </w:rPr>
              <w:t>б</w:t>
            </w:r>
            <w:r w:rsidRPr="00980B63">
              <w:rPr>
                <w:rFonts w:ascii="PT Astra Serif" w:hAnsi="PT Astra Serif"/>
              </w:rPr>
              <w:t>щего образования в соответствии с установленными законодател</w:t>
            </w:r>
            <w:r w:rsidRPr="00980B63">
              <w:rPr>
                <w:rFonts w:ascii="PT Astra Serif" w:hAnsi="PT Astra Serif"/>
              </w:rPr>
              <w:t>ь</w:t>
            </w:r>
            <w:r w:rsidRPr="00980B63">
              <w:rPr>
                <w:rFonts w:ascii="PT Astra Serif" w:hAnsi="PT Astra Serif"/>
              </w:rPr>
              <w:t>ством РФ в сфере образования требованиями</w:t>
            </w:r>
          </w:p>
        </w:tc>
        <w:tc>
          <w:tcPr>
            <w:tcW w:w="2273" w:type="dxa"/>
          </w:tcPr>
          <w:p w:rsidR="003C4AFE" w:rsidRPr="00980B63" w:rsidRDefault="003C4AFE" w:rsidP="003C4AFE">
            <w:pPr>
              <w:keepNext/>
              <w:jc w:val="center"/>
              <w:rPr>
                <w:rFonts w:ascii="PT Astra Serif" w:hAnsi="PT Astra Serif"/>
              </w:rPr>
            </w:pPr>
            <w:r w:rsidRPr="00980B63">
              <w:rPr>
                <w:rFonts w:ascii="PT Astra Serif" w:hAnsi="PT Astra Serif"/>
              </w:rPr>
              <w:lastRenderedPageBreak/>
              <w:t>в течение года</w:t>
            </w:r>
          </w:p>
        </w:tc>
        <w:tc>
          <w:tcPr>
            <w:tcW w:w="2688" w:type="dxa"/>
          </w:tcPr>
          <w:p w:rsidR="003C4AFE" w:rsidRPr="00980B63" w:rsidRDefault="003C4AFE" w:rsidP="003C4AFE">
            <w:pPr>
              <w:keepNext/>
              <w:jc w:val="both"/>
              <w:rPr>
                <w:rFonts w:ascii="PT Astra Serif" w:hAnsi="PT Astra Serif"/>
              </w:rPr>
            </w:pPr>
            <w:r w:rsidRPr="00980B63">
              <w:rPr>
                <w:rFonts w:ascii="PT Astra Serif" w:hAnsi="PT Astra Serif"/>
              </w:rPr>
              <w:t>ОГАУ «Институт разв</w:t>
            </w:r>
            <w:r w:rsidRPr="00980B63">
              <w:rPr>
                <w:rFonts w:ascii="PT Astra Serif" w:hAnsi="PT Astra Serif"/>
              </w:rPr>
              <w:t>и</w:t>
            </w:r>
            <w:r w:rsidRPr="00980B63">
              <w:rPr>
                <w:rFonts w:ascii="PT Astra Serif" w:hAnsi="PT Astra Serif"/>
              </w:rPr>
              <w:t>тия образования»</w:t>
            </w:r>
          </w:p>
          <w:p w:rsidR="003C4AFE" w:rsidRPr="00980B63" w:rsidRDefault="003C4AFE" w:rsidP="003C4AFE">
            <w:pPr>
              <w:keepNext/>
              <w:jc w:val="both"/>
              <w:rPr>
                <w:rFonts w:ascii="PT Astra Serif" w:hAnsi="PT Astra Serif"/>
              </w:rPr>
            </w:pPr>
            <w:r w:rsidRPr="00980B63">
              <w:rPr>
                <w:rFonts w:ascii="PT Astra Serif" w:hAnsi="PT Astra Serif"/>
              </w:rPr>
              <w:t>С.А.Андреев</w:t>
            </w:r>
          </w:p>
          <w:p w:rsidR="003C4AFE" w:rsidRPr="00980B63" w:rsidRDefault="003C4AFE" w:rsidP="003C4AFE">
            <w:pPr>
              <w:keepNext/>
              <w:jc w:val="both"/>
              <w:rPr>
                <w:rFonts w:ascii="PT Astra Serif" w:hAnsi="PT Astra Serif"/>
              </w:rPr>
            </w:pPr>
            <w:r w:rsidRPr="00980B63">
              <w:rPr>
                <w:rFonts w:ascii="PT Astra Serif" w:hAnsi="PT Astra Serif"/>
              </w:rPr>
              <w:lastRenderedPageBreak/>
              <w:t>Е.Г.Тихомиров</w:t>
            </w:r>
          </w:p>
          <w:p w:rsidR="003C4AFE" w:rsidRPr="00980B63" w:rsidRDefault="003C4AFE" w:rsidP="003C4AFE">
            <w:pPr>
              <w:keepNext/>
              <w:jc w:val="both"/>
              <w:rPr>
                <w:rFonts w:ascii="PT Astra Serif" w:hAnsi="PT Astra Serif"/>
              </w:rPr>
            </w:pPr>
          </w:p>
        </w:tc>
      </w:tr>
      <w:tr w:rsidR="00ED42B3" w:rsidRPr="00980B63" w:rsidTr="00FE7E3F">
        <w:tc>
          <w:tcPr>
            <w:tcW w:w="562" w:type="dxa"/>
          </w:tcPr>
          <w:p w:rsidR="00ED42B3" w:rsidRPr="00980B63" w:rsidRDefault="00ED42B3" w:rsidP="003C4AFE">
            <w:pPr>
              <w:widowControl w:val="0"/>
              <w:contextualSpacing/>
              <w:jc w:val="center"/>
              <w:rPr>
                <w:rFonts w:ascii="PT Astra Serif" w:hAnsi="PT Astra Serif"/>
              </w:rPr>
            </w:pPr>
          </w:p>
        </w:tc>
        <w:tc>
          <w:tcPr>
            <w:tcW w:w="13750" w:type="dxa"/>
            <w:gridSpan w:val="4"/>
          </w:tcPr>
          <w:p w:rsidR="00560158" w:rsidRPr="00980B63" w:rsidRDefault="0078653A" w:rsidP="00B134B1">
            <w:pPr>
              <w:pStyle w:val="ae"/>
              <w:keepNext/>
              <w:suppressAutoHyphens/>
              <w:spacing w:before="0" w:beforeAutospacing="0" w:after="0" w:afterAutospacing="0"/>
              <w:contextualSpacing/>
              <w:jc w:val="both"/>
              <w:rPr>
                <w:rFonts w:ascii="PT Astra Serif" w:hAnsi="PT Astra Serif"/>
              </w:rPr>
            </w:pPr>
            <w:r w:rsidRPr="00B134B1">
              <w:rPr>
                <w:rFonts w:ascii="PT Astra Serif" w:hAnsi="PT Astra Serif"/>
                <w:b/>
              </w:rPr>
              <w:t>Передача бланков итогового сочинения (изложения) муниципальным координаторам ГИА. Организация проведения итогового сочинения (изложения). Организация проверки работ участников итогового сочинения (изложения) членами региональной комиссии по проверке И</w:t>
            </w:r>
            <w:proofErr w:type="gramStart"/>
            <w:r w:rsidRPr="00B134B1">
              <w:rPr>
                <w:rFonts w:ascii="PT Astra Serif" w:hAnsi="PT Astra Serif"/>
                <w:b/>
              </w:rPr>
              <w:t>С(</w:t>
            </w:r>
            <w:proofErr w:type="gramEnd"/>
            <w:r w:rsidRPr="00B134B1">
              <w:rPr>
                <w:rFonts w:ascii="PT Astra Serif" w:hAnsi="PT Astra Serif"/>
                <w:b/>
              </w:rPr>
              <w:t xml:space="preserve">И). Согласование  проекта распоряжения Правительства «О проведении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2022 году». Подготовка и отправка в МОУО </w:t>
            </w:r>
            <w:proofErr w:type="spellStart"/>
            <w:r w:rsidRPr="00B134B1">
              <w:rPr>
                <w:rFonts w:ascii="PT Astra Serif" w:hAnsi="PT Astra Serif"/>
                <w:b/>
              </w:rPr>
              <w:t>информационых</w:t>
            </w:r>
            <w:proofErr w:type="spellEnd"/>
            <w:r w:rsidRPr="00B134B1">
              <w:rPr>
                <w:rFonts w:ascii="PT Astra Serif" w:hAnsi="PT Astra Serif"/>
                <w:b/>
              </w:rPr>
              <w:t xml:space="preserve"> писем. Подготовка ответов на обращения граждан. Размещение на сайте iro73.ru информации по вопросам ГИА 2022. Обеспечение работы «Горячей линии» по вопросам ГИА в 2022 год. Подготовка документов для сдачи в архив. Разработка памяток по ГИА (для различных категорий работников ППЭ). Формирование состава членов Государственной экзаменационной комиссии на 2022 год. Формирование сети пунктов проведения единого государственного экзамена в 2022 году. Организация и проведение вебинаров по подготовке к ГИА-2022 «Подготовка к итоговому собеседованию по русскому языку в 9 классах»,  «Особенности подготовки к ЕГЭ по биологии в 2022 году». </w:t>
            </w:r>
            <w:proofErr w:type="gramStart"/>
            <w:r w:rsidRPr="00B134B1">
              <w:rPr>
                <w:rFonts w:ascii="PT Astra Serif" w:hAnsi="PT Astra Serif"/>
                <w:b/>
              </w:rPr>
              <w:t>Подготовка и согласование проектов распоряжений  Министерства просвещения и воспитания «Об утверждении организационно-территориальной схемы проведения государственной итоговой аттестации по образовательным программам основного общего образования  на территории Ульяновской области в 2022 году», «Об утверждении организационно-территориальной схемы проведения государственной итоговой аттестации по образовательным программам среднего  общего образования  на территории Ульяновской области в 2022 году».</w:t>
            </w:r>
            <w:proofErr w:type="gramEnd"/>
            <w:r w:rsidR="00B134B1">
              <w:rPr>
                <w:rFonts w:ascii="PT Astra Serif" w:hAnsi="PT Astra Serif"/>
                <w:b/>
              </w:rPr>
              <w:t xml:space="preserve"> </w:t>
            </w:r>
            <w:r w:rsidRPr="00B134B1">
              <w:rPr>
                <w:rFonts w:ascii="PT Astra Serif" w:hAnsi="PT Astra Serif"/>
                <w:b/>
              </w:rPr>
              <w:t>Организация  и проведение вебинаров по подготовке к ГИА-2022 «Новая модель КИМ ЕГЭ по обществознанию в 2022 году», «Рекомендации для выпускников по подготовке к ЕГЭ по информатике». Согласование проектов распоряжений  Министерства просвещения и воспитания «Об утверждении организационно-территориальной схемы проведения государственной итоговой аттестации по образовательным программам основного общего образования  на территории Ульяновской области в 2022 году», «Об утверждении организационно-территориальной схемы проведения государственной итоговой аттестации по образовательным программам среднего  общего образования  на территории Ульяновской области в 2022 году». Подготовка проекта распоряжения Министерства просвещения и воспитания Ульяновской области «Об утверждении порядка проведения итогового собеседования по русскому языку на территории Ульяновской области  в 2022 году».</w:t>
            </w:r>
            <w:r w:rsidR="00B134B1">
              <w:rPr>
                <w:rFonts w:ascii="PT Astra Serif" w:hAnsi="PT Astra Serif"/>
                <w:b/>
              </w:rPr>
              <w:t xml:space="preserve"> </w:t>
            </w:r>
            <w:r w:rsidRPr="00B134B1">
              <w:rPr>
                <w:rFonts w:ascii="PT Astra Serif" w:hAnsi="PT Astra Serif"/>
                <w:b/>
              </w:rPr>
              <w:t>Обработка бланков итогового сочинения (изложения). Размещение результатов итогового сочинения (изложения) на сайте check.ege.edu.ru. Передача протоколов результатов итогового сочинения (изложения) в МОУО. Организация и проведение вебинаров по подготовке к ГИА-2022 «Подходы к решению и оценке 13 задания КИМ ОГЭ по информатике», «Подготовка к ОГЭ по русскому языку». Формирование заявки на дистанционное обучение экспертов предметных комиссий по иностранным языкам в ФГБНУ «Федеральный институт педагогических измерений». Организация и проведение вебинаров по подготовке к ГИА-2022 «Учимся писать комментарий к проблеме текста (27 задание ЕГЭ по русскому языку)», «Эффективные приемы решения трудных задач ЕГЭ по химии», «Психологическая подготовка к государственной итоговой аттестации» (для обучающихся 11 классов).</w:t>
            </w:r>
          </w:p>
        </w:tc>
      </w:tr>
      <w:tr w:rsidR="003C4AFE" w:rsidRPr="00980B63" w:rsidTr="00B05141">
        <w:tc>
          <w:tcPr>
            <w:tcW w:w="562" w:type="dxa"/>
          </w:tcPr>
          <w:p w:rsidR="003C4AFE" w:rsidRPr="00980B63" w:rsidRDefault="003C4AFE" w:rsidP="003C4AFE">
            <w:pPr>
              <w:widowControl w:val="0"/>
              <w:contextualSpacing/>
              <w:jc w:val="center"/>
              <w:rPr>
                <w:rFonts w:ascii="PT Astra Serif" w:hAnsi="PT Astra Serif"/>
              </w:rPr>
            </w:pPr>
            <w:r w:rsidRPr="00980B63">
              <w:rPr>
                <w:rFonts w:ascii="PT Astra Serif" w:hAnsi="PT Astra Serif"/>
              </w:rPr>
              <w:lastRenderedPageBreak/>
              <w:t>6.</w:t>
            </w:r>
          </w:p>
        </w:tc>
        <w:tc>
          <w:tcPr>
            <w:tcW w:w="5245" w:type="dxa"/>
          </w:tcPr>
          <w:p w:rsidR="003C4AFE" w:rsidRPr="00980B63" w:rsidRDefault="003C4AFE" w:rsidP="003C4AFE">
            <w:pPr>
              <w:keepNext/>
              <w:jc w:val="both"/>
              <w:rPr>
                <w:rFonts w:ascii="PT Astra Serif" w:hAnsi="PT Astra Serif"/>
              </w:rPr>
            </w:pPr>
            <w:r w:rsidRPr="00980B63">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3C4AFE" w:rsidRPr="00980B63" w:rsidRDefault="003C4AFE" w:rsidP="003C4AFE">
            <w:pPr>
              <w:keepNext/>
              <w:jc w:val="both"/>
              <w:rPr>
                <w:rFonts w:ascii="PT Astra Serif" w:hAnsi="PT Astra Serif"/>
              </w:rPr>
            </w:pPr>
            <w:r w:rsidRPr="00980B63">
              <w:rPr>
                <w:rFonts w:ascii="PT Astra Serif" w:hAnsi="PT Astra Serif"/>
              </w:rPr>
              <w:t>Организация и проведение нез</w:t>
            </w:r>
            <w:r w:rsidRPr="00980B63">
              <w:rPr>
                <w:rFonts w:ascii="PT Astra Serif" w:hAnsi="PT Astra Serif"/>
              </w:rPr>
              <w:t>а</w:t>
            </w:r>
            <w:r w:rsidRPr="00980B63">
              <w:rPr>
                <w:rFonts w:ascii="PT Astra Serif" w:hAnsi="PT Astra Serif"/>
              </w:rPr>
              <w:t>висимой оценки качества общего образования в соответствии с установленными законодател</w:t>
            </w:r>
            <w:r w:rsidRPr="00980B63">
              <w:rPr>
                <w:rFonts w:ascii="PT Astra Serif" w:hAnsi="PT Astra Serif"/>
              </w:rPr>
              <w:t>ь</w:t>
            </w:r>
            <w:r w:rsidRPr="00980B63">
              <w:rPr>
                <w:rFonts w:ascii="PT Astra Serif" w:hAnsi="PT Astra Serif"/>
              </w:rPr>
              <w:t xml:space="preserve">ством РФ в сфере образования </w:t>
            </w:r>
          </w:p>
        </w:tc>
        <w:tc>
          <w:tcPr>
            <w:tcW w:w="2273" w:type="dxa"/>
          </w:tcPr>
          <w:p w:rsidR="003C4AFE" w:rsidRPr="00980B63" w:rsidRDefault="003C4AFE" w:rsidP="003C4AFE">
            <w:pPr>
              <w:keepNext/>
              <w:jc w:val="center"/>
              <w:rPr>
                <w:rFonts w:ascii="PT Astra Serif" w:hAnsi="PT Astra Serif"/>
              </w:rPr>
            </w:pPr>
            <w:r w:rsidRPr="00980B63">
              <w:rPr>
                <w:rFonts w:ascii="PT Astra Serif" w:hAnsi="PT Astra Serif"/>
              </w:rPr>
              <w:t>в течение года</w:t>
            </w:r>
          </w:p>
        </w:tc>
        <w:tc>
          <w:tcPr>
            <w:tcW w:w="2688" w:type="dxa"/>
          </w:tcPr>
          <w:p w:rsidR="003C4AFE" w:rsidRPr="00980B63" w:rsidRDefault="003C4AFE" w:rsidP="003C4AFE">
            <w:pPr>
              <w:keepNext/>
              <w:jc w:val="both"/>
              <w:rPr>
                <w:rFonts w:ascii="PT Astra Serif" w:hAnsi="PT Astra Serif"/>
              </w:rPr>
            </w:pPr>
            <w:r w:rsidRPr="00980B63">
              <w:rPr>
                <w:rFonts w:ascii="PT Astra Serif" w:hAnsi="PT Astra Serif"/>
              </w:rPr>
              <w:t>ОГАУ «Институт разв</w:t>
            </w:r>
            <w:r w:rsidRPr="00980B63">
              <w:rPr>
                <w:rFonts w:ascii="PT Astra Serif" w:hAnsi="PT Astra Serif"/>
              </w:rPr>
              <w:t>и</w:t>
            </w:r>
            <w:r w:rsidRPr="00980B63">
              <w:rPr>
                <w:rFonts w:ascii="PT Astra Serif" w:hAnsi="PT Astra Serif"/>
              </w:rPr>
              <w:t>тия образования»</w:t>
            </w:r>
          </w:p>
          <w:p w:rsidR="003C4AFE" w:rsidRPr="00980B63" w:rsidRDefault="003C4AFE" w:rsidP="003C4AFE">
            <w:pPr>
              <w:keepNext/>
              <w:jc w:val="both"/>
              <w:rPr>
                <w:rFonts w:ascii="PT Astra Serif" w:hAnsi="PT Astra Serif"/>
              </w:rPr>
            </w:pPr>
            <w:r w:rsidRPr="00980B63">
              <w:rPr>
                <w:rFonts w:ascii="PT Astra Serif" w:hAnsi="PT Astra Serif"/>
              </w:rPr>
              <w:t>С.А.Андреев</w:t>
            </w:r>
          </w:p>
          <w:p w:rsidR="003C4AFE" w:rsidRPr="00980B63" w:rsidRDefault="003C4AFE" w:rsidP="003C4AFE">
            <w:pPr>
              <w:keepNext/>
              <w:jc w:val="both"/>
              <w:rPr>
                <w:rFonts w:ascii="PT Astra Serif" w:hAnsi="PT Astra Serif"/>
              </w:rPr>
            </w:pPr>
            <w:r w:rsidRPr="00980B63">
              <w:rPr>
                <w:rFonts w:ascii="PT Astra Serif" w:hAnsi="PT Astra Serif"/>
              </w:rPr>
              <w:t>Е.Г.Тихомиров</w:t>
            </w:r>
          </w:p>
        </w:tc>
      </w:tr>
      <w:tr w:rsidR="00ED42B3" w:rsidRPr="00980B63" w:rsidTr="00FE7E3F">
        <w:tc>
          <w:tcPr>
            <w:tcW w:w="562" w:type="dxa"/>
          </w:tcPr>
          <w:p w:rsidR="00ED42B3" w:rsidRPr="00980B63" w:rsidRDefault="00ED42B3" w:rsidP="003C4AFE">
            <w:pPr>
              <w:widowControl w:val="0"/>
              <w:contextualSpacing/>
              <w:jc w:val="center"/>
              <w:rPr>
                <w:rFonts w:ascii="PT Astra Serif" w:hAnsi="PT Astra Serif"/>
              </w:rPr>
            </w:pPr>
          </w:p>
        </w:tc>
        <w:tc>
          <w:tcPr>
            <w:tcW w:w="13750" w:type="dxa"/>
            <w:gridSpan w:val="4"/>
          </w:tcPr>
          <w:p w:rsidR="00560158" w:rsidRPr="00980B63" w:rsidRDefault="0078653A" w:rsidP="00B134B1">
            <w:pPr>
              <w:pStyle w:val="ae"/>
              <w:keepNext/>
              <w:suppressAutoHyphens/>
              <w:spacing w:before="0" w:beforeAutospacing="0" w:after="0" w:afterAutospacing="0"/>
              <w:contextualSpacing/>
              <w:jc w:val="both"/>
              <w:rPr>
                <w:rFonts w:ascii="PT Astra Serif" w:hAnsi="PT Astra Serif"/>
              </w:rPr>
            </w:pPr>
            <w:r w:rsidRPr="00B134B1">
              <w:rPr>
                <w:rFonts w:ascii="PT Astra Serif" w:hAnsi="PT Astra Serif"/>
                <w:b/>
              </w:rPr>
              <w:t>Взаимодействие с ФЦТ и МОУО по вопросам организации и проведения тренировочного тестирования, обучающихся 9 и 11 классов в 2021-2022 учебном году (в формате аналогичном ЕГЭ и ОГЭ). Комплектование ИК для проведения тренировочного тестирования по математике (9 класс).</w:t>
            </w:r>
          </w:p>
        </w:tc>
      </w:tr>
      <w:tr w:rsidR="00936589" w:rsidRPr="00980B63" w:rsidTr="00696DAE">
        <w:tc>
          <w:tcPr>
            <w:tcW w:w="562" w:type="dxa"/>
          </w:tcPr>
          <w:p w:rsidR="00936589" w:rsidRPr="00980B63" w:rsidRDefault="00936589" w:rsidP="00936589">
            <w:pPr>
              <w:widowControl w:val="0"/>
              <w:contextualSpacing/>
              <w:jc w:val="center"/>
              <w:rPr>
                <w:rFonts w:ascii="PT Astra Serif" w:hAnsi="PT Astra Serif"/>
              </w:rPr>
            </w:pPr>
            <w:r w:rsidRPr="00980B63">
              <w:rPr>
                <w:rFonts w:ascii="PT Astra Serif" w:hAnsi="PT Astra Serif"/>
              </w:rPr>
              <w:t>7.</w:t>
            </w:r>
          </w:p>
        </w:tc>
        <w:tc>
          <w:tcPr>
            <w:tcW w:w="5245" w:type="dxa"/>
          </w:tcPr>
          <w:p w:rsidR="00936589" w:rsidRPr="00980B63" w:rsidRDefault="00936589" w:rsidP="00936589">
            <w:pPr>
              <w:keepNext/>
              <w:jc w:val="both"/>
              <w:rPr>
                <w:rFonts w:ascii="PT Astra Serif" w:hAnsi="PT Astra Serif"/>
              </w:rPr>
            </w:pPr>
            <w:r w:rsidRPr="00980B63">
              <w:rPr>
                <w:rFonts w:ascii="PT Astra Serif" w:hAnsi="PT Astra Serif"/>
              </w:rPr>
              <w:t>Реализация прав детей ОВЗ на доступное кач</w:t>
            </w:r>
            <w:r w:rsidRPr="00980B63">
              <w:rPr>
                <w:rFonts w:ascii="PT Astra Serif" w:hAnsi="PT Astra Serif"/>
              </w:rPr>
              <w:t>е</w:t>
            </w:r>
            <w:r w:rsidRPr="00980B63">
              <w:rPr>
                <w:rFonts w:ascii="PT Astra Serif" w:hAnsi="PT Astra Serif"/>
              </w:rPr>
              <w:t xml:space="preserve">ственное образования </w:t>
            </w:r>
          </w:p>
        </w:tc>
        <w:tc>
          <w:tcPr>
            <w:tcW w:w="3544" w:type="dxa"/>
          </w:tcPr>
          <w:p w:rsidR="00936589" w:rsidRPr="00980B63" w:rsidRDefault="00936589" w:rsidP="00936589">
            <w:pPr>
              <w:keepNext/>
              <w:jc w:val="both"/>
              <w:rPr>
                <w:rFonts w:ascii="PT Astra Serif" w:hAnsi="PT Astra Serif"/>
              </w:rPr>
            </w:pPr>
            <w:r w:rsidRPr="00980B63">
              <w:rPr>
                <w:rFonts w:ascii="PT Astra Serif" w:hAnsi="PT Astra Serif"/>
              </w:rPr>
              <w:t>Выполнение государственных услуг</w:t>
            </w:r>
          </w:p>
        </w:tc>
        <w:tc>
          <w:tcPr>
            <w:tcW w:w="2273" w:type="dxa"/>
          </w:tcPr>
          <w:p w:rsidR="00936589" w:rsidRPr="00980B63" w:rsidRDefault="00936589" w:rsidP="00936589">
            <w:pPr>
              <w:keepNext/>
              <w:jc w:val="center"/>
              <w:rPr>
                <w:rFonts w:ascii="PT Astra Serif" w:hAnsi="PT Astra Serif"/>
              </w:rPr>
            </w:pPr>
            <w:r w:rsidRPr="00980B63">
              <w:rPr>
                <w:rFonts w:ascii="PT Astra Serif" w:hAnsi="PT Astra Serif"/>
              </w:rPr>
              <w:t>в течение года</w:t>
            </w:r>
          </w:p>
        </w:tc>
        <w:tc>
          <w:tcPr>
            <w:tcW w:w="2688" w:type="dxa"/>
          </w:tcPr>
          <w:p w:rsidR="00936589" w:rsidRPr="00980B63" w:rsidRDefault="00936589" w:rsidP="00936589">
            <w:pPr>
              <w:keepNext/>
              <w:jc w:val="both"/>
              <w:rPr>
                <w:rFonts w:ascii="PT Astra Serif" w:hAnsi="PT Astra Serif"/>
              </w:rPr>
            </w:pPr>
            <w:r w:rsidRPr="00980B63">
              <w:rPr>
                <w:rFonts w:ascii="PT Astra Serif" w:hAnsi="PT Astra Serif"/>
              </w:rPr>
              <w:t>Департамент общего и дополнительного образ</w:t>
            </w:r>
            <w:r w:rsidRPr="00980B63">
              <w:rPr>
                <w:rFonts w:ascii="PT Astra Serif" w:hAnsi="PT Astra Serif"/>
              </w:rPr>
              <w:t>о</w:t>
            </w:r>
            <w:r w:rsidRPr="00980B63">
              <w:rPr>
                <w:rFonts w:ascii="PT Astra Serif" w:hAnsi="PT Astra Serif"/>
              </w:rPr>
              <w:t xml:space="preserve">вания </w:t>
            </w:r>
          </w:p>
          <w:p w:rsidR="00936589" w:rsidRPr="00980B63" w:rsidRDefault="00936589" w:rsidP="00936589">
            <w:pPr>
              <w:keepNext/>
              <w:jc w:val="both"/>
              <w:rPr>
                <w:rFonts w:ascii="PT Astra Serif" w:hAnsi="PT Astra Serif"/>
              </w:rPr>
            </w:pPr>
            <w:r w:rsidRPr="00980B63">
              <w:rPr>
                <w:rFonts w:ascii="PT Astra Serif" w:hAnsi="PT Astra Serif"/>
              </w:rPr>
              <w:t>Н.А.Козлова</w:t>
            </w:r>
          </w:p>
          <w:p w:rsidR="00936589" w:rsidRPr="00980B63" w:rsidRDefault="00936589" w:rsidP="00936589">
            <w:pPr>
              <w:keepNext/>
              <w:jc w:val="both"/>
              <w:rPr>
                <w:rFonts w:ascii="PT Astra Serif" w:hAnsi="PT Astra Serif"/>
              </w:rPr>
            </w:pPr>
            <w:r w:rsidRPr="00980B63">
              <w:rPr>
                <w:rFonts w:ascii="PT Astra Serif" w:hAnsi="PT Astra Serif"/>
              </w:rPr>
              <w:t>М.В.Мясникова</w:t>
            </w:r>
          </w:p>
        </w:tc>
      </w:tr>
      <w:tr w:rsidR="00ED42B3" w:rsidRPr="00980B63" w:rsidTr="00FE7E3F">
        <w:tc>
          <w:tcPr>
            <w:tcW w:w="562" w:type="dxa"/>
          </w:tcPr>
          <w:p w:rsidR="00ED42B3" w:rsidRPr="00980B63" w:rsidRDefault="00ED42B3" w:rsidP="00936589">
            <w:pPr>
              <w:widowControl w:val="0"/>
              <w:contextualSpacing/>
              <w:jc w:val="center"/>
              <w:rPr>
                <w:rFonts w:ascii="PT Astra Serif" w:hAnsi="PT Astra Serif"/>
              </w:rPr>
            </w:pPr>
          </w:p>
        </w:tc>
        <w:tc>
          <w:tcPr>
            <w:tcW w:w="13750" w:type="dxa"/>
            <w:gridSpan w:val="4"/>
          </w:tcPr>
          <w:p w:rsidR="002051A7" w:rsidRPr="00980B63" w:rsidRDefault="00725409" w:rsidP="00B134B1">
            <w:pPr>
              <w:pStyle w:val="ae"/>
              <w:keepNext/>
              <w:suppressAutoHyphens/>
              <w:spacing w:before="0" w:beforeAutospacing="0" w:after="0" w:afterAutospacing="0"/>
              <w:contextualSpacing/>
              <w:jc w:val="both"/>
              <w:rPr>
                <w:rFonts w:ascii="PT Astra Serif" w:hAnsi="PT Astra Serif"/>
              </w:rPr>
            </w:pPr>
            <w:r w:rsidRPr="00B134B1">
              <w:rPr>
                <w:rFonts w:ascii="PT Astra Serif" w:hAnsi="PT Astra Serif"/>
                <w:b/>
              </w:rPr>
              <w:t xml:space="preserve">Во всероссийской научно-практической конференции, которая состоится 8 - 9 декабря 2021 года на базе ФГБОУ </w:t>
            </w:r>
            <w:proofErr w:type="gramStart"/>
            <w:r w:rsidRPr="00B134B1">
              <w:rPr>
                <w:rFonts w:ascii="PT Astra Serif" w:hAnsi="PT Astra Serif"/>
                <w:b/>
              </w:rPr>
              <w:t>ВО</w:t>
            </w:r>
            <w:proofErr w:type="gramEnd"/>
            <w:r w:rsidRPr="00B134B1">
              <w:rPr>
                <w:rFonts w:ascii="PT Astra Serif" w:hAnsi="PT Astra Serif"/>
                <w:b/>
              </w:rPr>
              <w:t xml:space="preserve"> «Приволжский исследовательский медицинский университет», примет участие Борисова Галина Николаевна, директор областного государственного бюджетного общеобразовательного учреждения «Школа-интернат для обучающихся с ограниченными возможностями здоровья № 89», на базе которого функционирует региональный ресурсный центр по комплексному сопровождению детей с расстройствами аутистического спектра.</w:t>
            </w:r>
            <w:r w:rsidR="00B134B1">
              <w:rPr>
                <w:rFonts w:ascii="PT Astra Serif" w:hAnsi="PT Astra Serif"/>
                <w:b/>
              </w:rPr>
              <w:t xml:space="preserve"> </w:t>
            </w:r>
            <w:proofErr w:type="gramStart"/>
            <w:r w:rsidRPr="00B134B1">
              <w:rPr>
                <w:rFonts w:ascii="PT Astra Serif" w:hAnsi="PT Astra Serif"/>
                <w:b/>
              </w:rPr>
              <w:t xml:space="preserve">В Международном фестивале творчества детей с ограниченными возможностями здоровья «Шаг навстречу!» примут участие обучающиеся ОГКОУ «Школа-интернат для обучающихся с ограниченными возможностями здоровья № 91» в номинации «вокал» (Макарова Виктория, учащаяся 8 класса и </w:t>
            </w:r>
            <w:proofErr w:type="spellStart"/>
            <w:r w:rsidRPr="00B134B1">
              <w:rPr>
                <w:rFonts w:ascii="PT Astra Serif" w:hAnsi="PT Astra Serif"/>
                <w:b/>
              </w:rPr>
              <w:t>Половникова</w:t>
            </w:r>
            <w:proofErr w:type="spellEnd"/>
            <w:r w:rsidRPr="00B134B1">
              <w:rPr>
                <w:rFonts w:ascii="PT Astra Serif" w:hAnsi="PT Astra Serif"/>
                <w:b/>
              </w:rPr>
              <w:t xml:space="preserve"> Диана, учащаяся 10 класса) и обучающиеся ОГКОУ «Школа-интернат для обучающихся с ограниченными возможностями здоровья № 87» в номинации «художественно-прикладное творчество».</w:t>
            </w:r>
            <w:proofErr w:type="gramEnd"/>
            <w:r w:rsidR="00B134B1">
              <w:rPr>
                <w:rFonts w:ascii="PT Astra Serif" w:hAnsi="PT Astra Serif"/>
                <w:b/>
              </w:rPr>
              <w:t xml:space="preserve"> </w:t>
            </w:r>
            <w:r w:rsidRPr="00B134B1">
              <w:rPr>
                <w:rFonts w:ascii="PT Astra Serif" w:hAnsi="PT Astra Serif"/>
                <w:b/>
              </w:rPr>
              <w:t>Конкурсная комиссия ведет работу по рассмотрению материалов, присланных воспитателями, участниками областного конкурса «Лучший воспитатель», который проводится в дистанционном формате до 24 декабря 2021 года. Конкурс проводится в целях выявления и поддержки творческих воспитателей, работающих с детьми с ограниченными возможностями здоровья и детьми-инвалидами, распространения положительного педагогического опыта работы воспитателей, повышения их профессиональной состоятельности и социальной значимости. В Конкурсе принимают участие воспитатели образовательных организаций, реализующих исключительно адаптированные основные общеобразовательные программы, и центров психолого-педагогической и медицинской помощи. Решением конкурсной комиссии определяются победитель (конкурсант, набравший наибольшее количество баллов в общем рейтинге по итогам Конкурса) и лауреаты Конкурса (конкурсанты, занявшие 1, 2, 3 места в общем рейтинге по итогам Конкурса). Победитель награждается денежным поощрением в размере 40 000 рублей. Лауреаты Конкурса награждаются денежным поощрением в размере 20 000 рублей. Наиболее интересные и ценные учебно-методические материалы, и творческие работы конкурсантов будут распространены среди педагогических работников Ульяновской области.</w:t>
            </w:r>
            <w:r w:rsidR="00B134B1">
              <w:rPr>
                <w:rFonts w:ascii="PT Astra Serif" w:hAnsi="PT Astra Serif"/>
                <w:b/>
              </w:rPr>
              <w:t xml:space="preserve"> </w:t>
            </w:r>
            <w:r w:rsidRPr="00B134B1">
              <w:rPr>
                <w:rFonts w:ascii="PT Astra Serif" w:hAnsi="PT Astra Serif"/>
                <w:b/>
              </w:rPr>
              <w:t xml:space="preserve">В государственное учреждение - Ульяновское региональное отделение фонда социального страхования Российской Федерации представлена информация для размещения в мобильном приложении «Социальный навигатор» об образовательных организациях, находящихся в ведении Министерства </w:t>
            </w:r>
            <w:r w:rsidRPr="00B134B1">
              <w:rPr>
                <w:rFonts w:ascii="PT Astra Serif" w:hAnsi="PT Astra Serif"/>
                <w:b/>
              </w:rPr>
              <w:lastRenderedPageBreak/>
              <w:t>просвещения и воспитания Ульяновской области.</w:t>
            </w:r>
            <w:r w:rsidR="00B134B1">
              <w:rPr>
                <w:rFonts w:ascii="PT Astra Serif" w:hAnsi="PT Astra Serif"/>
                <w:b/>
              </w:rPr>
              <w:t xml:space="preserve"> </w:t>
            </w:r>
            <w:r w:rsidRPr="00B134B1">
              <w:rPr>
                <w:rFonts w:ascii="PT Astra Serif" w:hAnsi="PT Astra Serif"/>
                <w:b/>
              </w:rPr>
              <w:t xml:space="preserve">Министерством просвещения и воспитания Ульяновской области проводится мониторинг о достигнутых показателях по подпрограмме «Формирование системы комплексной реабилитации (абилитации) инвалидов, в том числе детей </w:t>
            </w:r>
            <w:proofErr w:type="spellStart"/>
            <w:r w:rsidRPr="00B134B1">
              <w:rPr>
                <w:rFonts w:ascii="PT Astra Serif" w:hAnsi="PT Astra Serif"/>
                <w:b/>
              </w:rPr>
              <w:t>инвалидов»</w:t>
            </w:r>
            <w:proofErr w:type="gramStart"/>
            <w:r w:rsidRPr="00B134B1">
              <w:rPr>
                <w:rFonts w:ascii="PT Astra Serif" w:hAnsi="PT Astra Serif"/>
                <w:b/>
              </w:rPr>
              <w:t>.Д</w:t>
            </w:r>
            <w:proofErr w:type="gramEnd"/>
            <w:r w:rsidRPr="00B134B1">
              <w:rPr>
                <w:rFonts w:ascii="PT Astra Serif" w:hAnsi="PT Astra Serif"/>
                <w:b/>
              </w:rPr>
              <w:t>анные</w:t>
            </w:r>
            <w:proofErr w:type="spellEnd"/>
            <w:r w:rsidRPr="00B134B1">
              <w:rPr>
                <w:rFonts w:ascii="PT Astra Serif" w:hAnsi="PT Astra Serif"/>
                <w:b/>
              </w:rPr>
              <w:t xml:space="preserve"> мониторинга будут обобщены после 15.01.2022.</w:t>
            </w:r>
          </w:p>
        </w:tc>
      </w:tr>
      <w:tr w:rsidR="00276E00" w:rsidRPr="00980B63" w:rsidTr="007E3040">
        <w:tc>
          <w:tcPr>
            <w:tcW w:w="562" w:type="dxa"/>
          </w:tcPr>
          <w:p w:rsidR="00276E00" w:rsidRPr="00980B63" w:rsidRDefault="00276E00" w:rsidP="00276E00">
            <w:pPr>
              <w:widowControl w:val="0"/>
              <w:contextualSpacing/>
              <w:jc w:val="center"/>
              <w:rPr>
                <w:rFonts w:ascii="PT Astra Serif" w:hAnsi="PT Astra Serif"/>
              </w:rPr>
            </w:pPr>
            <w:r w:rsidRPr="00980B63">
              <w:rPr>
                <w:rFonts w:ascii="PT Astra Serif" w:hAnsi="PT Astra Serif"/>
              </w:rPr>
              <w:lastRenderedPageBreak/>
              <w:t>8.</w:t>
            </w:r>
          </w:p>
        </w:tc>
        <w:tc>
          <w:tcPr>
            <w:tcW w:w="5245" w:type="dxa"/>
          </w:tcPr>
          <w:p w:rsidR="00276E00" w:rsidRPr="00980B63" w:rsidRDefault="00276E00" w:rsidP="00276E00">
            <w:pPr>
              <w:keepNext/>
              <w:keepLines/>
              <w:contextualSpacing/>
              <w:jc w:val="both"/>
              <w:rPr>
                <w:rFonts w:ascii="PT Astra Serif" w:hAnsi="PT Astra Serif"/>
                <w:spacing w:val="-20"/>
              </w:rPr>
            </w:pPr>
            <w:r w:rsidRPr="00980B63">
              <w:rPr>
                <w:rFonts w:ascii="PT Astra Serif" w:hAnsi="PT Astra Serif"/>
              </w:rPr>
              <w:t>Обеспечение сопровождения  проведения незав</w:t>
            </w:r>
            <w:r w:rsidRPr="00980B63">
              <w:rPr>
                <w:rFonts w:ascii="PT Astra Serif" w:hAnsi="PT Astra Serif"/>
              </w:rPr>
              <w:t>и</w:t>
            </w:r>
            <w:r w:rsidRPr="00980B63">
              <w:rPr>
                <w:rFonts w:ascii="PT Astra Serif" w:hAnsi="PT Astra Serif"/>
              </w:rPr>
              <w:t>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276E00" w:rsidRPr="00980B63" w:rsidRDefault="00276E00" w:rsidP="00276E00">
            <w:pPr>
              <w:keepNext/>
              <w:keepLines/>
              <w:contextualSpacing/>
              <w:jc w:val="both"/>
              <w:rPr>
                <w:rFonts w:ascii="PT Astra Serif" w:hAnsi="PT Astra Serif"/>
              </w:rPr>
            </w:pPr>
            <w:r w:rsidRPr="00980B63">
              <w:rPr>
                <w:rFonts w:ascii="PT Astra Serif" w:hAnsi="PT Astra Serif"/>
              </w:rPr>
              <w:t>Сопровождение,  организация и проведение НОКО в соответствии с установленными законодател</w:t>
            </w:r>
            <w:r w:rsidRPr="00980B63">
              <w:rPr>
                <w:rFonts w:ascii="PT Astra Serif" w:hAnsi="PT Astra Serif"/>
              </w:rPr>
              <w:t>ь</w:t>
            </w:r>
            <w:r w:rsidRPr="00980B63">
              <w:rPr>
                <w:rFonts w:ascii="PT Astra Serif" w:hAnsi="PT Astra Serif"/>
              </w:rPr>
              <w:t>ством РФ в сфере образования</w:t>
            </w:r>
          </w:p>
        </w:tc>
        <w:tc>
          <w:tcPr>
            <w:tcW w:w="2273" w:type="dxa"/>
          </w:tcPr>
          <w:p w:rsidR="00276E00" w:rsidRPr="00980B63" w:rsidRDefault="00276E00" w:rsidP="005857E5">
            <w:pPr>
              <w:keepNext/>
              <w:keepLines/>
              <w:contextualSpacing/>
              <w:jc w:val="center"/>
              <w:rPr>
                <w:rFonts w:ascii="PT Astra Serif" w:hAnsi="PT Astra Serif"/>
              </w:rPr>
            </w:pPr>
            <w:r w:rsidRPr="00980B63">
              <w:rPr>
                <w:rFonts w:ascii="PT Astra Serif" w:hAnsi="PT Astra Serif"/>
              </w:rPr>
              <w:t>в течение года</w:t>
            </w:r>
          </w:p>
        </w:tc>
        <w:tc>
          <w:tcPr>
            <w:tcW w:w="2688" w:type="dxa"/>
          </w:tcPr>
          <w:p w:rsidR="00276E00" w:rsidRPr="00980B63" w:rsidRDefault="00276E00" w:rsidP="00276E00">
            <w:pPr>
              <w:keepNext/>
              <w:keepLines/>
              <w:contextualSpacing/>
              <w:jc w:val="both"/>
              <w:rPr>
                <w:rFonts w:ascii="PT Astra Serif" w:hAnsi="PT Astra Serif"/>
              </w:rPr>
            </w:pPr>
            <w:r w:rsidRPr="00980B63">
              <w:rPr>
                <w:rFonts w:ascii="PT Astra Serif" w:hAnsi="PT Astra Serif"/>
              </w:rPr>
              <w:t>Департамент по надзору и контролю в сфере обр</w:t>
            </w:r>
            <w:r w:rsidRPr="00980B63">
              <w:rPr>
                <w:rFonts w:ascii="PT Astra Serif" w:hAnsi="PT Astra Serif"/>
              </w:rPr>
              <w:t>а</w:t>
            </w:r>
            <w:r w:rsidRPr="00980B63">
              <w:rPr>
                <w:rFonts w:ascii="PT Astra Serif" w:hAnsi="PT Astra Serif"/>
              </w:rPr>
              <w:t>зования Ульяновской о</w:t>
            </w:r>
            <w:r w:rsidRPr="00980B63">
              <w:rPr>
                <w:rFonts w:ascii="PT Astra Serif" w:hAnsi="PT Astra Serif"/>
              </w:rPr>
              <w:t>б</w:t>
            </w:r>
            <w:r w:rsidRPr="00980B63">
              <w:rPr>
                <w:rFonts w:ascii="PT Astra Serif" w:hAnsi="PT Astra Serif"/>
              </w:rPr>
              <w:t>ласти</w:t>
            </w:r>
          </w:p>
          <w:p w:rsidR="00276E00" w:rsidRPr="00980B63" w:rsidRDefault="00276E00" w:rsidP="00276E00">
            <w:pPr>
              <w:keepNext/>
              <w:keepLines/>
              <w:contextualSpacing/>
              <w:jc w:val="both"/>
              <w:rPr>
                <w:rFonts w:ascii="PT Astra Serif" w:hAnsi="PT Astra Serif"/>
              </w:rPr>
            </w:pPr>
            <w:r w:rsidRPr="00980B63">
              <w:rPr>
                <w:rFonts w:ascii="PT Astra Serif" w:hAnsi="PT Astra Serif"/>
              </w:rPr>
              <w:t>Касимова ОМ.</w:t>
            </w:r>
          </w:p>
          <w:p w:rsidR="00276E00" w:rsidRPr="00980B63" w:rsidRDefault="00276E00" w:rsidP="00276E00">
            <w:pPr>
              <w:keepNext/>
              <w:keepLines/>
              <w:contextualSpacing/>
              <w:jc w:val="both"/>
              <w:rPr>
                <w:rFonts w:ascii="PT Astra Serif" w:hAnsi="PT Astra Serif"/>
              </w:rPr>
            </w:pPr>
            <w:r w:rsidRPr="00980B63">
              <w:rPr>
                <w:rFonts w:ascii="PT Astra Serif" w:hAnsi="PT Astra Serif"/>
              </w:rPr>
              <w:t>Ширшова Н.В.</w:t>
            </w:r>
          </w:p>
          <w:p w:rsidR="00276E00" w:rsidRPr="00980B63" w:rsidRDefault="00276E00" w:rsidP="00276E00">
            <w:pPr>
              <w:keepNext/>
              <w:keepLines/>
              <w:contextualSpacing/>
              <w:jc w:val="both"/>
              <w:rPr>
                <w:rFonts w:ascii="PT Astra Serif" w:hAnsi="PT Astra Serif"/>
              </w:rPr>
            </w:pPr>
            <w:r w:rsidRPr="00980B63">
              <w:rPr>
                <w:rFonts w:ascii="PT Astra Serif" w:hAnsi="PT Astra Serif"/>
              </w:rPr>
              <w:t>Алферова Е.Г.</w:t>
            </w:r>
          </w:p>
        </w:tc>
      </w:tr>
      <w:tr w:rsidR="00ED42B3" w:rsidRPr="00980B63" w:rsidTr="00FE7E3F">
        <w:tc>
          <w:tcPr>
            <w:tcW w:w="562" w:type="dxa"/>
          </w:tcPr>
          <w:p w:rsidR="00ED42B3" w:rsidRPr="00980B63" w:rsidRDefault="00ED42B3" w:rsidP="00276E00">
            <w:pPr>
              <w:widowControl w:val="0"/>
              <w:contextualSpacing/>
              <w:jc w:val="center"/>
              <w:rPr>
                <w:rFonts w:ascii="PT Astra Serif" w:hAnsi="PT Astra Serif"/>
              </w:rPr>
            </w:pPr>
          </w:p>
        </w:tc>
        <w:tc>
          <w:tcPr>
            <w:tcW w:w="13750" w:type="dxa"/>
            <w:gridSpan w:val="4"/>
          </w:tcPr>
          <w:p w:rsidR="00ED42B3" w:rsidRPr="00980B63" w:rsidRDefault="00325EED" w:rsidP="00B134B1">
            <w:pPr>
              <w:pStyle w:val="ae"/>
              <w:keepNext/>
              <w:suppressAutoHyphens/>
              <w:spacing w:before="0" w:beforeAutospacing="0" w:after="0" w:afterAutospacing="0"/>
              <w:contextualSpacing/>
              <w:jc w:val="both"/>
              <w:rPr>
                <w:rFonts w:ascii="PT Astra Serif" w:hAnsi="PT Astra Serif"/>
              </w:rPr>
            </w:pPr>
            <w:r w:rsidRPr="00B134B1">
              <w:rPr>
                <w:rFonts w:ascii="PT Astra Serif" w:hAnsi="PT Astra Serif"/>
                <w:b/>
              </w:rPr>
              <w:t xml:space="preserve">Осуществление мониторинга и сопровождение размещения </w:t>
            </w:r>
            <w:proofErr w:type="spellStart"/>
            <w:r w:rsidRPr="00B134B1">
              <w:rPr>
                <w:rFonts w:ascii="PT Astra Serif" w:hAnsi="PT Astra Serif"/>
                <w:b/>
              </w:rPr>
              <w:t>информациии</w:t>
            </w:r>
            <w:proofErr w:type="spellEnd"/>
            <w:r w:rsidRPr="00B134B1">
              <w:rPr>
                <w:rFonts w:ascii="PT Astra Serif" w:hAnsi="PT Astra Serif"/>
                <w:b/>
              </w:rPr>
              <w:t xml:space="preserve"> об итогах НОКО 2021 на bus.gov.ru организациями, осуществляющими образовательную деятельность, сопровождение составления планов образовательными организациями по итогам НОКО 2021. Консультирование ответственных лиц муниципальных органов управления образованием по вопросам работы на официальном сайте размещения информации об итогах НОКО-2021 года посредством телефонного взаимодействия.  Проведение заседания общественного совета при Министерстве просвещения и воспитания Ульяновской области по проведению независимой </w:t>
            </w:r>
            <w:proofErr w:type="gramStart"/>
            <w:r w:rsidRPr="00B134B1">
              <w:rPr>
                <w:rFonts w:ascii="PT Astra Serif" w:hAnsi="PT Astra Serif"/>
                <w:b/>
              </w:rPr>
              <w:t>оценки качества условий осуществления образовательной деятельности</w:t>
            </w:r>
            <w:proofErr w:type="gramEnd"/>
            <w:r w:rsidRPr="00B134B1">
              <w:rPr>
                <w:rFonts w:ascii="PT Astra Serif" w:hAnsi="PT Astra Serif"/>
                <w:b/>
              </w:rPr>
              <w:t xml:space="preserve"> организациями, осуществляющими образовательную деятельность на территории Ульяновской области.</w:t>
            </w:r>
          </w:p>
        </w:tc>
      </w:tr>
      <w:tr w:rsidR="00696DAE" w:rsidRPr="00980B63" w:rsidTr="007E3040">
        <w:tc>
          <w:tcPr>
            <w:tcW w:w="562" w:type="dxa"/>
          </w:tcPr>
          <w:p w:rsidR="00696DAE" w:rsidRPr="00980B63" w:rsidRDefault="00696DAE" w:rsidP="00696DAE">
            <w:pPr>
              <w:widowControl w:val="0"/>
              <w:contextualSpacing/>
              <w:jc w:val="center"/>
              <w:rPr>
                <w:rFonts w:ascii="PT Astra Serif" w:hAnsi="PT Astra Serif"/>
              </w:rPr>
            </w:pPr>
            <w:r w:rsidRPr="00980B63">
              <w:rPr>
                <w:rFonts w:ascii="PT Astra Serif" w:hAnsi="PT Astra Serif"/>
              </w:rPr>
              <w:t>9.</w:t>
            </w:r>
          </w:p>
        </w:tc>
        <w:tc>
          <w:tcPr>
            <w:tcW w:w="5245" w:type="dxa"/>
          </w:tcPr>
          <w:p w:rsidR="00696DAE" w:rsidRPr="00980B63" w:rsidRDefault="00696DAE" w:rsidP="00696DAE">
            <w:pPr>
              <w:keepNext/>
              <w:tabs>
                <w:tab w:val="left" w:pos="1134"/>
              </w:tabs>
              <w:jc w:val="both"/>
              <w:rPr>
                <w:rFonts w:ascii="PT Astra Serif" w:hAnsi="PT Astra Serif"/>
              </w:rPr>
            </w:pPr>
            <w:r w:rsidRPr="00980B63">
              <w:rPr>
                <w:rFonts w:ascii="PT Astra Serif" w:hAnsi="PT Astra Serif"/>
              </w:rPr>
              <w:t>Развитие и поддержка детских общероссийских общественных движений («Российское движение школьников», «Юнармия»)</w:t>
            </w:r>
          </w:p>
        </w:tc>
        <w:tc>
          <w:tcPr>
            <w:tcW w:w="3544" w:type="dxa"/>
          </w:tcPr>
          <w:p w:rsidR="00696DAE" w:rsidRPr="00980B63" w:rsidRDefault="00696DAE" w:rsidP="00696DAE">
            <w:pPr>
              <w:keepNext/>
              <w:jc w:val="both"/>
              <w:rPr>
                <w:rFonts w:ascii="PT Astra Serif" w:hAnsi="PT Astra Serif"/>
              </w:rPr>
            </w:pPr>
            <w:r w:rsidRPr="00980B63">
              <w:rPr>
                <w:rFonts w:ascii="PT Astra Serif" w:hAnsi="PT Astra Serif"/>
              </w:rPr>
              <w:t>Увеличение числа обучающихся, вовлеченных в детские общ</w:t>
            </w:r>
            <w:r w:rsidRPr="00980B63">
              <w:rPr>
                <w:rFonts w:ascii="PT Astra Serif" w:hAnsi="PT Astra Serif"/>
              </w:rPr>
              <w:t>е</w:t>
            </w:r>
            <w:r w:rsidRPr="00980B63">
              <w:rPr>
                <w:rFonts w:ascii="PT Astra Serif" w:hAnsi="PT Astra Serif"/>
              </w:rPr>
              <w:t>ственные движения</w:t>
            </w:r>
          </w:p>
        </w:tc>
        <w:tc>
          <w:tcPr>
            <w:tcW w:w="2273" w:type="dxa"/>
          </w:tcPr>
          <w:p w:rsidR="00696DAE" w:rsidRPr="00980B63" w:rsidRDefault="00696DAE" w:rsidP="00696DAE">
            <w:pPr>
              <w:keepNext/>
              <w:jc w:val="center"/>
              <w:rPr>
                <w:rFonts w:ascii="PT Astra Serif" w:hAnsi="PT Astra Serif"/>
              </w:rPr>
            </w:pPr>
            <w:r w:rsidRPr="00980B63">
              <w:rPr>
                <w:rFonts w:ascii="PT Astra Serif" w:hAnsi="PT Astra Serif"/>
              </w:rPr>
              <w:t>в течение года</w:t>
            </w:r>
          </w:p>
        </w:tc>
        <w:tc>
          <w:tcPr>
            <w:tcW w:w="2688" w:type="dxa"/>
          </w:tcPr>
          <w:p w:rsidR="00696DAE" w:rsidRPr="00980B63" w:rsidRDefault="00696DAE" w:rsidP="00696DAE">
            <w:pPr>
              <w:keepNext/>
              <w:jc w:val="both"/>
              <w:rPr>
                <w:rFonts w:ascii="PT Astra Serif" w:hAnsi="PT Astra Serif"/>
              </w:rPr>
            </w:pPr>
            <w:r w:rsidRPr="00980B63">
              <w:rPr>
                <w:rFonts w:ascii="PT Astra Serif" w:hAnsi="PT Astra Serif"/>
              </w:rPr>
              <w:t>Департамент воспитания и социализации детей</w:t>
            </w:r>
          </w:p>
          <w:p w:rsidR="00696DAE" w:rsidRPr="00980B63" w:rsidRDefault="00696DAE" w:rsidP="00696DAE">
            <w:pPr>
              <w:keepNext/>
              <w:jc w:val="both"/>
              <w:rPr>
                <w:rFonts w:ascii="PT Astra Serif" w:hAnsi="PT Astra Serif"/>
              </w:rPr>
            </w:pPr>
            <w:r w:rsidRPr="00980B63">
              <w:rPr>
                <w:rFonts w:ascii="PT Astra Serif" w:hAnsi="PT Astra Serif"/>
              </w:rPr>
              <w:t>С.С. Васин</w:t>
            </w:r>
          </w:p>
          <w:p w:rsidR="00696DAE" w:rsidRPr="00980B63" w:rsidRDefault="00696DAE" w:rsidP="00696DAE">
            <w:pPr>
              <w:keepNext/>
              <w:jc w:val="both"/>
              <w:rPr>
                <w:rFonts w:ascii="PT Astra Serif" w:hAnsi="PT Astra Serif"/>
              </w:rPr>
            </w:pPr>
            <w:r w:rsidRPr="00980B63">
              <w:rPr>
                <w:rFonts w:ascii="PT Astra Serif" w:hAnsi="PT Astra Serif"/>
              </w:rPr>
              <w:t>В.Х. Манькова</w:t>
            </w:r>
          </w:p>
        </w:tc>
      </w:tr>
      <w:tr w:rsidR="00ED42B3" w:rsidRPr="00980B63" w:rsidTr="00FE7E3F">
        <w:tc>
          <w:tcPr>
            <w:tcW w:w="562" w:type="dxa"/>
          </w:tcPr>
          <w:p w:rsidR="00ED42B3" w:rsidRPr="00980B63" w:rsidRDefault="00ED42B3" w:rsidP="00696DAE">
            <w:pPr>
              <w:widowControl w:val="0"/>
              <w:contextualSpacing/>
              <w:jc w:val="center"/>
              <w:rPr>
                <w:rFonts w:ascii="PT Astra Serif" w:hAnsi="PT Astra Serif"/>
              </w:rPr>
            </w:pPr>
          </w:p>
        </w:tc>
        <w:tc>
          <w:tcPr>
            <w:tcW w:w="13750" w:type="dxa"/>
            <w:gridSpan w:val="4"/>
          </w:tcPr>
          <w:p w:rsidR="006E0AFC" w:rsidRPr="00B134B1" w:rsidRDefault="006E0AFC" w:rsidP="00B134B1">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По состоянию на 29.11.2021 в региональном отделении состоит 7770 юнармейца, всего действует 320 отрядов в 301 образовательной организации, 24 местных отделениях.</w:t>
            </w:r>
          </w:p>
          <w:p w:rsidR="006E0AFC" w:rsidRPr="00B134B1" w:rsidRDefault="006E0AFC" w:rsidP="00B134B1">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С 09 по 11 декабря 2021 года Министерство просвещения и воспитания Ульяновской области совместно с общероссийской общественно-государственной детско-юношеской организацией «Российское движение школьников», а также с федеральным государственным бюджетным учреждением «Российский детско-юношеский центр» провело Всероссийский семинар-совещание. Целью Семинара является повышение уровня теоретической и практической готовности специалистов в области образования и воспитания субъектов Российской Федерации к эффективной реализации основных направлений РДШ. В семинаре приняли участие педагогические работники муниципальных образований Ульяновской области.</w:t>
            </w:r>
          </w:p>
          <w:p w:rsidR="006E0AFC" w:rsidRPr="00B134B1" w:rsidRDefault="006E0AFC" w:rsidP="00B134B1">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19 декабря в 12.00 в группе РДШ был представлен первый эпизод нового сезона уникального проекта «</w:t>
            </w:r>
            <w:proofErr w:type="gramStart"/>
            <w:r w:rsidRPr="00B134B1">
              <w:rPr>
                <w:rFonts w:ascii="PT Astra Serif" w:hAnsi="PT Astra Serif"/>
                <w:b/>
              </w:rPr>
              <w:t>Я</w:t>
            </w:r>
            <w:proofErr w:type="gramEnd"/>
            <w:r w:rsidRPr="00B134B1">
              <w:rPr>
                <w:rFonts w:ascii="PT Astra Serif" w:hAnsi="PT Astra Serif"/>
                <w:b/>
              </w:rPr>
              <w:t xml:space="preserve">-PRO», в котором ведущие </w:t>
            </w:r>
            <w:proofErr w:type="spellStart"/>
            <w:r w:rsidRPr="00B134B1">
              <w:rPr>
                <w:rFonts w:ascii="PT Astra Serif" w:hAnsi="PT Astra Serif"/>
                <w:b/>
              </w:rPr>
              <w:t>рДШ</w:t>
            </w:r>
            <w:proofErr w:type="spellEnd"/>
            <w:r w:rsidRPr="00B134B1">
              <w:rPr>
                <w:rFonts w:ascii="PT Astra Serif" w:hAnsi="PT Astra Serif"/>
                <w:b/>
              </w:rPr>
              <w:t xml:space="preserve"> погружаются в мир </w:t>
            </w:r>
            <w:proofErr w:type="spellStart"/>
            <w:r w:rsidRPr="00B134B1">
              <w:rPr>
                <w:rFonts w:ascii="PT Astra Serif" w:hAnsi="PT Astra Serif"/>
                <w:b/>
              </w:rPr>
              <w:t>разнобразных</w:t>
            </w:r>
            <w:proofErr w:type="spellEnd"/>
            <w:r w:rsidRPr="00B134B1">
              <w:rPr>
                <w:rFonts w:ascii="PT Astra Serif" w:hAnsi="PT Astra Serif"/>
                <w:b/>
              </w:rPr>
              <w:t xml:space="preserve"> профессий, общаются и </w:t>
            </w:r>
            <w:proofErr w:type="spellStart"/>
            <w:r w:rsidRPr="00B134B1">
              <w:rPr>
                <w:rFonts w:ascii="PT Astra Serif" w:hAnsi="PT Astra Serif"/>
                <w:b/>
              </w:rPr>
              <w:t>синтересными</w:t>
            </w:r>
            <w:proofErr w:type="spellEnd"/>
            <w:r w:rsidRPr="00B134B1">
              <w:rPr>
                <w:rFonts w:ascii="PT Astra Serif" w:hAnsi="PT Astra Serif"/>
                <w:b/>
              </w:rPr>
              <w:t xml:space="preserve"> </w:t>
            </w:r>
            <w:proofErr w:type="spellStart"/>
            <w:r w:rsidRPr="00B134B1">
              <w:rPr>
                <w:rFonts w:ascii="PT Astra Serif" w:hAnsi="PT Astra Serif"/>
                <w:b/>
              </w:rPr>
              <w:t>собеседникамии</w:t>
            </w:r>
            <w:proofErr w:type="spellEnd"/>
            <w:r w:rsidRPr="00B134B1">
              <w:rPr>
                <w:rFonts w:ascii="PT Astra Serif" w:hAnsi="PT Astra Serif"/>
                <w:b/>
              </w:rPr>
              <w:t xml:space="preserve"> узнают у них все подробности из жизни настоящих профи. В новом сезоне </w:t>
            </w:r>
            <w:proofErr w:type="gramStart"/>
            <w:r w:rsidRPr="00B134B1">
              <w:rPr>
                <w:rFonts w:ascii="PT Astra Serif" w:hAnsi="PT Astra Serif"/>
                <w:b/>
              </w:rPr>
              <w:t>Я</w:t>
            </w:r>
            <w:proofErr w:type="gramEnd"/>
            <w:r w:rsidRPr="00B134B1">
              <w:rPr>
                <w:rFonts w:ascii="PT Astra Serif" w:hAnsi="PT Astra Serif"/>
                <w:b/>
              </w:rPr>
              <w:t>-PRO станут художники, клипмейкеры. Строители, оперные певцы, пиарщики, ведущие телеканалов, архитекторы, музыканты, врачи.</w:t>
            </w:r>
          </w:p>
          <w:p w:rsidR="002051A7" w:rsidRPr="00B134B1" w:rsidRDefault="006E0AFC" w:rsidP="00B134B1">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24 декабря 2021 состоялось награждение победителей регионального этапа Всероссийского конкурса «Лучшая команда РДШ» и педагогов РДШ.</w:t>
            </w:r>
          </w:p>
          <w:p w:rsidR="006E0AFC" w:rsidRPr="00980B63" w:rsidRDefault="006E0AFC" w:rsidP="00B134B1">
            <w:pPr>
              <w:pStyle w:val="ae"/>
              <w:keepNext/>
              <w:suppressAutoHyphens/>
              <w:spacing w:before="0" w:beforeAutospacing="0" w:after="0" w:afterAutospacing="0"/>
              <w:contextualSpacing/>
              <w:jc w:val="both"/>
              <w:rPr>
                <w:rFonts w:ascii="PT Astra Serif" w:hAnsi="PT Astra Serif"/>
              </w:rPr>
            </w:pPr>
            <w:r w:rsidRPr="00B134B1">
              <w:rPr>
                <w:rFonts w:ascii="PT Astra Serif" w:hAnsi="PT Astra Serif"/>
                <w:b/>
              </w:rPr>
              <w:t xml:space="preserve">С 27 декабря 2021 года по 25 января 2022 года на территории региона пройдет региональная акция «Внимание – каникулы!» </w:t>
            </w:r>
            <w:r w:rsidRPr="00B134B1">
              <w:rPr>
                <w:rFonts w:ascii="PT Astra Serif" w:hAnsi="PT Astra Serif"/>
                <w:b/>
              </w:rPr>
              <w:lastRenderedPageBreak/>
              <w:t xml:space="preserve">с раздачей </w:t>
            </w:r>
            <w:proofErr w:type="spellStart"/>
            <w:r w:rsidRPr="00B134B1">
              <w:rPr>
                <w:rFonts w:ascii="PT Astra Serif" w:hAnsi="PT Astra Serif"/>
                <w:b/>
              </w:rPr>
              <w:t>световозвращающих</w:t>
            </w:r>
            <w:proofErr w:type="spellEnd"/>
            <w:r w:rsidRPr="00B134B1">
              <w:rPr>
                <w:rFonts w:ascii="PT Astra Serif" w:hAnsi="PT Astra Serif"/>
                <w:b/>
              </w:rPr>
              <w:t xml:space="preserve"> элементов.</w:t>
            </w:r>
          </w:p>
        </w:tc>
      </w:tr>
      <w:tr w:rsidR="00696DAE" w:rsidRPr="00980B63" w:rsidTr="00696DAE">
        <w:tc>
          <w:tcPr>
            <w:tcW w:w="562" w:type="dxa"/>
          </w:tcPr>
          <w:p w:rsidR="00696DAE" w:rsidRPr="00980B63" w:rsidRDefault="00696DAE" w:rsidP="00696DAE">
            <w:pPr>
              <w:widowControl w:val="0"/>
              <w:contextualSpacing/>
              <w:jc w:val="center"/>
              <w:rPr>
                <w:rFonts w:ascii="PT Astra Serif" w:hAnsi="PT Astra Serif"/>
              </w:rPr>
            </w:pPr>
            <w:r w:rsidRPr="00980B63">
              <w:rPr>
                <w:rFonts w:ascii="PT Astra Serif" w:hAnsi="PT Astra Serif"/>
              </w:rPr>
              <w:lastRenderedPageBreak/>
              <w:t>10.</w:t>
            </w:r>
          </w:p>
        </w:tc>
        <w:tc>
          <w:tcPr>
            <w:tcW w:w="5245" w:type="dxa"/>
          </w:tcPr>
          <w:p w:rsidR="00696DAE" w:rsidRPr="00980B63" w:rsidRDefault="00696DAE" w:rsidP="00696DAE">
            <w:pPr>
              <w:keepNext/>
              <w:tabs>
                <w:tab w:val="left" w:pos="1134"/>
              </w:tabs>
              <w:jc w:val="both"/>
              <w:rPr>
                <w:rFonts w:ascii="PT Astra Serif" w:hAnsi="PT Astra Serif"/>
              </w:rPr>
            </w:pPr>
            <w:r w:rsidRPr="00980B63">
              <w:rPr>
                <w:rFonts w:ascii="PT Astra Serif" w:hAnsi="PT Astra Serif"/>
              </w:rPr>
              <w:t>Создание условий для воспитания у детей  акти</w:t>
            </w:r>
            <w:r w:rsidRPr="00980B63">
              <w:rPr>
                <w:rFonts w:ascii="PT Astra Serif" w:hAnsi="PT Astra Serif"/>
              </w:rPr>
              <w:t>в</w:t>
            </w:r>
            <w:r w:rsidRPr="00980B63">
              <w:rPr>
                <w:rFonts w:ascii="PT Astra Serif" w:hAnsi="PT Astra Serif"/>
              </w:rPr>
              <w:t>ной гражданской позиции, гражданской отве</w:t>
            </w:r>
            <w:r w:rsidRPr="00980B63">
              <w:rPr>
                <w:rFonts w:ascii="PT Astra Serif" w:hAnsi="PT Astra Serif"/>
              </w:rPr>
              <w:t>т</w:t>
            </w:r>
            <w:r w:rsidRPr="00980B63">
              <w:rPr>
                <w:rFonts w:ascii="PT Astra Serif" w:hAnsi="PT Astra Serif"/>
              </w:rPr>
              <w:t>ственности, основанной на традиционных росси</w:t>
            </w:r>
            <w:r w:rsidRPr="00980B63">
              <w:rPr>
                <w:rFonts w:ascii="PT Astra Serif" w:hAnsi="PT Astra Serif"/>
              </w:rPr>
              <w:t>й</w:t>
            </w:r>
            <w:r w:rsidRPr="00980B63">
              <w:rPr>
                <w:rFonts w:ascii="PT Astra Serif" w:hAnsi="PT Astra Serif"/>
              </w:rPr>
              <w:t>ских ценностях.</w:t>
            </w:r>
          </w:p>
        </w:tc>
        <w:tc>
          <w:tcPr>
            <w:tcW w:w="3544" w:type="dxa"/>
          </w:tcPr>
          <w:p w:rsidR="00696DAE" w:rsidRPr="00980B63" w:rsidRDefault="00696DAE" w:rsidP="00696DAE">
            <w:pPr>
              <w:keepNext/>
              <w:jc w:val="both"/>
              <w:rPr>
                <w:rFonts w:ascii="PT Astra Serif" w:hAnsi="PT Astra Serif"/>
              </w:rPr>
            </w:pPr>
            <w:r w:rsidRPr="00980B63">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w:t>
            </w:r>
            <w:r w:rsidRPr="00980B63">
              <w:rPr>
                <w:rFonts w:ascii="PT Astra Serif" w:hAnsi="PT Astra Serif"/>
              </w:rPr>
              <w:t>я</w:t>
            </w:r>
            <w:r w:rsidRPr="00980B63">
              <w:rPr>
                <w:rFonts w:ascii="PT Astra Serif" w:hAnsi="PT Astra Serif"/>
              </w:rPr>
              <w:t>тиях</w:t>
            </w:r>
          </w:p>
        </w:tc>
        <w:tc>
          <w:tcPr>
            <w:tcW w:w="2273" w:type="dxa"/>
          </w:tcPr>
          <w:p w:rsidR="00696DAE" w:rsidRPr="00980B63" w:rsidRDefault="00696DAE" w:rsidP="00696DAE">
            <w:pPr>
              <w:keepNext/>
              <w:jc w:val="center"/>
              <w:rPr>
                <w:rFonts w:ascii="PT Astra Serif" w:hAnsi="PT Astra Serif"/>
              </w:rPr>
            </w:pPr>
            <w:r w:rsidRPr="00980B63">
              <w:rPr>
                <w:rFonts w:ascii="PT Astra Serif" w:hAnsi="PT Astra Serif"/>
              </w:rPr>
              <w:t>в течение года</w:t>
            </w:r>
          </w:p>
        </w:tc>
        <w:tc>
          <w:tcPr>
            <w:tcW w:w="2688" w:type="dxa"/>
          </w:tcPr>
          <w:p w:rsidR="00696DAE" w:rsidRPr="00980B63" w:rsidRDefault="00696DAE" w:rsidP="00696DAE">
            <w:pPr>
              <w:keepNext/>
              <w:jc w:val="both"/>
              <w:rPr>
                <w:rFonts w:ascii="PT Astra Serif" w:hAnsi="PT Astra Serif"/>
              </w:rPr>
            </w:pPr>
            <w:r w:rsidRPr="00980B63">
              <w:rPr>
                <w:rFonts w:ascii="PT Astra Serif" w:hAnsi="PT Astra Serif"/>
              </w:rPr>
              <w:t>Департамент воспитания и социализации детей</w:t>
            </w:r>
          </w:p>
          <w:p w:rsidR="00696DAE" w:rsidRPr="00980B63" w:rsidRDefault="00696DAE" w:rsidP="00696DAE">
            <w:pPr>
              <w:keepNext/>
              <w:jc w:val="both"/>
              <w:rPr>
                <w:rFonts w:ascii="PT Astra Serif" w:hAnsi="PT Astra Serif"/>
              </w:rPr>
            </w:pPr>
            <w:r w:rsidRPr="00980B63">
              <w:rPr>
                <w:rFonts w:ascii="PT Astra Serif" w:hAnsi="PT Astra Serif"/>
              </w:rPr>
              <w:t>С.С. Васин</w:t>
            </w:r>
          </w:p>
          <w:p w:rsidR="00696DAE" w:rsidRPr="00980B63" w:rsidRDefault="00696DAE" w:rsidP="00696DAE">
            <w:pPr>
              <w:keepNext/>
              <w:jc w:val="both"/>
              <w:rPr>
                <w:rFonts w:ascii="PT Astra Serif" w:hAnsi="PT Astra Serif"/>
              </w:rPr>
            </w:pPr>
            <w:r w:rsidRPr="00980B63">
              <w:rPr>
                <w:rFonts w:ascii="PT Astra Serif" w:hAnsi="PT Astra Serif"/>
              </w:rPr>
              <w:t>В.Х. Манькова</w:t>
            </w:r>
          </w:p>
        </w:tc>
      </w:tr>
      <w:tr w:rsidR="00ED42B3" w:rsidRPr="00980B63" w:rsidTr="00FE7E3F">
        <w:tc>
          <w:tcPr>
            <w:tcW w:w="562" w:type="dxa"/>
          </w:tcPr>
          <w:p w:rsidR="00ED42B3" w:rsidRPr="00980B63" w:rsidRDefault="00ED42B3" w:rsidP="00696DAE">
            <w:pPr>
              <w:widowControl w:val="0"/>
              <w:contextualSpacing/>
              <w:jc w:val="center"/>
              <w:rPr>
                <w:rFonts w:ascii="PT Astra Serif" w:hAnsi="PT Astra Serif"/>
              </w:rPr>
            </w:pPr>
          </w:p>
        </w:tc>
        <w:tc>
          <w:tcPr>
            <w:tcW w:w="13750" w:type="dxa"/>
            <w:gridSpan w:val="4"/>
          </w:tcPr>
          <w:p w:rsidR="006E0AFC" w:rsidRPr="00B134B1" w:rsidRDefault="006E0AFC" w:rsidP="00B134B1">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 xml:space="preserve">С 29 ноября по 20 декабря стартовал областной конкурс «Волонтёр-2021». Цель конкурса: пропаганда волонтёрской деятельности среди обучающихся общеобразовательных организаций, организаций дополнительного образования детей, способствующей продвижению правового просвещения и безопасного образа жизни детей и молодёжи, выявление и поддержка волонтёрских объединений и отдельных участников волонтерской деятельности, созданных на базе образовательных организаций; распространение опыта волонтёрской деятельности: в сфере правового просвещения, распространения знаний и способов действий, направленных на обеспечение безопасного поведения в городской и природной среде, включая профилактику дорожно-транспортного травматизма, несчастных случаев с детьми при пожарах, на водоемах и других природных объектах; </w:t>
            </w:r>
            <w:proofErr w:type="gramStart"/>
            <w:r w:rsidRPr="00B134B1">
              <w:rPr>
                <w:rFonts w:ascii="PT Astra Serif" w:hAnsi="PT Astra Serif"/>
                <w:b/>
              </w:rPr>
              <w:t>профилактику вовлечения детей в антиобщественную деятельности и антиобщественные объединения, профилактику фи-</w:t>
            </w:r>
            <w:proofErr w:type="spellStart"/>
            <w:r w:rsidRPr="00B134B1">
              <w:rPr>
                <w:rFonts w:ascii="PT Astra Serif" w:hAnsi="PT Astra Serif"/>
                <w:b/>
              </w:rPr>
              <w:t>нансового</w:t>
            </w:r>
            <w:proofErr w:type="spellEnd"/>
            <w:r w:rsidRPr="00B134B1">
              <w:rPr>
                <w:rFonts w:ascii="PT Astra Serif" w:hAnsi="PT Astra Serif"/>
                <w:b/>
              </w:rPr>
              <w:t xml:space="preserve"> мошенничества в отношении детей, формирования ценностных установок к здоровому образу жизни и ценностных ориентиров, способствующих сохранению традиционных российских ценностей; выявление и тиражирование новых техно-логий волонтерской деятельности.</w:t>
            </w:r>
            <w:proofErr w:type="gramEnd"/>
            <w:r w:rsidRPr="00B134B1">
              <w:rPr>
                <w:rFonts w:ascii="PT Astra Serif" w:hAnsi="PT Astra Serif"/>
                <w:b/>
              </w:rPr>
              <w:t xml:space="preserve"> В конкурсе приняли участие независимые волонтёры, представители волонтёрских </w:t>
            </w:r>
            <w:proofErr w:type="spellStart"/>
            <w:r w:rsidRPr="00B134B1">
              <w:rPr>
                <w:rFonts w:ascii="PT Astra Serif" w:hAnsi="PT Astra Serif"/>
                <w:b/>
              </w:rPr>
              <w:t>объ</w:t>
            </w:r>
            <w:proofErr w:type="spellEnd"/>
            <w:r w:rsidRPr="00B134B1">
              <w:rPr>
                <w:rFonts w:ascii="PT Astra Serif" w:hAnsi="PT Astra Serif"/>
                <w:b/>
              </w:rPr>
              <w:t xml:space="preserve">-единений, волонтёрских центров Ульяновской области в возрасте от 14 до 18 лет, осуществляющие </w:t>
            </w:r>
            <w:proofErr w:type="gramStart"/>
            <w:r w:rsidRPr="00B134B1">
              <w:rPr>
                <w:rFonts w:ascii="PT Astra Serif" w:hAnsi="PT Astra Serif"/>
                <w:b/>
              </w:rPr>
              <w:t>волонтёрскую</w:t>
            </w:r>
            <w:proofErr w:type="gramEnd"/>
            <w:r w:rsidRPr="00B134B1">
              <w:rPr>
                <w:rFonts w:ascii="PT Astra Serif" w:hAnsi="PT Astra Serif"/>
                <w:b/>
              </w:rPr>
              <w:t xml:space="preserve"> деятель-</w:t>
            </w:r>
            <w:proofErr w:type="spellStart"/>
            <w:r w:rsidRPr="00B134B1">
              <w:rPr>
                <w:rFonts w:ascii="PT Astra Serif" w:hAnsi="PT Astra Serif"/>
                <w:b/>
              </w:rPr>
              <w:t>ность</w:t>
            </w:r>
            <w:proofErr w:type="spellEnd"/>
            <w:r w:rsidRPr="00B134B1">
              <w:rPr>
                <w:rFonts w:ascii="PT Astra Serif" w:hAnsi="PT Astra Serif"/>
                <w:b/>
              </w:rPr>
              <w:t xml:space="preserve"> в образовательных организациях, расположенных на территории Ульяновской области. Организацию и проведение конкурса осуществляют Министерство просвещения и воспитания Ульяновской области, Областная государственная </w:t>
            </w:r>
            <w:proofErr w:type="spellStart"/>
            <w:proofErr w:type="gramStart"/>
            <w:r w:rsidRPr="00B134B1">
              <w:rPr>
                <w:rFonts w:ascii="PT Astra Serif" w:hAnsi="PT Astra Serif"/>
                <w:b/>
              </w:rPr>
              <w:t>бюд-жетная</w:t>
            </w:r>
            <w:proofErr w:type="spellEnd"/>
            <w:proofErr w:type="gramEnd"/>
            <w:r w:rsidRPr="00B134B1">
              <w:rPr>
                <w:rFonts w:ascii="PT Astra Serif" w:hAnsi="PT Astra Serif"/>
                <w:b/>
              </w:rPr>
              <w:t xml:space="preserve"> нетиповая образовательная организация «Дворец творчества детей и молодёжи».</w:t>
            </w:r>
          </w:p>
          <w:p w:rsidR="006E0AFC" w:rsidRPr="00B134B1" w:rsidRDefault="006E0AFC" w:rsidP="00B134B1">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 xml:space="preserve">6 декабря - на базе ОГБУ "Центр патриотического воспитания Ульяновской области" для </w:t>
            </w:r>
            <w:proofErr w:type="gramStart"/>
            <w:r w:rsidRPr="00B134B1">
              <w:rPr>
                <w:rFonts w:ascii="PT Astra Serif" w:hAnsi="PT Astra Serif"/>
                <w:b/>
              </w:rPr>
              <w:t>обучающихся</w:t>
            </w:r>
            <w:proofErr w:type="gramEnd"/>
            <w:r w:rsidRPr="00B134B1">
              <w:rPr>
                <w:rFonts w:ascii="PT Astra Serif" w:hAnsi="PT Astra Serif"/>
                <w:b/>
              </w:rPr>
              <w:t xml:space="preserve"> девятого класса МБОУ «Средняя школа № 56» сотрудниками Центра организован и проведен урок военной истории. Он посвящен Дню воинской славы России – «День начала контрнаступления советских войск против немецко-фашистских войск в битве под Москвой (1941 год)». Ученикам рассказали о начальном этапе Великой Отечественной войны 1941-1945 годов, ходе битвы за Москву, работе клубов исторической реконструкции, проведена интерактивная выставка-экспозиция макетов образцов вооружения Красной Армии.</w:t>
            </w:r>
          </w:p>
          <w:p w:rsidR="00AC3C2E" w:rsidRPr="00980B63" w:rsidRDefault="006E0AFC" w:rsidP="00B134B1">
            <w:pPr>
              <w:pStyle w:val="ae"/>
              <w:keepNext/>
              <w:suppressAutoHyphens/>
              <w:spacing w:before="0" w:beforeAutospacing="0" w:after="0" w:afterAutospacing="0"/>
              <w:contextualSpacing/>
              <w:jc w:val="both"/>
              <w:rPr>
                <w:rFonts w:ascii="PT Astra Serif" w:hAnsi="PT Astra Serif"/>
              </w:rPr>
            </w:pPr>
            <w:proofErr w:type="gramStart"/>
            <w:r w:rsidRPr="00B134B1">
              <w:rPr>
                <w:rFonts w:ascii="PT Astra Serif" w:hAnsi="PT Astra Serif"/>
                <w:b/>
              </w:rPr>
              <w:t xml:space="preserve">13 декабря в актовом зале </w:t>
            </w:r>
            <w:proofErr w:type="spellStart"/>
            <w:r w:rsidRPr="00B134B1">
              <w:rPr>
                <w:rFonts w:ascii="PT Astra Serif" w:hAnsi="PT Astra Serif"/>
                <w:b/>
              </w:rPr>
              <w:t>ФГУКиИ</w:t>
            </w:r>
            <w:proofErr w:type="spellEnd"/>
            <w:r w:rsidRPr="00B134B1">
              <w:rPr>
                <w:rFonts w:ascii="PT Astra Serif" w:hAnsi="PT Astra Serif"/>
                <w:b/>
              </w:rPr>
              <w:t xml:space="preserve"> «Дом офицеров Ульяновского гарнизона МО России» в рамках работы регионального этапа XXX Международных Рождественских образовательных чтений «К 350-летию со дня рождения Петра: секулярный мир и религиозность» сотрудники ОГБУ "Центр патриотического воспитания Ульяновской области" выступили с докладами в рамках работы секции «Церковь и армия», «Формирование личности воина в свете христианских ценностей».</w:t>
            </w:r>
            <w:proofErr w:type="gramEnd"/>
            <w:r w:rsidRPr="00B134B1">
              <w:rPr>
                <w:rFonts w:ascii="PT Astra Serif" w:hAnsi="PT Astra Serif"/>
                <w:b/>
              </w:rPr>
              <w:t xml:space="preserve"> В работе секции приняли участие военнослужащие Ульяновского территориального гарнизона, представители регионального отделения Международного фонда славянской письменности Кирилла и </w:t>
            </w:r>
            <w:proofErr w:type="spellStart"/>
            <w:r w:rsidRPr="00B134B1">
              <w:rPr>
                <w:rFonts w:ascii="PT Astra Serif" w:hAnsi="PT Astra Serif"/>
                <w:b/>
              </w:rPr>
              <w:t>Мефодия</w:t>
            </w:r>
            <w:proofErr w:type="spellEnd"/>
            <w:r w:rsidRPr="00B134B1">
              <w:rPr>
                <w:rFonts w:ascii="PT Astra Serif" w:hAnsi="PT Astra Serif"/>
                <w:b/>
              </w:rPr>
              <w:t>, духовенства Симбирской епархии, обучающиеся кадетских классов образовательных организаций города Ульяновск, а также гость из Республики Сербия.</w:t>
            </w:r>
          </w:p>
        </w:tc>
      </w:tr>
      <w:tr w:rsidR="00696DAE" w:rsidRPr="00980B63" w:rsidTr="00696DAE">
        <w:tc>
          <w:tcPr>
            <w:tcW w:w="562" w:type="dxa"/>
          </w:tcPr>
          <w:p w:rsidR="00696DAE" w:rsidRPr="00980B63" w:rsidRDefault="00696DAE" w:rsidP="00696DAE">
            <w:pPr>
              <w:widowControl w:val="0"/>
              <w:contextualSpacing/>
              <w:jc w:val="center"/>
              <w:rPr>
                <w:rFonts w:ascii="PT Astra Serif" w:hAnsi="PT Astra Serif"/>
              </w:rPr>
            </w:pPr>
            <w:r w:rsidRPr="00980B63">
              <w:rPr>
                <w:rFonts w:ascii="PT Astra Serif" w:hAnsi="PT Astra Serif"/>
              </w:rPr>
              <w:lastRenderedPageBreak/>
              <w:t>11.</w:t>
            </w:r>
          </w:p>
        </w:tc>
        <w:tc>
          <w:tcPr>
            <w:tcW w:w="5245" w:type="dxa"/>
          </w:tcPr>
          <w:p w:rsidR="00696DAE" w:rsidRPr="00980B63" w:rsidRDefault="00696DAE" w:rsidP="00696DAE">
            <w:pPr>
              <w:keepNext/>
              <w:ind w:left="87" w:right="144"/>
              <w:jc w:val="both"/>
              <w:rPr>
                <w:rFonts w:ascii="PT Astra Serif" w:hAnsi="PT Astra Serif"/>
              </w:rPr>
            </w:pPr>
            <w:r w:rsidRPr="00980B63">
              <w:rPr>
                <w:rFonts w:ascii="PT Astra Serif" w:hAnsi="PT Astra Serif"/>
              </w:rPr>
              <w:t>Создание условий для просвещения и консул</w:t>
            </w:r>
            <w:r w:rsidRPr="00980B63">
              <w:rPr>
                <w:rFonts w:ascii="PT Astra Serif" w:hAnsi="PT Astra Serif"/>
              </w:rPr>
              <w:t>ь</w:t>
            </w:r>
            <w:r w:rsidRPr="00980B63">
              <w:rPr>
                <w:rFonts w:ascii="PT Astra Serif" w:hAnsi="PT Astra Serif"/>
              </w:rPr>
              <w:t>тирования родителей по вопросам семейного воспитания,  вовлечения семей в воспитател</w:t>
            </w:r>
            <w:r w:rsidRPr="00980B63">
              <w:rPr>
                <w:rFonts w:ascii="PT Astra Serif" w:hAnsi="PT Astra Serif"/>
              </w:rPr>
              <w:t>ь</w:t>
            </w:r>
            <w:r w:rsidRPr="00980B63">
              <w:rPr>
                <w:rFonts w:ascii="PT Astra Serif" w:hAnsi="PT Astra Serif"/>
              </w:rPr>
              <w:t>ный процесс в образовательных  организациях Ульяновской области</w:t>
            </w:r>
          </w:p>
        </w:tc>
        <w:tc>
          <w:tcPr>
            <w:tcW w:w="3544" w:type="dxa"/>
          </w:tcPr>
          <w:p w:rsidR="00696DAE" w:rsidRPr="00980B63" w:rsidRDefault="00696DAE" w:rsidP="00696DAE">
            <w:pPr>
              <w:keepNext/>
              <w:jc w:val="both"/>
              <w:rPr>
                <w:rFonts w:ascii="PT Astra Serif" w:hAnsi="PT Astra Serif"/>
              </w:rPr>
            </w:pPr>
            <w:r w:rsidRPr="00980B63">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696DAE" w:rsidRPr="00980B63" w:rsidRDefault="00696DAE" w:rsidP="00696DAE">
            <w:pPr>
              <w:keepNext/>
              <w:jc w:val="center"/>
              <w:rPr>
                <w:rFonts w:ascii="PT Astra Serif" w:hAnsi="PT Astra Serif"/>
              </w:rPr>
            </w:pPr>
            <w:r w:rsidRPr="00980B63">
              <w:rPr>
                <w:rFonts w:ascii="PT Astra Serif" w:hAnsi="PT Astra Serif"/>
              </w:rPr>
              <w:t>в течение года</w:t>
            </w:r>
          </w:p>
        </w:tc>
        <w:tc>
          <w:tcPr>
            <w:tcW w:w="2688" w:type="dxa"/>
          </w:tcPr>
          <w:p w:rsidR="00696DAE" w:rsidRPr="00980B63" w:rsidRDefault="00696DAE" w:rsidP="00696DAE">
            <w:pPr>
              <w:keepNext/>
              <w:jc w:val="both"/>
              <w:rPr>
                <w:rFonts w:ascii="PT Astra Serif" w:hAnsi="PT Astra Serif"/>
              </w:rPr>
            </w:pPr>
            <w:r w:rsidRPr="00980B63">
              <w:rPr>
                <w:rFonts w:ascii="PT Astra Serif" w:hAnsi="PT Astra Serif"/>
              </w:rPr>
              <w:t>Департамент воспитания и социализации детей</w:t>
            </w:r>
          </w:p>
          <w:p w:rsidR="00696DAE" w:rsidRPr="00980B63" w:rsidRDefault="00696DAE" w:rsidP="00696DAE">
            <w:pPr>
              <w:keepNext/>
              <w:jc w:val="both"/>
              <w:rPr>
                <w:rFonts w:ascii="PT Astra Serif" w:hAnsi="PT Astra Serif"/>
              </w:rPr>
            </w:pPr>
            <w:r w:rsidRPr="00980B63">
              <w:rPr>
                <w:rFonts w:ascii="PT Astra Serif" w:hAnsi="PT Astra Serif"/>
              </w:rPr>
              <w:t>С.С. Васин</w:t>
            </w:r>
          </w:p>
          <w:p w:rsidR="00696DAE" w:rsidRPr="00980B63" w:rsidRDefault="00696DAE" w:rsidP="00696DAE">
            <w:pPr>
              <w:keepNext/>
              <w:jc w:val="both"/>
              <w:rPr>
                <w:rFonts w:ascii="PT Astra Serif" w:hAnsi="PT Astra Serif"/>
              </w:rPr>
            </w:pPr>
            <w:r w:rsidRPr="00980B63">
              <w:rPr>
                <w:rFonts w:ascii="PT Astra Serif" w:hAnsi="PT Astra Serif"/>
              </w:rPr>
              <w:t>Е.А. Демянчук</w:t>
            </w:r>
          </w:p>
        </w:tc>
      </w:tr>
      <w:tr w:rsidR="00ED42B3" w:rsidRPr="00980B63" w:rsidTr="00FE7E3F">
        <w:tc>
          <w:tcPr>
            <w:tcW w:w="562" w:type="dxa"/>
          </w:tcPr>
          <w:p w:rsidR="00ED42B3" w:rsidRPr="00980B63" w:rsidRDefault="00ED42B3" w:rsidP="00696DAE">
            <w:pPr>
              <w:widowControl w:val="0"/>
              <w:contextualSpacing/>
              <w:jc w:val="center"/>
              <w:rPr>
                <w:rFonts w:ascii="PT Astra Serif" w:hAnsi="PT Astra Serif"/>
              </w:rPr>
            </w:pPr>
          </w:p>
        </w:tc>
        <w:tc>
          <w:tcPr>
            <w:tcW w:w="13750" w:type="dxa"/>
            <w:gridSpan w:val="4"/>
          </w:tcPr>
          <w:p w:rsidR="006E0AFC" w:rsidRPr="00B134B1" w:rsidRDefault="006E0AFC" w:rsidP="00B134B1">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 xml:space="preserve">С 26 ноября по 1 декабря 2020 года состоялась восьмая всероссийская акция «Стоп ВИЧ/СПИД». В акции приняли участие обучающиеся 9-11 классов и педагоги. Акция приурочена к Всемирному дню борьбы со СПИДом. </w:t>
            </w:r>
            <w:proofErr w:type="gramStart"/>
            <w:r w:rsidRPr="00B134B1">
              <w:rPr>
                <w:rFonts w:ascii="PT Astra Serif" w:hAnsi="PT Astra Serif"/>
                <w:b/>
              </w:rPr>
              <w:t xml:space="preserve">Проект «Стоп ВИЧ/СПИД» стартовал в 2016 году по инициативе Фонда социально-культурных инициатив и реализуется при поддержке Министерства здравоохранения Российской Федерации, Министерства просвещения Российской Федерации, Министерства науки и </w:t>
            </w:r>
            <w:proofErr w:type="spellStart"/>
            <w:r w:rsidRPr="00B134B1">
              <w:rPr>
                <w:rFonts w:ascii="PT Astra Serif" w:hAnsi="PT Astra Serif"/>
                <w:b/>
              </w:rPr>
              <w:t>высше-го</w:t>
            </w:r>
            <w:proofErr w:type="spellEnd"/>
            <w:r w:rsidRPr="00B134B1">
              <w:rPr>
                <w:rFonts w:ascii="PT Astra Serif" w:hAnsi="PT Astra Serif"/>
                <w:b/>
              </w:rPr>
              <w:t xml:space="preserve"> образования Российской Федерации, Министерства цифрового развития, связи и массовых коммуникаций Российской Фе-</w:t>
            </w:r>
            <w:proofErr w:type="spellStart"/>
            <w:r w:rsidRPr="00B134B1">
              <w:rPr>
                <w:rFonts w:ascii="PT Astra Serif" w:hAnsi="PT Astra Serif"/>
                <w:b/>
              </w:rPr>
              <w:t>дерации</w:t>
            </w:r>
            <w:proofErr w:type="spellEnd"/>
            <w:r w:rsidRPr="00B134B1">
              <w:rPr>
                <w:rFonts w:ascii="PT Astra Serif" w:hAnsi="PT Astra Serif"/>
                <w:b/>
              </w:rPr>
              <w:t xml:space="preserve">, Министерства труда и социальной защиты Российской Федерации, Роспотребнадзора, </w:t>
            </w:r>
            <w:proofErr w:type="spellStart"/>
            <w:r w:rsidRPr="00B134B1">
              <w:rPr>
                <w:rFonts w:ascii="PT Astra Serif" w:hAnsi="PT Astra Serif"/>
                <w:b/>
              </w:rPr>
              <w:t>Росмолодежи</w:t>
            </w:r>
            <w:proofErr w:type="spellEnd"/>
            <w:r w:rsidRPr="00B134B1">
              <w:rPr>
                <w:rFonts w:ascii="PT Astra Serif" w:hAnsi="PT Astra Serif"/>
                <w:b/>
              </w:rPr>
              <w:t>, Всероссийского общественного движения «Волонтеры-медики», Союза ректоров России и других заинтересованных</w:t>
            </w:r>
            <w:proofErr w:type="gramEnd"/>
            <w:r w:rsidRPr="00B134B1">
              <w:rPr>
                <w:rFonts w:ascii="PT Astra Serif" w:hAnsi="PT Astra Serif"/>
                <w:b/>
              </w:rPr>
              <w:t xml:space="preserve"> организаций. Ульяновская область традиционно принимает участие в акции.</w:t>
            </w:r>
          </w:p>
          <w:p w:rsidR="006E0AFC" w:rsidRPr="00B134B1" w:rsidRDefault="006E0AFC" w:rsidP="00B134B1">
            <w:pPr>
              <w:pStyle w:val="ae"/>
              <w:keepNext/>
              <w:suppressAutoHyphens/>
              <w:spacing w:before="0" w:beforeAutospacing="0" w:after="0" w:afterAutospacing="0"/>
              <w:contextualSpacing/>
              <w:jc w:val="both"/>
              <w:rPr>
                <w:rFonts w:ascii="PT Astra Serif" w:hAnsi="PT Astra Serif"/>
                <w:b/>
              </w:rPr>
            </w:pPr>
            <w:proofErr w:type="gramStart"/>
            <w:r w:rsidRPr="00B134B1">
              <w:rPr>
                <w:rFonts w:ascii="PT Astra Serif" w:hAnsi="PT Astra Serif"/>
                <w:b/>
              </w:rPr>
              <w:t>В период с 6 по 10 декабря 2021 года в целях формирования и повышения правового сознания и правовой культуры молодежи по инициативе Уполномоченного по правам человека в Российской Федерации при поддержке Министерства просвещения Российской Федерации в общеобразовательных организациях проводится ежегодный Единый урок прав человека (далее – Единый урок), приуроченный к Международному дню прав человека (10 декабря).</w:t>
            </w:r>
            <w:proofErr w:type="gramEnd"/>
            <w:r w:rsidRPr="00B134B1">
              <w:rPr>
                <w:rFonts w:ascii="PT Astra Serif" w:hAnsi="PT Astra Serif"/>
                <w:b/>
              </w:rPr>
              <w:t xml:space="preserve"> Для подготовки и проведения Единого урока были подготовлены методические рекомендации, разработанные аппаратом Уполномоченного по правам человека в Российской Федерации и Министерством просвещения Российской Федерации, которые размещены на официальном сайте государственной образовательной платформы «Российская электронная школа» (</w:t>
            </w:r>
            <w:hyperlink r:id="rId9" w:history="1">
              <w:r w:rsidRPr="00B134B1">
                <w:rPr>
                  <w:rFonts w:ascii="PT Astra Serif" w:hAnsi="PT Astra Serif"/>
                </w:rPr>
                <w:t>https://resh.edu.ru</w:t>
              </w:r>
            </w:hyperlink>
            <w:r w:rsidRPr="00B134B1">
              <w:rPr>
                <w:rFonts w:ascii="PT Astra Serif" w:hAnsi="PT Astra Serif"/>
                <w:b/>
              </w:rPr>
              <w:t>).</w:t>
            </w:r>
          </w:p>
          <w:p w:rsidR="006E0AFC" w:rsidRPr="00B134B1" w:rsidRDefault="006E0AFC" w:rsidP="006E0AFC">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 xml:space="preserve">15 декабря Министерство просвещения и воспитания Ульяновской области и Ульяновское Региональное Симбирское Отделение Общественного Международного Фонда славянской письменности и культуры (Симбирское отделение) в лице директора </w:t>
            </w:r>
            <w:proofErr w:type="spellStart"/>
            <w:r w:rsidRPr="00B134B1">
              <w:rPr>
                <w:rFonts w:ascii="PT Astra Serif" w:hAnsi="PT Astra Serif"/>
                <w:b/>
              </w:rPr>
              <w:t>Сабанова</w:t>
            </w:r>
            <w:proofErr w:type="spellEnd"/>
            <w:r w:rsidRPr="00B134B1">
              <w:rPr>
                <w:rFonts w:ascii="PT Astra Serif" w:hAnsi="PT Astra Serif"/>
                <w:b/>
              </w:rPr>
              <w:t xml:space="preserve"> Игоря Михайловича, подписали Соглашение о взаимодействии и установление долгосрочных партнёрских отношений в целях:</w:t>
            </w:r>
          </w:p>
          <w:p w:rsidR="006E0AFC" w:rsidRPr="00B134B1" w:rsidRDefault="006E0AFC" w:rsidP="006E0AFC">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 совершенствования сущности и возможного содержания патриотического воспитания;</w:t>
            </w:r>
          </w:p>
          <w:p w:rsidR="006E0AFC" w:rsidRPr="00B134B1" w:rsidRDefault="006E0AFC" w:rsidP="006E0AFC">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 координации работы в вопросах патриотического воспитания населения;</w:t>
            </w:r>
          </w:p>
          <w:p w:rsidR="006E0AFC" w:rsidRPr="00B134B1" w:rsidRDefault="006E0AFC" w:rsidP="006E0AFC">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 совершенствования и проработки возможных направлений патриотического воспитания населения;</w:t>
            </w:r>
          </w:p>
          <w:p w:rsidR="006E0AFC" w:rsidRPr="00B134B1" w:rsidRDefault="006E0AFC" w:rsidP="006E0AFC">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 разработки практических рекомендаций по патриотическому и духовно-нравственному воспитанию;</w:t>
            </w:r>
          </w:p>
          <w:p w:rsidR="00AC3C2E" w:rsidRPr="00980B63" w:rsidRDefault="006E0AFC" w:rsidP="00B134B1">
            <w:pPr>
              <w:pStyle w:val="ae"/>
              <w:keepNext/>
              <w:suppressAutoHyphens/>
              <w:spacing w:before="0" w:beforeAutospacing="0" w:after="0" w:afterAutospacing="0"/>
              <w:contextualSpacing/>
              <w:jc w:val="both"/>
              <w:rPr>
                <w:rFonts w:ascii="PT Astra Serif" w:hAnsi="PT Astra Serif"/>
              </w:rPr>
            </w:pPr>
            <w:r w:rsidRPr="00B134B1">
              <w:rPr>
                <w:rFonts w:ascii="PT Astra Serif" w:hAnsi="PT Astra Serif"/>
                <w:b/>
              </w:rPr>
              <w:t>- системной работы по формированию патриотически ориентированного мировоззрения населения города Ульяновска и Ульяновской области в ходе подготовки и проведения мероприятий, посвященных Дням воинской славы России и памятным датам России.</w:t>
            </w:r>
          </w:p>
        </w:tc>
      </w:tr>
      <w:tr w:rsidR="00696DAE" w:rsidRPr="00980B63" w:rsidTr="007E3040">
        <w:tc>
          <w:tcPr>
            <w:tcW w:w="562" w:type="dxa"/>
          </w:tcPr>
          <w:p w:rsidR="00696DAE" w:rsidRPr="00980B63" w:rsidRDefault="00696DAE" w:rsidP="00696DAE">
            <w:pPr>
              <w:widowControl w:val="0"/>
              <w:contextualSpacing/>
              <w:jc w:val="center"/>
              <w:rPr>
                <w:rFonts w:ascii="PT Astra Serif" w:hAnsi="PT Astra Serif"/>
              </w:rPr>
            </w:pPr>
            <w:r w:rsidRPr="00980B63">
              <w:rPr>
                <w:rFonts w:ascii="PT Astra Serif" w:hAnsi="PT Astra Serif"/>
              </w:rPr>
              <w:t>12.</w:t>
            </w:r>
          </w:p>
        </w:tc>
        <w:tc>
          <w:tcPr>
            <w:tcW w:w="5245" w:type="dxa"/>
          </w:tcPr>
          <w:p w:rsidR="00696DAE" w:rsidRPr="00980B63" w:rsidRDefault="00696DAE" w:rsidP="00696DAE">
            <w:pPr>
              <w:keepNext/>
              <w:ind w:left="87" w:right="144"/>
              <w:jc w:val="both"/>
              <w:rPr>
                <w:rFonts w:ascii="PT Astra Serif" w:hAnsi="PT Astra Serif"/>
              </w:rPr>
            </w:pPr>
            <w:r w:rsidRPr="00980B63">
              <w:rPr>
                <w:rFonts w:ascii="PT Astra Serif" w:hAnsi="PT Astra Serif"/>
              </w:rPr>
              <w:t xml:space="preserve">Реализация </w:t>
            </w:r>
            <w:r w:rsidRPr="00980B63">
              <w:rPr>
                <w:rFonts w:ascii="PT Astra Serif" w:hAnsi="PT Astra Serif"/>
                <w:bCs/>
                <w:shd w:val="clear" w:color="auto" w:fill="FFFFFF"/>
              </w:rPr>
              <w:t>Федерального закона от 24 июня 1999 г. N 120-ФЗ "Об основах системы проф</w:t>
            </w:r>
            <w:r w:rsidRPr="00980B63">
              <w:rPr>
                <w:rFonts w:ascii="PT Astra Serif" w:hAnsi="PT Astra Serif"/>
                <w:bCs/>
                <w:shd w:val="clear" w:color="auto" w:fill="FFFFFF"/>
              </w:rPr>
              <w:t>и</w:t>
            </w:r>
            <w:r w:rsidRPr="00980B63">
              <w:rPr>
                <w:rFonts w:ascii="PT Astra Serif" w:hAnsi="PT Astra Serif"/>
                <w:bCs/>
                <w:shd w:val="clear" w:color="auto" w:fill="FFFFFF"/>
              </w:rPr>
              <w:t>лактики безнадзорности и правонарушений несовершеннолетних" в части организации и координации  профилактической работы в м</w:t>
            </w:r>
            <w:r w:rsidRPr="00980B63">
              <w:rPr>
                <w:rFonts w:ascii="PT Astra Serif" w:hAnsi="PT Astra Serif"/>
                <w:bCs/>
                <w:shd w:val="clear" w:color="auto" w:fill="FFFFFF"/>
              </w:rPr>
              <w:t>у</w:t>
            </w:r>
            <w:r w:rsidRPr="00980B63">
              <w:rPr>
                <w:rFonts w:ascii="PT Astra Serif" w:hAnsi="PT Astra Serif"/>
                <w:bCs/>
                <w:shd w:val="clear" w:color="auto" w:fill="FFFFFF"/>
              </w:rPr>
              <w:lastRenderedPageBreak/>
              <w:t>ниципальных  образовательных организациях</w:t>
            </w:r>
          </w:p>
        </w:tc>
        <w:tc>
          <w:tcPr>
            <w:tcW w:w="3544" w:type="dxa"/>
          </w:tcPr>
          <w:p w:rsidR="00696DAE" w:rsidRPr="00980B63" w:rsidRDefault="00696DAE" w:rsidP="00696DAE">
            <w:pPr>
              <w:keepNext/>
              <w:jc w:val="both"/>
              <w:rPr>
                <w:rFonts w:ascii="PT Astra Serif" w:hAnsi="PT Astra Serif"/>
              </w:rPr>
            </w:pPr>
            <w:r w:rsidRPr="00980B63">
              <w:rPr>
                <w:rFonts w:ascii="PT Astra Serif" w:hAnsi="PT Astra Serif"/>
              </w:rPr>
              <w:lastRenderedPageBreak/>
              <w:t>Повышение эффективности пр</w:t>
            </w:r>
            <w:r w:rsidRPr="00980B63">
              <w:rPr>
                <w:rFonts w:ascii="PT Astra Serif" w:hAnsi="PT Astra Serif"/>
              </w:rPr>
              <w:t>о</w:t>
            </w:r>
            <w:r w:rsidRPr="00980B63">
              <w:rPr>
                <w:rFonts w:ascii="PT Astra Serif" w:hAnsi="PT Astra Serif"/>
              </w:rPr>
              <w:t xml:space="preserve">филактических мероприятий по предупреждению </w:t>
            </w:r>
            <w:r w:rsidRPr="00980B63">
              <w:rPr>
                <w:rFonts w:ascii="PT Astra Serif" w:hAnsi="PT Astra Serif"/>
                <w:bCs/>
                <w:shd w:val="clear" w:color="auto" w:fill="FFFFFF"/>
              </w:rPr>
              <w:t>безнадзорности и правонарушений несоверше</w:t>
            </w:r>
            <w:r w:rsidRPr="00980B63">
              <w:rPr>
                <w:rFonts w:ascii="PT Astra Serif" w:hAnsi="PT Astra Serif"/>
                <w:bCs/>
                <w:shd w:val="clear" w:color="auto" w:fill="FFFFFF"/>
              </w:rPr>
              <w:t>н</w:t>
            </w:r>
            <w:r w:rsidRPr="00980B63">
              <w:rPr>
                <w:rFonts w:ascii="PT Astra Serif" w:hAnsi="PT Astra Serif"/>
                <w:bCs/>
                <w:shd w:val="clear" w:color="auto" w:fill="FFFFFF"/>
              </w:rPr>
              <w:t>нолетних</w:t>
            </w:r>
          </w:p>
        </w:tc>
        <w:tc>
          <w:tcPr>
            <w:tcW w:w="2273" w:type="dxa"/>
          </w:tcPr>
          <w:p w:rsidR="00696DAE" w:rsidRPr="00980B63" w:rsidRDefault="00696DAE" w:rsidP="00696DAE">
            <w:pPr>
              <w:keepNext/>
              <w:jc w:val="center"/>
              <w:rPr>
                <w:rFonts w:ascii="PT Astra Serif" w:hAnsi="PT Astra Serif"/>
              </w:rPr>
            </w:pPr>
            <w:r w:rsidRPr="00980B63">
              <w:rPr>
                <w:rFonts w:ascii="PT Astra Serif" w:hAnsi="PT Astra Serif"/>
              </w:rPr>
              <w:t>в течение года</w:t>
            </w:r>
          </w:p>
        </w:tc>
        <w:tc>
          <w:tcPr>
            <w:tcW w:w="2688" w:type="dxa"/>
          </w:tcPr>
          <w:p w:rsidR="00696DAE" w:rsidRPr="00980B63" w:rsidRDefault="00696DAE" w:rsidP="00696DAE">
            <w:pPr>
              <w:keepNext/>
              <w:jc w:val="both"/>
              <w:rPr>
                <w:rFonts w:ascii="PT Astra Serif" w:hAnsi="PT Astra Serif"/>
              </w:rPr>
            </w:pPr>
            <w:r w:rsidRPr="00980B63">
              <w:rPr>
                <w:rFonts w:ascii="PT Astra Serif" w:hAnsi="PT Astra Serif"/>
              </w:rPr>
              <w:t>Департамент воспитания и социализации детей</w:t>
            </w:r>
          </w:p>
          <w:p w:rsidR="00696DAE" w:rsidRPr="00980B63" w:rsidRDefault="00696DAE" w:rsidP="00696DAE">
            <w:pPr>
              <w:keepNext/>
              <w:jc w:val="both"/>
              <w:rPr>
                <w:rFonts w:ascii="PT Astra Serif" w:hAnsi="PT Astra Serif"/>
              </w:rPr>
            </w:pPr>
            <w:r w:rsidRPr="00980B63">
              <w:rPr>
                <w:rFonts w:ascii="PT Astra Serif" w:hAnsi="PT Astra Serif"/>
              </w:rPr>
              <w:t>В.С. Фролова</w:t>
            </w:r>
          </w:p>
        </w:tc>
      </w:tr>
      <w:tr w:rsidR="00ED42B3" w:rsidRPr="00980B63" w:rsidTr="00FE7E3F">
        <w:tc>
          <w:tcPr>
            <w:tcW w:w="562" w:type="dxa"/>
          </w:tcPr>
          <w:p w:rsidR="00ED42B3" w:rsidRPr="00980B63" w:rsidRDefault="00ED42B3" w:rsidP="00696DAE">
            <w:pPr>
              <w:widowControl w:val="0"/>
              <w:contextualSpacing/>
              <w:jc w:val="center"/>
              <w:rPr>
                <w:rFonts w:ascii="PT Astra Serif" w:hAnsi="PT Astra Serif"/>
              </w:rPr>
            </w:pPr>
          </w:p>
        </w:tc>
        <w:tc>
          <w:tcPr>
            <w:tcW w:w="13750" w:type="dxa"/>
            <w:gridSpan w:val="4"/>
          </w:tcPr>
          <w:p w:rsidR="006E0AFC" w:rsidRPr="00B134B1" w:rsidRDefault="006E0AFC" w:rsidP="00B134B1">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29.11.2021 состоялся урок "Опасности в сети "Интернет" для воспитанников Областного государственного бюджетного нетипового образовательного учреждения «Центр психолого-педагогической, медицинской и социальной помощи «Развитие» на базе ОГБНОУ Центр ППМС «Развитие». Приняли участие 20 человек.</w:t>
            </w:r>
          </w:p>
          <w:p w:rsidR="006E0AFC" w:rsidRPr="00B134B1" w:rsidRDefault="006E0AFC" w:rsidP="00B134B1">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7 декабря 2021 года Министерство просвещения и воспитания Ульяновской области совместно с Центром информационной безопасности детей проведен семинар школы информационной безопасности педагогов по теме «Экстремизм и терроризм в сети Интернет». В семинаре примут участие представителей образовательных организаций: заместитель директора по социальной работе, социальный педагог или психолог. Семинар проведен в формате онлайн.</w:t>
            </w:r>
          </w:p>
          <w:p w:rsidR="006E0AFC" w:rsidRPr="00B134B1" w:rsidRDefault="006E0AFC" w:rsidP="006E0AFC">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 xml:space="preserve">13.12.2021 проведены классные часы с </w:t>
            </w:r>
            <w:proofErr w:type="gramStart"/>
            <w:r w:rsidRPr="00B134B1">
              <w:rPr>
                <w:rFonts w:ascii="PT Astra Serif" w:hAnsi="PT Astra Serif"/>
                <w:b/>
              </w:rPr>
              <w:t>обучающимися</w:t>
            </w:r>
            <w:proofErr w:type="gramEnd"/>
            <w:r w:rsidRPr="00B134B1">
              <w:rPr>
                <w:rFonts w:ascii="PT Astra Serif" w:hAnsi="PT Astra Serif"/>
                <w:b/>
              </w:rPr>
              <w:t xml:space="preserve"> 4,6,7 классов Муниципального бюджетного общеобразовательного учреждения города Ульяновска «Средняя школа № 22 с углубленным изучением иностранных языков имени Василия </w:t>
            </w:r>
            <w:proofErr w:type="spellStart"/>
            <w:r w:rsidRPr="00B134B1">
              <w:rPr>
                <w:rFonts w:ascii="PT Astra Serif" w:hAnsi="PT Astra Serif"/>
                <w:b/>
              </w:rPr>
              <w:t>Тезетева</w:t>
            </w:r>
            <w:proofErr w:type="spellEnd"/>
            <w:r w:rsidRPr="00B134B1">
              <w:rPr>
                <w:rFonts w:ascii="PT Astra Serif" w:hAnsi="PT Astra Serif"/>
                <w:b/>
              </w:rPr>
              <w:t>» по теме «Опасности, подстерегающие в сети, и как их избежать», место проведения МБОУ «Средняя школа № 22».</w:t>
            </w:r>
          </w:p>
          <w:p w:rsidR="006E0AFC" w:rsidRPr="00B134B1" w:rsidRDefault="006E0AFC" w:rsidP="006E0AFC">
            <w:pPr>
              <w:pStyle w:val="ae"/>
              <w:keepNext/>
              <w:suppressAutoHyphens/>
              <w:spacing w:before="0" w:beforeAutospacing="0" w:after="0" w:afterAutospacing="0"/>
              <w:contextualSpacing/>
              <w:jc w:val="both"/>
              <w:rPr>
                <w:rFonts w:ascii="PT Astra Serif" w:hAnsi="PT Astra Serif"/>
                <w:b/>
              </w:rPr>
            </w:pPr>
            <w:proofErr w:type="gramStart"/>
            <w:r w:rsidRPr="00B134B1">
              <w:rPr>
                <w:rFonts w:ascii="PT Astra Serif" w:hAnsi="PT Astra Serif"/>
                <w:b/>
              </w:rPr>
              <w:t>15.12.2021 проведены классные часы с обучающимися Областного государственного казенного общеобразовательного учреждения «Школа для обучающихся с ограниченными возможностями здоровья №19» по теме «Опасности, подстерегающие в сети, и как их избежать», место проведения ОГКОУ Школа №19.</w:t>
            </w:r>
            <w:proofErr w:type="gramEnd"/>
          </w:p>
          <w:p w:rsidR="006E0AFC" w:rsidRPr="00B134B1" w:rsidRDefault="006E0AFC" w:rsidP="006E0AFC">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 xml:space="preserve">16.12.2021 проведены классные часы с </w:t>
            </w:r>
            <w:proofErr w:type="gramStart"/>
            <w:r w:rsidRPr="00B134B1">
              <w:rPr>
                <w:rFonts w:ascii="PT Astra Serif" w:hAnsi="PT Astra Serif"/>
                <w:b/>
              </w:rPr>
              <w:t>обучающимися</w:t>
            </w:r>
            <w:proofErr w:type="gramEnd"/>
            <w:r w:rsidRPr="00B134B1">
              <w:rPr>
                <w:rFonts w:ascii="PT Astra Serif" w:hAnsi="PT Astra Serif"/>
                <w:b/>
              </w:rPr>
              <w:t xml:space="preserve"> 5-6 классов Муниципальное бюджетное общеобразовательное учреждение города Ульяновска "Авторский лицей </w:t>
            </w:r>
            <w:proofErr w:type="spellStart"/>
            <w:r w:rsidRPr="00B134B1">
              <w:rPr>
                <w:rFonts w:ascii="PT Astra Serif" w:hAnsi="PT Astra Serif"/>
                <w:b/>
              </w:rPr>
              <w:t>Эдварса</w:t>
            </w:r>
            <w:proofErr w:type="spellEnd"/>
            <w:r w:rsidRPr="00B134B1">
              <w:rPr>
                <w:rFonts w:ascii="PT Astra Serif" w:hAnsi="PT Astra Serif"/>
                <w:b/>
              </w:rPr>
              <w:t xml:space="preserve"> № 90" по теме «Опасности, подстерегающие в сети, и как их избежать», место проведения МБОУ "Авторский лицей </w:t>
            </w:r>
            <w:proofErr w:type="spellStart"/>
            <w:r w:rsidRPr="00B134B1">
              <w:rPr>
                <w:rFonts w:ascii="PT Astra Serif" w:hAnsi="PT Astra Serif"/>
                <w:b/>
              </w:rPr>
              <w:t>Эдварса</w:t>
            </w:r>
            <w:proofErr w:type="spellEnd"/>
            <w:r w:rsidRPr="00B134B1">
              <w:rPr>
                <w:rFonts w:ascii="PT Astra Serif" w:hAnsi="PT Astra Serif"/>
                <w:b/>
              </w:rPr>
              <w:t xml:space="preserve"> №90".</w:t>
            </w:r>
          </w:p>
          <w:p w:rsidR="006E0AFC" w:rsidRPr="00B134B1" w:rsidRDefault="006E0AFC" w:rsidP="006E0AFC">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 xml:space="preserve">17.12.2021 проведена беседа с </w:t>
            </w:r>
            <w:proofErr w:type="gramStart"/>
            <w:r w:rsidRPr="00B134B1">
              <w:rPr>
                <w:rFonts w:ascii="PT Astra Serif" w:hAnsi="PT Astra Serif"/>
                <w:b/>
              </w:rPr>
              <w:t>обучающимися</w:t>
            </w:r>
            <w:proofErr w:type="gramEnd"/>
            <w:r w:rsidRPr="00B134B1">
              <w:rPr>
                <w:rFonts w:ascii="PT Astra Serif" w:hAnsi="PT Astra Serif"/>
                <w:b/>
              </w:rPr>
              <w:t xml:space="preserve"> Областного государственного бюджетного профессионального образовательного учреждения «Ульяновский многопрофильный техникум» по теме «Деструктивные течения в социальных сетях», место проведения "Центр опережающей профессиональной подготовки", г. Ульяновск.</w:t>
            </w:r>
          </w:p>
          <w:p w:rsidR="006E0AFC" w:rsidRPr="00B134B1" w:rsidRDefault="006E0AFC" w:rsidP="00B134B1">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18.12.2021 проведена школа информационной безопасности для родителей "Интернет и дети. Негативное воздействие компьютера на психическое здоровье детей" (дистанционный формат).</w:t>
            </w:r>
          </w:p>
          <w:p w:rsidR="006E0AFC" w:rsidRPr="00B134B1" w:rsidRDefault="006E0AFC" w:rsidP="006E0AFC">
            <w:pPr>
              <w:pStyle w:val="ae"/>
              <w:keepNext/>
              <w:suppressAutoHyphens/>
              <w:spacing w:before="0" w:beforeAutospacing="0" w:after="0" w:afterAutospacing="0"/>
              <w:contextualSpacing/>
              <w:jc w:val="both"/>
              <w:rPr>
                <w:rFonts w:ascii="PT Astra Serif" w:hAnsi="PT Astra Serif"/>
                <w:b/>
              </w:rPr>
            </w:pPr>
            <w:proofErr w:type="gramStart"/>
            <w:r w:rsidRPr="00B134B1">
              <w:rPr>
                <w:rFonts w:ascii="PT Astra Serif" w:hAnsi="PT Astra Serif"/>
                <w:b/>
              </w:rPr>
              <w:t xml:space="preserve">21.12.2021 проведены классные часы с обучающимися 5-6 классов Муниципальное бюджетное общеобразовательное учреждение города Ульяновска "Авторский лицей </w:t>
            </w:r>
            <w:proofErr w:type="spellStart"/>
            <w:r w:rsidRPr="00B134B1">
              <w:rPr>
                <w:rFonts w:ascii="PT Astra Serif" w:hAnsi="PT Astra Serif"/>
                <w:b/>
              </w:rPr>
              <w:t>Эдварса</w:t>
            </w:r>
            <w:proofErr w:type="spellEnd"/>
            <w:r w:rsidRPr="00B134B1">
              <w:rPr>
                <w:rFonts w:ascii="PT Astra Serif" w:hAnsi="PT Astra Serif"/>
                <w:b/>
              </w:rPr>
              <w:t xml:space="preserve"> № 90" по теме «Опасности, подстерегающие в сети, и как их избежать», место проведения МБОУ "Авторский лицей </w:t>
            </w:r>
            <w:proofErr w:type="spellStart"/>
            <w:r w:rsidRPr="00B134B1">
              <w:rPr>
                <w:rFonts w:ascii="PT Astra Serif" w:hAnsi="PT Astra Serif"/>
                <w:b/>
              </w:rPr>
              <w:t>Эдварса</w:t>
            </w:r>
            <w:proofErr w:type="spellEnd"/>
            <w:r w:rsidRPr="00B134B1">
              <w:rPr>
                <w:rFonts w:ascii="PT Astra Serif" w:hAnsi="PT Astra Serif"/>
                <w:b/>
              </w:rPr>
              <w:t xml:space="preserve"> №90", г. Ульяновск.</w:t>
            </w:r>
            <w:proofErr w:type="gramEnd"/>
          </w:p>
          <w:p w:rsidR="006E0AFC" w:rsidRPr="00B134B1" w:rsidRDefault="006E0AFC" w:rsidP="006E0AFC">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21.12.2021 состоялась Школа информационной безопасности "Агрессия в сети Интернет" г. Ульяновск (дистанционный формат).</w:t>
            </w:r>
          </w:p>
          <w:p w:rsidR="006E0AFC" w:rsidRPr="00B134B1" w:rsidRDefault="006E0AFC" w:rsidP="006E0AFC">
            <w:pPr>
              <w:pStyle w:val="ae"/>
              <w:keepNext/>
              <w:suppressAutoHyphens/>
              <w:spacing w:before="0" w:beforeAutospacing="0" w:after="0" w:afterAutospacing="0"/>
              <w:contextualSpacing/>
              <w:jc w:val="both"/>
              <w:rPr>
                <w:rFonts w:ascii="PT Astra Serif" w:hAnsi="PT Astra Serif"/>
                <w:b/>
              </w:rPr>
            </w:pPr>
            <w:proofErr w:type="gramStart"/>
            <w:r w:rsidRPr="00B134B1">
              <w:rPr>
                <w:rFonts w:ascii="PT Astra Serif" w:hAnsi="PT Astra Serif"/>
                <w:b/>
              </w:rPr>
              <w:t xml:space="preserve">22.12.2021 проведены классные часы с обучающимися 5-6 классов Муниципального бюджетного общеобразовательного учреждения города Ульяновска «Средняя школа № 41 имени генерал-лейтенанта А.Ф. </w:t>
            </w:r>
            <w:proofErr w:type="spellStart"/>
            <w:r w:rsidRPr="00B134B1">
              <w:rPr>
                <w:rFonts w:ascii="PT Astra Serif" w:hAnsi="PT Astra Serif"/>
                <w:b/>
              </w:rPr>
              <w:t>Казанкина</w:t>
            </w:r>
            <w:proofErr w:type="spellEnd"/>
            <w:r w:rsidRPr="00B134B1">
              <w:rPr>
                <w:rFonts w:ascii="PT Astra Serif" w:hAnsi="PT Astra Serif"/>
                <w:b/>
              </w:rPr>
              <w:t>» по теме «Опасности, подстерегающие в сети, и как их избежать», место проведения МОУ СОШ №41, г. Ульяновск.</w:t>
            </w:r>
            <w:proofErr w:type="gramEnd"/>
          </w:p>
          <w:p w:rsidR="002051A7" w:rsidRPr="00980B63" w:rsidRDefault="006E0AFC" w:rsidP="00B134B1">
            <w:pPr>
              <w:pStyle w:val="ae"/>
              <w:keepNext/>
              <w:suppressAutoHyphens/>
              <w:spacing w:before="0" w:beforeAutospacing="0" w:after="0" w:afterAutospacing="0"/>
              <w:contextualSpacing/>
              <w:jc w:val="both"/>
              <w:rPr>
                <w:rFonts w:ascii="PT Astra Serif" w:hAnsi="PT Astra Serif"/>
              </w:rPr>
            </w:pPr>
            <w:r w:rsidRPr="00B134B1">
              <w:rPr>
                <w:rFonts w:ascii="PT Astra Serif" w:hAnsi="PT Astra Serif"/>
                <w:b/>
              </w:rPr>
              <w:t xml:space="preserve">22.12.2021 проведено в родительское собрание с </w:t>
            </w:r>
            <w:proofErr w:type="gramStart"/>
            <w:r w:rsidRPr="00B134B1">
              <w:rPr>
                <w:rFonts w:ascii="PT Astra Serif" w:hAnsi="PT Astra Serif"/>
                <w:b/>
              </w:rPr>
              <w:t>обучающимися</w:t>
            </w:r>
            <w:proofErr w:type="gramEnd"/>
            <w:r w:rsidRPr="00B134B1">
              <w:rPr>
                <w:rFonts w:ascii="PT Astra Serif" w:hAnsi="PT Astra Serif"/>
                <w:b/>
              </w:rPr>
              <w:t xml:space="preserve"> 6А класса Муниципального бюджетного общеобразовательного учреждения города Ульяновска «Средняя школа № 41 имени генерал-лейтенанта А.Ф. </w:t>
            </w:r>
            <w:proofErr w:type="spellStart"/>
            <w:r w:rsidRPr="00B134B1">
              <w:rPr>
                <w:rFonts w:ascii="PT Astra Serif" w:hAnsi="PT Astra Serif"/>
                <w:b/>
              </w:rPr>
              <w:t>Казанкина</w:t>
            </w:r>
            <w:proofErr w:type="spellEnd"/>
            <w:r w:rsidRPr="00B134B1">
              <w:rPr>
                <w:rFonts w:ascii="PT Astra Serif" w:hAnsi="PT Astra Serif"/>
                <w:b/>
              </w:rPr>
              <w:t>» с выступлением на тему «Дети и безопасность в Интернете», место проведения МОУ СОШ №41</w:t>
            </w:r>
            <w:r w:rsidR="00B134B1">
              <w:rPr>
                <w:rFonts w:ascii="PT Astra Serif" w:hAnsi="PT Astra Serif"/>
                <w:b/>
              </w:rPr>
              <w:t>.</w:t>
            </w:r>
          </w:p>
        </w:tc>
      </w:tr>
      <w:tr w:rsidR="00696DAE" w:rsidRPr="00980B63" w:rsidTr="007E3040">
        <w:tc>
          <w:tcPr>
            <w:tcW w:w="562" w:type="dxa"/>
          </w:tcPr>
          <w:p w:rsidR="00696DAE" w:rsidRPr="00980B63" w:rsidRDefault="00696DAE" w:rsidP="00696DAE">
            <w:pPr>
              <w:widowControl w:val="0"/>
              <w:contextualSpacing/>
              <w:jc w:val="center"/>
              <w:rPr>
                <w:rFonts w:ascii="PT Astra Serif" w:hAnsi="PT Astra Serif"/>
              </w:rPr>
            </w:pPr>
            <w:r w:rsidRPr="00980B63">
              <w:rPr>
                <w:rFonts w:ascii="PT Astra Serif" w:hAnsi="PT Astra Serif"/>
              </w:rPr>
              <w:t>13.</w:t>
            </w:r>
          </w:p>
        </w:tc>
        <w:tc>
          <w:tcPr>
            <w:tcW w:w="5245" w:type="dxa"/>
          </w:tcPr>
          <w:p w:rsidR="00696DAE" w:rsidRPr="00980B63" w:rsidRDefault="00696DAE" w:rsidP="00696DAE">
            <w:pPr>
              <w:keepNext/>
              <w:ind w:left="87" w:right="144"/>
              <w:jc w:val="both"/>
              <w:rPr>
                <w:rFonts w:ascii="PT Astra Serif" w:hAnsi="PT Astra Serif"/>
              </w:rPr>
            </w:pPr>
            <w:r w:rsidRPr="00980B63">
              <w:rPr>
                <w:rFonts w:ascii="PT Astra Serif" w:hAnsi="PT Astra Serif"/>
              </w:rPr>
              <w:t xml:space="preserve">Реализация Указа Президента № 474 от 21.07.2020 «О национальных целях развития Российской Федерации на период до 2030 года» </w:t>
            </w:r>
            <w:r w:rsidRPr="00980B63">
              <w:rPr>
                <w:rFonts w:ascii="PT Astra Serif" w:hAnsi="PT Astra Serif"/>
              </w:rPr>
              <w:lastRenderedPageBreak/>
              <w:t>в части создания условий для самореализации и развития талантов</w:t>
            </w:r>
          </w:p>
        </w:tc>
        <w:tc>
          <w:tcPr>
            <w:tcW w:w="3544" w:type="dxa"/>
          </w:tcPr>
          <w:p w:rsidR="00696DAE" w:rsidRPr="00980B63" w:rsidRDefault="00696DAE" w:rsidP="00696DAE">
            <w:pPr>
              <w:keepNext/>
              <w:jc w:val="both"/>
              <w:rPr>
                <w:rFonts w:ascii="PT Astra Serif" w:hAnsi="PT Astra Serif"/>
              </w:rPr>
            </w:pPr>
            <w:r w:rsidRPr="00980B63">
              <w:rPr>
                <w:rFonts w:ascii="PT Astra Serif" w:hAnsi="PT Astra Serif"/>
              </w:rPr>
              <w:lastRenderedPageBreak/>
              <w:t>Создание регионального центра выявления талантов, организация участия обучающихся Ульяно</w:t>
            </w:r>
            <w:r w:rsidRPr="00980B63">
              <w:rPr>
                <w:rFonts w:ascii="PT Astra Serif" w:hAnsi="PT Astra Serif"/>
              </w:rPr>
              <w:t>в</w:t>
            </w:r>
            <w:r w:rsidRPr="00980B63">
              <w:rPr>
                <w:rFonts w:ascii="PT Astra Serif" w:hAnsi="PT Astra Serif"/>
              </w:rPr>
              <w:lastRenderedPageBreak/>
              <w:t>ской области в перечневых ко</w:t>
            </w:r>
            <w:r w:rsidRPr="00980B63">
              <w:rPr>
                <w:rFonts w:ascii="PT Astra Serif" w:hAnsi="PT Astra Serif"/>
              </w:rPr>
              <w:t>н</w:t>
            </w:r>
            <w:r w:rsidRPr="00980B63">
              <w:rPr>
                <w:rFonts w:ascii="PT Astra Serif" w:hAnsi="PT Astra Serif"/>
              </w:rPr>
              <w:t>курсах, олимпиадах и меропри</w:t>
            </w:r>
            <w:r w:rsidRPr="00980B63">
              <w:rPr>
                <w:rFonts w:ascii="PT Astra Serif" w:hAnsi="PT Astra Serif"/>
              </w:rPr>
              <w:t>я</w:t>
            </w:r>
            <w:r w:rsidRPr="00980B63">
              <w:rPr>
                <w:rFonts w:ascii="PT Astra Serif" w:hAnsi="PT Astra Serif"/>
              </w:rPr>
              <w:t>тиях</w:t>
            </w:r>
          </w:p>
        </w:tc>
        <w:tc>
          <w:tcPr>
            <w:tcW w:w="2273" w:type="dxa"/>
          </w:tcPr>
          <w:p w:rsidR="00696DAE" w:rsidRPr="00980B63" w:rsidRDefault="00696DAE" w:rsidP="00696DAE">
            <w:pPr>
              <w:keepNext/>
              <w:jc w:val="center"/>
              <w:rPr>
                <w:rFonts w:ascii="PT Astra Serif" w:hAnsi="PT Astra Serif"/>
              </w:rPr>
            </w:pPr>
            <w:r w:rsidRPr="00980B63">
              <w:rPr>
                <w:rFonts w:ascii="PT Astra Serif" w:hAnsi="PT Astra Serif"/>
              </w:rPr>
              <w:lastRenderedPageBreak/>
              <w:t>в течение года</w:t>
            </w:r>
          </w:p>
        </w:tc>
        <w:tc>
          <w:tcPr>
            <w:tcW w:w="2688" w:type="dxa"/>
          </w:tcPr>
          <w:p w:rsidR="00950E4D" w:rsidRPr="00F55438" w:rsidRDefault="00950E4D" w:rsidP="00950E4D">
            <w:pPr>
              <w:keepNext/>
              <w:jc w:val="both"/>
              <w:rPr>
                <w:rFonts w:ascii="PT Astra Serif" w:hAnsi="PT Astra Serif"/>
              </w:rPr>
            </w:pPr>
            <w:r w:rsidRPr="00F55438">
              <w:rPr>
                <w:rFonts w:ascii="PT Astra Serif" w:hAnsi="PT Astra Serif"/>
              </w:rPr>
              <w:t>Департамент воспитания и социализации детей</w:t>
            </w:r>
          </w:p>
          <w:p w:rsidR="00696DAE" w:rsidRPr="00980B63" w:rsidRDefault="00950E4D" w:rsidP="00950E4D">
            <w:pPr>
              <w:keepNext/>
              <w:jc w:val="both"/>
              <w:rPr>
                <w:rFonts w:ascii="PT Astra Serif" w:hAnsi="PT Astra Serif"/>
              </w:rPr>
            </w:pPr>
            <w:r w:rsidRPr="00F55438">
              <w:rPr>
                <w:rFonts w:ascii="PT Astra Serif" w:hAnsi="PT Astra Serif"/>
              </w:rPr>
              <w:t>ОГБНОО «Центр выя</w:t>
            </w:r>
            <w:r w:rsidRPr="00F55438">
              <w:rPr>
                <w:rFonts w:ascii="PT Astra Serif" w:hAnsi="PT Astra Serif"/>
              </w:rPr>
              <w:t>в</w:t>
            </w:r>
            <w:r w:rsidRPr="00F55438">
              <w:rPr>
                <w:rFonts w:ascii="PT Astra Serif" w:hAnsi="PT Astra Serif"/>
              </w:rPr>
              <w:lastRenderedPageBreak/>
              <w:t>ления и сопровождения одаренных детей «Алые паруса»</w:t>
            </w:r>
          </w:p>
        </w:tc>
      </w:tr>
      <w:tr w:rsidR="00ED42B3" w:rsidRPr="00980B63" w:rsidTr="00FE7E3F">
        <w:tc>
          <w:tcPr>
            <w:tcW w:w="562" w:type="dxa"/>
          </w:tcPr>
          <w:p w:rsidR="00ED42B3" w:rsidRPr="00980B63" w:rsidRDefault="00ED42B3" w:rsidP="00696DAE">
            <w:pPr>
              <w:widowControl w:val="0"/>
              <w:contextualSpacing/>
              <w:jc w:val="center"/>
              <w:rPr>
                <w:rFonts w:ascii="PT Astra Serif" w:hAnsi="PT Astra Serif"/>
              </w:rPr>
            </w:pPr>
          </w:p>
        </w:tc>
        <w:tc>
          <w:tcPr>
            <w:tcW w:w="13750" w:type="dxa"/>
            <w:gridSpan w:val="4"/>
          </w:tcPr>
          <w:p w:rsidR="00D51C3E" w:rsidRPr="00980B63" w:rsidRDefault="00103E9E" w:rsidP="00B134B1">
            <w:pPr>
              <w:pStyle w:val="ae"/>
              <w:keepNext/>
              <w:suppressAutoHyphens/>
              <w:spacing w:before="0" w:beforeAutospacing="0" w:after="0" w:afterAutospacing="0"/>
              <w:contextualSpacing/>
              <w:jc w:val="both"/>
              <w:rPr>
                <w:rFonts w:ascii="PT Astra Serif" w:hAnsi="PT Astra Serif"/>
              </w:rPr>
            </w:pPr>
            <w:r w:rsidRPr="00B134B1">
              <w:rPr>
                <w:rFonts w:ascii="PT Astra Serif" w:hAnsi="PT Astra Serif"/>
                <w:b/>
              </w:rPr>
              <w:t xml:space="preserve">В рамках </w:t>
            </w:r>
            <w:proofErr w:type="spellStart"/>
            <w:r w:rsidRPr="00B134B1">
              <w:rPr>
                <w:rFonts w:ascii="PT Astra Serif" w:hAnsi="PT Astra Serif"/>
                <w:b/>
              </w:rPr>
              <w:t>реализаци</w:t>
            </w:r>
            <w:proofErr w:type="spellEnd"/>
            <w:r w:rsidRPr="00B134B1">
              <w:rPr>
                <w:rFonts w:ascii="PT Astra Serif" w:hAnsi="PT Astra Serif"/>
                <w:b/>
              </w:rPr>
              <w:t xml:space="preserve"> указа Министерством просвещения и воспитания планируется выкуп нового здания в городе Ульяновске, которое станет частью Центра выявления и поддержки одарённых детей. Центр создан в рамках нацпроекта «Образование» в 2021 году. Основной целью Центра является выявление детей, проявивших выдающиеся способности, а также их сопровождение и мониторинг индивидуального развития. Выкупленное здание станет современной образовательной площадкой, реализующей программы дополнительного образования. Здесь будут размещены: </w:t>
            </w:r>
            <w:proofErr w:type="spellStart"/>
            <w:r w:rsidRPr="00B134B1">
              <w:rPr>
                <w:rFonts w:ascii="PT Astra Serif" w:hAnsi="PT Astra Serif"/>
                <w:b/>
              </w:rPr>
              <w:t>тьюторский</w:t>
            </w:r>
            <w:proofErr w:type="spellEnd"/>
            <w:r w:rsidRPr="00B134B1">
              <w:rPr>
                <w:rFonts w:ascii="PT Astra Serif" w:hAnsi="PT Astra Serif"/>
                <w:b/>
              </w:rPr>
              <w:t xml:space="preserve"> центр, конференц-зал, IT- зона, лаборатория, зона </w:t>
            </w:r>
            <w:proofErr w:type="spellStart"/>
            <w:r w:rsidRPr="00B134B1">
              <w:rPr>
                <w:rFonts w:ascii="PT Astra Serif" w:hAnsi="PT Astra Serif"/>
                <w:b/>
              </w:rPr>
              <w:t>коворкинга</w:t>
            </w:r>
            <w:proofErr w:type="spellEnd"/>
            <w:r w:rsidRPr="00B134B1">
              <w:rPr>
                <w:rFonts w:ascii="PT Astra Serif" w:hAnsi="PT Astra Serif"/>
                <w:b/>
              </w:rPr>
              <w:t>, художественные и хореографические классы. Указанный проект закона направлен в аппарат Законодательного Собрания Ульяновской области для рассмотрения.</w:t>
            </w:r>
            <w:r w:rsidR="00B134B1">
              <w:rPr>
                <w:rFonts w:ascii="PT Astra Serif" w:hAnsi="PT Astra Serif"/>
                <w:b/>
              </w:rPr>
              <w:t xml:space="preserve"> </w:t>
            </w:r>
            <w:r w:rsidRPr="00B134B1">
              <w:rPr>
                <w:rFonts w:ascii="PT Astra Serif" w:hAnsi="PT Astra Serif"/>
                <w:b/>
              </w:rPr>
              <w:t>Центр создан, по состоянию на ноябрь, в Центре открыт набор на 32 образовате6льные программы повышенного уровня по направления «Наука», «Спорт» и «Искусство».</w:t>
            </w:r>
            <w:r w:rsidR="00B134B1">
              <w:rPr>
                <w:rFonts w:ascii="PT Astra Serif" w:hAnsi="PT Astra Serif"/>
                <w:b/>
              </w:rPr>
              <w:t xml:space="preserve"> </w:t>
            </w:r>
            <w:r w:rsidRPr="00B134B1">
              <w:rPr>
                <w:rFonts w:ascii="PT Astra Serif" w:hAnsi="PT Astra Serif"/>
                <w:b/>
              </w:rPr>
              <w:t xml:space="preserve">Центр создан: загородный кампус </w:t>
            </w:r>
            <w:proofErr w:type="spellStart"/>
            <w:r w:rsidRPr="00B134B1">
              <w:rPr>
                <w:rFonts w:ascii="PT Astra Serif" w:hAnsi="PT Astra Serif"/>
                <w:b/>
              </w:rPr>
              <w:t>открл</w:t>
            </w:r>
            <w:proofErr w:type="spellEnd"/>
            <w:r w:rsidRPr="00B134B1">
              <w:rPr>
                <w:rFonts w:ascii="PT Astra Serif" w:hAnsi="PT Astra Serif"/>
                <w:b/>
              </w:rPr>
              <w:t xml:space="preserve"> </w:t>
            </w:r>
            <w:proofErr w:type="spellStart"/>
            <w:r w:rsidRPr="00B134B1">
              <w:rPr>
                <w:rFonts w:ascii="PT Astra Serif" w:hAnsi="PT Astra Serif"/>
                <w:b/>
              </w:rPr>
              <w:t>ссво</w:t>
            </w:r>
            <w:proofErr w:type="spellEnd"/>
            <w:r w:rsidRPr="00B134B1">
              <w:rPr>
                <w:rFonts w:ascii="PT Astra Serif" w:hAnsi="PT Astra Serif"/>
                <w:b/>
              </w:rPr>
              <w:t xml:space="preserve"> двери 1 сентября 2021 года, научная школа Центра в </w:t>
            </w:r>
            <w:proofErr w:type="spellStart"/>
            <w:r w:rsidRPr="00B134B1">
              <w:rPr>
                <w:rFonts w:ascii="PT Astra Serif" w:hAnsi="PT Astra Serif"/>
                <w:b/>
              </w:rPr>
              <w:t>г</w:t>
            </w:r>
            <w:proofErr w:type="gramStart"/>
            <w:r w:rsidRPr="00B134B1">
              <w:rPr>
                <w:rFonts w:ascii="PT Astra Serif" w:hAnsi="PT Astra Serif"/>
                <w:b/>
              </w:rPr>
              <w:t>..</w:t>
            </w:r>
            <w:proofErr w:type="gramEnd"/>
            <w:r w:rsidRPr="00B134B1">
              <w:rPr>
                <w:rFonts w:ascii="PT Astra Serif" w:hAnsi="PT Astra Serif"/>
                <w:b/>
              </w:rPr>
              <w:t>Ульяновске</w:t>
            </w:r>
            <w:proofErr w:type="spellEnd"/>
            <w:r w:rsidRPr="00B134B1">
              <w:rPr>
                <w:rFonts w:ascii="PT Astra Serif" w:hAnsi="PT Astra Serif"/>
                <w:b/>
              </w:rPr>
              <w:t xml:space="preserve"> </w:t>
            </w:r>
            <w:proofErr w:type="spellStart"/>
            <w:r w:rsidRPr="00B134B1">
              <w:rPr>
                <w:rFonts w:ascii="PT Astra Serif" w:hAnsi="PT Astra Serif"/>
                <w:b/>
              </w:rPr>
              <w:t>началаа</w:t>
            </w:r>
            <w:proofErr w:type="spellEnd"/>
            <w:r w:rsidRPr="00B134B1">
              <w:rPr>
                <w:rFonts w:ascii="PT Astra Serif" w:hAnsi="PT Astra Serif"/>
                <w:b/>
              </w:rPr>
              <w:t xml:space="preserve"> свою работу 18.10.2021</w:t>
            </w:r>
            <w:r w:rsidR="00B134B1">
              <w:rPr>
                <w:rFonts w:ascii="PT Astra Serif" w:hAnsi="PT Astra Serif"/>
                <w:b/>
              </w:rPr>
              <w:t>.</w:t>
            </w:r>
          </w:p>
        </w:tc>
      </w:tr>
      <w:tr w:rsidR="00696DAE" w:rsidRPr="00980B63" w:rsidTr="007E3040">
        <w:tc>
          <w:tcPr>
            <w:tcW w:w="562" w:type="dxa"/>
          </w:tcPr>
          <w:p w:rsidR="00696DAE" w:rsidRPr="00980B63" w:rsidRDefault="00696DAE" w:rsidP="00696DAE">
            <w:pPr>
              <w:widowControl w:val="0"/>
              <w:contextualSpacing/>
              <w:jc w:val="center"/>
              <w:rPr>
                <w:rFonts w:ascii="PT Astra Serif" w:hAnsi="PT Astra Serif"/>
              </w:rPr>
            </w:pPr>
            <w:r w:rsidRPr="00980B63">
              <w:rPr>
                <w:rFonts w:ascii="PT Astra Serif" w:hAnsi="PT Astra Serif"/>
              </w:rPr>
              <w:t>14.</w:t>
            </w:r>
          </w:p>
        </w:tc>
        <w:tc>
          <w:tcPr>
            <w:tcW w:w="5245" w:type="dxa"/>
          </w:tcPr>
          <w:p w:rsidR="00696DAE" w:rsidRPr="00980B63" w:rsidRDefault="00696DAE" w:rsidP="00696DAE">
            <w:pPr>
              <w:keepNext/>
              <w:jc w:val="both"/>
              <w:rPr>
                <w:rFonts w:ascii="PT Astra Serif" w:hAnsi="PT Astra Serif"/>
              </w:rPr>
            </w:pPr>
            <w:r w:rsidRPr="00980B63">
              <w:rPr>
                <w:rFonts w:ascii="PT Astra Serif" w:hAnsi="PT Astra Serif"/>
              </w:rPr>
              <w:t>Создание условий для раннего выявления, разв</w:t>
            </w:r>
            <w:r w:rsidRPr="00980B63">
              <w:rPr>
                <w:rFonts w:ascii="PT Astra Serif" w:hAnsi="PT Astra Serif"/>
              </w:rPr>
              <w:t>и</w:t>
            </w:r>
            <w:r w:rsidRPr="00980B63">
              <w:rPr>
                <w:rFonts w:ascii="PT Astra Serif" w:hAnsi="PT Astra Serif"/>
              </w:rPr>
              <w:t>тия и дальнейшей профессиональной поддержки одарённых детей, проявивших выдающиеся сп</w:t>
            </w:r>
            <w:r w:rsidRPr="00980B63">
              <w:rPr>
                <w:rFonts w:ascii="PT Astra Serif" w:hAnsi="PT Astra Serif"/>
              </w:rPr>
              <w:t>о</w:t>
            </w:r>
            <w:r w:rsidRPr="00980B63">
              <w:rPr>
                <w:rFonts w:ascii="PT Astra Serif" w:hAnsi="PT Astra Serif"/>
              </w:rPr>
              <w:t>собности в области искусств, спорта, естественн</w:t>
            </w:r>
            <w:r w:rsidRPr="00980B63">
              <w:rPr>
                <w:rFonts w:ascii="PT Astra Serif" w:hAnsi="PT Astra Serif"/>
              </w:rPr>
              <w:t>о</w:t>
            </w:r>
            <w:r w:rsidRPr="00980B63">
              <w:rPr>
                <w:rFonts w:ascii="PT Astra Serif" w:hAnsi="PT Astra Serif"/>
              </w:rPr>
              <w:t>научных дисциплин, а также добившихся успеха в техническом творчестве.</w:t>
            </w:r>
          </w:p>
        </w:tc>
        <w:tc>
          <w:tcPr>
            <w:tcW w:w="3544" w:type="dxa"/>
          </w:tcPr>
          <w:p w:rsidR="00696DAE" w:rsidRPr="00980B63" w:rsidRDefault="00696DAE" w:rsidP="00696DAE">
            <w:pPr>
              <w:keepNext/>
              <w:ind w:right="132"/>
              <w:jc w:val="both"/>
              <w:rPr>
                <w:rFonts w:ascii="PT Astra Serif" w:hAnsi="PT Astra Serif"/>
              </w:rPr>
            </w:pPr>
            <w:r w:rsidRPr="00980B63">
              <w:rPr>
                <w:rFonts w:ascii="PT Astra Serif" w:hAnsi="PT Astra Serif"/>
              </w:rPr>
              <w:t>Создание системы выявления и поддержки одаренных детей, которая позволит охватить к 2023 году 10% обучающихся 5-11 классов Ульяновской обл</w:t>
            </w:r>
            <w:r w:rsidRPr="00980B63">
              <w:rPr>
                <w:rFonts w:ascii="PT Astra Serif" w:hAnsi="PT Astra Serif"/>
              </w:rPr>
              <w:t>а</w:t>
            </w:r>
            <w:r w:rsidRPr="00980B63">
              <w:rPr>
                <w:rFonts w:ascii="PT Astra Serif" w:hAnsi="PT Astra Serif"/>
              </w:rPr>
              <w:t>сти.</w:t>
            </w:r>
          </w:p>
        </w:tc>
        <w:tc>
          <w:tcPr>
            <w:tcW w:w="2273" w:type="dxa"/>
          </w:tcPr>
          <w:p w:rsidR="00696DAE" w:rsidRPr="00980B63" w:rsidRDefault="00696DAE" w:rsidP="00696DAE">
            <w:pPr>
              <w:keepNext/>
              <w:jc w:val="center"/>
              <w:rPr>
                <w:rFonts w:ascii="PT Astra Serif" w:hAnsi="PT Astra Serif"/>
              </w:rPr>
            </w:pPr>
            <w:r w:rsidRPr="00980B63">
              <w:rPr>
                <w:rFonts w:ascii="PT Astra Serif" w:hAnsi="PT Astra Serif"/>
              </w:rPr>
              <w:t>в течение года</w:t>
            </w:r>
          </w:p>
        </w:tc>
        <w:tc>
          <w:tcPr>
            <w:tcW w:w="2688" w:type="dxa"/>
          </w:tcPr>
          <w:p w:rsidR="00696DAE" w:rsidRPr="00980B63" w:rsidRDefault="00696DAE" w:rsidP="00696DAE">
            <w:pPr>
              <w:keepNext/>
              <w:rPr>
                <w:rFonts w:ascii="PT Astra Serif" w:hAnsi="PT Astra Serif"/>
              </w:rPr>
            </w:pPr>
            <w:r w:rsidRPr="00980B63">
              <w:rPr>
                <w:rFonts w:ascii="PT Astra Serif" w:hAnsi="PT Astra Serif"/>
              </w:rPr>
              <w:t>ОГБНОО «Центр выя</w:t>
            </w:r>
            <w:r w:rsidRPr="00980B63">
              <w:rPr>
                <w:rFonts w:ascii="PT Astra Serif" w:hAnsi="PT Astra Serif"/>
              </w:rPr>
              <w:t>в</w:t>
            </w:r>
            <w:r w:rsidRPr="00980B63">
              <w:rPr>
                <w:rFonts w:ascii="PT Astra Serif" w:hAnsi="PT Astra Serif"/>
              </w:rPr>
              <w:t>ления и поддержки од</w:t>
            </w:r>
            <w:r w:rsidRPr="00980B63">
              <w:rPr>
                <w:rFonts w:ascii="PT Astra Serif" w:hAnsi="PT Astra Serif"/>
              </w:rPr>
              <w:t>а</w:t>
            </w:r>
            <w:r w:rsidRPr="00980B63">
              <w:rPr>
                <w:rFonts w:ascii="PT Astra Serif" w:hAnsi="PT Astra Serif"/>
              </w:rPr>
              <w:t xml:space="preserve">ренных детей в </w:t>
            </w:r>
            <w:proofErr w:type="spellStart"/>
            <w:r w:rsidRPr="00980B63">
              <w:rPr>
                <w:rFonts w:ascii="PT Astra Serif" w:hAnsi="PT Astra Serif"/>
              </w:rPr>
              <w:t>Уляно</w:t>
            </w:r>
            <w:r w:rsidRPr="00980B63">
              <w:rPr>
                <w:rFonts w:ascii="PT Astra Serif" w:hAnsi="PT Astra Serif"/>
              </w:rPr>
              <w:t>в</w:t>
            </w:r>
            <w:r w:rsidRPr="00980B63">
              <w:rPr>
                <w:rFonts w:ascii="PT Astra Serif" w:hAnsi="PT Astra Serif"/>
              </w:rPr>
              <w:t>ской</w:t>
            </w:r>
            <w:proofErr w:type="spellEnd"/>
            <w:r w:rsidRPr="00980B63">
              <w:rPr>
                <w:rFonts w:ascii="PT Astra Serif" w:hAnsi="PT Astra Serif"/>
              </w:rPr>
              <w:t xml:space="preserve"> области «Алые п</w:t>
            </w:r>
            <w:r w:rsidRPr="00980B63">
              <w:rPr>
                <w:rFonts w:ascii="PT Astra Serif" w:hAnsi="PT Astra Serif"/>
              </w:rPr>
              <w:t>а</w:t>
            </w:r>
            <w:r w:rsidRPr="00980B63">
              <w:rPr>
                <w:rFonts w:ascii="PT Astra Serif" w:hAnsi="PT Astra Serif"/>
              </w:rPr>
              <w:t>руса»</w:t>
            </w:r>
          </w:p>
        </w:tc>
      </w:tr>
      <w:tr w:rsidR="00ED42B3" w:rsidRPr="00980B63" w:rsidTr="00FE7E3F">
        <w:tc>
          <w:tcPr>
            <w:tcW w:w="562" w:type="dxa"/>
          </w:tcPr>
          <w:p w:rsidR="00ED42B3" w:rsidRPr="00980B63" w:rsidRDefault="00ED42B3" w:rsidP="00696DAE">
            <w:pPr>
              <w:widowControl w:val="0"/>
              <w:contextualSpacing/>
              <w:jc w:val="center"/>
              <w:rPr>
                <w:rFonts w:ascii="PT Astra Serif" w:hAnsi="PT Astra Serif"/>
              </w:rPr>
            </w:pPr>
          </w:p>
        </w:tc>
        <w:tc>
          <w:tcPr>
            <w:tcW w:w="13750" w:type="dxa"/>
            <w:gridSpan w:val="4"/>
          </w:tcPr>
          <w:p w:rsidR="00103E9E" w:rsidRPr="00B134B1" w:rsidRDefault="00103E9E" w:rsidP="00B134B1">
            <w:pPr>
              <w:pStyle w:val="ae"/>
              <w:keepNext/>
              <w:suppressAutoHyphens/>
              <w:spacing w:before="0" w:beforeAutospacing="0" w:after="0" w:afterAutospacing="0"/>
              <w:contextualSpacing/>
              <w:jc w:val="both"/>
              <w:rPr>
                <w:rFonts w:ascii="PT Astra Serif" w:hAnsi="PT Astra Serif"/>
                <w:b/>
              </w:rPr>
            </w:pPr>
            <w:r w:rsidRPr="00B134B1">
              <w:rPr>
                <w:rFonts w:ascii="PT Astra Serif" w:hAnsi="PT Astra Serif"/>
                <w:b/>
              </w:rPr>
              <w:t xml:space="preserve">С 1 декабря Центром запущена программа сопровождения детей, проявивших способности в спорте. Программа направлена на сопровождение детей по общеобразовательным предметам в период спортивных сборов, соревнований и особого графика тренировочных процедур. Всего </w:t>
            </w:r>
            <w:proofErr w:type="spellStart"/>
            <w:r w:rsidRPr="00B134B1">
              <w:rPr>
                <w:rFonts w:ascii="PT Astra Serif" w:hAnsi="PT Astra Serif"/>
                <w:b/>
              </w:rPr>
              <w:t>ценрром</w:t>
            </w:r>
            <w:proofErr w:type="spellEnd"/>
            <w:r w:rsidRPr="00B134B1">
              <w:rPr>
                <w:rFonts w:ascii="PT Astra Serif" w:hAnsi="PT Astra Serif"/>
                <w:b/>
              </w:rPr>
              <w:t xml:space="preserve"> открыто 26 образовательных программ с общим охватом 506 учащихся.</w:t>
            </w:r>
          </w:p>
          <w:p w:rsidR="00103E9E" w:rsidRPr="00B134B1" w:rsidRDefault="00103E9E" w:rsidP="00B134B1">
            <w:pPr>
              <w:pStyle w:val="ae"/>
              <w:keepNext/>
              <w:suppressAutoHyphens/>
              <w:spacing w:before="0" w:beforeAutospacing="0" w:after="0" w:afterAutospacing="0"/>
              <w:contextualSpacing/>
              <w:jc w:val="both"/>
              <w:rPr>
                <w:rFonts w:ascii="PT Astra Serif" w:hAnsi="PT Astra Serif"/>
                <w:b/>
              </w:rPr>
            </w:pPr>
            <w:proofErr w:type="gramStart"/>
            <w:r w:rsidRPr="00B134B1">
              <w:rPr>
                <w:rFonts w:ascii="PT Astra Serif" w:hAnsi="PT Astra Serif"/>
                <w:b/>
              </w:rPr>
              <w:t>В Ульяновской области начал работу центр выявления и поддержки одарённых детей, основной целью цента является  создание условий для системной работы, направленной на выявление одаренных детей посредством проведения олимпиад, различных интеллектуальных 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физкультурно-оздоровительной деятельности, а также на пропаганду научных</w:t>
            </w:r>
            <w:proofErr w:type="gramEnd"/>
            <w:r w:rsidRPr="00B134B1">
              <w:rPr>
                <w:rFonts w:ascii="PT Astra Serif" w:hAnsi="PT Astra Serif"/>
                <w:b/>
              </w:rPr>
              <w:t xml:space="preserve"> знаний,  творческих и спортивных достижений, а также организация дальнейшей профессиональной поддержки одарённых детей, проявивших выдающиеся способности в области искусства, спорта, естественнонаучных дисциплин, а также добившихся успеха в техническом творчестве. В распределенную сеть центра выявления и поддержки одарённых детей войдут  базовые школы в каждом муниципалитете (включая школы, в которых открылись точки роста). </w:t>
            </w:r>
            <w:proofErr w:type="gramStart"/>
            <w:r w:rsidRPr="00B134B1">
              <w:rPr>
                <w:rFonts w:ascii="PT Astra Serif" w:hAnsi="PT Astra Serif"/>
                <w:b/>
              </w:rPr>
              <w:t xml:space="preserve">Список таких школ в настоящее время согласовывается, но уже   сейчас в состав распределённой сети включены базовые  школы РАН (это 1 гимназия, 2 гимназия и 20 многопрофильный лицей города Ульяновска), кроме того в состав сети входит губернаторская детская школа искусств для одаренных детей, спортивная школа имени Разумовского и ФОК Лидер (с хоккеем). </w:t>
            </w:r>
            <w:proofErr w:type="gramEnd"/>
          </w:p>
          <w:p w:rsidR="002B437D" w:rsidRPr="009B795B" w:rsidRDefault="00103E9E" w:rsidP="00B134B1">
            <w:pPr>
              <w:pStyle w:val="ae"/>
              <w:keepNext/>
              <w:suppressAutoHyphens/>
              <w:spacing w:before="0" w:beforeAutospacing="0" w:after="0" w:afterAutospacing="0"/>
              <w:contextualSpacing/>
              <w:jc w:val="both"/>
              <w:rPr>
                <w:rFonts w:ascii="PT Astra Serif" w:hAnsi="PT Astra Serif"/>
                <w:b/>
                <w:color w:val="00B050"/>
              </w:rPr>
            </w:pPr>
            <w:r w:rsidRPr="00B134B1">
              <w:rPr>
                <w:rFonts w:ascii="PT Astra Serif" w:hAnsi="PT Astra Serif"/>
                <w:b/>
              </w:rPr>
              <w:t xml:space="preserve">В 2021 году Центром проведено 32 интенсивных программы участниками которых стали 1688 учащийся, кроме того на базе Центра запущено и реализуется 26 регулярных программ, на которые через АИС Навигатор записались 506 обучающихся со </w:t>
            </w:r>
            <w:r w:rsidRPr="00B134B1">
              <w:rPr>
                <w:rFonts w:ascii="PT Astra Serif" w:hAnsi="PT Astra Serif"/>
                <w:b/>
              </w:rPr>
              <w:lastRenderedPageBreak/>
              <w:t xml:space="preserve">всех уголков Ульяновской области. С целью выявления одарённых детей Центром проведено более 22 мероприятия (турниров, олимпиад, отборочных туров на </w:t>
            </w:r>
            <w:proofErr w:type="spellStart"/>
            <w:r w:rsidRPr="00B134B1">
              <w:rPr>
                <w:rFonts w:ascii="PT Astra Serif" w:hAnsi="PT Astra Serif"/>
                <w:b/>
              </w:rPr>
              <w:t>прогргаммы</w:t>
            </w:r>
            <w:proofErr w:type="spellEnd"/>
            <w:r w:rsidRPr="00B134B1">
              <w:rPr>
                <w:rFonts w:ascii="PT Astra Serif" w:hAnsi="PT Astra Serif"/>
                <w:b/>
              </w:rPr>
              <w:t xml:space="preserve"> ОЦ "Сириус") с охватом более 3912 учащихся 5-11 классов, также учащиеся ульяновских школ активно участвовали в работе дистанционной школы - охват составил 1848 человек. Ведётся работа по участию детей в перечневых конкурсах и увеличению числа детей, зарегистрированных в ГИР </w:t>
            </w:r>
            <w:proofErr w:type="gramStart"/>
            <w:r w:rsidRPr="00B134B1">
              <w:rPr>
                <w:rFonts w:ascii="PT Astra Serif" w:hAnsi="PT Astra Serif"/>
                <w:b/>
              </w:rPr>
              <w:t xml:space="preserve">( </w:t>
            </w:r>
            <w:proofErr w:type="gramEnd"/>
            <w:r w:rsidRPr="00B134B1">
              <w:rPr>
                <w:rFonts w:ascii="PT Astra Serif" w:hAnsi="PT Astra Serif"/>
                <w:b/>
              </w:rPr>
              <w:t>на декабрь 2021</w:t>
            </w:r>
            <w:r w:rsidRPr="0017360F">
              <w:rPr>
                <w:rFonts w:ascii="PT Astra Serif" w:hAnsi="PT Astra Serif"/>
                <w:b/>
                <w:highlight w:val="yellow"/>
              </w:rPr>
              <w:t xml:space="preserve"> </w:t>
            </w:r>
            <w:r w:rsidRPr="00B134B1">
              <w:rPr>
                <w:rFonts w:ascii="PT Astra Serif" w:hAnsi="PT Astra Serif"/>
                <w:b/>
              </w:rPr>
              <w:t>года в ГИР зарегистрировано более 1500 человек, что практически в два раза больше данного периода прошлого года).</w:t>
            </w:r>
          </w:p>
        </w:tc>
      </w:tr>
      <w:tr w:rsidR="00696DAE" w:rsidRPr="00980B63" w:rsidTr="007E3040">
        <w:tc>
          <w:tcPr>
            <w:tcW w:w="562" w:type="dxa"/>
          </w:tcPr>
          <w:p w:rsidR="00696DAE" w:rsidRPr="00980B63" w:rsidRDefault="00696DAE" w:rsidP="00696DAE">
            <w:pPr>
              <w:widowControl w:val="0"/>
              <w:contextualSpacing/>
              <w:jc w:val="center"/>
              <w:rPr>
                <w:rFonts w:ascii="PT Astra Serif" w:hAnsi="PT Astra Serif"/>
              </w:rPr>
            </w:pPr>
            <w:r w:rsidRPr="00980B63">
              <w:rPr>
                <w:rFonts w:ascii="PT Astra Serif" w:hAnsi="PT Astra Serif"/>
              </w:rPr>
              <w:lastRenderedPageBreak/>
              <w:t>15.</w:t>
            </w:r>
          </w:p>
        </w:tc>
        <w:tc>
          <w:tcPr>
            <w:tcW w:w="5245" w:type="dxa"/>
          </w:tcPr>
          <w:p w:rsidR="00696DAE" w:rsidRPr="00980B63" w:rsidRDefault="00696DAE" w:rsidP="00696DAE">
            <w:pPr>
              <w:keepNext/>
              <w:ind w:left="87" w:right="144"/>
              <w:jc w:val="both"/>
              <w:rPr>
                <w:rFonts w:ascii="PT Astra Serif" w:hAnsi="PT Astra Serif"/>
              </w:rPr>
            </w:pPr>
            <w:r w:rsidRPr="00980B63">
              <w:rPr>
                <w:rFonts w:ascii="PT Astra Serif" w:hAnsi="PT Astra Serif"/>
              </w:rPr>
              <w:t>Создание условий для патриотического восп</w:t>
            </w:r>
            <w:r w:rsidRPr="00980B63">
              <w:rPr>
                <w:rFonts w:ascii="PT Astra Serif" w:hAnsi="PT Astra Serif"/>
              </w:rPr>
              <w:t>и</w:t>
            </w:r>
            <w:r w:rsidRPr="00980B63">
              <w:rPr>
                <w:rFonts w:ascii="PT Astra Serif" w:hAnsi="PT Astra Serif"/>
              </w:rPr>
              <w:t>тания детей на основе духовно-нравственных ценностей народов Российской Федерации, и</w:t>
            </w:r>
            <w:r w:rsidRPr="00980B63">
              <w:rPr>
                <w:rFonts w:ascii="PT Astra Serif" w:hAnsi="PT Astra Serif"/>
              </w:rPr>
              <w:t>с</w:t>
            </w:r>
            <w:r w:rsidRPr="00980B63">
              <w:rPr>
                <w:rFonts w:ascii="PT Astra Serif" w:hAnsi="PT Astra Serif"/>
              </w:rPr>
              <w:t>торических и национально-культурных трад</w:t>
            </w:r>
            <w:r w:rsidRPr="00980B63">
              <w:rPr>
                <w:rFonts w:ascii="PT Astra Serif" w:hAnsi="PT Astra Serif"/>
              </w:rPr>
              <w:t>и</w:t>
            </w:r>
            <w:r w:rsidRPr="00980B63">
              <w:rPr>
                <w:rFonts w:ascii="PT Astra Serif" w:hAnsi="PT Astra Serif"/>
              </w:rPr>
              <w:t>ций</w:t>
            </w:r>
          </w:p>
        </w:tc>
        <w:tc>
          <w:tcPr>
            <w:tcW w:w="3544" w:type="dxa"/>
          </w:tcPr>
          <w:p w:rsidR="00696DAE" w:rsidRPr="00980B63" w:rsidRDefault="00696DAE" w:rsidP="00696DAE">
            <w:pPr>
              <w:keepNext/>
              <w:jc w:val="both"/>
              <w:rPr>
                <w:rFonts w:ascii="PT Astra Serif" w:hAnsi="PT Astra Serif"/>
              </w:rPr>
            </w:pPr>
            <w:r w:rsidRPr="00980B63">
              <w:rPr>
                <w:rFonts w:ascii="PT Astra Serif" w:hAnsi="PT Astra Serif"/>
              </w:rPr>
              <w:t>Увеличение числа обучающихся вовлеченных в участие в мер</w:t>
            </w:r>
            <w:r w:rsidRPr="00980B63">
              <w:rPr>
                <w:rFonts w:ascii="PT Astra Serif" w:hAnsi="PT Astra Serif"/>
              </w:rPr>
              <w:t>о</w:t>
            </w:r>
            <w:r w:rsidRPr="00980B63">
              <w:rPr>
                <w:rFonts w:ascii="PT Astra Serif" w:hAnsi="PT Astra Serif"/>
              </w:rPr>
              <w:t>приятия патриотической и вое</w:t>
            </w:r>
            <w:r w:rsidRPr="00980B63">
              <w:rPr>
                <w:rFonts w:ascii="PT Astra Serif" w:hAnsi="PT Astra Serif"/>
              </w:rPr>
              <w:t>н</w:t>
            </w:r>
            <w:r w:rsidRPr="00980B63">
              <w:rPr>
                <w:rFonts w:ascii="PT Astra Serif" w:hAnsi="PT Astra Serif"/>
              </w:rPr>
              <w:t>но-спортивной направленности</w:t>
            </w:r>
          </w:p>
        </w:tc>
        <w:tc>
          <w:tcPr>
            <w:tcW w:w="2273" w:type="dxa"/>
          </w:tcPr>
          <w:p w:rsidR="00696DAE" w:rsidRPr="00980B63" w:rsidRDefault="00696DAE" w:rsidP="00696DAE">
            <w:pPr>
              <w:keepNext/>
              <w:jc w:val="center"/>
              <w:rPr>
                <w:rFonts w:ascii="PT Astra Serif" w:hAnsi="PT Astra Serif"/>
              </w:rPr>
            </w:pPr>
            <w:r w:rsidRPr="00980B63">
              <w:rPr>
                <w:rFonts w:ascii="PT Astra Serif" w:hAnsi="PT Astra Serif"/>
              </w:rPr>
              <w:t>в течение года</w:t>
            </w:r>
          </w:p>
        </w:tc>
        <w:tc>
          <w:tcPr>
            <w:tcW w:w="2688" w:type="dxa"/>
          </w:tcPr>
          <w:p w:rsidR="00696DAE" w:rsidRPr="00980B63" w:rsidRDefault="00696DAE" w:rsidP="00696DAE">
            <w:pPr>
              <w:keepNext/>
              <w:jc w:val="both"/>
              <w:rPr>
                <w:rFonts w:ascii="PT Astra Serif" w:hAnsi="PT Astra Serif"/>
              </w:rPr>
            </w:pPr>
            <w:r w:rsidRPr="00980B63">
              <w:rPr>
                <w:rFonts w:ascii="PT Astra Serif" w:hAnsi="PT Astra Serif"/>
              </w:rPr>
              <w:t>Департамент воспитания и социализации детей</w:t>
            </w:r>
          </w:p>
          <w:p w:rsidR="00696DAE" w:rsidRPr="00980B63" w:rsidRDefault="00696DAE" w:rsidP="00696DAE">
            <w:pPr>
              <w:keepNext/>
              <w:jc w:val="both"/>
              <w:rPr>
                <w:rFonts w:ascii="PT Astra Serif" w:hAnsi="PT Astra Serif"/>
              </w:rPr>
            </w:pPr>
            <w:r w:rsidRPr="00980B63">
              <w:rPr>
                <w:rFonts w:ascii="PT Astra Serif" w:hAnsi="PT Astra Serif"/>
              </w:rPr>
              <w:t>Е.Н. Папуша</w:t>
            </w:r>
          </w:p>
          <w:p w:rsidR="00696DAE" w:rsidRPr="00980B63" w:rsidRDefault="00696DAE" w:rsidP="00696DAE">
            <w:pPr>
              <w:keepNext/>
              <w:jc w:val="both"/>
              <w:rPr>
                <w:rFonts w:ascii="PT Astra Serif" w:hAnsi="PT Astra Serif"/>
              </w:rPr>
            </w:pPr>
            <w:r w:rsidRPr="00980B63">
              <w:rPr>
                <w:rFonts w:ascii="PT Astra Serif" w:hAnsi="PT Astra Serif"/>
              </w:rPr>
              <w:t>ОГБУ ЦПВ</w:t>
            </w:r>
          </w:p>
          <w:p w:rsidR="00696DAE" w:rsidRPr="00980B63" w:rsidRDefault="00696DAE" w:rsidP="00696DAE">
            <w:pPr>
              <w:keepNext/>
              <w:jc w:val="both"/>
              <w:rPr>
                <w:rFonts w:ascii="PT Astra Serif" w:hAnsi="PT Astra Serif"/>
              </w:rPr>
            </w:pPr>
            <w:proofErr w:type="spellStart"/>
            <w:r w:rsidRPr="00980B63">
              <w:rPr>
                <w:rFonts w:ascii="PT Astra Serif" w:hAnsi="PT Astra Serif"/>
              </w:rPr>
              <w:t>В.Ю.Почтарев</w:t>
            </w:r>
            <w:proofErr w:type="spellEnd"/>
          </w:p>
        </w:tc>
      </w:tr>
      <w:tr w:rsidR="00ED42B3" w:rsidRPr="00980B63" w:rsidTr="00FE7E3F">
        <w:tc>
          <w:tcPr>
            <w:tcW w:w="562" w:type="dxa"/>
          </w:tcPr>
          <w:p w:rsidR="00ED42B3" w:rsidRPr="00980B63" w:rsidRDefault="00ED42B3" w:rsidP="00696DAE">
            <w:pPr>
              <w:widowControl w:val="0"/>
              <w:contextualSpacing/>
              <w:jc w:val="center"/>
              <w:rPr>
                <w:rFonts w:ascii="PT Astra Serif" w:hAnsi="PT Astra Serif"/>
              </w:rPr>
            </w:pPr>
          </w:p>
        </w:tc>
        <w:tc>
          <w:tcPr>
            <w:tcW w:w="13750" w:type="dxa"/>
            <w:gridSpan w:val="4"/>
          </w:tcPr>
          <w:p w:rsidR="001B0F93" w:rsidRPr="00B134B1" w:rsidRDefault="001B0F93" w:rsidP="001B0F93">
            <w:pPr>
              <w:keepNext/>
              <w:jc w:val="both"/>
              <w:rPr>
                <w:rFonts w:ascii="PT Astra Serif" w:hAnsi="PT Astra Serif"/>
                <w:b/>
              </w:rPr>
            </w:pPr>
            <w:r w:rsidRPr="00B134B1">
              <w:rPr>
                <w:rFonts w:ascii="PT Astra Serif" w:hAnsi="PT Astra Serif"/>
                <w:b/>
              </w:rPr>
              <w:t xml:space="preserve">04 декабря главный специалист ОГБУ "Центр патриотического воспитания Ульяновской области" </w:t>
            </w:r>
            <w:proofErr w:type="spellStart"/>
            <w:r w:rsidRPr="00B134B1">
              <w:rPr>
                <w:rFonts w:ascii="PT Astra Serif" w:hAnsi="PT Astra Serif"/>
                <w:b/>
              </w:rPr>
              <w:t>Кашапов</w:t>
            </w:r>
            <w:proofErr w:type="spellEnd"/>
            <w:r w:rsidRPr="00B134B1">
              <w:rPr>
                <w:rFonts w:ascii="PT Astra Serif" w:hAnsi="PT Astra Serif"/>
                <w:b/>
              </w:rPr>
              <w:t xml:space="preserve"> А.Р. на терр</w:t>
            </w:r>
            <w:r w:rsidRPr="00B134B1">
              <w:rPr>
                <w:rFonts w:ascii="PT Astra Serif" w:hAnsi="PT Astra Serif"/>
                <w:b/>
              </w:rPr>
              <w:t>и</w:t>
            </w:r>
            <w:r w:rsidRPr="00B134B1">
              <w:rPr>
                <w:rFonts w:ascii="PT Astra Serif" w:hAnsi="PT Astra Serif"/>
                <w:b/>
              </w:rPr>
              <w:t>тории Ивановского детского дома имени А.М. Матросова в селе Ивановка Ульяновского района Ульяновской области, пр</w:t>
            </w:r>
            <w:r w:rsidRPr="00B134B1">
              <w:rPr>
                <w:rFonts w:ascii="PT Astra Serif" w:hAnsi="PT Astra Serif"/>
                <w:b/>
              </w:rPr>
              <w:t>и</w:t>
            </w:r>
            <w:r w:rsidRPr="00B134B1">
              <w:rPr>
                <w:rFonts w:ascii="PT Astra Serif" w:hAnsi="PT Astra Serif"/>
                <w:b/>
              </w:rPr>
              <w:t>нял участие в VI Всероссийском военно-историческом фестивале «Бессмертный подвиг». В ходе Фестиваля была проведена военно-историческая реконструкция боя, в котором принял участие уроженец посёлка Чердаклы Гладков Александр Степ</w:t>
            </w:r>
            <w:r w:rsidRPr="00B134B1">
              <w:rPr>
                <w:rFonts w:ascii="PT Astra Serif" w:hAnsi="PT Astra Serif"/>
                <w:b/>
              </w:rPr>
              <w:t>а</w:t>
            </w:r>
            <w:r w:rsidRPr="00B134B1">
              <w:rPr>
                <w:rFonts w:ascii="PT Astra Serif" w:hAnsi="PT Astra Serif"/>
                <w:b/>
              </w:rPr>
              <w:t xml:space="preserve">нович, совершивший в феврале 1943 года героический подвиг под деревней </w:t>
            </w:r>
            <w:proofErr w:type="spellStart"/>
            <w:r w:rsidRPr="00B134B1">
              <w:rPr>
                <w:rFonts w:ascii="PT Astra Serif" w:hAnsi="PT Astra Serif"/>
                <w:b/>
              </w:rPr>
              <w:t>Синявино</w:t>
            </w:r>
            <w:proofErr w:type="spellEnd"/>
            <w:r w:rsidRPr="00B134B1">
              <w:rPr>
                <w:rFonts w:ascii="PT Astra Serif" w:hAnsi="PT Astra Serif"/>
                <w:b/>
              </w:rPr>
              <w:t xml:space="preserve"> Ленинградской области.</w:t>
            </w:r>
          </w:p>
          <w:p w:rsidR="001B0F93" w:rsidRPr="00B134B1" w:rsidRDefault="001B0F93" w:rsidP="001B0F93">
            <w:pPr>
              <w:widowControl w:val="0"/>
              <w:suppressAutoHyphens/>
              <w:jc w:val="both"/>
              <w:rPr>
                <w:rFonts w:ascii="PT Astra Serif" w:hAnsi="PT Astra Serif"/>
                <w:b/>
              </w:rPr>
            </w:pPr>
            <w:r w:rsidRPr="00B134B1">
              <w:rPr>
                <w:rFonts w:ascii="PT Astra Serif" w:hAnsi="PT Astra Serif"/>
                <w:b/>
              </w:rPr>
              <w:t xml:space="preserve">6 декабря - на базе ОГБУ "Центр патриотического воспитания Ульяновской области" для </w:t>
            </w:r>
            <w:proofErr w:type="gramStart"/>
            <w:r w:rsidRPr="00B134B1">
              <w:rPr>
                <w:rFonts w:ascii="PT Astra Serif" w:hAnsi="PT Astra Serif"/>
                <w:b/>
              </w:rPr>
              <w:t>обучающихся</w:t>
            </w:r>
            <w:proofErr w:type="gramEnd"/>
            <w:r w:rsidRPr="00B134B1">
              <w:rPr>
                <w:rFonts w:ascii="PT Astra Serif" w:hAnsi="PT Astra Serif"/>
                <w:b/>
              </w:rPr>
              <w:t xml:space="preserve"> девятого класса МБОУ «Средняя школа № 56» сотрудниками Центра организован и проведен урок военной истории. Он посвящен Дню воинской славы России – «День начала контрнаступления советских войск против немецко-фашистских войск в битве под Москвой (1941 год)». Ученикам рассказали о начальном этапе Великой Отечественной войны 1941-1945 годов, ходе битвы за Москву, работе клубов исторической реконструкции, проведена интерактивная выставка-экспозиция макетов образцов вооружения Красной Армии. </w:t>
            </w:r>
          </w:p>
          <w:p w:rsidR="001B0F93" w:rsidRPr="00B134B1" w:rsidRDefault="001B0F93" w:rsidP="001B0F93">
            <w:pPr>
              <w:widowControl w:val="0"/>
              <w:suppressAutoHyphens/>
              <w:jc w:val="both"/>
              <w:rPr>
                <w:rFonts w:ascii="PT Astra Serif" w:hAnsi="PT Astra Serif"/>
                <w:b/>
              </w:rPr>
            </w:pPr>
            <w:r w:rsidRPr="00B134B1">
              <w:rPr>
                <w:rFonts w:ascii="PT Astra Serif" w:hAnsi="PT Astra Serif"/>
                <w:b/>
              </w:rPr>
              <w:t>7- 09 декабря ОГБУ "Центр патриотического воспитания Ульяновской области" проведены уроки мужества в школах города Ульяновска, посвященные Памятной дате России - «День героев Отечества».</w:t>
            </w:r>
          </w:p>
          <w:p w:rsidR="001B0F93" w:rsidRPr="00B134B1" w:rsidRDefault="001B0F93" w:rsidP="001B0F93">
            <w:pPr>
              <w:widowControl w:val="0"/>
              <w:suppressAutoHyphens/>
              <w:jc w:val="both"/>
              <w:rPr>
                <w:rFonts w:ascii="PT Astra Serif" w:hAnsi="PT Astra Serif"/>
                <w:b/>
              </w:rPr>
            </w:pPr>
            <w:proofErr w:type="gramStart"/>
            <w:r w:rsidRPr="00B134B1">
              <w:rPr>
                <w:rFonts w:ascii="PT Astra Serif" w:hAnsi="PT Astra Serif"/>
                <w:b/>
              </w:rPr>
              <w:t>9 декабря - в день памятной даты России – «День Героев Отечества» представители ОГБУ "Центр патриотического воспитания Ульяновской области”, Всероссийской общественной организации ветеранов «БОЕВОЕ БРАТСТВО», ВВПОД «ЮНАРМИЯ», волонтёры «Победы» возложили цветы к монументу воинской славы России – «Вечный огонь», к памятникам, погибшим на Северном Кавказе и в Афганистане и герою России Д.А. Разумовскому.</w:t>
            </w:r>
            <w:proofErr w:type="gramEnd"/>
          </w:p>
          <w:p w:rsidR="001B0F93" w:rsidRPr="00B134B1" w:rsidRDefault="001B0F93" w:rsidP="001B0F93">
            <w:pPr>
              <w:widowControl w:val="0"/>
              <w:suppressAutoHyphens/>
              <w:jc w:val="both"/>
              <w:rPr>
                <w:rFonts w:ascii="PT Astra Serif" w:hAnsi="PT Astra Serif"/>
                <w:b/>
              </w:rPr>
            </w:pPr>
            <w:r w:rsidRPr="00B134B1">
              <w:rPr>
                <w:rFonts w:ascii="PT Astra Serif" w:hAnsi="PT Astra Serif"/>
                <w:b/>
              </w:rPr>
              <w:t xml:space="preserve">11 декабря - сотрудники ОГБУ "Центр патриотического воспитания Ульяновской области» организовали и провели </w:t>
            </w:r>
            <w:proofErr w:type="gramStart"/>
            <w:r w:rsidRPr="00B134B1">
              <w:rPr>
                <w:rFonts w:ascii="PT Astra Serif" w:hAnsi="PT Astra Serif"/>
                <w:b/>
              </w:rPr>
              <w:t>военно-патриотическую</w:t>
            </w:r>
            <w:proofErr w:type="gramEnd"/>
            <w:r w:rsidRPr="00B134B1">
              <w:rPr>
                <w:rFonts w:ascii="PT Astra Serif" w:hAnsi="PT Astra Serif"/>
                <w:b/>
              </w:rPr>
              <w:t xml:space="preserve"> </w:t>
            </w:r>
            <w:proofErr w:type="spellStart"/>
            <w:r w:rsidRPr="00B134B1">
              <w:rPr>
                <w:rFonts w:ascii="PT Astra Serif" w:hAnsi="PT Astra Serif"/>
                <w:b/>
              </w:rPr>
              <w:t>квест</w:t>
            </w:r>
            <w:proofErr w:type="spellEnd"/>
            <w:r w:rsidRPr="00B134B1">
              <w:rPr>
                <w:rFonts w:ascii="PT Astra Serif" w:hAnsi="PT Astra Serif"/>
                <w:b/>
              </w:rPr>
              <w:t>-игру «Равнение на Героев» с учащимися города Ульяновска в Гимназии № 1 имени В.И. Ленина.</w:t>
            </w:r>
          </w:p>
          <w:p w:rsidR="001B0F93" w:rsidRPr="00B134B1" w:rsidRDefault="001B0F93" w:rsidP="001B0F93">
            <w:pPr>
              <w:widowControl w:val="0"/>
              <w:suppressAutoHyphens/>
              <w:jc w:val="both"/>
              <w:rPr>
                <w:rFonts w:ascii="PT Astra Serif" w:hAnsi="PT Astra Serif"/>
                <w:b/>
              </w:rPr>
            </w:pPr>
            <w:r w:rsidRPr="00B134B1">
              <w:rPr>
                <w:rFonts w:ascii="PT Astra Serif" w:hAnsi="PT Astra Serif"/>
                <w:b/>
              </w:rPr>
              <w:t>На текущей неделе прошел ряд мероприятий патриотической направленности, приуроченных сразу к нескольким памятным датам России.</w:t>
            </w:r>
          </w:p>
          <w:p w:rsidR="001B0F93" w:rsidRPr="00B134B1" w:rsidRDefault="001B0F93" w:rsidP="001B0F93">
            <w:pPr>
              <w:widowControl w:val="0"/>
              <w:suppressAutoHyphens/>
              <w:jc w:val="both"/>
              <w:rPr>
                <w:rFonts w:ascii="PT Astra Serif" w:hAnsi="PT Astra Serif"/>
                <w:b/>
              </w:rPr>
            </w:pPr>
            <w:r w:rsidRPr="00B134B1">
              <w:rPr>
                <w:rFonts w:ascii="PT Astra Serif" w:hAnsi="PT Astra Serif"/>
                <w:b/>
              </w:rPr>
              <w:t xml:space="preserve">С 1 по 6 декабря прошли «Александровские дни»: Уроки истории и мужества, посвященные жизни и подвигу Александра Невского, виртуальные экскурсии в </w:t>
            </w:r>
            <w:proofErr w:type="gramStart"/>
            <w:r w:rsidRPr="00B134B1">
              <w:rPr>
                <w:rFonts w:ascii="PT Astra Serif" w:hAnsi="PT Astra Serif"/>
                <w:b/>
              </w:rPr>
              <w:t>Александру-Невскую</w:t>
            </w:r>
            <w:proofErr w:type="gramEnd"/>
            <w:r w:rsidRPr="00B134B1">
              <w:rPr>
                <w:rFonts w:ascii="PT Astra Serif" w:hAnsi="PT Astra Serif"/>
                <w:b/>
              </w:rPr>
              <w:t xml:space="preserve"> лавру, онлайн-</w:t>
            </w:r>
            <w:proofErr w:type="spellStart"/>
            <w:r w:rsidRPr="00B134B1">
              <w:rPr>
                <w:rFonts w:ascii="PT Astra Serif" w:hAnsi="PT Astra Serif"/>
                <w:b/>
              </w:rPr>
              <w:t>квесты</w:t>
            </w:r>
            <w:proofErr w:type="spellEnd"/>
            <w:r w:rsidRPr="00B134B1">
              <w:rPr>
                <w:rFonts w:ascii="PT Astra Serif" w:hAnsi="PT Astra Serif"/>
                <w:b/>
              </w:rPr>
              <w:t xml:space="preserve"> – для младших и средних классов, акция «Культурная контрольная» - </w:t>
            </w:r>
            <w:proofErr w:type="spellStart"/>
            <w:r w:rsidRPr="00B134B1">
              <w:rPr>
                <w:rFonts w:ascii="PT Astra Serif" w:hAnsi="PT Astra Serif"/>
                <w:b/>
              </w:rPr>
              <w:t>видеовопросы</w:t>
            </w:r>
            <w:proofErr w:type="spellEnd"/>
            <w:r w:rsidRPr="00B134B1">
              <w:rPr>
                <w:rFonts w:ascii="PT Astra Serif" w:hAnsi="PT Astra Serif"/>
                <w:b/>
              </w:rPr>
              <w:t xml:space="preserve">, записанные знаменитыми деятелями культуры, – для старших классов (на площадке - </w:t>
            </w:r>
            <w:proofErr w:type="spellStart"/>
            <w:r w:rsidRPr="00B134B1">
              <w:rPr>
                <w:rFonts w:ascii="PT Astra Serif" w:hAnsi="PT Astra Serif"/>
                <w:b/>
              </w:rPr>
              <w:t>культурнаяконтрольная.рф</w:t>
            </w:r>
            <w:proofErr w:type="spellEnd"/>
            <w:r w:rsidRPr="00B134B1">
              <w:rPr>
                <w:rFonts w:ascii="PT Astra Serif" w:hAnsi="PT Astra Serif"/>
                <w:b/>
              </w:rPr>
              <w:t xml:space="preserve">.). Мероприятия были посвящены Дню памяти — дате погребения </w:t>
            </w:r>
            <w:proofErr w:type="spellStart"/>
            <w:r w:rsidRPr="00B134B1">
              <w:rPr>
                <w:rFonts w:ascii="PT Astra Serif" w:hAnsi="PT Astra Serif"/>
                <w:b/>
              </w:rPr>
              <w:t>А.Невского</w:t>
            </w:r>
            <w:proofErr w:type="spellEnd"/>
            <w:r w:rsidRPr="00B134B1">
              <w:rPr>
                <w:rFonts w:ascii="PT Astra Serif" w:hAnsi="PT Astra Serif"/>
                <w:b/>
              </w:rPr>
              <w:t xml:space="preserve">. Завершились мероприятия торжественным итоговым мероприятием с участием Губернатора Ульяновской области — </w:t>
            </w:r>
            <w:r w:rsidRPr="00B134B1">
              <w:rPr>
                <w:rFonts w:ascii="PT Astra Serif" w:hAnsi="PT Astra Serif"/>
                <w:b/>
              </w:rPr>
              <w:lastRenderedPageBreak/>
              <w:t xml:space="preserve">подведением итогов по году Невского на оргкомитете. В рамках мероприятия прошла церемония награждения за заслуги по итогам года </w:t>
            </w:r>
            <w:proofErr w:type="spellStart"/>
            <w:r w:rsidRPr="00B134B1">
              <w:rPr>
                <w:rFonts w:ascii="PT Astra Serif" w:hAnsi="PT Astra Serif"/>
                <w:b/>
              </w:rPr>
              <w:t>А.Невского</w:t>
            </w:r>
            <w:proofErr w:type="spellEnd"/>
            <w:r w:rsidRPr="00B134B1">
              <w:rPr>
                <w:rFonts w:ascii="PT Astra Serif" w:hAnsi="PT Astra Serif"/>
                <w:b/>
              </w:rPr>
              <w:t xml:space="preserve">, в том числе был награжден Благодарственным письмом губернатора директор частной гимназии «ДАР» Морозов В.Е. — за успешные мероприятия по увековечению памяти </w:t>
            </w:r>
            <w:proofErr w:type="spellStart"/>
            <w:r w:rsidRPr="00B134B1">
              <w:rPr>
                <w:rFonts w:ascii="PT Astra Serif" w:hAnsi="PT Astra Serif"/>
                <w:b/>
              </w:rPr>
              <w:t>А.Невского</w:t>
            </w:r>
            <w:proofErr w:type="spellEnd"/>
            <w:r w:rsidRPr="00B134B1">
              <w:rPr>
                <w:rFonts w:ascii="PT Astra Serif" w:hAnsi="PT Astra Serif"/>
                <w:b/>
              </w:rPr>
              <w:t>.</w:t>
            </w:r>
          </w:p>
          <w:p w:rsidR="001B0F93" w:rsidRPr="00B134B1" w:rsidRDefault="001B0F93" w:rsidP="001B0F93">
            <w:pPr>
              <w:widowControl w:val="0"/>
              <w:suppressAutoHyphens/>
              <w:jc w:val="both"/>
              <w:rPr>
                <w:rFonts w:ascii="PT Astra Serif" w:hAnsi="PT Astra Serif"/>
                <w:b/>
              </w:rPr>
            </w:pPr>
            <w:r w:rsidRPr="00B134B1">
              <w:rPr>
                <w:rFonts w:ascii="PT Astra Serif" w:hAnsi="PT Astra Serif"/>
                <w:b/>
              </w:rPr>
              <w:t>6 декабря во всех общеобразовательных организациях прошел очередной Урок исторической памяти на тему «Развитие литературы в Ульяновске в годы Великой Отечественной войны», приуроченный присвоению Ульяновску почетного наименования «Город трудовой доблести». Участниками урока стали более 10 тыс. учащихся.</w:t>
            </w:r>
          </w:p>
          <w:p w:rsidR="001B0F93" w:rsidRPr="00B134B1" w:rsidRDefault="001B0F93" w:rsidP="001B0F93">
            <w:pPr>
              <w:widowControl w:val="0"/>
              <w:suppressAutoHyphens/>
              <w:jc w:val="both"/>
              <w:rPr>
                <w:rFonts w:ascii="PT Astra Serif" w:hAnsi="PT Astra Serif"/>
                <w:b/>
              </w:rPr>
            </w:pPr>
            <w:r w:rsidRPr="00B134B1">
              <w:rPr>
                <w:rFonts w:ascii="PT Astra Serif" w:hAnsi="PT Astra Serif"/>
                <w:b/>
              </w:rPr>
              <w:t>9-10 декабря прошел ряд тематических мероприятий, приуроченных Дню Героев Отечества. </w:t>
            </w:r>
          </w:p>
          <w:p w:rsidR="001B0F93" w:rsidRPr="00B134B1" w:rsidRDefault="001B0F93" w:rsidP="001B0F93">
            <w:pPr>
              <w:widowControl w:val="0"/>
              <w:suppressAutoHyphens/>
              <w:jc w:val="both"/>
              <w:rPr>
                <w:rFonts w:ascii="PT Astra Serif" w:hAnsi="PT Astra Serif"/>
                <w:b/>
              </w:rPr>
            </w:pPr>
            <w:r w:rsidRPr="00B134B1">
              <w:rPr>
                <w:rFonts w:ascii="PT Astra Serif" w:hAnsi="PT Astra Serif"/>
                <w:b/>
              </w:rPr>
              <w:t xml:space="preserve">Возложения цветов </w:t>
            </w:r>
            <w:proofErr w:type="gramStart"/>
            <w:r w:rsidRPr="00B134B1">
              <w:rPr>
                <w:rFonts w:ascii="PT Astra Serif" w:hAnsi="PT Astra Serif"/>
                <w:b/>
              </w:rPr>
              <w:t>обучающимися</w:t>
            </w:r>
            <w:proofErr w:type="gramEnd"/>
            <w:r w:rsidRPr="00B134B1">
              <w:rPr>
                <w:rFonts w:ascii="PT Astra Serif" w:hAnsi="PT Astra Serif"/>
                <w:b/>
              </w:rPr>
              <w:t xml:space="preserve"> образовательных организаций, юнармейцев к памятникам и мемориальным доскам, посвященным увековечению памяти защитников Отечества, расположенным на территории образовательных организаций, населенных пунктов.</w:t>
            </w:r>
          </w:p>
          <w:p w:rsidR="001B0F93" w:rsidRPr="00B134B1" w:rsidRDefault="001B0F93" w:rsidP="001B0F93">
            <w:pPr>
              <w:widowControl w:val="0"/>
              <w:suppressAutoHyphens/>
              <w:jc w:val="both"/>
              <w:rPr>
                <w:rFonts w:ascii="PT Astra Serif" w:hAnsi="PT Astra Serif"/>
                <w:b/>
              </w:rPr>
            </w:pPr>
            <w:r w:rsidRPr="00B134B1">
              <w:rPr>
                <w:rFonts w:ascii="PT Astra Serif" w:hAnsi="PT Astra Serif"/>
                <w:b/>
              </w:rPr>
              <w:t>Посты № 1 у мемориальных памятников, в том числе с участием юнармейцев. Митинг-реквием на территории муниципального бюджетного общеобразовательного учреждения города Ульяновска «Средняя школа №48 имени Героя России Д.С. Кожемякина» (9 декабря, в 13.00).</w:t>
            </w:r>
          </w:p>
          <w:p w:rsidR="001B0F93" w:rsidRPr="00B134B1" w:rsidRDefault="001B0F93" w:rsidP="001B0F93">
            <w:pPr>
              <w:widowControl w:val="0"/>
              <w:suppressAutoHyphens/>
              <w:jc w:val="both"/>
              <w:rPr>
                <w:rFonts w:ascii="PT Astra Serif" w:hAnsi="PT Astra Serif"/>
                <w:b/>
              </w:rPr>
            </w:pPr>
            <w:r w:rsidRPr="00B134B1">
              <w:rPr>
                <w:rFonts w:ascii="PT Astra Serif" w:hAnsi="PT Astra Serif"/>
                <w:b/>
              </w:rPr>
              <w:t xml:space="preserve">Уроки мужества во всех образовательных организациях, приуроченные к памятной дате. Региональные методические материалы были разработаны специалистами ОГБУ «Центр патриотического воспитания Ульяновской области» и направлены руководителям организаций. Открытые уроки с участием Героев Отечества (в дистанционном формате). </w:t>
            </w:r>
            <w:proofErr w:type="gramStart"/>
            <w:r w:rsidRPr="00B134B1">
              <w:rPr>
                <w:rFonts w:ascii="PT Astra Serif" w:hAnsi="PT Astra Serif"/>
                <w:b/>
              </w:rPr>
              <w:t xml:space="preserve">В уроках приняли участие Герои РФ </w:t>
            </w:r>
            <w:proofErr w:type="spellStart"/>
            <w:r w:rsidRPr="00B134B1">
              <w:rPr>
                <w:rFonts w:ascii="PT Astra Serif" w:hAnsi="PT Astra Serif"/>
                <w:b/>
              </w:rPr>
              <w:t>Недвиги</w:t>
            </w:r>
            <w:proofErr w:type="spellEnd"/>
            <w:r w:rsidRPr="00B134B1">
              <w:rPr>
                <w:rFonts w:ascii="PT Astra Serif" w:hAnsi="PT Astra Serif"/>
                <w:b/>
              </w:rPr>
              <w:t xml:space="preserve"> Д.С. и </w:t>
            </w:r>
            <w:proofErr w:type="spellStart"/>
            <w:r w:rsidRPr="00B134B1">
              <w:rPr>
                <w:rFonts w:ascii="PT Astra Serif" w:hAnsi="PT Astra Serif"/>
                <w:b/>
              </w:rPr>
              <w:t>Лобунец</w:t>
            </w:r>
            <w:proofErr w:type="spellEnd"/>
            <w:r w:rsidRPr="00B134B1">
              <w:rPr>
                <w:rFonts w:ascii="PT Astra Serif" w:hAnsi="PT Astra Serif"/>
                <w:b/>
              </w:rPr>
              <w:t xml:space="preserve"> О.И. Более 150 школьников приняли участие в указанных уроках (МБОУ «Средняя общеобразовательная школа №1 имени Героя Российской Федерации </w:t>
            </w:r>
            <w:proofErr w:type="spellStart"/>
            <w:r w:rsidRPr="00B134B1">
              <w:rPr>
                <w:rFonts w:ascii="PT Astra Serif" w:hAnsi="PT Astra Serif"/>
                <w:b/>
              </w:rPr>
              <w:t>Ю.Д.Недвиги</w:t>
            </w:r>
            <w:proofErr w:type="spellEnd"/>
            <w:r w:rsidRPr="00B134B1">
              <w:rPr>
                <w:rFonts w:ascii="PT Astra Serif" w:hAnsi="PT Astra Serif"/>
                <w:b/>
              </w:rPr>
              <w:t>» муниципального образования «Барышский район», областные государственные общеобразовательные организации:</w:t>
            </w:r>
            <w:proofErr w:type="gramEnd"/>
            <w:r w:rsidRPr="00B134B1">
              <w:rPr>
                <w:rFonts w:ascii="PT Astra Serif" w:hAnsi="PT Astra Serif"/>
                <w:b/>
              </w:rPr>
              <w:t xml:space="preserve"> </w:t>
            </w:r>
            <w:proofErr w:type="gramStart"/>
            <w:r w:rsidRPr="00B134B1">
              <w:rPr>
                <w:rFonts w:ascii="PT Astra Serif" w:hAnsi="PT Astra Serif"/>
                <w:b/>
              </w:rPr>
              <w:t xml:space="preserve">ОГБОУ «Гимназия №1 имени </w:t>
            </w:r>
            <w:proofErr w:type="spellStart"/>
            <w:r w:rsidRPr="00B134B1">
              <w:rPr>
                <w:rFonts w:ascii="PT Astra Serif" w:hAnsi="PT Astra Serif"/>
                <w:b/>
              </w:rPr>
              <w:t>В.И.Ленина</w:t>
            </w:r>
            <w:proofErr w:type="spellEnd"/>
            <w:r w:rsidRPr="00B134B1">
              <w:rPr>
                <w:rFonts w:ascii="PT Astra Serif" w:hAnsi="PT Astra Serif"/>
                <w:b/>
              </w:rPr>
              <w:t xml:space="preserve">», ОГАОУ «Гимназия №2», ОГАОУ «Многопрофильный лицей № 20», ОГКОУ «Кадетская школа-интернат имени генерал-полковника </w:t>
            </w:r>
            <w:proofErr w:type="spellStart"/>
            <w:r w:rsidRPr="00B134B1">
              <w:rPr>
                <w:rFonts w:ascii="PT Astra Serif" w:hAnsi="PT Astra Serif"/>
                <w:b/>
              </w:rPr>
              <w:t>Чечеватова</w:t>
            </w:r>
            <w:proofErr w:type="spellEnd"/>
            <w:r w:rsidRPr="00B134B1">
              <w:rPr>
                <w:rFonts w:ascii="PT Astra Serif" w:hAnsi="PT Astra Serif"/>
                <w:b/>
              </w:rPr>
              <w:t>»).</w:t>
            </w:r>
            <w:proofErr w:type="gramEnd"/>
            <w:r w:rsidRPr="00B134B1">
              <w:rPr>
                <w:rFonts w:ascii="PT Astra Serif" w:hAnsi="PT Astra Serif"/>
                <w:b/>
              </w:rPr>
              <w:t xml:space="preserve"> Школьники региона приняли участие во Всероссийских мотивирующих уроках #</w:t>
            </w:r>
            <w:proofErr w:type="spellStart"/>
            <w:r w:rsidRPr="00B134B1">
              <w:rPr>
                <w:rFonts w:ascii="PT Astra Serif" w:hAnsi="PT Astra Serif"/>
                <w:b/>
              </w:rPr>
              <w:t>ГероиНародов</w:t>
            </w:r>
            <w:proofErr w:type="spellEnd"/>
            <w:r w:rsidRPr="00B134B1">
              <w:rPr>
                <w:rFonts w:ascii="PT Astra Serif" w:hAnsi="PT Astra Serif"/>
                <w:b/>
              </w:rPr>
              <w:t xml:space="preserve"> и #</w:t>
            </w:r>
            <w:proofErr w:type="spellStart"/>
            <w:r w:rsidRPr="00B134B1">
              <w:rPr>
                <w:rFonts w:ascii="PT Astra Serif" w:hAnsi="PT Astra Serif"/>
                <w:b/>
              </w:rPr>
              <w:t>ПисьмаДеду</w:t>
            </w:r>
            <w:proofErr w:type="spellEnd"/>
            <w:r w:rsidRPr="00B134B1">
              <w:rPr>
                <w:rFonts w:ascii="PT Astra Serif" w:hAnsi="PT Astra Serif"/>
                <w:b/>
              </w:rPr>
              <w:t xml:space="preserve">, которые прошли при поддержке Минпросвещения России на сайте </w:t>
            </w:r>
            <w:proofErr w:type="gramStart"/>
            <w:r w:rsidRPr="00B134B1">
              <w:rPr>
                <w:rFonts w:ascii="PT Astra Serif" w:hAnsi="PT Astra Serif"/>
                <w:b/>
              </w:rPr>
              <w:t>цифровой-</w:t>
            </w:r>
            <w:proofErr w:type="spellStart"/>
            <w:r w:rsidRPr="00B134B1">
              <w:rPr>
                <w:rFonts w:ascii="PT Astra Serif" w:hAnsi="PT Astra Serif"/>
                <w:b/>
              </w:rPr>
              <w:t>урок</w:t>
            </w:r>
            <w:proofErr w:type="gramEnd"/>
            <w:r w:rsidRPr="00B134B1">
              <w:rPr>
                <w:rFonts w:ascii="PT Astra Serif" w:hAnsi="PT Astra Serif"/>
                <w:b/>
              </w:rPr>
              <w:t>.рф</w:t>
            </w:r>
            <w:proofErr w:type="spellEnd"/>
            <w:r w:rsidRPr="00B134B1">
              <w:rPr>
                <w:rFonts w:ascii="PT Astra Serif" w:hAnsi="PT Astra Serif"/>
                <w:b/>
              </w:rPr>
              <w:t>., приуроченные ко Дню Героев Отечества.</w:t>
            </w:r>
          </w:p>
          <w:p w:rsidR="001B0F93" w:rsidRPr="00B134B1" w:rsidRDefault="001B0F93" w:rsidP="001B0F93">
            <w:pPr>
              <w:widowControl w:val="0"/>
              <w:suppressAutoHyphens/>
              <w:jc w:val="both"/>
              <w:rPr>
                <w:rFonts w:ascii="PT Astra Serif" w:hAnsi="PT Astra Serif"/>
                <w:b/>
              </w:rPr>
            </w:pPr>
            <w:proofErr w:type="gramStart"/>
            <w:r w:rsidRPr="00B134B1">
              <w:rPr>
                <w:rFonts w:ascii="PT Astra Serif" w:hAnsi="PT Astra Serif"/>
                <w:b/>
              </w:rPr>
              <w:t>Военно-патриотическая</w:t>
            </w:r>
            <w:proofErr w:type="gramEnd"/>
            <w:r w:rsidRPr="00B134B1">
              <w:rPr>
                <w:rFonts w:ascii="PT Astra Serif" w:hAnsi="PT Astra Serif"/>
                <w:b/>
              </w:rPr>
              <w:t xml:space="preserve"> </w:t>
            </w:r>
            <w:proofErr w:type="spellStart"/>
            <w:r w:rsidRPr="00B134B1">
              <w:rPr>
                <w:rFonts w:ascii="PT Astra Serif" w:hAnsi="PT Astra Serif"/>
                <w:b/>
              </w:rPr>
              <w:t>квест</w:t>
            </w:r>
            <w:proofErr w:type="spellEnd"/>
            <w:r w:rsidRPr="00B134B1">
              <w:rPr>
                <w:rFonts w:ascii="PT Astra Serif" w:hAnsi="PT Astra Serif"/>
                <w:b/>
              </w:rPr>
              <w:t xml:space="preserve">-игра «Равнение на Героев!», посвящённая Дню Героев Отечества. Прошла 11 декабря на базе ОГБОУ «Гимназия №1 имени </w:t>
            </w:r>
            <w:proofErr w:type="spellStart"/>
            <w:r w:rsidRPr="00B134B1">
              <w:rPr>
                <w:rFonts w:ascii="PT Astra Serif" w:hAnsi="PT Astra Serif"/>
                <w:b/>
              </w:rPr>
              <w:t>В.И.Ленина</w:t>
            </w:r>
            <w:proofErr w:type="spellEnd"/>
            <w:r w:rsidRPr="00B134B1">
              <w:rPr>
                <w:rFonts w:ascii="PT Astra Serif" w:hAnsi="PT Astra Serif"/>
                <w:b/>
              </w:rPr>
              <w:t>» при участии специалистов ОГБУ «Центр патриотического воспитания Ульяновской области»</w:t>
            </w:r>
          </w:p>
          <w:p w:rsidR="001B0F93" w:rsidRPr="00B134B1" w:rsidRDefault="001B0F93" w:rsidP="001B0F93">
            <w:pPr>
              <w:keepNext/>
              <w:jc w:val="both"/>
              <w:rPr>
                <w:rFonts w:ascii="PT Astra Serif" w:hAnsi="PT Astra Serif"/>
                <w:b/>
              </w:rPr>
            </w:pPr>
            <w:r w:rsidRPr="00B134B1">
              <w:rPr>
                <w:rFonts w:ascii="PT Astra Serif" w:hAnsi="PT Astra Serif"/>
                <w:b/>
              </w:rPr>
              <w:t>Отчётная информация с приложением фотографий размещена на сайтах образовательных организаций, а также в реги</w:t>
            </w:r>
            <w:r w:rsidRPr="00B134B1">
              <w:rPr>
                <w:rFonts w:ascii="PT Astra Serif" w:hAnsi="PT Astra Serif"/>
                <w:b/>
              </w:rPr>
              <w:t>о</w:t>
            </w:r>
            <w:r w:rsidRPr="00B134B1">
              <w:rPr>
                <w:rFonts w:ascii="PT Astra Serif" w:hAnsi="PT Astra Serif"/>
                <w:b/>
              </w:rPr>
              <w:t>нальной группе ВКонтакте «Марш Победы73».</w:t>
            </w:r>
          </w:p>
          <w:p w:rsidR="00942DF3" w:rsidRPr="00980B63" w:rsidRDefault="001B0F93" w:rsidP="001B0F93">
            <w:pPr>
              <w:keepNext/>
              <w:jc w:val="both"/>
              <w:rPr>
                <w:rFonts w:ascii="PT Astra Serif" w:hAnsi="PT Astra Serif"/>
              </w:rPr>
            </w:pPr>
            <w:r w:rsidRPr="00B134B1">
              <w:rPr>
                <w:rFonts w:ascii="PT Astra Serif" w:hAnsi="PT Astra Serif"/>
                <w:b/>
              </w:rPr>
              <w:t>24 декабря Министерство просвещения и воспитания Ульяновской области совместно с ОГБУ «Центр патриотического во</w:t>
            </w:r>
            <w:r w:rsidRPr="00B134B1">
              <w:rPr>
                <w:rFonts w:ascii="PT Astra Serif" w:hAnsi="PT Astra Serif"/>
                <w:b/>
              </w:rPr>
              <w:t>с</w:t>
            </w:r>
            <w:r w:rsidRPr="00B134B1">
              <w:rPr>
                <w:rFonts w:ascii="PT Astra Serif" w:hAnsi="PT Astra Serif"/>
                <w:b/>
              </w:rPr>
              <w:t>питания Ульяновской области» на базе Центра патриотического воспитания состоялось награждение победителей по военно – техническим видам спорта, учащихся общеобразовательных школ г. Ульяновска.</w:t>
            </w:r>
          </w:p>
        </w:tc>
      </w:tr>
      <w:tr w:rsidR="005E27B0" w:rsidRPr="00980B63" w:rsidTr="007E3040">
        <w:tc>
          <w:tcPr>
            <w:tcW w:w="562" w:type="dxa"/>
          </w:tcPr>
          <w:p w:rsidR="005E27B0" w:rsidRPr="00980B63" w:rsidRDefault="005E27B0" w:rsidP="005E27B0">
            <w:pPr>
              <w:widowControl w:val="0"/>
              <w:contextualSpacing/>
              <w:jc w:val="center"/>
              <w:rPr>
                <w:rFonts w:ascii="PT Astra Serif" w:hAnsi="PT Astra Serif"/>
              </w:rPr>
            </w:pPr>
            <w:r w:rsidRPr="00980B63">
              <w:rPr>
                <w:rFonts w:ascii="PT Astra Serif" w:hAnsi="PT Astra Serif"/>
              </w:rPr>
              <w:lastRenderedPageBreak/>
              <w:t>16</w:t>
            </w:r>
          </w:p>
        </w:tc>
        <w:tc>
          <w:tcPr>
            <w:tcW w:w="5245" w:type="dxa"/>
          </w:tcPr>
          <w:p w:rsidR="005E27B0" w:rsidRPr="00980B63" w:rsidRDefault="005E27B0" w:rsidP="005E27B0">
            <w:pPr>
              <w:pStyle w:val="ae"/>
              <w:keepNext/>
              <w:jc w:val="both"/>
              <w:rPr>
                <w:rFonts w:ascii="PT Astra Serif" w:hAnsi="PT Astra Serif"/>
              </w:rPr>
            </w:pPr>
            <w:r w:rsidRPr="00980B63">
              <w:rPr>
                <w:rFonts w:ascii="PT Astra Serif" w:hAnsi="PT Astra Serif"/>
              </w:rPr>
              <w:t>Реализация программы профессионального восп</w:t>
            </w:r>
            <w:r w:rsidRPr="00980B63">
              <w:rPr>
                <w:rFonts w:ascii="PT Astra Serif" w:hAnsi="PT Astra Serif"/>
              </w:rPr>
              <w:t>и</w:t>
            </w:r>
            <w:r w:rsidRPr="00980B63">
              <w:rPr>
                <w:rFonts w:ascii="PT Astra Serif" w:hAnsi="PT Astra Serif"/>
              </w:rPr>
              <w:t>тания и социализации студентов профессионал</w:t>
            </w:r>
            <w:r w:rsidRPr="00980B63">
              <w:rPr>
                <w:rFonts w:ascii="PT Astra Serif" w:hAnsi="PT Astra Serif"/>
              </w:rPr>
              <w:t>ь</w:t>
            </w:r>
            <w:r w:rsidRPr="00980B63">
              <w:rPr>
                <w:rFonts w:ascii="PT Astra Serif" w:hAnsi="PT Astra Serif"/>
              </w:rPr>
              <w:t>ных образовательных организаций по 7 портф</w:t>
            </w:r>
            <w:r w:rsidRPr="00980B63">
              <w:rPr>
                <w:rFonts w:ascii="PT Astra Serif" w:hAnsi="PT Astra Serif"/>
              </w:rPr>
              <w:t>е</w:t>
            </w:r>
            <w:r w:rsidRPr="00980B63">
              <w:rPr>
                <w:rFonts w:ascii="PT Astra Serif" w:hAnsi="PT Astra Serif"/>
              </w:rPr>
              <w:t>лям проектов</w:t>
            </w:r>
          </w:p>
        </w:tc>
        <w:tc>
          <w:tcPr>
            <w:tcW w:w="3544" w:type="dxa"/>
          </w:tcPr>
          <w:p w:rsidR="005E27B0" w:rsidRPr="00980B63" w:rsidRDefault="005E27B0" w:rsidP="005E27B0">
            <w:pPr>
              <w:pStyle w:val="ae"/>
              <w:keepNext/>
              <w:jc w:val="both"/>
              <w:rPr>
                <w:rFonts w:ascii="PT Astra Serif" w:hAnsi="PT Astra Serif"/>
              </w:rPr>
            </w:pPr>
            <w:r w:rsidRPr="00980B63">
              <w:rPr>
                <w:rFonts w:ascii="PT Astra Serif" w:hAnsi="PT Astra Serif"/>
              </w:rPr>
              <w:t>Увеличение числа студентов, к</w:t>
            </w:r>
            <w:r w:rsidRPr="00980B63">
              <w:rPr>
                <w:rFonts w:ascii="PT Astra Serif" w:hAnsi="PT Astra Serif"/>
              </w:rPr>
              <w:t>о</w:t>
            </w:r>
            <w:r w:rsidRPr="00980B63">
              <w:rPr>
                <w:rFonts w:ascii="PT Astra Serif" w:hAnsi="PT Astra Serif"/>
              </w:rPr>
              <w:t>торые реализуют социальные инициативы.</w:t>
            </w:r>
          </w:p>
          <w:p w:rsidR="005E27B0" w:rsidRPr="00980B63" w:rsidRDefault="005E27B0" w:rsidP="005E27B0">
            <w:pPr>
              <w:pStyle w:val="ae"/>
              <w:keepNext/>
              <w:jc w:val="both"/>
              <w:rPr>
                <w:rFonts w:ascii="PT Astra Serif" w:hAnsi="PT Astra Serif"/>
              </w:rPr>
            </w:pPr>
            <w:r w:rsidRPr="00980B63">
              <w:rPr>
                <w:rFonts w:ascii="PT Astra Serif" w:hAnsi="PT Astra Serif"/>
              </w:rPr>
              <w:t xml:space="preserve">Увеличение числа поддержанных </w:t>
            </w:r>
            <w:r w:rsidRPr="00980B63">
              <w:rPr>
                <w:rFonts w:ascii="PT Astra Serif" w:hAnsi="PT Astra Serif"/>
              </w:rPr>
              <w:lastRenderedPageBreak/>
              <w:t>проектов студентов ПОО</w:t>
            </w:r>
          </w:p>
        </w:tc>
        <w:tc>
          <w:tcPr>
            <w:tcW w:w="2273" w:type="dxa"/>
          </w:tcPr>
          <w:p w:rsidR="005E27B0" w:rsidRPr="00980B63" w:rsidRDefault="005857E5" w:rsidP="005E27B0">
            <w:pPr>
              <w:pStyle w:val="ae"/>
              <w:keepNext/>
              <w:jc w:val="center"/>
              <w:rPr>
                <w:rFonts w:ascii="PT Astra Serif" w:hAnsi="PT Astra Serif"/>
              </w:rPr>
            </w:pPr>
            <w:r w:rsidRPr="00980B63">
              <w:rPr>
                <w:rFonts w:ascii="PT Astra Serif" w:hAnsi="PT Astra Serif"/>
              </w:rPr>
              <w:lastRenderedPageBreak/>
              <w:t>в</w:t>
            </w:r>
            <w:r w:rsidR="005E27B0" w:rsidRPr="00980B63">
              <w:rPr>
                <w:rFonts w:ascii="PT Astra Serif" w:hAnsi="PT Astra Serif"/>
              </w:rPr>
              <w:t xml:space="preserve"> течение  года</w:t>
            </w:r>
          </w:p>
        </w:tc>
        <w:tc>
          <w:tcPr>
            <w:tcW w:w="2688" w:type="dxa"/>
          </w:tcPr>
          <w:p w:rsidR="005E27B0" w:rsidRPr="00980B63" w:rsidRDefault="005E27B0" w:rsidP="005E27B0">
            <w:pPr>
              <w:pStyle w:val="ae"/>
              <w:keepNext/>
              <w:spacing w:before="0" w:beforeAutospacing="0" w:after="0" w:afterAutospacing="0"/>
              <w:jc w:val="both"/>
              <w:rPr>
                <w:rFonts w:ascii="PT Astra Serif" w:hAnsi="PT Astra Serif"/>
              </w:rPr>
            </w:pPr>
            <w:r w:rsidRPr="00980B63">
              <w:rPr>
                <w:rFonts w:ascii="PT Astra Serif" w:hAnsi="PT Astra Serif"/>
              </w:rPr>
              <w:t>Департамент професси</w:t>
            </w:r>
            <w:r w:rsidRPr="00980B63">
              <w:rPr>
                <w:rFonts w:ascii="PT Astra Serif" w:hAnsi="PT Astra Serif"/>
              </w:rPr>
              <w:t>о</w:t>
            </w:r>
            <w:r w:rsidRPr="00980B63">
              <w:rPr>
                <w:rFonts w:ascii="PT Astra Serif" w:hAnsi="PT Astra Serif"/>
              </w:rPr>
              <w:t xml:space="preserve">нального образования и науки </w:t>
            </w:r>
          </w:p>
          <w:p w:rsidR="005E27B0" w:rsidRPr="00980B63" w:rsidRDefault="005E27B0" w:rsidP="005E27B0">
            <w:pPr>
              <w:pStyle w:val="ae"/>
              <w:keepNext/>
              <w:spacing w:before="0" w:beforeAutospacing="0" w:after="0" w:afterAutospacing="0"/>
              <w:jc w:val="both"/>
              <w:rPr>
                <w:rFonts w:ascii="PT Astra Serif" w:hAnsi="PT Astra Serif"/>
              </w:rPr>
            </w:pPr>
            <w:r w:rsidRPr="00980B63">
              <w:rPr>
                <w:rFonts w:ascii="PT Astra Serif" w:hAnsi="PT Astra Serif"/>
              </w:rPr>
              <w:t>Хайрутдинов Т.А.</w:t>
            </w:r>
          </w:p>
          <w:p w:rsidR="005E27B0" w:rsidRPr="00980B63" w:rsidRDefault="005E27B0" w:rsidP="005E27B0">
            <w:pPr>
              <w:pStyle w:val="ae"/>
              <w:keepNext/>
              <w:spacing w:before="0" w:beforeAutospacing="0" w:after="0" w:afterAutospacing="0"/>
              <w:jc w:val="both"/>
              <w:rPr>
                <w:rFonts w:ascii="PT Astra Serif" w:hAnsi="PT Astra Serif"/>
              </w:rPr>
            </w:pPr>
            <w:r w:rsidRPr="00980B63">
              <w:rPr>
                <w:rFonts w:ascii="PT Astra Serif" w:hAnsi="PT Astra Serif"/>
              </w:rPr>
              <w:t>Белова Т.А.</w:t>
            </w:r>
          </w:p>
        </w:tc>
      </w:tr>
      <w:tr w:rsidR="00ED42B3" w:rsidRPr="00980B63" w:rsidTr="00FE7E3F">
        <w:tc>
          <w:tcPr>
            <w:tcW w:w="562" w:type="dxa"/>
          </w:tcPr>
          <w:p w:rsidR="00ED42B3" w:rsidRPr="00980B63" w:rsidRDefault="00ED42B3" w:rsidP="005E27B0">
            <w:pPr>
              <w:widowControl w:val="0"/>
              <w:contextualSpacing/>
              <w:jc w:val="center"/>
              <w:rPr>
                <w:rFonts w:ascii="PT Astra Serif" w:hAnsi="PT Astra Serif"/>
              </w:rPr>
            </w:pPr>
          </w:p>
        </w:tc>
        <w:tc>
          <w:tcPr>
            <w:tcW w:w="13750" w:type="dxa"/>
            <w:gridSpan w:val="4"/>
          </w:tcPr>
          <w:p w:rsidR="00D100C2" w:rsidRPr="004567B7" w:rsidRDefault="00D100C2" w:rsidP="00B134B1">
            <w:pPr>
              <w:keepNext/>
              <w:jc w:val="both"/>
              <w:rPr>
                <w:rFonts w:ascii="PT Astra Serif" w:hAnsi="PT Astra Serif"/>
                <w:b/>
              </w:rPr>
            </w:pPr>
            <w:r w:rsidRPr="004567B7">
              <w:rPr>
                <w:rFonts w:ascii="PT Astra Serif" w:hAnsi="PT Astra Serif"/>
                <w:b/>
              </w:rPr>
              <w:t>01.12.2021 в профессиональных образовательных организациях проведены мероприятия, приуроченных Всемирному дню борьбы со СПИДом. Например, в Ульяновском техникуме железнодорожного транспорта педагог-психолог и начальник о</w:t>
            </w:r>
            <w:r w:rsidRPr="004567B7">
              <w:rPr>
                <w:rFonts w:ascii="PT Astra Serif" w:hAnsi="PT Astra Serif"/>
                <w:b/>
              </w:rPr>
              <w:t>т</w:t>
            </w:r>
            <w:r w:rsidRPr="004567B7">
              <w:rPr>
                <w:rFonts w:ascii="PT Astra Serif" w:hAnsi="PT Astra Serif"/>
                <w:b/>
              </w:rPr>
              <w:t>дела по поддержке студенческих инициатив провели ряд мероприятий со студентами техникума, а именно:</w:t>
            </w:r>
          </w:p>
          <w:p w:rsidR="00D100C2" w:rsidRPr="004567B7" w:rsidRDefault="00D100C2" w:rsidP="00B134B1">
            <w:pPr>
              <w:keepNext/>
              <w:jc w:val="both"/>
              <w:rPr>
                <w:rFonts w:ascii="PT Astra Serif" w:hAnsi="PT Astra Serif"/>
                <w:b/>
              </w:rPr>
            </w:pPr>
            <w:r w:rsidRPr="004567B7">
              <w:rPr>
                <w:rFonts w:ascii="PT Astra Serif" w:hAnsi="PT Astra Serif"/>
                <w:b/>
              </w:rPr>
              <w:t>-анкетирование PRE/POSTTEST</w:t>
            </w:r>
          </w:p>
          <w:p w:rsidR="00D100C2" w:rsidRPr="004567B7" w:rsidRDefault="00D100C2" w:rsidP="00B134B1">
            <w:pPr>
              <w:keepNext/>
              <w:jc w:val="both"/>
              <w:rPr>
                <w:rFonts w:ascii="PT Astra Serif" w:hAnsi="PT Astra Serif"/>
                <w:b/>
              </w:rPr>
            </w:pPr>
            <w:r w:rsidRPr="004567B7">
              <w:rPr>
                <w:rFonts w:ascii="PT Astra Serif" w:hAnsi="PT Astra Serif"/>
                <w:b/>
              </w:rPr>
              <w:t>-тренинг "в мире, где есть СПИД..."</w:t>
            </w:r>
          </w:p>
          <w:p w:rsidR="00D100C2" w:rsidRPr="004567B7" w:rsidRDefault="00D100C2" w:rsidP="00B134B1">
            <w:pPr>
              <w:keepNext/>
              <w:jc w:val="both"/>
              <w:rPr>
                <w:rFonts w:ascii="PT Astra Serif" w:hAnsi="PT Astra Serif"/>
                <w:b/>
              </w:rPr>
            </w:pPr>
            <w:r w:rsidRPr="004567B7">
              <w:rPr>
                <w:rFonts w:ascii="PT Astra Serif" w:hAnsi="PT Astra Serif"/>
                <w:b/>
              </w:rPr>
              <w:t>-игру "степень риска"</w:t>
            </w:r>
          </w:p>
          <w:p w:rsidR="00D100C2" w:rsidRPr="004567B7" w:rsidRDefault="00D100C2" w:rsidP="00B134B1">
            <w:pPr>
              <w:keepNext/>
              <w:jc w:val="both"/>
              <w:rPr>
                <w:rFonts w:ascii="PT Astra Serif" w:hAnsi="PT Astra Serif"/>
                <w:b/>
              </w:rPr>
            </w:pPr>
            <w:r w:rsidRPr="004567B7">
              <w:rPr>
                <w:rFonts w:ascii="PT Astra Serif" w:hAnsi="PT Astra Serif"/>
                <w:b/>
              </w:rPr>
              <w:t xml:space="preserve">Волонтеры нашего </w:t>
            </w:r>
            <w:proofErr w:type="spellStart"/>
            <w:r w:rsidRPr="004567B7">
              <w:rPr>
                <w:rFonts w:ascii="PT Astra Serif" w:hAnsi="PT Astra Serif"/>
                <w:b/>
              </w:rPr>
              <w:t>техниДимитровградского</w:t>
            </w:r>
            <w:proofErr w:type="spellEnd"/>
            <w:r w:rsidRPr="004567B7">
              <w:rPr>
                <w:rFonts w:ascii="PT Astra Serif" w:hAnsi="PT Astra Serif"/>
                <w:b/>
              </w:rPr>
              <w:t xml:space="preserve"> техникума профессиональных технологий организовали </w:t>
            </w:r>
            <w:proofErr w:type="spellStart"/>
            <w:r w:rsidRPr="004567B7">
              <w:rPr>
                <w:rFonts w:ascii="PT Astra Serif" w:hAnsi="PT Astra Serif"/>
                <w:b/>
              </w:rPr>
              <w:t>инфопалатку</w:t>
            </w:r>
            <w:proofErr w:type="spellEnd"/>
            <w:r w:rsidRPr="004567B7">
              <w:rPr>
                <w:rFonts w:ascii="PT Astra Serif" w:hAnsi="PT Astra Serif"/>
                <w:b/>
              </w:rPr>
              <w:t>, где ст</w:t>
            </w:r>
            <w:r w:rsidRPr="004567B7">
              <w:rPr>
                <w:rFonts w:ascii="PT Astra Serif" w:hAnsi="PT Astra Serif"/>
                <w:b/>
              </w:rPr>
              <w:t>у</w:t>
            </w:r>
            <w:r w:rsidRPr="004567B7">
              <w:rPr>
                <w:rFonts w:ascii="PT Astra Serif" w:hAnsi="PT Astra Serif"/>
                <w:b/>
              </w:rPr>
              <w:t xml:space="preserve">денты техникума могли изучить информацию с буклетов. Социальный педагог провела в группах </w:t>
            </w:r>
            <w:proofErr w:type="spellStart"/>
            <w:r w:rsidRPr="004567B7">
              <w:rPr>
                <w:rFonts w:ascii="PT Astra Serif" w:hAnsi="PT Astra Serif"/>
                <w:b/>
              </w:rPr>
              <w:t>инфоминутки</w:t>
            </w:r>
            <w:proofErr w:type="spellEnd"/>
            <w:r w:rsidRPr="004567B7">
              <w:rPr>
                <w:rFonts w:ascii="PT Astra Serif" w:hAnsi="PT Astra Serif"/>
                <w:b/>
              </w:rPr>
              <w:t xml:space="preserve"> "Все о ВИЧ/СПИД". Закончился день ЗОЖ </w:t>
            </w:r>
            <w:proofErr w:type="spellStart"/>
            <w:r w:rsidRPr="004567B7">
              <w:rPr>
                <w:rFonts w:ascii="PT Astra Serif" w:hAnsi="PT Astra Serif"/>
                <w:b/>
              </w:rPr>
              <w:t>батлом</w:t>
            </w:r>
            <w:proofErr w:type="spellEnd"/>
            <w:r w:rsidRPr="004567B7">
              <w:rPr>
                <w:rFonts w:ascii="PT Astra Serif" w:hAnsi="PT Astra Serif"/>
                <w:b/>
              </w:rPr>
              <w:t xml:space="preserve"> между студентами двух групп и турниром по настольному теннису между к</w:t>
            </w:r>
            <w:r w:rsidRPr="004567B7">
              <w:rPr>
                <w:rFonts w:ascii="PT Astra Serif" w:hAnsi="PT Astra Serif"/>
                <w:b/>
              </w:rPr>
              <w:t>о</w:t>
            </w:r>
            <w:r w:rsidRPr="004567B7">
              <w:rPr>
                <w:rFonts w:ascii="PT Astra Serif" w:hAnsi="PT Astra Serif"/>
                <w:b/>
              </w:rPr>
              <w:t xml:space="preserve">мандой </w:t>
            </w:r>
            <w:proofErr w:type="spellStart"/>
            <w:r w:rsidRPr="004567B7">
              <w:rPr>
                <w:rFonts w:ascii="PT Astra Serif" w:hAnsi="PT Astra Serif"/>
                <w:b/>
              </w:rPr>
              <w:t>педагогв</w:t>
            </w:r>
            <w:proofErr w:type="spellEnd"/>
            <w:r w:rsidRPr="004567B7">
              <w:rPr>
                <w:rFonts w:ascii="PT Astra Serif" w:hAnsi="PT Astra Serif"/>
                <w:b/>
              </w:rPr>
              <w:t xml:space="preserve"> и студентов.</w:t>
            </w:r>
          </w:p>
          <w:p w:rsidR="00D100C2" w:rsidRDefault="00D100C2" w:rsidP="00B134B1">
            <w:pPr>
              <w:keepNext/>
              <w:jc w:val="both"/>
              <w:rPr>
                <w:rFonts w:ascii="PT Astra Serif" w:hAnsi="PT Astra Serif"/>
                <w:b/>
              </w:rPr>
            </w:pPr>
            <w:r w:rsidRPr="004567B7">
              <w:rPr>
                <w:rFonts w:ascii="PT Astra Serif" w:hAnsi="PT Astra Serif"/>
                <w:b/>
              </w:rPr>
              <w:t>3 декабря 2021 года в день неизвестного солдата все профессиональные образовательные организации   приняли участие</w:t>
            </w:r>
            <w:r w:rsidRPr="004567B7">
              <w:rPr>
                <w:rFonts w:ascii="PT Astra Serif" w:hAnsi="PT Astra Serif"/>
                <w:b/>
              </w:rPr>
              <w:br/>
              <w:t>в Международной акции «Тест по истории Великой Отечественной войны», целью которой является определение уровня и</w:t>
            </w:r>
            <w:r w:rsidRPr="004567B7">
              <w:rPr>
                <w:rFonts w:ascii="PT Astra Serif" w:hAnsi="PT Astra Serif"/>
                <w:b/>
              </w:rPr>
              <w:t>с</w:t>
            </w:r>
            <w:r w:rsidRPr="004567B7">
              <w:rPr>
                <w:rFonts w:ascii="PT Astra Serif" w:hAnsi="PT Astra Serif"/>
                <w:b/>
              </w:rPr>
              <w:t>торической грамотности граждан</w:t>
            </w:r>
            <w:r>
              <w:rPr>
                <w:rFonts w:ascii="PT Astra Serif" w:hAnsi="PT Astra Serif"/>
                <w:b/>
              </w:rPr>
              <w:t>.</w:t>
            </w:r>
          </w:p>
          <w:p w:rsidR="00D100C2" w:rsidRPr="00B134B1" w:rsidRDefault="00D100C2" w:rsidP="00B134B1">
            <w:pPr>
              <w:keepNext/>
              <w:jc w:val="both"/>
              <w:rPr>
                <w:rFonts w:ascii="PT Astra Serif" w:hAnsi="PT Astra Serif"/>
                <w:b/>
              </w:rPr>
            </w:pPr>
            <w:r w:rsidRPr="00B134B1">
              <w:rPr>
                <w:rFonts w:ascii="PT Astra Serif" w:hAnsi="PT Astra Serif"/>
                <w:b/>
              </w:rPr>
              <w:t xml:space="preserve">В период с 6 по 10.12.2021 в профессиональных образовательных </w:t>
            </w:r>
            <w:proofErr w:type="spellStart"/>
            <w:r w:rsidRPr="00B134B1">
              <w:rPr>
                <w:rFonts w:ascii="PT Astra Serif" w:hAnsi="PT Astra Serif"/>
                <w:b/>
              </w:rPr>
              <w:t>орагнизациях</w:t>
            </w:r>
            <w:proofErr w:type="spellEnd"/>
            <w:r w:rsidRPr="00B134B1">
              <w:rPr>
                <w:rFonts w:ascii="PT Astra Serif" w:hAnsi="PT Astra Serif"/>
                <w:b/>
              </w:rPr>
              <w:t xml:space="preserve"> проведены мероприятия программ професс</w:t>
            </w:r>
            <w:r w:rsidRPr="00B134B1">
              <w:rPr>
                <w:rFonts w:ascii="PT Astra Serif" w:hAnsi="PT Astra Serif"/>
                <w:b/>
              </w:rPr>
              <w:t>и</w:t>
            </w:r>
            <w:r w:rsidRPr="00B134B1">
              <w:rPr>
                <w:rFonts w:ascii="PT Astra Serif" w:hAnsi="PT Astra Serif"/>
                <w:b/>
              </w:rPr>
              <w:t>онального воспитания и социализации студентов</w:t>
            </w:r>
            <w:proofErr w:type="gramStart"/>
            <w:r w:rsidRPr="00B134B1">
              <w:rPr>
                <w:rFonts w:ascii="PT Astra Serif" w:hAnsi="PT Astra Serif"/>
                <w:b/>
              </w:rPr>
              <w:t>.Н</w:t>
            </w:r>
            <w:proofErr w:type="gramEnd"/>
            <w:r w:rsidRPr="00B134B1">
              <w:rPr>
                <w:rFonts w:ascii="PT Astra Serif" w:hAnsi="PT Astra Serif"/>
                <w:b/>
              </w:rPr>
              <w:t xml:space="preserve">апример,6 декабря 2021 года состоялось закрытие игры «Победа – 8» в рамках военно-патриотического проекта «Кузница </w:t>
            </w:r>
            <w:proofErr w:type="spellStart"/>
            <w:r w:rsidRPr="00B134B1">
              <w:rPr>
                <w:rFonts w:ascii="PT Astra Serif" w:hAnsi="PT Astra Serif"/>
                <w:b/>
              </w:rPr>
              <w:t>патриотов».Награждены</w:t>
            </w:r>
            <w:proofErr w:type="spellEnd"/>
            <w:r w:rsidRPr="00B134B1">
              <w:rPr>
                <w:rFonts w:ascii="PT Astra Serif" w:hAnsi="PT Astra Serif"/>
                <w:b/>
              </w:rPr>
              <w:t xml:space="preserve"> 5 профессиональных образовательных орган</w:t>
            </w:r>
            <w:r w:rsidRPr="00B134B1">
              <w:rPr>
                <w:rFonts w:ascii="PT Astra Serif" w:hAnsi="PT Astra Serif"/>
                <w:b/>
              </w:rPr>
              <w:t>и</w:t>
            </w:r>
            <w:r w:rsidRPr="00B134B1">
              <w:rPr>
                <w:rFonts w:ascii="PT Astra Serif" w:hAnsi="PT Astra Serif"/>
                <w:b/>
              </w:rPr>
              <w:t>заций, которые проявили на высоком уровне в данной игре и были отмечены призами и грамотами.</w:t>
            </w:r>
          </w:p>
          <w:p w:rsidR="00D100C2" w:rsidRPr="00B134B1" w:rsidRDefault="00D100C2" w:rsidP="00B134B1">
            <w:pPr>
              <w:keepNext/>
              <w:jc w:val="both"/>
              <w:rPr>
                <w:rFonts w:ascii="PT Astra Serif" w:hAnsi="PT Astra Serif"/>
                <w:b/>
              </w:rPr>
            </w:pPr>
            <w:r w:rsidRPr="00B134B1">
              <w:rPr>
                <w:rFonts w:ascii="PT Astra Serif" w:hAnsi="PT Astra Serif"/>
                <w:b/>
              </w:rPr>
              <w:t xml:space="preserve">8 декабря 2021 года в </w:t>
            </w:r>
            <w:proofErr w:type="spellStart"/>
            <w:r w:rsidRPr="00B134B1">
              <w:rPr>
                <w:rFonts w:ascii="PT Astra Serif" w:hAnsi="PT Astra Serif"/>
                <w:b/>
              </w:rPr>
              <w:t>Карсунской</w:t>
            </w:r>
            <w:proofErr w:type="spellEnd"/>
            <w:r w:rsidRPr="00B134B1">
              <w:rPr>
                <w:rFonts w:ascii="PT Astra Serif" w:hAnsi="PT Astra Serif"/>
                <w:b/>
              </w:rPr>
              <w:t xml:space="preserve"> центральной библиотеке им. Н.М. Языкова прошло мероприятие «Герои Отечества – пр</w:t>
            </w:r>
            <w:r w:rsidRPr="00B134B1">
              <w:rPr>
                <w:rFonts w:ascii="PT Astra Serif" w:hAnsi="PT Astra Serif"/>
                <w:b/>
              </w:rPr>
              <w:t>о</w:t>
            </w:r>
            <w:r w:rsidRPr="00B134B1">
              <w:rPr>
                <w:rFonts w:ascii="PT Astra Serif" w:hAnsi="PT Astra Serif"/>
                <w:b/>
              </w:rPr>
              <w:t>шлое и настоящее», посвященное памятным датам декабря. В мероприятии приняли участие студенты Карсунского техн</w:t>
            </w:r>
            <w:r w:rsidRPr="00B134B1">
              <w:rPr>
                <w:rFonts w:ascii="PT Astra Serif" w:hAnsi="PT Astra Serif"/>
                <w:b/>
              </w:rPr>
              <w:t>о</w:t>
            </w:r>
            <w:r w:rsidRPr="00B134B1">
              <w:rPr>
                <w:rFonts w:ascii="PT Astra Serif" w:hAnsi="PT Astra Serif"/>
                <w:b/>
              </w:rPr>
              <w:t xml:space="preserve">логического </w:t>
            </w:r>
            <w:proofErr w:type="spellStart"/>
            <w:r w:rsidRPr="00B134B1">
              <w:rPr>
                <w:rFonts w:ascii="PT Astra Serif" w:hAnsi="PT Astra Serif"/>
                <w:b/>
              </w:rPr>
              <w:t>техникума</w:t>
            </w:r>
            <w:proofErr w:type="gramStart"/>
            <w:r w:rsidRPr="00B134B1">
              <w:rPr>
                <w:rFonts w:ascii="PT Astra Serif" w:hAnsi="PT Astra Serif"/>
                <w:b/>
              </w:rPr>
              <w:t>.С</w:t>
            </w:r>
            <w:proofErr w:type="gramEnd"/>
            <w:r w:rsidRPr="00B134B1">
              <w:rPr>
                <w:rFonts w:ascii="PT Astra Serif" w:hAnsi="PT Astra Serif"/>
                <w:b/>
              </w:rPr>
              <w:t>отрудники</w:t>
            </w:r>
            <w:proofErr w:type="spellEnd"/>
            <w:r w:rsidRPr="00B134B1">
              <w:rPr>
                <w:rFonts w:ascii="PT Astra Serif" w:hAnsi="PT Astra Serif"/>
                <w:b/>
              </w:rPr>
              <w:t xml:space="preserve"> библиотеки рассказали студентам о памятных датах декабря:</w:t>
            </w:r>
          </w:p>
          <w:p w:rsidR="00D100C2" w:rsidRPr="00B134B1" w:rsidRDefault="00D100C2" w:rsidP="00B134B1">
            <w:pPr>
              <w:keepNext/>
              <w:jc w:val="both"/>
              <w:rPr>
                <w:rFonts w:ascii="PT Astra Serif" w:hAnsi="PT Astra Serif"/>
                <w:b/>
              </w:rPr>
            </w:pPr>
            <w:r w:rsidRPr="00B134B1">
              <w:rPr>
                <w:rFonts w:ascii="PT Astra Serif" w:hAnsi="PT Astra Serif"/>
                <w:b/>
              </w:rPr>
              <w:t>- 1 декабря День победы русской эскадры под командованием П.С. Нахимова над турецкой эскадрой у мыса Синоп;</w:t>
            </w:r>
          </w:p>
          <w:p w:rsidR="00D100C2" w:rsidRPr="00B134B1" w:rsidRDefault="00D100C2" w:rsidP="00B134B1">
            <w:pPr>
              <w:keepNext/>
              <w:jc w:val="both"/>
              <w:rPr>
                <w:rFonts w:ascii="PT Astra Serif" w:hAnsi="PT Astra Serif"/>
                <w:b/>
              </w:rPr>
            </w:pPr>
            <w:r w:rsidRPr="00B134B1">
              <w:rPr>
                <w:rFonts w:ascii="PT Astra Serif" w:hAnsi="PT Astra Serif"/>
                <w:b/>
              </w:rPr>
              <w:t>- 3 декабря – День Неизвестного солдата;</w:t>
            </w:r>
          </w:p>
          <w:p w:rsidR="00D100C2" w:rsidRPr="00B134B1" w:rsidRDefault="00D100C2" w:rsidP="00B134B1">
            <w:pPr>
              <w:keepNext/>
              <w:jc w:val="both"/>
              <w:rPr>
                <w:rFonts w:ascii="PT Astra Serif" w:hAnsi="PT Astra Serif"/>
                <w:b/>
              </w:rPr>
            </w:pPr>
            <w:r w:rsidRPr="00B134B1">
              <w:rPr>
                <w:rFonts w:ascii="PT Astra Serif" w:hAnsi="PT Astra Serif"/>
                <w:b/>
              </w:rPr>
              <w:t>- 5 декабря День начала контрнаступления советских войск против немецко-фашистских войск в битве под Москвой;</w:t>
            </w:r>
          </w:p>
          <w:p w:rsidR="00D100C2" w:rsidRPr="00B134B1" w:rsidRDefault="00D100C2" w:rsidP="00B134B1">
            <w:pPr>
              <w:keepNext/>
              <w:jc w:val="both"/>
              <w:rPr>
                <w:rFonts w:ascii="PT Astra Serif" w:hAnsi="PT Astra Serif"/>
                <w:b/>
              </w:rPr>
            </w:pPr>
            <w:r w:rsidRPr="00B134B1">
              <w:rPr>
                <w:rFonts w:ascii="PT Astra Serif" w:hAnsi="PT Astra Serif"/>
                <w:b/>
              </w:rPr>
              <w:t>- 9 декабря – День героев Отечества;</w:t>
            </w:r>
          </w:p>
          <w:p w:rsidR="00D100C2" w:rsidRPr="00B134B1" w:rsidRDefault="00D100C2" w:rsidP="00B134B1">
            <w:pPr>
              <w:keepNext/>
              <w:jc w:val="both"/>
              <w:rPr>
                <w:rFonts w:ascii="PT Astra Serif" w:hAnsi="PT Astra Serif"/>
                <w:b/>
              </w:rPr>
            </w:pPr>
            <w:r w:rsidRPr="00B134B1">
              <w:rPr>
                <w:rFonts w:ascii="PT Astra Serif" w:hAnsi="PT Astra Serif"/>
                <w:b/>
              </w:rPr>
              <w:t>- 24 декабря День взятия турецкой крепости Измаил русскими войсками под командованием А.В. Суворова</w:t>
            </w:r>
          </w:p>
          <w:p w:rsidR="00D100C2" w:rsidRPr="00B134B1" w:rsidRDefault="00D100C2" w:rsidP="00B134B1">
            <w:pPr>
              <w:keepNext/>
              <w:jc w:val="both"/>
              <w:rPr>
                <w:rFonts w:ascii="PT Astra Serif" w:hAnsi="PT Astra Serif"/>
                <w:b/>
              </w:rPr>
            </w:pPr>
            <w:r w:rsidRPr="00B134B1">
              <w:rPr>
                <w:rFonts w:ascii="PT Astra Serif" w:hAnsi="PT Astra Serif"/>
                <w:b/>
              </w:rPr>
              <w:t>Мероприятие сопровождалось показом электронной презентации, видеороликами и обзором тематической книжной выста</w:t>
            </w:r>
            <w:r w:rsidRPr="00B134B1">
              <w:rPr>
                <w:rFonts w:ascii="PT Astra Serif" w:hAnsi="PT Astra Serif"/>
                <w:b/>
              </w:rPr>
              <w:t>в</w:t>
            </w:r>
            <w:r w:rsidRPr="00B134B1">
              <w:rPr>
                <w:rFonts w:ascii="PT Astra Serif" w:hAnsi="PT Astra Serif"/>
                <w:b/>
              </w:rPr>
              <w:t>ки.</w:t>
            </w:r>
          </w:p>
          <w:p w:rsidR="00D100C2" w:rsidRPr="006060DC" w:rsidRDefault="00D100C2" w:rsidP="00B134B1">
            <w:pPr>
              <w:keepNext/>
              <w:jc w:val="both"/>
              <w:rPr>
                <w:rFonts w:ascii="PT Astra Serif" w:hAnsi="PT Astra Serif"/>
                <w:b/>
              </w:rPr>
            </w:pPr>
            <w:r w:rsidRPr="00B134B1">
              <w:rPr>
                <w:rFonts w:ascii="PT Astra Serif" w:hAnsi="PT Astra Serif"/>
                <w:b/>
              </w:rPr>
              <w:t>В период с 13 по 19 декабря 2021 года в профессиональных об</w:t>
            </w:r>
            <w:r w:rsidRPr="006060DC">
              <w:rPr>
                <w:rFonts w:ascii="PT Astra Serif" w:hAnsi="PT Astra Serif"/>
                <w:b/>
              </w:rPr>
              <w:t xml:space="preserve">разовательных </w:t>
            </w:r>
            <w:proofErr w:type="spellStart"/>
            <w:r w:rsidRPr="006060DC">
              <w:rPr>
                <w:rFonts w:ascii="PT Astra Serif" w:hAnsi="PT Astra Serif"/>
                <w:b/>
              </w:rPr>
              <w:t>орагнизациях</w:t>
            </w:r>
            <w:proofErr w:type="spellEnd"/>
            <w:r w:rsidRPr="006060DC">
              <w:rPr>
                <w:rFonts w:ascii="PT Astra Serif" w:hAnsi="PT Astra Serif"/>
                <w:b/>
              </w:rPr>
              <w:t xml:space="preserve"> реализуются </w:t>
            </w:r>
            <w:proofErr w:type="spellStart"/>
            <w:r w:rsidRPr="006060DC">
              <w:rPr>
                <w:rFonts w:ascii="PT Astra Serif" w:hAnsi="PT Astra Serif"/>
                <w:b/>
              </w:rPr>
              <w:t>меропряития</w:t>
            </w:r>
            <w:proofErr w:type="spellEnd"/>
            <w:r w:rsidRPr="006060DC">
              <w:rPr>
                <w:rFonts w:ascii="PT Astra Serif" w:hAnsi="PT Astra Serif"/>
                <w:b/>
              </w:rPr>
              <w:t xml:space="preserve"> пр</w:t>
            </w:r>
            <w:r w:rsidRPr="006060DC">
              <w:rPr>
                <w:rFonts w:ascii="PT Astra Serif" w:hAnsi="PT Astra Serif"/>
                <w:b/>
              </w:rPr>
              <w:t>о</w:t>
            </w:r>
            <w:r w:rsidRPr="006060DC">
              <w:rPr>
                <w:rFonts w:ascii="PT Astra Serif" w:hAnsi="PT Astra Serif"/>
                <w:b/>
              </w:rPr>
              <w:t>грамм профессионального воспитания и социализации студентов.</w:t>
            </w:r>
          </w:p>
          <w:p w:rsidR="00D100C2" w:rsidRPr="006060DC" w:rsidRDefault="00D100C2" w:rsidP="00B134B1">
            <w:pPr>
              <w:keepNext/>
              <w:jc w:val="both"/>
              <w:rPr>
                <w:rFonts w:ascii="PT Astra Serif" w:hAnsi="PT Astra Serif"/>
                <w:b/>
              </w:rPr>
            </w:pPr>
            <w:r w:rsidRPr="006060DC">
              <w:rPr>
                <w:rFonts w:ascii="PT Astra Serif" w:hAnsi="PT Astra Serif"/>
                <w:b/>
              </w:rPr>
              <w:t>15.12.2021 в Кузоватовском технологическом техникуме в рамках недели национального проекта «Наука», преподавателями была проведена научно-практическая конференция «Магические свойства чисел». В ходе мероприятия ребята подготовили сообщения о магии чисел Пифагора и его теории чисел, о нумерологическом анализе слов, о магии цифр 3, 7 и 13, о сво</w:t>
            </w:r>
            <w:r w:rsidRPr="006060DC">
              <w:rPr>
                <w:rFonts w:ascii="PT Astra Serif" w:hAnsi="PT Astra Serif"/>
                <w:b/>
              </w:rPr>
              <w:t>й</w:t>
            </w:r>
            <w:r w:rsidRPr="006060DC">
              <w:rPr>
                <w:rFonts w:ascii="PT Astra Serif" w:hAnsi="PT Astra Serif"/>
                <w:b/>
              </w:rPr>
              <w:t>ствах числа 9.</w:t>
            </w:r>
          </w:p>
          <w:p w:rsidR="00AC3C2E" w:rsidRPr="00980B63" w:rsidRDefault="00D100C2" w:rsidP="00B134B1">
            <w:pPr>
              <w:keepNext/>
              <w:jc w:val="both"/>
              <w:rPr>
                <w:rFonts w:ascii="PT Astra Serif" w:hAnsi="PT Astra Serif"/>
              </w:rPr>
            </w:pPr>
            <w:r w:rsidRPr="006060DC">
              <w:rPr>
                <w:rFonts w:ascii="PT Astra Serif" w:hAnsi="PT Astra Serif"/>
                <w:b/>
              </w:rPr>
              <w:t>14 декабря 2021 года на базе Ульяновского социально-педагогического колледжа состоялись соревнования по волейб</w:t>
            </w:r>
            <w:r w:rsidRPr="006060DC">
              <w:rPr>
                <w:rFonts w:ascii="PT Astra Serif" w:hAnsi="PT Astra Serif"/>
                <w:b/>
              </w:rPr>
              <w:t>о</w:t>
            </w:r>
            <w:r w:rsidRPr="006060DC">
              <w:rPr>
                <w:rFonts w:ascii="PT Astra Serif" w:hAnsi="PT Astra Serif"/>
                <w:b/>
              </w:rPr>
              <w:t>лу  между командами нашего Ульяновского многопрофильного техникума и Ульяновского социально-педагогического ко</w:t>
            </w:r>
            <w:r w:rsidRPr="006060DC">
              <w:rPr>
                <w:rFonts w:ascii="PT Astra Serif" w:hAnsi="PT Astra Serif"/>
                <w:b/>
              </w:rPr>
              <w:t>л</w:t>
            </w:r>
            <w:r w:rsidRPr="006060DC">
              <w:rPr>
                <w:rFonts w:ascii="PT Astra Serif" w:hAnsi="PT Astra Serif"/>
                <w:b/>
              </w:rPr>
              <w:lastRenderedPageBreak/>
              <w:t>леджа. Игра была организована по инициативе студенческого совета Ульяновского многопрофильного техникума.</w:t>
            </w:r>
          </w:p>
        </w:tc>
      </w:tr>
      <w:tr w:rsidR="005E27B0" w:rsidRPr="00980B63" w:rsidTr="007E3040">
        <w:tc>
          <w:tcPr>
            <w:tcW w:w="562" w:type="dxa"/>
          </w:tcPr>
          <w:p w:rsidR="005E27B0" w:rsidRPr="00980B63" w:rsidRDefault="005E27B0" w:rsidP="005E27B0">
            <w:pPr>
              <w:widowControl w:val="0"/>
              <w:contextualSpacing/>
              <w:jc w:val="center"/>
              <w:rPr>
                <w:rFonts w:ascii="PT Astra Serif" w:hAnsi="PT Astra Serif"/>
              </w:rPr>
            </w:pPr>
            <w:r w:rsidRPr="00980B63">
              <w:rPr>
                <w:rFonts w:ascii="PT Astra Serif" w:hAnsi="PT Astra Serif"/>
              </w:rPr>
              <w:lastRenderedPageBreak/>
              <w:t>17</w:t>
            </w:r>
          </w:p>
        </w:tc>
        <w:tc>
          <w:tcPr>
            <w:tcW w:w="5245" w:type="dxa"/>
          </w:tcPr>
          <w:p w:rsidR="005E27B0" w:rsidRPr="00980B63" w:rsidRDefault="005E27B0" w:rsidP="005E27B0">
            <w:pPr>
              <w:pStyle w:val="ae"/>
              <w:keepNext/>
              <w:jc w:val="both"/>
              <w:rPr>
                <w:rFonts w:ascii="PT Astra Serif" w:hAnsi="PT Astra Serif"/>
              </w:rPr>
            </w:pPr>
            <w:r w:rsidRPr="00980B63">
              <w:rPr>
                <w:rFonts w:ascii="PT Astra Serif" w:hAnsi="PT Astra Serif"/>
              </w:rPr>
              <w:t>Реализация проектов по преодолению трудностей социализации студентов</w:t>
            </w:r>
          </w:p>
        </w:tc>
        <w:tc>
          <w:tcPr>
            <w:tcW w:w="3544" w:type="dxa"/>
          </w:tcPr>
          <w:p w:rsidR="005E27B0" w:rsidRPr="00980B63" w:rsidRDefault="005E27B0" w:rsidP="005E27B0">
            <w:pPr>
              <w:pStyle w:val="ae"/>
              <w:keepNext/>
              <w:jc w:val="both"/>
              <w:rPr>
                <w:rFonts w:ascii="PT Astra Serif" w:hAnsi="PT Astra Serif"/>
              </w:rPr>
            </w:pPr>
            <w:r w:rsidRPr="00980B63">
              <w:rPr>
                <w:rFonts w:ascii="PT Astra Serif" w:hAnsi="PT Astra Serif"/>
              </w:rPr>
              <w:t>Снижение числа студентов с в</w:t>
            </w:r>
            <w:r w:rsidRPr="00980B63">
              <w:rPr>
                <w:rFonts w:ascii="PT Astra Serif" w:hAnsi="PT Astra Serif"/>
              </w:rPr>
              <w:t>ы</w:t>
            </w:r>
            <w:r w:rsidRPr="00980B63">
              <w:rPr>
                <w:rFonts w:ascii="PT Astra Serif" w:hAnsi="PT Astra Serif"/>
              </w:rPr>
              <w:t>соким уровнем тревожности</w:t>
            </w:r>
          </w:p>
        </w:tc>
        <w:tc>
          <w:tcPr>
            <w:tcW w:w="2273" w:type="dxa"/>
          </w:tcPr>
          <w:p w:rsidR="005E27B0" w:rsidRPr="00980B63" w:rsidRDefault="005857E5" w:rsidP="005E27B0">
            <w:pPr>
              <w:pStyle w:val="ae"/>
              <w:keepNext/>
              <w:jc w:val="center"/>
              <w:rPr>
                <w:rFonts w:ascii="PT Astra Serif" w:hAnsi="PT Astra Serif"/>
              </w:rPr>
            </w:pPr>
            <w:r w:rsidRPr="00980B63">
              <w:rPr>
                <w:rFonts w:ascii="PT Astra Serif" w:hAnsi="PT Astra Serif"/>
              </w:rPr>
              <w:t>в</w:t>
            </w:r>
            <w:r w:rsidR="005E27B0" w:rsidRPr="00980B63">
              <w:rPr>
                <w:rFonts w:ascii="PT Astra Serif" w:hAnsi="PT Astra Serif"/>
              </w:rPr>
              <w:t xml:space="preserve"> течение года</w:t>
            </w:r>
          </w:p>
        </w:tc>
        <w:tc>
          <w:tcPr>
            <w:tcW w:w="2688" w:type="dxa"/>
          </w:tcPr>
          <w:p w:rsidR="005E27B0" w:rsidRPr="00980B63" w:rsidRDefault="005E27B0" w:rsidP="005E27B0">
            <w:pPr>
              <w:pStyle w:val="ae"/>
              <w:keepNext/>
              <w:spacing w:before="0" w:beforeAutospacing="0" w:after="0" w:afterAutospacing="0"/>
              <w:jc w:val="both"/>
              <w:rPr>
                <w:rFonts w:ascii="PT Astra Serif" w:hAnsi="PT Astra Serif"/>
              </w:rPr>
            </w:pPr>
            <w:r w:rsidRPr="00980B63">
              <w:rPr>
                <w:rFonts w:ascii="PT Astra Serif" w:hAnsi="PT Astra Serif"/>
              </w:rPr>
              <w:t>Департамент професси</w:t>
            </w:r>
            <w:r w:rsidRPr="00980B63">
              <w:rPr>
                <w:rFonts w:ascii="PT Astra Serif" w:hAnsi="PT Astra Serif"/>
              </w:rPr>
              <w:t>о</w:t>
            </w:r>
            <w:r w:rsidRPr="00980B63">
              <w:rPr>
                <w:rFonts w:ascii="PT Astra Serif" w:hAnsi="PT Astra Serif"/>
              </w:rPr>
              <w:t xml:space="preserve">нального образования и науки </w:t>
            </w:r>
          </w:p>
          <w:p w:rsidR="005E27B0" w:rsidRPr="00980B63" w:rsidRDefault="005E27B0" w:rsidP="005E27B0">
            <w:pPr>
              <w:pStyle w:val="ae"/>
              <w:keepNext/>
              <w:spacing w:before="0" w:beforeAutospacing="0" w:after="0" w:afterAutospacing="0"/>
              <w:jc w:val="both"/>
              <w:rPr>
                <w:rFonts w:ascii="PT Astra Serif" w:hAnsi="PT Astra Serif"/>
              </w:rPr>
            </w:pPr>
            <w:r w:rsidRPr="00980B63">
              <w:rPr>
                <w:rFonts w:ascii="PT Astra Serif" w:hAnsi="PT Astra Serif"/>
              </w:rPr>
              <w:t>Хайрутдинов Т.А.</w:t>
            </w:r>
          </w:p>
          <w:p w:rsidR="005E27B0" w:rsidRPr="00980B63" w:rsidRDefault="005E27B0" w:rsidP="005E27B0">
            <w:pPr>
              <w:pStyle w:val="ae"/>
              <w:keepNext/>
              <w:spacing w:before="0" w:beforeAutospacing="0" w:after="0" w:afterAutospacing="0"/>
              <w:jc w:val="both"/>
              <w:rPr>
                <w:rFonts w:ascii="PT Astra Serif" w:hAnsi="PT Astra Serif"/>
              </w:rPr>
            </w:pPr>
            <w:r w:rsidRPr="00980B63">
              <w:rPr>
                <w:rFonts w:ascii="PT Astra Serif" w:hAnsi="PT Astra Serif"/>
              </w:rPr>
              <w:t>Белова Т.А.</w:t>
            </w:r>
          </w:p>
        </w:tc>
      </w:tr>
      <w:tr w:rsidR="00ED42B3" w:rsidRPr="00980B63" w:rsidTr="00FE7E3F">
        <w:tc>
          <w:tcPr>
            <w:tcW w:w="562" w:type="dxa"/>
          </w:tcPr>
          <w:p w:rsidR="00ED42B3" w:rsidRPr="00980B63" w:rsidRDefault="00ED42B3" w:rsidP="005E27B0">
            <w:pPr>
              <w:widowControl w:val="0"/>
              <w:contextualSpacing/>
              <w:jc w:val="center"/>
              <w:rPr>
                <w:rFonts w:ascii="PT Astra Serif" w:hAnsi="PT Astra Serif"/>
              </w:rPr>
            </w:pPr>
          </w:p>
        </w:tc>
        <w:tc>
          <w:tcPr>
            <w:tcW w:w="13750" w:type="dxa"/>
            <w:gridSpan w:val="4"/>
          </w:tcPr>
          <w:p w:rsidR="00D100C2" w:rsidRPr="00B134B1" w:rsidRDefault="00D100C2" w:rsidP="00B134B1">
            <w:pPr>
              <w:keepNext/>
              <w:jc w:val="both"/>
              <w:rPr>
                <w:rFonts w:ascii="PT Astra Serif" w:hAnsi="PT Astra Serif"/>
                <w:b/>
              </w:rPr>
            </w:pPr>
            <w:proofErr w:type="gramStart"/>
            <w:r w:rsidRPr="00B134B1">
              <w:rPr>
                <w:rFonts w:ascii="PT Astra Serif" w:hAnsi="PT Astra Serif"/>
                <w:b/>
              </w:rPr>
              <w:t xml:space="preserve">С 6 по 13 декабря 2021 года проведены курсы повышения квалификации по духовно-нравственному воспитанию «Полезное слово», в которых приняли участие 31 классный руководитель профессиональных </w:t>
            </w:r>
            <w:proofErr w:type="spellStart"/>
            <w:r w:rsidRPr="00B134B1">
              <w:rPr>
                <w:rFonts w:ascii="PT Astra Serif" w:hAnsi="PT Astra Serif"/>
                <w:b/>
              </w:rPr>
              <w:t>образоваительных</w:t>
            </w:r>
            <w:proofErr w:type="spellEnd"/>
            <w:r w:rsidRPr="00B134B1">
              <w:rPr>
                <w:rFonts w:ascii="PT Astra Serif" w:hAnsi="PT Astra Serif"/>
                <w:b/>
              </w:rPr>
              <w:t xml:space="preserve"> организаций.</w:t>
            </w:r>
            <w:proofErr w:type="gramEnd"/>
          </w:p>
          <w:p w:rsidR="00D100C2" w:rsidRPr="00B134B1" w:rsidRDefault="00D100C2" w:rsidP="00B134B1">
            <w:pPr>
              <w:keepNext/>
              <w:jc w:val="both"/>
              <w:rPr>
                <w:rFonts w:ascii="PT Astra Serif" w:hAnsi="PT Astra Serif"/>
                <w:b/>
              </w:rPr>
            </w:pPr>
            <w:r w:rsidRPr="00B134B1">
              <w:rPr>
                <w:rFonts w:ascii="PT Astra Serif" w:hAnsi="PT Astra Serif"/>
                <w:b/>
              </w:rPr>
              <w:t xml:space="preserve">13.12.2021 в Карсунском технологическом техникуме заведующим региональным центром сопровождения социально-психологических служб профессиональных образовательных </w:t>
            </w:r>
            <w:proofErr w:type="spellStart"/>
            <w:r w:rsidRPr="00B134B1">
              <w:rPr>
                <w:rFonts w:ascii="PT Astra Serif" w:hAnsi="PT Astra Serif"/>
                <w:b/>
              </w:rPr>
              <w:t>орагнизаций</w:t>
            </w:r>
            <w:proofErr w:type="spellEnd"/>
            <w:r w:rsidRPr="00B134B1">
              <w:rPr>
                <w:rFonts w:ascii="PT Astra Serif" w:hAnsi="PT Astra Serif"/>
                <w:b/>
              </w:rPr>
              <w:t xml:space="preserve"> проведена диагностика и тренинги по повыш</w:t>
            </w:r>
            <w:r w:rsidRPr="00B134B1">
              <w:rPr>
                <w:rFonts w:ascii="PT Astra Serif" w:hAnsi="PT Astra Serif"/>
                <w:b/>
              </w:rPr>
              <w:t>е</w:t>
            </w:r>
            <w:r w:rsidRPr="00B134B1">
              <w:rPr>
                <w:rFonts w:ascii="PT Astra Serif" w:hAnsi="PT Astra Serif"/>
                <w:b/>
              </w:rPr>
              <w:t>нию уровня эмоционального состояния.</w:t>
            </w:r>
          </w:p>
          <w:p w:rsidR="004B3EC7" w:rsidRPr="00980B63" w:rsidRDefault="00D100C2" w:rsidP="00B134B1">
            <w:pPr>
              <w:keepNext/>
              <w:jc w:val="both"/>
              <w:rPr>
                <w:rFonts w:ascii="PT Astra Serif" w:hAnsi="PT Astra Serif"/>
              </w:rPr>
            </w:pPr>
            <w:r w:rsidRPr="00B134B1">
              <w:rPr>
                <w:rFonts w:ascii="PT Astra Serif" w:hAnsi="PT Astra Serif"/>
                <w:b/>
              </w:rPr>
              <w:t>15.12.2021 разработан межведомственный план мероприятий Карсунского технологического техникума и ведомств системы профилактики Карсунского района по профилактике суицидального поведения студентов техникума.</w:t>
            </w:r>
          </w:p>
        </w:tc>
      </w:tr>
      <w:tr w:rsidR="005E27B0" w:rsidRPr="00980B63" w:rsidTr="007E3040">
        <w:tc>
          <w:tcPr>
            <w:tcW w:w="562" w:type="dxa"/>
          </w:tcPr>
          <w:p w:rsidR="005E27B0" w:rsidRPr="00980B63" w:rsidRDefault="005E27B0" w:rsidP="005E27B0">
            <w:pPr>
              <w:widowControl w:val="0"/>
              <w:contextualSpacing/>
              <w:jc w:val="center"/>
              <w:rPr>
                <w:rFonts w:ascii="PT Astra Serif" w:hAnsi="PT Astra Serif"/>
              </w:rPr>
            </w:pPr>
            <w:r w:rsidRPr="00980B63">
              <w:rPr>
                <w:rFonts w:ascii="PT Astra Serif" w:hAnsi="PT Astra Serif"/>
              </w:rPr>
              <w:t>18</w:t>
            </w:r>
          </w:p>
        </w:tc>
        <w:tc>
          <w:tcPr>
            <w:tcW w:w="5245" w:type="dxa"/>
          </w:tcPr>
          <w:p w:rsidR="005E27B0" w:rsidRPr="00980B63" w:rsidRDefault="005E27B0" w:rsidP="005E27B0">
            <w:pPr>
              <w:pStyle w:val="ae"/>
              <w:keepNext/>
              <w:jc w:val="both"/>
              <w:rPr>
                <w:rFonts w:ascii="PT Astra Serif" w:hAnsi="PT Astra Serif"/>
              </w:rPr>
            </w:pPr>
            <w:r w:rsidRPr="00980B63">
              <w:rPr>
                <w:rFonts w:ascii="PT Astra Serif" w:hAnsi="PT Astra Serif"/>
              </w:rPr>
              <w:t>Реализация профилактических проектов по направлениям: профилактика правонарушений, профилактика вредных привычек, профилактика, профилактика экстремизма.</w:t>
            </w:r>
          </w:p>
        </w:tc>
        <w:tc>
          <w:tcPr>
            <w:tcW w:w="3544" w:type="dxa"/>
          </w:tcPr>
          <w:p w:rsidR="005E27B0" w:rsidRPr="00980B63" w:rsidRDefault="005E27B0" w:rsidP="005E27B0">
            <w:pPr>
              <w:pStyle w:val="ae"/>
              <w:keepNext/>
              <w:jc w:val="both"/>
              <w:rPr>
                <w:rFonts w:ascii="PT Astra Serif" w:hAnsi="PT Astra Serif"/>
              </w:rPr>
            </w:pPr>
            <w:r w:rsidRPr="00980B63">
              <w:rPr>
                <w:rFonts w:ascii="PT Astra Serif" w:hAnsi="PT Astra Serif"/>
              </w:rPr>
              <w:t>Снижение числа студентов, с</w:t>
            </w:r>
            <w:r w:rsidRPr="00980B63">
              <w:rPr>
                <w:rFonts w:ascii="PT Astra Serif" w:hAnsi="PT Astra Serif"/>
              </w:rPr>
              <w:t>о</w:t>
            </w:r>
            <w:r w:rsidRPr="00980B63">
              <w:rPr>
                <w:rFonts w:ascii="PT Astra Serif" w:hAnsi="PT Astra Serif"/>
              </w:rPr>
              <w:t>стоящих на профилактических учётах</w:t>
            </w:r>
          </w:p>
        </w:tc>
        <w:tc>
          <w:tcPr>
            <w:tcW w:w="2273" w:type="dxa"/>
          </w:tcPr>
          <w:p w:rsidR="005E27B0" w:rsidRPr="00980B63" w:rsidRDefault="005857E5" w:rsidP="005E27B0">
            <w:pPr>
              <w:pStyle w:val="ae"/>
              <w:keepNext/>
              <w:jc w:val="center"/>
              <w:rPr>
                <w:rFonts w:ascii="PT Astra Serif" w:hAnsi="PT Astra Serif"/>
              </w:rPr>
            </w:pPr>
            <w:r w:rsidRPr="00980B63">
              <w:rPr>
                <w:rFonts w:ascii="PT Astra Serif" w:hAnsi="PT Astra Serif"/>
              </w:rPr>
              <w:t>в</w:t>
            </w:r>
            <w:r w:rsidR="005E27B0" w:rsidRPr="00980B63">
              <w:rPr>
                <w:rFonts w:ascii="PT Astra Serif" w:hAnsi="PT Astra Serif"/>
              </w:rPr>
              <w:t xml:space="preserve"> течение года</w:t>
            </w:r>
          </w:p>
        </w:tc>
        <w:tc>
          <w:tcPr>
            <w:tcW w:w="2688" w:type="dxa"/>
          </w:tcPr>
          <w:p w:rsidR="005E27B0" w:rsidRPr="00980B63" w:rsidRDefault="005E27B0" w:rsidP="005E27B0">
            <w:pPr>
              <w:pStyle w:val="ae"/>
              <w:keepNext/>
              <w:spacing w:before="0" w:beforeAutospacing="0" w:after="0" w:afterAutospacing="0"/>
              <w:jc w:val="both"/>
              <w:rPr>
                <w:rFonts w:ascii="PT Astra Serif" w:hAnsi="PT Astra Serif"/>
              </w:rPr>
            </w:pPr>
            <w:r w:rsidRPr="00980B63">
              <w:rPr>
                <w:rFonts w:ascii="PT Astra Serif" w:hAnsi="PT Astra Serif"/>
              </w:rPr>
              <w:t>Департамент професси</w:t>
            </w:r>
            <w:r w:rsidRPr="00980B63">
              <w:rPr>
                <w:rFonts w:ascii="PT Astra Serif" w:hAnsi="PT Astra Serif"/>
              </w:rPr>
              <w:t>о</w:t>
            </w:r>
            <w:r w:rsidRPr="00980B63">
              <w:rPr>
                <w:rFonts w:ascii="PT Astra Serif" w:hAnsi="PT Astra Serif"/>
              </w:rPr>
              <w:t xml:space="preserve">нального образования и науки </w:t>
            </w:r>
          </w:p>
          <w:p w:rsidR="005E27B0" w:rsidRPr="00980B63" w:rsidRDefault="005E27B0" w:rsidP="005E27B0">
            <w:pPr>
              <w:pStyle w:val="ae"/>
              <w:keepNext/>
              <w:spacing w:before="0" w:beforeAutospacing="0" w:after="0" w:afterAutospacing="0"/>
              <w:jc w:val="both"/>
              <w:rPr>
                <w:rFonts w:ascii="PT Astra Serif" w:hAnsi="PT Astra Serif"/>
              </w:rPr>
            </w:pPr>
            <w:r w:rsidRPr="00980B63">
              <w:rPr>
                <w:rFonts w:ascii="PT Astra Serif" w:hAnsi="PT Astra Serif"/>
              </w:rPr>
              <w:t>Хайрутдинов Т.А.</w:t>
            </w:r>
          </w:p>
          <w:p w:rsidR="005E27B0" w:rsidRPr="00980B63" w:rsidRDefault="005E27B0" w:rsidP="005E27B0">
            <w:pPr>
              <w:pStyle w:val="ae"/>
              <w:keepNext/>
              <w:spacing w:before="0" w:beforeAutospacing="0" w:after="0" w:afterAutospacing="0"/>
              <w:jc w:val="both"/>
              <w:rPr>
                <w:rFonts w:ascii="PT Astra Serif" w:hAnsi="PT Astra Serif"/>
              </w:rPr>
            </w:pPr>
            <w:r w:rsidRPr="00980B63">
              <w:rPr>
                <w:rFonts w:ascii="PT Astra Serif" w:hAnsi="PT Astra Serif"/>
              </w:rPr>
              <w:t>Белова Т.А.</w:t>
            </w:r>
          </w:p>
        </w:tc>
      </w:tr>
      <w:tr w:rsidR="00ED42B3" w:rsidRPr="00980B63" w:rsidTr="00FE7E3F">
        <w:tc>
          <w:tcPr>
            <w:tcW w:w="562" w:type="dxa"/>
          </w:tcPr>
          <w:p w:rsidR="00ED42B3" w:rsidRPr="00980B63" w:rsidRDefault="00ED42B3" w:rsidP="005E27B0">
            <w:pPr>
              <w:widowControl w:val="0"/>
              <w:contextualSpacing/>
              <w:jc w:val="center"/>
              <w:rPr>
                <w:rFonts w:ascii="PT Astra Serif" w:hAnsi="PT Astra Serif"/>
              </w:rPr>
            </w:pPr>
          </w:p>
        </w:tc>
        <w:tc>
          <w:tcPr>
            <w:tcW w:w="13750" w:type="dxa"/>
            <w:gridSpan w:val="4"/>
          </w:tcPr>
          <w:p w:rsidR="00D100C2" w:rsidRPr="00B134B1" w:rsidRDefault="00D100C2" w:rsidP="00B134B1">
            <w:pPr>
              <w:keepNext/>
              <w:jc w:val="both"/>
              <w:rPr>
                <w:rFonts w:ascii="PT Astra Serif" w:hAnsi="PT Astra Serif"/>
                <w:b/>
              </w:rPr>
            </w:pPr>
            <w:r w:rsidRPr="00B134B1">
              <w:rPr>
                <w:rFonts w:ascii="PT Astra Serif" w:hAnsi="PT Astra Serif"/>
                <w:b/>
              </w:rPr>
              <w:t xml:space="preserve">9.12.2021 специалисты департамента профессионального </w:t>
            </w:r>
            <w:proofErr w:type="spellStart"/>
            <w:r w:rsidRPr="00B134B1">
              <w:rPr>
                <w:rFonts w:ascii="PT Astra Serif" w:hAnsi="PT Astra Serif"/>
                <w:b/>
              </w:rPr>
              <w:t>образованияиануки</w:t>
            </w:r>
            <w:proofErr w:type="spellEnd"/>
            <w:r w:rsidRPr="00B134B1">
              <w:rPr>
                <w:rFonts w:ascii="PT Astra Serif" w:hAnsi="PT Astra Serif"/>
                <w:b/>
              </w:rPr>
              <w:t xml:space="preserve"> Министерства просвещения и воспитания </w:t>
            </w:r>
            <w:proofErr w:type="spellStart"/>
            <w:r w:rsidRPr="00B134B1">
              <w:rPr>
                <w:rFonts w:ascii="PT Astra Serif" w:hAnsi="PT Astra Serif"/>
                <w:b/>
              </w:rPr>
              <w:t>Ульянвоской</w:t>
            </w:r>
            <w:proofErr w:type="spellEnd"/>
            <w:r w:rsidRPr="00B134B1">
              <w:rPr>
                <w:rFonts w:ascii="PT Astra Serif" w:hAnsi="PT Astra Serif"/>
                <w:b/>
              </w:rPr>
              <w:t xml:space="preserve"> области приняли участие в обучающем семинаре по предоставлению отчётности в части исполнения Ко</w:t>
            </w:r>
            <w:r w:rsidRPr="00B134B1">
              <w:rPr>
                <w:rFonts w:ascii="PT Astra Serif" w:hAnsi="PT Astra Serif"/>
                <w:b/>
              </w:rPr>
              <w:t>м</w:t>
            </w:r>
            <w:r w:rsidRPr="00B134B1">
              <w:rPr>
                <w:rFonts w:ascii="PT Astra Serif" w:hAnsi="PT Astra Serif"/>
                <w:b/>
              </w:rPr>
              <w:t>плексного плана противодействия идеологии терроризма в Российской Федерации.</w:t>
            </w:r>
          </w:p>
          <w:p w:rsidR="00D100C2" w:rsidRPr="00B134B1" w:rsidRDefault="00D100C2" w:rsidP="00B134B1">
            <w:pPr>
              <w:keepNext/>
              <w:jc w:val="both"/>
              <w:rPr>
                <w:rFonts w:ascii="PT Astra Serif" w:hAnsi="PT Astra Serif"/>
                <w:b/>
              </w:rPr>
            </w:pPr>
            <w:r w:rsidRPr="00B134B1">
              <w:rPr>
                <w:rFonts w:ascii="PT Astra Serif" w:hAnsi="PT Astra Serif"/>
                <w:b/>
              </w:rPr>
              <w:t xml:space="preserve">10.12.2021 </w:t>
            </w:r>
            <w:proofErr w:type="spellStart"/>
            <w:r w:rsidRPr="00B134B1">
              <w:rPr>
                <w:rFonts w:ascii="PT Astra Serif" w:hAnsi="PT Astra Serif"/>
                <w:b/>
              </w:rPr>
              <w:t>напрален</w:t>
            </w:r>
            <w:proofErr w:type="spellEnd"/>
            <w:r w:rsidRPr="00B134B1">
              <w:rPr>
                <w:rFonts w:ascii="PT Astra Serif" w:hAnsi="PT Astra Serif"/>
                <w:b/>
              </w:rPr>
              <w:t xml:space="preserve"> отчёт по реализации вышеуказанного плана в Министерство науки и высшего образования Российской Федерации.</w:t>
            </w:r>
          </w:p>
          <w:p w:rsidR="00D100C2" w:rsidRPr="00B134B1" w:rsidRDefault="00D100C2" w:rsidP="00B134B1">
            <w:pPr>
              <w:keepNext/>
              <w:jc w:val="both"/>
              <w:rPr>
                <w:rFonts w:ascii="PT Astra Serif" w:hAnsi="PT Astra Serif"/>
                <w:b/>
              </w:rPr>
            </w:pPr>
            <w:r w:rsidRPr="00B134B1">
              <w:rPr>
                <w:rFonts w:ascii="PT Astra Serif" w:hAnsi="PT Astra Serif"/>
                <w:b/>
              </w:rPr>
              <w:t>14.12.2021 состоялся финал областного конкурса студенческих проектов «Скажи жизни</w:t>
            </w:r>
            <w:proofErr w:type="gramStart"/>
            <w:r w:rsidRPr="00B134B1">
              <w:rPr>
                <w:rFonts w:ascii="PT Astra Serif" w:hAnsi="PT Astra Serif"/>
                <w:b/>
              </w:rPr>
              <w:t xml:space="preserve"> Д</w:t>
            </w:r>
            <w:proofErr w:type="gramEnd"/>
            <w:r w:rsidRPr="00B134B1">
              <w:rPr>
                <w:rFonts w:ascii="PT Astra Serif" w:hAnsi="PT Astra Serif"/>
                <w:b/>
              </w:rPr>
              <w:t xml:space="preserve">а!». </w:t>
            </w:r>
            <w:proofErr w:type="gramStart"/>
            <w:r w:rsidRPr="00B134B1">
              <w:rPr>
                <w:rFonts w:ascii="PT Astra Serif" w:hAnsi="PT Astra Serif"/>
                <w:b/>
              </w:rPr>
              <w:t>Проекты, представленные ст</w:t>
            </w:r>
            <w:r w:rsidRPr="00B134B1">
              <w:rPr>
                <w:rFonts w:ascii="PT Astra Serif" w:hAnsi="PT Astra Serif"/>
                <w:b/>
              </w:rPr>
              <w:t>у</w:t>
            </w:r>
            <w:r w:rsidRPr="00B134B1">
              <w:rPr>
                <w:rFonts w:ascii="PT Astra Serif" w:hAnsi="PT Astra Serif"/>
                <w:b/>
              </w:rPr>
              <w:t>дентами отражали</w:t>
            </w:r>
            <w:proofErr w:type="gramEnd"/>
            <w:r w:rsidRPr="00B134B1">
              <w:rPr>
                <w:rFonts w:ascii="PT Astra Serif" w:hAnsi="PT Astra Serif"/>
                <w:b/>
              </w:rPr>
              <w:t xml:space="preserve"> реализацию целей по формированию здорового образа жизни физического и психического. Были затрон</w:t>
            </w:r>
            <w:r w:rsidRPr="00B134B1">
              <w:rPr>
                <w:rFonts w:ascii="PT Astra Serif" w:hAnsi="PT Astra Serif"/>
                <w:b/>
              </w:rPr>
              <w:t>у</w:t>
            </w:r>
            <w:r w:rsidRPr="00B134B1">
              <w:rPr>
                <w:rFonts w:ascii="PT Astra Serif" w:hAnsi="PT Astra Serif"/>
                <w:b/>
              </w:rPr>
              <w:t xml:space="preserve">ты темы </w:t>
            </w:r>
            <w:proofErr w:type="spellStart"/>
            <w:r w:rsidRPr="00B134B1">
              <w:rPr>
                <w:rFonts w:ascii="PT Astra Serif" w:hAnsi="PT Astra Serif"/>
                <w:b/>
              </w:rPr>
              <w:t>буллинга</w:t>
            </w:r>
            <w:proofErr w:type="spellEnd"/>
            <w:r w:rsidRPr="00B134B1">
              <w:rPr>
                <w:rFonts w:ascii="PT Astra Serif" w:hAnsi="PT Astra Serif"/>
                <w:b/>
              </w:rPr>
              <w:t xml:space="preserve">, наркомании и </w:t>
            </w:r>
            <w:proofErr w:type="spellStart"/>
            <w:r w:rsidRPr="00B134B1">
              <w:rPr>
                <w:rFonts w:ascii="PT Astra Serif" w:hAnsi="PT Astra Serif"/>
                <w:b/>
              </w:rPr>
              <w:t>алкоголизма</w:t>
            </w:r>
            <w:proofErr w:type="gramStart"/>
            <w:r w:rsidRPr="00B134B1">
              <w:rPr>
                <w:rFonts w:ascii="PT Astra Serif" w:hAnsi="PT Astra Serif"/>
                <w:b/>
              </w:rPr>
              <w:t>.П</w:t>
            </w:r>
            <w:proofErr w:type="gramEnd"/>
            <w:r w:rsidRPr="00B134B1">
              <w:rPr>
                <w:rFonts w:ascii="PT Astra Serif" w:hAnsi="PT Astra Serif"/>
                <w:b/>
              </w:rPr>
              <w:t>о</w:t>
            </w:r>
            <w:proofErr w:type="spellEnd"/>
            <w:r w:rsidRPr="00B134B1">
              <w:rPr>
                <w:rFonts w:ascii="PT Astra Serif" w:hAnsi="PT Astra Serif"/>
                <w:b/>
              </w:rPr>
              <w:t xml:space="preserve"> итогам гран-при получила студентка Ульяновского техникума питания и торговли, которая представила проект «</w:t>
            </w:r>
            <w:proofErr w:type="spellStart"/>
            <w:r w:rsidRPr="00B134B1">
              <w:rPr>
                <w:rFonts w:ascii="PT Astra Serif" w:hAnsi="PT Astra Serif"/>
                <w:b/>
              </w:rPr>
              <w:t>PROздоровье</w:t>
            </w:r>
            <w:proofErr w:type="spellEnd"/>
            <w:r w:rsidRPr="00B134B1">
              <w:rPr>
                <w:rFonts w:ascii="PT Astra Serif" w:hAnsi="PT Astra Serif"/>
                <w:b/>
              </w:rPr>
              <w:t>»</w:t>
            </w:r>
          </w:p>
          <w:p w:rsidR="00D100C2" w:rsidRPr="00B134B1" w:rsidRDefault="00D100C2" w:rsidP="00B134B1">
            <w:pPr>
              <w:keepNext/>
              <w:jc w:val="both"/>
              <w:rPr>
                <w:rFonts w:ascii="PT Astra Serif" w:hAnsi="PT Astra Serif"/>
                <w:b/>
              </w:rPr>
            </w:pPr>
            <w:r w:rsidRPr="00B134B1">
              <w:rPr>
                <w:rFonts w:ascii="PT Astra Serif" w:hAnsi="PT Astra Serif"/>
                <w:b/>
              </w:rPr>
              <w:t>15 и 16.12.2021 начались обучающий спецкурс и обучающий семинар для классных руководителей профессиональных обр</w:t>
            </w:r>
            <w:r w:rsidRPr="00B134B1">
              <w:rPr>
                <w:rFonts w:ascii="PT Astra Serif" w:hAnsi="PT Astra Serif"/>
                <w:b/>
              </w:rPr>
              <w:t>а</w:t>
            </w:r>
            <w:r w:rsidRPr="00B134B1">
              <w:rPr>
                <w:rFonts w:ascii="PT Astra Serif" w:hAnsi="PT Astra Serif"/>
                <w:b/>
              </w:rPr>
              <w:t xml:space="preserve">зовательных </w:t>
            </w:r>
            <w:proofErr w:type="spellStart"/>
            <w:r w:rsidRPr="00B134B1">
              <w:rPr>
                <w:rFonts w:ascii="PT Astra Serif" w:hAnsi="PT Astra Serif"/>
                <w:b/>
              </w:rPr>
              <w:t>орагнизаций</w:t>
            </w:r>
            <w:proofErr w:type="spellEnd"/>
            <w:proofErr w:type="gramStart"/>
            <w:r w:rsidRPr="00B134B1">
              <w:rPr>
                <w:rFonts w:ascii="PT Astra Serif" w:hAnsi="PT Astra Serif"/>
                <w:b/>
              </w:rPr>
              <w:t xml:space="preserve"> :</w:t>
            </w:r>
            <w:proofErr w:type="gramEnd"/>
            <w:r w:rsidRPr="00B134B1">
              <w:rPr>
                <w:rFonts w:ascii="PT Astra Serif" w:hAnsi="PT Astra Serif"/>
                <w:b/>
              </w:rPr>
              <w:t xml:space="preserve"> Ульяновский авиационный </w:t>
            </w:r>
            <w:proofErr w:type="gramStart"/>
            <w:r w:rsidRPr="00B134B1">
              <w:rPr>
                <w:rFonts w:ascii="PT Astra Serif" w:hAnsi="PT Astra Serif"/>
                <w:b/>
              </w:rPr>
              <w:t>колледж-Межрегиональный</w:t>
            </w:r>
            <w:proofErr w:type="gramEnd"/>
            <w:r w:rsidRPr="00B134B1">
              <w:rPr>
                <w:rFonts w:ascii="PT Astra Serif" w:hAnsi="PT Astra Serif"/>
                <w:b/>
              </w:rPr>
              <w:t xml:space="preserve"> центр компетенций, Ульяновский эле</w:t>
            </w:r>
            <w:r w:rsidRPr="00B134B1">
              <w:rPr>
                <w:rFonts w:ascii="PT Astra Serif" w:hAnsi="PT Astra Serif"/>
                <w:b/>
              </w:rPr>
              <w:t>к</w:t>
            </w:r>
            <w:r w:rsidRPr="00B134B1">
              <w:rPr>
                <w:rFonts w:ascii="PT Astra Serif" w:hAnsi="PT Astra Serif"/>
                <w:b/>
              </w:rPr>
              <w:t xml:space="preserve">тромеханический колледж. Темой курсов стала «Ранняя </w:t>
            </w:r>
            <w:proofErr w:type="spellStart"/>
            <w:r w:rsidRPr="00B134B1">
              <w:rPr>
                <w:rFonts w:ascii="PT Astra Serif" w:hAnsi="PT Astra Serif"/>
                <w:b/>
              </w:rPr>
              <w:t>профилатика</w:t>
            </w:r>
            <w:proofErr w:type="spellEnd"/>
            <w:r w:rsidRPr="00B134B1">
              <w:rPr>
                <w:rFonts w:ascii="PT Astra Serif" w:hAnsi="PT Astra Serif"/>
                <w:b/>
              </w:rPr>
              <w:t xml:space="preserve"> злоупотребления наркотиками и иными ПАВ».</w:t>
            </w:r>
          </w:p>
          <w:p w:rsidR="00D100C2" w:rsidRPr="00B134B1" w:rsidRDefault="00D100C2" w:rsidP="00B134B1">
            <w:pPr>
              <w:keepNext/>
              <w:jc w:val="both"/>
              <w:rPr>
                <w:rFonts w:ascii="PT Astra Serif" w:hAnsi="PT Astra Serif"/>
                <w:b/>
              </w:rPr>
            </w:pPr>
            <w:r w:rsidRPr="00B134B1">
              <w:rPr>
                <w:rFonts w:ascii="PT Astra Serif" w:hAnsi="PT Astra Serif"/>
                <w:b/>
              </w:rPr>
              <w:t xml:space="preserve">В период с 20 по 24 декабря 2021 года во всех профессиональных образовательных организациях проведены </w:t>
            </w:r>
            <w:proofErr w:type="spellStart"/>
            <w:r w:rsidRPr="00B134B1">
              <w:rPr>
                <w:rFonts w:ascii="PT Astra Serif" w:hAnsi="PT Astra Serif"/>
                <w:b/>
              </w:rPr>
              <w:t>меропряития</w:t>
            </w:r>
            <w:proofErr w:type="spellEnd"/>
            <w:r w:rsidRPr="00B134B1">
              <w:rPr>
                <w:rFonts w:ascii="PT Astra Serif" w:hAnsi="PT Astra Serif"/>
                <w:b/>
              </w:rPr>
              <w:t xml:space="preserve"> по </w:t>
            </w:r>
            <w:proofErr w:type="spellStart"/>
            <w:proofErr w:type="gramStart"/>
            <w:r w:rsidRPr="00B134B1">
              <w:rPr>
                <w:rFonts w:ascii="PT Astra Serif" w:hAnsi="PT Astra Serif"/>
                <w:b/>
              </w:rPr>
              <w:t>обеспе-чению</w:t>
            </w:r>
            <w:proofErr w:type="spellEnd"/>
            <w:proofErr w:type="gramEnd"/>
            <w:r w:rsidRPr="00B134B1">
              <w:rPr>
                <w:rFonts w:ascii="PT Astra Serif" w:hAnsi="PT Astra Serif"/>
                <w:b/>
              </w:rPr>
              <w:t xml:space="preserve"> безопасности во время зимних каникул. Например, 24.12.2021 в преддверии Новогодних праздников и зимних каникул в </w:t>
            </w:r>
            <w:proofErr w:type="spellStart"/>
            <w:r w:rsidRPr="00B134B1">
              <w:rPr>
                <w:rFonts w:ascii="PT Astra Serif" w:hAnsi="PT Astra Serif"/>
                <w:b/>
              </w:rPr>
              <w:t>Ульянвоском</w:t>
            </w:r>
            <w:proofErr w:type="spellEnd"/>
            <w:r w:rsidRPr="00B134B1">
              <w:rPr>
                <w:rFonts w:ascii="PT Astra Serif" w:hAnsi="PT Astra Serif"/>
                <w:b/>
              </w:rPr>
              <w:t xml:space="preserve"> медицинском колледже имени </w:t>
            </w:r>
            <w:proofErr w:type="spellStart"/>
            <w:r w:rsidRPr="00B134B1">
              <w:rPr>
                <w:rFonts w:ascii="PT Astra Serif" w:hAnsi="PT Astra Serif"/>
                <w:b/>
              </w:rPr>
              <w:t>С.Б.Анурьевой</w:t>
            </w:r>
            <w:proofErr w:type="spellEnd"/>
            <w:r w:rsidRPr="00B134B1">
              <w:rPr>
                <w:rFonts w:ascii="PT Astra Serif" w:hAnsi="PT Astra Serif"/>
                <w:b/>
              </w:rPr>
              <w:t xml:space="preserve"> со-</w:t>
            </w:r>
            <w:proofErr w:type="spellStart"/>
            <w:r w:rsidRPr="00B134B1">
              <w:rPr>
                <w:rFonts w:ascii="PT Astra Serif" w:hAnsi="PT Astra Serif"/>
                <w:b/>
              </w:rPr>
              <w:t>стоялись</w:t>
            </w:r>
            <w:proofErr w:type="spellEnd"/>
            <w:r w:rsidRPr="00B134B1">
              <w:rPr>
                <w:rFonts w:ascii="PT Astra Serif" w:hAnsi="PT Astra Serif"/>
                <w:b/>
              </w:rPr>
              <w:t xml:space="preserve"> классные </w:t>
            </w:r>
            <w:proofErr w:type="spellStart"/>
            <w:r w:rsidRPr="00B134B1">
              <w:rPr>
                <w:rFonts w:ascii="PT Astra Serif" w:hAnsi="PT Astra Serif"/>
                <w:b/>
              </w:rPr>
              <w:t>часы</w:t>
            </w:r>
            <w:proofErr w:type="gramStart"/>
            <w:r w:rsidRPr="00B134B1">
              <w:rPr>
                <w:rFonts w:ascii="PT Astra Serif" w:hAnsi="PT Astra Serif"/>
                <w:b/>
              </w:rPr>
              <w:t>"Д</w:t>
            </w:r>
            <w:proofErr w:type="gramEnd"/>
            <w:r w:rsidRPr="00B134B1">
              <w:rPr>
                <w:rFonts w:ascii="PT Astra Serif" w:hAnsi="PT Astra Serif"/>
                <w:b/>
              </w:rPr>
              <w:t>орога</w:t>
            </w:r>
            <w:proofErr w:type="spellEnd"/>
            <w:r w:rsidRPr="00B134B1">
              <w:rPr>
                <w:rFonts w:ascii="PT Astra Serif" w:hAnsi="PT Astra Serif"/>
                <w:b/>
              </w:rPr>
              <w:t xml:space="preserve"> без ДТП", затр</w:t>
            </w:r>
            <w:r w:rsidRPr="00B134B1">
              <w:rPr>
                <w:rFonts w:ascii="PT Astra Serif" w:hAnsi="PT Astra Serif"/>
                <w:b/>
              </w:rPr>
              <w:t>а</w:t>
            </w:r>
            <w:r w:rsidRPr="00B134B1">
              <w:rPr>
                <w:rFonts w:ascii="PT Astra Serif" w:hAnsi="PT Astra Serif"/>
                <w:b/>
              </w:rPr>
              <w:t xml:space="preserve">гивающие вопросы безопасного поведения на дорогах. 22 декабря 2021 года студенты </w:t>
            </w:r>
            <w:proofErr w:type="spellStart"/>
            <w:r w:rsidRPr="00B134B1">
              <w:rPr>
                <w:rFonts w:ascii="PT Astra Serif" w:hAnsi="PT Astra Serif"/>
                <w:b/>
              </w:rPr>
              <w:t>Ульянвоского</w:t>
            </w:r>
            <w:proofErr w:type="spellEnd"/>
            <w:r w:rsidRPr="00B134B1">
              <w:rPr>
                <w:rFonts w:ascii="PT Astra Serif" w:hAnsi="PT Astra Serif"/>
                <w:b/>
              </w:rPr>
              <w:t xml:space="preserve"> авиационного колледжа – Межрегионального центра компетенций на встрече с педагогом-психологом Центра социально-психологической помощи семье и детям обсудили вопросы семейных </w:t>
            </w:r>
            <w:proofErr w:type="spellStart"/>
            <w:r w:rsidRPr="00B134B1">
              <w:rPr>
                <w:rFonts w:ascii="PT Astra Serif" w:hAnsi="PT Astra Serif"/>
                <w:b/>
              </w:rPr>
              <w:t>взаимоот</w:t>
            </w:r>
            <w:proofErr w:type="spellEnd"/>
            <w:r w:rsidRPr="00B134B1">
              <w:rPr>
                <w:rFonts w:ascii="PT Astra Serif" w:hAnsi="PT Astra Serif"/>
                <w:b/>
              </w:rPr>
              <w:t xml:space="preserve">-ношений и проблемных ситуаций. Они пришли к выводу, что многие </w:t>
            </w:r>
            <w:r w:rsidRPr="00B134B1">
              <w:rPr>
                <w:rFonts w:ascii="PT Astra Serif" w:hAnsi="PT Astra Serif"/>
                <w:b/>
              </w:rPr>
              <w:lastRenderedPageBreak/>
              <w:t xml:space="preserve">молодые пары не знают, как строить и сохранять «здоровые отношения». </w:t>
            </w:r>
            <w:proofErr w:type="gramStart"/>
            <w:r w:rsidRPr="00B134B1">
              <w:rPr>
                <w:rFonts w:ascii="PT Astra Serif" w:hAnsi="PT Astra Serif"/>
                <w:b/>
              </w:rPr>
              <w:t xml:space="preserve">Решить эту проблему поможет студенческий клуб «Молодая семья», который скоро откроется на базе колледжа. 23.12.2021 г. в </w:t>
            </w:r>
            <w:proofErr w:type="spellStart"/>
            <w:r w:rsidRPr="00B134B1">
              <w:rPr>
                <w:rFonts w:ascii="PT Astra Serif" w:hAnsi="PT Astra Serif"/>
                <w:b/>
              </w:rPr>
              <w:t>Ульянвоском</w:t>
            </w:r>
            <w:proofErr w:type="spellEnd"/>
            <w:r w:rsidRPr="00B134B1">
              <w:rPr>
                <w:rFonts w:ascii="PT Astra Serif" w:hAnsi="PT Astra Serif"/>
                <w:b/>
              </w:rPr>
              <w:t xml:space="preserve"> техникуме железнодорожного транспорта в форме </w:t>
            </w:r>
            <w:proofErr w:type="spellStart"/>
            <w:r w:rsidRPr="00B134B1">
              <w:rPr>
                <w:rFonts w:ascii="PT Astra Serif" w:hAnsi="PT Astra Serif"/>
                <w:b/>
              </w:rPr>
              <w:t>квест</w:t>
            </w:r>
            <w:proofErr w:type="spellEnd"/>
            <w:r w:rsidRPr="00B134B1">
              <w:rPr>
                <w:rFonts w:ascii="PT Astra Serif" w:hAnsi="PT Astra Serif"/>
                <w:b/>
              </w:rPr>
              <w:t xml:space="preserve"> – игры «Развитие профессиональной </w:t>
            </w:r>
            <w:proofErr w:type="spellStart"/>
            <w:r w:rsidRPr="00B134B1">
              <w:rPr>
                <w:rFonts w:ascii="PT Astra Serif" w:hAnsi="PT Astra Serif"/>
                <w:b/>
              </w:rPr>
              <w:t>компетент-ности</w:t>
            </w:r>
            <w:proofErr w:type="spellEnd"/>
            <w:r w:rsidRPr="00B134B1">
              <w:rPr>
                <w:rFonts w:ascii="PT Astra Serif" w:hAnsi="PT Astra Serif"/>
                <w:b/>
              </w:rPr>
              <w:t xml:space="preserve"> педагога или как добиться успеха в реш</w:t>
            </w:r>
            <w:r w:rsidRPr="00B134B1">
              <w:rPr>
                <w:rFonts w:ascii="PT Astra Serif" w:hAnsi="PT Astra Serif"/>
                <w:b/>
              </w:rPr>
              <w:t>е</w:t>
            </w:r>
            <w:r w:rsidRPr="00B134B1">
              <w:rPr>
                <w:rFonts w:ascii="PT Astra Serif" w:hAnsi="PT Astra Serif"/>
                <w:b/>
              </w:rPr>
              <w:t>нии профессиональных задач» проведён педагогический совет. 24.12.2021на территории Центра опережающей професси</w:t>
            </w:r>
            <w:r w:rsidRPr="00B134B1">
              <w:rPr>
                <w:rFonts w:ascii="PT Astra Serif" w:hAnsi="PT Astra Serif"/>
                <w:b/>
              </w:rPr>
              <w:t>о</w:t>
            </w:r>
            <w:r w:rsidRPr="00B134B1">
              <w:rPr>
                <w:rFonts w:ascii="PT Astra Serif" w:hAnsi="PT Astra Serif"/>
                <w:b/>
              </w:rPr>
              <w:t xml:space="preserve">нальной подготовки состоялось итоговое заседание областного Совета </w:t>
            </w:r>
            <w:proofErr w:type="spellStart"/>
            <w:r w:rsidRPr="00B134B1">
              <w:rPr>
                <w:rFonts w:ascii="PT Astra Serif" w:hAnsi="PT Astra Serif"/>
                <w:b/>
              </w:rPr>
              <w:t>ди</w:t>
            </w:r>
            <w:proofErr w:type="spellEnd"/>
            <w:r w:rsidRPr="00B134B1">
              <w:rPr>
                <w:rFonts w:ascii="PT Astra Serif" w:hAnsi="PT Astra Serif"/>
                <w:b/>
              </w:rPr>
              <w:t>-ректоров профессиональных образовательных о</w:t>
            </w:r>
            <w:r w:rsidRPr="00B134B1">
              <w:rPr>
                <w:rFonts w:ascii="PT Astra Serif" w:hAnsi="PT Astra Serif"/>
                <w:b/>
              </w:rPr>
              <w:t>р</w:t>
            </w:r>
            <w:r w:rsidRPr="00B134B1">
              <w:rPr>
                <w:rFonts w:ascii="PT Astra Serif" w:hAnsi="PT Astra Serif"/>
                <w:b/>
              </w:rPr>
              <w:t>ганизаций, в ходе которого рассматривались</w:t>
            </w:r>
            <w:proofErr w:type="gramEnd"/>
            <w:r w:rsidRPr="00B134B1">
              <w:rPr>
                <w:rFonts w:ascii="PT Astra Serif" w:hAnsi="PT Astra Serif"/>
                <w:b/>
              </w:rPr>
              <w:t xml:space="preserve"> вопросы организации воспитательно-профилактической деятельности.</w:t>
            </w:r>
          </w:p>
          <w:p w:rsidR="00D100C2" w:rsidRPr="00B134B1" w:rsidRDefault="00D100C2" w:rsidP="00B134B1">
            <w:pPr>
              <w:keepNext/>
              <w:jc w:val="both"/>
              <w:rPr>
                <w:rFonts w:ascii="PT Astra Serif" w:hAnsi="PT Astra Serif"/>
                <w:b/>
              </w:rPr>
            </w:pPr>
            <w:r w:rsidRPr="00B134B1">
              <w:rPr>
                <w:rFonts w:ascii="PT Astra Serif" w:hAnsi="PT Astra Serif"/>
                <w:b/>
              </w:rPr>
              <w:t>Подготовлен и направлен в отдел обеспечения деятельности комиссии по делам несовершеннолетних и защите их прав Пр</w:t>
            </w:r>
            <w:r w:rsidRPr="00B134B1">
              <w:rPr>
                <w:rFonts w:ascii="PT Astra Serif" w:hAnsi="PT Astra Serif"/>
                <w:b/>
              </w:rPr>
              <w:t>а</w:t>
            </w:r>
            <w:r w:rsidRPr="00B134B1">
              <w:rPr>
                <w:rFonts w:ascii="PT Astra Serif" w:hAnsi="PT Astra Serif"/>
                <w:b/>
              </w:rPr>
              <w:t>вительства Ульяновской области отчёт о проведении мероприятий в период областного месячника профилактики вредных привычек.</w:t>
            </w:r>
          </w:p>
          <w:p w:rsidR="00D100C2" w:rsidRPr="00B134B1" w:rsidRDefault="00D100C2" w:rsidP="00B134B1">
            <w:pPr>
              <w:keepNext/>
              <w:jc w:val="both"/>
              <w:rPr>
                <w:rFonts w:ascii="PT Astra Serif" w:hAnsi="PT Astra Serif"/>
                <w:b/>
              </w:rPr>
            </w:pPr>
            <w:r w:rsidRPr="00B134B1">
              <w:rPr>
                <w:rFonts w:ascii="PT Astra Serif" w:hAnsi="PT Astra Serif"/>
                <w:b/>
              </w:rPr>
              <w:t xml:space="preserve">В период месячника в </w:t>
            </w:r>
            <w:proofErr w:type="gramStart"/>
            <w:r w:rsidRPr="00B134B1">
              <w:rPr>
                <w:rFonts w:ascii="PT Astra Serif" w:hAnsi="PT Astra Serif"/>
                <w:b/>
              </w:rPr>
              <w:t>профессиональных</w:t>
            </w:r>
            <w:proofErr w:type="gramEnd"/>
            <w:r w:rsidRPr="00B134B1">
              <w:rPr>
                <w:rFonts w:ascii="PT Astra Serif" w:hAnsi="PT Astra Serif"/>
                <w:b/>
              </w:rPr>
              <w:t xml:space="preserve"> образовательных </w:t>
            </w:r>
            <w:proofErr w:type="spellStart"/>
            <w:r w:rsidRPr="00B134B1">
              <w:rPr>
                <w:rFonts w:ascii="PT Astra Serif" w:hAnsi="PT Astra Serif"/>
                <w:b/>
              </w:rPr>
              <w:t>орагнизациях</w:t>
            </w:r>
            <w:proofErr w:type="spellEnd"/>
            <w:r w:rsidRPr="00B134B1">
              <w:rPr>
                <w:rFonts w:ascii="PT Astra Serif" w:hAnsi="PT Astra Serif"/>
                <w:b/>
              </w:rPr>
              <w:t xml:space="preserve"> проведено 32 массовых мероприятия и 126 гру</w:t>
            </w:r>
            <w:r w:rsidRPr="00B134B1">
              <w:rPr>
                <w:rFonts w:ascii="PT Astra Serif" w:hAnsi="PT Astra Serif"/>
                <w:b/>
              </w:rPr>
              <w:t>п</w:t>
            </w:r>
            <w:r w:rsidRPr="00B134B1">
              <w:rPr>
                <w:rFonts w:ascii="PT Astra Serif" w:hAnsi="PT Astra Serif"/>
                <w:b/>
              </w:rPr>
              <w:t>повых.</w:t>
            </w:r>
          </w:p>
          <w:p w:rsidR="004B3EC7" w:rsidRPr="00980B63" w:rsidRDefault="00D100C2" w:rsidP="00B134B1">
            <w:pPr>
              <w:keepNext/>
              <w:jc w:val="both"/>
              <w:rPr>
                <w:rFonts w:ascii="PT Astra Serif" w:hAnsi="PT Astra Serif"/>
              </w:rPr>
            </w:pPr>
            <w:r w:rsidRPr="00B134B1">
              <w:rPr>
                <w:rFonts w:ascii="PT Astra Serif" w:hAnsi="PT Astra Serif"/>
                <w:b/>
              </w:rPr>
              <w:t xml:space="preserve">С 29 декабря 2021 года в профессиональных образовательных организациях начались мероприятия в рамках областной </w:t>
            </w:r>
            <w:proofErr w:type="spellStart"/>
            <w:r w:rsidRPr="00B134B1">
              <w:rPr>
                <w:rFonts w:ascii="PT Astra Serif" w:hAnsi="PT Astra Serif"/>
                <w:b/>
              </w:rPr>
              <w:t>профилатической</w:t>
            </w:r>
            <w:proofErr w:type="spellEnd"/>
            <w:r w:rsidRPr="00B134B1">
              <w:rPr>
                <w:rFonts w:ascii="PT Astra Serif" w:hAnsi="PT Astra Serif"/>
                <w:b/>
              </w:rPr>
              <w:t xml:space="preserve"> операции «Зимние каникулы».</w:t>
            </w:r>
          </w:p>
        </w:tc>
      </w:tr>
      <w:tr w:rsidR="005E27B0" w:rsidRPr="00980B63" w:rsidTr="007E3040">
        <w:tc>
          <w:tcPr>
            <w:tcW w:w="562" w:type="dxa"/>
          </w:tcPr>
          <w:p w:rsidR="005E27B0" w:rsidRPr="00980B63" w:rsidRDefault="005E27B0" w:rsidP="005E27B0">
            <w:pPr>
              <w:widowControl w:val="0"/>
              <w:contextualSpacing/>
              <w:jc w:val="center"/>
              <w:rPr>
                <w:rFonts w:ascii="PT Astra Serif" w:hAnsi="PT Astra Serif"/>
              </w:rPr>
            </w:pPr>
            <w:r w:rsidRPr="00980B63">
              <w:rPr>
                <w:rFonts w:ascii="PT Astra Serif" w:hAnsi="PT Astra Serif"/>
              </w:rPr>
              <w:lastRenderedPageBreak/>
              <w:t>19</w:t>
            </w:r>
          </w:p>
        </w:tc>
        <w:tc>
          <w:tcPr>
            <w:tcW w:w="5245" w:type="dxa"/>
          </w:tcPr>
          <w:p w:rsidR="005E27B0" w:rsidRPr="00980B63" w:rsidRDefault="005E27B0" w:rsidP="005E27B0">
            <w:pPr>
              <w:pStyle w:val="ae"/>
              <w:keepNext/>
              <w:jc w:val="both"/>
              <w:rPr>
                <w:rFonts w:ascii="PT Astra Serif" w:hAnsi="PT Astra Serif"/>
              </w:rPr>
            </w:pPr>
            <w:r w:rsidRPr="00980B63">
              <w:rPr>
                <w:rFonts w:ascii="PT Astra Serif" w:hAnsi="PT Astra Serif"/>
              </w:rPr>
              <w:t>Реализация программы социализации студентов «Поверь в себя»</w:t>
            </w:r>
          </w:p>
        </w:tc>
        <w:tc>
          <w:tcPr>
            <w:tcW w:w="3544" w:type="dxa"/>
          </w:tcPr>
          <w:p w:rsidR="005E27B0" w:rsidRPr="00980B63" w:rsidRDefault="005E27B0" w:rsidP="005E27B0">
            <w:pPr>
              <w:pStyle w:val="ae"/>
              <w:keepNext/>
              <w:spacing w:before="0" w:beforeAutospacing="0" w:after="0" w:afterAutospacing="0"/>
              <w:jc w:val="both"/>
              <w:rPr>
                <w:rFonts w:ascii="PT Astra Serif" w:hAnsi="PT Astra Serif"/>
              </w:rPr>
            </w:pPr>
            <w:r w:rsidRPr="00980B63">
              <w:rPr>
                <w:rFonts w:ascii="PT Astra Serif" w:hAnsi="PT Astra Serif"/>
              </w:rPr>
              <w:t>Повышение уровня готовности детей-сирот и детей, оставшихся без попечения родителей к сам</w:t>
            </w:r>
            <w:r w:rsidRPr="00980B63">
              <w:rPr>
                <w:rFonts w:ascii="PT Astra Serif" w:hAnsi="PT Astra Serif"/>
              </w:rPr>
              <w:t>о</w:t>
            </w:r>
            <w:r w:rsidRPr="00980B63">
              <w:rPr>
                <w:rFonts w:ascii="PT Astra Serif" w:hAnsi="PT Astra Serif"/>
              </w:rPr>
              <w:t>стоятельной жизни в обществе</w:t>
            </w:r>
          </w:p>
        </w:tc>
        <w:tc>
          <w:tcPr>
            <w:tcW w:w="2273" w:type="dxa"/>
          </w:tcPr>
          <w:p w:rsidR="005E27B0" w:rsidRPr="00980B63" w:rsidRDefault="005857E5" w:rsidP="005E27B0">
            <w:pPr>
              <w:pStyle w:val="ae"/>
              <w:keepNext/>
              <w:jc w:val="center"/>
              <w:rPr>
                <w:rFonts w:ascii="PT Astra Serif" w:hAnsi="PT Astra Serif"/>
              </w:rPr>
            </w:pPr>
            <w:r w:rsidRPr="00980B63">
              <w:rPr>
                <w:rFonts w:ascii="PT Astra Serif" w:hAnsi="PT Astra Serif"/>
              </w:rPr>
              <w:t>в</w:t>
            </w:r>
            <w:r w:rsidR="005E27B0" w:rsidRPr="00980B63">
              <w:rPr>
                <w:rFonts w:ascii="PT Astra Serif" w:hAnsi="PT Astra Serif"/>
              </w:rPr>
              <w:t xml:space="preserve"> течение года</w:t>
            </w:r>
          </w:p>
        </w:tc>
        <w:tc>
          <w:tcPr>
            <w:tcW w:w="2688" w:type="dxa"/>
          </w:tcPr>
          <w:p w:rsidR="005E27B0" w:rsidRPr="00980B63" w:rsidRDefault="005E27B0" w:rsidP="005E27B0">
            <w:pPr>
              <w:pStyle w:val="ae"/>
              <w:keepNext/>
              <w:spacing w:before="0" w:beforeAutospacing="0" w:after="0" w:afterAutospacing="0"/>
              <w:jc w:val="both"/>
              <w:rPr>
                <w:rFonts w:ascii="PT Astra Serif" w:hAnsi="PT Astra Serif"/>
              </w:rPr>
            </w:pPr>
            <w:r w:rsidRPr="00980B63">
              <w:rPr>
                <w:rFonts w:ascii="PT Astra Serif" w:hAnsi="PT Astra Serif"/>
              </w:rPr>
              <w:t>Департамент професси</w:t>
            </w:r>
            <w:r w:rsidRPr="00980B63">
              <w:rPr>
                <w:rFonts w:ascii="PT Astra Serif" w:hAnsi="PT Astra Serif"/>
              </w:rPr>
              <w:t>о</w:t>
            </w:r>
            <w:r w:rsidRPr="00980B63">
              <w:rPr>
                <w:rFonts w:ascii="PT Astra Serif" w:hAnsi="PT Astra Serif"/>
              </w:rPr>
              <w:t xml:space="preserve">нального образования и науки </w:t>
            </w:r>
          </w:p>
          <w:p w:rsidR="005E27B0" w:rsidRPr="00980B63" w:rsidRDefault="005E27B0" w:rsidP="005E27B0">
            <w:pPr>
              <w:pStyle w:val="ae"/>
              <w:keepNext/>
              <w:spacing w:before="0" w:beforeAutospacing="0" w:after="0" w:afterAutospacing="0"/>
              <w:jc w:val="both"/>
              <w:rPr>
                <w:rFonts w:ascii="PT Astra Serif" w:hAnsi="PT Astra Serif"/>
              </w:rPr>
            </w:pPr>
            <w:r w:rsidRPr="00980B63">
              <w:rPr>
                <w:rFonts w:ascii="PT Astra Serif" w:hAnsi="PT Astra Serif"/>
              </w:rPr>
              <w:t>Хайрутдинов Т.А.</w:t>
            </w:r>
          </w:p>
          <w:p w:rsidR="005E27B0" w:rsidRPr="00980B63" w:rsidRDefault="005E27B0" w:rsidP="005E27B0">
            <w:pPr>
              <w:pStyle w:val="ae"/>
              <w:keepNext/>
              <w:spacing w:before="0" w:beforeAutospacing="0" w:after="0" w:afterAutospacing="0"/>
              <w:jc w:val="both"/>
              <w:rPr>
                <w:rFonts w:ascii="PT Astra Serif" w:hAnsi="PT Astra Serif"/>
              </w:rPr>
            </w:pPr>
            <w:r w:rsidRPr="00980B63">
              <w:rPr>
                <w:rFonts w:ascii="PT Astra Serif" w:hAnsi="PT Astra Serif"/>
              </w:rPr>
              <w:t>Белова Т.А.</w:t>
            </w:r>
          </w:p>
        </w:tc>
      </w:tr>
      <w:tr w:rsidR="00ED42B3" w:rsidRPr="00980B63" w:rsidTr="00FE7E3F">
        <w:tc>
          <w:tcPr>
            <w:tcW w:w="562" w:type="dxa"/>
          </w:tcPr>
          <w:p w:rsidR="00ED42B3" w:rsidRPr="00980B63" w:rsidRDefault="00ED42B3" w:rsidP="005E27B0">
            <w:pPr>
              <w:widowControl w:val="0"/>
              <w:contextualSpacing/>
              <w:jc w:val="center"/>
              <w:rPr>
                <w:rFonts w:ascii="PT Astra Serif" w:hAnsi="PT Astra Serif"/>
              </w:rPr>
            </w:pPr>
          </w:p>
        </w:tc>
        <w:tc>
          <w:tcPr>
            <w:tcW w:w="13750" w:type="dxa"/>
            <w:gridSpan w:val="4"/>
          </w:tcPr>
          <w:p w:rsidR="00D100C2" w:rsidRPr="00B134B1" w:rsidRDefault="00D100C2" w:rsidP="00B134B1">
            <w:pPr>
              <w:keepNext/>
              <w:jc w:val="both"/>
              <w:rPr>
                <w:rFonts w:ascii="PT Astra Serif" w:hAnsi="PT Astra Serif"/>
                <w:b/>
              </w:rPr>
            </w:pPr>
            <w:r w:rsidRPr="00B134B1">
              <w:rPr>
                <w:rFonts w:ascii="PT Astra Serif" w:hAnsi="PT Astra Serif"/>
                <w:b/>
              </w:rPr>
              <w:t>С 8 декабря 2021 года возобновляется социально-психологического тестирования лиц, обучающихся в профессиональных образовательных организациях.</w:t>
            </w:r>
          </w:p>
          <w:p w:rsidR="00D100C2" w:rsidRPr="00B134B1" w:rsidRDefault="00D100C2" w:rsidP="00B134B1">
            <w:pPr>
              <w:keepNext/>
              <w:jc w:val="both"/>
              <w:rPr>
                <w:rFonts w:ascii="PT Astra Serif" w:hAnsi="PT Astra Serif"/>
                <w:b/>
              </w:rPr>
            </w:pPr>
            <w:r w:rsidRPr="00B134B1">
              <w:rPr>
                <w:rFonts w:ascii="PT Astra Serif" w:hAnsi="PT Astra Serif"/>
                <w:b/>
              </w:rPr>
              <w:t xml:space="preserve">Рассмотрены предложения граждан </w:t>
            </w:r>
            <w:proofErr w:type="gramStart"/>
            <w:r w:rsidRPr="00B134B1">
              <w:rPr>
                <w:rFonts w:ascii="PT Astra Serif" w:hAnsi="PT Astra Serif"/>
                <w:b/>
              </w:rPr>
              <w:t>о проведении семинаров для педагогических работников по общению со студентами из приёмных семей</w:t>
            </w:r>
            <w:proofErr w:type="gramEnd"/>
            <w:r w:rsidRPr="00B134B1">
              <w:rPr>
                <w:rFonts w:ascii="PT Astra Serif" w:hAnsi="PT Astra Serif"/>
                <w:b/>
              </w:rPr>
              <w:t>.</w:t>
            </w:r>
          </w:p>
          <w:p w:rsidR="008C7DEB" w:rsidRPr="00980B63" w:rsidRDefault="00D100C2" w:rsidP="00B134B1">
            <w:pPr>
              <w:keepNext/>
              <w:jc w:val="both"/>
              <w:rPr>
                <w:rFonts w:ascii="PT Astra Serif" w:hAnsi="PT Astra Serif"/>
              </w:rPr>
            </w:pPr>
            <w:r w:rsidRPr="00B134B1">
              <w:rPr>
                <w:rFonts w:ascii="PT Astra Serif" w:hAnsi="PT Astra Serif"/>
                <w:b/>
              </w:rPr>
              <w:t xml:space="preserve">С 29 декабря 2021 года в профессиональных образовательных </w:t>
            </w:r>
            <w:proofErr w:type="spellStart"/>
            <w:r w:rsidRPr="00B134B1">
              <w:rPr>
                <w:rFonts w:ascii="PT Astra Serif" w:hAnsi="PT Astra Serif"/>
                <w:b/>
              </w:rPr>
              <w:t>орагнизациях</w:t>
            </w:r>
            <w:proofErr w:type="spellEnd"/>
            <w:r w:rsidRPr="00B134B1">
              <w:rPr>
                <w:rFonts w:ascii="PT Astra Serif" w:hAnsi="PT Astra Serif"/>
                <w:b/>
              </w:rPr>
              <w:t xml:space="preserve"> проводятся мероприятия в рамках портфеля проектов «Поверь в себя», который реализуется для детей-сирот и детей, оставшихся без попечения родителей.</w:t>
            </w:r>
          </w:p>
        </w:tc>
      </w:tr>
      <w:tr w:rsidR="005E27B0" w:rsidRPr="00980B63" w:rsidTr="007E3040">
        <w:tc>
          <w:tcPr>
            <w:tcW w:w="562" w:type="dxa"/>
          </w:tcPr>
          <w:p w:rsidR="005E27B0" w:rsidRPr="00980B63" w:rsidRDefault="005E27B0" w:rsidP="005E27B0">
            <w:pPr>
              <w:widowControl w:val="0"/>
              <w:contextualSpacing/>
              <w:jc w:val="center"/>
              <w:rPr>
                <w:rFonts w:ascii="PT Astra Serif" w:hAnsi="PT Astra Serif"/>
              </w:rPr>
            </w:pPr>
            <w:r w:rsidRPr="00980B63">
              <w:rPr>
                <w:rFonts w:ascii="PT Astra Serif" w:hAnsi="PT Astra Serif"/>
              </w:rPr>
              <w:t>20.</w:t>
            </w:r>
          </w:p>
        </w:tc>
        <w:tc>
          <w:tcPr>
            <w:tcW w:w="5245" w:type="dxa"/>
          </w:tcPr>
          <w:p w:rsidR="005E27B0" w:rsidRPr="00980B63" w:rsidRDefault="005E27B0" w:rsidP="005E27B0">
            <w:pPr>
              <w:keepNext/>
              <w:jc w:val="both"/>
              <w:rPr>
                <w:rFonts w:ascii="PT Astra Serif" w:hAnsi="PT Astra Serif"/>
              </w:rPr>
            </w:pPr>
            <w:r w:rsidRPr="00980B63">
              <w:rPr>
                <w:rFonts w:ascii="PT Astra Serif" w:hAnsi="PT Astra Serif"/>
              </w:rPr>
              <w:t>Взаимодействие с Министерством финансов Ул</w:t>
            </w:r>
            <w:r w:rsidRPr="00980B63">
              <w:rPr>
                <w:rFonts w:ascii="PT Astra Serif" w:hAnsi="PT Astra Serif"/>
              </w:rPr>
              <w:t>ь</w:t>
            </w:r>
            <w:r w:rsidRPr="00980B63">
              <w:rPr>
                <w:rFonts w:ascii="PT Astra Serif" w:hAnsi="PT Astra Serif"/>
              </w:rPr>
              <w:t>яновской области по вопросам реализации Стр</w:t>
            </w:r>
            <w:r w:rsidRPr="00980B63">
              <w:rPr>
                <w:rFonts w:ascii="PT Astra Serif" w:hAnsi="PT Astra Serif"/>
              </w:rPr>
              <w:t>а</w:t>
            </w:r>
            <w:r w:rsidRPr="00980B63">
              <w:rPr>
                <w:rFonts w:ascii="PT Astra Serif" w:hAnsi="PT Astra Serif"/>
              </w:rPr>
              <w:t>тегии повышения финансовой грамотности в Ро</w:t>
            </w:r>
            <w:r w:rsidRPr="00980B63">
              <w:rPr>
                <w:rFonts w:ascii="PT Astra Serif" w:hAnsi="PT Astra Serif"/>
              </w:rPr>
              <w:t>с</w:t>
            </w:r>
            <w:r w:rsidRPr="00980B63">
              <w:rPr>
                <w:rFonts w:ascii="PT Astra Serif" w:hAnsi="PT Astra Serif"/>
              </w:rPr>
              <w:t xml:space="preserve">сийской Федерации на период 2017-2023 года, утвержденной Распоряжением Правительства РФ от 25 сентября «Об утверждении </w:t>
            </w:r>
            <w:hyperlink r:id="rId10" w:anchor="/document/71775558/entry/26" w:history="1">
              <w:r w:rsidRPr="00980B63">
                <w:rPr>
                  <w:rStyle w:val="af0"/>
                  <w:rFonts w:ascii="PT Astra Serif" w:hAnsi="PT Astra Serif"/>
                  <w:color w:val="auto"/>
                </w:rPr>
                <w:t>Стратегии</w:t>
              </w:r>
            </w:hyperlink>
            <w:r w:rsidRPr="00980B63">
              <w:rPr>
                <w:rFonts w:ascii="PT Astra Serif" w:hAnsi="PT Astra Serif"/>
              </w:rPr>
              <w:t xml:space="preserve"> п</w:t>
            </w:r>
            <w:r w:rsidRPr="00980B63">
              <w:rPr>
                <w:rFonts w:ascii="PT Astra Serif" w:hAnsi="PT Astra Serif"/>
              </w:rPr>
              <w:t>о</w:t>
            </w:r>
            <w:r w:rsidRPr="00980B63">
              <w:rPr>
                <w:rFonts w:ascii="PT Astra Serif" w:hAnsi="PT Astra Serif"/>
              </w:rPr>
              <w:t>вышения финансовой грамотности в Российской Федерации на 2017 - 2023 годы.</w:t>
            </w:r>
          </w:p>
        </w:tc>
        <w:tc>
          <w:tcPr>
            <w:tcW w:w="3544" w:type="dxa"/>
          </w:tcPr>
          <w:p w:rsidR="005E27B0" w:rsidRPr="00980B63" w:rsidRDefault="005E27B0" w:rsidP="005E27B0">
            <w:pPr>
              <w:keepNext/>
              <w:jc w:val="both"/>
              <w:rPr>
                <w:rFonts w:ascii="PT Astra Serif" w:hAnsi="PT Astra Serif"/>
              </w:rPr>
            </w:pPr>
            <w:r w:rsidRPr="00980B63">
              <w:rPr>
                <w:rFonts w:ascii="PT Astra Serif" w:hAnsi="PT Astra Serif"/>
              </w:rPr>
              <w:t>Увеличение количества обуча</w:t>
            </w:r>
            <w:r w:rsidRPr="00980B63">
              <w:rPr>
                <w:rFonts w:ascii="PT Astra Serif" w:hAnsi="PT Astra Serif"/>
              </w:rPr>
              <w:t>ю</w:t>
            </w:r>
            <w:r w:rsidRPr="00980B63">
              <w:rPr>
                <w:rFonts w:ascii="PT Astra Serif" w:hAnsi="PT Astra Serif"/>
              </w:rPr>
              <w:t>щихся профессиональных образ</w:t>
            </w:r>
            <w:r w:rsidRPr="00980B63">
              <w:rPr>
                <w:rFonts w:ascii="PT Astra Serif" w:hAnsi="PT Astra Serif"/>
              </w:rPr>
              <w:t>о</w:t>
            </w:r>
            <w:r w:rsidRPr="00980B63">
              <w:rPr>
                <w:rFonts w:ascii="PT Astra Serif" w:hAnsi="PT Astra Serif"/>
              </w:rPr>
              <w:t>вательных организаций, участв</w:t>
            </w:r>
            <w:r w:rsidRPr="00980B63">
              <w:rPr>
                <w:rFonts w:ascii="PT Astra Serif" w:hAnsi="PT Astra Serif"/>
              </w:rPr>
              <w:t>у</w:t>
            </w:r>
            <w:r w:rsidRPr="00980B63">
              <w:rPr>
                <w:rFonts w:ascii="PT Astra Serif" w:hAnsi="PT Astra Serif"/>
              </w:rPr>
              <w:t>ющих в мероприятиях по фина</w:t>
            </w:r>
            <w:r w:rsidRPr="00980B63">
              <w:rPr>
                <w:rFonts w:ascii="PT Astra Serif" w:hAnsi="PT Astra Serif"/>
              </w:rPr>
              <w:t>н</w:t>
            </w:r>
            <w:r w:rsidRPr="00980B63">
              <w:rPr>
                <w:rFonts w:ascii="PT Astra Serif" w:hAnsi="PT Astra Serif"/>
              </w:rPr>
              <w:t>совой грамотности</w:t>
            </w:r>
          </w:p>
        </w:tc>
        <w:tc>
          <w:tcPr>
            <w:tcW w:w="2273" w:type="dxa"/>
          </w:tcPr>
          <w:p w:rsidR="005E27B0" w:rsidRPr="00980B63" w:rsidRDefault="005E27B0" w:rsidP="005E27B0">
            <w:pPr>
              <w:keepNext/>
              <w:jc w:val="center"/>
              <w:rPr>
                <w:rFonts w:ascii="PT Astra Serif" w:hAnsi="PT Astra Serif"/>
              </w:rPr>
            </w:pPr>
            <w:r w:rsidRPr="00980B63">
              <w:rPr>
                <w:rFonts w:ascii="PT Astra Serif" w:hAnsi="PT Astra Serif"/>
              </w:rPr>
              <w:t>в течение года</w:t>
            </w:r>
          </w:p>
        </w:tc>
        <w:tc>
          <w:tcPr>
            <w:tcW w:w="2688" w:type="dxa"/>
          </w:tcPr>
          <w:p w:rsidR="005E27B0" w:rsidRPr="00980B63" w:rsidRDefault="005E27B0" w:rsidP="005E27B0">
            <w:pPr>
              <w:keepNext/>
              <w:jc w:val="both"/>
              <w:rPr>
                <w:rFonts w:ascii="PT Astra Serif" w:hAnsi="PT Astra Serif"/>
              </w:rPr>
            </w:pPr>
            <w:r w:rsidRPr="00980B63">
              <w:rPr>
                <w:rFonts w:ascii="PT Astra Serif" w:hAnsi="PT Astra Serif"/>
              </w:rPr>
              <w:t>Департамент професси</w:t>
            </w:r>
            <w:r w:rsidRPr="00980B63">
              <w:rPr>
                <w:rFonts w:ascii="PT Astra Serif" w:hAnsi="PT Astra Serif"/>
              </w:rPr>
              <w:t>о</w:t>
            </w:r>
            <w:r w:rsidRPr="00980B63">
              <w:rPr>
                <w:rFonts w:ascii="PT Astra Serif" w:hAnsi="PT Astra Serif"/>
              </w:rPr>
              <w:t>нального образования и науки</w:t>
            </w:r>
          </w:p>
          <w:p w:rsidR="005E27B0" w:rsidRPr="00980B63" w:rsidRDefault="005E27B0" w:rsidP="005E27B0">
            <w:pPr>
              <w:keepNext/>
              <w:jc w:val="both"/>
              <w:rPr>
                <w:rFonts w:ascii="PT Astra Serif" w:hAnsi="PT Astra Serif"/>
              </w:rPr>
            </w:pPr>
            <w:r w:rsidRPr="00980B63">
              <w:rPr>
                <w:rFonts w:ascii="PT Astra Serif" w:hAnsi="PT Astra Serif"/>
              </w:rPr>
              <w:t>Т.А.Хайрутдинов</w:t>
            </w:r>
          </w:p>
          <w:p w:rsidR="005E27B0" w:rsidRPr="00980B63" w:rsidRDefault="005E27B0" w:rsidP="005E27B0">
            <w:pPr>
              <w:keepNext/>
              <w:jc w:val="both"/>
              <w:rPr>
                <w:rFonts w:ascii="PT Astra Serif" w:hAnsi="PT Astra Serif"/>
              </w:rPr>
            </w:pPr>
            <w:proofErr w:type="spellStart"/>
            <w:r w:rsidRPr="00980B63">
              <w:rPr>
                <w:rFonts w:ascii="PT Astra Serif" w:hAnsi="PT Astra Serif"/>
              </w:rPr>
              <w:t>О.С.Миронова</w:t>
            </w:r>
            <w:proofErr w:type="spellEnd"/>
          </w:p>
          <w:p w:rsidR="005E27B0" w:rsidRPr="00980B63" w:rsidRDefault="005E27B0" w:rsidP="005E27B0">
            <w:pPr>
              <w:keepNext/>
              <w:jc w:val="both"/>
              <w:rPr>
                <w:rFonts w:ascii="PT Astra Serif" w:hAnsi="PT Astra Serif"/>
              </w:rPr>
            </w:pPr>
            <w:r w:rsidRPr="00980B63">
              <w:rPr>
                <w:rFonts w:ascii="PT Astra Serif" w:hAnsi="PT Astra Serif"/>
              </w:rPr>
              <w:t>Департамент воспитания и социализации детей</w:t>
            </w:r>
          </w:p>
          <w:p w:rsidR="005E27B0" w:rsidRPr="00980B63" w:rsidRDefault="005E27B0" w:rsidP="005E27B0">
            <w:pPr>
              <w:keepNext/>
              <w:jc w:val="both"/>
              <w:rPr>
                <w:rFonts w:ascii="PT Astra Serif" w:hAnsi="PT Astra Serif"/>
              </w:rPr>
            </w:pPr>
            <w:r w:rsidRPr="00980B63">
              <w:rPr>
                <w:rFonts w:ascii="PT Astra Serif" w:hAnsi="PT Astra Serif"/>
              </w:rPr>
              <w:t>Е.Н. Папуша</w:t>
            </w:r>
          </w:p>
          <w:p w:rsidR="005E27B0" w:rsidRPr="00980B63" w:rsidRDefault="005E27B0" w:rsidP="005E27B0">
            <w:pPr>
              <w:keepNext/>
              <w:jc w:val="both"/>
              <w:rPr>
                <w:rFonts w:ascii="PT Astra Serif" w:hAnsi="PT Astra Serif"/>
              </w:rPr>
            </w:pPr>
            <w:r w:rsidRPr="00980B63">
              <w:rPr>
                <w:rFonts w:ascii="PT Astra Serif" w:hAnsi="PT Astra Serif"/>
              </w:rPr>
              <w:t>Е.А. Демянчук</w:t>
            </w:r>
          </w:p>
        </w:tc>
      </w:tr>
      <w:tr w:rsidR="00ED42B3" w:rsidRPr="00980B63" w:rsidTr="00FE7E3F">
        <w:tc>
          <w:tcPr>
            <w:tcW w:w="562" w:type="dxa"/>
          </w:tcPr>
          <w:p w:rsidR="00ED42B3" w:rsidRPr="00980B63" w:rsidRDefault="00ED42B3" w:rsidP="005E27B0">
            <w:pPr>
              <w:widowControl w:val="0"/>
              <w:contextualSpacing/>
              <w:jc w:val="center"/>
              <w:rPr>
                <w:rFonts w:ascii="PT Astra Serif" w:hAnsi="PT Astra Serif"/>
              </w:rPr>
            </w:pPr>
          </w:p>
        </w:tc>
        <w:tc>
          <w:tcPr>
            <w:tcW w:w="13750" w:type="dxa"/>
            <w:gridSpan w:val="4"/>
          </w:tcPr>
          <w:p w:rsidR="00ED42B3" w:rsidRPr="00980B63" w:rsidRDefault="00641F7B" w:rsidP="00B134B1">
            <w:pPr>
              <w:keepNext/>
              <w:suppressAutoHyphens/>
              <w:jc w:val="both"/>
              <w:rPr>
                <w:rFonts w:ascii="PT Astra Serif" w:hAnsi="PT Astra Serif"/>
              </w:rPr>
            </w:pPr>
            <w:r w:rsidRPr="00B134B1">
              <w:rPr>
                <w:rFonts w:ascii="PT Astra Serif" w:hAnsi="PT Astra Serif"/>
                <w:b/>
              </w:rPr>
              <w:t xml:space="preserve">В 2021 году в рамках проведения Конкурса среди образовательных организаций, расположенных на территории Ульяновской области, на определение самых «активных» участников мероприятий по финансовой грамотности в рамках региональной программы «Повышение финансовой грамотности населения Ульяновской области на 2020-2023 годы» </w:t>
            </w:r>
            <w:r w:rsidRPr="00B134B1">
              <w:rPr>
                <w:rFonts w:ascii="PT Astra Serif" w:hAnsi="PT Astra Serif"/>
                <w:b/>
              </w:rPr>
              <w:lastRenderedPageBreak/>
              <w:t>признаны победителями 5 профессиональных образовательных организаций: ОГБПОУ «Димитровградский технический колледж», ОГАПОУ «Ульяновский авиационный колледж - Межрегиональный центр компетенций», УПОО «Ульяновский техникум экономики и права Центросоюза РФ», ОГБПОУ «Барышский индустриально-технологический техникум», ОГБПОУ «Ульяновский техникум питания и торговли». Всего в конкурсе приняли участие 11 профессиональных образовательных организаций.</w:t>
            </w:r>
          </w:p>
        </w:tc>
      </w:tr>
      <w:tr w:rsidR="00980B63" w:rsidRPr="00980B63" w:rsidTr="007E3040">
        <w:tc>
          <w:tcPr>
            <w:tcW w:w="562" w:type="dxa"/>
          </w:tcPr>
          <w:p w:rsidR="00321ACA" w:rsidRPr="00980B63" w:rsidRDefault="00321ACA" w:rsidP="00321ACA">
            <w:pPr>
              <w:widowControl w:val="0"/>
              <w:contextualSpacing/>
              <w:jc w:val="center"/>
              <w:rPr>
                <w:rFonts w:ascii="PT Astra Serif" w:hAnsi="PT Astra Serif"/>
              </w:rPr>
            </w:pPr>
            <w:r w:rsidRPr="00980B63">
              <w:rPr>
                <w:rFonts w:ascii="PT Astra Serif" w:hAnsi="PT Astra Serif"/>
              </w:rPr>
              <w:lastRenderedPageBreak/>
              <w:t>21.</w:t>
            </w:r>
          </w:p>
        </w:tc>
        <w:tc>
          <w:tcPr>
            <w:tcW w:w="5245" w:type="dxa"/>
          </w:tcPr>
          <w:p w:rsidR="00321ACA" w:rsidRPr="00980B63" w:rsidRDefault="00321ACA" w:rsidP="00321ACA">
            <w:pPr>
              <w:pStyle w:val="ConsPlusTitle"/>
              <w:keepNext/>
              <w:jc w:val="both"/>
              <w:outlineLvl w:val="0"/>
              <w:rPr>
                <w:rFonts w:ascii="PT Astra Serif" w:hAnsi="PT Astra Serif"/>
                <w:b w:val="0"/>
                <w:sz w:val="24"/>
                <w:szCs w:val="24"/>
              </w:rPr>
            </w:pPr>
            <w:r w:rsidRPr="00980B63">
              <w:rPr>
                <w:rFonts w:ascii="PT Astra Serif" w:hAnsi="PT Astra Serif"/>
                <w:b w:val="0"/>
                <w:sz w:val="24"/>
                <w:szCs w:val="24"/>
              </w:rPr>
              <w:t>Реализация закона Ульяновской области от 31.08.2013 № 157-ЗО «</w:t>
            </w:r>
            <w:r w:rsidRPr="00980B63">
              <w:rPr>
                <w:rFonts w:ascii="PT Astra Serif" w:hAnsi="PT Astra Serif"/>
                <w:b w:val="0"/>
                <w:bCs w:val="0"/>
                <w:kern w:val="36"/>
                <w:sz w:val="24"/>
                <w:szCs w:val="24"/>
              </w:rPr>
              <w:t>О стипендиях, предоста</w:t>
            </w:r>
            <w:r w:rsidRPr="00980B63">
              <w:rPr>
                <w:rFonts w:ascii="PT Astra Serif" w:hAnsi="PT Astra Serif"/>
                <w:b w:val="0"/>
                <w:bCs w:val="0"/>
                <w:kern w:val="36"/>
                <w:sz w:val="24"/>
                <w:szCs w:val="24"/>
              </w:rPr>
              <w:t>в</w:t>
            </w:r>
            <w:r w:rsidRPr="00980B63">
              <w:rPr>
                <w:rFonts w:ascii="PT Astra Serif" w:hAnsi="PT Astra Serif"/>
                <w:b w:val="0"/>
                <w:bCs w:val="0"/>
                <w:kern w:val="36"/>
                <w:sz w:val="24"/>
                <w:szCs w:val="24"/>
              </w:rPr>
              <w:t>ляемых талантливым и одарённым обучающимся, педагогическим и научным работникам образов</w:t>
            </w:r>
            <w:r w:rsidRPr="00980B63">
              <w:rPr>
                <w:rFonts w:ascii="PT Astra Serif" w:hAnsi="PT Astra Serif"/>
                <w:b w:val="0"/>
                <w:bCs w:val="0"/>
                <w:kern w:val="36"/>
                <w:sz w:val="24"/>
                <w:szCs w:val="24"/>
              </w:rPr>
              <w:t>а</w:t>
            </w:r>
            <w:r w:rsidRPr="00980B63">
              <w:rPr>
                <w:rFonts w:ascii="PT Astra Serif" w:hAnsi="PT Astra Serif"/>
                <w:b w:val="0"/>
                <w:bCs w:val="0"/>
                <w:kern w:val="36"/>
                <w:sz w:val="24"/>
                <w:szCs w:val="24"/>
              </w:rPr>
              <w:t xml:space="preserve">тельных организаций, а также </w:t>
            </w:r>
            <w:r w:rsidRPr="00980B63">
              <w:rPr>
                <w:rFonts w:ascii="PT Astra Serif" w:hAnsi="PT Astra Serif"/>
                <w:b w:val="0"/>
                <w:sz w:val="24"/>
                <w:szCs w:val="24"/>
              </w:rPr>
              <w:t>молодым научным работникам, осуществляющим научную (научно-техническую) деятельность на территории Уль</w:t>
            </w:r>
            <w:r w:rsidRPr="00980B63">
              <w:rPr>
                <w:rFonts w:ascii="PT Astra Serif" w:hAnsi="PT Astra Serif"/>
                <w:b w:val="0"/>
                <w:sz w:val="24"/>
                <w:szCs w:val="24"/>
              </w:rPr>
              <w:t>я</w:t>
            </w:r>
            <w:r w:rsidRPr="00980B63">
              <w:rPr>
                <w:rFonts w:ascii="PT Astra Serif" w:hAnsi="PT Astra Serif"/>
                <w:b w:val="0"/>
                <w:sz w:val="24"/>
                <w:szCs w:val="24"/>
              </w:rPr>
              <w:t>новской области</w:t>
            </w:r>
            <w:r w:rsidRPr="00980B63">
              <w:rPr>
                <w:rFonts w:ascii="PT Astra Serif" w:hAnsi="PT Astra Serif"/>
                <w:b w:val="0"/>
                <w:spacing w:val="-6"/>
                <w:sz w:val="24"/>
                <w:szCs w:val="24"/>
              </w:rPr>
              <w:t>»</w:t>
            </w:r>
            <w:r w:rsidRPr="00980B63">
              <w:rPr>
                <w:rFonts w:ascii="PT Astra Serif" w:hAnsi="PT Astra Serif"/>
                <w:b w:val="0"/>
                <w:sz w:val="24"/>
                <w:szCs w:val="24"/>
              </w:rPr>
              <w:t xml:space="preserve"> в соответствии с постановлен</w:t>
            </w:r>
            <w:r w:rsidRPr="00980B63">
              <w:rPr>
                <w:rFonts w:ascii="PT Astra Serif" w:hAnsi="PT Astra Serif"/>
                <w:b w:val="0"/>
                <w:sz w:val="24"/>
                <w:szCs w:val="24"/>
              </w:rPr>
              <w:t>и</w:t>
            </w:r>
            <w:r w:rsidRPr="00980B63">
              <w:rPr>
                <w:rFonts w:ascii="PT Astra Serif" w:hAnsi="PT Astra Serif"/>
                <w:b w:val="0"/>
                <w:sz w:val="24"/>
                <w:szCs w:val="24"/>
              </w:rPr>
              <w:t>ем Правительства Ульяновской области от 03.04.2014 № 109-П «О стипендиях Губернатора Ульяновской области»</w:t>
            </w:r>
          </w:p>
        </w:tc>
        <w:tc>
          <w:tcPr>
            <w:tcW w:w="3544" w:type="dxa"/>
          </w:tcPr>
          <w:p w:rsidR="00321ACA" w:rsidRPr="00980B63" w:rsidRDefault="00321ACA" w:rsidP="00321ACA">
            <w:pPr>
              <w:keepNext/>
              <w:jc w:val="both"/>
              <w:rPr>
                <w:rFonts w:ascii="PT Astra Serif" w:hAnsi="PT Astra Serif"/>
                <w:szCs w:val="28"/>
              </w:rPr>
            </w:pPr>
            <w:r w:rsidRPr="00980B63">
              <w:rPr>
                <w:rFonts w:ascii="PT Astra Serif" w:hAnsi="PT Astra Serif"/>
                <w:szCs w:val="28"/>
              </w:rPr>
              <w:t>Назначение стипендий самым д</w:t>
            </w:r>
            <w:r w:rsidRPr="00980B63">
              <w:rPr>
                <w:rFonts w:ascii="PT Astra Serif" w:hAnsi="PT Astra Serif"/>
                <w:szCs w:val="28"/>
              </w:rPr>
              <w:t>о</w:t>
            </w:r>
            <w:r w:rsidRPr="00980B63">
              <w:rPr>
                <w:rFonts w:ascii="PT Astra Serif" w:hAnsi="PT Astra Serif"/>
                <w:szCs w:val="28"/>
              </w:rPr>
              <w:t>стойным преподавателям, асп</w:t>
            </w:r>
            <w:r w:rsidRPr="00980B63">
              <w:rPr>
                <w:rFonts w:ascii="PT Astra Serif" w:hAnsi="PT Astra Serif"/>
                <w:szCs w:val="28"/>
              </w:rPr>
              <w:t>и</w:t>
            </w:r>
            <w:r w:rsidRPr="00980B63">
              <w:rPr>
                <w:rFonts w:ascii="PT Astra Serif" w:hAnsi="PT Astra Serif"/>
                <w:szCs w:val="28"/>
              </w:rPr>
              <w:t>рантам, студентам, научным р</w:t>
            </w:r>
            <w:r w:rsidRPr="00980B63">
              <w:rPr>
                <w:rFonts w:ascii="PT Astra Serif" w:hAnsi="PT Astra Serif"/>
                <w:szCs w:val="28"/>
              </w:rPr>
              <w:t>а</w:t>
            </w:r>
            <w:r w:rsidRPr="00980B63">
              <w:rPr>
                <w:rFonts w:ascii="PT Astra Serif" w:hAnsi="PT Astra Serif"/>
                <w:szCs w:val="28"/>
              </w:rPr>
              <w:t>ботникам</w:t>
            </w:r>
          </w:p>
        </w:tc>
        <w:tc>
          <w:tcPr>
            <w:tcW w:w="2273" w:type="dxa"/>
          </w:tcPr>
          <w:p w:rsidR="00321ACA" w:rsidRPr="00980B63" w:rsidRDefault="00321ACA" w:rsidP="00321ACA">
            <w:pPr>
              <w:keepNext/>
              <w:spacing w:line="264" w:lineRule="auto"/>
              <w:jc w:val="center"/>
              <w:rPr>
                <w:rFonts w:ascii="PT Astra Serif" w:hAnsi="PT Astra Serif"/>
                <w:szCs w:val="28"/>
              </w:rPr>
            </w:pPr>
            <w:r w:rsidRPr="00980B63">
              <w:rPr>
                <w:rFonts w:ascii="PT Astra Serif" w:hAnsi="PT Astra Serif"/>
                <w:szCs w:val="28"/>
              </w:rPr>
              <w:t>март;</w:t>
            </w:r>
          </w:p>
          <w:p w:rsidR="00321ACA" w:rsidRPr="00980B63" w:rsidRDefault="00321ACA" w:rsidP="00321ACA">
            <w:pPr>
              <w:keepNext/>
              <w:spacing w:line="264" w:lineRule="auto"/>
              <w:jc w:val="center"/>
              <w:rPr>
                <w:rFonts w:ascii="PT Astra Serif" w:hAnsi="PT Astra Serif"/>
                <w:szCs w:val="28"/>
              </w:rPr>
            </w:pPr>
            <w:r w:rsidRPr="00980B63">
              <w:rPr>
                <w:rFonts w:ascii="PT Astra Serif" w:hAnsi="PT Astra Serif"/>
                <w:szCs w:val="28"/>
              </w:rPr>
              <w:t>октябрь;</w:t>
            </w:r>
          </w:p>
          <w:p w:rsidR="00321ACA" w:rsidRPr="00980B63" w:rsidRDefault="00321ACA" w:rsidP="00321ACA">
            <w:pPr>
              <w:keepNext/>
              <w:spacing w:line="264" w:lineRule="auto"/>
              <w:jc w:val="center"/>
              <w:rPr>
                <w:rFonts w:ascii="PT Astra Serif" w:hAnsi="PT Astra Serif"/>
                <w:szCs w:val="28"/>
              </w:rPr>
            </w:pPr>
            <w:r w:rsidRPr="00980B63">
              <w:rPr>
                <w:rFonts w:ascii="PT Astra Serif" w:hAnsi="PT Astra Serif"/>
                <w:szCs w:val="28"/>
              </w:rPr>
              <w:t>ноябрь,</w:t>
            </w:r>
          </w:p>
          <w:p w:rsidR="00321ACA" w:rsidRPr="00980B63" w:rsidRDefault="00321ACA" w:rsidP="00321ACA">
            <w:pPr>
              <w:keepNext/>
              <w:spacing w:line="264" w:lineRule="auto"/>
              <w:jc w:val="center"/>
              <w:rPr>
                <w:rFonts w:ascii="PT Astra Serif" w:hAnsi="PT Astra Serif"/>
                <w:szCs w:val="28"/>
              </w:rPr>
            </w:pPr>
            <w:r w:rsidRPr="00980B63">
              <w:rPr>
                <w:rFonts w:ascii="PT Astra Serif" w:hAnsi="PT Astra Serif"/>
                <w:szCs w:val="28"/>
              </w:rPr>
              <w:t>декабрь</w:t>
            </w:r>
          </w:p>
        </w:tc>
        <w:tc>
          <w:tcPr>
            <w:tcW w:w="2688" w:type="dxa"/>
          </w:tcPr>
          <w:p w:rsidR="00321ACA" w:rsidRPr="00980B63" w:rsidRDefault="00321ACA" w:rsidP="00321ACA">
            <w:pPr>
              <w:keepNext/>
              <w:jc w:val="both"/>
              <w:rPr>
                <w:rFonts w:ascii="PT Astra Serif" w:hAnsi="PT Astra Serif"/>
              </w:rPr>
            </w:pPr>
            <w:r w:rsidRPr="00980B63">
              <w:rPr>
                <w:rFonts w:ascii="PT Astra Serif" w:hAnsi="PT Astra Serif"/>
              </w:rPr>
              <w:t>Департамент професси</w:t>
            </w:r>
            <w:r w:rsidRPr="00980B63">
              <w:rPr>
                <w:rFonts w:ascii="PT Astra Serif" w:hAnsi="PT Astra Serif"/>
              </w:rPr>
              <w:t>о</w:t>
            </w:r>
            <w:r w:rsidRPr="00980B63">
              <w:rPr>
                <w:rFonts w:ascii="PT Astra Serif" w:hAnsi="PT Astra Serif"/>
              </w:rPr>
              <w:t xml:space="preserve">нального образования и науки </w:t>
            </w:r>
          </w:p>
          <w:p w:rsidR="00321ACA" w:rsidRPr="00980B63" w:rsidRDefault="00321ACA" w:rsidP="00321ACA">
            <w:pPr>
              <w:keepNext/>
              <w:jc w:val="both"/>
              <w:rPr>
                <w:rFonts w:ascii="PT Astra Serif" w:hAnsi="PT Astra Serif"/>
              </w:rPr>
            </w:pPr>
            <w:r w:rsidRPr="00980B63">
              <w:rPr>
                <w:rFonts w:ascii="PT Astra Serif" w:hAnsi="PT Astra Serif"/>
              </w:rPr>
              <w:t>Т.А.Хайрутдинов</w:t>
            </w:r>
          </w:p>
          <w:p w:rsidR="00321ACA" w:rsidRPr="00980B63" w:rsidRDefault="00321ACA" w:rsidP="00321ACA">
            <w:pPr>
              <w:keepNext/>
              <w:jc w:val="both"/>
              <w:rPr>
                <w:rFonts w:ascii="PT Astra Serif" w:hAnsi="PT Astra Serif"/>
              </w:rPr>
            </w:pPr>
            <w:proofErr w:type="spellStart"/>
            <w:r w:rsidRPr="00980B63">
              <w:rPr>
                <w:rFonts w:ascii="PT Astra Serif" w:hAnsi="PT Astra Serif"/>
              </w:rPr>
              <w:t>Т.Н.Петрякова</w:t>
            </w:r>
            <w:proofErr w:type="spellEnd"/>
          </w:p>
        </w:tc>
      </w:tr>
      <w:tr w:rsidR="00ED42B3" w:rsidRPr="00980B63" w:rsidTr="00FE7E3F">
        <w:tc>
          <w:tcPr>
            <w:tcW w:w="562" w:type="dxa"/>
          </w:tcPr>
          <w:p w:rsidR="00ED42B3" w:rsidRPr="00980B63" w:rsidRDefault="00ED42B3" w:rsidP="00321ACA">
            <w:pPr>
              <w:widowControl w:val="0"/>
              <w:contextualSpacing/>
              <w:jc w:val="center"/>
              <w:rPr>
                <w:rFonts w:ascii="PT Astra Serif" w:hAnsi="PT Astra Serif"/>
              </w:rPr>
            </w:pPr>
          </w:p>
        </w:tc>
        <w:tc>
          <w:tcPr>
            <w:tcW w:w="13750" w:type="dxa"/>
            <w:gridSpan w:val="4"/>
          </w:tcPr>
          <w:p w:rsidR="00ED42B3" w:rsidRPr="00980B63" w:rsidRDefault="00DF4E01" w:rsidP="005C6D4C">
            <w:pPr>
              <w:keepNext/>
              <w:suppressAutoHyphens/>
              <w:jc w:val="both"/>
              <w:rPr>
                <w:rFonts w:ascii="PT Astra Serif" w:hAnsi="PT Astra Serif"/>
              </w:rPr>
            </w:pPr>
            <w:r w:rsidRPr="005C6D4C">
              <w:rPr>
                <w:rFonts w:ascii="PT Astra Serif" w:hAnsi="PT Astra Serif"/>
                <w:b/>
              </w:rPr>
              <w:t>Проведена техническая экспертиза поступивших в Министерство просвещения и воспитания Ульяновской области документов по назначению стипендий Губернатора Ульяновской области на 2022 год.</w:t>
            </w:r>
          </w:p>
        </w:tc>
      </w:tr>
      <w:tr w:rsidR="00980B63" w:rsidRPr="00980B63" w:rsidTr="007E3040">
        <w:tc>
          <w:tcPr>
            <w:tcW w:w="562" w:type="dxa"/>
          </w:tcPr>
          <w:p w:rsidR="00323A44" w:rsidRPr="00980B63" w:rsidRDefault="00323A44" w:rsidP="00323A44">
            <w:pPr>
              <w:widowControl w:val="0"/>
              <w:contextualSpacing/>
              <w:jc w:val="center"/>
              <w:rPr>
                <w:rFonts w:ascii="PT Astra Serif" w:hAnsi="PT Astra Serif"/>
              </w:rPr>
            </w:pPr>
            <w:r w:rsidRPr="00980B63">
              <w:rPr>
                <w:rFonts w:ascii="PT Astra Serif" w:hAnsi="PT Astra Serif"/>
              </w:rPr>
              <w:t>22.</w:t>
            </w:r>
          </w:p>
        </w:tc>
        <w:tc>
          <w:tcPr>
            <w:tcW w:w="5245" w:type="dxa"/>
          </w:tcPr>
          <w:p w:rsidR="00323A44" w:rsidRPr="00980B63" w:rsidRDefault="00323A44" w:rsidP="00323A44">
            <w:pPr>
              <w:keepNext/>
              <w:keepLines/>
              <w:jc w:val="both"/>
              <w:rPr>
                <w:rFonts w:ascii="PT Astra Serif" w:hAnsi="PT Astra Serif"/>
              </w:rPr>
            </w:pPr>
            <w:r w:rsidRPr="00980B63">
              <w:rPr>
                <w:rFonts w:ascii="PT Astra Serif" w:hAnsi="PT Astra Serif"/>
              </w:rPr>
              <w:t>Повышение профессиональной компетентности педагогических работников ПОО через организ</w:t>
            </w:r>
            <w:r w:rsidRPr="00980B63">
              <w:rPr>
                <w:rFonts w:ascii="PT Astra Serif" w:hAnsi="PT Astra Serif"/>
              </w:rPr>
              <w:t>а</w:t>
            </w:r>
            <w:r w:rsidRPr="00980B63">
              <w:rPr>
                <w:rFonts w:ascii="PT Astra Serif" w:hAnsi="PT Astra Serif"/>
              </w:rPr>
              <w:t>цию и сопровождение научно-методической и о</w:t>
            </w:r>
            <w:r w:rsidRPr="00980B63">
              <w:rPr>
                <w:rFonts w:ascii="PT Astra Serif" w:hAnsi="PT Astra Serif"/>
              </w:rPr>
              <w:t>р</w:t>
            </w:r>
            <w:r w:rsidRPr="00980B63">
              <w:rPr>
                <w:rFonts w:ascii="PT Astra Serif" w:hAnsi="PT Astra Serif"/>
              </w:rPr>
              <w:t>ганизационно-методической деятельности в ПОО</w:t>
            </w:r>
          </w:p>
        </w:tc>
        <w:tc>
          <w:tcPr>
            <w:tcW w:w="3544" w:type="dxa"/>
          </w:tcPr>
          <w:p w:rsidR="00323A44" w:rsidRPr="00980B63" w:rsidRDefault="00323A44" w:rsidP="00323A44">
            <w:pPr>
              <w:keepNext/>
              <w:keepLines/>
              <w:ind w:left="98" w:right="103"/>
              <w:jc w:val="both"/>
              <w:rPr>
                <w:rFonts w:ascii="PT Astra Serif" w:hAnsi="PT Astra Serif"/>
              </w:rPr>
            </w:pPr>
            <w:r w:rsidRPr="00980B63">
              <w:rPr>
                <w:rFonts w:ascii="PT Astra Serif" w:hAnsi="PT Astra Serif"/>
              </w:rPr>
              <w:t>организация работы постоянно действующих проблемных с</w:t>
            </w:r>
            <w:r w:rsidRPr="00980B63">
              <w:rPr>
                <w:rFonts w:ascii="PT Astra Serif" w:hAnsi="PT Astra Serif"/>
              </w:rPr>
              <w:t>е</w:t>
            </w:r>
            <w:r w:rsidRPr="00980B63">
              <w:rPr>
                <w:rFonts w:ascii="PT Astra Serif" w:hAnsi="PT Astra Serif"/>
              </w:rPr>
              <w:t>минаров, педагогических м</w:t>
            </w:r>
            <w:r w:rsidRPr="00980B63">
              <w:rPr>
                <w:rFonts w:ascii="PT Astra Serif" w:hAnsi="PT Astra Serif"/>
              </w:rPr>
              <w:t>а</w:t>
            </w:r>
            <w:r w:rsidRPr="00980B63">
              <w:rPr>
                <w:rFonts w:ascii="PT Astra Serif" w:hAnsi="PT Astra Serif"/>
              </w:rPr>
              <w:t>стерских, консультаций, выез</w:t>
            </w:r>
            <w:r w:rsidRPr="00980B63">
              <w:rPr>
                <w:rFonts w:ascii="PT Astra Serif" w:hAnsi="PT Astra Serif"/>
              </w:rPr>
              <w:t>д</w:t>
            </w:r>
            <w:r w:rsidRPr="00980B63">
              <w:rPr>
                <w:rFonts w:ascii="PT Astra Serif" w:hAnsi="PT Astra Serif"/>
              </w:rPr>
              <w:t>ных тематических занятий для различных категорий руков</w:t>
            </w:r>
            <w:r w:rsidRPr="00980B63">
              <w:rPr>
                <w:rFonts w:ascii="PT Astra Serif" w:hAnsi="PT Astra Serif"/>
              </w:rPr>
              <w:t>о</w:t>
            </w:r>
            <w:r w:rsidRPr="00980B63">
              <w:rPr>
                <w:rFonts w:ascii="PT Astra Serif" w:hAnsi="PT Astra Serif"/>
              </w:rPr>
              <w:t>дящих и педагогических рабо</w:t>
            </w:r>
            <w:r w:rsidRPr="00980B63">
              <w:rPr>
                <w:rFonts w:ascii="PT Astra Serif" w:hAnsi="PT Astra Serif"/>
              </w:rPr>
              <w:t>т</w:t>
            </w:r>
            <w:r w:rsidRPr="00980B63">
              <w:rPr>
                <w:rFonts w:ascii="PT Astra Serif" w:hAnsi="PT Astra Serif"/>
              </w:rPr>
              <w:t>ников ПОО</w:t>
            </w:r>
          </w:p>
        </w:tc>
        <w:tc>
          <w:tcPr>
            <w:tcW w:w="2273" w:type="dxa"/>
          </w:tcPr>
          <w:p w:rsidR="00323A44" w:rsidRPr="00980B63" w:rsidRDefault="00323A44" w:rsidP="00323A44">
            <w:pPr>
              <w:keepNext/>
              <w:keepLines/>
              <w:jc w:val="center"/>
              <w:rPr>
                <w:rFonts w:ascii="PT Astra Serif" w:hAnsi="PT Astra Serif"/>
              </w:rPr>
            </w:pPr>
            <w:r w:rsidRPr="00980B63">
              <w:rPr>
                <w:rFonts w:ascii="PT Astra Serif" w:hAnsi="PT Astra Serif"/>
              </w:rPr>
              <w:t>в течение года</w:t>
            </w:r>
          </w:p>
        </w:tc>
        <w:tc>
          <w:tcPr>
            <w:tcW w:w="2688" w:type="dxa"/>
          </w:tcPr>
          <w:p w:rsidR="00323A44" w:rsidRPr="00980B63" w:rsidRDefault="00323A44" w:rsidP="00323A44">
            <w:pPr>
              <w:keepNext/>
              <w:keepLines/>
              <w:jc w:val="both"/>
              <w:rPr>
                <w:rFonts w:ascii="PT Astra Serif" w:hAnsi="PT Astra Serif"/>
              </w:rPr>
            </w:pPr>
            <w:r w:rsidRPr="00980B63">
              <w:rPr>
                <w:rFonts w:ascii="PT Astra Serif" w:hAnsi="PT Astra Serif"/>
              </w:rPr>
              <w:t>ОГАУ «Институт разв</w:t>
            </w:r>
            <w:r w:rsidRPr="00980B63">
              <w:rPr>
                <w:rFonts w:ascii="PT Astra Serif" w:hAnsi="PT Astra Serif"/>
              </w:rPr>
              <w:t>и</w:t>
            </w:r>
            <w:r w:rsidRPr="00980B63">
              <w:rPr>
                <w:rFonts w:ascii="PT Astra Serif" w:hAnsi="PT Astra Serif"/>
              </w:rPr>
              <w:t xml:space="preserve">тия образования» </w:t>
            </w:r>
          </w:p>
          <w:p w:rsidR="00323A44" w:rsidRPr="00980B63" w:rsidRDefault="00323A44" w:rsidP="00323A44">
            <w:pPr>
              <w:keepNext/>
              <w:keepLines/>
              <w:jc w:val="both"/>
              <w:rPr>
                <w:rFonts w:ascii="PT Astra Serif" w:hAnsi="PT Astra Serif"/>
              </w:rPr>
            </w:pPr>
            <w:r w:rsidRPr="00980B63">
              <w:rPr>
                <w:rFonts w:ascii="PT Astra Serif" w:hAnsi="PT Astra Serif"/>
              </w:rPr>
              <w:t xml:space="preserve">Вагина Е.Е. </w:t>
            </w:r>
          </w:p>
          <w:p w:rsidR="00323A44" w:rsidRPr="00980B63" w:rsidRDefault="00323A44" w:rsidP="00323A44">
            <w:pPr>
              <w:keepNext/>
              <w:keepLines/>
              <w:jc w:val="both"/>
              <w:rPr>
                <w:rFonts w:ascii="PT Astra Serif" w:hAnsi="PT Astra Serif"/>
              </w:rPr>
            </w:pPr>
            <w:r w:rsidRPr="00980B63">
              <w:rPr>
                <w:rFonts w:ascii="PT Astra Serif" w:hAnsi="PT Astra Serif"/>
              </w:rPr>
              <w:t xml:space="preserve">Казанцева Т.Н. </w:t>
            </w:r>
          </w:p>
          <w:p w:rsidR="00323A44" w:rsidRPr="00980B63" w:rsidRDefault="00323A44" w:rsidP="00323A44">
            <w:pPr>
              <w:keepNext/>
              <w:keepLines/>
              <w:jc w:val="both"/>
              <w:rPr>
                <w:rFonts w:ascii="PT Astra Serif" w:hAnsi="PT Astra Serif"/>
              </w:rPr>
            </w:pPr>
            <w:proofErr w:type="spellStart"/>
            <w:r w:rsidRPr="00980B63">
              <w:rPr>
                <w:rFonts w:ascii="PT Astra Serif" w:hAnsi="PT Astra Serif"/>
              </w:rPr>
              <w:t>Карпикова</w:t>
            </w:r>
            <w:proofErr w:type="spellEnd"/>
            <w:r w:rsidRPr="00980B63">
              <w:rPr>
                <w:rFonts w:ascii="PT Astra Serif" w:hAnsi="PT Astra Serif"/>
              </w:rPr>
              <w:t xml:space="preserve"> В.В.</w:t>
            </w:r>
          </w:p>
          <w:p w:rsidR="00323A44" w:rsidRPr="00980B63" w:rsidRDefault="00323A44" w:rsidP="00323A44">
            <w:pPr>
              <w:keepNext/>
              <w:keepLines/>
              <w:jc w:val="both"/>
              <w:rPr>
                <w:rFonts w:ascii="PT Astra Serif" w:hAnsi="PT Astra Serif"/>
              </w:rPr>
            </w:pPr>
            <w:proofErr w:type="spellStart"/>
            <w:r w:rsidRPr="00980B63">
              <w:rPr>
                <w:rFonts w:ascii="PT Astra Serif" w:hAnsi="PT Astra Serif"/>
              </w:rPr>
              <w:t>Кудашова</w:t>
            </w:r>
            <w:proofErr w:type="spellEnd"/>
            <w:r w:rsidRPr="00980B63">
              <w:rPr>
                <w:rFonts w:ascii="PT Astra Serif" w:hAnsi="PT Astra Serif"/>
              </w:rPr>
              <w:t xml:space="preserve"> С.Е.</w:t>
            </w:r>
          </w:p>
        </w:tc>
      </w:tr>
      <w:tr w:rsidR="00ED42B3" w:rsidRPr="00980B63" w:rsidTr="00FE7E3F">
        <w:tc>
          <w:tcPr>
            <w:tcW w:w="562" w:type="dxa"/>
          </w:tcPr>
          <w:p w:rsidR="00ED42B3" w:rsidRPr="00980B63" w:rsidRDefault="00ED42B3" w:rsidP="00323A44">
            <w:pPr>
              <w:widowControl w:val="0"/>
              <w:contextualSpacing/>
              <w:jc w:val="center"/>
              <w:rPr>
                <w:rFonts w:ascii="PT Astra Serif" w:hAnsi="PT Astra Serif"/>
              </w:rPr>
            </w:pPr>
          </w:p>
        </w:tc>
        <w:tc>
          <w:tcPr>
            <w:tcW w:w="13750" w:type="dxa"/>
            <w:gridSpan w:val="4"/>
          </w:tcPr>
          <w:p w:rsidR="0078653A" w:rsidRPr="005C6D4C" w:rsidRDefault="0078653A" w:rsidP="005C6D4C">
            <w:pPr>
              <w:keepNext/>
              <w:suppressAutoHyphens/>
              <w:jc w:val="both"/>
              <w:rPr>
                <w:rFonts w:ascii="PT Astra Serif" w:hAnsi="PT Astra Serif"/>
                <w:b/>
              </w:rPr>
            </w:pPr>
            <w:r w:rsidRPr="005C6D4C">
              <w:rPr>
                <w:rFonts w:ascii="PT Astra Serif" w:hAnsi="PT Astra Serif"/>
                <w:b/>
              </w:rPr>
              <w:t xml:space="preserve">Проводятся курсы </w:t>
            </w:r>
            <w:proofErr w:type="gramStart"/>
            <w:r w:rsidRPr="005C6D4C">
              <w:rPr>
                <w:rFonts w:ascii="PT Astra Serif" w:hAnsi="PT Astra Serif"/>
                <w:b/>
              </w:rPr>
              <w:t>повышения квалификации классных руководителей/кураторов групп профессиональных образовательных</w:t>
            </w:r>
            <w:proofErr w:type="gramEnd"/>
            <w:r w:rsidRPr="005C6D4C">
              <w:rPr>
                <w:rFonts w:ascii="PT Astra Serif" w:hAnsi="PT Astra Serif"/>
                <w:b/>
              </w:rPr>
              <w:t xml:space="preserve"> организациях региона по теме «Методологические и технологические основы воспитательной деятельности в профессиональной образовательной организации» (72 часа).</w:t>
            </w:r>
          </w:p>
          <w:p w:rsidR="008C7DEB" w:rsidRPr="00980B63" w:rsidRDefault="0078653A" w:rsidP="005C6D4C">
            <w:pPr>
              <w:keepNext/>
              <w:suppressAutoHyphens/>
              <w:jc w:val="both"/>
              <w:rPr>
                <w:rFonts w:ascii="PT Astra Serif" w:hAnsi="PT Astra Serif"/>
              </w:rPr>
            </w:pPr>
            <w:proofErr w:type="spellStart"/>
            <w:r w:rsidRPr="005C6D4C">
              <w:rPr>
                <w:rFonts w:ascii="PT Astra Serif" w:hAnsi="PT Astra Serif"/>
                <w:b/>
              </w:rPr>
              <w:t>Проводение</w:t>
            </w:r>
            <w:proofErr w:type="spellEnd"/>
            <w:r w:rsidRPr="005C6D4C">
              <w:rPr>
                <w:rFonts w:ascii="PT Astra Serif" w:hAnsi="PT Astra Serif"/>
                <w:b/>
              </w:rPr>
              <w:t xml:space="preserve"> курсов повышения квалификации для классных руководителей/кураторов групп профессиональных образовательных организациях региона по теме «Методологические и технологические основы деятельности классного руководителя/куратора 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(18 часов).</w:t>
            </w:r>
          </w:p>
        </w:tc>
      </w:tr>
      <w:tr w:rsidR="00980B63" w:rsidRPr="00980B63" w:rsidTr="007E3040">
        <w:tc>
          <w:tcPr>
            <w:tcW w:w="562" w:type="dxa"/>
          </w:tcPr>
          <w:p w:rsidR="00323A44" w:rsidRPr="00980B63" w:rsidRDefault="00980B63" w:rsidP="00323A44">
            <w:pPr>
              <w:widowControl w:val="0"/>
              <w:contextualSpacing/>
              <w:jc w:val="center"/>
              <w:rPr>
                <w:rFonts w:ascii="PT Astra Serif" w:hAnsi="PT Astra Serif"/>
              </w:rPr>
            </w:pPr>
            <w:r w:rsidRPr="00980B63">
              <w:rPr>
                <w:rFonts w:ascii="PT Astra Serif" w:hAnsi="PT Astra Serif"/>
              </w:rPr>
              <w:t>23</w:t>
            </w:r>
            <w:r w:rsidR="00323A44" w:rsidRPr="00980B63">
              <w:rPr>
                <w:rFonts w:ascii="PT Astra Serif" w:hAnsi="PT Astra Serif"/>
              </w:rPr>
              <w:t>.</w:t>
            </w:r>
          </w:p>
        </w:tc>
        <w:tc>
          <w:tcPr>
            <w:tcW w:w="5245" w:type="dxa"/>
          </w:tcPr>
          <w:p w:rsidR="00323A44" w:rsidRPr="00980B63" w:rsidRDefault="00323A44" w:rsidP="00323A44">
            <w:pPr>
              <w:keepNext/>
              <w:keepLines/>
              <w:jc w:val="both"/>
              <w:rPr>
                <w:rFonts w:ascii="PT Astra Serif" w:hAnsi="PT Astra Serif"/>
              </w:rPr>
            </w:pPr>
            <w:r w:rsidRPr="00980B63">
              <w:rPr>
                <w:rFonts w:ascii="PT Astra Serif" w:hAnsi="PT Astra Serif"/>
              </w:rPr>
              <w:t>Развитие кадрового потенциала ПОО региона ч</w:t>
            </w:r>
            <w:r w:rsidRPr="00980B63">
              <w:rPr>
                <w:rFonts w:ascii="PT Astra Serif" w:hAnsi="PT Astra Serif"/>
              </w:rPr>
              <w:t>е</w:t>
            </w:r>
            <w:r w:rsidRPr="00980B63">
              <w:rPr>
                <w:rFonts w:ascii="PT Astra Serif" w:hAnsi="PT Astra Serif"/>
              </w:rPr>
              <w:t xml:space="preserve">рез постоянно действующую систему повышения квалификации и переподготовки педагогических </w:t>
            </w:r>
            <w:r w:rsidRPr="00980B63">
              <w:rPr>
                <w:rFonts w:ascii="PT Astra Serif" w:hAnsi="PT Astra Serif"/>
              </w:rPr>
              <w:lastRenderedPageBreak/>
              <w:t>работников ПОО</w:t>
            </w:r>
          </w:p>
        </w:tc>
        <w:tc>
          <w:tcPr>
            <w:tcW w:w="3544" w:type="dxa"/>
          </w:tcPr>
          <w:p w:rsidR="00323A44" w:rsidRPr="00980B63" w:rsidRDefault="00323A44" w:rsidP="00323A44">
            <w:pPr>
              <w:keepNext/>
              <w:keepLines/>
              <w:ind w:left="98" w:right="103"/>
              <w:jc w:val="both"/>
              <w:rPr>
                <w:rFonts w:ascii="PT Astra Serif" w:hAnsi="PT Astra Serif"/>
              </w:rPr>
            </w:pPr>
            <w:r w:rsidRPr="00980B63">
              <w:rPr>
                <w:rFonts w:ascii="PT Astra Serif" w:hAnsi="PT Astra Serif"/>
              </w:rPr>
              <w:lastRenderedPageBreak/>
              <w:t>обеспечение эффективного функционирования и дальне</w:t>
            </w:r>
            <w:r w:rsidRPr="00980B63">
              <w:rPr>
                <w:rFonts w:ascii="PT Astra Serif" w:hAnsi="PT Astra Serif"/>
              </w:rPr>
              <w:t>й</w:t>
            </w:r>
            <w:r w:rsidRPr="00980B63">
              <w:rPr>
                <w:rFonts w:ascii="PT Astra Serif" w:hAnsi="PT Astra Serif"/>
              </w:rPr>
              <w:t>шего развития системы профе</w:t>
            </w:r>
            <w:r w:rsidRPr="00980B63">
              <w:rPr>
                <w:rFonts w:ascii="PT Astra Serif" w:hAnsi="PT Astra Serif"/>
              </w:rPr>
              <w:t>с</w:t>
            </w:r>
            <w:r w:rsidRPr="00980B63">
              <w:rPr>
                <w:rFonts w:ascii="PT Astra Serif" w:hAnsi="PT Astra Serif"/>
              </w:rPr>
              <w:lastRenderedPageBreak/>
              <w:t>сионального образования рег</w:t>
            </w:r>
            <w:r w:rsidRPr="00980B63">
              <w:rPr>
                <w:rFonts w:ascii="PT Astra Serif" w:hAnsi="PT Astra Serif"/>
              </w:rPr>
              <w:t>и</w:t>
            </w:r>
            <w:r w:rsidRPr="00980B63">
              <w:rPr>
                <w:rFonts w:ascii="PT Astra Serif" w:hAnsi="PT Astra Serif"/>
              </w:rPr>
              <w:t>она в условиях модернизации системы ПОО и реализации ФГОС СПО</w:t>
            </w:r>
          </w:p>
        </w:tc>
        <w:tc>
          <w:tcPr>
            <w:tcW w:w="2273" w:type="dxa"/>
          </w:tcPr>
          <w:p w:rsidR="00323A44" w:rsidRPr="00980B63" w:rsidRDefault="00323A44" w:rsidP="00323A44">
            <w:pPr>
              <w:keepNext/>
              <w:keepLines/>
              <w:jc w:val="center"/>
              <w:rPr>
                <w:rFonts w:ascii="PT Astra Serif" w:hAnsi="PT Astra Serif"/>
              </w:rPr>
            </w:pPr>
            <w:r w:rsidRPr="00980B63">
              <w:rPr>
                <w:rFonts w:ascii="PT Astra Serif" w:hAnsi="PT Astra Serif"/>
              </w:rPr>
              <w:lastRenderedPageBreak/>
              <w:t>в течение года</w:t>
            </w:r>
          </w:p>
        </w:tc>
        <w:tc>
          <w:tcPr>
            <w:tcW w:w="2688" w:type="dxa"/>
          </w:tcPr>
          <w:p w:rsidR="00323A44" w:rsidRPr="00980B63" w:rsidRDefault="00323A44" w:rsidP="00323A44">
            <w:pPr>
              <w:keepNext/>
              <w:keepLines/>
              <w:jc w:val="both"/>
              <w:rPr>
                <w:rFonts w:ascii="PT Astra Serif" w:hAnsi="PT Astra Serif"/>
              </w:rPr>
            </w:pPr>
            <w:r w:rsidRPr="00980B63">
              <w:rPr>
                <w:rFonts w:ascii="PT Astra Serif" w:hAnsi="PT Astra Serif"/>
              </w:rPr>
              <w:t>ОГАУ «Институт разв</w:t>
            </w:r>
            <w:r w:rsidRPr="00980B63">
              <w:rPr>
                <w:rFonts w:ascii="PT Astra Serif" w:hAnsi="PT Astra Serif"/>
              </w:rPr>
              <w:t>и</w:t>
            </w:r>
            <w:r w:rsidRPr="00980B63">
              <w:rPr>
                <w:rFonts w:ascii="PT Astra Serif" w:hAnsi="PT Astra Serif"/>
              </w:rPr>
              <w:t xml:space="preserve">тия образования» </w:t>
            </w:r>
          </w:p>
          <w:p w:rsidR="00323A44" w:rsidRPr="00980B63" w:rsidRDefault="00323A44" w:rsidP="00323A44">
            <w:pPr>
              <w:keepNext/>
              <w:keepLines/>
              <w:jc w:val="both"/>
              <w:rPr>
                <w:rFonts w:ascii="PT Astra Serif" w:hAnsi="PT Astra Serif"/>
              </w:rPr>
            </w:pPr>
            <w:r w:rsidRPr="00980B63">
              <w:rPr>
                <w:rFonts w:ascii="PT Astra Serif" w:hAnsi="PT Astra Serif"/>
              </w:rPr>
              <w:t xml:space="preserve">Вагина Е.Е. </w:t>
            </w:r>
          </w:p>
          <w:p w:rsidR="00323A44" w:rsidRPr="00980B63" w:rsidRDefault="00323A44" w:rsidP="00323A44">
            <w:pPr>
              <w:keepNext/>
              <w:keepLines/>
              <w:jc w:val="both"/>
              <w:rPr>
                <w:rFonts w:ascii="PT Astra Serif" w:hAnsi="PT Astra Serif"/>
              </w:rPr>
            </w:pPr>
            <w:r w:rsidRPr="00980B63">
              <w:rPr>
                <w:rFonts w:ascii="PT Astra Serif" w:hAnsi="PT Astra Serif"/>
              </w:rPr>
              <w:lastRenderedPageBreak/>
              <w:t xml:space="preserve">Казанцева Т.Н. </w:t>
            </w:r>
          </w:p>
          <w:p w:rsidR="00323A44" w:rsidRPr="00980B63" w:rsidRDefault="00323A44" w:rsidP="00323A44">
            <w:pPr>
              <w:keepNext/>
              <w:keepLines/>
              <w:jc w:val="both"/>
              <w:rPr>
                <w:rFonts w:ascii="PT Astra Serif" w:hAnsi="PT Astra Serif"/>
              </w:rPr>
            </w:pPr>
            <w:proofErr w:type="spellStart"/>
            <w:r w:rsidRPr="00980B63">
              <w:rPr>
                <w:rFonts w:ascii="PT Astra Serif" w:hAnsi="PT Astra Serif"/>
              </w:rPr>
              <w:t>Карпикова</w:t>
            </w:r>
            <w:proofErr w:type="spellEnd"/>
            <w:r w:rsidRPr="00980B63">
              <w:rPr>
                <w:rFonts w:ascii="PT Astra Serif" w:hAnsi="PT Astra Serif"/>
              </w:rPr>
              <w:t xml:space="preserve"> В.В.</w:t>
            </w:r>
          </w:p>
          <w:p w:rsidR="00323A44" w:rsidRPr="00980B63" w:rsidRDefault="00323A44" w:rsidP="00323A44">
            <w:pPr>
              <w:keepNext/>
              <w:keepLines/>
              <w:jc w:val="both"/>
              <w:rPr>
                <w:rFonts w:ascii="PT Astra Serif" w:hAnsi="PT Astra Serif"/>
              </w:rPr>
            </w:pPr>
            <w:proofErr w:type="spellStart"/>
            <w:r w:rsidRPr="00980B63">
              <w:rPr>
                <w:rFonts w:ascii="PT Astra Serif" w:hAnsi="PT Astra Serif"/>
              </w:rPr>
              <w:t>Кудашова</w:t>
            </w:r>
            <w:proofErr w:type="spellEnd"/>
            <w:r w:rsidRPr="00980B63">
              <w:rPr>
                <w:rFonts w:ascii="PT Astra Serif" w:hAnsi="PT Astra Serif"/>
              </w:rPr>
              <w:t xml:space="preserve"> С.Е.</w:t>
            </w:r>
          </w:p>
        </w:tc>
      </w:tr>
      <w:tr w:rsidR="00ED42B3" w:rsidRPr="00980B63" w:rsidTr="00FE7E3F">
        <w:tc>
          <w:tcPr>
            <w:tcW w:w="562" w:type="dxa"/>
          </w:tcPr>
          <w:p w:rsidR="00ED42B3" w:rsidRPr="00980B63" w:rsidRDefault="00ED42B3" w:rsidP="00323A44">
            <w:pPr>
              <w:widowControl w:val="0"/>
              <w:contextualSpacing/>
              <w:jc w:val="center"/>
              <w:rPr>
                <w:rFonts w:ascii="PT Astra Serif" w:hAnsi="PT Astra Serif"/>
              </w:rPr>
            </w:pPr>
          </w:p>
        </w:tc>
        <w:tc>
          <w:tcPr>
            <w:tcW w:w="13750" w:type="dxa"/>
            <w:gridSpan w:val="4"/>
          </w:tcPr>
          <w:p w:rsidR="00ED42B3" w:rsidRPr="00980B63" w:rsidRDefault="0078653A" w:rsidP="005C6D4C">
            <w:pPr>
              <w:keepNext/>
              <w:suppressAutoHyphens/>
              <w:jc w:val="both"/>
              <w:rPr>
                <w:rFonts w:ascii="PT Astra Serif" w:hAnsi="PT Astra Serif"/>
              </w:rPr>
            </w:pPr>
            <w:r w:rsidRPr="005C6D4C">
              <w:rPr>
                <w:rFonts w:ascii="PT Astra Serif" w:hAnsi="PT Astra Serif"/>
                <w:b/>
              </w:rPr>
              <w:t>Консультирование педагогических работников профессиональных образовательных организаций Ульяновской области  по вопросам разработки фондов оценочных средств (КОС, КИМ, КОМ) и рабочих программ по дисциплинам общеобразовательного, общепрофессионального и профессионального циклов. Экспертиза программ РИП в ПОО.</w:t>
            </w:r>
          </w:p>
        </w:tc>
      </w:tr>
      <w:tr w:rsidR="00980B63" w:rsidRPr="00980B63" w:rsidTr="007E3040">
        <w:tc>
          <w:tcPr>
            <w:tcW w:w="562" w:type="dxa"/>
          </w:tcPr>
          <w:p w:rsidR="00323A44" w:rsidRPr="00980B63" w:rsidRDefault="00980B63" w:rsidP="00323A44">
            <w:pPr>
              <w:widowControl w:val="0"/>
              <w:contextualSpacing/>
              <w:jc w:val="center"/>
              <w:rPr>
                <w:rFonts w:ascii="PT Astra Serif" w:hAnsi="PT Astra Serif"/>
              </w:rPr>
            </w:pPr>
            <w:r w:rsidRPr="00980B63">
              <w:rPr>
                <w:rFonts w:ascii="PT Astra Serif" w:hAnsi="PT Astra Serif"/>
              </w:rPr>
              <w:t>24</w:t>
            </w:r>
            <w:r w:rsidR="00323A44" w:rsidRPr="00980B63">
              <w:rPr>
                <w:rFonts w:ascii="PT Astra Serif" w:hAnsi="PT Astra Serif"/>
              </w:rPr>
              <w:t>.</w:t>
            </w:r>
          </w:p>
        </w:tc>
        <w:tc>
          <w:tcPr>
            <w:tcW w:w="5245" w:type="dxa"/>
          </w:tcPr>
          <w:p w:rsidR="00323A44" w:rsidRPr="00980B63" w:rsidRDefault="00323A44" w:rsidP="00323A44">
            <w:pPr>
              <w:keepNext/>
              <w:jc w:val="both"/>
              <w:rPr>
                <w:rFonts w:ascii="PT Astra Serif" w:hAnsi="PT Astra Serif"/>
              </w:rPr>
            </w:pPr>
            <w:r w:rsidRPr="00980B63">
              <w:rPr>
                <w:rFonts w:ascii="PT Astra Serif" w:hAnsi="PT Astra Serif"/>
              </w:rPr>
              <w:t>Осуществление контрольно-надзорной деятельн</w:t>
            </w:r>
            <w:r w:rsidRPr="00980B63">
              <w:rPr>
                <w:rFonts w:ascii="PT Astra Serif" w:hAnsi="PT Astra Serif"/>
              </w:rPr>
              <w:t>о</w:t>
            </w:r>
            <w:r w:rsidRPr="00980B63">
              <w:rPr>
                <w:rFonts w:ascii="PT Astra Serif" w:hAnsi="PT Astra Serif"/>
              </w:rPr>
              <w:t>сти в рамках переданных полномочий Российской Федерации в сфере образования:</w:t>
            </w:r>
          </w:p>
          <w:p w:rsidR="00323A44" w:rsidRPr="00980B63" w:rsidRDefault="00323A44" w:rsidP="00323A44">
            <w:pPr>
              <w:keepNext/>
              <w:jc w:val="both"/>
              <w:rPr>
                <w:rFonts w:ascii="PT Astra Serif" w:hAnsi="PT Astra Serif"/>
              </w:rPr>
            </w:pPr>
            <w:r w:rsidRPr="00980B63">
              <w:rPr>
                <w:rFonts w:ascii="PT Astra Serif" w:hAnsi="PT Astra Serif"/>
              </w:rPr>
              <w:t>лицензионный контроль;</w:t>
            </w:r>
          </w:p>
          <w:p w:rsidR="00323A44" w:rsidRPr="00980B63" w:rsidRDefault="00323A44" w:rsidP="00323A44">
            <w:pPr>
              <w:keepNext/>
              <w:rPr>
                <w:rFonts w:ascii="PT Astra Serif" w:hAnsi="PT Astra Serif"/>
              </w:rPr>
            </w:pPr>
            <w:r w:rsidRPr="00980B63">
              <w:rPr>
                <w:rFonts w:ascii="PT Astra Serif" w:hAnsi="PT Astra Serif"/>
              </w:rPr>
              <w:t>государственный контроль (надзор) в сфере обр</w:t>
            </w:r>
            <w:r w:rsidRPr="00980B63">
              <w:rPr>
                <w:rFonts w:ascii="PT Astra Serif" w:hAnsi="PT Astra Serif"/>
              </w:rPr>
              <w:t>а</w:t>
            </w:r>
            <w:r w:rsidRPr="00980B63">
              <w:rPr>
                <w:rFonts w:ascii="PT Astra Serif" w:hAnsi="PT Astra Serif"/>
              </w:rPr>
              <w:t xml:space="preserve">зования </w:t>
            </w:r>
          </w:p>
          <w:p w:rsidR="00323A44" w:rsidRPr="00980B63" w:rsidRDefault="00323A44" w:rsidP="00323A44">
            <w:pPr>
              <w:keepNext/>
              <w:jc w:val="both"/>
              <w:rPr>
                <w:rFonts w:ascii="PT Astra Serif" w:hAnsi="PT Astra Serif"/>
              </w:rPr>
            </w:pPr>
          </w:p>
        </w:tc>
        <w:tc>
          <w:tcPr>
            <w:tcW w:w="3544" w:type="dxa"/>
          </w:tcPr>
          <w:p w:rsidR="00323A44" w:rsidRPr="00980B63" w:rsidRDefault="00323A44" w:rsidP="00323A44">
            <w:pPr>
              <w:keepNext/>
              <w:jc w:val="both"/>
              <w:rPr>
                <w:rFonts w:ascii="PT Astra Serif" w:hAnsi="PT Astra Serif"/>
              </w:rPr>
            </w:pPr>
            <w:r w:rsidRPr="00980B63">
              <w:rPr>
                <w:rFonts w:ascii="PT Astra Serif" w:hAnsi="PT Astra Serif"/>
              </w:rPr>
              <w:t>Предупреждение, выявление, пресечение нарушений лиценз</w:t>
            </w:r>
            <w:r w:rsidRPr="00980B63">
              <w:rPr>
                <w:rFonts w:ascii="PT Astra Serif" w:hAnsi="PT Astra Serif"/>
              </w:rPr>
              <w:t>и</w:t>
            </w:r>
            <w:r w:rsidRPr="00980B63">
              <w:rPr>
                <w:rFonts w:ascii="PT Astra Serif" w:hAnsi="PT Astra Serif"/>
              </w:rPr>
              <w:t>онных требований, предъявля</w:t>
            </w:r>
            <w:r w:rsidRPr="00980B63">
              <w:rPr>
                <w:rFonts w:ascii="PT Astra Serif" w:hAnsi="PT Astra Serif"/>
              </w:rPr>
              <w:t>е</w:t>
            </w:r>
            <w:r w:rsidRPr="00980B63">
              <w:rPr>
                <w:rFonts w:ascii="PT Astra Serif" w:hAnsi="PT Astra Serif"/>
              </w:rPr>
              <w:t>мых к лицензиату при осущест</w:t>
            </w:r>
            <w:r w:rsidRPr="00980B63">
              <w:rPr>
                <w:rFonts w:ascii="PT Astra Serif" w:hAnsi="PT Astra Serif"/>
              </w:rPr>
              <w:t>в</w:t>
            </w:r>
            <w:r w:rsidRPr="00980B63">
              <w:rPr>
                <w:rFonts w:ascii="PT Astra Serif" w:hAnsi="PT Astra Serif"/>
              </w:rPr>
              <w:t>лении образовательной деятел</w:t>
            </w:r>
            <w:r w:rsidRPr="00980B63">
              <w:rPr>
                <w:rFonts w:ascii="PT Astra Serif" w:hAnsi="PT Astra Serif"/>
              </w:rPr>
              <w:t>ь</w:t>
            </w:r>
            <w:r w:rsidRPr="00980B63">
              <w:rPr>
                <w:rFonts w:ascii="PT Astra Serif" w:hAnsi="PT Astra Serif"/>
              </w:rPr>
              <w:t>ности, принятие мер по устран</w:t>
            </w:r>
            <w:r w:rsidRPr="00980B63">
              <w:rPr>
                <w:rFonts w:ascii="PT Astra Serif" w:hAnsi="PT Astra Serif"/>
              </w:rPr>
              <w:t>е</w:t>
            </w:r>
            <w:r w:rsidRPr="00980B63">
              <w:rPr>
                <w:rFonts w:ascii="PT Astra Serif" w:hAnsi="PT Astra Serif"/>
              </w:rPr>
              <w:t>нию последствий выявленных нарушений.</w:t>
            </w:r>
          </w:p>
          <w:p w:rsidR="00323A44" w:rsidRPr="00980B63" w:rsidRDefault="00323A44" w:rsidP="00323A44">
            <w:pPr>
              <w:keepNext/>
              <w:jc w:val="both"/>
              <w:rPr>
                <w:rFonts w:ascii="PT Astra Serif" w:hAnsi="PT Astra Serif"/>
              </w:rPr>
            </w:pPr>
            <w:r w:rsidRPr="00980B63">
              <w:rPr>
                <w:rFonts w:ascii="PT Astra Serif" w:hAnsi="PT Astra Serif"/>
              </w:rPr>
              <w:t>Оценка соответствия образов</w:t>
            </w:r>
            <w:r w:rsidRPr="00980B63">
              <w:rPr>
                <w:rFonts w:ascii="PT Astra Serif" w:hAnsi="PT Astra Serif"/>
              </w:rPr>
              <w:t>а</w:t>
            </w:r>
            <w:r w:rsidRPr="00980B63">
              <w:rPr>
                <w:rFonts w:ascii="PT Astra Serif" w:hAnsi="PT Astra Serif"/>
              </w:rPr>
              <w:t>тельной деятельности и подг</w:t>
            </w:r>
            <w:r w:rsidRPr="00980B63">
              <w:rPr>
                <w:rFonts w:ascii="PT Astra Serif" w:hAnsi="PT Astra Serif"/>
              </w:rPr>
              <w:t>о</w:t>
            </w:r>
            <w:r w:rsidRPr="00980B63">
              <w:rPr>
                <w:rFonts w:ascii="PT Astra Serif" w:hAnsi="PT Astra Serif"/>
              </w:rPr>
              <w:t>товки обучающихся в организ</w:t>
            </w:r>
            <w:r w:rsidRPr="00980B63">
              <w:rPr>
                <w:rFonts w:ascii="PT Astra Serif" w:hAnsi="PT Astra Serif"/>
              </w:rPr>
              <w:t>а</w:t>
            </w:r>
            <w:r w:rsidRPr="00980B63">
              <w:rPr>
                <w:rFonts w:ascii="PT Astra Serif" w:hAnsi="PT Astra Serif"/>
              </w:rPr>
              <w:t>ции, осуществляющей образов</w:t>
            </w:r>
            <w:r w:rsidRPr="00980B63">
              <w:rPr>
                <w:rFonts w:ascii="PT Astra Serif" w:hAnsi="PT Astra Serif"/>
              </w:rPr>
              <w:t>а</w:t>
            </w:r>
            <w:r w:rsidRPr="00980B63">
              <w:rPr>
                <w:rFonts w:ascii="PT Astra Serif" w:hAnsi="PT Astra Serif"/>
              </w:rPr>
              <w:t>тельную деятельность по име</w:t>
            </w:r>
            <w:r w:rsidRPr="00980B63">
              <w:rPr>
                <w:rFonts w:ascii="PT Astra Serif" w:hAnsi="PT Astra Serif"/>
              </w:rPr>
              <w:t>ю</w:t>
            </w:r>
            <w:r w:rsidRPr="00980B63">
              <w:rPr>
                <w:rFonts w:ascii="PT Astra Serif" w:hAnsi="PT Astra Serif"/>
              </w:rPr>
              <w:t>щим государственную аккредит</w:t>
            </w:r>
            <w:r w:rsidRPr="00980B63">
              <w:rPr>
                <w:rFonts w:ascii="PT Astra Serif" w:hAnsi="PT Astra Serif"/>
              </w:rPr>
              <w:t>а</w:t>
            </w:r>
            <w:r w:rsidRPr="00980B63">
              <w:rPr>
                <w:rFonts w:ascii="PT Astra Serif" w:hAnsi="PT Astra Serif"/>
              </w:rPr>
              <w:t>цию образовательным програ</w:t>
            </w:r>
            <w:r w:rsidRPr="00980B63">
              <w:rPr>
                <w:rFonts w:ascii="PT Astra Serif" w:hAnsi="PT Astra Serif"/>
              </w:rPr>
              <w:t>м</w:t>
            </w:r>
            <w:r w:rsidRPr="00980B63">
              <w:rPr>
                <w:rFonts w:ascii="PT Astra Serif" w:hAnsi="PT Astra Serif"/>
              </w:rPr>
              <w:t>мам, требованиям ФГОС.</w:t>
            </w:r>
          </w:p>
          <w:p w:rsidR="00323A44" w:rsidRPr="00980B63" w:rsidRDefault="00323A44" w:rsidP="00323A44">
            <w:pPr>
              <w:keepNext/>
              <w:jc w:val="both"/>
              <w:rPr>
                <w:rFonts w:ascii="PT Astra Serif" w:hAnsi="PT Astra Serif"/>
              </w:rPr>
            </w:pPr>
            <w:r w:rsidRPr="00980B63">
              <w:rPr>
                <w:rFonts w:ascii="PT Astra Serif" w:hAnsi="PT Astra Serif"/>
              </w:rPr>
              <w:t>Предупреждение, выявление, пресечение нарушений законод</w:t>
            </w:r>
            <w:r w:rsidRPr="00980B63">
              <w:rPr>
                <w:rFonts w:ascii="PT Astra Serif" w:hAnsi="PT Astra Serif"/>
              </w:rPr>
              <w:t>а</w:t>
            </w:r>
            <w:r w:rsidRPr="00980B63">
              <w:rPr>
                <w:rFonts w:ascii="PT Astra Serif" w:hAnsi="PT Astra Serif"/>
              </w:rPr>
              <w:t>тельства об образовании посре</w:t>
            </w:r>
            <w:r w:rsidRPr="00980B63">
              <w:rPr>
                <w:rFonts w:ascii="PT Astra Serif" w:hAnsi="PT Astra Serif"/>
              </w:rPr>
              <w:t>д</w:t>
            </w:r>
            <w:r w:rsidRPr="00980B63">
              <w:rPr>
                <w:rFonts w:ascii="PT Astra Serif" w:hAnsi="PT Astra Serif"/>
              </w:rPr>
              <w:t>ством организации и проведения проверок, принятие мер по прес</w:t>
            </w:r>
            <w:r w:rsidRPr="00980B63">
              <w:rPr>
                <w:rFonts w:ascii="PT Astra Serif" w:hAnsi="PT Astra Serif"/>
              </w:rPr>
              <w:t>е</w:t>
            </w:r>
            <w:r w:rsidRPr="00980B63">
              <w:rPr>
                <w:rFonts w:ascii="PT Astra Serif" w:hAnsi="PT Astra Serif"/>
              </w:rPr>
              <w:t>чению и (или) устранению п</w:t>
            </w:r>
            <w:r w:rsidRPr="00980B63">
              <w:rPr>
                <w:rFonts w:ascii="PT Astra Serif" w:hAnsi="PT Astra Serif"/>
              </w:rPr>
              <w:t>о</w:t>
            </w:r>
            <w:r w:rsidRPr="00980B63">
              <w:rPr>
                <w:rFonts w:ascii="PT Astra Serif" w:hAnsi="PT Astra Serif"/>
              </w:rPr>
              <w:t>следствий выявленных наруш</w:t>
            </w:r>
            <w:r w:rsidRPr="00980B63">
              <w:rPr>
                <w:rFonts w:ascii="PT Astra Serif" w:hAnsi="PT Astra Serif"/>
              </w:rPr>
              <w:t>е</w:t>
            </w:r>
            <w:r w:rsidRPr="00980B63">
              <w:rPr>
                <w:rFonts w:ascii="PT Astra Serif" w:hAnsi="PT Astra Serif"/>
              </w:rPr>
              <w:t>ний.</w:t>
            </w:r>
          </w:p>
        </w:tc>
        <w:tc>
          <w:tcPr>
            <w:tcW w:w="2273" w:type="dxa"/>
          </w:tcPr>
          <w:p w:rsidR="00323A44" w:rsidRPr="00980B63" w:rsidRDefault="00323A44" w:rsidP="00323A44">
            <w:pPr>
              <w:keepNext/>
              <w:jc w:val="center"/>
              <w:rPr>
                <w:rFonts w:ascii="PT Astra Serif" w:hAnsi="PT Astra Serif"/>
              </w:rPr>
            </w:pPr>
            <w:r w:rsidRPr="00980B63">
              <w:rPr>
                <w:rFonts w:ascii="PT Astra Serif" w:hAnsi="PT Astra Serif"/>
              </w:rPr>
              <w:t>в течение года</w:t>
            </w:r>
          </w:p>
        </w:tc>
        <w:tc>
          <w:tcPr>
            <w:tcW w:w="2688" w:type="dxa"/>
          </w:tcPr>
          <w:p w:rsidR="00323A44" w:rsidRPr="00980B63" w:rsidRDefault="00323A44" w:rsidP="00323A44">
            <w:pPr>
              <w:keepNext/>
              <w:jc w:val="both"/>
              <w:rPr>
                <w:rFonts w:ascii="PT Astra Serif" w:hAnsi="PT Astra Serif"/>
              </w:rPr>
            </w:pPr>
            <w:r w:rsidRPr="00980B63">
              <w:rPr>
                <w:rFonts w:ascii="PT Astra Serif" w:hAnsi="PT Astra Serif"/>
              </w:rPr>
              <w:t>Департамент по надзору и контролю в сфере обр</w:t>
            </w:r>
            <w:r w:rsidRPr="00980B63">
              <w:rPr>
                <w:rFonts w:ascii="PT Astra Serif" w:hAnsi="PT Astra Serif"/>
              </w:rPr>
              <w:t>а</w:t>
            </w:r>
            <w:r w:rsidRPr="00980B63">
              <w:rPr>
                <w:rFonts w:ascii="PT Astra Serif" w:hAnsi="PT Astra Serif"/>
              </w:rPr>
              <w:t>зования Ульяновской о</w:t>
            </w:r>
            <w:r w:rsidRPr="00980B63">
              <w:rPr>
                <w:rFonts w:ascii="PT Astra Serif" w:hAnsi="PT Astra Serif"/>
              </w:rPr>
              <w:t>б</w:t>
            </w:r>
            <w:r w:rsidRPr="00980B63">
              <w:rPr>
                <w:rFonts w:ascii="PT Astra Serif" w:hAnsi="PT Astra Serif"/>
              </w:rPr>
              <w:t>ласти</w:t>
            </w:r>
          </w:p>
          <w:p w:rsidR="00323A44" w:rsidRPr="00980B63" w:rsidRDefault="00323A44" w:rsidP="00323A44">
            <w:pPr>
              <w:keepNext/>
              <w:jc w:val="both"/>
              <w:rPr>
                <w:rFonts w:ascii="PT Astra Serif" w:hAnsi="PT Astra Serif"/>
              </w:rPr>
            </w:pPr>
            <w:r w:rsidRPr="00980B63">
              <w:rPr>
                <w:rFonts w:ascii="PT Astra Serif" w:hAnsi="PT Astra Serif"/>
              </w:rPr>
              <w:t>Касимова О.М.</w:t>
            </w:r>
          </w:p>
          <w:p w:rsidR="00323A44" w:rsidRPr="00980B63" w:rsidRDefault="00323A44" w:rsidP="00323A44">
            <w:pPr>
              <w:keepNext/>
              <w:jc w:val="both"/>
              <w:rPr>
                <w:rFonts w:ascii="PT Astra Serif" w:hAnsi="PT Astra Serif"/>
              </w:rPr>
            </w:pPr>
            <w:proofErr w:type="spellStart"/>
            <w:r w:rsidRPr="00980B63">
              <w:rPr>
                <w:rFonts w:ascii="PT Astra Serif" w:hAnsi="PT Astra Serif"/>
              </w:rPr>
              <w:t>Позапарьева</w:t>
            </w:r>
            <w:proofErr w:type="spellEnd"/>
            <w:r w:rsidRPr="00980B63">
              <w:rPr>
                <w:rFonts w:ascii="PT Astra Serif" w:hAnsi="PT Astra Serif"/>
              </w:rPr>
              <w:t xml:space="preserve"> Т.Н.</w:t>
            </w:r>
          </w:p>
          <w:p w:rsidR="00323A44" w:rsidRPr="00980B63" w:rsidRDefault="00323A44" w:rsidP="00323A44">
            <w:pPr>
              <w:keepNext/>
              <w:jc w:val="both"/>
              <w:rPr>
                <w:rFonts w:ascii="PT Astra Serif" w:hAnsi="PT Astra Serif"/>
              </w:rPr>
            </w:pPr>
            <w:r w:rsidRPr="00980B63">
              <w:rPr>
                <w:rFonts w:ascii="PT Astra Serif" w:hAnsi="PT Astra Serif"/>
              </w:rPr>
              <w:t>Агишева Е.В.</w:t>
            </w:r>
          </w:p>
          <w:p w:rsidR="00323A44" w:rsidRPr="00980B63" w:rsidRDefault="00323A44" w:rsidP="00323A44">
            <w:pPr>
              <w:keepNext/>
              <w:jc w:val="both"/>
              <w:rPr>
                <w:rFonts w:ascii="PT Astra Serif" w:hAnsi="PT Astra Serif"/>
              </w:rPr>
            </w:pPr>
            <w:r w:rsidRPr="00980B63">
              <w:rPr>
                <w:rFonts w:ascii="PT Astra Serif" w:hAnsi="PT Astra Serif"/>
              </w:rPr>
              <w:t>Черемных А.В.</w:t>
            </w:r>
          </w:p>
        </w:tc>
      </w:tr>
      <w:tr w:rsidR="00ED42B3" w:rsidRPr="00980B63" w:rsidTr="00FE7E3F">
        <w:tc>
          <w:tcPr>
            <w:tcW w:w="562" w:type="dxa"/>
          </w:tcPr>
          <w:p w:rsidR="00ED42B3" w:rsidRPr="00980B63" w:rsidRDefault="00ED42B3" w:rsidP="00323A44">
            <w:pPr>
              <w:widowControl w:val="0"/>
              <w:contextualSpacing/>
              <w:jc w:val="center"/>
              <w:rPr>
                <w:rFonts w:ascii="PT Astra Serif" w:hAnsi="PT Astra Serif"/>
              </w:rPr>
            </w:pPr>
          </w:p>
        </w:tc>
        <w:tc>
          <w:tcPr>
            <w:tcW w:w="13750" w:type="dxa"/>
            <w:gridSpan w:val="4"/>
          </w:tcPr>
          <w:p w:rsidR="00325EED" w:rsidRPr="005C6D4C" w:rsidRDefault="00325EED" w:rsidP="005C6D4C">
            <w:pPr>
              <w:keepNext/>
              <w:suppressAutoHyphens/>
              <w:jc w:val="both"/>
              <w:rPr>
                <w:rFonts w:ascii="PT Astra Serif" w:hAnsi="PT Astra Serif"/>
                <w:b/>
              </w:rPr>
            </w:pPr>
            <w:proofErr w:type="gramStart"/>
            <w:r w:rsidRPr="005C6D4C">
              <w:rPr>
                <w:rFonts w:ascii="PT Astra Serif" w:hAnsi="PT Astra Serif"/>
                <w:b/>
              </w:rPr>
              <w:t xml:space="preserve">Осуществление контроля за исполнением предписаний, выданных  МОУ Давыдовская СШ, МОУ Крестовогородищенская СШ, МОУ СШ с. </w:t>
            </w:r>
            <w:proofErr w:type="spellStart"/>
            <w:r w:rsidRPr="005C6D4C">
              <w:rPr>
                <w:rFonts w:ascii="PT Astra Serif" w:hAnsi="PT Astra Serif"/>
                <w:b/>
              </w:rPr>
              <w:t>Барышская</w:t>
            </w:r>
            <w:proofErr w:type="spellEnd"/>
            <w:r w:rsidRPr="005C6D4C">
              <w:rPr>
                <w:rFonts w:ascii="PT Astra Serif" w:hAnsi="PT Astra Serif"/>
                <w:b/>
              </w:rPr>
              <w:t xml:space="preserve"> Слобода, МОУ СШ с. Хмелевка, МУ ДО ДЮСШ Ишеевка, МБУ ФОСЦ «Орион», МБУ ДО ЦДТ №2, МОУ ОШ с. </w:t>
            </w:r>
            <w:proofErr w:type="spellStart"/>
            <w:r w:rsidRPr="005C6D4C">
              <w:rPr>
                <w:rFonts w:ascii="PT Astra Serif" w:hAnsi="PT Astra Serif"/>
                <w:b/>
              </w:rPr>
              <w:t>Волынщина</w:t>
            </w:r>
            <w:proofErr w:type="spellEnd"/>
            <w:r w:rsidRPr="005C6D4C">
              <w:rPr>
                <w:rFonts w:ascii="PT Astra Serif" w:hAnsi="PT Astra Serif"/>
                <w:b/>
              </w:rPr>
              <w:t>, МБДОУ №6 «Сказка» г. Барыш, МОУ Глотовская СШ,  МБУ ДО Новомалыклинский РЦВР, МДОУ №118, МДОУ №90,  МДОУ Рязановский детский сад,  МДОУ Тереньгульский детский сад</w:t>
            </w:r>
            <w:proofErr w:type="gramEnd"/>
            <w:r w:rsidRPr="005C6D4C">
              <w:rPr>
                <w:rFonts w:ascii="PT Astra Serif" w:hAnsi="PT Astra Serif"/>
                <w:b/>
              </w:rPr>
              <w:t xml:space="preserve"> «Солнышко», МКОУ </w:t>
            </w:r>
            <w:proofErr w:type="spellStart"/>
            <w:r w:rsidRPr="005C6D4C">
              <w:rPr>
                <w:rFonts w:ascii="PT Astra Serif" w:hAnsi="PT Astra Serif"/>
                <w:b/>
              </w:rPr>
              <w:t>Матюнинская</w:t>
            </w:r>
            <w:proofErr w:type="spellEnd"/>
            <w:r w:rsidRPr="005C6D4C">
              <w:rPr>
                <w:rFonts w:ascii="PT Astra Serif" w:hAnsi="PT Astra Serif"/>
                <w:b/>
              </w:rPr>
              <w:t xml:space="preserve"> НШ, МБОУ СШ №25, МБОУ СШ №81, МБОУ СШ №46, ОГБПОУ «Сурский техникум агробизнеса», </w:t>
            </w:r>
            <w:r w:rsidRPr="005C6D4C">
              <w:rPr>
                <w:rFonts w:ascii="PT Astra Serif" w:hAnsi="PT Astra Serif"/>
                <w:b/>
              </w:rPr>
              <w:lastRenderedPageBreak/>
              <w:t>Лингвистический холдинг «</w:t>
            </w:r>
            <w:proofErr w:type="spellStart"/>
            <w:r w:rsidRPr="005C6D4C">
              <w:rPr>
                <w:rFonts w:ascii="PT Astra Serif" w:hAnsi="PT Astra Serif"/>
                <w:b/>
              </w:rPr>
              <w:t>Брайт</w:t>
            </w:r>
            <w:proofErr w:type="spellEnd"/>
            <w:r w:rsidRPr="005C6D4C">
              <w:rPr>
                <w:rFonts w:ascii="PT Astra Serif" w:hAnsi="PT Astra Serif"/>
                <w:b/>
              </w:rPr>
              <w:t xml:space="preserve">», МБОУ Гимназия № 30, ФГБОУ УГСВУ, МБДОУ Детский сад «Сказка» с. </w:t>
            </w:r>
            <w:proofErr w:type="spellStart"/>
            <w:r w:rsidRPr="005C6D4C">
              <w:rPr>
                <w:rFonts w:ascii="PT Astra Serif" w:hAnsi="PT Astra Serif"/>
                <w:b/>
              </w:rPr>
              <w:t>Батараевка</w:t>
            </w:r>
            <w:proofErr w:type="spellEnd"/>
            <w:r w:rsidRPr="005C6D4C">
              <w:rPr>
                <w:rFonts w:ascii="PT Astra Serif" w:hAnsi="PT Astra Serif"/>
                <w:b/>
              </w:rPr>
              <w:t>, МБУ ДО ДШИ № 13.</w:t>
            </w:r>
          </w:p>
          <w:p w:rsidR="00325EED" w:rsidRPr="005C6D4C" w:rsidRDefault="00325EED" w:rsidP="005C6D4C">
            <w:pPr>
              <w:keepNext/>
              <w:suppressAutoHyphens/>
              <w:jc w:val="both"/>
              <w:rPr>
                <w:rFonts w:ascii="PT Astra Serif" w:hAnsi="PT Astra Serif"/>
                <w:b/>
              </w:rPr>
            </w:pPr>
            <w:proofErr w:type="gramStart"/>
            <w:r w:rsidRPr="005C6D4C">
              <w:rPr>
                <w:rFonts w:ascii="PT Astra Serif" w:hAnsi="PT Astra Serif"/>
                <w:b/>
              </w:rPr>
              <w:t xml:space="preserve">Подготовка уведомлений об исполнении предписаний МБУ ФОСЦ «Орион», МОУ СШ с. </w:t>
            </w:r>
            <w:proofErr w:type="spellStart"/>
            <w:r w:rsidRPr="005C6D4C">
              <w:rPr>
                <w:rFonts w:ascii="PT Astra Serif" w:hAnsi="PT Astra Serif"/>
                <w:b/>
              </w:rPr>
              <w:t>Барышская</w:t>
            </w:r>
            <w:proofErr w:type="spellEnd"/>
            <w:r w:rsidRPr="005C6D4C">
              <w:rPr>
                <w:rFonts w:ascii="PT Astra Serif" w:hAnsi="PT Astra Serif"/>
                <w:b/>
              </w:rPr>
              <w:t xml:space="preserve"> Слобода, МБУ ДО ЦДТ №2, МБДОУ №6 «Сказка» г. Барыш, МОУ Глотовская СШ,  МБУ ДО Новомалыклинский РЦВР,  МДОУ №118, ДОУ №90,  МДОУ Рязановский детский сад,  МДОУ Тереньгульский детский сад «Солнышко», МКОУ </w:t>
            </w:r>
            <w:proofErr w:type="spellStart"/>
            <w:r w:rsidRPr="005C6D4C">
              <w:rPr>
                <w:rFonts w:ascii="PT Astra Serif" w:hAnsi="PT Astra Serif"/>
                <w:b/>
              </w:rPr>
              <w:t>Матюнинская</w:t>
            </w:r>
            <w:proofErr w:type="spellEnd"/>
            <w:r w:rsidRPr="005C6D4C">
              <w:rPr>
                <w:rFonts w:ascii="PT Astra Serif" w:hAnsi="PT Astra Serif"/>
                <w:b/>
              </w:rPr>
              <w:t xml:space="preserve"> НШ, МБОУ СШ №25, МБОУ СШ №81, МБОУ СШ №46, ОГБПОУ «Сурский техникум агробизнеса», Лингвистический холдинг</w:t>
            </w:r>
            <w:proofErr w:type="gramEnd"/>
            <w:r w:rsidRPr="005C6D4C">
              <w:rPr>
                <w:rFonts w:ascii="PT Astra Serif" w:hAnsi="PT Astra Serif"/>
                <w:b/>
              </w:rPr>
              <w:t xml:space="preserve"> «</w:t>
            </w:r>
            <w:proofErr w:type="spellStart"/>
            <w:r w:rsidRPr="005C6D4C">
              <w:rPr>
                <w:rFonts w:ascii="PT Astra Serif" w:hAnsi="PT Astra Serif"/>
                <w:b/>
              </w:rPr>
              <w:t>Брайт</w:t>
            </w:r>
            <w:proofErr w:type="spellEnd"/>
            <w:r w:rsidRPr="005C6D4C">
              <w:rPr>
                <w:rFonts w:ascii="PT Astra Serif" w:hAnsi="PT Astra Serif"/>
                <w:b/>
              </w:rPr>
              <w:t xml:space="preserve">», МБОУ Гимназия № 30, ФГБОУ Ульяновское гвардейское суворовское военное училище, МБДОУ Детский сад «Сказка» с. </w:t>
            </w:r>
            <w:proofErr w:type="spellStart"/>
            <w:r w:rsidRPr="005C6D4C">
              <w:rPr>
                <w:rFonts w:ascii="PT Astra Serif" w:hAnsi="PT Astra Serif"/>
                <w:b/>
              </w:rPr>
              <w:t>Батараевка</w:t>
            </w:r>
            <w:proofErr w:type="spellEnd"/>
            <w:r w:rsidRPr="005C6D4C">
              <w:rPr>
                <w:rFonts w:ascii="PT Astra Serif" w:hAnsi="PT Astra Serif"/>
                <w:b/>
              </w:rPr>
              <w:t>, МБУ ДО ДШИ № 13.</w:t>
            </w:r>
          </w:p>
          <w:p w:rsidR="00325EED" w:rsidRPr="005C6D4C" w:rsidRDefault="00325EED" w:rsidP="005C6D4C">
            <w:pPr>
              <w:keepNext/>
              <w:suppressAutoHyphens/>
              <w:jc w:val="both"/>
              <w:rPr>
                <w:rFonts w:ascii="PT Astra Serif" w:hAnsi="PT Astra Serif"/>
                <w:b/>
              </w:rPr>
            </w:pPr>
            <w:r w:rsidRPr="005C6D4C">
              <w:rPr>
                <w:rFonts w:ascii="PT Astra Serif" w:hAnsi="PT Astra Serif"/>
                <w:b/>
              </w:rPr>
              <w:t xml:space="preserve">Подготовка и направление повторного предписания об устранении выявленных нарушений по лицензионному контролю МДОУ Каргинский детский сад «Колосок», МОУ Новобеденьговская ОШ, МОУ </w:t>
            </w:r>
            <w:proofErr w:type="spellStart"/>
            <w:r w:rsidRPr="005C6D4C">
              <w:rPr>
                <w:rFonts w:ascii="PT Astra Serif" w:hAnsi="PT Astra Serif"/>
                <w:b/>
              </w:rPr>
              <w:t>Юрловская</w:t>
            </w:r>
            <w:proofErr w:type="spellEnd"/>
            <w:r w:rsidRPr="005C6D4C">
              <w:rPr>
                <w:rFonts w:ascii="PT Astra Serif" w:hAnsi="PT Astra Serif"/>
                <w:b/>
              </w:rPr>
              <w:t xml:space="preserve"> ОШ.  Рассмотрение уведомлений об исполнении предписаний. </w:t>
            </w:r>
          </w:p>
          <w:p w:rsidR="00325EED" w:rsidRPr="005C6D4C" w:rsidRDefault="00325EED" w:rsidP="005C6D4C">
            <w:pPr>
              <w:keepNext/>
              <w:suppressAutoHyphens/>
              <w:jc w:val="both"/>
              <w:rPr>
                <w:rFonts w:ascii="PT Astra Serif" w:hAnsi="PT Astra Serif"/>
                <w:b/>
              </w:rPr>
            </w:pPr>
            <w:r w:rsidRPr="005C6D4C">
              <w:rPr>
                <w:rFonts w:ascii="PT Astra Serif" w:hAnsi="PT Astra Serif"/>
                <w:b/>
              </w:rPr>
              <w:t xml:space="preserve">Подготовка материалов </w:t>
            </w:r>
            <w:proofErr w:type="spellStart"/>
            <w:r w:rsidRPr="005C6D4C">
              <w:rPr>
                <w:rFonts w:ascii="PT Astra Serif" w:hAnsi="PT Astra Serif"/>
                <w:b/>
              </w:rPr>
              <w:t>Аккредитационной</w:t>
            </w:r>
            <w:proofErr w:type="spellEnd"/>
            <w:r w:rsidRPr="005C6D4C">
              <w:rPr>
                <w:rFonts w:ascii="PT Astra Serif" w:hAnsi="PT Astra Serif"/>
                <w:b/>
              </w:rPr>
              <w:t xml:space="preserve"> коллегии и проекта распоряжения о лишении государственной аккредитации МОУ </w:t>
            </w:r>
            <w:proofErr w:type="spellStart"/>
            <w:r w:rsidRPr="005C6D4C">
              <w:rPr>
                <w:rFonts w:ascii="PT Astra Serif" w:hAnsi="PT Astra Serif"/>
                <w:b/>
              </w:rPr>
              <w:t>Новобеденьговской</w:t>
            </w:r>
            <w:proofErr w:type="spellEnd"/>
            <w:r w:rsidRPr="005C6D4C">
              <w:rPr>
                <w:rFonts w:ascii="PT Astra Serif" w:hAnsi="PT Astra Serif"/>
                <w:b/>
              </w:rPr>
              <w:t xml:space="preserve"> ОШ. Направление сведений о лишении государственной аккредитации МОУ </w:t>
            </w:r>
            <w:proofErr w:type="spellStart"/>
            <w:r w:rsidRPr="005C6D4C">
              <w:rPr>
                <w:rFonts w:ascii="PT Astra Serif" w:hAnsi="PT Astra Serif"/>
                <w:b/>
              </w:rPr>
              <w:t>Новобеденьговской</w:t>
            </w:r>
            <w:proofErr w:type="spellEnd"/>
            <w:r w:rsidRPr="005C6D4C">
              <w:rPr>
                <w:rFonts w:ascii="PT Astra Serif" w:hAnsi="PT Astra Serif"/>
                <w:b/>
              </w:rPr>
              <w:t xml:space="preserve"> ОШ в Администрацию МО «Ульяновский район», Прокуратуру Ульяновского района, МОУ </w:t>
            </w:r>
            <w:proofErr w:type="spellStart"/>
            <w:r w:rsidRPr="005C6D4C">
              <w:rPr>
                <w:rFonts w:ascii="PT Astra Serif" w:hAnsi="PT Astra Serif"/>
                <w:b/>
              </w:rPr>
              <w:t>Новобеденьговскую</w:t>
            </w:r>
            <w:proofErr w:type="spellEnd"/>
            <w:r w:rsidRPr="005C6D4C">
              <w:rPr>
                <w:rFonts w:ascii="PT Astra Serif" w:hAnsi="PT Astra Serif"/>
                <w:b/>
              </w:rPr>
              <w:t xml:space="preserve"> ОШ.</w:t>
            </w:r>
          </w:p>
          <w:p w:rsidR="00325EED" w:rsidRPr="005C6D4C" w:rsidRDefault="00325EED" w:rsidP="005C6D4C">
            <w:pPr>
              <w:keepNext/>
              <w:suppressAutoHyphens/>
              <w:jc w:val="both"/>
              <w:rPr>
                <w:rFonts w:ascii="PT Astra Serif" w:hAnsi="PT Astra Serif"/>
                <w:b/>
              </w:rPr>
            </w:pPr>
            <w:r w:rsidRPr="005C6D4C">
              <w:rPr>
                <w:rFonts w:ascii="PT Astra Serif" w:hAnsi="PT Astra Serif"/>
                <w:b/>
              </w:rPr>
              <w:t xml:space="preserve">Проведение внеплановых документарных проверок в отношении МОУ СШ </w:t>
            </w:r>
            <w:proofErr w:type="gramStart"/>
            <w:r w:rsidRPr="005C6D4C">
              <w:rPr>
                <w:rFonts w:ascii="PT Astra Serif" w:hAnsi="PT Astra Serif"/>
                <w:b/>
              </w:rPr>
              <w:t>с</w:t>
            </w:r>
            <w:proofErr w:type="gramEnd"/>
            <w:r w:rsidRPr="005C6D4C">
              <w:rPr>
                <w:rFonts w:ascii="PT Astra Serif" w:hAnsi="PT Astra Serif"/>
                <w:b/>
              </w:rPr>
              <w:t xml:space="preserve">. </w:t>
            </w:r>
            <w:proofErr w:type="gramStart"/>
            <w:r w:rsidRPr="005C6D4C">
              <w:rPr>
                <w:rFonts w:ascii="PT Astra Serif" w:hAnsi="PT Astra Serif"/>
                <w:b/>
              </w:rPr>
              <w:t>Сара</w:t>
            </w:r>
            <w:proofErr w:type="gramEnd"/>
            <w:r w:rsidRPr="005C6D4C">
              <w:rPr>
                <w:rFonts w:ascii="PT Astra Serif" w:hAnsi="PT Astra Serif"/>
                <w:b/>
              </w:rPr>
              <w:t xml:space="preserve">, НП УПК «Симбирск», возбуждение дел об административных правонарушениях, предусмотренных ч. 1 ст. 19.5. КоАП РФ (неисполнение предписания), ч. 2 ст. 19.30.2. КоАП РФ. Подготовка решений о проведении проверки в отношении </w:t>
            </w:r>
            <w:proofErr w:type="spellStart"/>
            <w:r w:rsidRPr="005C6D4C">
              <w:rPr>
                <w:rFonts w:ascii="PT Astra Serif" w:hAnsi="PT Astra Serif"/>
                <w:b/>
              </w:rPr>
              <w:t>Администраци</w:t>
            </w:r>
            <w:proofErr w:type="spellEnd"/>
            <w:r w:rsidRPr="005C6D4C">
              <w:rPr>
                <w:rFonts w:ascii="PT Astra Serif" w:hAnsi="PT Astra Serif"/>
                <w:b/>
              </w:rPr>
              <w:t xml:space="preserve"> МО «Вешкаймский район», МДОУ детский сад «Белоснежка» р.п. Карсун, МДОУ №34 «Теремок» г. Димитровграда, ОБПОУ УФСТОР, МОУ </w:t>
            </w:r>
            <w:proofErr w:type="spellStart"/>
            <w:r w:rsidRPr="005C6D4C">
              <w:rPr>
                <w:rFonts w:ascii="PT Astra Serif" w:hAnsi="PT Astra Serif"/>
                <w:b/>
              </w:rPr>
              <w:t>Сосновная</w:t>
            </w:r>
            <w:proofErr w:type="spellEnd"/>
            <w:r w:rsidRPr="005C6D4C">
              <w:rPr>
                <w:rFonts w:ascii="PT Astra Serif" w:hAnsi="PT Astra Serif"/>
                <w:b/>
              </w:rPr>
              <w:t xml:space="preserve"> СШ Тереньгульского района, ОГБПОУ Барышский ИТТ.</w:t>
            </w:r>
          </w:p>
          <w:p w:rsidR="00325EED" w:rsidRPr="005C6D4C" w:rsidRDefault="00325EED" w:rsidP="005C6D4C">
            <w:pPr>
              <w:keepNext/>
              <w:suppressAutoHyphens/>
              <w:jc w:val="both"/>
              <w:rPr>
                <w:rFonts w:ascii="PT Astra Serif" w:hAnsi="PT Astra Serif"/>
                <w:b/>
              </w:rPr>
            </w:pPr>
            <w:r w:rsidRPr="005C6D4C">
              <w:rPr>
                <w:rFonts w:ascii="PT Astra Serif" w:hAnsi="PT Astra Serif"/>
                <w:b/>
              </w:rPr>
              <w:t>Проведение профилактических визитов в отношении УРОО ДПО «</w:t>
            </w:r>
            <w:proofErr w:type="spellStart"/>
            <w:r w:rsidRPr="005C6D4C">
              <w:rPr>
                <w:rFonts w:ascii="PT Astra Serif" w:hAnsi="PT Astra Serif"/>
                <w:b/>
              </w:rPr>
              <w:t>Общественнеый</w:t>
            </w:r>
            <w:proofErr w:type="spellEnd"/>
            <w:r w:rsidRPr="005C6D4C">
              <w:rPr>
                <w:rFonts w:ascii="PT Astra Serif" w:hAnsi="PT Astra Serif"/>
                <w:b/>
              </w:rPr>
              <w:t xml:space="preserve"> контроль контрактной системы», ООО «Образовательный центр «Рассвет», направление распоряжения о проведении профилактического визита в отношен</w:t>
            </w:r>
            <w:proofErr w:type="gramStart"/>
            <w:r w:rsidRPr="005C6D4C">
              <w:rPr>
                <w:rFonts w:ascii="PT Astra Serif" w:hAnsi="PT Astra Serif"/>
                <w:b/>
              </w:rPr>
              <w:t>ии ООО</w:t>
            </w:r>
            <w:proofErr w:type="gramEnd"/>
            <w:r w:rsidRPr="005C6D4C">
              <w:rPr>
                <w:rFonts w:ascii="PT Astra Serif" w:hAnsi="PT Astra Serif"/>
                <w:b/>
              </w:rPr>
              <w:t xml:space="preserve"> «</w:t>
            </w:r>
            <w:proofErr w:type="spellStart"/>
            <w:r w:rsidRPr="005C6D4C">
              <w:rPr>
                <w:rFonts w:ascii="PT Astra Serif" w:hAnsi="PT Astra Serif"/>
                <w:b/>
              </w:rPr>
              <w:t>Люмос</w:t>
            </w:r>
            <w:proofErr w:type="spellEnd"/>
            <w:r w:rsidRPr="005C6D4C">
              <w:rPr>
                <w:rFonts w:ascii="PT Astra Serif" w:hAnsi="PT Astra Serif"/>
                <w:b/>
              </w:rPr>
              <w:t xml:space="preserve"> 22»</w:t>
            </w:r>
          </w:p>
          <w:p w:rsidR="00325EED" w:rsidRPr="005C6D4C" w:rsidRDefault="00325EED" w:rsidP="005C6D4C">
            <w:pPr>
              <w:keepNext/>
              <w:suppressAutoHyphens/>
              <w:jc w:val="both"/>
              <w:rPr>
                <w:rFonts w:ascii="PT Astra Serif" w:hAnsi="PT Astra Serif"/>
                <w:b/>
              </w:rPr>
            </w:pPr>
            <w:r w:rsidRPr="005C6D4C">
              <w:rPr>
                <w:rFonts w:ascii="PT Astra Serif" w:hAnsi="PT Astra Serif"/>
                <w:b/>
              </w:rPr>
              <w:t xml:space="preserve">Подготовка распоряжения и проведение мониторинга безопасности по вопросам формирования графика оценочных процедур. </w:t>
            </w:r>
          </w:p>
          <w:p w:rsidR="00ED42B3" w:rsidRPr="00980B63" w:rsidRDefault="00325EED" w:rsidP="005C6D4C">
            <w:pPr>
              <w:keepNext/>
              <w:suppressAutoHyphens/>
              <w:jc w:val="both"/>
              <w:rPr>
                <w:rFonts w:ascii="PT Astra Serif" w:hAnsi="PT Astra Serif"/>
              </w:rPr>
            </w:pPr>
            <w:r w:rsidRPr="005C6D4C">
              <w:rPr>
                <w:rFonts w:ascii="PT Astra Serif" w:hAnsi="PT Astra Serif"/>
                <w:b/>
              </w:rPr>
              <w:t>Подготовка материалов и проведение ежеквартального публичного мероприятия по итогам осуществления федерального государственного контроля (надзора) в сфере образования в 4 квартале 2021 года.</w:t>
            </w:r>
          </w:p>
        </w:tc>
      </w:tr>
      <w:tr w:rsidR="00980B63" w:rsidRPr="00980B63" w:rsidTr="007E3040">
        <w:tc>
          <w:tcPr>
            <w:tcW w:w="562" w:type="dxa"/>
          </w:tcPr>
          <w:p w:rsidR="00323A44" w:rsidRPr="00980B63" w:rsidRDefault="00980B63" w:rsidP="00323A44">
            <w:pPr>
              <w:widowControl w:val="0"/>
              <w:contextualSpacing/>
              <w:jc w:val="center"/>
              <w:rPr>
                <w:rFonts w:ascii="PT Astra Serif" w:hAnsi="PT Astra Serif"/>
              </w:rPr>
            </w:pPr>
            <w:r w:rsidRPr="00980B63">
              <w:rPr>
                <w:rFonts w:ascii="PT Astra Serif" w:hAnsi="PT Astra Serif"/>
              </w:rPr>
              <w:lastRenderedPageBreak/>
              <w:t>25</w:t>
            </w:r>
            <w:r w:rsidR="00323A44" w:rsidRPr="00980B63">
              <w:rPr>
                <w:rFonts w:ascii="PT Astra Serif" w:hAnsi="PT Astra Serif"/>
              </w:rPr>
              <w:t>.</w:t>
            </w:r>
          </w:p>
        </w:tc>
        <w:tc>
          <w:tcPr>
            <w:tcW w:w="5245" w:type="dxa"/>
          </w:tcPr>
          <w:p w:rsidR="00323A44" w:rsidRPr="00980B63" w:rsidRDefault="00323A44" w:rsidP="00323A44">
            <w:pPr>
              <w:keepNext/>
              <w:keepLines/>
              <w:ind w:right="67"/>
              <w:contextualSpacing/>
              <w:jc w:val="both"/>
              <w:rPr>
                <w:rFonts w:ascii="PT Astra Serif" w:hAnsi="PT Astra Serif"/>
              </w:rPr>
            </w:pPr>
            <w:r w:rsidRPr="00980B63">
              <w:rPr>
                <w:rFonts w:ascii="PT Astra Serif" w:hAnsi="PT Astra Serif"/>
              </w:rPr>
              <w:t>Осуществление регионального контроля (надз</w:t>
            </w:r>
            <w:r w:rsidRPr="00980B63">
              <w:rPr>
                <w:rFonts w:ascii="PT Astra Serif" w:hAnsi="PT Astra Serif"/>
              </w:rPr>
              <w:t>о</w:t>
            </w:r>
            <w:r w:rsidRPr="00980B63">
              <w:rPr>
                <w:rFonts w:ascii="PT Astra Serif" w:hAnsi="PT Astra Serif"/>
              </w:rPr>
              <w:t>ра) за достоверностью, актуальностью и полнотой сведений организаций отдыха и оздоровления д</w:t>
            </w:r>
            <w:r w:rsidRPr="00980B63">
              <w:rPr>
                <w:rFonts w:ascii="PT Astra Serif" w:hAnsi="PT Astra Serif"/>
              </w:rPr>
              <w:t>е</w:t>
            </w:r>
            <w:r w:rsidRPr="00980B63">
              <w:rPr>
                <w:rFonts w:ascii="PT Astra Serif" w:hAnsi="PT Astra Serif"/>
              </w:rPr>
              <w:t>тей, содержащихся в реестре организаций отдыха и оздоровления детей на территории Ульяновской области</w:t>
            </w:r>
          </w:p>
          <w:p w:rsidR="00323A44" w:rsidRPr="00980B63" w:rsidRDefault="00323A44" w:rsidP="00323A44">
            <w:pPr>
              <w:pStyle w:val="ae"/>
              <w:keepNext/>
              <w:keepLines/>
              <w:contextualSpacing/>
              <w:jc w:val="both"/>
              <w:rPr>
                <w:rFonts w:ascii="PT Astra Serif" w:hAnsi="PT Astra Serif"/>
              </w:rPr>
            </w:pPr>
          </w:p>
        </w:tc>
        <w:tc>
          <w:tcPr>
            <w:tcW w:w="3544" w:type="dxa"/>
          </w:tcPr>
          <w:p w:rsidR="00323A44" w:rsidRPr="00980B63" w:rsidRDefault="00323A44" w:rsidP="00323A44">
            <w:pPr>
              <w:pStyle w:val="ae"/>
              <w:keepNext/>
              <w:keepLines/>
              <w:spacing w:before="0" w:beforeAutospacing="0" w:after="0" w:afterAutospacing="0"/>
              <w:contextualSpacing/>
              <w:jc w:val="both"/>
              <w:rPr>
                <w:rFonts w:ascii="PT Astra Serif" w:hAnsi="PT Astra Serif"/>
              </w:rPr>
            </w:pPr>
            <w:r w:rsidRPr="00980B63">
              <w:rPr>
                <w:rFonts w:ascii="PT Astra Serif" w:hAnsi="PT Astra Serif"/>
              </w:rPr>
              <w:t>Формирование нормативно-правовой базы для осуществления регионального контроля за дост</w:t>
            </w:r>
            <w:r w:rsidRPr="00980B63">
              <w:rPr>
                <w:rFonts w:ascii="PT Astra Serif" w:hAnsi="PT Astra Serif"/>
              </w:rPr>
              <w:t>о</w:t>
            </w:r>
            <w:r w:rsidRPr="00980B63">
              <w:rPr>
                <w:rFonts w:ascii="PT Astra Serif" w:hAnsi="PT Astra Serif"/>
              </w:rPr>
              <w:t>верностью, актуальностью и по</w:t>
            </w:r>
            <w:r w:rsidRPr="00980B63">
              <w:rPr>
                <w:rFonts w:ascii="PT Astra Serif" w:hAnsi="PT Astra Serif"/>
              </w:rPr>
              <w:t>л</w:t>
            </w:r>
            <w:r w:rsidRPr="00980B63">
              <w:rPr>
                <w:rFonts w:ascii="PT Astra Serif" w:hAnsi="PT Astra Serif"/>
              </w:rPr>
              <w:t>нотой сведений организаций о</w:t>
            </w:r>
            <w:r w:rsidRPr="00980B63">
              <w:rPr>
                <w:rFonts w:ascii="PT Astra Serif" w:hAnsi="PT Astra Serif"/>
              </w:rPr>
              <w:t>т</w:t>
            </w:r>
            <w:r w:rsidRPr="00980B63">
              <w:rPr>
                <w:rFonts w:ascii="PT Astra Serif" w:hAnsi="PT Astra Serif"/>
              </w:rPr>
              <w:t>дыха и оздоровления детей, с</w:t>
            </w:r>
            <w:r w:rsidRPr="00980B63">
              <w:rPr>
                <w:rFonts w:ascii="PT Astra Serif" w:hAnsi="PT Astra Serif"/>
              </w:rPr>
              <w:t>о</w:t>
            </w:r>
            <w:r w:rsidRPr="00980B63">
              <w:rPr>
                <w:rFonts w:ascii="PT Astra Serif" w:hAnsi="PT Astra Serif"/>
              </w:rPr>
              <w:t>держащихся в реестре организ</w:t>
            </w:r>
            <w:r w:rsidRPr="00980B63">
              <w:rPr>
                <w:rFonts w:ascii="PT Astra Serif" w:hAnsi="PT Astra Serif"/>
              </w:rPr>
              <w:t>а</w:t>
            </w:r>
            <w:r w:rsidRPr="00980B63">
              <w:rPr>
                <w:rFonts w:ascii="PT Astra Serif" w:hAnsi="PT Astra Serif"/>
              </w:rPr>
              <w:t>ций отдыха и оздоровления детей на территории Ульяновской обл</w:t>
            </w:r>
            <w:r w:rsidRPr="00980B63">
              <w:rPr>
                <w:rFonts w:ascii="PT Astra Serif" w:hAnsi="PT Astra Serif"/>
              </w:rPr>
              <w:t>а</w:t>
            </w:r>
            <w:r w:rsidRPr="00980B63">
              <w:rPr>
                <w:rFonts w:ascii="PT Astra Serif" w:hAnsi="PT Astra Serif"/>
              </w:rPr>
              <w:t>сти.</w:t>
            </w:r>
          </w:p>
          <w:p w:rsidR="00323A44" w:rsidRPr="00980B63" w:rsidRDefault="00323A44" w:rsidP="00323A44">
            <w:pPr>
              <w:pStyle w:val="ae"/>
              <w:keepNext/>
              <w:keepLines/>
              <w:spacing w:before="0" w:beforeAutospacing="0" w:after="0" w:afterAutospacing="0"/>
              <w:contextualSpacing/>
              <w:jc w:val="both"/>
              <w:rPr>
                <w:rFonts w:ascii="PT Astra Serif" w:hAnsi="PT Astra Serif"/>
              </w:rPr>
            </w:pPr>
            <w:r w:rsidRPr="00980B63">
              <w:rPr>
                <w:rFonts w:ascii="PT Astra Serif" w:hAnsi="PT Astra Serif"/>
              </w:rPr>
              <w:lastRenderedPageBreak/>
              <w:t>Разработка проекта плана проф</w:t>
            </w:r>
            <w:r w:rsidRPr="00980B63">
              <w:rPr>
                <w:rFonts w:ascii="PT Astra Serif" w:hAnsi="PT Astra Serif"/>
              </w:rPr>
              <w:t>и</w:t>
            </w:r>
            <w:r w:rsidRPr="00980B63">
              <w:rPr>
                <w:rFonts w:ascii="PT Astra Serif" w:hAnsi="PT Astra Serif"/>
              </w:rPr>
              <w:t>лактики регионального контроля за достоверностью, актуальн</w:t>
            </w:r>
            <w:r w:rsidRPr="00980B63">
              <w:rPr>
                <w:rFonts w:ascii="PT Astra Serif" w:hAnsi="PT Astra Serif"/>
              </w:rPr>
              <w:t>о</w:t>
            </w:r>
            <w:r w:rsidRPr="00980B63">
              <w:rPr>
                <w:rFonts w:ascii="PT Astra Serif" w:hAnsi="PT Astra Serif"/>
              </w:rPr>
              <w:t>стью и полнотой сведений орг</w:t>
            </w:r>
            <w:r w:rsidRPr="00980B63">
              <w:rPr>
                <w:rFonts w:ascii="PT Astra Serif" w:hAnsi="PT Astra Serif"/>
              </w:rPr>
              <w:t>а</w:t>
            </w:r>
            <w:r w:rsidRPr="00980B63">
              <w:rPr>
                <w:rFonts w:ascii="PT Astra Serif" w:hAnsi="PT Astra Serif"/>
              </w:rPr>
              <w:t>низаций отдыха и оздоровления детей, содержащихся в реестре организаций отдыха и оздоровл</w:t>
            </w:r>
            <w:r w:rsidRPr="00980B63">
              <w:rPr>
                <w:rFonts w:ascii="PT Astra Serif" w:hAnsi="PT Astra Serif"/>
              </w:rPr>
              <w:t>е</w:t>
            </w:r>
            <w:r w:rsidRPr="00980B63">
              <w:rPr>
                <w:rFonts w:ascii="PT Astra Serif" w:hAnsi="PT Astra Serif"/>
              </w:rPr>
              <w:t>ния детей на территории Уль</w:t>
            </w:r>
            <w:r w:rsidRPr="00980B63">
              <w:rPr>
                <w:rFonts w:ascii="PT Astra Serif" w:hAnsi="PT Astra Serif"/>
              </w:rPr>
              <w:t>я</w:t>
            </w:r>
            <w:r w:rsidRPr="00980B63">
              <w:rPr>
                <w:rFonts w:ascii="PT Astra Serif" w:hAnsi="PT Astra Serif"/>
              </w:rPr>
              <w:t>новской области.</w:t>
            </w:r>
          </w:p>
        </w:tc>
        <w:tc>
          <w:tcPr>
            <w:tcW w:w="2273" w:type="dxa"/>
          </w:tcPr>
          <w:p w:rsidR="00323A44" w:rsidRPr="00980B63" w:rsidRDefault="00323A44" w:rsidP="00323A44">
            <w:pPr>
              <w:pStyle w:val="ae"/>
              <w:keepNext/>
              <w:keepLines/>
              <w:contextualSpacing/>
              <w:jc w:val="center"/>
              <w:rPr>
                <w:rFonts w:ascii="PT Astra Serif" w:hAnsi="PT Astra Serif"/>
              </w:rPr>
            </w:pPr>
            <w:r w:rsidRPr="00980B63">
              <w:rPr>
                <w:rFonts w:ascii="PT Astra Serif" w:hAnsi="PT Astra Serif"/>
              </w:rPr>
              <w:lastRenderedPageBreak/>
              <w:t>в течение года</w:t>
            </w:r>
          </w:p>
        </w:tc>
        <w:tc>
          <w:tcPr>
            <w:tcW w:w="2688" w:type="dxa"/>
          </w:tcPr>
          <w:p w:rsidR="00323A44" w:rsidRPr="00980B63" w:rsidRDefault="00323A44" w:rsidP="00323A44">
            <w:pPr>
              <w:keepNext/>
              <w:jc w:val="both"/>
              <w:rPr>
                <w:rFonts w:ascii="PT Astra Serif" w:hAnsi="PT Astra Serif"/>
              </w:rPr>
            </w:pPr>
            <w:r w:rsidRPr="00980B63">
              <w:rPr>
                <w:rFonts w:ascii="PT Astra Serif" w:hAnsi="PT Astra Serif"/>
              </w:rPr>
              <w:t>Департамент по надзору и контролю в сфере обр</w:t>
            </w:r>
            <w:r w:rsidRPr="00980B63">
              <w:rPr>
                <w:rFonts w:ascii="PT Astra Serif" w:hAnsi="PT Astra Serif"/>
              </w:rPr>
              <w:t>а</w:t>
            </w:r>
            <w:r w:rsidRPr="00980B63">
              <w:rPr>
                <w:rFonts w:ascii="PT Astra Serif" w:hAnsi="PT Astra Serif"/>
              </w:rPr>
              <w:t>зования Ульяновской о</w:t>
            </w:r>
            <w:r w:rsidRPr="00980B63">
              <w:rPr>
                <w:rFonts w:ascii="PT Astra Serif" w:hAnsi="PT Astra Serif"/>
              </w:rPr>
              <w:t>б</w:t>
            </w:r>
            <w:r w:rsidRPr="00980B63">
              <w:rPr>
                <w:rFonts w:ascii="PT Astra Serif" w:hAnsi="PT Astra Serif"/>
              </w:rPr>
              <w:t>ласти</w:t>
            </w:r>
          </w:p>
          <w:p w:rsidR="00323A44" w:rsidRPr="00980B63" w:rsidRDefault="00323A44" w:rsidP="00323A44">
            <w:pPr>
              <w:keepNext/>
              <w:keepLines/>
              <w:contextualSpacing/>
              <w:jc w:val="both"/>
              <w:rPr>
                <w:rFonts w:ascii="PT Astra Serif" w:hAnsi="PT Astra Serif"/>
              </w:rPr>
            </w:pPr>
            <w:r w:rsidRPr="00980B63">
              <w:rPr>
                <w:rFonts w:ascii="PT Astra Serif" w:hAnsi="PT Astra Serif"/>
              </w:rPr>
              <w:t>Касимова О.М.</w:t>
            </w:r>
          </w:p>
          <w:p w:rsidR="00323A44" w:rsidRPr="00980B63" w:rsidRDefault="00323A44" w:rsidP="00323A44">
            <w:pPr>
              <w:pStyle w:val="ae"/>
              <w:keepNext/>
              <w:keepLines/>
              <w:spacing w:before="0" w:beforeAutospacing="0" w:after="0" w:afterAutospacing="0"/>
              <w:contextualSpacing/>
              <w:jc w:val="both"/>
              <w:rPr>
                <w:rFonts w:ascii="PT Astra Serif" w:hAnsi="PT Astra Serif"/>
              </w:rPr>
            </w:pPr>
            <w:r w:rsidRPr="00980B63">
              <w:rPr>
                <w:rFonts w:ascii="PT Astra Serif" w:hAnsi="PT Astra Serif"/>
              </w:rPr>
              <w:t>Ширшова Н.В.</w:t>
            </w:r>
          </w:p>
        </w:tc>
      </w:tr>
      <w:tr w:rsidR="00ED42B3" w:rsidRPr="00980B63" w:rsidTr="00FE7E3F">
        <w:tc>
          <w:tcPr>
            <w:tcW w:w="562" w:type="dxa"/>
          </w:tcPr>
          <w:p w:rsidR="00ED42B3" w:rsidRPr="00980B63" w:rsidRDefault="00ED42B3" w:rsidP="00323A44">
            <w:pPr>
              <w:widowControl w:val="0"/>
              <w:contextualSpacing/>
              <w:jc w:val="center"/>
              <w:rPr>
                <w:rFonts w:ascii="PT Astra Serif" w:hAnsi="PT Astra Serif"/>
              </w:rPr>
            </w:pPr>
          </w:p>
        </w:tc>
        <w:tc>
          <w:tcPr>
            <w:tcW w:w="13750" w:type="dxa"/>
            <w:gridSpan w:val="4"/>
          </w:tcPr>
          <w:p w:rsidR="00325EED" w:rsidRPr="005C6D4C" w:rsidRDefault="00325EED" w:rsidP="005C6D4C">
            <w:pPr>
              <w:keepNext/>
              <w:suppressAutoHyphens/>
              <w:jc w:val="both"/>
              <w:rPr>
                <w:rFonts w:ascii="PT Astra Serif" w:hAnsi="PT Astra Serif"/>
                <w:b/>
              </w:rPr>
            </w:pPr>
            <w:proofErr w:type="gramStart"/>
            <w:r w:rsidRPr="005C6D4C">
              <w:rPr>
                <w:rFonts w:ascii="PT Astra Serif" w:hAnsi="PT Astra Serif"/>
                <w:b/>
              </w:rPr>
              <w:t>Подготовлен приказ Министерства просвещения и воспитания Ульяновской области от 27.12.2021 № 27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roofErr w:type="gramEnd"/>
            <w:r w:rsidRPr="005C6D4C">
              <w:rPr>
                <w:rFonts w:ascii="PT Astra Serif" w:hAnsi="PT Astra Serif"/>
                <w:b/>
              </w:rPr>
              <w:t>, на территории Ульяновской области».</w:t>
            </w:r>
          </w:p>
          <w:p w:rsidR="00325EED" w:rsidRPr="005C6D4C" w:rsidRDefault="00325EED" w:rsidP="005C6D4C">
            <w:pPr>
              <w:keepNext/>
              <w:suppressAutoHyphens/>
              <w:jc w:val="both"/>
              <w:rPr>
                <w:rFonts w:ascii="PT Astra Serif" w:hAnsi="PT Astra Serif"/>
                <w:b/>
              </w:rPr>
            </w:pPr>
            <w:r w:rsidRPr="005C6D4C">
              <w:rPr>
                <w:rFonts w:ascii="PT Astra Serif" w:hAnsi="PT Astra Serif"/>
                <w:b/>
              </w:rPr>
              <w:t>Подготовлен план проведения обязательных профилактических визитов при осуществлении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 2022 год.</w:t>
            </w:r>
          </w:p>
          <w:p w:rsidR="00ED42B3" w:rsidRPr="00980B63" w:rsidRDefault="00325EED" w:rsidP="005C6D4C">
            <w:pPr>
              <w:keepNext/>
              <w:suppressAutoHyphens/>
              <w:jc w:val="both"/>
              <w:rPr>
                <w:rFonts w:ascii="PT Astra Serif" w:hAnsi="PT Astra Serif"/>
              </w:rPr>
            </w:pPr>
            <w:proofErr w:type="gramStart"/>
            <w:r w:rsidRPr="005C6D4C">
              <w:rPr>
                <w:rFonts w:ascii="PT Astra Serif" w:hAnsi="PT Astra Serif"/>
                <w:b/>
              </w:rPr>
              <w:t>Подготовлено распоряжение Министерства просвещения и воспитания Ульяновской области от 14.12.2021 № 2290-р «Об утверждении формы задания на проведение наблюдения за соблюдением обязательных требований без взаимодействия с контролируемым лицом в рамках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w:t>
            </w:r>
            <w:proofErr w:type="gramEnd"/>
          </w:p>
        </w:tc>
      </w:tr>
      <w:tr w:rsidR="00980B63" w:rsidRPr="00980B63" w:rsidTr="007E3040">
        <w:tc>
          <w:tcPr>
            <w:tcW w:w="562" w:type="dxa"/>
          </w:tcPr>
          <w:p w:rsidR="00323A44" w:rsidRPr="00980B63" w:rsidRDefault="00980B63" w:rsidP="00323A44">
            <w:pPr>
              <w:widowControl w:val="0"/>
              <w:contextualSpacing/>
              <w:jc w:val="center"/>
              <w:rPr>
                <w:rFonts w:ascii="PT Astra Serif" w:hAnsi="PT Astra Serif"/>
              </w:rPr>
            </w:pPr>
            <w:r w:rsidRPr="00980B63">
              <w:rPr>
                <w:rFonts w:ascii="PT Astra Serif" w:hAnsi="PT Astra Serif"/>
              </w:rPr>
              <w:t>26</w:t>
            </w:r>
            <w:r w:rsidR="00323A44" w:rsidRPr="00980B63">
              <w:rPr>
                <w:rFonts w:ascii="PT Astra Serif" w:hAnsi="PT Astra Serif"/>
              </w:rPr>
              <w:t>.</w:t>
            </w:r>
          </w:p>
        </w:tc>
        <w:tc>
          <w:tcPr>
            <w:tcW w:w="5245" w:type="dxa"/>
          </w:tcPr>
          <w:p w:rsidR="00323A44" w:rsidRPr="00980B63" w:rsidRDefault="00323A44" w:rsidP="00323A44">
            <w:pPr>
              <w:keepNext/>
              <w:jc w:val="both"/>
              <w:rPr>
                <w:rFonts w:ascii="PT Astra Serif" w:hAnsi="PT Astra Serif"/>
              </w:rPr>
            </w:pPr>
            <w:r w:rsidRPr="00980B63">
              <w:rPr>
                <w:rFonts w:ascii="PT Astra Serif" w:hAnsi="PT Astra Serif"/>
              </w:rPr>
              <w:t>Формирование и ведение информационных с</w:t>
            </w:r>
            <w:r w:rsidRPr="00980B63">
              <w:rPr>
                <w:rFonts w:ascii="PT Astra Serif" w:hAnsi="PT Astra Serif"/>
              </w:rPr>
              <w:t>и</w:t>
            </w:r>
            <w:r w:rsidRPr="00980B63">
              <w:rPr>
                <w:rFonts w:ascii="PT Astra Serif" w:hAnsi="PT Astra Serif"/>
              </w:rPr>
              <w:t>стем и ресурсов</w:t>
            </w:r>
          </w:p>
        </w:tc>
        <w:tc>
          <w:tcPr>
            <w:tcW w:w="3544" w:type="dxa"/>
          </w:tcPr>
          <w:p w:rsidR="00323A44" w:rsidRPr="00980B63" w:rsidRDefault="00323A44" w:rsidP="00323A44">
            <w:pPr>
              <w:keepNext/>
              <w:jc w:val="both"/>
              <w:rPr>
                <w:rFonts w:ascii="PT Astra Serif" w:hAnsi="PT Astra Serif"/>
              </w:rPr>
            </w:pPr>
            <w:r w:rsidRPr="00980B63">
              <w:rPr>
                <w:rFonts w:ascii="PT Astra Serif" w:hAnsi="PT Astra Serif"/>
              </w:rPr>
              <w:t>Организация формирования, в</w:t>
            </w:r>
            <w:r w:rsidRPr="00980B63">
              <w:rPr>
                <w:rFonts w:ascii="PT Astra Serif" w:hAnsi="PT Astra Serif"/>
              </w:rPr>
              <w:t>е</w:t>
            </w:r>
            <w:r w:rsidRPr="00980B63">
              <w:rPr>
                <w:rFonts w:ascii="PT Astra Serif" w:hAnsi="PT Astra Serif"/>
              </w:rPr>
              <w:t>дения, развития и сопровождения информационных систем и ресу</w:t>
            </w:r>
            <w:r w:rsidRPr="00980B63">
              <w:rPr>
                <w:rFonts w:ascii="PT Astra Serif" w:hAnsi="PT Astra Serif"/>
              </w:rPr>
              <w:t>р</w:t>
            </w:r>
            <w:r w:rsidRPr="00980B63">
              <w:rPr>
                <w:rFonts w:ascii="PT Astra Serif" w:hAnsi="PT Astra Serif"/>
              </w:rPr>
              <w:t>сов в целях исполнения переда</w:t>
            </w:r>
            <w:r w:rsidRPr="00980B63">
              <w:rPr>
                <w:rFonts w:ascii="PT Astra Serif" w:hAnsi="PT Astra Serif"/>
              </w:rPr>
              <w:t>н</w:t>
            </w:r>
            <w:r w:rsidRPr="00980B63">
              <w:rPr>
                <w:rFonts w:ascii="PT Astra Serif" w:hAnsi="PT Astra Serif"/>
              </w:rPr>
              <w:t>ных полномочий Российской Ф</w:t>
            </w:r>
            <w:r w:rsidRPr="00980B63">
              <w:rPr>
                <w:rFonts w:ascii="PT Astra Serif" w:hAnsi="PT Astra Serif"/>
              </w:rPr>
              <w:t>е</w:t>
            </w:r>
            <w:r w:rsidRPr="00980B63">
              <w:rPr>
                <w:rFonts w:ascii="PT Astra Serif" w:hAnsi="PT Astra Serif"/>
              </w:rPr>
              <w:t>дерации в сфере образования в сфере образования, обеспечения открытости и доступности и</w:t>
            </w:r>
            <w:r w:rsidRPr="00980B63">
              <w:rPr>
                <w:rFonts w:ascii="PT Astra Serif" w:hAnsi="PT Astra Serif"/>
              </w:rPr>
              <w:t>н</w:t>
            </w:r>
            <w:r w:rsidRPr="00980B63">
              <w:rPr>
                <w:rFonts w:ascii="PT Astra Serif" w:hAnsi="PT Astra Serif"/>
              </w:rPr>
              <w:t>формации по вопросам переда</w:t>
            </w:r>
            <w:r w:rsidRPr="00980B63">
              <w:rPr>
                <w:rFonts w:ascii="PT Astra Serif" w:hAnsi="PT Astra Serif"/>
              </w:rPr>
              <w:t>н</w:t>
            </w:r>
            <w:r w:rsidRPr="00980B63">
              <w:rPr>
                <w:rFonts w:ascii="PT Astra Serif" w:hAnsi="PT Astra Serif"/>
              </w:rPr>
              <w:t xml:space="preserve">ных полномочий </w:t>
            </w:r>
          </w:p>
        </w:tc>
        <w:tc>
          <w:tcPr>
            <w:tcW w:w="2273" w:type="dxa"/>
          </w:tcPr>
          <w:p w:rsidR="00323A44" w:rsidRPr="00980B63" w:rsidRDefault="00323A44" w:rsidP="00323A44">
            <w:pPr>
              <w:keepNext/>
              <w:jc w:val="center"/>
              <w:rPr>
                <w:rFonts w:ascii="PT Astra Serif" w:hAnsi="PT Astra Serif"/>
              </w:rPr>
            </w:pPr>
            <w:r w:rsidRPr="00980B63">
              <w:rPr>
                <w:rFonts w:ascii="PT Astra Serif" w:hAnsi="PT Astra Serif"/>
              </w:rPr>
              <w:t>в течение года</w:t>
            </w:r>
          </w:p>
        </w:tc>
        <w:tc>
          <w:tcPr>
            <w:tcW w:w="2688" w:type="dxa"/>
          </w:tcPr>
          <w:p w:rsidR="00323A44" w:rsidRPr="00980B63" w:rsidRDefault="00323A44" w:rsidP="00323A44">
            <w:pPr>
              <w:keepNext/>
              <w:jc w:val="both"/>
              <w:rPr>
                <w:rFonts w:ascii="PT Astra Serif" w:hAnsi="PT Astra Serif"/>
              </w:rPr>
            </w:pPr>
            <w:r w:rsidRPr="00980B63">
              <w:rPr>
                <w:rFonts w:ascii="PT Astra Serif" w:hAnsi="PT Astra Serif"/>
              </w:rPr>
              <w:t>Департамент по надзору и контролю в сфере обр</w:t>
            </w:r>
            <w:r w:rsidRPr="00980B63">
              <w:rPr>
                <w:rFonts w:ascii="PT Astra Serif" w:hAnsi="PT Astra Serif"/>
              </w:rPr>
              <w:t>а</w:t>
            </w:r>
            <w:r w:rsidRPr="00980B63">
              <w:rPr>
                <w:rFonts w:ascii="PT Astra Serif" w:hAnsi="PT Astra Serif"/>
              </w:rPr>
              <w:t>зования Ульяновской о</w:t>
            </w:r>
            <w:r w:rsidRPr="00980B63">
              <w:rPr>
                <w:rFonts w:ascii="PT Astra Serif" w:hAnsi="PT Astra Serif"/>
              </w:rPr>
              <w:t>б</w:t>
            </w:r>
            <w:r w:rsidRPr="00980B63">
              <w:rPr>
                <w:rFonts w:ascii="PT Astra Serif" w:hAnsi="PT Astra Serif"/>
              </w:rPr>
              <w:t>ласти</w:t>
            </w:r>
          </w:p>
          <w:p w:rsidR="00323A44" w:rsidRPr="00980B63" w:rsidRDefault="00323A44" w:rsidP="00323A44">
            <w:pPr>
              <w:keepNext/>
              <w:jc w:val="both"/>
              <w:rPr>
                <w:rFonts w:ascii="PT Astra Serif" w:hAnsi="PT Astra Serif"/>
              </w:rPr>
            </w:pPr>
            <w:r w:rsidRPr="00980B63">
              <w:rPr>
                <w:rFonts w:ascii="PT Astra Serif" w:hAnsi="PT Astra Serif"/>
              </w:rPr>
              <w:t>Касимова О.М.</w:t>
            </w:r>
          </w:p>
          <w:p w:rsidR="00323A44" w:rsidRPr="00980B63" w:rsidRDefault="00323A44" w:rsidP="00323A44">
            <w:pPr>
              <w:keepNext/>
              <w:jc w:val="both"/>
              <w:rPr>
                <w:rFonts w:ascii="PT Astra Serif" w:hAnsi="PT Astra Serif"/>
              </w:rPr>
            </w:pPr>
            <w:proofErr w:type="spellStart"/>
            <w:r w:rsidRPr="00980B63">
              <w:rPr>
                <w:rFonts w:ascii="PT Astra Serif" w:hAnsi="PT Astra Serif"/>
              </w:rPr>
              <w:t>Позапарьева</w:t>
            </w:r>
            <w:proofErr w:type="spellEnd"/>
            <w:r w:rsidRPr="00980B63">
              <w:rPr>
                <w:rFonts w:ascii="PT Astra Serif" w:hAnsi="PT Astra Serif"/>
              </w:rPr>
              <w:t xml:space="preserve"> Т.Н.</w:t>
            </w:r>
          </w:p>
          <w:p w:rsidR="00323A44" w:rsidRPr="00980B63" w:rsidRDefault="00323A44" w:rsidP="00323A44">
            <w:pPr>
              <w:keepNext/>
              <w:jc w:val="both"/>
              <w:rPr>
                <w:rFonts w:ascii="PT Astra Serif" w:hAnsi="PT Astra Serif"/>
              </w:rPr>
            </w:pPr>
            <w:r w:rsidRPr="00980B63">
              <w:rPr>
                <w:rFonts w:ascii="PT Astra Serif" w:hAnsi="PT Astra Serif"/>
              </w:rPr>
              <w:t>Агишева Е.В.</w:t>
            </w:r>
          </w:p>
          <w:p w:rsidR="00323A44" w:rsidRPr="00980B63" w:rsidRDefault="00323A44" w:rsidP="00323A44">
            <w:pPr>
              <w:keepNext/>
              <w:jc w:val="both"/>
              <w:rPr>
                <w:rFonts w:ascii="PT Astra Serif" w:hAnsi="PT Astra Serif"/>
              </w:rPr>
            </w:pPr>
            <w:r w:rsidRPr="00980B63">
              <w:rPr>
                <w:rFonts w:ascii="PT Astra Serif" w:hAnsi="PT Astra Serif"/>
              </w:rPr>
              <w:t>Черемных А.В.</w:t>
            </w:r>
          </w:p>
          <w:p w:rsidR="00323A44" w:rsidRPr="00980B63" w:rsidRDefault="00323A44" w:rsidP="00323A44">
            <w:pPr>
              <w:keepNext/>
              <w:jc w:val="both"/>
              <w:rPr>
                <w:rFonts w:ascii="PT Astra Serif" w:hAnsi="PT Astra Serif"/>
              </w:rPr>
            </w:pPr>
            <w:r w:rsidRPr="00980B63">
              <w:rPr>
                <w:rFonts w:ascii="PT Astra Serif" w:hAnsi="PT Astra Serif"/>
              </w:rPr>
              <w:t>Ширшова Н.В.</w:t>
            </w:r>
          </w:p>
        </w:tc>
      </w:tr>
      <w:tr w:rsidR="00ED42B3" w:rsidRPr="00980B63" w:rsidTr="00FE7E3F">
        <w:tc>
          <w:tcPr>
            <w:tcW w:w="562" w:type="dxa"/>
          </w:tcPr>
          <w:p w:rsidR="00ED42B3" w:rsidRPr="00980B63" w:rsidRDefault="00ED42B3" w:rsidP="00323A44">
            <w:pPr>
              <w:widowControl w:val="0"/>
              <w:contextualSpacing/>
              <w:jc w:val="center"/>
              <w:rPr>
                <w:rFonts w:ascii="PT Astra Serif" w:hAnsi="PT Astra Serif"/>
              </w:rPr>
            </w:pPr>
          </w:p>
        </w:tc>
        <w:tc>
          <w:tcPr>
            <w:tcW w:w="13750" w:type="dxa"/>
            <w:gridSpan w:val="4"/>
          </w:tcPr>
          <w:p w:rsidR="00325EED" w:rsidRPr="005C6D4C" w:rsidRDefault="00325EED" w:rsidP="005C6D4C">
            <w:pPr>
              <w:keepNext/>
              <w:suppressAutoHyphens/>
              <w:jc w:val="both"/>
              <w:rPr>
                <w:rFonts w:ascii="PT Astra Serif" w:hAnsi="PT Astra Serif"/>
                <w:b/>
              </w:rPr>
            </w:pPr>
            <w:r w:rsidRPr="005C6D4C">
              <w:rPr>
                <w:rFonts w:ascii="PT Astra Serif" w:hAnsi="PT Astra Serif"/>
                <w:b/>
              </w:rPr>
              <w:t xml:space="preserve">Актуализированы в ГИС ТОР КНД печатные </w:t>
            </w:r>
            <w:proofErr w:type="spellStart"/>
            <w:r w:rsidRPr="005C6D4C">
              <w:rPr>
                <w:rFonts w:ascii="PT Astra Serif" w:hAnsi="PT Astra Serif"/>
                <w:b/>
              </w:rPr>
              <w:t>формыдокументов</w:t>
            </w:r>
            <w:proofErr w:type="spellEnd"/>
            <w:r w:rsidRPr="005C6D4C">
              <w:rPr>
                <w:rFonts w:ascii="PT Astra Serif" w:hAnsi="PT Astra Serif"/>
                <w:b/>
              </w:rPr>
              <w:t xml:space="preserve">, используемые </w:t>
            </w:r>
            <w:proofErr w:type="spellStart"/>
            <w:r w:rsidRPr="005C6D4C">
              <w:rPr>
                <w:rFonts w:ascii="PT Astra Serif" w:hAnsi="PT Astra Serif"/>
                <w:b/>
              </w:rPr>
              <w:t>должностыми</w:t>
            </w:r>
            <w:proofErr w:type="spellEnd"/>
            <w:r w:rsidRPr="005C6D4C">
              <w:rPr>
                <w:rFonts w:ascii="PT Astra Serif" w:hAnsi="PT Astra Serif"/>
                <w:b/>
              </w:rPr>
              <w:t xml:space="preserve"> лицами департамента по надзору и контролю в сфере образования при осуществлении регионального государственного контроля (надзора)для </w:t>
            </w:r>
            <w:r w:rsidRPr="005C6D4C">
              <w:rPr>
                <w:rFonts w:ascii="PT Astra Serif" w:hAnsi="PT Astra Serif"/>
                <w:b/>
              </w:rPr>
              <w:lastRenderedPageBreak/>
              <w:t>соответствия требованиям 248-ФЗ</w:t>
            </w:r>
            <w:proofErr w:type="gramStart"/>
            <w:r w:rsidRPr="005C6D4C">
              <w:rPr>
                <w:rFonts w:ascii="PT Astra Serif" w:hAnsi="PT Astra Serif"/>
                <w:b/>
              </w:rPr>
              <w:t>.П</w:t>
            </w:r>
            <w:proofErr w:type="gramEnd"/>
            <w:r w:rsidRPr="005C6D4C">
              <w:rPr>
                <w:rFonts w:ascii="PT Astra Serif" w:hAnsi="PT Astra Serif"/>
                <w:b/>
              </w:rPr>
              <w:t>роведена работа по корректировке информации о субъектах и объектах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модуля «Учёт» ГИС ТОР КНД. Внесены сведения в ГИС ЕРВК о программе профилактики рисков причинения вреда (ущерба) охраняемым законом ценностям по региональному государственному контролю (надзору)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 2022 год.</w:t>
            </w:r>
          </w:p>
          <w:p w:rsidR="00ED42B3" w:rsidRPr="00980B63" w:rsidRDefault="00325EED" w:rsidP="005C6D4C">
            <w:pPr>
              <w:keepNext/>
              <w:suppressAutoHyphens/>
              <w:jc w:val="both"/>
              <w:rPr>
                <w:rFonts w:ascii="PT Astra Serif" w:hAnsi="PT Astra Serif"/>
              </w:rPr>
            </w:pPr>
            <w:r w:rsidRPr="005C6D4C">
              <w:rPr>
                <w:rFonts w:ascii="PT Astra Serif" w:hAnsi="PT Astra Serif"/>
                <w:b/>
              </w:rPr>
              <w:t>Внесение сведений в информационные системы Рособрнадзора, Генеральной Прокуратуры РФ: об организации и проведении внеплановых проверок, об исполнении предписаний</w:t>
            </w:r>
          </w:p>
        </w:tc>
      </w:tr>
      <w:tr w:rsidR="00980B63" w:rsidRPr="00980B63" w:rsidTr="007E3040">
        <w:tc>
          <w:tcPr>
            <w:tcW w:w="562" w:type="dxa"/>
          </w:tcPr>
          <w:p w:rsidR="00323A44" w:rsidRPr="00980B63" w:rsidRDefault="00980B63" w:rsidP="00323A44">
            <w:pPr>
              <w:widowControl w:val="0"/>
              <w:contextualSpacing/>
              <w:jc w:val="center"/>
              <w:rPr>
                <w:rFonts w:ascii="PT Astra Serif" w:hAnsi="PT Astra Serif"/>
              </w:rPr>
            </w:pPr>
            <w:r w:rsidRPr="00980B63">
              <w:rPr>
                <w:rFonts w:ascii="PT Astra Serif" w:hAnsi="PT Astra Serif"/>
              </w:rPr>
              <w:lastRenderedPageBreak/>
              <w:t>27.</w:t>
            </w:r>
          </w:p>
        </w:tc>
        <w:tc>
          <w:tcPr>
            <w:tcW w:w="5245" w:type="dxa"/>
          </w:tcPr>
          <w:p w:rsidR="00323A44" w:rsidRPr="00980B63" w:rsidRDefault="00323A44" w:rsidP="00323A44">
            <w:pPr>
              <w:keepNext/>
              <w:jc w:val="both"/>
              <w:rPr>
                <w:rFonts w:ascii="PT Astra Serif" w:hAnsi="PT Astra Serif"/>
              </w:rPr>
            </w:pPr>
            <w:r w:rsidRPr="00980B63">
              <w:rPr>
                <w:rFonts w:ascii="PT Astra Serif" w:hAnsi="PT Astra Serif"/>
              </w:rPr>
              <w:t xml:space="preserve">Предоставление государственных услуг: </w:t>
            </w:r>
          </w:p>
          <w:p w:rsidR="00323A44" w:rsidRPr="00980B63" w:rsidRDefault="00323A44" w:rsidP="00323A44">
            <w:pPr>
              <w:keepNext/>
              <w:jc w:val="both"/>
              <w:rPr>
                <w:rFonts w:ascii="PT Astra Serif" w:hAnsi="PT Astra Serif"/>
              </w:rPr>
            </w:pPr>
            <w:r w:rsidRPr="00980B63">
              <w:rPr>
                <w:rFonts w:ascii="PT Astra Serif" w:hAnsi="PT Astra Serif"/>
              </w:rPr>
              <w:t>лицензирование образовательной деятельности;</w:t>
            </w:r>
          </w:p>
          <w:p w:rsidR="00323A44" w:rsidRPr="00980B63" w:rsidRDefault="00323A44" w:rsidP="00323A44">
            <w:pPr>
              <w:keepNext/>
              <w:jc w:val="both"/>
              <w:rPr>
                <w:rFonts w:ascii="PT Astra Serif" w:hAnsi="PT Astra Serif"/>
              </w:rPr>
            </w:pPr>
            <w:r w:rsidRPr="00980B63">
              <w:rPr>
                <w:rFonts w:ascii="PT Astra Serif" w:hAnsi="PT Astra Serif"/>
              </w:rPr>
              <w:t>государственная аккредитация образовательной деятельности;</w:t>
            </w:r>
          </w:p>
          <w:p w:rsidR="00323A44" w:rsidRPr="00980B63" w:rsidRDefault="00323A44" w:rsidP="00323A44">
            <w:pPr>
              <w:keepNext/>
              <w:jc w:val="both"/>
              <w:rPr>
                <w:rFonts w:ascii="PT Astra Serif" w:hAnsi="PT Astra Serif"/>
              </w:rPr>
            </w:pPr>
            <w:r w:rsidRPr="00980B63">
              <w:rPr>
                <w:rFonts w:ascii="PT Astra Serif" w:hAnsi="PT Astra Serif"/>
              </w:rPr>
              <w:t>подтверждение документов об образовании и (или) о квалификации, об учёных степенях, уч</w:t>
            </w:r>
            <w:r w:rsidRPr="00980B63">
              <w:rPr>
                <w:rFonts w:ascii="PT Astra Serif" w:hAnsi="PT Astra Serif"/>
              </w:rPr>
              <w:t>ё</w:t>
            </w:r>
            <w:r w:rsidRPr="00980B63">
              <w:rPr>
                <w:rFonts w:ascii="PT Astra Serif" w:hAnsi="PT Astra Serif"/>
              </w:rPr>
              <w:t>ных званиях</w:t>
            </w:r>
          </w:p>
        </w:tc>
        <w:tc>
          <w:tcPr>
            <w:tcW w:w="3544" w:type="dxa"/>
          </w:tcPr>
          <w:p w:rsidR="00323A44" w:rsidRPr="00980B63" w:rsidRDefault="00323A44" w:rsidP="00323A44">
            <w:pPr>
              <w:keepNext/>
              <w:jc w:val="both"/>
              <w:rPr>
                <w:rFonts w:ascii="PT Astra Serif" w:hAnsi="PT Astra Serif"/>
              </w:rPr>
            </w:pPr>
            <w:r w:rsidRPr="00980B63">
              <w:rPr>
                <w:rFonts w:ascii="PT Astra Serif" w:hAnsi="PT Astra Serif"/>
              </w:rPr>
              <w:t>Предоставление государственной услуги по лицензированию обр</w:t>
            </w:r>
            <w:r w:rsidRPr="00980B63">
              <w:rPr>
                <w:rFonts w:ascii="PT Astra Serif" w:hAnsi="PT Astra Serif"/>
              </w:rPr>
              <w:t>а</w:t>
            </w:r>
            <w:r w:rsidRPr="00980B63">
              <w:rPr>
                <w:rFonts w:ascii="PT Astra Serif" w:hAnsi="PT Astra Serif"/>
              </w:rPr>
              <w:t>зовательной деятельности,</w:t>
            </w:r>
          </w:p>
          <w:p w:rsidR="00323A44" w:rsidRPr="00980B63" w:rsidRDefault="00323A44" w:rsidP="00323A44">
            <w:pPr>
              <w:keepNext/>
              <w:jc w:val="both"/>
              <w:rPr>
                <w:rFonts w:ascii="PT Astra Serif" w:hAnsi="PT Astra Serif"/>
              </w:rPr>
            </w:pPr>
            <w:r w:rsidRPr="00980B63">
              <w:rPr>
                <w:rFonts w:ascii="PT Astra Serif" w:hAnsi="PT Astra Serif"/>
              </w:rPr>
              <w:t>по государственной аккредитации образовательной деятельности:</w:t>
            </w:r>
          </w:p>
          <w:p w:rsidR="00323A44" w:rsidRPr="00980B63" w:rsidRDefault="00323A44" w:rsidP="00323A44">
            <w:pPr>
              <w:keepNext/>
              <w:jc w:val="both"/>
              <w:rPr>
                <w:rFonts w:ascii="PT Astra Serif" w:hAnsi="PT Astra Serif"/>
              </w:rPr>
            </w:pPr>
            <w:r w:rsidRPr="00980B63">
              <w:rPr>
                <w:rFonts w:ascii="PT Astra Serif" w:hAnsi="PT Astra Serif"/>
              </w:rPr>
              <w:t xml:space="preserve"> по проставлению штампа «АП</w:t>
            </w:r>
            <w:r w:rsidRPr="00980B63">
              <w:rPr>
                <w:rFonts w:ascii="PT Astra Serif" w:hAnsi="PT Astra Serif"/>
              </w:rPr>
              <w:t>О</w:t>
            </w:r>
            <w:r w:rsidRPr="00980B63">
              <w:rPr>
                <w:rFonts w:ascii="PT Astra Serif" w:hAnsi="PT Astra Serif"/>
              </w:rPr>
              <w:t>СТИЛЬ»</w:t>
            </w:r>
          </w:p>
        </w:tc>
        <w:tc>
          <w:tcPr>
            <w:tcW w:w="2273" w:type="dxa"/>
          </w:tcPr>
          <w:p w:rsidR="00323A44" w:rsidRPr="00980B63" w:rsidRDefault="00323A44" w:rsidP="00323A44">
            <w:pPr>
              <w:keepNext/>
              <w:jc w:val="center"/>
              <w:rPr>
                <w:rFonts w:ascii="PT Astra Serif" w:hAnsi="PT Astra Serif"/>
              </w:rPr>
            </w:pPr>
            <w:r w:rsidRPr="00980B63">
              <w:rPr>
                <w:rFonts w:ascii="PT Astra Serif" w:hAnsi="PT Astra Serif"/>
              </w:rPr>
              <w:t>в течение года</w:t>
            </w:r>
          </w:p>
        </w:tc>
        <w:tc>
          <w:tcPr>
            <w:tcW w:w="2688" w:type="dxa"/>
          </w:tcPr>
          <w:p w:rsidR="00323A44" w:rsidRPr="00980B63" w:rsidRDefault="00323A44" w:rsidP="00323A44">
            <w:pPr>
              <w:keepNext/>
              <w:jc w:val="both"/>
              <w:rPr>
                <w:rFonts w:ascii="PT Astra Serif" w:hAnsi="PT Astra Serif"/>
              </w:rPr>
            </w:pPr>
            <w:r w:rsidRPr="00980B63">
              <w:rPr>
                <w:rFonts w:ascii="PT Astra Serif" w:hAnsi="PT Astra Serif"/>
              </w:rPr>
              <w:t>Департамент по надзору и контролю в сфере обр</w:t>
            </w:r>
            <w:r w:rsidRPr="00980B63">
              <w:rPr>
                <w:rFonts w:ascii="PT Astra Serif" w:hAnsi="PT Astra Serif"/>
              </w:rPr>
              <w:t>а</w:t>
            </w:r>
            <w:r w:rsidRPr="00980B63">
              <w:rPr>
                <w:rFonts w:ascii="PT Astra Serif" w:hAnsi="PT Astra Serif"/>
              </w:rPr>
              <w:t>зования Ульяновской о</w:t>
            </w:r>
            <w:r w:rsidRPr="00980B63">
              <w:rPr>
                <w:rFonts w:ascii="PT Astra Serif" w:hAnsi="PT Astra Serif"/>
              </w:rPr>
              <w:t>б</w:t>
            </w:r>
            <w:r w:rsidRPr="00980B63">
              <w:rPr>
                <w:rFonts w:ascii="PT Astra Serif" w:hAnsi="PT Astra Serif"/>
              </w:rPr>
              <w:t>ласти</w:t>
            </w:r>
          </w:p>
          <w:p w:rsidR="00323A44" w:rsidRPr="00980B63" w:rsidRDefault="00323A44" w:rsidP="00323A44">
            <w:pPr>
              <w:keepNext/>
              <w:jc w:val="both"/>
              <w:rPr>
                <w:rFonts w:ascii="PT Astra Serif" w:hAnsi="PT Astra Serif"/>
              </w:rPr>
            </w:pPr>
            <w:r w:rsidRPr="00980B63">
              <w:rPr>
                <w:rFonts w:ascii="PT Astra Serif" w:hAnsi="PT Astra Serif"/>
              </w:rPr>
              <w:t>Касимова О.М.</w:t>
            </w:r>
          </w:p>
          <w:p w:rsidR="00323A44" w:rsidRPr="00980B63" w:rsidRDefault="00323A44" w:rsidP="00323A44">
            <w:pPr>
              <w:keepNext/>
              <w:jc w:val="both"/>
              <w:rPr>
                <w:rFonts w:ascii="PT Astra Serif" w:hAnsi="PT Astra Serif"/>
              </w:rPr>
            </w:pPr>
            <w:proofErr w:type="spellStart"/>
            <w:r w:rsidRPr="00980B63">
              <w:rPr>
                <w:rFonts w:ascii="PT Astra Serif" w:hAnsi="PT Astra Serif"/>
              </w:rPr>
              <w:t>Позапарьева</w:t>
            </w:r>
            <w:proofErr w:type="spellEnd"/>
            <w:r w:rsidRPr="00980B63">
              <w:rPr>
                <w:rFonts w:ascii="PT Astra Serif" w:hAnsi="PT Astra Serif"/>
              </w:rPr>
              <w:t xml:space="preserve"> Т.Н.</w:t>
            </w:r>
          </w:p>
          <w:p w:rsidR="00323A44" w:rsidRPr="00980B63" w:rsidRDefault="00323A44" w:rsidP="00323A44">
            <w:pPr>
              <w:keepNext/>
              <w:jc w:val="both"/>
              <w:rPr>
                <w:rFonts w:ascii="PT Astra Serif" w:hAnsi="PT Astra Serif"/>
              </w:rPr>
            </w:pPr>
            <w:r w:rsidRPr="00980B63">
              <w:rPr>
                <w:rFonts w:ascii="PT Astra Serif" w:hAnsi="PT Astra Serif"/>
              </w:rPr>
              <w:t>Ширшова Н.В.</w:t>
            </w:r>
          </w:p>
          <w:p w:rsidR="00323A44" w:rsidRPr="00980B63" w:rsidRDefault="00323A44" w:rsidP="00323A44">
            <w:pPr>
              <w:keepNext/>
              <w:jc w:val="both"/>
              <w:rPr>
                <w:rFonts w:ascii="PT Astra Serif" w:hAnsi="PT Astra Serif"/>
              </w:rPr>
            </w:pPr>
            <w:r w:rsidRPr="00980B63">
              <w:rPr>
                <w:rFonts w:ascii="PT Astra Serif" w:hAnsi="PT Astra Serif"/>
              </w:rPr>
              <w:t>Агишева Е.В.</w:t>
            </w:r>
          </w:p>
        </w:tc>
      </w:tr>
      <w:tr w:rsidR="00ED42B3" w:rsidRPr="00980B63" w:rsidTr="00FE7E3F">
        <w:tc>
          <w:tcPr>
            <w:tcW w:w="562" w:type="dxa"/>
          </w:tcPr>
          <w:p w:rsidR="00ED42B3" w:rsidRPr="00980B63" w:rsidRDefault="00ED42B3" w:rsidP="00323A44">
            <w:pPr>
              <w:widowControl w:val="0"/>
              <w:contextualSpacing/>
              <w:jc w:val="center"/>
              <w:rPr>
                <w:rFonts w:ascii="PT Astra Serif" w:hAnsi="PT Astra Serif"/>
              </w:rPr>
            </w:pPr>
          </w:p>
        </w:tc>
        <w:tc>
          <w:tcPr>
            <w:tcW w:w="13750" w:type="dxa"/>
            <w:gridSpan w:val="4"/>
          </w:tcPr>
          <w:p w:rsidR="00ED42B3" w:rsidRPr="00980B63" w:rsidRDefault="00325EED" w:rsidP="005C6D4C">
            <w:pPr>
              <w:keepNext/>
              <w:suppressAutoHyphens/>
              <w:jc w:val="both"/>
              <w:rPr>
                <w:rFonts w:ascii="PT Astra Serif" w:hAnsi="PT Astra Serif"/>
              </w:rPr>
            </w:pPr>
            <w:r w:rsidRPr="005C6D4C">
              <w:rPr>
                <w:rFonts w:ascii="PT Astra Serif" w:hAnsi="PT Astra Serif"/>
                <w:b/>
              </w:rPr>
              <w:t>Обеспечение предоставления государственных услуг:</w:t>
            </w:r>
            <w:r w:rsidR="005C6D4C">
              <w:rPr>
                <w:rFonts w:ascii="PT Astra Serif" w:hAnsi="PT Astra Serif"/>
                <w:b/>
              </w:rPr>
              <w:t xml:space="preserve"> </w:t>
            </w:r>
            <w:r w:rsidRPr="005C6D4C">
              <w:rPr>
                <w:rFonts w:ascii="PT Astra Serif" w:hAnsi="PT Astra Serif"/>
                <w:b/>
              </w:rPr>
              <w:t>лицензирование образовательной деятельности;</w:t>
            </w:r>
            <w:r w:rsidR="005C6D4C">
              <w:rPr>
                <w:rFonts w:ascii="PT Astra Serif" w:hAnsi="PT Astra Serif"/>
                <w:b/>
              </w:rPr>
              <w:t xml:space="preserve"> </w:t>
            </w:r>
            <w:r w:rsidRPr="005C6D4C">
              <w:rPr>
                <w:rFonts w:ascii="PT Astra Serif" w:hAnsi="PT Astra Serif"/>
                <w:b/>
              </w:rPr>
              <w:t>государственная аккредитация образовательной деятельности;</w:t>
            </w:r>
            <w:r w:rsidR="005C6D4C">
              <w:rPr>
                <w:rFonts w:ascii="PT Astra Serif" w:hAnsi="PT Astra Serif"/>
                <w:b/>
              </w:rPr>
              <w:t xml:space="preserve"> </w:t>
            </w:r>
            <w:r w:rsidRPr="005C6D4C">
              <w:rPr>
                <w:rFonts w:ascii="PT Astra Serif" w:hAnsi="PT Astra Serif"/>
                <w:b/>
              </w:rPr>
              <w:t>подтверждение документов об образовании и (или) о квалификации, об учёных степенях, учёных званиях.</w:t>
            </w:r>
            <w:r w:rsidR="005C6D4C">
              <w:rPr>
                <w:rFonts w:ascii="PT Astra Serif" w:hAnsi="PT Astra Serif"/>
                <w:b/>
              </w:rPr>
              <w:t xml:space="preserve"> </w:t>
            </w:r>
            <w:r w:rsidRPr="005C6D4C">
              <w:rPr>
                <w:rFonts w:ascii="PT Astra Serif" w:hAnsi="PT Astra Serif"/>
                <w:b/>
              </w:rPr>
              <w:t>Рассмотрение заявлений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Осуществление консультирования заявителей по вопросам предоставления государственных услуг посредством телефонного взаимодействия либо по предварительной записи заявителя. Приём заявлений на предоставление услуги по лицензированию образовательной деятельности, государственной аккредитации образовательной деятельности в электронном виде через информационно-телекоммуникационные сети общего доступа, включая порталы государственных и муниципальных услуг, на бумажном носителе посредством заказного почтового отправления с описью вложения с уведомлением о вручении</w:t>
            </w:r>
          </w:p>
        </w:tc>
      </w:tr>
      <w:tr w:rsidR="00980B63" w:rsidRPr="00980B63" w:rsidTr="007E3040">
        <w:tc>
          <w:tcPr>
            <w:tcW w:w="562" w:type="dxa"/>
          </w:tcPr>
          <w:p w:rsidR="00323A44" w:rsidRPr="00980B63" w:rsidRDefault="00980B63" w:rsidP="00323A44">
            <w:pPr>
              <w:widowControl w:val="0"/>
              <w:contextualSpacing/>
              <w:jc w:val="center"/>
              <w:rPr>
                <w:rFonts w:ascii="PT Astra Serif" w:hAnsi="PT Astra Serif"/>
              </w:rPr>
            </w:pPr>
            <w:r w:rsidRPr="00980B63">
              <w:rPr>
                <w:rFonts w:ascii="PT Astra Serif" w:hAnsi="PT Astra Serif"/>
              </w:rPr>
              <w:t>28.</w:t>
            </w:r>
          </w:p>
        </w:tc>
        <w:tc>
          <w:tcPr>
            <w:tcW w:w="5245" w:type="dxa"/>
          </w:tcPr>
          <w:p w:rsidR="00323A44" w:rsidRPr="00980B63" w:rsidRDefault="00323A44" w:rsidP="00323A44">
            <w:pPr>
              <w:keepNext/>
              <w:jc w:val="both"/>
              <w:rPr>
                <w:rFonts w:ascii="PT Astra Serif" w:hAnsi="PT Astra Serif"/>
              </w:rPr>
            </w:pPr>
            <w:r w:rsidRPr="00980B63">
              <w:rPr>
                <w:rFonts w:ascii="PT Astra Serif" w:hAnsi="PT Astra Serif"/>
              </w:rPr>
              <w:t>Обеспечение организации оздоровления работн</w:t>
            </w:r>
            <w:r w:rsidRPr="00980B63">
              <w:rPr>
                <w:rFonts w:ascii="PT Astra Serif" w:hAnsi="PT Astra Serif"/>
              </w:rPr>
              <w:t>и</w:t>
            </w:r>
            <w:r w:rsidRPr="00980B63">
              <w:rPr>
                <w:rFonts w:ascii="PT Astra Serif" w:hAnsi="PT Astra Serif"/>
              </w:rPr>
              <w:t>ков бюджетной сферы</w:t>
            </w:r>
          </w:p>
        </w:tc>
        <w:tc>
          <w:tcPr>
            <w:tcW w:w="3544" w:type="dxa"/>
          </w:tcPr>
          <w:p w:rsidR="00323A44" w:rsidRPr="00980B63" w:rsidRDefault="00323A44" w:rsidP="00323A44">
            <w:pPr>
              <w:keepNext/>
              <w:jc w:val="both"/>
              <w:rPr>
                <w:rFonts w:ascii="PT Astra Serif" w:hAnsi="PT Astra Serif"/>
              </w:rPr>
            </w:pPr>
            <w:r w:rsidRPr="00980B63">
              <w:rPr>
                <w:rFonts w:ascii="PT Astra Serif" w:hAnsi="PT Astra Serif"/>
              </w:rPr>
              <w:t>Проведение информационной кампании; аналитическая работа; прием заявлений; мониторинг оздоровления работников; ме</w:t>
            </w:r>
            <w:r w:rsidRPr="00980B63">
              <w:rPr>
                <w:rFonts w:ascii="PT Astra Serif" w:hAnsi="PT Astra Serif"/>
              </w:rPr>
              <w:t>ж</w:t>
            </w:r>
            <w:r w:rsidRPr="00980B63">
              <w:rPr>
                <w:rFonts w:ascii="PT Astra Serif" w:hAnsi="PT Astra Serif"/>
              </w:rPr>
              <w:t xml:space="preserve">отраслевое взаимодействие </w:t>
            </w:r>
          </w:p>
        </w:tc>
        <w:tc>
          <w:tcPr>
            <w:tcW w:w="2273" w:type="dxa"/>
          </w:tcPr>
          <w:p w:rsidR="00323A44" w:rsidRPr="00980B63" w:rsidRDefault="00323A44" w:rsidP="00323A44">
            <w:pPr>
              <w:keepNext/>
              <w:jc w:val="center"/>
              <w:rPr>
                <w:rFonts w:ascii="PT Astra Serif" w:hAnsi="PT Astra Serif"/>
              </w:rPr>
            </w:pPr>
            <w:r w:rsidRPr="00980B63">
              <w:rPr>
                <w:rFonts w:ascii="PT Astra Serif" w:hAnsi="PT Astra Serif"/>
              </w:rPr>
              <w:t>в течение года</w:t>
            </w:r>
          </w:p>
        </w:tc>
        <w:tc>
          <w:tcPr>
            <w:tcW w:w="2688" w:type="dxa"/>
          </w:tcPr>
          <w:p w:rsidR="00323A44" w:rsidRPr="00980B63" w:rsidRDefault="00323A44" w:rsidP="00323A44">
            <w:pPr>
              <w:keepNext/>
              <w:rPr>
                <w:rFonts w:ascii="PT Astra Serif" w:hAnsi="PT Astra Serif"/>
              </w:rPr>
            </w:pPr>
            <w:r w:rsidRPr="00980B63">
              <w:rPr>
                <w:rFonts w:ascii="PT Astra Serif" w:hAnsi="PT Astra Serif"/>
              </w:rPr>
              <w:t>ОГКУ «Управление обеспечения деятельн</w:t>
            </w:r>
            <w:r w:rsidRPr="00980B63">
              <w:rPr>
                <w:rFonts w:ascii="PT Astra Serif" w:hAnsi="PT Astra Serif"/>
              </w:rPr>
              <w:t>о</w:t>
            </w:r>
            <w:r w:rsidRPr="00980B63">
              <w:rPr>
                <w:rFonts w:ascii="PT Astra Serif" w:hAnsi="PT Astra Serif"/>
              </w:rPr>
              <w:t>сти в сфере образования»</w:t>
            </w:r>
          </w:p>
          <w:p w:rsidR="00323A44" w:rsidRPr="00980B63" w:rsidRDefault="00323A44" w:rsidP="00323A44">
            <w:pPr>
              <w:keepNext/>
              <w:rPr>
                <w:rFonts w:ascii="PT Astra Serif" w:hAnsi="PT Astra Serif"/>
              </w:rPr>
            </w:pPr>
          </w:p>
        </w:tc>
      </w:tr>
      <w:tr w:rsidR="00ED42B3" w:rsidRPr="00980B63" w:rsidTr="00FE7E3F">
        <w:tc>
          <w:tcPr>
            <w:tcW w:w="562" w:type="dxa"/>
          </w:tcPr>
          <w:p w:rsidR="00ED42B3" w:rsidRPr="00980B63" w:rsidRDefault="00ED42B3" w:rsidP="00323A44">
            <w:pPr>
              <w:widowControl w:val="0"/>
              <w:contextualSpacing/>
              <w:jc w:val="center"/>
              <w:rPr>
                <w:rFonts w:ascii="PT Astra Serif" w:hAnsi="PT Astra Serif"/>
              </w:rPr>
            </w:pPr>
          </w:p>
        </w:tc>
        <w:tc>
          <w:tcPr>
            <w:tcW w:w="13750" w:type="dxa"/>
            <w:gridSpan w:val="4"/>
          </w:tcPr>
          <w:p w:rsidR="00ED42B3" w:rsidRPr="00980B63" w:rsidRDefault="00A61290" w:rsidP="005C6D4C">
            <w:pPr>
              <w:keepNext/>
              <w:suppressAutoHyphens/>
              <w:jc w:val="both"/>
              <w:rPr>
                <w:rFonts w:ascii="PT Astra Serif" w:hAnsi="PT Astra Serif"/>
              </w:rPr>
            </w:pPr>
            <w:r w:rsidRPr="005C6D4C">
              <w:rPr>
                <w:rFonts w:ascii="PT Astra Serif" w:hAnsi="PT Astra Serif"/>
                <w:b/>
              </w:rPr>
              <w:t>Ведётся консультирование работников бюджетной сферы по вопросам оздоровления. Продолжается приём документов на оздоровление работников бюджетной сферы. Вносятся изменения в базу данных на сайте лето73.ру.</w:t>
            </w:r>
          </w:p>
        </w:tc>
      </w:tr>
      <w:tr w:rsidR="00980B63" w:rsidRPr="00980B63" w:rsidTr="007E3040">
        <w:tc>
          <w:tcPr>
            <w:tcW w:w="562" w:type="dxa"/>
          </w:tcPr>
          <w:p w:rsidR="00323A44" w:rsidRPr="00980B63" w:rsidRDefault="00980B63" w:rsidP="00323A44">
            <w:pPr>
              <w:widowControl w:val="0"/>
              <w:contextualSpacing/>
              <w:jc w:val="center"/>
              <w:rPr>
                <w:rFonts w:ascii="PT Astra Serif" w:hAnsi="PT Astra Serif"/>
              </w:rPr>
            </w:pPr>
            <w:r w:rsidRPr="00980B63">
              <w:rPr>
                <w:rFonts w:ascii="PT Astra Serif" w:hAnsi="PT Astra Serif"/>
              </w:rPr>
              <w:t>29.</w:t>
            </w:r>
          </w:p>
        </w:tc>
        <w:tc>
          <w:tcPr>
            <w:tcW w:w="5245" w:type="dxa"/>
          </w:tcPr>
          <w:p w:rsidR="00323A44" w:rsidRPr="00980B63" w:rsidRDefault="00323A44" w:rsidP="00323A44">
            <w:pPr>
              <w:keepNext/>
              <w:jc w:val="both"/>
              <w:rPr>
                <w:rFonts w:ascii="PT Astra Serif" w:hAnsi="PT Astra Serif"/>
              </w:rPr>
            </w:pPr>
            <w:r w:rsidRPr="00980B63">
              <w:rPr>
                <w:rFonts w:ascii="PT Astra Serif" w:hAnsi="PT Astra Serif"/>
                <w:spacing w:val="-20"/>
              </w:rPr>
              <w:t>Организационное обеспечение и методическое сопровожд</w:t>
            </w:r>
            <w:r w:rsidRPr="00980B63">
              <w:rPr>
                <w:rFonts w:ascii="PT Astra Serif" w:hAnsi="PT Astra Serif"/>
                <w:spacing w:val="-20"/>
              </w:rPr>
              <w:t>е</w:t>
            </w:r>
            <w:r w:rsidRPr="00980B63">
              <w:rPr>
                <w:rFonts w:ascii="PT Astra Serif" w:hAnsi="PT Astra Serif"/>
                <w:spacing w:val="-20"/>
              </w:rPr>
              <w:t>ние проведения  оздоровительной кампании 2021 года</w:t>
            </w:r>
          </w:p>
        </w:tc>
        <w:tc>
          <w:tcPr>
            <w:tcW w:w="3544" w:type="dxa"/>
          </w:tcPr>
          <w:p w:rsidR="00323A44" w:rsidRPr="00980B63" w:rsidRDefault="00323A44" w:rsidP="00323A44">
            <w:pPr>
              <w:keepNext/>
              <w:jc w:val="both"/>
              <w:rPr>
                <w:rFonts w:ascii="PT Astra Serif" w:hAnsi="PT Astra Serif"/>
              </w:rPr>
            </w:pPr>
            <w:r w:rsidRPr="00980B63">
              <w:rPr>
                <w:rFonts w:ascii="PT Astra Serif" w:hAnsi="PT Astra Serif"/>
              </w:rPr>
              <w:t>Организация и проведение и</w:t>
            </w:r>
            <w:r w:rsidRPr="00980B63">
              <w:rPr>
                <w:rFonts w:ascii="PT Astra Serif" w:hAnsi="PT Astra Serif"/>
              </w:rPr>
              <w:t>н</w:t>
            </w:r>
            <w:r w:rsidRPr="00980B63">
              <w:rPr>
                <w:rFonts w:ascii="PT Astra Serif" w:hAnsi="PT Astra Serif"/>
              </w:rPr>
              <w:t>формационной кампании, заяво</w:t>
            </w:r>
            <w:r w:rsidRPr="00980B63">
              <w:rPr>
                <w:rFonts w:ascii="PT Astra Serif" w:hAnsi="PT Astra Serif"/>
              </w:rPr>
              <w:t>ч</w:t>
            </w:r>
            <w:r w:rsidRPr="00980B63">
              <w:rPr>
                <w:rFonts w:ascii="PT Astra Serif" w:hAnsi="PT Astra Serif"/>
              </w:rPr>
              <w:lastRenderedPageBreak/>
              <w:t>ной кампании; прием заявлений; проведение мониторингов; обе</w:t>
            </w:r>
            <w:r w:rsidRPr="00980B63">
              <w:rPr>
                <w:rFonts w:ascii="PT Astra Serif" w:hAnsi="PT Astra Serif"/>
              </w:rPr>
              <w:t>с</w:t>
            </w:r>
            <w:r w:rsidRPr="00980B63">
              <w:rPr>
                <w:rFonts w:ascii="PT Astra Serif" w:hAnsi="PT Astra Serif"/>
              </w:rPr>
              <w:t>печение межотраслевого взаим</w:t>
            </w:r>
            <w:r w:rsidRPr="00980B63">
              <w:rPr>
                <w:rFonts w:ascii="PT Astra Serif" w:hAnsi="PT Astra Serif"/>
              </w:rPr>
              <w:t>о</w:t>
            </w:r>
            <w:r w:rsidRPr="00980B63">
              <w:rPr>
                <w:rFonts w:ascii="PT Astra Serif" w:hAnsi="PT Astra Serif"/>
              </w:rPr>
              <w:t>действия; проведение меропри</w:t>
            </w:r>
            <w:r w:rsidRPr="00980B63">
              <w:rPr>
                <w:rFonts w:ascii="PT Astra Serif" w:hAnsi="PT Astra Serif"/>
              </w:rPr>
              <w:t>я</w:t>
            </w:r>
            <w:r w:rsidRPr="00980B63">
              <w:rPr>
                <w:rFonts w:ascii="PT Astra Serif" w:hAnsi="PT Astra Serif"/>
              </w:rPr>
              <w:t>тий, направленных на повышение количества и качества отдыха</w:t>
            </w:r>
            <w:r w:rsidRPr="00980B63">
              <w:rPr>
                <w:rFonts w:ascii="PT Astra Serif" w:hAnsi="PT Astra Serif"/>
              </w:rPr>
              <w:t>ю</w:t>
            </w:r>
            <w:r w:rsidRPr="00980B63">
              <w:rPr>
                <w:rFonts w:ascii="PT Astra Serif" w:hAnsi="PT Astra Serif"/>
              </w:rPr>
              <w:t>щих в лагерях</w:t>
            </w:r>
          </w:p>
        </w:tc>
        <w:tc>
          <w:tcPr>
            <w:tcW w:w="2273" w:type="dxa"/>
          </w:tcPr>
          <w:p w:rsidR="00323A44" w:rsidRPr="00980B63" w:rsidRDefault="00323A44" w:rsidP="00323A44">
            <w:pPr>
              <w:keepNext/>
              <w:jc w:val="center"/>
              <w:rPr>
                <w:rFonts w:ascii="PT Astra Serif" w:hAnsi="PT Astra Serif"/>
              </w:rPr>
            </w:pPr>
            <w:r w:rsidRPr="00980B63">
              <w:rPr>
                <w:rFonts w:ascii="PT Astra Serif" w:hAnsi="PT Astra Serif"/>
              </w:rPr>
              <w:lastRenderedPageBreak/>
              <w:t>в течение года</w:t>
            </w:r>
          </w:p>
        </w:tc>
        <w:tc>
          <w:tcPr>
            <w:tcW w:w="2688" w:type="dxa"/>
          </w:tcPr>
          <w:p w:rsidR="00323A44" w:rsidRPr="00980B63" w:rsidRDefault="00323A44" w:rsidP="00323A44">
            <w:pPr>
              <w:keepNext/>
              <w:rPr>
                <w:rFonts w:ascii="PT Astra Serif" w:hAnsi="PT Astra Serif"/>
              </w:rPr>
            </w:pPr>
            <w:r w:rsidRPr="00980B63">
              <w:rPr>
                <w:rFonts w:ascii="PT Astra Serif" w:hAnsi="PT Astra Serif"/>
              </w:rPr>
              <w:t>ОГКУ «Управление обеспечения деятельн</w:t>
            </w:r>
            <w:r w:rsidRPr="00980B63">
              <w:rPr>
                <w:rFonts w:ascii="PT Astra Serif" w:hAnsi="PT Astra Serif"/>
              </w:rPr>
              <w:t>о</w:t>
            </w:r>
            <w:r w:rsidRPr="00980B63">
              <w:rPr>
                <w:rFonts w:ascii="PT Astra Serif" w:hAnsi="PT Astra Serif"/>
              </w:rPr>
              <w:lastRenderedPageBreak/>
              <w:t>сти в сфере образования»</w:t>
            </w:r>
          </w:p>
          <w:p w:rsidR="00323A44" w:rsidRPr="00980B63" w:rsidRDefault="00323A44" w:rsidP="00323A44">
            <w:pPr>
              <w:keepNext/>
              <w:rPr>
                <w:rFonts w:ascii="PT Astra Serif" w:hAnsi="PT Astra Serif"/>
              </w:rPr>
            </w:pPr>
          </w:p>
        </w:tc>
      </w:tr>
      <w:tr w:rsidR="00ED42B3" w:rsidRPr="00980B63" w:rsidTr="00FE7E3F">
        <w:tc>
          <w:tcPr>
            <w:tcW w:w="562" w:type="dxa"/>
          </w:tcPr>
          <w:p w:rsidR="00ED42B3" w:rsidRPr="00980B63" w:rsidRDefault="00ED42B3" w:rsidP="00323A44">
            <w:pPr>
              <w:widowControl w:val="0"/>
              <w:contextualSpacing/>
              <w:jc w:val="center"/>
              <w:rPr>
                <w:rFonts w:ascii="PT Astra Serif" w:hAnsi="PT Astra Serif"/>
              </w:rPr>
            </w:pPr>
          </w:p>
        </w:tc>
        <w:tc>
          <w:tcPr>
            <w:tcW w:w="13750" w:type="dxa"/>
            <w:gridSpan w:val="4"/>
          </w:tcPr>
          <w:p w:rsidR="00ED42B3" w:rsidRDefault="00CE631A" w:rsidP="005C6D4C">
            <w:pPr>
              <w:keepNext/>
              <w:suppressAutoHyphens/>
              <w:jc w:val="both"/>
              <w:rPr>
                <w:rFonts w:ascii="PT Astra Serif" w:hAnsi="PT Astra Serif"/>
                <w:b/>
              </w:rPr>
            </w:pPr>
            <w:r w:rsidRPr="006A6C77">
              <w:rPr>
                <w:rFonts w:ascii="PT Astra Serif" w:hAnsi="PT Astra Serif"/>
                <w:b/>
              </w:rPr>
              <w:t>Закончилась летняя оздоровительная кампания 2021 в организациях отдыха детей и их оздоровления. Подготовлен мониторинг по итогам ЛОК 2021. Занятость детей в каникулярное время: с 11 по 17 октября прошли осенние смены в организациях отдыха и оздоровления детей. Закончилась обработка заявок по Программе детского туристического кэшбека. Вся необходимая информация на портале лето73</w:t>
            </w:r>
            <w:r>
              <w:rPr>
                <w:rFonts w:ascii="PT Astra Serif" w:hAnsi="PT Astra Serif"/>
                <w:b/>
              </w:rPr>
              <w:t>.</w:t>
            </w:r>
          </w:p>
          <w:p w:rsidR="00A61290" w:rsidRPr="00980B63" w:rsidRDefault="00A61290" w:rsidP="005C6D4C">
            <w:pPr>
              <w:keepNext/>
              <w:suppressAutoHyphens/>
              <w:jc w:val="both"/>
              <w:rPr>
                <w:rFonts w:ascii="PT Astra Serif" w:hAnsi="PT Astra Serif"/>
              </w:rPr>
            </w:pPr>
            <w:r w:rsidRPr="005C6D4C">
              <w:rPr>
                <w:rFonts w:ascii="PT Astra Serif" w:hAnsi="PT Astra Serif"/>
                <w:b/>
              </w:rPr>
              <w:t>Подведены итоги летней оздоровительной кампании 2021 года. Подготовлен мониторинг. Идёт подготовка к летней оздоровительной кампании 2022 года. Вся необходимая информация на портале лето73.</w:t>
            </w:r>
          </w:p>
        </w:tc>
      </w:tr>
    </w:tbl>
    <w:p w:rsidR="003136EA" w:rsidRPr="00980B63" w:rsidRDefault="003136EA" w:rsidP="009B7D42">
      <w:pPr>
        <w:widowControl w:val="0"/>
        <w:contextualSpacing/>
        <w:jc w:val="center"/>
        <w:rPr>
          <w:rFonts w:ascii="PT Astra Serif" w:hAnsi="PT Astra Serif"/>
          <w:b/>
          <w:sz w:val="28"/>
          <w:szCs w:val="28"/>
        </w:rPr>
      </w:pPr>
    </w:p>
    <w:p w:rsidR="00043903" w:rsidRDefault="00043903" w:rsidP="009B7D42">
      <w:pPr>
        <w:widowControl w:val="0"/>
        <w:contextualSpacing/>
        <w:jc w:val="center"/>
        <w:rPr>
          <w:rFonts w:ascii="PT Astra Serif" w:hAnsi="PT Astra Serif"/>
          <w:b/>
          <w:sz w:val="28"/>
          <w:szCs w:val="28"/>
        </w:rPr>
      </w:pPr>
    </w:p>
    <w:p w:rsidR="00261831" w:rsidRDefault="00261831" w:rsidP="009B7D42">
      <w:pPr>
        <w:widowControl w:val="0"/>
        <w:contextualSpacing/>
        <w:jc w:val="center"/>
        <w:rPr>
          <w:rFonts w:ascii="PT Astra Serif" w:hAnsi="PT Astra Serif"/>
          <w:b/>
          <w:sz w:val="28"/>
          <w:szCs w:val="28"/>
        </w:rPr>
      </w:pPr>
    </w:p>
    <w:p w:rsidR="00261831" w:rsidRDefault="00261831" w:rsidP="009B7D42">
      <w:pPr>
        <w:widowControl w:val="0"/>
        <w:contextualSpacing/>
        <w:jc w:val="center"/>
        <w:rPr>
          <w:rFonts w:ascii="PT Astra Serif" w:hAnsi="PT Astra Serif"/>
          <w:b/>
          <w:sz w:val="28"/>
          <w:szCs w:val="28"/>
        </w:rPr>
      </w:pPr>
    </w:p>
    <w:p w:rsidR="00261831" w:rsidRDefault="00261831" w:rsidP="009B7D42">
      <w:pPr>
        <w:widowControl w:val="0"/>
        <w:contextualSpacing/>
        <w:jc w:val="center"/>
        <w:rPr>
          <w:rFonts w:ascii="PT Astra Serif" w:hAnsi="PT Astra Serif"/>
          <w:b/>
          <w:sz w:val="28"/>
          <w:szCs w:val="28"/>
        </w:rPr>
      </w:pPr>
    </w:p>
    <w:p w:rsidR="00261831" w:rsidRDefault="00261831" w:rsidP="009B7D42">
      <w:pPr>
        <w:widowControl w:val="0"/>
        <w:contextualSpacing/>
        <w:jc w:val="center"/>
        <w:rPr>
          <w:rFonts w:ascii="PT Astra Serif" w:hAnsi="PT Astra Serif"/>
          <w:b/>
          <w:sz w:val="28"/>
          <w:szCs w:val="28"/>
        </w:rPr>
      </w:pPr>
    </w:p>
    <w:p w:rsidR="00261831" w:rsidRDefault="00261831" w:rsidP="009B7D42">
      <w:pPr>
        <w:widowControl w:val="0"/>
        <w:contextualSpacing/>
        <w:jc w:val="center"/>
        <w:rPr>
          <w:rFonts w:ascii="PT Astra Serif" w:hAnsi="PT Astra Serif"/>
          <w:b/>
          <w:sz w:val="28"/>
          <w:szCs w:val="28"/>
        </w:rPr>
      </w:pPr>
    </w:p>
    <w:p w:rsidR="00261831" w:rsidRDefault="00261831" w:rsidP="009B7D42">
      <w:pPr>
        <w:widowControl w:val="0"/>
        <w:contextualSpacing/>
        <w:jc w:val="center"/>
        <w:rPr>
          <w:rFonts w:ascii="PT Astra Serif" w:hAnsi="PT Astra Serif"/>
          <w:b/>
          <w:sz w:val="28"/>
          <w:szCs w:val="28"/>
        </w:rPr>
      </w:pPr>
    </w:p>
    <w:p w:rsidR="00261831" w:rsidRDefault="00261831" w:rsidP="009B7D42">
      <w:pPr>
        <w:widowControl w:val="0"/>
        <w:contextualSpacing/>
        <w:jc w:val="center"/>
        <w:rPr>
          <w:rFonts w:ascii="PT Astra Serif" w:hAnsi="PT Astra Serif"/>
          <w:b/>
          <w:sz w:val="28"/>
          <w:szCs w:val="28"/>
        </w:rPr>
      </w:pPr>
    </w:p>
    <w:p w:rsidR="00261831" w:rsidRDefault="00261831" w:rsidP="009B7D42">
      <w:pPr>
        <w:widowControl w:val="0"/>
        <w:contextualSpacing/>
        <w:jc w:val="center"/>
        <w:rPr>
          <w:rFonts w:ascii="PT Astra Serif" w:hAnsi="PT Astra Serif"/>
          <w:b/>
          <w:sz w:val="28"/>
          <w:szCs w:val="28"/>
        </w:rPr>
      </w:pPr>
    </w:p>
    <w:p w:rsidR="00261831" w:rsidRDefault="00261831" w:rsidP="009B7D42">
      <w:pPr>
        <w:widowControl w:val="0"/>
        <w:contextualSpacing/>
        <w:jc w:val="center"/>
        <w:rPr>
          <w:rFonts w:ascii="PT Astra Serif" w:hAnsi="PT Astra Serif"/>
          <w:b/>
          <w:sz w:val="28"/>
          <w:szCs w:val="28"/>
        </w:rPr>
      </w:pPr>
    </w:p>
    <w:p w:rsidR="00261831" w:rsidRDefault="00261831" w:rsidP="009B7D42">
      <w:pPr>
        <w:widowControl w:val="0"/>
        <w:contextualSpacing/>
        <w:jc w:val="center"/>
        <w:rPr>
          <w:rFonts w:ascii="PT Astra Serif" w:hAnsi="PT Astra Serif"/>
          <w:b/>
          <w:sz w:val="28"/>
          <w:szCs w:val="28"/>
        </w:rPr>
      </w:pPr>
    </w:p>
    <w:p w:rsidR="007E1BA1" w:rsidRPr="00980B63" w:rsidRDefault="001230CB" w:rsidP="009B7D42">
      <w:pPr>
        <w:pStyle w:val="af7"/>
        <w:widowControl w:val="0"/>
        <w:numPr>
          <w:ilvl w:val="0"/>
          <w:numId w:val="2"/>
        </w:numPr>
        <w:contextualSpacing/>
        <w:jc w:val="center"/>
        <w:rPr>
          <w:rFonts w:ascii="PT Astra Serif" w:hAnsi="PT Astra Serif"/>
          <w:b/>
          <w:szCs w:val="28"/>
        </w:rPr>
      </w:pPr>
      <w:r w:rsidRPr="00980B63">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5A4D4D" w:rsidRPr="00980B63"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80B63" w:rsidRDefault="00BC22A3" w:rsidP="009B7D42">
            <w:pPr>
              <w:widowControl w:val="0"/>
              <w:contextualSpacing/>
              <w:jc w:val="center"/>
              <w:rPr>
                <w:rFonts w:ascii="PT Astra Serif" w:hAnsi="PT Astra Serif"/>
                <w:sz w:val="28"/>
                <w:szCs w:val="28"/>
              </w:rPr>
            </w:pPr>
            <w:r w:rsidRPr="00980B63">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80B63" w:rsidRDefault="001230CB" w:rsidP="009B7D42">
            <w:pPr>
              <w:widowControl w:val="0"/>
              <w:contextualSpacing/>
              <w:jc w:val="center"/>
              <w:rPr>
                <w:rFonts w:ascii="PT Astra Serif" w:hAnsi="PT Astra Serif"/>
                <w:sz w:val="28"/>
                <w:szCs w:val="28"/>
              </w:rPr>
            </w:pPr>
            <w:r w:rsidRPr="00980B63">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80B63" w:rsidRDefault="001230CB" w:rsidP="009B7D42">
            <w:pPr>
              <w:widowControl w:val="0"/>
              <w:contextualSpacing/>
              <w:jc w:val="center"/>
              <w:rPr>
                <w:rFonts w:ascii="PT Astra Serif" w:hAnsi="PT Astra Serif"/>
                <w:sz w:val="28"/>
                <w:szCs w:val="28"/>
              </w:rPr>
            </w:pPr>
            <w:r w:rsidRPr="00980B63">
              <w:rPr>
                <w:rFonts w:ascii="PT Astra Serif" w:hAnsi="PT Astra Serif"/>
                <w:sz w:val="28"/>
                <w:szCs w:val="28"/>
              </w:rPr>
              <w:t>Срок</w:t>
            </w:r>
            <w:r w:rsidRPr="00980B63">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80B63" w:rsidRDefault="001230CB" w:rsidP="009B7D42">
            <w:pPr>
              <w:widowControl w:val="0"/>
              <w:contextualSpacing/>
              <w:jc w:val="center"/>
              <w:rPr>
                <w:rFonts w:ascii="PT Astra Serif" w:hAnsi="PT Astra Serif"/>
                <w:sz w:val="28"/>
                <w:szCs w:val="28"/>
              </w:rPr>
            </w:pPr>
            <w:r w:rsidRPr="00980B63">
              <w:rPr>
                <w:rFonts w:ascii="PT Astra Serif" w:hAnsi="PT Astra Serif"/>
                <w:sz w:val="28"/>
                <w:szCs w:val="28"/>
              </w:rPr>
              <w:t>Ответственный исполнитель</w:t>
            </w:r>
            <w:r w:rsidRPr="00980B63">
              <w:rPr>
                <w:rFonts w:ascii="PT Astra Serif" w:hAnsi="PT Astra Serif"/>
                <w:sz w:val="28"/>
                <w:szCs w:val="28"/>
              </w:rPr>
              <w:br/>
              <w:t>(наименование подразделения)</w:t>
            </w:r>
          </w:p>
        </w:tc>
      </w:tr>
      <w:tr w:rsidR="005A4D4D" w:rsidRPr="00980B63"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80B63" w:rsidRDefault="001230CB" w:rsidP="009B7D42">
            <w:pPr>
              <w:widowControl w:val="0"/>
              <w:contextualSpacing/>
              <w:jc w:val="center"/>
              <w:rPr>
                <w:rFonts w:ascii="PT Astra Serif" w:hAnsi="PT Astra Serif"/>
                <w:sz w:val="28"/>
                <w:szCs w:val="28"/>
              </w:rPr>
            </w:pPr>
            <w:r w:rsidRPr="00980B63">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80B63" w:rsidRDefault="001230CB" w:rsidP="009B7D42">
            <w:pPr>
              <w:widowControl w:val="0"/>
              <w:contextualSpacing/>
              <w:jc w:val="center"/>
              <w:rPr>
                <w:rFonts w:ascii="PT Astra Serif" w:hAnsi="PT Astra Serif"/>
                <w:sz w:val="28"/>
                <w:szCs w:val="28"/>
              </w:rPr>
            </w:pPr>
            <w:r w:rsidRPr="00980B63">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80B63" w:rsidRDefault="001230CB" w:rsidP="009B7D42">
            <w:pPr>
              <w:widowControl w:val="0"/>
              <w:contextualSpacing/>
              <w:jc w:val="center"/>
              <w:rPr>
                <w:rFonts w:ascii="PT Astra Serif" w:hAnsi="PT Astra Serif"/>
                <w:sz w:val="28"/>
                <w:szCs w:val="28"/>
              </w:rPr>
            </w:pPr>
            <w:r w:rsidRPr="00980B63">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80B63" w:rsidRDefault="001230CB" w:rsidP="009B7D42">
            <w:pPr>
              <w:widowControl w:val="0"/>
              <w:contextualSpacing/>
              <w:jc w:val="center"/>
              <w:rPr>
                <w:rFonts w:ascii="PT Astra Serif" w:hAnsi="PT Astra Serif"/>
                <w:sz w:val="28"/>
                <w:szCs w:val="28"/>
              </w:rPr>
            </w:pPr>
            <w:r w:rsidRPr="00980B63">
              <w:rPr>
                <w:rFonts w:ascii="PT Astra Serif" w:hAnsi="PT Astra Serif"/>
                <w:sz w:val="28"/>
                <w:szCs w:val="28"/>
              </w:rPr>
              <w:t>4</w:t>
            </w:r>
          </w:p>
        </w:tc>
      </w:tr>
      <w:tr w:rsidR="005A4D4D" w:rsidRPr="00980B63"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980B63" w:rsidRDefault="001230CB" w:rsidP="009B7D42">
            <w:pPr>
              <w:widowControl w:val="0"/>
              <w:spacing w:before="120"/>
              <w:contextualSpacing/>
              <w:jc w:val="center"/>
              <w:rPr>
                <w:rFonts w:ascii="PT Astra Serif" w:hAnsi="PT Astra Serif"/>
                <w:b/>
                <w:sz w:val="28"/>
                <w:szCs w:val="28"/>
              </w:rPr>
            </w:pPr>
            <w:r w:rsidRPr="00980B63">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80B63" w:rsidRDefault="001230CB" w:rsidP="009B7D42">
            <w:pPr>
              <w:widowControl w:val="0"/>
              <w:spacing w:before="120"/>
              <w:contextualSpacing/>
              <w:jc w:val="both"/>
              <w:rPr>
                <w:rFonts w:ascii="PT Astra Serif" w:hAnsi="PT Astra Serif"/>
                <w:b/>
                <w:sz w:val="28"/>
                <w:szCs w:val="28"/>
              </w:rPr>
            </w:pPr>
            <w:r w:rsidRPr="00980B63">
              <w:rPr>
                <w:rFonts w:ascii="PT Astra Serif" w:hAnsi="PT Astra Serif"/>
                <w:b/>
                <w:sz w:val="28"/>
                <w:szCs w:val="28"/>
              </w:rPr>
              <w:t>Подготовка проектов законов Ульяновской области, нормативных правовых актов Губернатора и Прав</w:t>
            </w:r>
            <w:r w:rsidRPr="00980B63">
              <w:rPr>
                <w:rFonts w:ascii="PT Astra Serif" w:hAnsi="PT Astra Serif"/>
                <w:b/>
                <w:sz w:val="28"/>
                <w:szCs w:val="28"/>
              </w:rPr>
              <w:t>и</w:t>
            </w:r>
            <w:r w:rsidRPr="00980B63">
              <w:rPr>
                <w:rFonts w:ascii="PT Astra Serif" w:hAnsi="PT Astra Serif"/>
                <w:b/>
                <w:sz w:val="28"/>
                <w:szCs w:val="28"/>
              </w:rPr>
              <w:t>тельства Ульяновской области</w:t>
            </w:r>
          </w:p>
        </w:tc>
      </w:tr>
      <w:tr w:rsidR="005A4D4D" w:rsidRPr="00980B63"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80B63" w:rsidRDefault="001230CB" w:rsidP="009B7D42">
            <w:pPr>
              <w:widowControl w:val="0"/>
              <w:contextualSpacing/>
              <w:jc w:val="center"/>
              <w:rPr>
                <w:rFonts w:ascii="PT Astra Serif" w:hAnsi="PT Astra Serif"/>
                <w:b/>
                <w:sz w:val="28"/>
                <w:szCs w:val="28"/>
              </w:rPr>
            </w:pPr>
            <w:r w:rsidRPr="00980B63">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80B63" w:rsidRDefault="001230CB" w:rsidP="009B7D42">
            <w:pPr>
              <w:widowControl w:val="0"/>
              <w:contextualSpacing/>
              <w:jc w:val="both"/>
              <w:rPr>
                <w:rFonts w:ascii="PT Astra Serif" w:hAnsi="PT Astra Serif"/>
                <w:b/>
                <w:sz w:val="28"/>
                <w:szCs w:val="28"/>
              </w:rPr>
            </w:pPr>
            <w:r w:rsidRPr="00980B63">
              <w:rPr>
                <w:rFonts w:ascii="PT Astra Serif" w:hAnsi="PT Astra Serif"/>
                <w:b/>
                <w:sz w:val="28"/>
                <w:szCs w:val="28"/>
              </w:rPr>
              <w:t>Проекты законов Ульяновской области</w:t>
            </w:r>
          </w:p>
        </w:tc>
      </w:tr>
      <w:tr w:rsidR="00ED6BB1" w:rsidRPr="00980B63"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980B63" w:rsidRDefault="00ED6BB1" w:rsidP="00ED6BB1">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6BB1" w:rsidRPr="00980B63" w:rsidRDefault="00ED6BB1" w:rsidP="00ED6BB1">
            <w:pPr>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6BB1" w:rsidRPr="00980B63" w:rsidRDefault="00ED6BB1" w:rsidP="00ED6BB1">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6BB1" w:rsidRPr="00980B63" w:rsidRDefault="00ED6BB1" w:rsidP="00ED6BB1">
            <w:pPr>
              <w:widowControl w:val="0"/>
              <w:jc w:val="both"/>
              <w:rPr>
                <w:rFonts w:ascii="PT Astra Serif" w:hAnsi="PT Astra Serif"/>
              </w:rPr>
            </w:pPr>
          </w:p>
        </w:tc>
      </w:tr>
      <w:tr w:rsidR="00ED6BB1" w:rsidRPr="00980B63"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D6BB1" w:rsidRPr="00980B63" w:rsidRDefault="00ED6BB1" w:rsidP="00ED6BB1">
            <w:pPr>
              <w:widowControl w:val="0"/>
              <w:contextualSpacing/>
              <w:jc w:val="center"/>
              <w:rPr>
                <w:rFonts w:ascii="PT Astra Serif" w:hAnsi="PT Astra Serif"/>
                <w:sz w:val="28"/>
                <w:szCs w:val="28"/>
              </w:rPr>
            </w:pPr>
            <w:r w:rsidRPr="00980B63">
              <w:rPr>
                <w:rFonts w:ascii="PT Astra Serif" w:hAnsi="PT Astra Serif"/>
                <w:b/>
                <w:sz w:val="28"/>
                <w:szCs w:val="28"/>
              </w:rPr>
              <w:t>2.1.2</w:t>
            </w:r>
            <w:r w:rsidRPr="00980B63">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6BB1" w:rsidRPr="00980B63" w:rsidRDefault="00ED6BB1" w:rsidP="00ED6BB1">
            <w:pPr>
              <w:widowControl w:val="0"/>
              <w:contextualSpacing/>
              <w:rPr>
                <w:rFonts w:ascii="PT Astra Serif" w:hAnsi="PT Astra Serif"/>
                <w:b/>
                <w:sz w:val="28"/>
                <w:szCs w:val="28"/>
              </w:rPr>
            </w:pPr>
            <w:r w:rsidRPr="00980B63">
              <w:rPr>
                <w:rFonts w:ascii="PT Astra Serif" w:hAnsi="PT Astra Serif"/>
                <w:b/>
                <w:sz w:val="28"/>
                <w:szCs w:val="28"/>
              </w:rPr>
              <w:t>Проекты постановлений Губернатора (Правительства) Ульяновской области</w:t>
            </w:r>
          </w:p>
        </w:tc>
      </w:tr>
      <w:tr w:rsidR="00C37CC0" w:rsidRPr="00980B6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center"/>
              <w:rPr>
                <w:rFonts w:ascii="PT Astra Serif" w:hAnsi="PT Astra Serif"/>
              </w:rPr>
            </w:pPr>
            <w:r w:rsidRPr="00980B63">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37CC0" w:rsidRPr="005C6D4C" w:rsidRDefault="00C37CC0" w:rsidP="00954DCB">
            <w:pPr>
              <w:jc w:val="both"/>
              <w:rPr>
                <w:rFonts w:ascii="PT Astra Serif" w:hAnsi="PT Astra Serif"/>
              </w:rPr>
            </w:pPr>
            <w:r w:rsidRPr="005C6D4C">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29.07.2014 № 3</w:t>
            </w:r>
            <w:r w:rsidR="00954DCB" w:rsidRPr="005C6D4C">
              <w:rPr>
                <w:rFonts w:ascii="PT Astra Serif" w:hAnsi="PT Astra Serif"/>
              </w:rPr>
              <w:t>5</w:t>
            </w:r>
            <w:r w:rsidRPr="005C6D4C">
              <w:rPr>
                <w:rFonts w:ascii="PT Astra Serif" w:hAnsi="PT Astra Serif"/>
              </w:rPr>
              <w:t>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37CC0" w:rsidRPr="005C6D4C" w:rsidRDefault="00C37CC0" w:rsidP="00C37CC0">
            <w:pPr>
              <w:widowControl w:val="0"/>
              <w:contextualSpacing/>
              <w:jc w:val="center"/>
            </w:pPr>
            <w:r w:rsidRPr="005C6D4C">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37CC0" w:rsidRPr="005C6D4C" w:rsidRDefault="00C37CC0" w:rsidP="00C37CC0">
            <w:pPr>
              <w:widowControl w:val="0"/>
              <w:contextualSpacing/>
              <w:jc w:val="both"/>
              <w:rPr>
                <w:rFonts w:ascii="PT Astra Serif" w:hAnsi="PT Astra Serif"/>
              </w:rPr>
            </w:pPr>
            <w:r w:rsidRPr="005C6D4C">
              <w:rPr>
                <w:rFonts w:ascii="PT Astra Serif" w:hAnsi="PT Astra Serif"/>
              </w:rPr>
              <w:t>Министерство просвещения и восп</w:t>
            </w:r>
            <w:r w:rsidRPr="005C6D4C">
              <w:rPr>
                <w:rFonts w:ascii="PT Astra Serif" w:hAnsi="PT Astra Serif"/>
              </w:rPr>
              <w:t>и</w:t>
            </w:r>
            <w:r w:rsidRPr="005C6D4C">
              <w:rPr>
                <w:rFonts w:ascii="PT Astra Serif" w:hAnsi="PT Astra Serif"/>
              </w:rPr>
              <w:t>тания Ульяновской области</w:t>
            </w:r>
          </w:p>
        </w:tc>
      </w:tr>
      <w:tr w:rsidR="00ED42B3" w:rsidRPr="00980B63" w:rsidTr="00FE7E3F">
        <w:tc>
          <w:tcPr>
            <w:tcW w:w="856" w:type="dxa"/>
            <w:tcBorders>
              <w:top w:val="single" w:sz="4" w:space="0" w:color="auto"/>
              <w:left w:val="single" w:sz="4" w:space="0" w:color="auto"/>
              <w:bottom w:val="single" w:sz="4" w:space="0" w:color="auto"/>
              <w:right w:val="single" w:sz="4" w:space="0" w:color="auto"/>
            </w:tcBorders>
            <w:shd w:val="clear" w:color="auto" w:fill="auto"/>
          </w:tcPr>
          <w:p w:rsidR="00ED42B3" w:rsidRPr="00980B63" w:rsidRDefault="00ED42B3" w:rsidP="00C37CC0">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D42B3" w:rsidRPr="005C6D4C" w:rsidRDefault="0070528F" w:rsidP="00C37CC0">
            <w:pPr>
              <w:widowControl w:val="0"/>
              <w:contextualSpacing/>
              <w:jc w:val="both"/>
              <w:rPr>
                <w:rFonts w:ascii="PT Astra Serif" w:hAnsi="PT Astra Serif"/>
              </w:rPr>
            </w:pPr>
            <w:r w:rsidRPr="005C6D4C">
              <w:rPr>
                <w:rFonts w:ascii="PT Astra Serif" w:hAnsi="PT Astra Serif"/>
                <w:b/>
              </w:rPr>
              <w:t xml:space="preserve">Проект исключен из плана, </w:t>
            </w:r>
            <w:proofErr w:type="spellStart"/>
            <w:r w:rsidRPr="005C6D4C">
              <w:rPr>
                <w:rFonts w:ascii="PT Astra Serif" w:hAnsi="PT Astra Serif"/>
                <w:b/>
              </w:rPr>
              <w:t>всвязи</w:t>
            </w:r>
            <w:proofErr w:type="spellEnd"/>
            <w:r w:rsidRPr="005C6D4C">
              <w:rPr>
                <w:rFonts w:ascii="PT Astra Serif" w:hAnsi="PT Astra Serif"/>
                <w:b/>
              </w:rPr>
              <w:t xml:space="preserve"> с тем, что данный проект входит в проект постановления Правительства Ульяновской области «О внесении изменений в отдельные нормативно правовые акты Правительства Ульяновской области».</w:t>
            </w:r>
          </w:p>
        </w:tc>
      </w:tr>
      <w:tr w:rsidR="00C37CC0" w:rsidRPr="00980B6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center"/>
              <w:rPr>
                <w:rFonts w:ascii="PT Astra Serif" w:hAnsi="PT Astra Serif"/>
              </w:rPr>
            </w:pPr>
            <w:r w:rsidRPr="00980B63">
              <w:rPr>
                <w:rFonts w:ascii="PT Astra Serif" w:hAnsi="PT Astra Serif"/>
                <w:lang w:val="en-US"/>
              </w:rPr>
              <w:t>2</w:t>
            </w:r>
            <w:r w:rsidRPr="00980B63">
              <w:rPr>
                <w:rFonts w:ascii="PT Astra Serif" w:hAnsi="PT Astra Serif"/>
              </w:rPr>
              <w:t>.1.2.2.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37CC0" w:rsidRPr="005C6D4C" w:rsidRDefault="00C37CC0" w:rsidP="00C37CC0">
            <w:pPr>
              <w:jc w:val="both"/>
              <w:rPr>
                <w:rFonts w:ascii="PT Astra Serif" w:hAnsi="PT Astra Serif"/>
              </w:rPr>
            </w:pPr>
            <w:r w:rsidRPr="005C6D4C">
              <w:rPr>
                <w:rFonts w:ascii="PT Astra Serif" w:hAnsi="PT Astra Serif"/>
              </w:rPr>
              <w:t>Проект постановления Правительства Ульяновской области «О внесении изменений в отдельные постановления Правительства Ульяновской обл</w:t>
            </w:r>
            <w:r w:rsidRPr="005C6D4C">
              <w:rPr>
                <w:rFonts w:ascii="PT Astra Serif" w:hAnsi="PT Astra Serif"/>
              </w:rPr>
              <w:t>а</w:t>
            </w:r>
            <w:r w:rsidRPr="005C6D4C">
              <w:rPr>
                <w:rFonts w:ascii="PT Astra Serif" w:hAnsi="PT Astra Serif"/>
              </w:rPr>
              <w:t>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37CC0" w:rsidRPr="005C6D4C" w:rsidRDefault="00C37CC0" w:rsidP="00C37CC0">
            <w:pPr>
              <w:widowControl w:val="0"/>
              <w:contextualSpacing/>
              <w:jc w:val="center"/>
            </w:pPr>
            <w:r w:rsidRPr="005C6D4C">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37CC0" w:rsidRPr="005C6D4C" w:rsidRDefault="00C37CC0" w:rsidP="00C37CC0">
            <w:pPr>
              <w:widowControl w:val="0"/>
              <w:contextualSpacing/>
              <w:jc w:val="both"/>
              <w:rPr>
                <w:rFonts w:ascii="PT Astra Serif" w:hAnsi="PT Astra Serif"/>
              </w:rPr>
            </w:pPr>
            <w:r w:rsidRPr="005C6D4C">
              <w:rPr>
                <w:rFonts w:ascii="PT Astra Serif" w:hAnsi="PT Astra Serif"/>
              </w:rPr>
              <w:t>Министерство просвещения и восп</w:t>
            </w:r>
            <w:r w:rsidRPr="005C6D4C">
              <w:rPr>
                <w:rFonts w:ascii="PT Astra Serif" w:hAnsi="PT Astra Serif"/>
              </w:rPr>
              <w:t>и</w:t>
            </w:r>
            <w:r w:rsidRPr="005C6D4C">
              <w:rPr>
                <w:rFonts w:ascii="PT Astra Serif" w:hAnsi="PT Astra Serif"/>
              </w:rPr>
              <w:t>тания Ульяновской области</w:t>
            </w:r>
          </w:p>
        </w:tc>
      </w:tr>
      <w:tr w:rsidR="00ED42B3" w:rsidRPr="00980B63" w:rsidTr="00FE7E3F">
        <w:tc>
          <w:tcPr>
            <w:tcW w:w="856" w:type="dxa"/>
            <w:tcBorders>
              <w:top w:val="single" w:sz="4" w:space="0" w:color="auto"/>
              <w:left w:val="single" w:sz="4" w:space="0" w:color="auto"/>
              <w:bottom w:val="single" w:sz="4" w:space="0" w:color="auto"/>
              <w:right w:val="single" w:sz="4" w:space="0" w:color="auto"/>
            </w:tcBorders>
            <w:shd w:val="clear" w:color="auto" w:fill="auto"/>
          </w:tcPr>
          <w:p w:rsidR="00ED42B3" w:rsidRPr="00496D51" w:rsidRDefault="00ED42B3" w:rsidP="00C37CC0">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D42B3" w:rsidRPr="005C6D4C" w:rsidRDefault="0070528F" w:rsidP="00C37CC0">
            <w:pPr>
              <w:widowControl w:val="0"/>
              <w:contextualSpacing/>
              <w:jc w:val="both"/>
              <w:rPr>
                <w:rFonts w:ascii="PT Astra Serif" w:hAnsi="PT Astra Serif"/>
              </w:rPr>
            </w:pPr>
            <w:r w:rsidRPr="005C6D4C">
              <w:rPr>
                <w:rFonts w:ascii="PT Astra Serif" w:hAnsi="PT Astra Serif"/>
                <w:b/>
              </w:rPr>
              <w:t>Проект постановления находится на согласовании в контрольно-надзорных органах.</w:t>
            </w:r>
          </w:p>
        </w:tc>
      </w:tr>
      <w:tr w:rsidR="00C37CC0" w:rsidRPr="00980B6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center"/>
              <w:rPr>
                <w:rFonts w:ascii="PT Astra Serif" w:hAnsi="PT Astra Serif"/>
              </w:rPr>
            </w:pPr>
            <w:r w:rsidRPr="00980B63">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37CC0" w:rsidRPr="005C6D4C" w:rsidRDefault="00C37CC0" w:rsidP="00C37CC0">
            <w:pPr>
              <w:jc w:val="both"/>
              <w:rPr>
                <w:rFonts w:ascii="PT Astra Serif" w:hAnsi="PT Astra Serif"/>
              </w:rPr>
            </w:pPr>
            <w:r w:rsidRPr="005C6D4C">
              <w:rPr>
                <w:rFonts w:ascii="PT Astra Serif" w:hAnsi="PT Astra Serif"/>
              </w:rPr>
              <w:t xml:space="preserve">Проект постановления Правительства Ульяновской области «О внесении </w:t>
            </w:r>
            <w:r w:rsidRPr="005C6D4C">
              <w:rPr>
                <w:rFonts w:ascii="PT Astra Serif" w:hAnsi="PT Astra Serif"/>
              </w:rPr>
              <w:lastRenderedPageBreak/>
              <w:t>изменения в постановление Правительства Ульяновской области от 28.12.2013 № 654-П»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37CC0" w:rsidRPr="005C6D4C" w:rsidRDefault="00C37CC0" w:rsidP="00C37CC0">
            <w:pPr>
              <w:widowControl w:val="0"/>
              <w:contextualSpacing/>
              <w:jc w:val="center"/>
            </w:pPr>
            <w:r w:rsidRPr="005C6D4C">
              <w:lastRenderedPageBreak/>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37CC0" w:rsidRPr="005C6D4C" w:rsidRDefault="00C37CC0" w:rsidP="00C37CC0">
            <w:pPr>
              <w:widowControl w:val="0"/>
              <w:contextualSpacing/>
              <w:jc w:val="both"/>
              <w:rPr>
                <w:rFonts w:ascii="PT Astra Serif" w:hAnsi="PT Astra Serif"/>
              </w:rPr>
            </w:pPr>
            <w:r w:rsidRPr="005C6D4C">
              <w:rPr>
                <w:rFonts w:ascii="PT Astra Serif" w:hAnsi="PT Astra Serif"/>
              </w:rPr>
              <w:t>Министерство просвещения и восп</w:t>
            </w:r>
            <w:r w:rsidRPr="005C6D4C">
              <w:rPr>
                <w:rFonts w:ascii="PT Astra Serif" w:hAnsi="PT Astra Serif"/>
              </w:rPr>
              <w:t>и</w:t>
            </w:r>
            <w:r w:rsidRPr="005C6D4C">
              <w:rPr>
                <w:rFonts w:ascii="PT Astra Serif" w:hAnsi="PT Astra Serif"/>
              </w:rPr>
              <w:lastRenderedPageBreak/>
              <w:t>тания Ульяновской области</w:t>
            </w:r>
          </w:p>
        </w:tc>
      </w:tr>
      <w:tr w:rsidR="00ED42B3" w:rsidRPr="00980B63" w:rsidTr="00FE7E3F">
        <w:tc>
          <w:tcPr>
            <w:tcW w:w="856" w:type="dxa"/>
            <w:tcBorders>
              <w:top w:val="single" w:sz="4" w:space="0" w:color="auto"/>
              <w:left w:val="single" w:sz="4" w:space="0" w:color="auto"/>
              <w:bottom w:val="single" w:sz="4" w:space="0" w:color="auto"/>
              <w:right w:val="single" w:sz="4" w:space="0" w:color="auto"/>
            </w:tcBorders>
            <w:shd w:val="clear" w:color="auto" w:fill="auto"/>
          </w:tcPr>
          <w:p w:rsidR="00ED42B3" w:rsidRPr="00980B63" w:rsidRDefault="00ED42B3" w:rsidP="00C37CC0">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D42B3" w:rsidRPr="005C6D4C" w:rsidRDefault="0070528F" w:rsidP="00C37CC0">
            <w:pPr>
              <w:widowControl w:val="0"/>
              <w:contextualSpacing/>
              <w:jc w:val="both"/>
              <w:rPr>
                <w:rFonts w:ascii="PT Astra Serif" w:hAnsi="PT Astra Serif"/>
              </w:rPr>
            </w:pPr>
            <w:r w:rsidRPr="005C6D4C">
              <w:rPr>
                <w:rFonts w:ascii="PT Astra Serif" w:hAnsi="PT Astra Serif"/>
                <w:b/>
              </w:rPr>
              <w:t>Проект сдан на подпись.</w:t>
            </w:r>
          </w:p>
        </w:tc>
      </w:tr>
      <w:tr w:rsidR="00C37CC0" w:rsidRPr="00980B6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center"/>
              <w:rPr>
                <w:rFonts w:ascii="PT Astra Serif" w:hAnsi="PT Astra Serif"/>
              </w:rPr>
            </w:pPr>
            <w:r w:rsidRPr="00980B63">
              <w:rPr>
                <w:rFonts w:ascii="PT Astra Serif" w:hAnsi="PT Astra Serif"/>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37CC0" w:rsidRPr="005C6D4C" w:rsidRDefault="00C37CC0" w:rsidP="00C37CC0">
            <w:pPr>
              <w:jc w:val="both"/>
              <w:rPr>
                <w:rFonts w:ascii="PT Astra Serif" w:hAnsi="PT Astra Serif"/>
              </w:rPr>
            </w:pPr>
            <w:r w:rsidRPr="005C6D4C">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03.04.2014 № 109-П»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37CC0" w:rsidRPr="005C6D4C" w:rsidRDefault="00C37CC0" w:rsidP="00C37CC0">
            <w:pPr>
              <w:widowControl w:val="0"/>
              <w:contextualSpacing/>
              <w:jc w:val="center"/>
            </w:pPr>
            <w:r w:rsidRPr="005C6D4C">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37CC0" w:rsidRPr="005C6D4C" w:rsidRDefault="00C37CC0" w:rsidP="00C37CC0">
            <w:pPr>
              <w:widowControl w:val="0"/>
              <w:contextualSpacing/>
              <w:jc w:val="both"/>
              <w:rPr>
                <w:rFonts w:ascii="PT Astra Serif" w:hAnsi="PT Astra Serif"/>
              </w:rPr>
            </w:pPr>
            <w:r w:rsidRPr="005C6D4C">
              <w:rPr>
                <w:rFonts w:ascii="PT Astra Serif" w:hAnsi="PT Astra Serif"/>
              </w:rPr>
              <w:t>Министерство просвещения и восп</w:t>
            </w:r>
            <w:r w:rsidRPr="005C6D4C">
              <w:rPr>
                <w:rFonts w:ascii="PT Astra Serif" w:hAnsi="PT Astra Serif"/>
              </w:rPr>
              <w:t>и</w:t>
            </w:r>
            <w:r w:rsidRPr="005C6D4C">
              <w:rPr>
                <w:rFonts w:ascii="PT Astra Serif" w:hAnsi="PT Astra Serif"/>
              </w:rPr>
              <w:t>тания Ульяновской области</w:t>
            </w:r>
          </w:p>
        </w:tc>
      </w:tr>
      <w:tr w:rsidR="00ED42B3" w:rsidRPr="00980B63" w:rsidTr="00FE7E3F">
        <w:tc>
          <w:tcPr>
            <w:tcW w:w="856" w:type="dxa"/>
            <w:tcBorders>
              <w:top w:val="single" w:sz="4" w:space="0" w:color="auto"/>
              <w:left w:val="single" w:sz="4" w:space="0" w:color="auto"/>
              <w:bottom w:val="single" w:sz="4" w:space="0" w:color="auto"/>
              <w:right w:val="single" w:sz="4" w:space="0" w:color="auto"/>
            </w:tcBorders>
            <w:shd w:val="clear" w:color="auto" w:fill="auto"/>
          </w:tcPr>
          <w:p w:rsidR="00ED42B3" w:rsidRPr="00980B63" w:rsidRDefault="00ED42B3" w:rsidP="00C37CC0">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D42B3" w:rsidRPr="005C6D4C" w:rsidRDefault="0070528F" w:rsidP="0070528F">
            <w:pPr>
              <w:widowControl w:val="0"/>
              <w:contextualSpacing/>
              <w:jc w:val="both"/>
              <w:rPr>
                <w:rFonts w:ascii="PT Astra Serif" w:hAnsi="PT Astra Serif"/>
              </w:rPr>
            </w:pPr>
            <w:r w:rsidRPr="005C6D4C">
              <w:rPr>
                <w:rFonts w:ascii="PT Astra Serif" w:hAnsi="PT Astra Serif"/>
                <w:b/>
              </w:rPr>
              <w:t>Проект исключен из плана в связи с утратой актуальности внесения изменений в постановление.</w:t>
            </w:r>
          </w:p>
        </w:tc>
      </w:tr>
      <w:tr w:rsidR="00C37CC0" w:rsidRPr="00980B6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center"/>
              <w:rPr>
                <w:rFonts w:ascii="PT Astra Serif" w:hAnsi="PT Astra Serif"/>
              </w:rPr>
            </w:pPr>
            <w:r w:rsidRPr="00980B63">
              <w:rPr>
                <w:rFonts w:ascii="PT Astra Serif" w:hAnsi="PT Astra Serif"/>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37CC0" w:rsidRPr="005C6D4C" w:rsidRDefault="00C37CC0" w:rsidP="00C37CC0">
            <w:pPr>
              <w:jc w:val="both"/>
              <w:rPr>
                <w:rFonts w:ascii="PT Astra Serif" w:hAnsi="PT Astra Serif"/>
              </w:rPr>
            </w:pPr>
            <w:r w:rsidRPr="005C6D4C">
              <w:rPr>
                <w:rFonts w:ascii="PT Astra Serif" w:hAnsi="PT Astra Serif"/>
              </w:rPr>
              <w:t>Проект постановления Правительства Ульяновской области «О внесении изменений в отдельные постановления Правительства Ульяновской обл</w:t>
            </w:r>
            <w:r w:rsidRPr="005C6D4C">
              <w:rPr>
                <w:rFonts w:ascii="PT Astra Serif" w:hAnsi="PT Astra Serif"/>
              </w:rPr>
              <w:t>а</w:t>
            </w:r>
            <w:r w:rsidRPr="005C6D4C">
              <w:rPr>
                <w:rFonts w:ascii="PT Astra Serif" w:hAnsi="PT Astra Serif"/>
              </w:rPr>
              <w:t>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37CC0" w:rsidRPr="005C6D4C" w:rsidRDefault="00C37CC0" w:rsidP="00C37CC0">
            <w:pPr>
              <w:widowControl w:val="0"/>
              <w:contextualSpacing/>
              <w:jc w:val="center"/>
            </w:pPr>
            <w:r w:rsidRPr="005C6D4C">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37CC0" w:rsidRPr="005C6D4C" w:rsidRDefault="00C37CC0" w:rsidP="00C37CC0">
            <w:pPr>
              <w:widowControl w:val="0"/>
              <w:contextualSpacing/>
              <w:jc w:val="both"/>
              <w:rPr>
                <w:rFonts w:ascii="PT Astra Serif" w:hAnsi="PT Astra Serif"/>
              </w:rPr>
            </w:pPr>
            <w:r w:rsidRPr="005C6D4C">
              <w:rPr>
                <w:rFonts w:ascii="PT Astra Serif" w:hAnsi="PT Astra Serif"/>
              </w:rPr>
              <w:t>Министерство просвещения и восп</w:t>
            </w:r>
            <w:r w:rsidRPr="005C6D4C">
              <w:rPr>
                <w:rFonts w:ascii="PT Astra Serif" w:hAnsi="PT Astra Serif"/>
              </w:rPr>
              <w:t>и</w:t>
            </w:r>
            <w:r w:rsidRPr="005C6D4C">
              <w:rPr>
                <w:rFonts w:ascii="PT Astra Serif" w:hAnsi="PT Astra Serif"/>
              </w:rPr>
              <w:t>тания Ульяновской области</w:t>
            </w:r>
          </w:p>
        </w:tc>
      </w:tr>
      <w:tr w:rsidR="00ED42B3" w:rsidRPr="00980B63" w:rsidTr="00FE7E3F">
        <w:tc>
          <w:tcPr>
            <w:tcW w:w="856" w:type="dxa"/>
            <w:tcBorders>
              <w:top w:val="single" w:sz="4" w:space="0" w:color="auto"/>
              <w:left w:val="single" w:sz="4" w:space="0" w:color="auto"/>
              <w:bottom w:val="single" w:sz="4" w:space="0" w:color="auto"/>
              <w:right w:val="single" w:sz="4" w:space="0" w:color="auto"/>
            </w:tcBorders>
            <w:shd w:val="clear" w:color="auto" w:fill="auto"/>
          </w:tcPr>
          <w:p w:rsidR="00ED42B3" w:rsidRPr="00980B63" w:rsidRDefault="00ED42B3" w:rsidP="00C37CC0">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D42B3" w:rsidRPr="005C6D4C" w:rsidRDefault="0070528F" w:rsidP="00C37CC0">
            <w:pPr>
              <w:widowControl w:val="0"/>
              <w:contextualSpacing/>
              <w:jc w:val="both"/>
              <w:rPr>
                <w:rFonts w:ascii="PT Astra Serif" w:hAnsi="PT Astra Serif"/>
              </w:rPr>
            </w:pPr>
            <w:r w:rsidRPr="005C6D4C">
              <w:rPr>
                <w:rFonts w:ascii="PT Astra Serif" w:hAnsi="PT Astra Serif"/>
                <w:b/>
              </w:rPr>
              <w:t>Проект постановления находится на согласовании в контрольно-надзорных органах.</w:t>
            </w:r>
          </w:p>
        </w:tc>
      </w:tr>
      <w:tr w:rsidR="00C37CC0" w:rsidRPr="00980B6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center"/>
              <w:rPr>
                <w:rFonts w:ascii="PT Astra Serif" w:hAnsi="PT Astra Serif"/>
              </w:rPr>
            </w:pPr>
            <w:r w:rsidRPr="00980B63">
              <w:rPr>
                <w:rFonts w:ascii="PT Astra Serif" w:hAnsi="PT Astra Serif"/>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37CC0" w:rsidRPr="005C6D4C" w:rsidRDefault="00C37CC0" w:rsidP="00C37CC0">
            <w:pPr>
              <w:keepNext/>
              <w:jc w:val="both"/>
              <w:outlineLvl w:val="0"/>
              <w:rPr>
                <w:rFonts w:ascii="PT Astra Serif" w:hAnsi="PT Astra Serif"/>
              </w:rPr>
            </w:pPr>
            <w:r w:rsidRPr="005C6D4C">
              <w:rPr>
                <w:rFonts w:ascii="PT Astra Serif" w:hAnsi="PT Astra Serif"/>
              </w:rPr>
              <w:t>Проект постановления Правительства Ульяновской области «</w:t>
            </w:r>
            <w:r w:rsidRPr="005C6D4C">
              <w:rPr>
                <w:rFonts w:ascii="PT Astra Serif" w:hAnsi="PT Astra Serif"/>
                <w:bCs/>
              </w:rPr>
              <w:t>О внесении изменений в постановление Правительства Ульяновской области от 30.12.2013 № 660-П</w:t>
            </w:r>
            <w:r w:rsidRPr="005C6D4C">
              <w:rPr>
                <w:rFonts w:ascii="PT Astra Serif" w:hAnsi="PT Astra Serif"/>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37CC0" w:rsidRPr="005C6D4C" w:rsidRDefault="00C37CC0" w:rsidP="00C37CC0">
            <w:pPr>
              <w:widowControl w:val="0"/>
              <w:contextualSpacing/>
              <w:jc w:val="center"/>
            </w:pPr>
            <w:r w:rsidRPr="005C6D4C">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37CC0" w:rsidRPr="005C6D4C" w:rsidRDefault="00C37CC0" w:rsidP="00C37CC0">
            <w:pPr>
              <w:widowControl w:val="0"/>
              <w:contextualSpacing/>
              <w:jc w:val="both"/>
              <w:rPr>
                <w:rFonts w:ascii="PT Astra Serif" w:hAnsi="PT Astra Serif"/>
              </w:rPr>
            </w:pPr>
            <w:r w:rsidRPr="005C6D4C">
              <w:rPr>
                <w:rFonts w:ascii="PT Astra Serif" w:hAnsi="PT Astra Serif"/>
              </w:rPr>
              <w:t>Министерство просвещения и восп</w:t>
            </w:r>
            <w:r w:rsidRPr="005C6D4C">
              <w:rPr>
                <w:rFonts w:ascii="PT Astra Serif" w:hAnsi="PT Astra Serif"/>
              </w:rPr>
              <w:t>и</w:t>
            </w:r>
            <w:r w:rsidRPr="005C6D4C">
              <w:rPr>
                <w:rFonts w:ascii="PT Astra Serif" w:hAnsi="PT Astra Serif"/>
              </w:rPr>
              <w:t>тания Ульяновской области</w:t>
            </w:r>
          </w:p>
        </w:tc>
      </w:tr>
      <w:tr w:rsidR="00954DCB" w:rsidRPr="00980B63" w:rsidTr="00FE7E3F">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C37CC0">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54DCB" w:rsidRPr="005C6D4C" w:rsidRDefault="0070528F" w:rsidP="00C37CC0">
            <w:pPr>
              <w:widowControl w:val="0"/>
              <w:contextualSpacing/>
              <w:jc w:val="both"/>
              <w:rPr>
                <w:rFonts w:ascii="PT Astra Serif" w:hAnsi="PT Astra Serif"/>
              </w:rPr>
            </w:pPr>
            <w:r w:rsidRPr="005C6D4C">
              <w:rPr>
                <w:rFonts w:ascii="PT Astra Serif" w:hAnsi="PT Astra Serif"/>
                <w:b/>
              </w:rPr>
              <w:t>Проект постановления находится на согласовании в контрольно-надзорных органах.</w:t>
            </w:r>
          </w:p>
        </w:tc>
      </w:tr>
      <w:tr w:rsidR="00954DCB" w:rsidRPr="00980B6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F55438" w:rsidRDefault="00954DCB" w:rsidP="00954DCB">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5C6D4C" w:rsidRDefault="00954DCB" w:rsidP="00954DCB">
            <w:pPr>
              <w:keepNext/>
              <w:jc w:val="both"/>
              <w:outlineLvl w:val="0"/>
              <w:rPr>
                <w:rFonts w:ascii="PT Astra Serif" w:hAnsi="PT Astra Serif"/>
                <w:b/>
              </w:rPr>
            </w:pPr>
            <w:r w:rsidRPr="005C6D4C">
              <w:rPr>
                <w:rFonts w:ascii="PT Astra Serif" w:hAnsi="PT Astra Serif"/>
                <w:b/>
              </w:rPr>
              <w:t>Дополнение:</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54DCB" w:rsidRPr="005C6D4C" w:rsidRDefault="00954DCB" w:rsidP="00954DCB">
            <w:pPr>
              <w:widowControl w:val="0"/>
              <w:contextualSpacing/>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54DCB" w:rsidRPr="005C6D4C" w:rsidRDefault="00954DCB" w:rsidP="00954DCB">
            <w:pPr>
              <w:widowControl w:val="0"/>
              <w:contextualSpacing/>
              <w:jc w:val="both"/>
              <w:rPr>
                <w:rFonts w:ascii="PT Astra Serif" w:hAnsi="PT Astra Serif"/>
              </w:rPr>
            </w:pPr>
          </w:p>
        </w:tc>
      </w:tr>
      <w:tr w:rsidR="00954DCB" w:rsidRPr="00980B6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F55438" w:rsidRDefault="00954DCB" w:rsidP="00954DCB">
            <w:pPr>
              <w:widowControl w:val="0"/>
              <w:contextualSpacing/>
              <w:jc w:val="center"/>
              <w:rPr>
                <w:rFonts w:ascii="PT Astra Serif" w:hAnsi="PT Astra Serif"/>
              </w:rPr>
            </w:pPr>
            <w:r w:rsidRPr="00F55438">
              <w:rPr>
                <w:rFonts w:ascii="PT Astra Serif" w:hAnsi="PT Astra Serif"/>
              </w:rPr>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5C6D4C" w:rsidRDefault="00954DCB" w:rsidP="00954DCB">
            <w:pPr>
              <w:keepNext/>
              <w:jc w:val="both"/>
              <w:outlineLvl w:val="0"/>
              <w:rPr>
                <w:rFonts w:ascii="PT Astra Serif" w:hAnsi="PT Astra Serif"/>
              </w:rPr>
            </w:pPr>
            <w:r w:rsidRPr="005C6D4C">
              <w:rPr>
                <w:rFonts w:ascii="PT Astra Serif" w:hAnsi="PT Astra Serif"/>
                <w:lang w:eastAsia="ar-SA"/>
              </w:rPr>
              <w:t xml:space="preserve">Проект постановления Правительства Ульяновской области </w:t>
            </w:r>
            <w:r w:rsidRPr="005C6D4C">
              <w:rPr>
                <w:rFonts w:ascii="PT Astra Serif" w:hAnsi="PT Astra Serif"/>
              </w:rPr>
              <w:t>«О приост</w:t>
            </w:r>
            <w:r w:rsidRPr="005C6D4C">
              <w:rPr>
                <w:rFonts w:ascii="PT Astra Serif" w:hAnsi="PT Astra Serif"/>
              </w:rPr>
              <w:t>а</w:t>
            </w:r>
            <w:r w:rsidRPr="005C6D4C">
              <w:rPr>
                <w:rFonts w:ascii="PT Astra Serif" w:hAnsi="PT Astra Serif"/>
              </w:rPr>
              <w:t>новления действия   отдельных нормативных правовых  актов Правител</w:t>
            </w:r>
            <w:r w:rsidRPr="005C6D4C">
              <w:rPr>
                <w:rFonts w:ascii="PT Astra Serif" w:hAnsi="PT Astra Serif"/>
              </w:rPr>
              <w:t>ь</w:t>
            </w:r>
            <w:r w:rsidRPr="005C6D4C">
              <w:rPr>
                <w:rFonts w:ascii="PT Astra Serif" w:hAnsi="PT Astra Serif"/>
              </w:rPr>
              <w:t>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54DCB" w:rsidRPr="005C6D4C" w:rsidRDefault="00954DCB" w:rsidP="00954DCB">
            <w:pPr>
              <w:widowControl w:val="0"/>
              <w:contextualSpacing/>
              <w:jc w:val="center"/>
            </w:pPr>
            <w:r w:rsidRPr="005C6D4C">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54DCB" w:rsidRPr="005C6D4C" w:rsidRDefault="00954DCB" w:rsidP="00954DCB">
            <w:pPr>
              <w:widowControl w:val="0"/>
              <w:contextualSpacing/>
              <w:jc w:val="both"/>
              <w:rPr>
                <w:rFonts w:ascii="PT Astra Serif" w:hAnsi="PT Astra Serif"/>
              </w:rPr>
            </w:pPr>
            <w:r w:rsidRPr="005C6D4C">
              <w:rPr>
                <w:rFonts w:ascii="PT Astra Serif" w:hAnsi="PT Astra Serif"/>
              </w:rPr>
              <w:t>Министерство просвещения и восп</w:t>
            </w:r>
            <w:r w:rsidRPr="005C6D4C">
              <w:rPr>
                <w:rFonts w:ascii="PT Astra Serif" w:hAnsi="PT Astra Serif"/>
              </w:rPr>
              <w:t>и</w:t>
            </w:r>
            <w:r w:rsidRPr="005C6D4C">
              <w:rPr>
                <w:rFonts w:ascii="PT Astra Serif" w:hAnsi="PT Astra Serif"/>
              </w:rPr>
              <w:t>тания Ульяновской области</w:t>
            </w:r>
          </w:p>
        </w:tc>
      </w:tr>
      <w:tr w:rsidR="00954DCB" w:rsidRPr="00980B63" w:rsidTr="00FE7E3F">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F55438" w:rsidRDefault="00954DCB" w:rsidP="00954DCB">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54DCB" w:rsidRPr="005C6D4C" w:rsidRDefault="00B4654C" w:rsidP="00954DCB">
            <w:pPr>
              <w:widowControl w:val="0"/>
              <w:contextualSpacing/>
              <w:jc w:val="both"/>
              <w:rPr>
                <w:rFonts w:ascii="PT Astra Serif" w:hAnsi="PT Astra Serif"/>
              </w:rPr>
            </w:pPr>
            <w:proofErr w:type="spellStart"/>
            <w:r w:rsidRPr="005C6D4C">
              <w:rPr>
                <w:rFonts w:ascii="PT Astra Serif" w:hAnsi="PT Astra Serif"/>
                <w:b/>
              </w:rPr>
              <w:t>Приянто</w:t>
            </w:r>
            <w:proofErr w:type="spellEnd"/>
            <w:r w:rsidRPr="005C6D4C">
              <w:rPr>
                <w:rFonts w:ascii="PT Astra Serif" w:hAnsi="PT Astra Serif"/>
                <w:b/>
              </w:rPr>
              <w:t xml:space="preserve"> постановление Правительства Ульяновской области от 03.12.2021 № 649-П.</w:t>
            </w:r>
          </w:p>
        </w:tc>
      </w:tr>
      <w:tr w:rsidR="00954DCB" w:rsidRPr="00980B6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F55438" w:rsidRDefault="00954DCB" w:rsidP="00954DCB">
            <w:pPr>
              <w:widowControl w:val="0"/>
              <w:contextualSpacing/>
              <w:jc w:val="center"/>
              <w:rPr>
                <w:rFonts w:ascii="PT Astra Serif" w:hAnsi="PT Astra Serif"/>
              </w:rPr>
            </w:pPr>
            <w:r w:rsidRPr="00F55438">
              <w:rPr>
                <w:rFonts w:ascii="PT Astra Serif" w:hAnsi="PT Astra Serif"/>
              </w:rPr>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5C6D4C" w:rsidRDefault="00954DCB" w:rsidP="00954DCB">
            <w:pPr>
              <w:keepNext/>
              <w:jc w:val="both"/>
              <w:outlineLvl w:val="0"/>
              <w:rPr>
                <w:rFonts w:ascii="PT Astra Serif" w:hAnsi="PT Astra Serif"/>
                <w:lang w:eastAsia="ar-SA"/>
              </w:rPr>
            </w:pPr>
            <w:r w:rsidRPr="005C6D4C">
              <w:rPr>
                <w:rFonts w:ascii="PT Astra Serif" w:hAnsi="PT Astra Serif"/>
              </w:rPr>
              <w:t>Проект указа Губернатора Ульяновской области «О внесении изменения в указ Губернатора Ульяновской области от 02.02.2018 № 12» (указ Г</w:t>
            </w:r>
            <w:r w:rsidRPr="005C6D4C">
              <w:rPr>
                <w:rFonts w:ascii="PT Astra Serif" w:hAnsi="PT Astra Serif"/>
              </w:rPr>
              <w:t>у</w:t>
            </w:r>
            <w:r w:rsidRPr="005C6D4C">
              <w:rPr>
                <w:rFonts w:ascii="PT Astra Serif" w:hAnsi="PT Astra Serif"/>
              </w:rPr>
              <w:t>бернатора Ульяновской области от 02.02.2018 № 12 «Об областной ме</w:t>
            </w:r>
            <w:r w:rsidRPr="005C6D4C">
              <w:rPr>
                <w:rFonts w:ascii="PT Astra Serif" w:hAnsi="PT Astra Serif"/>
              </w:rPr>
              <w:t>ж</w:t>
            </w:r>
            <w:r w:rsidRPr="005C6D4C">
              <w:rPr>
                <w:rFonts w:ascii="PT Astra Serif" w:hAnsi="PT Astra Serif"/>
              </w:rPr>
              <w:t>ведомственной комиссии по вопросам организации в Ульяновской обл</w:t>
            </w:r>
            <w:r w:rsidRPr="005C6D4C">
              <w:rPr>
                <w:rFonts w:ascii="PT Astra Serif" w:hAnsi="PT Astra Serif"/>
              </w:rPr>
              <w:t>а</w:t>
            </w:r>
            <w:r w:rsidRPr="005C6D4C">
              <w:rPr>
                <w:rFonts w:ascii="PT Astra Serif" w:hAnsi="PT Astra Serif"/>
              </w:rPr>
              <w:t>сти отдыха и оздоровления детей»)</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54DCB" w:rsidRPr="005C6D4C" w:rsidRDefault="00954DCB" w:rsidP="00954DCB">
            <w:pPr>
              <w:widowControl w:val="0"/>
              <w:contextualSpacing/>
              <w:jc w:val="center"/>
            </w:pPr>
            <w:r w:rsidRPr="005C6D4C">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54DCB" w:rsidRPr="005C6D4C" w:rsidRDefault="00954DCB" w:rsidP="00954DCB">
            <w:pPr>
              <w:widowControl w:val="0"/>
              <w:contextualSpacing/>
              <w:jc w:val="both"/>
              <w:rPr>
                <w:rFonts w:ascii="PT Astra Serif" w:hAnsi="PT Astra Serif"/>
              </w:rPr>
            </w:pPr>
            <w:r w:rsidRPr="005C6D4C">
              <w:rPr>
                <w:rFonts w:ascii="PT Astra Serif" w:hAnsi="PT Astra Serif"/>
              </w:rPr>
              <w:t>Министерство просвещения и восп</w:t>
            </w:r>
            <w:r w:rsidRPr="005C6D4C">
              <w:rPr>
                <w:rFonts w:ascii="PT Astra Serif" w:hAnsi="PT Astra Serif"/>
              </w:rPr>
              <w:t>и</w:t>
            </w:r>
            <w:r w:rsidRPr="005C6D4C">
              <w:rPr>
                <w:rFonts w:ascii="PT Astra Serif" w:hAnsi="PT Astra Serif"/>
              </w:rPr>
              <w:t>тания Ульяновской области</w:t>
            </w:r>
          </w:p>
        </w:tc>
      </w:tr>
      <w:tr w:rsidR="00954DCB" w:rsidRPr="00980B63" w:rsidTr="00FE7E3F">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F55438" w:rsidRDefault="00954DCB" w:rsidP="00954DCB">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54DCB" w:rsidRPr="005C6D4C" w:rsidRDefault="00B4654C" w:rsidP="00954DCB">
            <w:pPr>
              <w:widowControl w:val="0"/>
              <w:contextualSpacing/>
              <w:jc w:val="both"/>
              <w:rPr>
                <w:rFonts w:ascii="PT Astra Serif" w:hAnsi="PT Astra Serif"/>
              </w:rPr>
            </w:pPr>
            <w:r w:rsidRPr="005C6D4C">
              <w:rPr>
                <w:rFonts w:ascii="PT Astra Serif" w:hAnsi="PT Astra Serif"/>
                <w:b/>
              </w:rPr>
              <w:t>Принят указ Губернатора Ульяновской области от 07.12.2021 № 117.</w:t>
            </w:r>
          </w:p>
        </w:tc>
      </w:tr>
      <w:tr w:rsidR="00954DCB" w:rsidRPr="00980B6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F55438" w:rsidRDefault="00954DCB" w:rsidP="00954DCB">
            <w:pPr>
              <w:widowControl w:val="0"/>
              <w:contextualSpacing/>
              <w:jc w:val="center"/>
              <w:rPr>
                <w:rFonts w:ascii="PT Astra Serif" w:hAnsi="PT Astra Serif"/>
              </w:rPr>
            </w:pPr>
            <w:r w:rsidRPr="00F55438">
              <w:rPr>
                <w:rFonts w:ascii="PT Astra Serif" w:hAnsi="PT Astra Serif"/>
              </w:rPr>
              <w:t>2.1.2.9.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5C6D4C" w:rsidRDefault="00954DCB" w:rsidP="00954DCB">
            <w:pPr>
              <w:keepNext/>
              <w:jc w:val="both"/>
              <w:outlineLvl w:val="0"/>
              <w:rPr>
                <w:rFonts w:ascii="PT Astra Serif" w:hAnsi="PT Astra Serif"/>
              </w:rPr>
            </w:pPr>
            <w:r w:rsidRPr="005C6D4C">
              <w:rPr>
                <w:rFonts w:ascii="PT Astra Serif" w:hAnsi="PT Astra Serif"/>
              </w:rPr>
              <w:t>Проект постановления Правительства Ульяновской области «</w:t>
            </w:r>
            <w:r w:rsidRPr="005C6D4C">
              <w:rPr>
                <w:rStyle w:val="aff2"/>
                <w:rFonts w:ascii="PT Astra Serif" w:eastAsia="Calibri" w:hAnsi="PT Astra Serif"/>
                <w:b w:val="0"/>
                <w:color w:val="auto"/>
                <w:sz w:val="24"/>
              </w:rPr>
              <w:t>О</w:t>
            </w:r>
            <w:r w:rsidRPr="005C6D4C">
              <w:rPr>
                <w:rFonts w:ascii="PT Astra Serif" w:hAnsi="PT Astra Serif"/>
                <w:bCs/>
              </w:rPr>
              <w:t xml:space="preserve"> внесении изменения в </w:t>
            </w:r>
            <w:r w:rsidRPr="005C6D4C">
              <w:rPr>
                <w:rFonts w:ascii="PT Astra Serif" w:hAnsi="PT Astra Serif"/>
                <w:spacing w:val="2"/>
              </w:rPr>
              <w:t>постановление Правительства Ульяновской области от 12.05.2010 № 161-П</w:t>
            </w:r>
            <w:r w:rsidRPr="005C6D4C">
              <w:rPr>
                <w:rFonts w:ascii="PT Astra Serif" w:hAnsi="PT Astra Serif"/>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54DCB" w:rsidRPr="005C6D4C" w:rsidRDefault="00954DCB" w:rsidP="00954DCB">
            <w:pPr>
              <w:widowControl w:val="0"/>
              <w:contextualSpacing/>
              <w:jc w:val="center"/>
            </w:pPr>
            <w:r w:rsidRPr="005C6D4C">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54DCB" w:rsidRPr="005C6D4C" w:rsidRDefault="00954DCB" w:rsidP="00954DCB">
            <w:pPr>
              <w:widowControl w:val="0"/>
              <w:contextualSpacing/>
              <w:jc w:val="both"/>
              <w:rPr>
                <w:rFonts w:ascii="PT Astra Serif" w:hAnsi="PT Astra Serif"/>
              </w:rPr>
            </w:pPr>
            <w:r w:rsidRPr="005C6D4C">
              <w:rPr>
                <w:rFonts w:ascii="PT Astra Serif" w:hAnsi="PT Astra Serif"/>
              </w:rPr>
              <w:t>Министерство просвещения и восп</w:t>
            </w:r>
            <w:r w:rsidRPr="005C6D4C">
              <w:rPr>
                <w:rFonts w:ascii="PT Astra Serif" w:hAnsi="PT Astra Serif"/>
              </w:rPr>
              <w:t>и</w:t>
            </w:r>
            <w:r w:rsidRPr="005C6D4C">
              <w:rPr>
                <w:rFonts w:ascii="PT Astra Serif" w:hAnsi="PT Astra Serif"/>
              </w:rPr>
              <w:t>тания Ульяновской области</w:t>
            </w:r>
          </w:p>
        </w:tc>
      </w:tr>
      <w:tr w:rsidR="00954DCB" w:rsidRPr="00980B63" w:rsidTr="00FE7E3F">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F55438" w:rsidRDefault="00954DCB" w:rsidP="00954DCB">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54DCB" w:rsidRPr="005C6D4C" w:rsidRDefault="00B4654C" w:rsidP="00954DCB">
            <w:pPr>
              <w:widowControl w:val="0"/>
              <w:contextualSpacing/>
              <w:jc w:val="both"/>
              <w:rPr>
                <w:rFonts w:ascii="PT Astra Serif" w:hAnsi="PT Astra Serif"/>
              </w:rPr>
            </w:pPr>
            <w:r w:rsidRPr="005C6D4C">
              <w:rPr>
                <w:rFonts w:ascii="PT Astra Serif" w:hAnsi="PT Astra Serif"/>
                <w:b/>
              </w:rPr>
              <w:t>Принято постановление Правительства Ульяновской области от 03.12.2021 № 647-П.</w:t>
            </w:r>
          </w:p>
        </w:tc>
      </w:tr>
      <w:tr w:rsidR="00954DCB" w:rsidRPr="00980B63"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spacing w:before="100"/>
              <w:contextualSpacing/>
              <w:jc w:val="center"/>
              <w:rPr>
                <w:rFonts w:ascii="PT Astra Serif" w:hAnsi="PT Astra Serif"/>
                <w:b/>
                <w:sz w:val="28"/>
                <w:szCs w:val="28"/>
              </w:rPr>
            </w:pPr>
            <w:r w:rsidRPr="00980B63">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54DCB" w:rsidRPr="005C6D4C" w:rsidRDefault="00954DCB" w:rsidP="00954DCB">
            <w:pPr>
              <w:widowControl w:val="0"/>
              <w:tabs>
                <w:tab w:val="left" w:pos="6838"/>
              </w:tabs>
              <w:contextualSpacing/>
              <w:rPr>
                <w:rFonts w:ascii="PT Astra Serif" w:hAnsi="PT Astra Serif"/>
                <w:b/>
                <w:sz w:val="28"/>
                <w:szCs w:val="28"/>
              </w:rPr>
            </w:pPr>
            <w:r w:rsidRPr="005C6D4C">
              <w:rPr>
                <w:rFonts w:ascii="PT Astra Serif" w:hAnsi="PT Astra Serif"/>
                <w:b/>
                <w:sz w:val="28"/>
                <w:szCs w:val="28"/>
              </w:rPr>
              <w:t>Проекты распоряжений Губернатора (Правительства) Ульяновской области</w:t>
            </w:r>
          </w:p>
        </w:tc>
      </w:tr>
      <w:tr w:rsidR="00954DCB" w:rsidRPr="00980B63"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r w:rsidRPr="00980B63">
              <w:rPr>
                <w:rFonts w:ascii="PT Astra Serif" w:hAnsi="PT Astra Serif"/>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5C6D4C" w:rsidRDefault="00954DCB" w:rsidP="00954DCB">
            <w:pPr>
              <w:jc w:val="both"/>
              <w:rPr>
                <w:rFonts w:ascii="PT Astra Serif" w:hAnsi="PT Astra Serif"/>
              </w:rPr>
            </w:pPr>
            <w:r w:rsidRPr="005C6D4C">
              <w:rPr>
                <w:rFonts w:ascii="PT Astra Serif" w:hAnsi="PT Astra Serif"/>
              </w:rPr>
              <w:t xml:space="preserve">Проект распоряжения Правительства Ульяновской области «О внесении изменения в распоряжение Правительства Ульяновской области от 29.08.2016 № 476-пр»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4DCB" w:rsidRPr="005C6D4C" w:rsidRDefault="00954DCB" w:rsidP="00954DCB">
            <w:pPr>
              <w:widowControl w:val="0"/>
              <w:jc w:val="center"/>
              <w:rPr>
                <w:rFonts w:ascii="PT Astra Serif" w:hAnsi="PT Astra Serif"/>
              </w:rPr>
            </w:pPr>
            <w:r w:rsidRPr="005C6D4C">
              <w:t>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54DCB" w:rsidRPr="005C6D4C" w:rsidRDefault="00954DCB" w:rsidP="00954DCB">
            <w:pPr>
              <w:widowControl w:val="0"/>
              <w:jc w:val="both"/>
              <w:rPr>
                <w:rFonts w:ascii="PT Astra Serif" w:hAnsi="PT Astra Serif"/>
              </w:rPr>
            </w:pPr>
            <w:r w:rsidRPr="005C6D4C">
              <w:rPr>
                <w:rFonts w:ascii="PT Astra Serif" w:hAnsi="PT Astra Serif"/>
              </w:rPr>
              <w:t>Министерство просвещения и восп</w:t>
            </w:r>
            <w:r w:rsidRPr="005C6D4C">
              <w:rPr>
                <w:rFonts w:ascii="PT Astra Serif" w:hAnsi="PT Astra Serif"/>
              </w:rPr>
              <w:t>и</w:t>
            </w:r>
            <w:r w:rsidRPr="005C6D4C">
              <w:rPr>
                <w:rFonts w:ascii="PT Astra Serif" w:hAnsi="PT Astra Serif"/>
              </w:rPr>
              <w:t>тания Ульяновской области</w:t>
            </w:r>
          </w:p>
        </w:tc>
      </w:tr>
      <w:tr w:rsidR="00954DCB" w:rsidRPr="00980B63" w:rsidTr="00FE7E3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54DCB" w:rsidRPr="005C6D4C" w:rsidRDefault="0070528F" w:rsidP="00954DCB">
            <w:pPr>
              <w:widowControl w:val="0"/>
              <w:jc w:val="both"/>
              <w:rPr>
                <w:rFonts w:ascii="PT Astra Serif" w:hAnsi="PT Astra Serif"/>
              </w:rPr>
            </w:pPr>
            <w:r w:rsidRPr="005C6D4C">
              <w:rPr>
                <w:rFonts w:ascii="PT Astra Serif" w:hAnsi="PT Astra Serif"/>
                <w:b/>
              </w:rPr>
              <w:t>Проект находится на лингвостилистической экспертизе.</w:t>
            </w:r>
          </w:p>
        </w:tc>
      </w:tr>
      <w:tr w:rsidR="00954DCB" w:rsidRPr="00980B63"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F55438" w:rsidRDefault="00954DCB" w:rsidP="00954DCB">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5C6D4C" w:rsidRDefault="00954DCB" w:rsidP="00954DCB">
            <w:pPr>
              <w:jc w:val="both"/>
              <w:rPr>
                <w:rFonts w:ascii="PT Astra Serif" w:hAnsi="PT Astra Serif"/>
                <w:b/>
              </w:rPr>
            </w:pPr>
            <w:r w:rsidRPr="005C6D4C">
              <w:rPr>
                <w:rFonts w:ascii="PT Astra Serif" w:hAnsi="PT Astra Serif"/>
                <w:b/>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4DCB" w:rsidRPr="005C6D4C" w:rsidRDefault="00954DCB" w:rsidP="00954DCB">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54DCB" w:rsidRPr="005C6D4C" w:rsidRDefault="00954DCB" w:rsidP="00954DCB">
            <w:pPr>
              <w:widowControl w:val="0"/>
              <w:jc w:val="both"/>
              <w:rPr>
                <w:rFonts w:ascii="PT Astra Serif" w:hAnsi="PT Astra Serif"/>
              </w:rPr>
            </w:pPr>
          </w:p>
        </w:tc>
      </w:tr>
      <w:tr w:rsidR="00954DCB" w:rsidRPr="00980B63"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F55438" w:rsidRDefault="00954DCB" w:rsidP="00954DCB">
            <w:pPr>
              <w:widowControl w:val="0"/>
              <w:contextualSpacing/>
              <w:jc w:val="center"/>
              <w:rPr>
                <w:rFonts w:ascii="PT Astra Serif" w:hAnsi="PT Astra Serif"/>
              </w:rPr>
            </w:pPr>
            <w:r w:rsidRPr="00F55438">
              <w:rPr>
                <w:rFonts w:ascii="PT Astra Serif" w:hAnsi="PT Astra Serif"/>
              </w:rPr>
              <w:t>2.1.3.2.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5C6D4C" w:rsidRDefault="00954DCB" w:rsidP="00954DCB">
            <w:pPr>
              <w:pStyle w:val="ab"/>
              <w:rPr>
                <w:rFonts w:ascii="PT Astra Serif" w:hAnsi="PT Astra Serif"/>
                <w:szCs w:val="24"/>
              </w:rPr>
            </w:pPr>
            <w:r w:rsidRPr="005C6D4C">
              <w:rPr>
                <w:rFonts w:ascii="PT Astra Serif" w:hAnsi="PT Astra Serif"/>
                <w:szCs w:val="24"/>
              </w:rPr>
              <w:t>Проект распоряжения Правительства Ульяновской области «О провед</w:t>
            </w:r>
            <w:r w:rsidRPr="005C6D4C">
              <w:rPr>
                <w:rFonts w:ascii="PT Astra Serif" w:hAnsi="PT Astra Serif"/>
                <w:szCs w:val="24"/>
              </w:rPr>
              <w:t>е</w:t>
            </w:r>
            <w:r w:rsidRPr="005C6D4C">
              <w:rPr>
                <w:rFonts w:ascii="PT Astra Serif" w:hAnsi="PT Astra Serif"/>
                <w:szCs w:val="24"/>
              </w:rPr>
              <w:t>нии государственной итоговой аттестации по образовательным програ</w:t>
            </w:r>
            <w:r w:rsidRPr="005C6D4C">
              <w:rPr>
                <w:rFonts w:ascii="PT Astra Serif" w:hAnsi="PT Astra Serif"/>
                <w:szCs w:val="24"/>
              </w:rPr>
              <w:t>м</w:t>
            </w:r>
            <w:r w:rsidRPr="005C6D4C">
              <w:rPr>
                <w:rFonts w:ascii="PT Astra Serif" w:hAnsi="PT Astra Serif"/>
                <w:szCs w:val="24"/>
              </w:rPr>
              <w:t>мам основного общего и среднего общего образования на территории Ульяновской области в 2022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4DCB" w:rsidRPr="005C6D4C" w:rsidRDefault="00954DCB" w:rsidP="00954DCB">
            <w:pPr>
              <w:widowControl w:val="0"/>
              <w:jc w:val="center"/>
            </w:pPr>
            <w:r w:rsidRPr="005C6D4C">
              <w:t>ноябрь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54DCB" w:rsidRPr="005C6D4C" w:rsidRDefault="00954DCB" w:rsidP="00954DCB">
            <w:pPr>
              <w:widowControl w:val="0"/>
              <w:jc w:val="both"/>
              <w:rPr>
                <w:rFonts w:ascii="PT Astra Serif" w:hAnsi="PT Astra Serif"/>
              </w:rPr>
            </w:pPr>
            <w:r w:rsidRPr="005C6D4C">
              <w:rPr>
                <w:rFonts w:ascii="PT Astra Serif" w:hAnsi="PT Astra Serif"/>
              </w:rPr>
              <w:t>Министерство просвещения и восп</w:t>
            </w:r>
            <w:r w:rsidRPr="005C6D4C">
              <w:rPr>
                <w:rFonts w:ascii="PT Astra Serif" w:hAnsi="PT Astra Serif"/>
              </w:rPr>
              <w:t>и</w:t>
            </w:r>
            <w:r w:rsidRPr="005C6D4C">
              <w:rPr>
                <w:rFonts w:ascii="PT Astra Serif" w:hAnsi="PT Astra Serif"/>
              </w:rPr>
              <w:t>тания Ульяновской области</w:t>
            </w:r>
          </w:p>
        </w:tc>
      </w:tr>
      <w:tr w:rsidR="00954DCB" w:rsidRPr="00980B63" w:rsidTr="00FE7E3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F55438" w:rsidRDefault="00954DCB" w:rsidP="00954DCB">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54DCB" w:rsidRPr="005C6D4C" w:rsidRDefault="0070528F" w:rsidP="00954DCB">
            <w:pPr>
              <w:widowControl w:val="0"/>
              <w:jc w:val="both"/>
              <w:rPr>
                <w:rFonts w:ascii="PT Astra Serif" w:hAnsi="PT Astra Serif"/>
                <w:b/>
              </w:rPr>
            </w:pPr>
            <w:r w:rsidRPr="005C6D4C">
              <w:rPr>
                <w:rFonts w:ascii="PT Astra Serif" w:hAnsi="PT Astra Serif"/>
                <w:b/>
              </w:rPr>
              <w:t xml:space="preserve">Принято </w:t>
            </w:r>
            <w:proofErr w:type="spellStart"/>
            <w:r w:rsidRPr="005C6D4C">
              <w:rPr>
                <w:rFonts w:ascii="PT Astra Serif" w:hAnsi="PT Astra Serif"/>
                <w:b/>
              </w:rPr>
              <w:t>распоряжнение</w:t>
            </w:r>
            <w:proofErr w:type="spellEnd"/>
            <w:r w:rsidRPr="005C6D4C">
              <w:rPr>
                <w:rFonts w:ascii="PT Astra Serif" w:hAnsi="PT Astra Serif"/>
                <w:b/>
              </w:rPr>
              <w:t xml:space="preserve"> Правительства Ульяновской области от 13.12.2021 №636-пр.</w:t>
            </w:r>
          </w:p>
        </w:tc>
      </w:tr>
      <w:tr w:rsidR="00954DCB" w:rsidRPr="00980B6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b/>
                <w:sz w:val="28"/>
                <w:szCs w:val="28"/>
              </w:rPr>
            </w:pPr>
            <w:r w:rsidRPr="00980B63">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rPr>
                <w:rFonts w:ascii="PT Astra Serif" w:hAnsi="PT Astra Serif"/>
                <w:b/>
                <w:sz w:val="28"/>
                <w:szCs w:val="28"/>
              </w:rPr>
            </w:pPr>
            <w:r w:rsidRPr="00980B63">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954DCB" w:rsidRPr="00980B6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pPr>
          </w:p>
        </w:tc>
      </w:tr>
      <w:tr w:rsidR="00954DCB" w:rsidRPr="00980B6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b/>
                <w:sz w:val="28"/>
                <w:szCs w:val="28"/>
              </w:rPr>
            </w:pPr>
            <w:r w:rsidRPr="00980B63">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rPr>
                <w:rFonts w:ascii="PT Astra Serif" w:hAnsi="PT Astra Serif"/>
                <w:b/>
                <w:sz w:val="28"/>
                <w:szCs w:val="28"/>
              </w:rPr>
            </w:pPr>
            <w:r w:rsidRPr="00980B63">
              <w:rPr>
                <w:rFonts w:ascii="PT Astra Serif" w:hAnsi="PT Astra Serif"/>
                <w:b/>
                <w:sz w:val="28"/>
                <w:szCs w:val="28"/>
              </w:rPr>
              <w:t>Вопросы для рассмотрения на заседаниях Губернаторского совета Ульяновской области, на обществе</w:t>
            </w:r>
            <w:r w:rsidRPr="00980B63">
              <w:rPr>
                <w:rFonts w:ascii="PT Astra Serif" w:hAnsi="PT Astra Serif"/>
                <w:b/>
                <w:sz w:val="28"/>
                <w:szCs w:val="28"/>
              </w:rPr>
              <w:t>н</w:t>
            </w:r>
            <w:r w:rsidRPr="00980B63">
              <w:rPr>
                <w:rFonts w:ascii="PT Astra Serif" w:hAnsi="PT Astra Serif"/>
                <w:b/>
                <w:sz w:val="28"/>
                <w:szCs w:val="28"/>
              </w:rPr>
              <w:t>ных советах при исполнительных органах государственной власти Ульяновской области</w:t>
            </w:r>
          </w:p>
        </w:tc>
      </w:tr>
      <w:tr w:rsidR="00954DCB" w:rsidRPr="00980B6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rPr>
                <w:rFonts w:ascii="PT Astra Serif" w:hAnsi="PT Astra Serif"/>
              </w:rPr>
            </w:pPr>
          </w:p>
        </w:tc>
      </w:tr>
      <w:tr w:rsidR="00954DCB" w:rsidRPr="00980B63"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b/>
                <w:sz w:val="28"/>
                <w:szCs w:val="28"/>
                <w:lang w:val="en-US"/>
              </w:rPr>
            </w:pPr>
            <w:r w:rsidRPr="00980B63">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rPr>
                <w:rFonts w:ascii="PT Astra Serif" w:hAnsi="PT Astra Serif"/>
                <w:b/>
                <w:sz w:val="28"/>
                <w:szCs w:val="28"/>
              </w:rPr>
            </w:pPr>
            <w:r w:rsidRPr="00980B63">
              <w:rPr>
                <w:rFonts w:ascii="PT Astra Serif" w:hAnsi="PT Astra Serif"/>
                <w:b/>
                <w:sz w:val="28"/>
                <w:szCs w:val="28"/>
              </w:rPr>
              <w:t xml:space="preserve">Вопросы для рассмотрения на коллегиях </w:t>
            </w:r>
          </w:p>
        </w:tc>
      </w:tr>
      <w:tr w:rsidR="00954DCB" w:rsidRPr="00980B6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both"/>
              <w:rPr>
                <w:rFonts w:ascii="PT Astra Serif" w:hAnsi="PT Astra Serif"/>
              </w:rPr>
            </w:pPr>
          </w:p>
        </w:tc>
      </w:tr>
      <w:tr w:rsidR="00954DCB" w:rsidRPr="00980B6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b/>
                <w:sz w:val="28"/>
                <w:szCs w:val="28"/>
              </w:rPr>
            </w:pPr>
            <w:r w:rsidRPr="00980B63">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rPr>
                <w:rFonts w:ascii="PT Astra Serif" w:hAnsi="PT Astra Serif"/>
                <w:b/>
                <w:sz w:val="28"/>
                <w:szCs w:val="28"/>
              </w:rPr>
            </w:pPr>
            <w:r w:rsidRPr="00980B63">
              <w:rPr>
                <w:rFonts w:ascii="PT Astra Serif" w:hAnsi="PT Astra Serif"/>
                <w:b/>
                <w:sz w:val="28"/>
                <w:szCs w:val="28"/>
              </w:rPr>
              <w:t xml:space="preserve">Мероприятия по работе с федеральными органами власти </w:t>
            </w:r>
          </w:p>
        </w:tc>
      </w:tr>
      <w:tr w:rsidR="00954DCB" w:rsidRPr="00980B6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r w:rsidRPr="00980B63">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Обеспечение реализации мероприятий, предусмотренных индивидуал</w:t>
            </w:r>
            <w:r w:rsidRPr="00980B63">
              <w:rPr>
                <w:rFonts w:ascii="PT Astra Serif" w:hAnsi="PT Astra Serif"/>
              </w:rPr>
              <w:t>ь</w:t>
            </w:r>
            <w:r w:rsidRPr="00980B63">
              <w:rPr>
                <w:rFonts w:ascii="PT Astra Serif" w:hAnsi="PT Astra Serif"/>
              </w:rPr>
              <w:t>ной программой реабилитации или абилитации ребёнка-инвалида, выд</w:t>
            </w:r>
            <w:r w:rsidRPr="00980B63">
              <w:rPr>
                <w:rFonts w:ascii="PT Astra Serif" w:hAnsi="PT Astra Serif"/>
              </w:rPr>
              <w:t>а</w:t>
            </w:r>
            <w:r w:rsidRPr="00980B63">
              <w:rPr>
                <w:rFonts w:ascii="PT Astra Serif" w:hAnsi="PT Astra Serif"/>
              </w:rPr>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center"/>
              <w:rPr>
                <w:rFonts w:ascii="PT Astra Serif" w:hAnsi="PT Astra Serif"/>
              </w:rPr>
            </w:pPr>
            <w:r w:rsidRPr="00980B63">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rPr>
                <w:rFonts w:ascii="PT Astra Serif" w:hAnsi="PT Astra Serif"/>
              </w:rPr>
            </w:pPr>
            <w:r w:rsidRPr="00980B63">
              <w:rPr>
                <w:rFonts w:ascii="PT Astra Serif" w:hAnsi="PT Astra Serif"/>
              </w:rPr>
              <w:t>Департамент общего и дополнител</w:t>
            </w:r>
            <w:r w:rsidRPr="00980B63">
              <w:rPr>
                <w:rFonts w:ascii="PT Astra Serif" w:hAnsi="PT Astra Serif"/>
              </w:rPr>
              <w:t>ь</w:t>
            </w:r>
            <w:r w:rsidRPr="00980B63">
              <w:rPr>
                <w:rFonts w:ascii="PT Astra Serif" w:hAnsi="PT Astra Serif"/>
              </w:rPr>
              <w:t xml:space="preserve">ного образования </w:t>
            </w:r>
          </w:p>
          <w:p w:rsidR="00954DCB" w:rsidRPr="00980B63" w:rsidRDefault="00954DCB" w:rsidP="00954DCB">
            <w:pPr>
              <w:keepNext/>
              <w:rPr>
                <w:rFonts w:ascii="PT Astra Serif" w:hAnsi="PT Astra Serif"/>
              </w:rPr>
            </w:pPr>
            <w:proofErr w:type="spellStart"/>
            <w:r w:rsidRPr="00980B63">
              <w:rPr>
                <w:rFonts w:ascii="PT Astra Serif" w:hAnsi="PT Astra Serif"/>
              </w:rPr>
              <w:t>С.В.Тарасова</w:t>
            </w:r>
            <w:proofErr w:type="spellEnd"/>
          </w:p>
        </w:tc>
      </w:tr>
      <w:tr w:rsidR="00954DCB" w:rsidRPr="00980B63" w:rsidTr="00FE7E3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25409" w:rsidRPr="005C6D4C" w:rsidRDefault="00725409" w:rsidP="005C6D4C">
            <w:pPr>
              <w:keepNext/>
              <w:suppressAutoHyphens/>
              <w:jc w:val="both"/>
              <w:rPr>
                <w:rFonts w:ascii="PT Astra Serif" w:hAnsi="PT Astra Serif"/>
                <w:b/>
              </w:rPr>
            </w:pPr>
            <w:proofErr w:type="gramStart"/>
            <w:r w:rsidRPr="005C6D4C">
              <w:rPr>
                <w:rFonts w:ascii="PT Astra Serif" w:hAnsi="PT Astra Serif"/>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162 выписки из ИПРА ребёнка - инвалида (из них 6 выписок присланы ошибочно, возвращена в «ГБ МСЭ», т.к. инвалиды 1978-1994 г.р. не являются детьми по возрасту), 12 выписок направлены в Департамент профобразования, т.к. инвалиды 2002-2003 г</w:t>
            </w:r>
            <w:proofErr w:type="gramEnd"/>
            <w:r w:rsidRPr="005C6D4C">
              <w:rPr>
                <w:rFonts w:ascii="PT Astra Serif" w:hAnsi="PT Astra Serif"/>
                <w:b/>
              </w:rPr>
              <w:t>.р.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725409" w:rsidRPr="005C6D4C" w:rsidRDefault="00725409" w:rsidP="005C6D4C">
            <w:pPr>
              <w:keepNext/>
              <w:suppressAutoHyphens/>
              <w:jc w:val="both"/>
              <w:rPr>
                <w:rFonts w:ascii="PT Astra Serif" w:hAnsi="PT Astra Serif"/>
                <w:b/>
              </w:rPr>
            </w:pPr>
            <w:r w:rsidRPr="005C6D4C">
              <w:rPr>
                <w:rFonts w:ascii="PT Astra Serif" w:hAnsi="PT Astra Serif"/>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122 выписки из ИПРА ребёнк</w:t>
            </w:r>
            <w:proofErr w:type="gramStart"/>
            <w:r w:rsidRPr="005C6D4C">
              <w:rPr>
                <w:rFonts w:ascii="PT Astra Serif" w:hAnsi="PT Astra Serif"/>
                <w:b/>
              </w:rPr>
              <w:t>а-</w:t>
            </w:r>
            <w:proofErr w:type="gramEnd"/>
            <w:r w:rsidRPr="005C6D4C">
              <w:rPr>
                <w:rFonts w:ascii="PT Astra Serif" w:hAnsi="PT Astra Serif"/>
                <w:b/>
              </w:rPr>
              <w:t xml:space="preserve"> инвалида (из них 16 выписок присланы ошибочно, возвращена в «ГБ МСЭ», т.к. инвалиды 1965-1988 г.р. не являются детьми по возрасту), 15 выписок направлены в Департамент профобразования, т.к. инвалиды 2001-2003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2F7FC4" w:rsidRPr="00980B63" w:rsidRDefault="00725409" w:rsidP="005C6D4C">
            <w:pPr>
              <w:keepNext/>
              <w:suppressAutoHyphens/>
              <w:jc w:val="both"/>
              <w:rPr>
                <w:rFonts w:ascii="PT Astra Serif" w:hAnsi="PT Astra Serif"/>
              </w:rPr>
            </w:pPr>
            <w:r w:rsidRPr="005C6D4C">
              <w:rPr>
                <w:rFonts w:ascii="PT Astra Serif" w:hAnsi="PT Astra Serif"/>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162 выписки из ИПРА ребёнк</w:t>
            </w:r>
            <w:proofErr w:type="gramStart"/>
            <w:r w:rsidRPr="005C6D4C">
              <w:rPr>
                <w:rFonts w:ascii="PT Astra Serif" w:hAnsi="PT Astra Serif"/>
                <w:b/>
              </w:rPr>
              <w:t>а-</w:t>
            </w:r>
            <w:proofErr w:type="gramEnd"/>
            <w:r w:rsidRPr="005C6D4C">
              <w:rPr>
                <w:rFonts w:ascii="PT Astra Serif" w:hAnsi="PT Astra Serif"/>
                <w:b/>
              </w:rPr>
              <w:t xml:space="preserve"> инвалида (из них 6 выписок присланы ошибочно, возвращена в «ГБ МСЭ», т.к. инвалиды 1978-</w:t>
            </w:r>
            <w:r w:rsidRPr="005C6D4C">
              <w:rPr>
                <w:rFonts w:ascii="PT Astra Serif" w:hAnsi="PT Astra Serif"/>
                <w:b/>
              </w:rPr>
              <w:lastRenderedPageBreak/>
              <w:t>1994 г.р. не являются детьми по возрасту), 12 выписок направлены в Департамент профобразования, т.к. инвалиды 2002-2003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tc>
      </w:tr>
      <w:tr w:rsidR="00954DCB" w:rsidRPr="00980B6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r w:rsidRPr="00980B63">
              <w:rPr>
                <w:rFonts w:ascii="PT Astra Serif" w:hAnsi="PT Astra Serif"/>
              </w:rPr>
              <w:lastRenderedPageBreak/>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center"/>
              <w:rPr>
                <w:rFonts w:ascii="PT Astra Serif" w:hAnsi="PT Astra Serif"/>
              </w:rPr>
            </w:pPr>
            <w:r w:rsidRPr="00980B6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rPr>
                <w:rFonts w:ascii="PT Astra Serif" w:hAnsi="PT Astra Serif"/>
              </w:rPr>
            </w:pPr>
            <w:r w:rsidRPr="00980B63">
              <w:rPr>
                <w:rFonts w:ascii="PT Astra Serif" w:hAnsi="PT Astra Serif"/>
              </w:rPr>
              <w:t>Департамент по надзору и контролю в сфере образования Ульяновской обл</w:t>
            </w:r>
            <w:r w:rsidRPr="00980B63">
              <w:rPr>
                <w:rFonts w:ascii="PT Astra Serif" w:hAnsi="PT Astra Serif"/>
              </w:rPr>
              <w:t>а</w:t>
            </w:r>
            <w:r w:rsidRPr="00980B63">
              <w:rPr>
                <w:rFonts w:ascii="PT Astra Serif" w:hAnsi="PT Astra Serif"/>
              </w:rPr>
              <w:t xml:space="preserve">сти </w:t>
            </w:r>
          </w:p>
          <w:p w:rsidR="00954DCB" w:rsidRPr="00980B63" w:rsidRDefault="00954DCB" w:rsidP="00954DCB">
            <w:pPr>
              <w:keepNext/>
              <w:rPr>
                <w:rFonts w:ascii="PT Astra Serif" w:hAnsi="PT Astra Serif"/>
              </w:rPr>
            </w:pPr>
            <w:r w:rsidRPr="00980B63">
              <w:rPr>
                <w:rFonts w:ascii="PT Astra Serif" w:hAnsi="PT Astra Serif"/>
              </w:rPr>
              <w:t>Касимова О.М.</w:t>
            </w:r>
          </w:p>
          <w:p w:rsidR="00954DCB" w:rsidRPr="00980B63" w:rsidRDefault="00954DCB" w:rsidP="00954DCB">
            <w:pPr>
              <w:keepNext/>
              <w:rPr>
                <w:rFonts w:ascii="PT Astra Serif" w:hAnsi="PT Astra Serif"/>
              </w:rPr>
            </w:pPr>
            <w:r w:rsidRPr="00980B63">
              <w:rPr>
                <w:rFonts w:ascii="PT Astra Serif" w:hAnsi="PT Astra Serif"/>
              </w:rPr>
              <w:t>Агишева Е.В.</w:t>
            </w:r>
          </w:p>
          <w:p w:rsidR="00954DCB" w:rsidRPr="00980B63" w:rsidRDefault="00954DCB" w:rsidP="00954DCB">
            <w:pPr>
              <w:keepNext/>
              <w:rPr>
                <w:rFonts w:ascii="PT Astra Serif" w:hAnsi="PT Astra Serif"/>
              </w:rPr>
            </w:pPr>
            <w:r w:rsidRPr="00980B63">
              <w:rPr>
                <w:rFonts w:ascii="PT Astra Serif" w:hAnsi="PT Astra Serif"/>
              </w:rPr>
              <w:t>Черемных А.В.</w:t>
            </w:r>
          </w:p>
        </w:tc>
      </w:tr>
      <w:tr w:rsidR="00954DCB" w:rsidRPr="00980B63" w:rsidTr="00FE7E3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5024" w:rsidRPr="005C6D4C" w:rsidRDefault="00125024" w:rsidP="005C6D4C">
            <w:pPr>
              <w:keepNext/>
              <w:suppressAutoHyphens/>
              <w:jc w:val="both"/>
              <w:rPr>
                <w:rFonts w:ascii="PT Astra Serif" w:hAnsi="PT Astra Serif"/>
                <w:b/>
              </w:rPr>
            </w:pPr>
            <w:r w:rsidRPr="005C6D4C">
              <w:rPr>
                <w:rFonts w:ascii="PT Astra Serif" w:hAnsi="PT Astra Serif"/>
                <w:b/>
              </w:rPr>
              <w:t>Внесены сведения:</w:t>
            </w:r>
          </w:p>
          <w:p w:rsidR="00125024" w:rsidRPr="005C6D4C" w:rsidRDefault="00125024" w:rsidP="005C6D4C">
            <w:pPr>
              <w:keepNext/>
              <w:suppressAutoHyphens/>
              <w:jc w:val="both"/>
              <w:rPr>
                <w:rFonts w:ascii="PT Astra Serif" w:hAnsi="PT Astra Serif"/>
                <w:b/>
              </w:rPr>
            </w:pPr>
            <w:proofErr w:type="gramStart"/>
            <w:r w:rsidRPr="005C6D4C">
              <w:rPr>
                <w:rFonts w:ascii="PT Astra Serif" w:hAnsi="PT Astra Serif"/>
                <w:b/>
              </w:rPr>
              <w:t xml:space="preserve">- об исполнении предписаний МБУ ФОСЦ «Орион», МОУ СШ с. </w:t>
            </w:r>
            <w:proofErr w:type="spellStart"/>
            <w:r w:rsidRPr="005C6D4C">
              <w:rPr>
                <w:rFonts w:ascii="PT Astra Serif" w:hAnsi="PT Astra Serif"/>
                <w:b/>
              </w:rPr>
              <w:t>Барышская</w:t>
            </w:r>
            <w:proofErr w:type="spellEnd"/>
            <w:r w:rsidRPr="005C6D4C">
              <w:rPr>
                <w:rFonts w:ascii="PT Astra Serif" w:hAnsi="PT Astra Serif"/>
                <w:b/>
              </w:rPr>
              <w:t xml:space="preserve"> Слобода, МБУ ДО ЦДТ №2, МБДОУ №6 «Сказка» </w:t>
            </w:r>
            <w:r w:rsidRPr="005C6D4C">
              <w:rPr>
                <w:rFonts w:ascii="PT Astra Serif" w:hAnsi="PT Astra Serif"/>
                <w:b/>
              </w:rPr>
              <w:br/>
              <w:t xml:space="preserve">г. Барыш, МОУ Глотовская СШ,  МБУ ДО Новомалыклинский РЦВР,  МДОУ №118, ДОУ №90,  МДОУ Рязановский детский сад,  МДОУ Тереньгульский детский сад «Солнышко», МКОУ </w:t>
            </w:r>
            <w:proofErr w:type="spellStart"/>
            <w:r w:rsidRPr="005C6D4C">
              <w:rPr>
                <w:rFonts w:ascii="PT Astra Serif" w:hAnsi="PT Astra Serif"/>
                <w:b/>
              </w:rPr>
              <w:t>Матюнинская</w:t>
            </w:r>
            <w:proofErr w:type="spellEnd"/>
            <w:r w:rsidRPr="005C6D4C">
              <w:rPr>
                <w:rFonts w:ascii="PT Astra Serif" w:hAnsi="PT Astra Serif"/>
                <w:b/>
              </w:rPr>
              <w:t xml:space="preserve"> НШ, МБОУ СШ №25, МБОУ СШ №81, МБОУ СШ №46, ОГБПОУ «Сурский техникум агробизнеса», Лингвистический холдинг «</w:t>
            </w:r>
            <w:proofErr w:type="spellStart"/>
            <w:r w:rsidRPr="005C6D4C">
              <w:rPr>
                <w:rFonts w:ascii="PT Astra Serif" w:hAnsi="PT Astra Serif"/>
                <w:b/>
              </w:rPr>
              <w:t>Брайт</w:t>
            </w:r>
            <w:proofErr w:type="spellEnd"/>
            <w:r w:rsidRPr="005C6D4C">
              <w:rPr>
                <w:rFonts w:ascii="PT Astra Serif" w:hAnsi="PT Astra Serif"/>
                <w:b/>
              </w:rPr>
              <w:t>», МБОУ</w:t>
            </w:r>
            <w:proofErr w:type="gramEnd"/>
            <w:r w:rsidRPr="005C6D4C">
              <w:rPr>
                <w:rFonts w:ascii="PT Astra Serif" w:hAnsi="PT Astra Serif"/>
                <w:b/>
              </w:rPr>
              <w:t xml:space="preserve"> Гимназия № 30, ФГБОУ УГСВУ, МБДОУ Детский сад «Сказка» с. </w:t>
            </w:r>
            <w:proofErr w:type="spellStart"/>
            <w:r w:rsidRPr="005C6D4C">
              <w:rPr>
                <w:rFonts w:ascii="PT Astra Serif" w:hAnsi="PT Astra Serif"/>
                <w:b/>
              </w:rPr>
              <w:t>Батараевка</w:t>
            </w:r>
            <w:proofErr w:type="spellEnd"/>
            <w:r w:rsidRPr="005C6D4C">
              <w:rPr>
                <w:rFonts w:ascii="PT Astra Serif" w:hAnsi="PT Astra Serif"/>
                <w:b/>
              </w:rPr>
              <w:t>, МБУ ДО ДШИ № 13;</w:t>
            </w:r>
          </w:p>
          <w:p w:rsidR="00125024" w:rsidRPr="005C6D4C" w:rsidRDefault="00125024" w:rsidP="005C6D4C">
            <w:pPr>
              <w:keepNext/>
              <w:suppressAutoHyphens/>
              <w:jc w:val="both"/>
              <w:rPr>
                <w:rFonts w:ascii="PT Astra Serif" w:hAnsi="PT Astra Serif"/>
                <w:b/>
              </w:rPr>
            </w:pPr>
            <w:r w:rsidRPr="005C6D4C">
              <w:rPr>
                <w:rFonts w:ascii="PT Astra Serif" w:hAnsi="PT Astra Serif"/>
                <w:b/>
              </w:rPr>
              <w:t xml:space="preserve">- о направлении повторного предписания об устранении выявленных нарушений по лицензионному контролю МДОУ Каргинский детский сад «Колосок», МОУ Новобеденьговская ОШ, МОУ </w:t>
            </w:r>
            <w:proofErr w:type="spellStart"/>
            <w:r w:rsidRPr="005C6D4C">
              <w:rPr>
                <w:rFonts w:ascii="PT Astra Serif" w:hAnsi="PT Astra Serif"/>
                <w:b/>
              </w:rPr>
              <w:t>Юрловская</w:t>
            </w:r>
            <w:proofErr w:type="spellEnd"/>
            <w:r w:rsidRPr="005C6D4C">
              <w:rPr>
                <w:rFonts w:ascii="PT Astra Serif" w:hAnsi="PT Astra Serif"/>
                <w:b/>
              </w:rPr>
              <w:t xml:space="preserve"> ОШ.  </w:t>
            </w:r>
          </w:p>
          <w:p w:rsidR="00125024" w:rsidRPr="005C6D4C" w:rsidRDefault="00125024" w:rsidP="005C6D4C">
            <w:pPr>
              <w:keepNext/>
              <w:suppressAutoHyphens/>
              <w:jc w:val="both"/>
              <w:rPr>
                <w:rFonts w:ascii="PT Astra Serif" w:hAnsi="PT Astra Serif"/>
                <w:b/>
              </w:rPr>
            </w:pPr>
            <w:r w:rsidRPr="005C6D4C">
              <w:rPr>
                <w:rFonts w:ascii="PT Astra Serif" w:hAnsi="PT Astra Serif"/>
                <w:b/>
              </w:rPr>
              <w:t xml:space="preserve">- о проведении внеплановых документарных проверок в отношении МОУ СШ </w:t>
            </w:r>
            <w:proofErr w:type="gramStart"/>
            <w:r w:rsidRPr="005C6D4C">
              <w:rPr>
                <w:rFonts w:ascii="PT Astra Serif" w:hAnsi="PT Astra Serif"/>
                <w:b/>
              </w:rPr>
              <w:t>с</w:t>
            </w:r>
            <w:proofErr w:type="gramEnd"/>
            <w:r w:rsidRPr="005C6D4C">
              <w:rPr>
                <w:rFonts w:ascii="PT Astra Serif" w:hAnsi="PT Astra Serif"/>
                <w:b/>
              </w:rPr>
              <w:t xml:space="preserve">. </w:t>
            </w:r>
            <w:proofErr w:type="gramStart"/>
            <w:r w:rsidRPr="005C6D4C">
              <w:rPr>
                <w:rFonts w:ascii="PT Astra Serif" w:hAnsi="PT Astra Serif"/>
                <w:b/>
              </w:rPr>
              <w:t>Сара</w:t>
            </w:r>
            <w:proofErr w:type="gramEnd"/>
            <w:r w:rsidRPr="005C6D4C">
              <w:rPr>
                <w:rFonts w:ascii="PT Astra Serif" w:hAnsi="PT Astra Serif"/>
                <w:b/>
              </w:rPr>
              <w:t xml:space="preserve">, НП УПК «Симбирск», </w:t>
            </w:r>
          </w:p>
          <w:p w:rsidR="00125024" w:rsidRPr="005C6D4C" w:rsidRDefault="00125024" w:rsidP="005C6D4C">
            <w:pPr>
              <w:keepNext/>
              <w:suppressAutoHyphens/>
              <w:jc w:val="both"/>
              <w:rPr>
                <w:rFonts w:ascii="PT Astra Serif" w:hAnsi="PT Astra Serif"/>
                <w:b/>
              </w:rPr>
            </w:pPr>
            <w:r w:rsidRPr="005C6D4C">
              <w:rPr>
                <w:rFonts w:ascii="PT Astra Serif" w:hAnsi="PT Astra Serif"/>
                <w:b/>
              </w:rPr>
              <w:t xml:space="preserve">о возбуждение дел об административных правонарушениях, предусмотренных ч. 1 ст. 19.5. КоАП РФ (неисполнение предписания), ч. 2 ст. 19.30.2. КоАП РФ; </w:t>
            </w:r>
          </w:p>
          <w:p w:rsidR="00125024" w:rsidRPr="005C6D4C" w:rsidRDefault="00125024" w:rsidP="005C6D4C">
            <w:pPr>
              <w:keepNext/>
              <w:suppressAutoHyphens/>
              <w:jc w:val="both"/>
              <w:rPr>
                <w:rFonts w:ascii="PT Astra Serif" w:hAnsi="PT Astra Serif"/>
                <w:b/>
              </w:rPr>
            </w:pPr>
            <w:r w:rsidRPr="005C6D4C">
              <w:rPr>
                <w:rFonts w:ascii="PT Astra Serif" w:hAnsi="PT Astra Serif"/>
                <w:b/>
              </w:rPr>
              <w:t xml:space="preserve">- об организации плановых проверок в отношении </w:t>
            </w:r>
            <w:proofErr w:type="spellStart"/>
            <w:r w:rsidRPr="005C6D4C">
              <w:rPr>
                <w:rFonts w:ascii="PT Astra Serif" w:hAnsi="PT Astra Serif"/>
                <w:b/>
              </w:rPr>
              <w:t>Администраци</w:t>
            </w:r>
            <w:proofErr w:type="spellEnd"/>
            <w:r w:rsidRPr="005C6D4C">
              <w:rPr>
                <w:rFonts w:ascii="PT Astra Serif" w:hAnsi="PT Astra Serif"/>
                <w:b/>
              </w:rPr>
              <w:t xml:space="preserve"> МО «Вешкаймский район», МДОУ детский сад «Белоснежка» р.п. Карсун, МДОУ №34 «Теремок» г. Димитровграда, ОБПОУ УФСТОР, МОУ </w:t>
            </w:r>
            <w:proofErr w:type="spellStart"/>
            <w:r w:rsidRPr="005C6D4C">
              <w:rPr>
                <w:rFonts w:ascii="PT Astra Serif" w:hAnsi="PT Astra Serif"/>
                <w:b/>
              </w:rPr>
              <w:t>Сосновная</w:t>
            </w:r>
            <w:proofErr w:type="spellEnd"/>
            <w:r w:rsidRPr="005C6D4C">
              <w:rPr>
                <w:rFonts w:ascii="PT Astra Serif" w:hAnsi="PT Astra Serif"/>
                <w:b/>
              </w:rPr>
              <w:t xml:space="preserve"> СШ Тереньгульского района, ОГБПОУ Барышский индустриально-технологический </w:t>
            </w:r>
            <w:proofErr w:type="spellStart"/>
            <w:r w:rsidRPr="005C6D4C">
              <w:rPr>
                <w:rFonts w:ascii="PT Astra Serif" w:hAnsi="PT Astra Serif"/>
                <w:b/>
              </w:rPr>
              <w:t>техникм</w:t>
            </w:r>
            <w:proofErr w:type="spellEnd"/>
            <w:r w:rsidRPr="005C6D4C">
              <w:rPr>
                <w:rFonts w:ascii="PT Astra Serif" w:hAnsi="PT Astra Serif"/>
                <w:b/>
              </w:rPr>
              <w:t xml:space="preserve"> в январе 2022 г.;</w:t>
            </w:r>
          </w:p>
          <w:p w:rsidR="00954DCB" w:rsidRPr="00980B63" w:rsidRDefault="00125024" w:rsidP="005C6D4C">
            <w:pPr>
              <w:keepNext/>
              <w:suppressAutoHyphens/>
              <w:jc w:val="both"/>
              <w:rPr>
                <w:rFonts w:ascii="PT Astra Serif" w:hAnsi="PT Astra Serif"/>
              </w:rPr>
            </w:pPr>
            <w:r w:rsidRPr="005C6D4C">
              <w:rPr>
                <w:rFonts w:ascii="PT Astra Serif" w:hAnsi="PT Astra Serif"/>
                <w:b/>
              </w:rPr>
              <w:t>- о проведении профилактических визитов в отношении УРОО ДПО «</w:t>
            </w:r>
            <w:proofErr w:type="spellStart"/>
            <w:r w:rsidRPr="005C6D4C">
              <w:rPr>
                <w:rFonts w:ascii="PT Astra Serif" w:hAnsi="PT Astra Serif"/>
                <w:b/>
              </w:rPr>
              <w:t>Общественнеый</w:t>
            </w:r>
            <w:proofErr w:type="spellEnd"/>
            <w:r w:rsidRPr="005C6D4C">
              <w:rPr>
                <w:rFonts w:ascii="PT Astra Serif" w:hAnsi="PT Astra Serif"/>
                <w:b/>
              </w:rPr>
              <w:t xml:space="preserve"> контроль контрактной системы», ООО «Образовательный центр «Рассвет», ООО «</w:t>
            </w:r>
            <w:proofErr w:type="spellStart"/>
            <w:r w:rsidRPr="005C6D4C">
              <w:rPr>
                <w:rFonts w:ascii="PT Astra Serif" w:hAnsi="PT Astra Serif"/>
                <w:b/>
              </w:rPr>
              <w:t>Люмос</w:t>
            </w:r>
            <w:proofErr w:type="spellEnd"/>
            <w:r w:rsidRPr="005C6D4C">
              <w:rPr>
                <w:rFonts w:ascii="PT Astra Serif" w:hAnsi="PT Astra Serif"/>
                <w:b/>
              </w:rPr>
              <w:t xml:space="preserve"> 22».</w:t>
            </w:r>
          </w:p>
        </w:tc>
      </w:tr>
      <w:tr w:rsidR="00954DCB" w:rsidRPr="00980B6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r w:rsidRPr="00980B63">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Размещение данных о результатах проведенных проверок в 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center"/>
              <w:rPr>
                <w:rFonts w:ascii="PT Astra Serif" w:hAnsi="PT Astra Serif"/>
              </w:rPr>
            </w:pPr>
            <w:r w:rsidRPr="00980B6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rPr>
                <w:rFonts w:ascii="PT Astra Serif" w:hAnsi="PT Astra Serif"/>
              </w:rPr>
            </w:pPr>
            <w:r w:rsidRPr="00980B63">
              <w:rPr>
                <w:rFonts w:ascii="PT Astra Serif" w:hAnsi="PT Astra Serif"/>
              </w:rPr>
              <w:t>Департамент по надзору и контролю в сфере образования Ульяновской обл</w:t>
            </w:r>
            <w:r w:rsidRPr="00980B63">
              <w:rPr>
                <w:rFonts w:ascii="PT Astra Serif" w:hAnsi="PT Astra Serif"/>
              </w:rPr>
              <w:t>а</w:t>
            </w:r>
            <w:r w:rsidRPr="00980B63">
              <w:rPr>
                <w:rFonts w:ascii="PT Astra Serif" w:hAnsi="PT Astra Serif"/>
              </w:rPr>
              <w:t xml:space="preserve">сти </w:t>
            </w:r>
          </w:p>
          <w:p w:rsidR="00954DCB" w:rsidRPr="00980B63" w:rsidRDefault="00954DCB" w:rsidP="00954DCB">
            <w:pPr>
              <w:keepNext/>
              <w:rPr>
                <w:rFonts w:ascii="PT Astra Serif" w:hAnsi="PT Astra Serif"/>
              </w:rPr>
            </w:pPr>
            <w:r w:rsidRPr="00980B63">
              <w:rPr>
                <w:rFonts w:ascii="PT Astra Serif" w:hAnsi="PT Astra Serif"/>
              </w:rPr>
              <w:t>Касимова О.М.</w:t>
            </w:r>
          </w:p>
          <w:p w:rsidR="00954DCB" w:rsidRPr="00980B63" w:rsidRDefault="00954DCB" w:rsidP="00954DCB">
            <w:pPr>
              <w:keepNext/>
              <w:rPr>
                <w:rFonts w:ascii="PT Astra Serif" w:hAnsi="PT Astra Serif"/>
              </w:rPr>
            </w:pPr>
            <w:r w:rsidRPr="00980B63">
              <w:rPr>
                <w:rFonts w:ascii="PT Astra Serif" w:hAnsi="PT Astra Serif"/>
              </w:rPr>
              <w:t>Агишева Е.В.</w:t>
            </w:r>
          </w:p>
          <w:p w:rsidR="00954DCB" w:rsidRPr="00980B63" w:rsidRDefault="00954DCB" w:rsidP="00954DCB">
            <w:pPr>
              <w:keepNext/>
              <w:rPr>
                <w:rFonts w:ascii="PT Astra Serif" w:hAnsi="PT Astra Serif"/>
              </w:rPr>
            </w:pPr>
            <w:r w:rsidRPr="00980B63">
              <w:rPr>
                <w:rFonts w:ascii="PT Astra Serif" w:hAnsi="PT Astra Serif"/>
              </w:rPr>
              <w:t>Черемных А.В.</w:t>
            </w:r>
          </w:p>
        </w:tc>
      </w:tr>
      <w:tr w:rsidR="00954DCB" w:rsidRPr="00980B63" w:rsidTr="00FE7E3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5024" w:rsidRPr="005C6D4C" w:rsidRDefault="00125024" w:rsidP="005C6D4C">
            <w:pPr>
              <w:keepNext/>
              <w:suppressAutoHyphens/>
              <w:jc w:val="both"/>
              <w:rPr>
                <w:rFonts w:ascii="PT Astra Serif" w:hAnsi="PT Astra Serif"/>
                <w:b/>
              </w:rPr>
            </w:pPr>
            <w:r w:rsidRPr="005C6D4C">
              <w:rPr>
                <w:rFonts w:ascii="PT Astra Serif" w:hAnsi="PT Astra Serif"/>
                <w:b/>
              </w:rPr>
              <w:t>Внесены сведения:</w:t>
            </w:r>
          </w:p>
          <w:p w:rsidR="00125024" w:rsidRPr="005C6D4C" w:rsidRDefault="00125024" w:rsidP="005C6D4C">
            <w:pPr>
              <w:keepNext/>
              <w:suppressAutoHyphens/>
              <w:jc w:val="both"/>
              <w:rPr>
                <w:rFonts w:ascii="PT Astra Serif" w:hAnsi="PT Astra Serif"/>
                <w:b/>
              </w:rPr>
            </w:pPr>
            <w:proofErr w:type="gramStart"/>
            <w:r w:rsidRPr="005C6D4C">
              <w:rPr>
                <w:rFonts w:ascii="PT Astra Serif" w:hAnsi="PT Astra Serif"/>
                <w:b/>
              </w:rPr>
              <w:t xml:space="preserve">- об исполнении предписаний МБУ ФОСЦ «Орион», МОУ СШ с. </w:t>
            </w:r>
            <w:proofErr w:type="spellStart"/>
            <w:r w:rsidRPr="005C6D4C">
              <w:rPr>
                <w:rFonts w:ascii="PT Astra Serif" w:hAnsi="PT Astra Serif"/>
                <w:b/>
              </w:rPr>
              <w:t>Барышская</w:t>
            </w:r>
            <w:proofErr w:type="spellEnd"/>
            <w:r w:rsidRPr="005C6D4C">
              <w:rPr>
                <w:rFonts w:ascii="PT Astra Serif" w:hAnsi="PT Astra Serif"/>
                <w:b/>
              </w:rPr>
              <w:t xml:space="preserve"> Слобода, МБУ ДО ЦДТ №2, МБДОУ №6 «Сказка» г. Барыш, МОУ Глотовская СШ,  МБУ ДО Новомалыклинский РЦВР,  МДОУ №118, ДОУ №90,  МДОУ Рязановский детский сад,  МДОУ Тереньгульский детский сад «Солнышко», МКОУ </w:t>
            </w:r>
            <w:proofErr w:type="spellStart"/>
            <w:r w:rsidRPr="005C6D4C">
              <w:rPr>
                <w:rFonts w:ascii="PT Astra Serif" w:hAnsi="PT Astra Serif"/>
                <w:b/>
              </w:rPr>
              <w:t>Матюнинская</w:t>
            </w:r>
            <w:proofErr w:type="spellEnd"/>
            <w:r w:rsidRPr="005C6D4C">
              <w:rPr>
                <w:rFonts w:ascii="PT Astra Serif" w:hAnsi="PT Astra Serif"/>
                <w:b/>
              </w:rPr>
              <w:t xml:space="preserve"> НШ, МБОУ СШ №25, </w:t>
            </w:r>
            <w:r w:rsidRPr="005C6D4C">
              <w:rPr>
                <w:rFonts w:ascii="PT Astra Serif" w:hAnsi="PT Astra Serif"/>
                <w:b/>
              </w:rPr>
              <w:lastRenderedPageBreak/>
              <w:t>МБОУ СШ №81, МБОУ СШ №46, ОГБПОУ «Сурский техникум агробизнеса», Лингвистический холдинг «</w:t>
            </w:r>
            <w:proofErr w:type="spellStart"/>
            <w:r w:rsidRPr="005C6D4C">
              <w:rPr>
                <w:rFonts w:ascii="PT Astra Serif" w:hAnsi="PT Astra Serif"/>
                <w:b/>
              </w:rPr>
              <w:t>Брайт</w:t>
            </w:r>
            <w:proofErr w:type="spellEnd"/>
            <w:r w:rsidRPr="005C6D4C">
              <w:rPr>
                <w:rFonts w:ascii="PT Astra Serif" w:hAnsi="PT Astra Serif"/>
                <w:b/>
              </w:rPr>
              <w:t>», МБОУ</w:t>
            </w:r>
            <w:proofErr w:type="gramEnd"/>
            <w:r w:rsidRPr="005C6D4C">
              <w:rPr>
                <w:rFonts w:ascii="PT Astra Serif" w:hAnsi="PT Astra Serif"/>
                <w:b/>
              </w:rPr>
              <w:t xml:space="preserve"> Гимназия № 30, ФГБОУ УГСВУ, МБДОУ Детский сад «Сказка» с. </w:t>
            </w:r>
            <w:proofErr w:type="spellStart"/>
            <w:r w:rsidRPr="005C6D4C">
              <w:rPr>
                <w:rFonts w:ascii="PT Astra Serif" w:hAnsi="PT Astra Serif"/>
                <w:b/>
              </w:rPr>
              <w:t>Батараевка</w:t>
            </w:r>
            <w:proofErr w:type="spellEnd"/>
            <w:r w:rsidRPr="005C6D4C">
              <w:rPr>
                <w:rFonts w:ascii="PT Astra Serif" w:hAnsi="PT Astra Serif"/>
                <w:b/>
              </w:rPr>
              <w:t>, МБУ ДО ДШИ № 13;</w:t>
            </w:r>
          </w:p>
          <w:p w:rsidR="00125024" w:rsidRPr="005C6D4C" w:rsidRDefault="00125024" w:rsidP="005C6D4C">
            <w:pPr>
              <w:keepNext/>
              <w:suppressAutoHyphens/>
              <w:jc w:val="both"/>
              <w:rPr>
                <w:rFonts w:ascii="PT Astra Serif" w:hAnsi="PT Astra Serif"/>
                <w:b/>
              </w:rPr>
            </w:pPr>
            <w:r w:rsidRPr="005C6D4C">
              <w:rPr>
                <w:rFonts w:ascii="PT Astra Serif" w:hAnsi="PT Astra Serif"/>
                <w:b/>
              </w:rPr>
              <w:t xml:space="preserve">- о направлении повторного предписания об устранении выявленных нарушений по лицензионному контролю МДОУ Каргинский детский сад «Колосок», МОУ Новобеденьговская ОШ, МОУ </w:t>
            </w:r>
            <w:proofErr w:type="spellStart"/>
            <w:r w:rsidRPr="005C6D4C">
              <w:rPr>
                <w:rFonts w:ascii="PT Astra Serif" w:hAnsi="PT Astra Serif"/>
                <w:b/>
              </w:rPr>
              <w:t>Юрловская</w:t>
            </w:r>
            <w:proofErr w:type="spellEnd"/>
            <w:r w:rsidRPr="005C6D4C">
              <w:rPr>
                <w:rFonts w:ascii="PT Astra Serif" w:hAnsi="PT Astra Serif"/>
                <w:b/>
              </w:rPr>
              <w:t xml:space="preserve"> ОШ.  Рассмотрение уведомлений об исполнении предписаний;</w:t>
            </w:r>
          </w:p>
          <w:p w:rsidR="00125024" w:rsidRPr="005C6D4C" w:rsidRDefault="00125024" w:rsidP="005C6D4C">
            <w:pPr>
              <w:keepNext/>
              <w:suppressAutoHyphens/>
              <w:jc w:val="both"/>
              <w:rPr>
                <w:rFonts w:ascii="PT Astra Serif" w:hAnsi="PT Astra Serif"/>
                <w:b/>
              </w:rPr>
            </w:pPr>
            <w:r w:rsidRPr="005C6D4C">
              <w:rPr>
                <w:rFonts w:ascii="PT Astra Serif" w:hAnsi="PT Astra Serif"/>
                <w:b/>
              </w:rPr>
              <w:t xml:space="preserve">- о проведении внеплановых документарных проверок в отношении МОУ СШ </w:t>
            </w:r>
            <w:proofErr w:type="gramStart"/>
            <w:r w:rsidRPr="005C6D4C">
              <w:rPr>
                <w:rFonts w:ascii="PT Astra Serif" w:hAnsi="PT Astra Serif"/>
                <w:b/>
              </w:rPr>
              <w:t>с</w:t>
            </w:r>
            <w:proofErr w:type="gramEnd"/>
            <w:r w:rsidRPr="005C6D4C">
              <w:rPr>
                <w:rFonts w:ascii="PT Astra Serif" w:hAnsi="PT Astra Serif"/>
                <w:b/>
              </w:rPr>
              <w:t xml:space="preserve">. </w:t>
            </w:r>
            <w:proofErr w:type="gramStart"/>
            <w:r w:rsidRPr="005C6D4C">
              <w:rPr>
                <w:rFonts w:ascii="PT Astra Serif" w:hAnsi="PT Astra Serif"/>
                <w:b/>
              </w:rPr>
              <w:t>Сара</w:t>
            </w:r>
            <w:proofErr w:type="gramEnd"/>
            <w:r w:rsidRPr="005C6D4C">
              <w:rPr>
                <w:rFonts w:ascii="PT Astra Serif" w:hAnsi="PT Astra Serif"/>
                <w:b/>
              </w:rPr>
              <w:t xml:space="preserve">, НП УПК «Симбирск», возбуждение дел об административных правонарушениях, предусмотренных ч. 1 ст. 19.5. КоАП РФ (неисполнение предписания), ч. 2 ст. 19.30.2. КоАП РФ; </w:t>
            </w:r>
          </w:p>
          <w:p w:rsidR="00954DCB" w:rsidRPr="00980B63" w:rsidRDefault="00125024" w:rsidP="005C6D4C">
            <w:pPr>
              <w:keepNext/>
              <w:suppressAutoHyphens/>
              <w:jc w:val="both"/>
              <w:rPr>
                <w:rFonts w:ascii="PT Astra Serif" w:hAnsi="PT Astra Serif"/>
              </w:rPr>
            </w:pPr>
            <w:r w:rsidRPr="005C6D4C">
              <w:rPr>
                <w:rFonts w:ascii="PT Astra Serif" w:hAnsi="PT Astra Serif"/>
                <w:b/>
              </w:rPr>
              <w:t xml:space="preserve">- об организации плановых проверок в отношении </w:t>
            </w:r>
            <w:proofErr w:type="spellStart"/>
            <w:r w:rsidRPr="005C6D4C">
              <w:rPr>
                <w:rFonts w:ascii="PT Astra Serif" w:hAnsi="PT Astra Serif"/>
                <w:b/>
              </w:rPr>
              <w:t>Администраци</w:t>
            </w:r>
            <w:proofErr w:type="spellEnd"/>
            <w:r w:rsidRPr="005C6D4C">
              <w:rPr>
                <w:rFonts w:ascii="PT Astra Serif" w:hAnsi="PT Astra Serif"/>
                <w:b/>
              </w:rPr>
              <w:t xml:space="preserve"> МО «Вешкаймский район», МДОУ детский сад «Белоснежка» р.п. Карсун, МДОУ №34 «Теремок» г. Димитровграда, ОБПОУ УФСТОР, МОУ </w:t>
            </w:r>
            <w:proofErr w:type="spellStart"/>
            <w:r w:rsidRPr="005C6D4C">
              <w:rPr>
                <w:rFonts w:ascii="PT Astra Serif" w:hAnsi="PT Astra Serif"/>
                <w:b/>
              </w:rPr>
              <w:t>Сосновная</w:t>
            </w:r>
            <w:proofErr w:type="spellEnd"/>
            <w:r w:rsidRPr="005C6D4C">
              <w:rPr>
                <w:rFonts w:ascii="PT Astra Serif" w:hAnsi="PT Astra Serif"/>
                <w:b/>
              </w:rPr>
              <w:t xml:space="preserve"> СШ Тереньгульского района, ОГБПОУ Барышский индустриально технологический </w:t>
            </w:r>
            <w:proofErr w:type="spellStart"/>
            <w:r w:rsidRPr="005C6D4C">
              <w:rPr>
                <w:rFonts w:ascii="PT Astra Serif" w:hAnsi="PT Astra Serif"/>
                <w:b/>
              </w:rPr>
              <w:t>техгтекм</w:t>
            </w:r>
            <w:proofErr w:type="spellEnd"/>
            <w:r w:rsidRPr="005C6D4C">
              <w:rPr>
                <w:rFonts w:ascii="PT Astra Serif" w:hAnsi="PT Astra Serif"/>
                <w:b/>
              </w:rPr>
              <w:t xml:space="preserve"> в январе 2022 г.</w:t>
            </w:r>
          </w:p>
        </w:tc>
      </w:tr>
      <w:tr w:rsidR="00954DCB" w:rsidRPr="00980B6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r w:rsidRPr="00980B63">
              <w:rPr>
                <w:rFonts w:ascii="PT Astra Serif" w:hAnsi="PT Astra Serif"/>
              </w:rPr>
              <w:lastRenderedPageBreak/>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ind w:left="144"/>
              <w:jc w:val="center"/>
              <w:rPr>
                <w:rFonts w:ascii="PT Astra Serif" w:hAnsi="PT Astra Serif"/>
              </w:rPr>
            </w:pPr>
            <w:r w:rsidRPr="00980B6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rPr>
                <w:rFonts w:ascii="PT Astra Serif" w:hAnsi="PT Astra Serif"/>
              </w:rPr>
            </w:pPr>
            <w:r w:rsidRPr="00980B63">
              <w:rPr>
                <w:rFonts w:ascii="PT Astra Serif" w:hAnsi="PT Astra Serif"/>
              </w:rPr>
              <w:t>Департамент по надзору и контролю в сфере образования Ульяновской обл</w:t>
            </w:r>
            <w:r w:rsidRPr="00980B63">
              <w:rPr>
                <w:rFonts w:ascii="PT Astra Serif" w:hAnsi="PT Astra Serif"/>
              </w:rPr>
              <w:t>а</w:t>
            </w:r>
            <w:r w:rsidRPr="00980B63">
              <w:rPr>
                <w:rFonts w:ascii="PT Astra Serif" w:hAnsi="PT Astra Serif"/>
              </w:rPr>
              <w:t xml:space="preserve">сти </w:t>
            </w:r>
          </w:p>
          <w:p w:rsidR="00954DCB" w:rsidRPr="00980B63" w:rsidRDefault="00954DCB" w:rsidP="00954DCB">
            <w:pPr>
              <w:keepNext/>
              <w:rPr>
                <w:rFonts w:ascii="PT Astra Serif" w:hAnsi="PT Astra Serif"/>
              </w:rPr>
            </w:pPr>
            <w:r w:rsidRPr="00980B63">
              <w:rPr>
                <w:rFonts w:ascii="PT Astra Serif" w:hAnsi="PT Astra Serif"/>
              </w:rPr>
              <w:t>Касимова О.М.</w:t>
            </w:r>
          </w:p>
          <w:p w:rsidR="00954DCB" w:rsidRPr="00980B63" w:rsidRDefault="00954DCB" w:rsidP="00954DCB">
            <w:pPr>
              <w:keepNext/>
              <w:rPr>
                <w:rFonts w:ascii="PT Astra Serif" w:hAnsi="PT Astra Serif"/>
              </w:rPr>
            </w:pPr>
            <w:r w:rsidRPr="00980B63">
              <w:rPr>
                <w:rFonts w:ascii="PT Astra Serif" w:hAnsi="PT Astra Serif"/>
              </w:rPr>
              <w:t>Агишева Е.В.</w:t>
            </w:r>
          </w:p>
        </w:tc>
      </w:tr>
      <w:tr w:rsidR="00954DCB" w:rsidRPr="00980B63" w:rsidTr="00FE7E3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125024" w:rsidP="005C6D4C">
            <w:pPr>
              <w:keepNext/>
              <w:suppressAutoHyphens/>
              <w:jc w:val="both"/>
              <w:rPr>
                <w:rFonts w:ascii="PT Astra Serif" w:hAnsi="PT Astra Serif"/>
              </w:rPr>
            </w:pPr>
            <w:r w:rsidRPr="005C6D4C">
              <w:rPr>
                <w:rFonts w:ascii="PT Astra Serif" w:hAnsi="PT Astra Serif"/>
                <w:b/>
              </w:rPr>
              <w:t>Внесены сведения в ИС АКНДПП (Реестр лицензий на осуществление образовательной деятельности) – 90</w:t>
            </w:r>
            <w:r w:rsidR="005C6D4C">
              <w:rPr>
                <w:rFonts w:ascii="PT Astra Serif" w:hAnsi="PT Astra Serif"/>
                <w:b/>
              </w:rPr>
              <w:t>.</w:t>
            </w:r>
          </w:p>
        </w:tc>
      </w:tr>
      <w:tr w:rsidR="00954DCB" w:rsidRPr="00980B6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r w:rsidRPr="00980B63">
              <w:rPr>
                <w:rFonts w:ascii="PT Astra Serif" w:hAnsi="PT Astra Serif"/>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Внесение сведений в ИС АКНДПП (Реестр аккредитованных образов</w:t>
            </w:r>
            <w:r w:rsidRPr="00980B63">
              <w:rPr>
                <w:rFonts w:ascii="PT Astra Serif" w:hAnsi="PT Astra Serif"/>
              </w:rPr>
              <w:t>а</w:t>
            </w:r>
            <w:r w:rsidRPr="00980B63">
              <w:rPr>
                <w:rFonts w:ascii="PT Astra Serif" w:hAnsi="PT Astra Serif"/>
              </w:rPr>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center"/>
              <w:rPr>
                <w:rFonts w:ascii="PT Astra Serif" w:hAnsi="PT Astra Serif"/>
              </w:rPr>
            </w:pPr>
            <w:r w:rsidRPr="00980B6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rPr>
                <w:rFonts w:ascii="PT Astra Serif" w:hAnsi="PT Astra Serif"/>
              </w:rPr>
            </w:pPr>
            <w:r w:rsidRPr="00980B63">
              <w:rPr>
                <w:rFonts w:ascii="PT Astra Serif" w:hAnsi="PT Astra Serif"/>
              </w:rPr>
              <w:t>Департамент по надзору и контролю в сфере образования Ульяновской обл</w:t>
            </w:r>
            <w:r w:rsidRPr="00980B63">
              <w:rPr>
                <w:rFonts w:ascii="PT Astra Serif" w:hAnsi="PT Astra Serif"/>
              </w:rPr>
              <w:t>а</w:t>
            </w:r>
            <w:r w:rsidRPr="00980B63">
              <w:rPr>
                <w:rFonts w:ascii="PT Astra Serif" w:hAnsi="PT Astra Serif"/>
              </w:rPr>
              <w:t xml:space="preserve">сти </w:t>
            </w:r>
          </w:p>
          <w:p w:rsidR="00954DCB" w:rsidRPr="00980B63" w:rsidRDefault="00954DCB" w:rsidP="00954DCB">
            <w:pPr>
              <w:keepNext/>
              <w:rPr>
                <w:rFonts w:ascii="PT Astra Serif" w:hAnsi="PT Astra Serif"/>
              </w:rPr>
            </w:pPr>
            <w:r w:rsidRPr="00980B63">
              <w:rPr>
                <w:rFonts w:ascii="PT Astra Serif" w:hAnsi="PT Astra Serif"/>
              </w:rPr>
              <w:t>Касимова О.М.</w:t>
            </w:r>
          </w:p>
          <w:p w:rsidR="00954DCB" w:rsidRPr="00980B63" w:rsidRDefault="00954DCB" w:rsidP="00954DCB">
            <w:pPr>
              <w:keepNext/>
              <w:rPr>
                <w:rFonts w:ascii="PT Astra Serif" w:hAnsi="PT Astra Serif"/>
              </w:rPr>
            </w:pPr>
            <w:r w:rsidRPr="00980B63">
              <w:rPr>
                <w:rFonts w:ascii="PT Astra Serif" w:hAnsi="PT Astra Serif"/>
              </w:rPr>
              <w:t>Агишева Е.В.</w:t>
            </w:r>
          </w:p>
        </w:tc>
      </w:tr>
      <w:tr w:rsidR="00954DCB" w:rsidRPr="00980B63" w:rsidTr="00FE7E3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125024" w:rsidP="005C6D4C">
            <w:pPr>
              <w:keepNext/>
              <w:jc w:val="both"/>
              <w:rPr>
                <w:rFonts w:ascii="PT Astra Serif" w:hAnsi="PT Astra Serif"/>
              </w:rPr>
            </w:pPr>
            <w:r w:rsidRPr="005C6D4C">
              <w:rPr>
                <w:rFonts w:ascii="PT Astra Serif" w:hAnsi="PT Astra Serif"/>
                <w:b/>
              </w:rPr>
              <w:t xml:space="preserve">Осуществлён мониторинг внесенных сведений в реестр аккредитованных </w:t>
            </w:r>
            <w:proofErr w:type="spellStart"/>
            <w:r w:rsidRPr="005C6D4C">
              <w:rPr>
                <w:rFonts w:ascii="PT Astra Serif" w:hAnsi="PT Astra Serif"/>
                <w:b/>
              </w:rPr>
              <w:t>организацийИС</w:t>
            </w:r>
            <w:proofErr w:type="spellEnd"/>
            <w:r w:rsidRPr="005C6D4C">
              <w:rPr>
                <w:rFonts w:ascii="PT Astra Serif" w:hAnsi="PT Astra Serif"/>
                <w:b/>
              </w:rPr>
              <w:t xml:space="preserve"> АКНДПП.</w:t>
            </w:r>
            <w:r w:rsidR="005C6D4C">
              <w:rPr>
                <w:rFonts w:ascii="PT Astra Serif" w:hAnsi="PT Astra Serif"/>
                <w:b/>
              </w:rPr>
              <w:t xml:space="preserve"> </w:t>
            </w:r>
            <w:r w:rsidRPr="005C6D4C">
              <w:rPr>
                <w:rFonts w:ascii="PT Astra Serif" w:hAnsi="PT Astra Serif"/>
                <w:b/>
              </w:rPr>
              <w:t>Внесены сведения в ИС АКНДПП (Реестр аккредитованных организаций) – 29</w:t>
            </w:r>
            <w:r w:rsidR="005C6D4C" w:rsidRPr="005C6D4C">
              <w:rPr>
                <w:rFonts w:ascii="PT Astra Serif" w:hAnsi="PT Astra Serif"/>
                <w:b/>
              </w:rPr>
              <w:t>.</w:t>
            </w:r>
          </w:p>
        </w:tc>
      </w:tr>
      <w:tr w:rsidR="00954DCB" w:rsidRPr="00980B6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r w:rsidRPr="00980B63">
              <w:rPr>
                <w:rFonts w:ascii="PT Astra Serif" w:hAnsi="PT Astra Serif"/>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proofErr w:type="gramStart"/>
            <w:r w:rsidRPr="00980B63">
              <w:rPr>
                <w:rFonts w:ascii="PT Astra Serif" w:hAnsi="PT Astra Serif"/>
              </w:rPr>
              <w:t>Размещение данных в ИС АКНДПП (Региональная  заменить на Фед</w:t>
            </w:r>
            <w:r w:rsidRPr="00980B63">
              <w:rPr>
                <w:rFonts w:ascii="PT Astra Serif" w:hAnsi="PT Astra Serif"/>
              </w:rPr>
              <w:t>е</w:t>
            </w:r>
            <w:r w:rsidRPr="00980B63">
              <w:rPr>
                <w:rFonts w:ascii="PT Astra Serif" w:hAnsi="PT Astra Serif"/>
              </w:rPr>
              <w:t xml:space="preserve">ральная база данных об </w:t>
            </w:r>
            <w:proofErr w:type="spellStart"/>
            <w:r w:rsidRPr="00980B63">
              <w:rPr>
                <w:rFonts w:ascii="PT Astra Serif" w:hAnsi="PT Astra Serif"/>
              </w:rPr>
              <w:t>апостилях</w:t>
            </w:r>
            <w:proofErr w:type="spellEnd"/>
            <w:r w:rsidRPr="00980B63">
              <w:rPr>
                <w:rFonts w:ascii="PT Astra Serif" w:hAnsi="PT Astra Serif"/>
              </w:rPr>
              <w:t>, проставленных на документах об о</w:t>
            </w:r>
            <w:r w:rsidRPr="00980B63">
              <w:rPr>
                <w:rFonts w:ascii="PT Astra Serif" w:hAnsi="PT Astra Serif"/>
              </w:rPr>
              <w:t>б</w:t>
            </w:r>
            <w:r w:rsidRPr="00980B63">
              <w:rPr>
                <w:rFonts w:ascii="PT Astra Serif" w:hAnsi="PT Astra Serif"/>
              </w:rPr>
              <w:t>разовании и (или) о квалификации, об ученых степенях и ученых званиях (ФБДА) Рособрнадзора)</w:t>
            </w:r>
            <w:proofErr w:type="gramEnd"/>
          </w:p>
          <w:p w:rsidR="00954DCB" w:rsidRPr="00980B63" w:rsidRDefault="00954DCB" w:rsidP="00954DCB">
            <w:pPr>
              <w:keepNext/>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center"/>
              <w:rPr>
                <w:rFonts w:ascii="PT Astra Serif" w:hAnsi="PT Astra Serif"/>
              </w:rPr>
            </w:pPr>
            <w:r w:rsidRPr="00980B63">
              <w:rPr>
                <w:rFonts w:ascii="PT Astra Serif" w:hAnsi="PT Astra Serif"/>
              </w:rPr>
              <w:t>в течение года</w:t>
            </w:r>
          </w:p>
          <w:p w:rsidR="00954DCB" w:rsidRPr="00980B63" w:rsidRDefault="00954DCB" w:rsidP="00954DCB">
            <w:pPr>
              <w:keepNext/>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rPr>
                <w:rFonts w:ascii="PT Astra Serif" w:hAnsi="PT Astra Serif"/>
              </w:rPr>
            </w:pPr>
            <w:r w:rsidRPr="00980B63">
              <w:rPr>
                <w:rFonts w:ascii="PT Astra Serif" w:hAnsi="PT Astra Serif"/>
              </w:rPr>
              <w:t>Департамент по надзору и контролю в сфере образования Ульяновской обл</w:t>
            </w:r>
            <w:r w:rsidRPr="00980B63">
              <w:rPr>
                <w:rFonts w:ascii="PT Astra Serif" w:hAnsi="PT Astra Serif"/>
              </w:rPr>
              <w:t>а</w:t>
            </w:r>
            <w:r w:rsidRPr="00980B63">
              <w:rPr>
                <w:rFonts w:ascii="PT Astra Serif" w:hAnsi="PT Astra Serif"/>
              </w:rPr>
              <w:t xml:space="preserve">сти </w:t>
            </w:r>
          </w:p>
          <w:p w:rsidR="00954DCB" w:rsidRPr="00980B63" w:rsidRDefault="00954DCB" w:rsidP="00954DCB">
            <w:pPr>
              <w:keepNext/>
              <w:rPr>
                <w:rFonts w:ascii="PT Astra Serif" w:hAnsi="PT Astra Serif"/>
              </w:rPr>
            </w:pPr>
            <w:r w:rsidRPr="00980B63">
              <w:rPr>
                <w:rFonts w:ascii="PT Astra Serif" w:hAnsi="PT Astra Serif"/>
              </w:rPr>
              <w:t>Касимова О.М.</w:t>
            </w:r>
          </w:p>
          <w:p w:rsidR="00954DCB" w:rsidRPr="00980B63" w:rsidRDefault="00954DCB" w:rsidP="00954DCB">
            <w:pPr>
              <w:keepNext/>
              <w:rPr>
                <w:rFonts w:ascii="PT Astra Serif" w:hAnsi="PT Astra Serif"/>
              </w:rPr>
            </w:pPr>
            <w:r w:rsidRPr="00980B63">
              <w:rPr>
                <w:rFonts w:ascii="PT Astra Serif" w:hAnsi="PT Astra Serif"/>
              </w:rPr>
              <w:t>Ширшова Н.В.</w:t>
            </w:r>
          </w:p>
        </w:tc>
      </w:tr>
      <w:tr w:rsidR="00954DCB" w:rsidRPr="00980B63" w:rsidTr="00FE7E3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125024" w:rsidP="005C6D4C">
            <w:pPr>
              <w:keepNext/>
              <w:suppressAutoHyphens/>
              <w:jc w:val="both"/>
              <w:rPr>
                <w:rFonts w:ascii="PT Astra Serif" w:hAnsi="PT Astra Serif"/>
              </w:rPr>
            </w:pPr>
            <w:r w:rsidRPr="005C6D4C">
              <w:rPr>
                <w:rFonts w:ascii="PT Astra Serif" w:hAnsi="PT Astra Serif"/>
                <w:b/>
              </w:rPr>
              <w:t xml:space="preserve">Своевременно внесена в ФИС ФБДА информация о 5 </w:t>
            </w:r>
            <w:proofErr w:type="gramStart"/>
            <w:r w:rsidRPr="005C6D4C">
              <w:rPr>
                <w:rFonts w:ascii="PT Astra Serif" w:hAnsi="PT Astra Serif"/>
                <w:b/>
              </w:rPr>
              <w:t>документах</w:t>
            </w:r>
            <w:proofErr w:type="gramEnd"/>
            <w:r w:rsidRPr="005C6D4C">
              <w:rPr>
                <w:rFonts w:ascii="PT Astra Serif" w:hAnsi="PT Astra Serif"/>
                <w:b/>
              </w:rPr>
              <w:t xml:space="preserve"> об образовании (или) квалификации.</w:t>
            </w:r>
          </w:p>
        </w:tc>
      </w:tr>
      <w:tr w:rsidR="00954DCB" w:rsidRPr="00980B6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r w:rsidRPr="00980B63">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Осуществление межведомственного взаимодействия при предоставлении государственных услуг по лицензированию, государственной аккредит</w:t>
            </w:r>
            <w:r w:rsidRPr="00980B63">
              <w:rPr>
                <w:rFonts w:ascii="PT Astra Serif" w:hAnsi="PT Astra Serif"/>
              </w:rPr>
              <w:t>а</w:t>
            </w:r>
            <w:r w:rsidRPr="00980B63">
              <w:rPr>
                <w:rFonts w:ascii="PT Astra Serif" w:hAnsi="PT Astra Serif"/>
              </w:rPr>
              <w:t>ции образовательной деятельности, лицензионному контролю с террит</w:t>
            </w:r>
            <w:r w:rsidRPr="00980B63">
              <w:rPr>
                <w:rFonts w:ascii="PT Astra Serif" w:hAnsi="PT Astra Serif"/>
              </w:rPr>
              <w:t>о</w:t>
            </w:r>
            <w:r w:rsidRPr="00980B63">
              <w:rPr>
                <w:rFonts w:ascii="PT Astra Serif" w:hAnsi="PT Astra Serif"/>
              </w:rPr>
              <w:t xml:space="preserve">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center"/>
              <w:rPr>
                <w:rFonts w:ascii="PT Astra Serif" w:hAnsi="PT Astra Serif"/>
              </w:rPr>
            </w:pPr>
            <w:r w:rsidRPr="00980B6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Департамент по надзору и контролю в сфере образования Ульяновской обл</w:t>
            </w:r>
            <w:r w:rsidRPr="00980B63">
              <w:rPr>
                <w:rFonts w:ascii="PT Astra Serif" w:hAnsi="PT Astra Serif"/>
              </w:rPr>
              <w:t>а</w:t>
            </w:r>
            <w:r w:rsidRPr="00980B63">
              <w:rPr>
                <w:rFonts w:ascii="PT Astra Serif" w:hAnsi="PT Astra Serif"/>
              </w:rPr>
              <w:t>сти</w:t>
            </w:r>
          </w:p>
          <w:p w:rsidR="00954DCB" w:rsidRPr="00980B63" w:rsidRDefault="00954DCB" w:rsidP="00954DCB">
            <w:pPr>
              <w:keepNext/>
              <w:jc w:val="both"/>
              <w:rPr>
                <w:rFonts w:ascii="PT Astra Serif" w:hAnsi="PT Astra Serif"/>
              </w:rPr>
            </w:pPr>
            <w:r w:rsidRPr="00980B63">
              <w:rPr>
                <w:rFonts w:ascii="PT Astra Serif" w:hAnsi="PT Astra Serif"/>
              </w:rPr>
              <w:t>Касимова О.М.</w:t>
            </w:r>
          </w:p>
          <w:p w:rsidR="00954DCB" w:rsidRPr="00980B63" w:rsidRDefault="00954DCB" w:rsidP="00954DCB">
            <w:pPr>
              <w:keepNext/>
              <w:rPr>
                <w:rFonts w:ascii="PT Astra Serif" w:hAnsi="PT Astra Serif"/>
              </w:rPr>
            </w:pPr>
            <w:proofErr w:type="spellStart"/>
            <w:r w:rsidRPr="00980B63">
              <w:rPr>
                <w:rFonts w:ascii="PT Astra Serif" w:hAnsi="PT Astra Serif"/>
              </w:rPr>
              <w:t>Позапарьева</w:t>
            </w:r>
            <w:proofErr w:type="spellEnd"/>
            <w:r w:rsidRPr="00980B63">
              <w:rPr>
                <w:rFonts w:ascii="PT Astra Serif" w:hAnsi="PT Astra Serif"/>
              </w:rPr>
              <w:t xml:space="preserve"> Т.Н.</w:t>
            </w:r>
          </w:p>
          <w:p w:rsidR="00954DCB" w:rsidRPr="00980B63" w:rsidRDefault="00954DCB" w:rsidP="00954DCB">
            <w:pPr>
              <w:keepNext/>
              <w:rPr>
                <w:rFonts w:ascii="PT Astra Serif" w:hAnsi="PT Astra Serif"/>
              </w:rPr>
            </w:pPr>
            <w:r w:rsidRPr="00980B63">
              <w:rPr>
                <w:rFonts w:ascii="PT Astra Serif" w:hAnsi="PT Astra Serif"/>
              </w:rPr>
              <w:t>Агишева Е.В.</w:t>
            </w:r>
          </w:p>
          <w:p w:rsidR="00954DCB" w:rsidRPr="00980B63" w:rsidRDefault="00954DCB" w:rsidP="00954DCB">
            <w:pPr>
              <w:keepNext/>
              <w:rPr>
                <w:rFonts w:ascii="PT Astra Serif" w:hAnsi="PT Astra Serif"/>
              </w:rPr>
            </w:pPr>
            <w:r w:rsidRPr="00980B63">
              <w:rPr>
                <w:rFonts w:ascii="PT Astra Serif" w:hAnsi="PT Astra Serif"/>
              </w:rPr>
              <w:lastRenderedPageBreak/>
              <w:t>Черемных А.В.</w:t>
            </w:r>
          </w:p>
        </w:tc>
      </w:tr>
      <w:tr w:rsidR="00954DCB" w:rsidRPr="00980B63" w:rsidTr="00D4195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5024" w:rsidRPr="005C6D4C" w:rsidRDefault="00125024" w:rsidP="005C6D4C">
            <w:pPr>
              <w:keepNext/>
              <w:suppressAutoHyphens/>
              <w:jc w:val="both"/>
              <w:rPr>
                <w:rFonts w:ascii="PT Astra Serif" w:hAnsi="PT Astra Serif"/>
                <w:b/>
              </w:rPr>
            </w:pPr>
            <w:r w:rsidRPr="005C6D4C">
              <w:rPr>
                <w:rFonts w:ascii="PT Astra Serif" w:hAnsi="PT Astra Serif"/>
                <w:b/>
              </w:rPr>
              <w:t>- направлены запросы в Управление Федеральной налоговой службы с помощью информационно-телекоммуникационной сети Интернет – 17;</w:t>
            </w:r>
          </w:p>
          <w:p w:rsidR="00125024" w:rsidRPr="005C6D4C" w:rsidRDefault="00125024" w:rsidP="005C6D4C">
            <w:pPr>
              <w:keepNext/>
              <w:suppressAutoHyphens/>
              <w:jc w:val="both"/>
              <w:rPr>
                <w:rFonts w:ascii="PT Astra Serif" w:hAnsi="PT Astra Serif"/>
                <w:b/>
              </w:rPr>
            </w:pPr>
            <w:r w:rsidRPr="005C6D4C">
              <w:rPr>
                <w:rFonts w:ascii="PT Astra Serif" w:hAnsi="PT Astra Serif"/>
                <w:b/>
              </w:rPr>
              <w:t>- направлены запросы в Управление Федеральной службы государственной регистрации, кадастра и картографии Ульяновской об-</w:t>
            </w:r>
            <w:proofErr w:type="spellStart"/>
            <w:r w:rsidRPr="005C6D4C">
              <w:rPr>
                <w:rFonts w:ascii="PT Astra Serif" w:hAnsi="PT Astra Serif"/>
                <w:b/>
              </w:rPr>
              <w:t>ластио</w:t>
            </w:r>
            <w:proofErr w:type="spellEnd"/>
            <w:r w:rsidRPr="005C6D4C">
              <w:rPr>
                <w:rFonts w:ascii="PT Astra Serif" w:hAnsi="PT Astra Serif"/>
                <w:b/>
              </w:rPr>
              <w:t xml:space="preserve"> предоставлении сведений, содержащихся в Едином государственном реестре прав на недвижимое имущество и сделок с ним – 7;</w:t>
            </w:r>
          </w:p>
          <w:p w:rsidR="00125024" w:rsidRPr="005C6D4C" w:rsidRDefault="00125024" w:rsidP="005C6D4C">
            <w:pPr>
              <w:keepNext/>
              <w:suppressAutoHyphens/>
              <w:jc w:val="both"/>
              <w:rPr>
                <w:rFonts w:ascii="PT Astra Serif" w:hAnsi="PT Astra Serif"/>
                <w:b/>
              </w:rPr>
            </w:pPr>
            <w:r w:rsidRPr="005C6D4C">
              <w:rPr>
                <w:rFonts w:ascii="PT Astra Serif" w:hAnsi="PT Astra Serif"/>
                <w:b/>
              </w:rPr>
              <w:t>- направлены запросы в Роспотребнадзор с помощью информационно-телекоммуникационной сети Интернет – 7;</w:t>
            </w:r>
          </w:p>
          <w:p w:rsidR="00954DCB" w:rsidRPr="00980B63" w:rsidRDefault="00125024" w:rsidP="005C6D4C">
            <w:pPr>
              <w:keepNext/>
              <w:suppressAutoHyphens/>
              <w:jc w:val="both"/>
              <w:rPr>
                <w:rFonts w:ascii="PT Astra Serif" w:hAnsi="PT Astra Serif"/>
              </w:rPr>
            </w:pPr>
            <w:r w:rsidRPr="005C6D4C">
              <w:rPr>
                <w:rFonts w:ascii="PT Astra Serif" w:hAnsi="PT Astra Serif"/>
                <w:b/>
              </w:rPr>
              <w:t>- направлены запросы в Казначейство –19.</w:t>
            </w:r>
          </w:p>
        </w:tc>
      </w:tr>
      <w:tr w:rsidR="00954DCB" w:rsidRPr="00980B6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r w:rsidRPr="00980B63">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center"/>
              <w:rPr>
                <w:rFonts w:ascii="PT Astra Serif" w:hAnsi="PT Astra Serif"/>
              </w:rPr>
            </w:pPr>
            <w:r w:rsidRPr="00980B6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Департамент по надзору и контролю в сфере образования Ульяновской обл</w:t>
            </w:r>
            <w:r w:rsidRPr="00980B63">
              <w:rPr>
                <w:rFonts w:ascii="PT Astra Serif" w:hAnsi="PT Astra Serif"/>
              </w:rPr>
              <w:t>а</w:t>
            </w:r>
            <w:r w:rsidRPr="00980B63">
              <w:rPr>
                <w:rFonts w:ascii="PT Astra Serif" w:hAnsi="PT Astra Serif"/>
              </w:rPr>
              <w:t>сти</w:t>
            </w:r>
          </w:p>
          <w:p w:rsidR="00954DCB" w:rsidRPr="00980B63" w:rsidRDefault="00954DCB" w:rsidP="00954DCB">
            <w:pPr>
              <w:keepNext/>
              <w:jc w:val="both"/>
              <w:rPr>
                <w:rFonts w:ascii="PT Astra Serif" w:hAnsi="PT Astra Serif"/>
              </w:rPr>
            </w:pPr>
            <w:r w:rsidRPr="00980B63">
              <w:rPr>
                <w:rFonts w:ascii="PT Astra Serif" w:hAnsi="PT Astra Serif"/>
              </w:rPr>
              <w:t>Касимова О.М.</w:t>
            </w:r>
          </w:p>
          <w:p w:rsidR="00954DCB" w:rsidRPr="00980B63" w:rsidRDefault="00954DCB" w:rsidP="00954DCB">
            <w:pPr>
              <w:keepNext/>
              <w:rPr>
                <w:rFonts w:ascii="PT Astra Serif" w:hAnsi="PT Astra Serif"/>
              </w:rPr>
            </w:pPr>
            <w:proofErr w:type="spellStart"/>
            <w:r w:rsidRPr="00980B63">
              <w:rPr>
                <w:rFonts w:ascii="PT Astra Serif" w:hAnsi="PT Astra Serif"/>
              </w:rPr>
              <w:t>Позапарьева</w:t>
            </w:r>
            <w:proofErr w:type="spellEnd"/>
            <w:r w:rsidRPr="00980B63">
              <w:rPr>
                <w:rFonts w:ascii="PT Astra Serif" w:hAnsi="PT Astra Serif"/>
              </w:rPr>
              <w:t xml:space="preserve"> Т.Н.</w:t>
            </w:r>
          </w:p>
          <w:p w:rsidR="00954DCB" w:rsidRPr="00980B63" w:rsidRDefault="00954DCB" w:rsidP="00954DCB">
            <w:pPr>
              <w:keepNext/>
              <w:rPr>
                <w:rFonts w:ascii="PT Astra Serif" w:hAnsi="PT Astra Serif"/>
              </w:rPr>
            </w:pPr>
            <w:r w:rsidRPr="00980B63">
              <w:rPr>
                <w:rFonts w:ascii="PT Astra Serif" w:hAnsi="PT Astra Serif"/>
              </w:rPr>
              <w:t>Ширшова Н.В.</w:t>
            </w:r>
          </w:p>
          <w:p w:rsidR="00954DCB" w:rsidRPr="00980B63" w:rsidRDefault="00954DCB" w:rsidP="00954DCB">
            <w:pPr>
              <w:keepNext/>
              <w:rPr>
                <w:rFonts w:ascii="PT Astra Serif" w:hAnsi="PT Astra Serif"/>
              </w:rPr>
            </w:pPr>
            <w:r w:rsidRPr="00980B63">
              <w:rPr>
                <w:rFonts w:ascii="PT Astra Serif" w:hAnsi="PT Astra Serif"/>
              </w:rPr>
              <w:t>Агишева Е.В.</w:t>
            </w:r>
          </w:p>
          <w:p w:rsidR="00954DCB" w:rsidRPr="00980B63" w:rsidRDefault="00954DCB" w:rsidP="00954DCB">
            <w:pPr>
              <w:keepNext/>
              <w:jc w:val="both"/>
              <w:rPr>
                <w:rFonts w:ascii="PT Astra Serif" w:hAnsi="PT Astra Serif"/>
              </w:rPr>
            </w:pPr>
            <w:r w:rsidRPr="00980B63">
              <w:rPr>
                <w:rFonts w:ascii="PT Astra Serif" w:hAnsi="PT Astra Serif"/>
              </w:rPr>
              <w:t>Черемных А.В.</w:t>
            </w:r>
          </w:p>
        </w:tc>
      </w:tr>
      <w:tr w:rsidR="00954DCB" w:rsidRPr="00980B63" w:rsidTr="00FE7E3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5024" w:rsidRPr="005C6D4C" w:rsidRDefault="00125024" w:rsidP="005C6D4C">
            <w:pPr>
              <w:keepNext/>
              <w:suppressAutoHyphens/>
              <w:jc w:val="both"/>
              <w:rPr>
                <w:rFonts w:ascii="PT Astra Serif" w:hAnsi="PT Astra Serif"/>
                <w:b/>
              </w:rPr>
            </w:pPr>
            <w:r w:rsidRPr="005C6D4C">
              <w:rPr>
                <w:rFonts w:ascii="PT Astra Serif" w:hAnsi="PT Astra Serif"/>
                <w:b/>
              </w:rPr>
              <w:t xml:space="preserve">Направлен ответ </w:t>
            </w:r>
            <w:proofErr w:type="gramStart"/>
            <w:r w:rsidRPr="005C6D4C">
              <w:rPr>
                <w:rFonts w:ascii="PT Astra Serif" w:hAnsi="PT Astra Serif"/>
                <w:b/>
              </w:rPr>
              <w:t>на запрос в Управление Министерства внутренних дел Российской Федерации по городу Ялте по вопросу наличия лицензии на осуществление</w:t>
            </w:r>
            <w:proofErr w:type="gramEnd"/>
            <w:r w:rsidRPr="005C6D4C">
              <w:rPr>
                <w:rFonts w:ascii="PT Astra Serif" w:hAnsi="PT Astra Serif"/>
                <w:b/>
              </w:rPr>
              <w:t xml:space="preserve"> образовательной деятельности ООО «АЙПРО».</w:t>
            </w:r>
          </w:p>
          <w:p w:rsidR="00954DCB" w:rsidRPr="00980B63" w:rsidRDefault="00125024" w:rsidP="005C6D4C">
            <w:pPr>
              <w:keepNext/>
              <w:suppressAutoHyphens/>
              <w:jc w:val="both"/>
              <w:rPr>
                <w:rFonts w:ascii="PT Astra Serif" w:hAnsi="PT Astra Serif"/>
              </w:rPr>
            </w:pPr>
            <w:proofErr w:type="gramStart"/>
            <w:r w:rsidRPr="005C6D4C">
              <w:rPr>
                <w:rFonts w:ascii="PT Astra Serif" w:hAnsi="PT Astra Serif"/>
                <w:b/>
              </w:rPr>
              <w:t xml:space="preserve">В арбитражный суд Ульяновской области направлены пояснения и отзыв на заявление  о признании решения и действий должностного лица, незаконными в части вынесения предписания об устранении нарушений требований </w:t>
            </w:r>
            <w:proofErr w:type="spellStart"/>
            <w:r w:rsidRPr="005C6D4C">
              <w:rPr>
                <w:rFonts w:ascii="PT Astra Serif" w:hAnsi="PT Astra Serif"/>
                <w:b/>
              </w:rPr>
              <w:t>законрдательства</w:t>
            </w:r>
            <w:proofErr w:type="spellEnd"/>
            <w:r w:rsidRPr="005C6D4C">
              <w:rPr>
                <w:rFonts w:ascii="PT Astra Serif" w:hAnsi="PT Astra Serif"/>
                <w:b/>
              </w:rPr>
              <w:t xml:space="preserve"> об образовании, Подготовлены  документы и принято участие в заседании Арбитражного суда </w:t>
            </w:r>
            <w:proofErr w:type="spellStart"/>
            <w:r w:rsidRPr="005C6D4C">
              <w:rPr>
                <w:rFonts w:ascii="PT Astra Serif" w:hAnsi="PT Astra Serif"/>
                <w:b/>
              </w:rPr>
              <w:t>Ульянвоской</w:t>
            </w:r>
            <w:proofErr w:type="spellEnd"/>
            <w:r w:rsidRPr="005C6D4C">
              <w:rPr>
                <w:rFonts w:ascii="PT Astra Serif" w:hAnsi="PT Astra Serif"/>
                <w:b/>
              </w:rPr>
              <w:t xml:space="preserve"> области по рассмотрению заявления НП УПК «Симбирск» о признании предписания об устранении нарушений требований законодательства в сфере образования недействительным.</w:t>
            </w:r>
            <w:proofErr w:type="gramEnd"/>
            <w:r w:rsidRPr="005C6D4C">
              <w:rPr>
                <w:rFonts w:ascii="PT Astra Serif" w:hAnsi="PT Astra Serif"/>
                <w:b/>
              </w:rPr>
              <w:t xml:space="preserve"> По итогам заседания слушания перенесено на январь.</w:t>
            </w:r>
          </w:p>
        </w:tc>
      </w:tr>
      <w:tr w:rsidR="00954DCB" w:rsidRPr="00980B6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r w:rsidRPr="00980B63">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Осуществление взаимодействия с Министерством просвещения Росси</w:t>
            </w:r>
            <w:r w:rsidRPr="00980B63">
              <w:rPr>
                <w:rFonts w:ascii="PT Astra Serif" w:hAnsi="PT Astra Serif"/>
              </w:rPr>
              <w:t>й</w:t>
            </w:r>
            <w:r w:rsidRPr="00980B63">
              <w:rPr>
                <w:rFonts w:ascii="PT Astra Serif" w:hAnsi="PT Astra Serif"/>
              </w:rPr>
              <w:t>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ind w:left="144"/>
              <w:jc w:val="center"/>
              <w:rPr>
                <w:rFonts w:ascii="PT Astra Serif" w:hAnsi="PT Astra Serif"/>
              </w:rPr>
            </w:pPr>
            <w:r w:rsidRPr="00980B6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Департамент по надзору и контролю в сфере образования Ульяновской обл</w:t>
            </w:r>
            <w:r w:rsidRPr="00980B63">
              <w:rPr>
                <w:rFonts w:ascii="PT Astra Serif" w:hAnsi="PT Astra Serif"/>
              </w:rPr>
              <w:t>а</w:t>
            </w:r>
            <w:r w:rsidRPr="00980B63">
              <w:rPr>
                <w:rFonts w:ascii="PT Astra Serif" w:hAnsi="PT Astra Serif"/>
              </w:rPr>
              <w:t xml:space="preserve">сти </w:t>
            </w:r>
          </w:p>
          <w:p w:rsidR="00954DCB" w:rsidRPr="00980B63" w:rsidRDefault="00954DCB" w:rsidP="00954DCB">
            <w:pPr>
              <w:keepNext/>
              <w:jc w:val="both"/>
              <w:rPr>
                <w:rFonts w:ascii="PT Astra Serif" w:hAnsi="PT Astra Serif"/>
              </w:rPr>
            </w:pPr>
            <w:r w:rsidRPr="00980B63">
              <w:rPr>
                <w:rFonts w:ascii="PT Astra Serif" w:hAnsi="PT Astra Serif"/>
              </w:rPr>
              <w:t>Касимова О.М.</w:t>
            </w:r>
          </w:p>
          <w:p w:rsidR="00954DCB" w:rsidRPr="00980B63" w:rsidRDefault="00954DCB" w:rsidP="00954DCB">
            <w:pPr>
              <w:keepNext/>
              <w:rPr>
                <w:rFonts w:ascii="PT Astra Serif" w:hAnsi="PT Astra Serif"/>
              </w:rPr>
            </w:pPr>
            <w:proofErr w:type="spellStart"/>
            <w:r w:rsidRPr="00980B63">
              <w:rPr>
                <w:rFonts w:ascii="PT Astra Serif" w:hAnsi="PT Astra Serif"/>
              </w:rPr>
              <w:t>Позапарьева</w:t>
            </w:r>
            <w:proofErr w:type="spellEnd"/>
            <w:r w:rsidRPr="00980B63">
              <w:rPr>
                <w:rFonts w:ascii="PT Astra Serif" w:hAnsi="PT Astra Serif"/>
              </w:rPr>
              <w:t xml:space="preserve"> Т.Н.</w:t>
            </w:r>
          </w:p>
          <w:p w:rsidR="00954DCB" w:rsidRPr="00980B63" w:rsidRDefault="00954DCB" w:rsidP="00954DCB">
            <w:pPr>
              <w:keepNext/>
              <w:rPr>
                <w:rFonts w:ascii="PT Astra Serif" w:hAnsi="PT Astra Serif"/>
              </w:rPr>
            </w:pPr>
            <w:r w:rsidRPr="00980B63">
              <w:rPr>
                <w:rFonts w:ascii="PT Astra Serif" w:hAnsi="PT Astra Serif"/>
              </w:rPr>
              <w:t>Ширшова Н.В.</w:t>
            </w:r>
          </w:p>
          <w:p w:rsidR="00954DCB" w:rsidRPr="00980B63" w:rsidRDefault="00954DCB" w:rsidP="00954DCB">
            <w:pPr>
              <w:keepNext/>
              <w:rPr>
                <w:rFonts w:ascii="PT Astra Serif" w:hAnsi="PT Astra Serif"/>
              </w:rPr>
            </w:pPr>
            <w:r w:rsidRPr="00980B63">
              <w:rPr>
                <w:rFonts w:ascii="PT Astra Serif" w:hAnsi="PT Astra Serif"/>
              </w:rPr>
              <w:t>Агишева Е.В.</w:t>
            </w:r>
          </w:p>
          <w:p w:rsidR="00954DCB" w:rsidRPr="00980B63" w:rsidRDefault="00954DCB" w:rsidP="00954DCB">
            <w:pPr>
              <w:keepNext/>
              <w:jc w:val="both"/>
              <w:rPr>
                <w:rFonts w:ascii="PT Astra Serif" w:hAnsi="PT Astra Serif"/>
              </w:rPr>
            </w:pPr>
            <w:r w:rsidRPr="00980B63">
              <w:rPr>
                <w:rFonts w:ascii="PT Astra Serif" w:hAnsi="PT Astra Serif"/>
              </w:rPr>
              <w:t>Черемных А.В.</w:t>
            </w:r>
          </w:p>
        </w:tc>
      </w:tr>
      <w:tr w:rsidR="00954DCB" w:rsidRPr="00980B63" w:rsidTr="00FE7E3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125024" w:rsidP="005C6D4C">
            <w:pPr>
              <w:keepNext/>
              <w:suppressAutoHyphens/>
              <w:jc w:val="both"/>
              <w:rPr>
                <w:rFonts w:ascii="PT Astra Serif" w:hAnsi="PT Astra Serif"/>
              </w:rPr>
            </w:pPr>
            <w:r w:rsidRPr="005C6D4C">
              <w:rPr>
                <w:rFonts w:ascii="PT Astra Serif" w:hAnsi="PT Astra Serif"/>
                <w:b/>
              </w:rPr>
              <w:t>Подготовлены и направлены сведения в Аппарат полномочного представителя Президента в ПФО по результатам проверок, проведенных в отношении дошкольных образовательных организаций в 2021 г., получивших в 2013-2015 г. субсидии на модернизацию и развитию дошкольного образования.</w:t>
            </w:r>
            <w:r w:rsidR="005C6D4C">
              <w:rPr>
                <w:rFonts w:ascii="PT Astra Serif" w:hAnsi="PT Astra Serif"/>
                <w:b/>
              </w:rPr>
              <w:t xml:space="preserve"> </w:t>
            </w:r>
            <w:proofErr w:type="gramStart"/>
            <w:r w:rsidRPr="005C6D4C">
              <w:rPr>
                <w:rFonts w:ascii="PT Astra Serif" w:hAnsi="PT Astra Serif"/>
                <w:b/>
              </w:rPr>
              <w:t>Подготовле</w:t>
            </w:r>
            <w:r w:rsidR="005C6D4C">
              <w:rPr>
                <w:rFonts w:ascii="PT Astra Serif" w:hAnsi="PT Astra Serif"/>
                <w:b/>
              </w:rPr>
              <w:t>ны и направлены в Рособрнадзор</w:t>
            </w:r>
            <w:r w:rsidRPr="005C6D4C">
              <w:rPr>
                <w:rFonts w:ascii="PT Astra Serif" w:hAnsi="PT Astra Serif"/>
                <w:b/>
              </w:rPr>
              <w:t xml:space="preserve"> сведения о результатах проверок, проведенных по федеральному государственному контролю (надзору) в сфере образования в 4 квартале 2021 года в отношении организаций, осуществляющих обучение инвалидов и лиц с ОВЗ.</w:t>
            </w:r>
            <w:r w:rsidR="005C6D4C">
              <w:rPr>
                <w:rFonts w:ascii="PT Astra Serif" w:hAnsi="PT Astra Serif"/>
                <w:b/>
              </w:rPr>
              <w:t xml:space="preserve"> </w:t>
            </w:r>
            <w:r w:rsidRPr="005C6D4C">
              <w:rPr>
                <w:rFonts w:ascii="PT Astra Serif" w:hAnsi="PT Astra Serif"/>
                <w:b/>
              </w:rPr>
              <w:t xml:space="preserve">16 ноября принято </w:t>
            </w:r>
            <w:r w:rsidRPr="005C6D4C">
              <w:rPr>
                <w:rFonts w:ascii="PT Astra Serif" w:hAnsi="PT Astra Serif"/>
                <w:b/>
              </w:rPr>
              <w:lastRenderedPageBreak/>
              <w:t xml:space="preserve">участие в «круглом столе» на тему «О развитии системы федерального государственного санитарно-эпидемиологического контроля» с участием </w:t>
            </w:r>
            <w:proofErr w:type="spellStart"/>
            <w:r w:rsidRPr="005C6D4C">
              <w:rPr>
                <w:rFonts w:ascii="PT Astra Serif" w:hAnsi="PT Astra Serif"/>
                <w:b/>
              </w:rPr>
              <w:t>А.Ю.Поповой</w:t>
            </w:r>
            <w:proofErr w:type="spellEnd"/>
            <w:r w:rsidRPr="005C6D4C">
              <w:rPr>
                <w:rFonts w:ascii="PT Astra Serif" w:hAnsi="PT Astra Serif"/>
                <w:b/>
              </w:rPr>
              <w:t>.</w:t>
            </w:r>
            <w:proofErr w:type="gramEnd"/>
          </w:p>
        </w:tc>
      </w:tr>
      <w:tr w:rsidR="00954DCB" w:rsidRPr="00980B6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r w:rsidRPr="00980B63">
              <w:rPr>
                <w:rFonts w:ascii="PT Astra Serif" w:hAnsi="PT Astra Serif"/>
              </w:rPr>
              <w:lastRenderedPageBreak/>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center"/>
              <w:rPr>
                <w:rFonts w:ascii="PT Astra Serif" w:hAnsi="PT Astra Serif"/>
              </w:rPr>
            </w:pPr>
            <w:r w:rsidRPr="00980B6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ОГКУ «Управление обеспечения де</w:t>
            </w:r>
            <w:r w:rsidRPr="00980B63">
              <w:rPr>
                <w:rFonts w:ascii="PT Astra Serif" w:hAnsi="PT Astra Serif"/>
              </w:rPr>
              <w:t>я</w:t>
            </w:r>
            <w:r w:rsidRPr="00980B63">
              <w:rPr>
                <w:rFonts w:ascii="PT Astra Serif" w:hAnsi="PT Astra Serif"/>
              </w:rPr>
              <w:t>тельности в сфере образования»</w:t>
            </w:r>
          </w:p>
        </w:tc>
      </w:tr>
      <w:tr w:rsidR="00954DCB" w:rsidRPr="00980B63" w:rsidTr="00FE7E3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079EC" w:rsidRPr="00980B63" w:rsidRDefault="00A079EC" w:rsidP="0069405C">
            <w:pPr>
              <w:keepNext/>
              <w:suppressAutoHyphens/>
              <w:jc w:val="both"/>
              <w:rPr>
                <w:rFonts w:ascii="PT Astra Serif" w:hAnsi="PT Astra Serif"/>
              </w:rPr>
            </w:pPr>
            <w:r w:rsidRPr="005C6D4C">
              <w:rPr>
                <w:rFonts w:ascii="PT Astra Serif" w:hAnsi="PT Astra Serif"/>
                <w:b/>
              </w:rPr>
              <w:t xml:space="preserve">Успешно прошли смены в Международном детском центре и во Всероссийских детских центрах. В Международном детском центре «Артек» (смены: с 23 августа по 12 сентября 2021 года, с 17 сентября по 07 октября 2021 года и с 01 декабря </w:t>
            </w:r>
            <w:proofErr w:type="gramStart"/>
            <w:r w:rsidRPr="005C6D4C">
              <w:rPr>
                <w:rFonts w:ascii="PT Astra Serif" w:hAnsi="PT Astra Serif"/>
                <w:b/>
              </w:rPr>
              <w:t>по</w:t>
            </w:r>
            <w:proofErr w:type="gramEnd"/>
            <w:r w:rsidRPr="005C6D4C">
              <w:rPr>
                <w:rFonts w:ascii="PT Astra Serif" w:hAnsi="PT Astra Serif"/>
                <w:b/>
              </w:rPr>
              <w:t xml:space="preserve"> 21 декабря 2021 года). Во Всероссийском детском центре «Орленок» (смена с 10 по 30 августа 2021 года). В детском центре «Смена» (смены: с 23 октября 2021 года по 05 ноября 2021 года, с 28 ноября по 11 декабря 2021 года и с 15 декабря </w:t>
            </w:r>
            <w:proofErr w:type="gramStart"/>
            <w:r w:rsidRPr="005C6D4C">
              <w:rPr>
                <w:rFonts w:ascii="PT Astra Serif" w:hAnsi="PT Astra Serif"/>
                <w:b/>
              </w:rPr>
              <w:t>по</w:t>
            </w:r>
            <w:proofErr w:type="gramEnd"/>
            <w:r w:rsidRPr="005C6D4C">
              <w:rPr>
                <w:rFonts w:ascii="PT Astra Serif" w:hAnsi="PT Astra Serif"/>
                <w:b/>
              </w:rPr>
              <w:t xml:space="preserve"> 28 декабря 2021 года).</w:t>
            </w:r>
          </w:p>
        </w:tc>
      </w:tr>
      <w:tr w:rsidR="00954DCB" w:rsidRPr="00980B6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r w:rsidRPr="00980B63">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Подготовка отчетов и представление информации в федеральные ко</w:t>
            </w:r>
            <w:r w:rsidRPr="00980B63">
              <w:rPr>
                <w:rFonts w:ascii="PT Astra Serif" w:hAnsi="PT Astra Serif"/>
              </w:rPr>
              <w:t>н</w:t>
            </w:r>
            <w:r w:rsidRPr="00980B63">
              <w:rPr>
                <w:rFonts w:ascii="PT Astra Serif" w:hAnsi="PT Astra Serif"/>
              </w:rPr>
              <w:t>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center"/>
              <w:rPr>
                <w:rFonts w:ascii="PT Astra Serif" w:hAnsi="PT Astra Serif"/>
              </w:rPr>
            </w:pPr>
            <w:r w:rsidRPr="00980B6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ОГКУ «Управление обеспечения де</w:t>
            </w:r>
            <w:r w:rsidRPr="00980B63">
              <w:rPr>
                <w:rFonts w:ascii="PT Astra Serif" w:hAnsi="PT Astra Serif"/>
              </w:rPr>
              <w:t>я</w:t>
            </w:r>
            <w:r w:rsidRPr="00980B63">
              <w:rPr>
                <w:rFonts w:ascii="PT Astra Serif" w:hAnsi="PT Astra Serif"/>
              </w:rPr>
              <w:t>тельности в сфере образования»</w:t>
            </w:r>
          </w:p>
        </w:tc>
      </w:tr>
      <w:tr w:rsidR="00954DCB" w:rsidRPr="00980B63" w:rsidTr="00FE7E3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A079EC" w:rsidP="0069405C">
            <w:pPr>
              <w:keepNext/>
              <w:suppressAutoHyphens/>
              <w:jc w:val="both"/>
              <w:rPr>
                <w:rFonts w:ascii="PT Astra Serif" w:hAnsi="PT Astra Serif"/>
              </w:rPr>
            </w:pPr>
            <w:r w:rsidRPr="005C6D4C">
              <w:rPr>
                <w:rFonts w:ascii="PT Astra Serif" w:hAnsi="PT Astra Serif"/>
                <w:b/>
              </w:rPr>
              <w:t xml:space="preserve">Подготовлен и направлен в Управление Роспотребнадзора по Ульяновской области мониторинг по летней оздоровительной кампании 2021 года. Подготовлен отчет в Министерство </w:t>
            </w:r>
            <w:proofErr w:type="spellStart"/>
            <w:r w:rsidRPr="005C6D4C">
              <w:rPr>
                <w:rFonts w:ascii="PT Astra Serif" w:hAnsi="PT Astra Serif"/>
                <w:b/>
              </w:rPr>
              <w:t>здравохранения</w:t>
            </w:r>
            <w:proofErr w:type="spellEnd"/>
            <w:r w:rsidRPr="005C6D4C">
              <w:rPr>
                <w:rFonts w:ascii="PT Astra Serif" w:hAnsi="PT Astra Serif"/>
                <w:b/>
              </w:rPr>
              <w:t xml:space="preserve"> и Уполномоченным по правам ребенка. Подготовлены сведения о численности детей в организациях отдыха детей и их оздоровления в 2021 году и направлено в Департамент по надзору и контролю в сфере образования. Подготовлен итоговый мониторинг за 2021 год.</w:t>
            </w:r>
          </w:p>
        </w:tc>
      </w:tr>
      <w:tr w:rsidR="00954DCB" w:rsidRPr="00980B6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r w:rsidRPr="00980B63">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Отбор и направление детей  в ОЦ «Сириус» и места проведения всеро</w:t>
            </w:r>
            <w:r w:rsidRPr="00980B63">
              <w:rPr>
                <w:rFonts w:ascii="PT Astra Serif" w:hAnsi="PT Astra Serif"/>
              </w:rPr>
              <w:t>с</w:t>
            </w:r>
            <w:r w:rsidRPr="00980B63">
              <w:rPr>
                <w:rFonts w:ascii="PT Astra Serif" w:hAnsi="PT Astra Serif"/>
              </w:rPr>
              <w:t>сийских и международных конкурсов и олимпиад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center"/>
              <w:rPr>
                <w:rFonts w:ascii="PT Astra Serif" w:hAnsi="PT Astra Serif"/>
              </w:rPr>
            </w:pPr>
            <w:r w:rsidRPr="00980B6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ОГБНОО «Центр выявления и по</w:t>
            </w:r>
            <w:r w:rsidRPr="00980B63">
              <w:rPr>
                <w:rFonts w:ascii="PT Astra Serif" w:hAnsi="PT Astra Serif"/>
              </w:rPr>
              <w:t>д</w:t>
            </w:r>
            <w:r w:rsidRPr="00980B63">
              <w:rPr>
                <w:rFonts w:ascii="PT Astra Serif" w:hAnsi="PT Astra Serif"/>
              </w:rPr>
              <w:t>держки ода-</w:t>
            </w:r>
            <w:proofErr w:type="spellStart"/>
            <w:r w:rsidRPr="00980B63">
              <w:rPr>
                <w:rFonts w:ascii="PT Astra Serif" w:hAnsi="PT Astra Serif"/>
              </w:rPr>
              <w:t>ренных</w:t>
            </w:r>
            <w:proofErr w:type="spellEnd"/>
            <w:r w:rsidRPr="00980B63">
              <w:rPr>
                <w:rFonts w:ascii="PT Astra Serif" w:hAnsi="PT Astra Serif"/>
              </w:rPr>
              <w:t xml:space="preserve"> детей в </w:t>
            </w:r>
            <w:proofErr w:type="spellStart"/>
            <w:r w:rsidRPr="00980B63">
              <w:rPr>
                <w:rFonts w:ascii="PT Astra Serif" w:hAnsi="PT Astra Serif"/>
              </w:rPr>
              <w:t>Улянов-ской</w:t>
            </w:r>
            <w:proofErr w:type="spellEnd"/>
            <w:r w:rsidRPr="00980B63">
              <w:rPr>
                <w:rFonts w:ascii="PT Astra Serif" w:hAnsi="PT Astra Serif"/>
              </w:rPr>
              <w:t xml:space="preserve"> области «Алые паруса»</w:t>
            </w:r>
          </w:p>
        </w:tc>
      </w:tr>
      <w:tr w:rsidR="00954DCB" w:rsidRPr="00980B63" w:rsidTr="00FE7E3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03E9E" w:rsidRPr="005C6D4C" w:rsidRDefault="00103E9E" w:rsidP="005C6D4C">
            <w:pPr>
              <w:keepNext/>
              <w:suppressAutoHyphens/>
              <w:jc w:val="both"/>
              <w:rPr>
                <w:rFonts w:ascii="PT Astra Serif" w:hAnsi="PT Astra Serif"/>
                <w:b/>
              </w:rPr>
            </w:pPr>
            <w:r w:rsidRPr="005C6D4C">
              <w:rPr>
                <w:rFonts w:ascii="PT Astra Serif" w:hAnsi="PT Astra Serif"/>
                <w:b/>
              </w:rPr>
              <w:t xml:space="preserve">Состоялся отбор педагогических работников для участия во Всероссийском съезде учителей биологии, который прошёл на территории ОЦ «Сириус» в период с 3 по 6 декабря 2021 года. В работе съезда приняли участие педагоги дополнительного образования регионального центра  выявления и поддержки одаренных детей в </w:t>
            </w:r>
            <w:proofErr w:type="spellStart"/>
            <w:r w:rsidRPr="005C6D4C">
              <w:rPr>
                <w:rFonts w:ascii="PT Astra Serif" w:hAnsi="PT Astra Serif"/>
                <w:b/>
              </w:rPr>
              <w:t>Улянов-ской</w:t>
            </w:r>
            <w:proofErr w:type="spellEnd"/>
            <w:r w:rsidRPr="005C6D4C">
              <w:rPr>
                <w:rFonts w:ascii="PT Astra Serif" w:hAnsi="PT Astra Serif"/>
                <w:b/>
              </w:rPr>
              <w:t xml:space="preserve"> области «Алые паруса», а также педагоги общеобразовательных организаций ульяновской области.</w:t>
            </w:r>
          </w:p>
          <w:p w:rsidR="00103E9E" w:rsidRPr="005C6D4C" w:rsidRDefault="00103E9E" w:rsidP="005C6D4C">
            <w:pPr>
              <w:keepNext/>
              <w:suppressAutoHyphens/>
              <w:jc w:val="both"/>
              <w:rPr>
                <w:rFonts w:ascii="PT Astra Serif" w:hAnsi="PT Astra Serif"/>
                <w:b/>
              </w:rPr>
            </w:pPr>
            <w:r w:rsidRPr="005C6D4C">
              <w:rPr>
                <w:rFonts w:ascii="PT Astra Serif" w:hAnsi="PT Astra Serif"/>
                <w:b/>
              </w:rPr>
              <w:t>15 декабря 2021 состоялся региональный отборочный этап учащихся для участия в февральской естественнонаучной образовательной программе. Всего на региональный этап вышли 7 учащихся общеобразовательных организаций города Ульяновска.</w:t>
            </w:r>
          </w:p>
          <w:p w:rsidR="002F7FC4" w:rsidRPr="00980B63" w:rsidRDefault="00103E9E" w:rsidP="005C6D4C">
            <w:pPr>
              <w:keepNext/>
              <w:suppressAutoHyphens/>
              <w:jc w:val="both"/>
              <w:rPr>
                <w:rFonts w:ascii="PT Astra Serif" w:hAnsi="PT Astra Serif"/>
              </w:rPr>
            </w:pPr>
            <w:r w:rsidRPr="005C6D4C">
              <w:rPr>
                <w:rFonts w:ascii="PT Astra Serif" w:hAnsi="PT Astra Serif"/>
                <w:b/>
              </w:rPr>
              <w:t xml:space="preserve">Проведён заключительный отборочный тур на мартовскую образовательную программу по физике в ОЦ «Сириус», а также региональный этап отбора для участия в заключительном этапе Юношеской математической школы  (всего приняли участие 36 человек, устную </w:t>
            </w:r>
            <w:proofErr w:type="spellStart"/>
            <w:r w:rsidRPr="005C6D4C">
              <w:rPr>
                <w:rFonts w:ascii="PT Astra Serif" w:hAnsi="PT Astra Serif"/>
                <w:b/>
              </w:rPr>
              <w:t>чаасть</w:t>
            </w:r>
            <w:proofErr w:type="spellEnd"/>
            <w:r w:rsidRPr="005C6D4C">
              <w:rPr>
                <w:rFonts w:ascii="PT Astra Serif" w:hAnsi="PT Astra Serif"/>
                <w:b/>
              </w:rPr>
              <w:t xml:space="preserve"> тура провёл </w:t>
            </w:r>
            <w:proofErr w:type="spellStart"/>
            <w:r w:rsidRPr="005C6D4C">
              <w:rPr>
                <w:rFonts w:ascii="PT Astra Serif" w:hAnsi="PT Astra Serif"/>
                <w:b/>
              </w:rPr>
              <w:t>д</w:t>
            </w:r>
            <w:proofErr w:type="gramStart"/>
            <w:r w:rsidRPr="005C6D4C">
              <w:rPr>
                <w:rFonts w:ascii="PT Astra Serif" w:hAnsi="PT Astra Serif"/>
                <w:b/>
              </w:rPr>
              <w:t>.ф</w:t>
            </w:r>
            <w:proofErr w:type="gramEnd"/>
            <w:r w:rsidRPr="005C6D4C">
              <w:rPr>
                <w:rFonts w:ascii="PT Astra Serif" w:hAnsi="PT Astra Serif"/>
                <w:b/>
              </w:rPr>
              <w:t>-м.н</w:t>
            </w:r>
            <w:proofErr w:type="spellEnd"/>
            <w:r w:rsidRPr="005C6D4C">
              <w:rPr>
                <w:rFonts w:ascii="PT Astra Serif" w:hAnsi="PT Astra Serif"/>
                <w:b/>
              </w:rPr>
              <w:t>., профессор Самойлов Л.М.).</w:t>
            </w:r>
          </w:p>
        </w:tc>
      </w:tr>
      <w:tr w:rsidR="00954DCB" w:rsidRPr="00980B63"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b/>
                <w:sz w:val="28"/>
                <w:szCs w:val="28"/>
                <w:lang w:val="en-US"/>
              </w:rPr>
            </w:pPr>
            <w:r w:rsidRPr="00980B63">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rPr>
                <w:rFonts w:ascii="PT Astra Serif" w:hAnsi="PT Astra Serif"/>
                <w:b/>
                <w:sz w:val="28"/>
                <w:szCs w:val="28"/>
              </w:rPr>
            </w:pPr>
            <w:r w:rsidRPr="00980B63">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954DCB" w:rsidRPr="00980B6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r w:rsidRPr="00980B63">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 xml:space="preserve">Семинары и совещания заместителей директоров по УР и УПР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center"/>
              <w:rPr>
                <w:rFonts w:ascii="PT Astra Serif" w:hAnsi="PT Astra Serif"/>
              </w:rPr>
            </w:pPr>
            <w:r w:rsidRPr="00980B63">
              <w:rPr>
                <w:rFonts w:ascii="PT Astra Serif" w:hAnsi="PT Astra Serif"/>
              </w:rPr>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suppressAutoHyphens/>
              <w:ind w:right="45"/>
              <w:jc w:val="both"/>
              <w:rPr>
                <w:rFonts w:ascii="PT Astra Serif" w:hAnsi="PT Astra Serif"/>
              </w:rPr>
            </w:pPr>
            <w:r w:rsidRPr="00980B63">
              <w:rPr>
                <w:rFonts w:ascii="PT Astra Serif" w:hAnsi="PT Astra Serif"/>
              </w:rPr>
              <w:t xml:space="preserve">Департамент профессионального образования и науки </w:t>
            </w:r>
          </w:p>
          <w:p w:rsidR="00954DCB" w:rsidRPr="00980B63" w:rsidRDefault="00954DCB" w:rsidP="00954DCB">
            <w:pPr>
              <w:keepNext/>
              <w:suppressAutoHyphens/>
              <w:ind w:right="45"/>
              <w:jc w:val="both"/>
              <w:rPr>
                <w:rFonts w:ascii="PT Astra Serif" w:hAnsi="PT Astra Serif"/>
              </w:rPr>
            </w:pPr>
            <w:r w:rsidRPr="00980B63">
              <w:rPr>
                <w:rFonts w:ascii="PT Astra Serif" w:hAnsi="PT Astra Serif"/>
              </w:rPr>
              <w:t>Н.А.Матюнина,</w:t>
            </w:r>
          </w:p>
          <w:p w:rsidR="00954DCB" w:rsidRPr="00980B63" w:rsidRDefault="00954DCB" w:rsidP="00954DCB">
            <w:pPr>
              <w:keepNext/>
              <w:suppressAutoHyphens/>
              <w:ind w:right="45"/>
              <w:jc w:val="both"/>
              <w:rPr>
                <w:rFonts w:ascii="PT Astra Serif" w:hAnsi="PT Astra Serif"/>
              </w:rPr>
            </w:pPr>
            <w:proofErr w:type="spellStart"/>
            <w:r w:rsidRPr="00980B63">
              <w:rPr>
                <w:rFonts w:ascii="PT Astra Serif" w:hAnsi="PT Astra Serif"/>
              </w:rPr>
              <w:t>Е.А.Хохлова</w:t>
            </w:r>
            <w:proofErr w:type="spellEnd"/>
          </w:p>
          <w:p w:rsidR="00954DCB" w:rsidRPr="00980B63" w:rsidRDefault="00954DCB" w:rsidP="00954DCB">
            <w:pPr>
              <w:keepNext/>
              <w:suppressAutoHyphens/>
              <w:ind w:right="45"/>
              <w:jc w:val="both"/>
              <w:rPr>
                <w:rFonts w:ascii="PT Astra Serif" w:hAnsi="PT Astra Serif"/>
              </w:rPr>
            </w:pPr>
            <w:r w:rsidRPr="00980B63">
              <w:rPr>
                <w:rFonts w:ascii="PT Astra Serif" w:hAnsi="PT Astra Serif"/>
              </w:rPr>
              <w:t xml:space="preserve">ОГАУ «Институт развития </w:t>
            </w:r>
            <w:r w:rsidRPr="00980B63">
              <w:rPr>
                <w:rFonts w:ascii="PT Astra Serif" w:hAnsi="PT Astra Serif"/>
              </w:rPr>
              <w:lastRenderedPageBreak/>
              <w:t>образования»</w:t>
            </w:r>
          </w:p>
          <w:p w:rsidR="00954DCB" w:rsidRPr="00980B63" w:rsidRDefault="00954DCB" w:rsidP="00954DCB">
            <w:pPr>
              <w:keepNext/>
              <w:suppressAutoHyphens/>
              <w:ind w:right="45"/>
              <w:jc w:val="both"/>
              <w:rPr>
                <w:rFonts w:ascii="PT Astra Serif" w:hAnsi="PT Astra Serif"/>
              </w:rPr>
            </w:pPr>
            <w:r w:rsidRPr="00980B63">
              <w:rPr>
                <w:rFonts w:ascii="PT Astra Serif" w:hAnsi="PT Astra Serif"/>
              </w:rPr>
              <w:t>Е.Е. Вагина</w:t>
            </w:r>
          </w:p>
          <w:p w:rsidR="00954DCB" w:rsidRPr="00980B63" w:rsidRDefault="00954DCB" w:rsidP="00954DCB">
            <w:pPr>
              <w:keepNext/>
              <w:suppressAutoHyphens/>
              <w:ind w:right="45"/>
              <w:jc w:val="both"/>
              <w:rPr>
                <w:rFonts w:ascii="PT Astra Serif" w:hAnsi="PT Astra Serif"/>
              </w:rPr>
            </w:pPr>
            <w:r w:rsidRPr="00980B63">
              <w:rPr>
                <w:rFonts w:ascii="PT Astra Serif" w:hAnsi="PT Astra Serif"/>
              </w:rPr>
              <w:t>В.А. Антипина</w:t>
            </w:r>
          </w:p>
        </w:tc>
      </w:tr>
      <w:tr w:rsidR="00954DCB" w:rsidRPr="00980B63" w:rsidTr="00FE7E3F">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54DCB" w:rsidRPr="001E6E45" w:rsidRDefault="001E6E45" w:rsidP="005C6D4C">
            <w:pPr>
              <w:keepNext/>
              <w:suppressAutoHyphens/>
              <w:jc w:val="both"/>
              <w:rPr>
                <w:rFonts w:ascii="PT Astra Serif" w:hAnsi="PT Astra Serif"/>
                <w:b/>
              </w:rPr>
            </w:pPr>
            <w:r w:rsidRPr="005C6D4C">
              <w:rPr>
                <w:rFonts w:ascii="PT Astra Serif" w:hAnsi="PT Astra Serif"/>
                <w:b/>
              </w:rPr>
              <w:t xml:space="preserve">8 декабря 2021 года в формате вебинара проведено совещание по вопросу формирования государственного задания на 2022 год и </w:t>
            </w:r>
            <w:proofErr w:type="spellStart"/>
            <w:r w:rsidRPr="005C6D4C">
              <w:rPr>
                <w:rFonts w:ascii="PT Astra Serif" w:hAnsi="PT Astra Serif"/>
                <w:b/>
              </w:rPr>
              <w:t>планновый</w:t>
            </w:r>
            <w:proofErr w:type="spellEnd"/>
            <w:r w:rsidRPr="005C6D4C">
              <w:rPr>
                <w:rFonts w:ascii="PT Astra Serif" w:hAnsi="PT Astra Serif"/>
                <w:b/>
              </w:rPr>
              <w:t xml:space="preserve"> период 2023-2024 годов для профессиональных образовательных организаций.</w:t>
            </w:r>
          </w:p>
        </w:tc>
      </w:tr>
      <w:tr w:rsidR="00954DCB" w:rsidRPr="00980B6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r w:rsidRPr="00980B63">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center"/>
              <w:rPr>
                <w:rFonts w:ascii="PT Astra Serif" w:hAnsi="PT Astra Serif"/>
              </w:rPr>
            </w:pPr>
            <w:r w:rsidRPr="00980B63">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pStyle w:val="ae"/>
              <w:keepNext/>
              <w:spacing w:before="0" w:beforeAutospacing="0" w:after="0" w:afterAutospacing="0"/>
              <w:jc w:val="both"/>
              <w:rPr>
                <w:rFonts w:ascii="PT Astra Serif" w:hAnsi="PT Astra Serif"/>
              </w:rPr>
            </w:pPr>
            <w:r w:rsidRPr="00980B63">
              <w:rPr>
                <w:rFonts w:ascii="PT Astra Serif" w:hAnsi="PT Astra Serif"/>
              </w:rPr>
              <w:t>Департамент профессионального о</w:t>
            </w:r>
            <w:r w:rsidRPr="00980B63">
              <w:rPr>
                <w:rFonts w:ascii="PT Astra Serif" w:hAnsi="PT Astra Serif"/>
              </w:rPr>
              <w:t>б</w:t>
            </w:r>
            <w:r w:rsidRPr="00980B63">
              <w:rPr>
                <w:rFonts w:ascii="PT Astra Serif" w:hAnsi="PT Astra Serif"/>
              </w:rPr>
              <w:t>разования и науки Министерства пр</w:t>
            </w:r>
            <w:r w:rsidRPr="00980B63">
              <w:rPr>
                <w:rFonts w:ascii="PT Astra Serif" w:hAnsi="PT Astra Serif"/>
              </w:rPr>
              <w:t>о</w:t>
            </w:r>
            <w:r w:rsidRPr="00980B63">
              <w:rPr>
                <w:rFonts w:ascii="PT Astra Serif" w:hAnsi="PT Astra Serif"/>
              </w:rPr>
              <w:t>свещения и воспитания Ульяновской области</w:t>
            </w:r>
          </w:p>
          <w:p w:rsidR="00954DCB" w:rsidRPr="00980B63" w:rsidRDefault="00954DCB" w:rsidP="00954DCB">
            <w:pPr>
              <w:pStyle w:val="ae"/>
              <w:keepNext/>
              <w:spacing w:before="0" w:beforeAutospacing="0" w:after="0" w:afterAutospacing="0"/>
              <w:jc w:val="both"/>
              <w:rPr>
                <w:rFonts w:ascii="PT Astra Serif" w:hAnsi="PT Astra Serif"/>
              </w:rPr>
            </w:pPr>
            <w:r w:rsidRPr="00980B63">
              <w:rPr>
                <w:rFonts w:ascii="PT Astra Serif" w:hAnsi="PT Astra Serif"/>
              </w:rPr>
              <w:t>Хайрутдинов Т.А.</w:t>
            </w:r>
          </w:p>
          <w:p w:rsidR="00954DCB" w:rsidRPr="00980B63" w:rsidRDefault="00954DCB" w:rsidP="00954DCB">
            <w:pPr>
              <w:keepNext/>
              <w:rPr>
                <w:rFonts w:ascii="PT Astra Serif" w:hAnsi="PT Astra Serif"/>
              </w:rPr>
            </w:pPr>
            <w:r w:rsidRPr="00980B63">
              <w:rPr>
                <w:rFonts w:ascii="PT Astra Serif" w:hAnsi="PT Astra Serif"/>
              </w:rPr>
              <w:t>Белова Т.А.</w:t>
            </w:r>
          </w:p>
        </w:tc>
      </w:tr>
      <w:tr w:rsidR="00954DCB" w:rsidRPr="00980B63" w:rsidTr="00AE6B77">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261831" w:rsidP="005C6D4C">
            <w:pPr>
              <w:keepNext/>
              <w:suppressAutoHyphens/>
              <w:jc w:val="both"/>
              <w:rPr>
                <w:rFonts w:ascii="PT Astra Serif" w:hAnsi="PT Astra Serif"/>
              </w:rPr>
            </w:pPr>
            <w:r w:rsidRPr="005C6D4C">
              <w:rPr>
                <w:rFonts w:ascii="PT Astra Serif" w:hAnsi="PT Astra Serif"/>
                <w:b/>
              </w:rPr>
              <w:t xml:space="preserve">17.12.2021 состоялось онлайн рабочее совещание заместителей директоров по УВР по </w:t>
            </w:r>
            <w:proofErr w:type="spellStart"/>
            <w:r w:rsidRPr="005C6D4C">
              <w:rPr>
                <w:rFonts w:ascii="PT Astra Serif" w:hAnsi="PT Astra Serif"/>
                <w:b/>
              </w:rPr>
              <w:t>воспросам</w:t>
            </w:r>
            <w:proofErr w:type="spellEnd"/>
            <w:r w:rsidRPr="005C6D4C">
              <w:rPr>
                <w:rFonts w:ascii="PT Astra Serif" w:hAnsi="PT Astra Serif"/>
                <w:b/>
              </w:rPr>
              <w:t xml:space="preserve"> организации </w:t>
            </w:r>
            <w:proofErr w:type="spellStart"/>
            <w:r w:rsidRPr="005C6D4C">
              <w:rPr>
                <w:rFonts w:ascii="PT Astra Serif" w:hAnsi="PT Astra Serif"/>
                <w:b/>
              </w:rPr>
              <w:t>меропряитий</w:t>
            </w:r>
            <w:proofErr w:type="spellEnd"/>
            <w:r w:rsidRPr="005C6D4C">
              <w:rPr>
                <w:rFonts w:ascii="PT Astra Serif" w:hAnsi="PT Astra Serif"/>
                <w:b/>
              </w:rPr>
              <w:t xml:space="preserve"> в период зимних каникул.</w:t>
            </w:r>
          </w:p>
        </w:tc>
      </w:tr>
      <w:tr w:rsidR="00954DCB" w:rsidRPr="00980B6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r w:rsidRPr="00980B63">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snapToGrid w:val="0"/>
              <w:jc w:val="both"/>
              <w:rPr>
                <w:rFonts w:ascii="PT Astra Serif" w:hAnsi="PT Astra Serif"/>
              </w:rPr>
            </w:pPr>
            <w:r w:rsidRPr="00980B63">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w:t>
            </w:r>
            <w:r w:rsidRPr="00980B63">
              <w:rPr>
                <w:rFonts w:ascii="PT Astra Serif" w:hAnsi="PT Astra Serif"/>
              </w:rPr>
              <w:t>ь</w:t>
            </w:r>
            <w:r w:rsidRPr="00980B63">
              <w:rPr>
                <w:rFonts w:ascii="PT Astra Serif" w:hAnsi="PT Astra Serif"/>
              </w:rPr>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rPr>
                <w:rFonts w:ascii="PT Astra Serif" w:hAnsi="PT Astra Serif"/>
              </w:rPr>
            </w:pPr>
            <w:r w:rsidRPr="00980B63">
              <w:rPr>
                <w:rFonts w:ascii="PT Astra Serif" w:hAnsi="PT Astra Serif"/>
              </w:rPr>
              <w:t>ОГАУ «Институт развития образов</w:t>
            </w:r>
            <w:r w:rsidRPr="00980B63">
              <w:rPr>
                <w:rFonts w:ascii="PT Astra Serif" w:hAnsi="PT Astra Serif"/>
              </w:rPr>
              <w:t>а</w:t>
            </w:r>
            <w:r w:rsidRPr="00980B63">
              <w:rPr>
                <w:rFonts w:ascii="PT Astra Serif" w:hAnsi="PT Astra Serif"/>
              </w:rPr>
              <w:t xml:space="preserve">ния» </w:t>
            </w:r>
          </w:p>
          <w:p w:rsidR="00954DCB" w:rsidRPr="00980B63" w:rsidRDefault="00954DCB" w:rsidP="00954DCB">
            <w:pPr>
              <w:keepNext/>
              <w:rPr>
                <w:rFonts w:ascii="PT Astra Serif" w:hAnsi="PT Astra Serif"/>
              </w:rPr>
            </w:pPr>
            <w:r w:rsidRPr="00980B63">
              <w:rPr>
                <w:rFonts w:ascii="PT Astra Serif" w:hAnsi="PT Astra Serif"/>
              </w:rPr>
              <w:t>Гвоздков С.В.</w:t>
            </w:r>
          </w:p>
        </w:tc>
      </w:tr>
      <w:tr w:rsidR="00954DCB" w:rsidRPr="00980B63" w:rsidTr="00AE6B77">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909A2" w:rsidRPr="00980B63" w:rsidRDefault="0078653A" w:rsidP="005C6D4C">
            <w:pPr>
              <w:keepNext/>
              <w:suppressAutoHyphens/>
              <w:jc w:val="both"/>
              <w:rPr>
                <w:rFonts w:ascii="PT Astra Serif" w:hAnsi="PT Astra Serif"/>
              </w:rPr>
            </w:pPr>
            <w:r w:rsidRPr="005C6D4C">
              <w:rPr>
                <w:rFonts w:ascii="PT Astra Serif" w:hAnsi="PT Astra Serif"/>
                <w:b/>
              </w:rPr>
              <w:t>В целях привлечения обучающихся общеобразовательных организаций Ульяновской области к занятиям физической культурой и спортом, пропаганды здорового образа жизни, повышения уровня их физической подготовленности и спортивного мастерства, развития школьного спорта и школьного спортивного движения, с 1 декабря 2021 года стартовал седьмой сезон соревнований «Школьная спортивная лига Ульяновской области. Соревнования проводятся внутри школьных спортивных клубов образовательных организаций по наиболее развитым видам спорта. В седьмом сезоне принимают участи 150 школьных спортивных клубов из 24 муниципальных образований Ульяновской области.</w:t>
            </w:r>
          </w:p>
        </w:tc>
      </w:tr>
      <w:tr w:rsidR="00954DCB" w:rsidRPr="00980B6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r w:rsidRPr="00980B63">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outlineLvl w:val="0"/>
              <w:rPr>
                <w:rFonts w:ascii="PT Astra Serif" w:eastAsia="Calibri" w:hAnsi="PT Astra Serif"/>
              </w:rPr>
            </w:pPr>
            <w:r w:rsidRPr="00980B63">
              <w:rPr>
                <w:rFonts w:ascii="PT Astra Serif" w:hAnsi="PT Astra Serif"/>
              </w:rPr>
              <w:t>Взаимодействие с органами государственной власти Ульяновской обл</w:t>
            </w:r>
            <w:r w:rsidRPr="00980B63">
              <w:rPr>
                <w:rFonts w:ascii="PT Astra Serif" w:hAnsi="PT Astra Serif"/>
              </w:rPr>
              <w:t>а</w:t>
            </w:r>
            <w:r w:rsidRPr="00980B63">
              <w:rPr>
                <w:rFonts w:ascii="PT Astra Serif" w:hAnsi="PT Astra Serif"/>
              </w:rPr>
              <w:t xml:space="preserve">сти по вопросам в рамках установленной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Департамент по надзору и контролю в сфере образования Ульяновской обл</w:t>
            </w:r>
            <w:r w:rsidRPr="00980B63">
              <w:rPr>
                <w:rFonts w:ascii="PT Astra Serif" w:hAnsi="PT Astra Serif"/>
              </w:rPr>
              <w:t>а</w:t>
            </w:r>
            <w:r w:rsidRPr="00980B63">
              <w:rPr>
                <w:rFonts w:ascii="PT Astra Serif" w:hAnsi="PT Astra Serif"/>
              </w:rPr>
              <w:t>сти</w:t>
            </w:r>
          </w:p>
          <w:p w:rsidR="00954DCB" w:rsidRPr="00980B63" w:rsidRDefault="00954DCB" w:rsidP="00954DCB">
            <w:pPr>
              <w:keepNext/>
              <w:tabs>
                <w:tab w:val="center" w:pos="1891"/>
              </w:tabs>
              <w:jc w:val="both"/>
              <w:rPr>
                <w:rFonts w:ascii="PT Astra Serif" w:hAnsi="PT Astra Serif"/>
              </w:rPr>
            </w:pPr>
            <w:r w:rsidRPr="00980B63">
              <w:rPr>
                <w:rFonts w:ascii="PT Astra Serif" w:hAnsi="PT Astra Serif"/>
              </w:rPr>
              <w:t>Касимова О.М.</w:t>
            </w:r>
          </w:p>
          <w:p w:rsidR="00954DCB" w:rsidRPr="00980B63" w:rsidRDefault="00954DCB" w:rsidP="00954DCB">
            <w:pPr>
              <w:keepNext/>
              <w:tabs>
                <w:tab w:val="center" w:pos="1891"/>
              </w:tabs>
              <w:jc w:val="both"/>
              <w:rPr>
                <w:rFonts w:ascii="PT Astra Serif" w:hAnsi="PT Astra Serif"/>
              </w:rPr>
            </w:pPr>
            <w:proofErr w:type="spellStart"/>
            <w:r w:rsidRPr="00980B63">
              <w:rPr>
                <w:rFonts w:ascii="PT Astra Serif" w:hAnsi="PT Astra Serif"/>
              </w:rPr>
              <w:t>Позапарьева</w:t>
            </w:r>
            <w:proofErr w:type="spellEnd"/>
            <w:r w:rsidRPr="00980B63">
              <w:rPr>
                <w:rFonts w:ascii="PT Astra Serif" w:hAnsi="PT Astra Serif"/>
              </w:rPr>
              <w:t xml:space="preserve"> Т.Н.</w:t>
            </w:r>
          </w:p>
          <w:p w:rsidR="00954DCB" w:rsidRPr="00980B63" w:rsidRDefault="00954DCB" w:rsidP="00954DCB">
            <w:pPr>
              <w:keepNext/>
              <w:tabs>
                <w:tab w:val="center" w:pos="1891"/>
              </w:tabs>
              <w:jc w:val="both"/>
              <w:rPr>
                <w:rFonts w:ascii="PT Astra Serif" w:hAnsi="PT Astra Serif"/>
              </w:rPr>
            </w:pPr>
            <w:r w:rsidRPr="00980B63">
              <w:rPr>
                <w:rFonts w:ascii="PT Astra Serif" w:hAnsi="PT Astra Serif"/>
              </w:rPr>
              <w:t>Ширшова Н.В.</w:t>
            </w:r>
          </w:p>
        </w:tc>
      </w:tr>
      <w:tr w:rsidR="00954DCB" w:rsidRPr="00980B63" w:rsidTr="00AE6B77">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54DCB" w:rsidRPr="005C6D4C" w:rsidRDefault="00AD79A8" w:rsidP="005C6D4C">
            <w:pPr>
              <w:keepNext/>
              <w:suppressAutoHyphens/>
              <w:jc w:val="both"/>
              <w:rPr>
                <w:rFonts w:ascii="PT Astra Serif" w:hAnsi="PT Astra Serif"/>
                <w:b/>
              </w:rPr>
            </w:pPr>
            <w:r w:rsidRPr="005C6D4C">
              <w:rPr>
                <w:rFonts w:ascii="PT Astra Serif" w:hAnsi="PT Astra Serif"/>
                <w:b/>
              </w:rPr>
              <w:t xml:space="preserve">В целях исполнения указа Губернатора Ульяновской области от 12.03.2020 № 19 «О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 осуществлён </w:t>
            </w:r>
            <w:proofErr w:type="gramStart"/>
            <w:r w:rsidRPr="005C6D4C">
              <w:rPr>
                <w:rFonts w:ascii="PT Astra Serif" w:hAnsi="PT Astra Serif"/>
                <w:b/>
              </w:rPr>
              <w:t>контроль за</w:t>
            </w:r>
            <w:proofErr w:type="gramEnd"/>
            <w:r w:rsidRPr="005C6D4C">
              <w:rPr>
                <w:rFonts w:ascii="PT Astra Serif" w:hAnsi="PT Astra Serif"/>
                <w:b/>
              </w:rPr>
              <w:t xml:space="preserve"> исполнением образовательными организациями пункта 8 настоящего указа.</w:t>
            </w:r>
            <w:r w:rsidR="005C6D4C">
              <w:rPr>
                <w:rFonts w:ascii="PT Astra Serif" w:hAnsi="PT Astra Serif"/>
                <w:b/>
              </w:rPr>
              <w:t xml:space="preserve"> </w:t>
            </w:r>
            <w:r w:rsidRPr="005C6D4C">
              <w:rPr>
                <w:rFonts w:ascii="PT Astra Serif" w:hAnsi="PT Astra Serif"/>
                <w:b/>
              </w:rPr>
              <w:t xml:space="preserve">В декабре проверено 50 образовательных организаций, из них 21 образовательная организация г. Ульяновска, 5 образовательных </w:t>
            </w:r>
            <w:proofErr w:type="spellStart"/>
            <w:r w:rsidRPr="005C6D4C">
              <w:rPr>
                <w:rFonts w:ascii="PT Astra Serif" w:hAnsi="PT Astra Serif"/>
                <w:b/>
              </w:rPr>
              <w:t>организацийМО</w:t>
            </w:r>
            <w:proofErr w:type="spellEnd"/>
            <w:r w:rsidRPr="005C6D4C">
              <w:rPr>
                <w:rFonts w:ascii="PT Astra Serif" w:hAnsi="PT Astra Serif"/>
                <w:b/>
              </w:rPr>
              <w:t xml:space="preserve"> «Сенгилеевский район», по 3 образовательные организации г. Димитровграда, МО «Майнский район», «Николаевский район», «Новомалыклинский район», «Кузоватовский район», «Чердаклинский район», «Сенгилеевский район», «Старомайнский район», «Цильнинский район», «Чердаклинский район», 2 образовательные организации </w:t>
            </w:r>
            <w:proofErr w:type="spellStart"/>
            <w:r w:rsidRPr="005C6D4C">
              <w:rPr>
                <w:rFonts w:ascii="PT Astra Serif" w:hAnsi="PT Astra Serif"/>
                <w:b/>
              </w:rPr>
              <w:t>МО</w:t>
            </w:r>
            <w:proofErr w:type="gramStart"/>
            <w:r w:rsidRPr="005C6D4C">
              <w:rPr>
                <w:rFonts w:ascii="PT Astra Serif" w:hAnsi="PT Astra Serif"/>
                <w:b/>
              </w:rPr>
              <w:t>«У</w:t>
            </w:r>
            <w:proofErr w:type="gramEnd"/>
            <w:r w:rsidRPr="005C6D4C">
              <w:rPr>
                <w:rFonts w:ascii="PT Astra Serif" w:hAnsi="PT Astra Serif"/>
                <w:b/>
              </w:rPr>
              <w:t>льяновский</w:t>
            </w:r>
            <w:proofErr w:type="spellEnd"/>
            <w:r w:rsidRPr="005C6D4C">
              <w:rPr>
                <w:rFonts w:ascii="PT Astra Serif" w:hAnsi="PT Astra Serif"/>
                <w:b/>
              </w:rPr>
              <w:t xml:space="preserve"> район», и 1 образовательная </w:t>
            </w:r>
            <w:proofErr w:type="spellStart"/>
            <w:r w:rsidRPr="005C6D4C">
              <w:rPr>
                <w:rFonts w:ascii="PT Astra Serif" w:hAnsi="PT Astra Serif"/>
                <w:b/>
              </w:rPr>
              <w:t>организацияМО</w:t>
            </w:r>
            <w:proofErr w:type="spellEnd"/>
            <w:r w:rsidRPr="005C6D4C">
              <w:rPr>
                <w:rFonts w:ascii="PT Astra Serif" w:hAnsi="PT Astra Serif"/>
                <w:b/>
              </w:rPr>
              <w:t xml:space="preserve"> «Город </w:t>
            </w:r>
            <w:r w:rsidRPr="005C6D4C">
              <w:rPr>
                <w:rFonts w:ascii="PT Astra Serif" w:hAnsi="PT Astra Serif"/>
                <w:b/>
              </w:rPr>
              <w:lastRenderedPageBreak/>
              <w:t xml:space="preserve">Новоульяновск». Результаты выездных мероприятий по контролю оформляются проверочными листами. В ходе контрольных мероприятий, проведённых в рамках </w:t>
            </w:r>
            <w:proofErr w:type="gramStart"/>
            <w:r w:rsidRPr="005C6D4C">
              <w:rPr>
                <w:rFonts w:ascii="PT Astra Serif" w:hAnsi="PT Astra Serif"/>
                <w:b/>
              </w:rPr>
              <w:t>исполнения ежегодного плана проведения плановых проверок юридических лиц</w:t>
            </w:r>
            <w:proofErr w:type="gramEnd"/>
            <w:r w:rsidRPr="005C6D4C">
              <w:rPr>
                <w:rFonts w:ascii="PT Astra Serif" w:hAnsi="PT Astra Serif"/>
                <w:b/>
              </w:rPr>
              <w:t xml:space="preserve"> и индивидуальных предпринимателей на 2021 год, в целом меры, предусмотренные указам Губернатора от 12.03.2020 № 19, в образовательных организациях соблюдаются. Проводятся необходимые мероприятия по профилактике и снижению рисков распространения новой коронавирусной инфекции, которые позволяют обеспечить безопасные условия во время пребывания участников образовательных отношений в образовательных организациях. По результатам контрольных мероприятий в декабре составлен</w:t>
            </w:r>
            <w:proofErr w:type="gramStart"/>
            <w:r w:rsidRPr="005C6D4C">
              <w:rPr>
                <w:rFonts w:ascii="PT Astra Serif" w:hAnsi="PT Astra Serif"/>
                <w:b/>
              </w:rPr>
              <w:t>1</w:t>
            </w:r>
            <w:proofErr w:type="gramEnd"/>
            <w:r w:rsidRPr="005C6D4C">
              <w:rPr>
                <w:rFonts w:ascii="PT Astra Serif" w:hAnsi="PT Astra Serif"/>
                <w:b/>
              </w:rPr>
              <w:t xml:space="preserve"> протокол об административном правонарушении по ч. 1 ст. 20.6.1 КоАП РФ в отношении общеобразовательной организации МО «Чердаклинский район» по факту проведения массового мероприятия. Информация о проведённых мероприятиях в ежедневном режиме направляется в Управление контроля (надзора) и регуляторной политики администрации Губернатора Ульяновской области, о принятых мерах административного воздействия еженедельно – в Управление по вопросам общественной безопасности администрации Губернатора Ульяновской области.</w:t>
            </w:r>
            <w:r w:rsidR="005C6D4C">
              <w:rPr>
                <w:rFonts w:ascii="PT Astra Serif" w:hAnsi="PT Astra Serif"/>
                <w:b/>
              </w:rPr>
              <w:t xml:space="preserve"> </w:t>
            </w:r>
            <w:r w:rsidRPr="005C6D4C">
              <w:rPr>
                <w:rFonts w:ascii="PT Astra Serif" w:hAnsi="PT Astra Serif"/>
                <w:b/>
              </w:rPr>
              <w:t xml:space="preserve">Выполнение </w:t>
            </w:r>
            <w:proofErr w:type="gramStart"/>
            <w:r w:rsidRPr="005C6D4C">
              <w:rPr>
                <w:rFonts w:ascii="PT Astra Serif" w:hAnsi="PT Astra Serif"/>
                <w:b/>
              </w:rPr>
              <w:t>мероприятий Программы профилактики нарушений обязательных требований</w:t>
            </w:r>
            <w:proofErr w:type="gramEnd"/>
            <w:r w:rsidRPr="005C6D4C">
              <w:rPr>
                <w:rFonts w:ascii="PT Astra Serif" w:hAnsi="PT Astra Serif"/>
                <w:b/>
              </w:rPr>
              <w:t xml:space="preserve"> в сфере образования – 100 %.</w:t>
            </w:r>
          </w:p>
        </w:tc>
      </w:tr>
      <w:tr w:rsidR="00954DCB" w:rsidRPr="00980B6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r w:rsidRPr="00980B63">
              <w:rPr>
                <w:rFonts w:ascii="PT Astra Serif" w:hAnsi="PT Astra Serif"/>
              </w:rPr>
              <w:lastRenderedPageBreak/>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Формирование, согласование и ведение реестра организаций отдыха д</w:t>
            </w:r>
            <w:r w:rsidRPr="00980B63">
              <w:rPr>
                <w:rFonts w:ascii="PT Astra Serif" w:hAnsi="PT Astra Serif"/>
              </w:rPr>
              <w:t>е</w:t>
            </w:r>
            <w:r w:rsidRPr="00980B63">
              <w:rPr>
                <w:rFonts w:ascii="PT Astra Serif" w:hAnsi="PT Astra Serif"/>
              </w:rPr>
              <w:t>тей и их оздоровления, осуществляющих деятельность на территории Ульяновской области в 2021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rPr>
                <w:rFonts w:ascii="PT Astra Serif" w:hAnsi="PT Astra Serif"/>
              </w:rPr>
            </w:pPr>
            <w:r w:rsidRPr="00980B63">
              <w:rPr>
                <w:rFonts w:ascii="PT Astra Serif" w:hAnsi="PT Astra Serif"/>
              </w:rPr>
              <w:t>ОГКУ «Управление обеспечения де</w:t>
            </w:r>
            <w:r w:rsidRPr="00980B63">
              <w:rPr>
                <w:rFonts w:ascii="PT Astra Serif" w:hAnsi="PT Astra Serif"/>
              </w:rPr>
              <w:t>я</w:t>
            </w:r>
            <w:r w:rsidRPr="00980B63">
              <w:rPr>
                <w:rFonts w:ascii="PT Astra Serif" w:hAnsi="PT Astra Serif"/>
              </w:rPr>
              <w:t>тельности в сфере образования»</w:t>
            </w:r>
          </w:p>
        </w:tc>
      </w:tr>
      <w:tr w:rsidR="00954DCB" w:rsidRPr="00980B63" w:rsidTr="00AE6B77">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F50754" w:rsidP="005C6D4C">
            <w:pPr>
              <w:keepNext/>
              <w:suppressAutoHyphens/>
              <w:jc w:val="both"/>
              <w:rPr>
                <w:rFonts w:ascii="PT Astra Serif" w:hAnsi="PT Astra Serif"/>
              </w:rPr>
            </w:pPr>
            <w:r w:rsidRPr="005C6D4C">
              <w:rPr>
                <w:rFonts w:ascii="PT Astra Serif" w:hAnsi="PT Astra Serif"/>
                <w:b/>
              </w:rPr>
              <w:t>Реестр организаций отдыха детей и их оздоровления 2021 года сформирован. Своевременно вносятся изменения с информацией по осенним сменам.</w:t>
            </w:r>
          </w:p>
        </w:tc>
      </w:tr>
      <w:tr w:rsidR="00954DCB" w:rsidRPr="00980B6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r w:rsidRPr="00980B63">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rPr>
                <w:rFonts w:ascii="PT Astra Serif" w:hAnsi="PT Astra Serif"/>
              </w:rPr>
            </w:pPr>
            <w:r w:rsidRPr="00980B63">
              <w:rPr>
                <w:rFonts w:ascii="PT Astra Serif" w:hAnsi="PT Astra Serif"/>
              </w:rPr>
              <w:t>ОГКУ «Управление обеспечения де</w:t>
            </w:r>
            <w:r w:rsidRPr="00980B63">
              <w:rPr>
                <w:rFonts w:ascii="PT Astra Serif" w:hAnsi="PT Astra Serif"/>
              </w:rPr>
              <w:t>я</w:t>
            </w:r>
            <w:r w:rsidRPr="00980B63">
              <w:rPr>
                <w:rFonts w:ascii="PT Astra Serif" w:hAnsi="PT Astra Serif"/>
              </w:rPr>
              <w:t>тельности в сфере образования»</w:t>
            </w:r>
          </w:p>
        </w:tc>
      </w:tr>
      <w:tr w:rsidR="00954DCB" w:rsidRPr="00980B63" w:rsidTr="00AE6B77">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50754" w:rsidRPr="005C6D4C" w:rsidRDefault="00F50754" w:rsidP="005C6D4C">
            <w:pPr>
              <w:keepNext/>
              <w:suppressAutoHyphens/>
              <w:jc w:val="both"/>
              <w:rPr>
                <w:rFonts w:ascii="PT Astra Serif" w:hAnsi="PT Astra Serif"/>
                <w:b/>
              </w:rPr>
            </w:pPr>
            <w:r w:rsidRPr="005C6D4C">
              <w:rPr>
                <w:rFonts w:ascii="PT Astra Serif" w:hAnsi="PT Astra Serif"/>
                <w:b/>
              </w:rPr>
              <w:t>1-3 декабря состоялся региональный форум организаторов отдыха и оздоровления детей «Экспресс-Зарядка 2021-2022». В рамках форума 1 декабря в Правительстве Ульяновской области состоялось заседание областной межведомственной комиссии по вопросам организации в Ульяновской области отдыха и оздоровления детей «Безопасное лето», присутствовали представители контрольно-надзорных органов, обсуждались вопросы по итогам летней оздоровительной кампании 2021 года и по подготовке к летней оздоровительной кампании 2022 года. Так же в рамках регионального форума состоялся круглый стол «Умный отдых-воспитание в детском лагере», в котором принимали участие руководители загородных организаций отдыха детей и их оздоровления, руководители и специалисты муниципальных органов управления образованием, руководители организаций отдыха и их оздоровления, начальники и руководители программ школьных лагерей, руководители образовательных организаций.</w:t>
            </w:r>
          </w:p>
          <w:p w:rsidR="00F50754" w:rsidRPr="005C6D4C" w:rsidRDefault="00F50754" w:rsidP="005C6D4C">
            <w:pPr>
              <w:keepNext/>
              <w:suppressAutoHyphens/>
              <w:jc w:val="both"/>
              <w:rPr>
                <w:rFonts w:ascii="PT Astra Serif" w:hAnsi="PT Astra Serif"/>
                <w:b/>
              </w:rPr>
            </w:pPr>
            <w:r w:rsidRPr="005C6D4C">
              <w:rPr>
                <w:rFonts w:ascii="PT Astra Serif" w:hAnsi="PT Astra Serif"/>
                <w:b/>
              </w:rPr>
              <w:t>Ведется межотраслевое взаимодействие с контрольно-надзорными органами по итогам летней оздоровительной кампании 2021 года и по подготовке к летней оздоровительной кампании 2022 года. В рамках проведения регионального этапа XXX Международных Рождественских образовательных чтений 13 декабря состоялось мероприятие «Социокультурные истоки» в рамках летней оздоровительной кампании», участниками которого стали педагоги образовательных организаций, в которых реализуется программа (элементы программы) «Социокультурные истоки».</w:t>
            </w:r>
          </w:p>
          <w:p w:rsidR="00F50754" w:rsidRPr="005C6D4C" w:rsidRDefault="00F50754" w:rsidP="005C6D4C">
            <w:pPr>
              <w:keepNext/>
              <w:suppressAutoHyphens/>
              <w:jc w:val="both"/>
              <w:rPr>
                <w:rFonts w:ascii="PT Astra Serif" w:hAnsi="PT Astra Serif"/>
                <w:b/>
              </w:rPr>
            </w:pPr>
            <w:r w:rsidRPr="005C6D4C">
              <w:rPr>
                <w:rFonts w:ascii="PT Astra Serif" w:hAnsi="PT Astra Serif"/>
                <w:b/>
              </w:rPr>
              <w:t xml:space="preserve">14 и 15 декабря 2021 года в формате онлайн состоялся Конвент «Формула успеха. Современные подходы в воспитании в сфере детского отдыха», в котором принимали участие специалисты управления образованием муниципальных </w:t>
            </w:r>
            <w:r w:rsidRPr="005C6D4C">
              <w:rPr>
                <w:rFonts w:ascii="PT Astra Serif" w:hAnsi="PT Astra Serif"/>
                <w:b/>
              </w:rPr>
              <w:lastRenderedPageBreak/>
              <w:t>образований нашего региона, ответственные за данное направление, и начальники школьных лагерей, планирующие деятельность в 2022 году. Организатором данного мероприятия выступил Центр детско-юношеского туризма, краеведения и организации отдыха и оздоровления детей Федерального центра дополнительного образования (г. Москва).</w:t>
            </w:r>
          </w:p>
          <w:p w:rsidR="001909A2" w:rsidRPr="00980B63" w:rsidRDefault="00F50754" w:rsidP="005C6D4C">
            <w:pPr>
              <w:keepNext/>
              <w:suppressAutoHyphens/>
              <w:jc w:val="both"/>
              <w:rPr>
                <w:rFonts w:ascii="PT Astra Serif" w:hAnsi="PT Astra Serif"/>
              </w:rPr>
            </w:pPr>
            <w:r w:rsidRPr="005C6D4C">
              <w:rPr>
                <w:rFonts w:ascii="PT Astra Serif" w:hAnsi="PT Astra Serif"/>
                <w:b/>
              </w:rPr>
              <w:t>Ведется межотраслевое взаимодействие с контрольно-надзорными органами по итогам летней оздоровительной кампании 2021 года и по подготовке к летней оздоровительной кампании 2022 года.</w:t>
            </w:r>
          </w:p>
        </w:tc>
      </w:tr>
      <w:tr w:rsidR="00954DCB" w:rsidRPr="00980B6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b/>
                <w:sz w:val="28"/>
                <w:szCs w:val="28"/>
              </w:rPr>
            </w:pPr>
            <w:r w:rsidRPr="00980B63">
              <w:rPr>
                <w:rFonts w:ascii="PT Astra Serif" w:hAnsi="PT Astra Serif"/>
                <w:b/>
                <w:sz w:val="28"/>
                <w:szCs w:val="28"/>
              </w:rPr>
              <w:lastRenderedPageBreak/>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rPr>
                <w:rFonts w:ascii="PT Astra Serif" w:hAnsi="PT Astra Serif"/>
                <w:b/>
                <w:sz w:val="28"/>
                <w:szCs w:val="28"/>
              </w:rPr>
            </w:pPr>
            <w:r w:rsidRPr="00980B63">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954DCB"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r w:rsidRPr="00980B63">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 xml:space="preserve">Выпуск информационно-аналитического журнала «SMART-образование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center"/>
              <w:rPr>
                <w:rFonts w:ascii="PT Astra Serif" w:hAnsi="PT Astra Serif"/>
              </w:rPr>
            </w:pPr>
            <w:r w:rsidRPr="00980B63">
              <w:rPr>
                <w:rFonts w:ascii="PT Astra Serif" w:hAnsi="PT Astra Serif"/>
              </w:rPr>
              <w:t>25.02.2021</w:t>
            </w:r>
          </w:p>
          <w:p w:rsidR="00954DCB" w:rsidRPr="00980B63" w:rsidRDefault="00954DCB" w:rsidP="00954DCB">
            <w:pPr>
              <w:keepNext/>
              <w:jc w:val="center"/>
              <w:rPr>
                <w:rFonts w:ascii="PT Astra Serif" w:hAnsi="PT Astra Serif"/>
              </w:rPr>
            </w:pPr>
            <w:r w:rsidRPr="00980B63">
              <w:rPr>
                <w:rFonts w:ascii="PT Astra Serif" w:hAnsi="PT Astra Serif"/>
              </w:rPr>
              <w:t xml:space="preserve">25.05.2021 </w:t>
            </w:r>
          </w:p>
          <w:p w:rsidR="00954DCB" w:rsidRPr="00980B63" w:rsidRDefault="00954DCB" w:rsidP="00954DCB">
            <w:pPr>
              <w:keepNext/>
              <w:jc w:val="center"/>
              <w:rPr>
                <w:rFonts w:ascii="PT Astra Serif" w:hAnsi="PT Astra Serif"/>
              </w:rPr>
            </w:pPr>
            <w:r w:rsidRPr="00980B63">
              <w:rPr>
                <w:rFonts w:ascii="PT Astra Serif" w:hAnsi="PT Astra Serif"/>
              </w:rPr>
              <w:t>25.08.2021</w:t>
            </w:r>
          </w:p>
          <w:p w:rsidR="00954DCB" w:rsidRPr="00980B63" w:rsidRDefault="00954DCB" w:rsidP="00954DCB">
            <w:pPr>
              <w:keepNext/>
              <w:jc w:val="center"/>
              <w:rPr>
                <w:rFonts w:ascii="PT Astra Serif" w:hAnsi="PT Astra Serif"/>
              </w:rPr>
            </w:pPr>
            <w:r w:rsidRPr="00980B63">
              <w:rPr>
                <w:rFonts w:ascii="PT Astra Serif" w:hAnsi="PT Astra Serif"/>
              </w:rPr>
              <w:t>25.11.2021</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Министерство просвещения и восп</w:t>
            </w:r>
            <w:r w:rsidRPr="00980B63">
              <w:rPr>
                <w:rFonts w:ascii="PT Astra Serif" w:hAnsi="PT Astra Serif"/>
              </w:rPr>
              <w:t>и</w:t>
            </w:r>
            <w:r w:rsidRPr="00980B63">
              <w:rPr>
                <w:rFonts w:ascii="PT Astra Serif" w:hAnsi="PT Astra Serif"/>
              </w:rPr>
              <w:t>тания Ульяновской области ОГАУ «ИРО»</w:t>
            </w:r>
          </w:p>
        </w:tc>
      </w:tr>
      <w:tr w:rsidR="00954DCB" w:rsidRPr="00980B63" w:rsidTr="00AE6B77">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E83820" w:rsidP="005C6D4C">
            <w:pPr>
              <w:keepNext/>
              <w:suppressAutoHyphens/>
              <w:jc w:val="both"/>
              <w:rPr>
                <w:rFonts w:ascii="PT Astra Serif" w:hAnsi="PT Astra Serif"/>
              </w:rPr>
            </w:pPr>
            <w:r w:rsidRPr="005C6D4C">
              <w:rPr>
                <w:rFonts w:ascii="PT Astra Serif" w:hAnsi="PT Astra Serif"/>
                <w:b/>
              </w:rPr>
              <w:t>Выпуск журнала № 4(18) 2021 – 10 декабря 2021. Подготовка к выпуску журнала №1(19) 2022. Разработка концепции номера, работа с авторами. Дата выпуска номера 25.02.2022.</w:t>
            </w:r>
          </w:p>
        </w:tc>
      </w:tr>
      <w:tr w:rsidR="00954DCB"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r w:rsidRPr="00980B63">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snapToGrid w:val="0"/>
              <w:jc w:val="both"/>
              <w:rPr>
                <w:rFonts w:ascii="PT Astra Serif" w:hAnsi="PT Astra Serif"/>
              </w:rPr>
            </w:pPr>
            <w:r w:rsidRPr="00980B63">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center"/>
              <w:rPr>
                <w:rFonts w:ascii="PT Astra Serif" w:hAnsi="PT Astra Serif"/>
              </w:rPr>
            </w:pPr>
            <w:r w:rsidRPr="00980B63">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rPr>
                <w:rFonts w:ascii="PT Astra Serif" w:hAnsi="PT Astra Serif"/>
              </w:rPr>
            </w:pPr>
            <w:r w:rsidRPr="00980B63">
              <w:rPr>
                <w:rFonts w:ascii="PT Astra Serif" w:hAnsi="PT Astra Serif"/>
              </w:rPr>
              <w:t>ОГАУ «Институт развития образов</w:t>
            </w:r>
            <w:r w:rsidRPr="00980B63">
              <w:rPr>
                <w:rFonts w:ascii="PT Astra Serif" w:hAnsi="PT Astra Serif"/>
              </w:rPr>
              <w:t>а</w:t>
            </w:r>
            <w:r w:rsidRPr="00980B63">
              <w:rPr>
                <w:rFonts w:ascii="PT Astra Serif" w:hAnsi="PT Astra Serif"/>
              </w:rPr>
              <w:t xml:space="preserve">ния» </w:t>
            </w:r>
          </w:p>
          <w:p w:rsidR="00954DCB" w:rsidRPr="00980B63" w:rsidRDefault="00954DCB" w:rsidP="00954DCB">
            <w:pPr>
              <w:keepNext/>
              <w:rPr>
                <w:rFonts w:ascii="PT Astra Serif" w:hAnsi="PT Astra Serif"/>
              </w:rPr>
            </w:pPr>
            <w:r w:rsidRPr="00980B63">
              <w:rPr>
                <w:rFonts w:ascii="PT Astra Serif" w:hAnsi="PT Astra Serif"/>
              </w:rPr>
              <w:t>Гвоздков С.В.</w:t>
            </w:r>
          </w:p>
        </w:tc>
      </w:tr>
      <w:tr w:rsidR="00954DCB" w:rsidRPr="00980B63" w:rsidTr="00AE6B77">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83820" w:rsidRPr="005C6D4C" w:rsidRDefault="00E83820" w:rsidP="005C6D4C">
            <w:pPr>
              <w:keepNext/>
              <w:suppressAutoHyphens/>
              <w:jc w:val="both"/>
              <w:rPr>
                <w:rFonts w:ascii="PT Astra Serif" w:hAnsi="PT Astra Serif"/>
                <w:b/>
              </w:rPr>
            </w:pPr>
            <w:r w:rsidRPr="005C6D4C">
              <w:rPr>
                <w:rFonts w:ascii="PT Astra Serif" w:hAnsi="PT Astra Serif"/>
                <w:b/>
              </w:rPr>
              <w:t xml:space="preserve">01.12.2021 при участии ФГБУ «Федеральный центр организационно-методического обеспечения физического воспитания» состоялся семинар-совещание в формате ВКС по вопросам развития </w:t>
            </w:r>
            <w:proofErr w:type="spellStart"/>
            <w:r w:rsidRPr="005C6D4C">
              <w:rPr>
                <w:rFonts w:ascii="PT Astra Serif" w:hAnsi="PT Astra Serif"/>
                <w:b/>
              </w:rPr>
              <w:t>фоизической</w:t>
            </w:r>
            <w:proofErr w:type="spellEnd"/>
            <w:r w:rsidRPr="005C6D4C">
              <w:rPr>
                <w:rFonts w:ascii="PT Astra Serif" w:hAnsi="PT Astra Serif"/>
                <w:b/>
              </w:rPr>
              <w:t xml:space="preserve"> культуры и спорта в системе образования Российской Федерации на тему «Создание и организация деятельности школьных спортивных клубов».</w:t>
            </w:r>
          </w:p>
          <w:p w:rsidR="00CA0149" w:rsidRPr="00980B63" w:rsidRDefault="00E83820" w:rsidP="005C6D4C">
            <w:pPr>
              <w:keepNext/>
              <w:suppressAutoHyphens/>
              <w:jc w:val="both"/>
              <w:rPr>
                <w:rFonts w:ascii="PT Astra Serif" w:hAnsi="PT Astra Serif"/>
              </w:rPr>
            </w:pPr>
            <w:r w:rsidRPr="005C6D4C">
              <w:rPr>
                <w:rFonts w:ascii="PT Astra Serif" w:hAnsi="PT Astra Serif"/>
                <w:b/>
              </w:rPr>
              <w:t xml:space="preserve">15.12.2021 в онлайн-режиме </w:t>
            </w:r>
            <w:proofErr w:type="spellStart"/>
            <w:r w:rsidRPr="005C6D4C">
              <w:rPr>
                <w:rFonts w:ascii="PT Astra Serif" w:hAnsi="PT Astra Serif"/>
                <w:b/>
              </w:rPr>
              <w:t>сосоялось</w:t>
            </w:r>
            <w:proofErr w:type="spellEnd"/>
            <w:r w:rsidRPr="005C6D4C">
              <w:rPr>
                <w:rFonts w:ascii="PT Astra Serif" w:hAnsi="PT Astra Serif"/>
                <w:b/>
              </w:rPr>
              <w:t xml:space="preserve"> заседание Ассоциации учителей физической культуры на тему «Об итогах муниципального этапа олимпиады по предмету «физическая культура». В заседании приняло участие 100 человек.</w:t>
            </w:r>
          </w:p>
        </w:tc>
      </w:tr>
      <w:tr w:rsidR="00954DCB"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r w:rsidRPr="00980B63">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Проведение мониторинга по деятельности информационно-библиотечных центров, библиотек общеобразовательных организаций Ульяновской о</w:t>
            </w:r>
            <w:r w:rsidRPr="00980B63">
              <w:rPr>
                <w:rFonts w:ascii="PT Astra Serif" w:hAnsi="PT Astra Serif"/>
              </w:rPr>
              <w:t>б</w:t>
            </w:r>
            <w:r w:rsidRPr="00980B63">
              <w:rPr>
                <w:rFonts w:ascii="PT Astra Serif" w:hAnsi="PT Astra Serif"/>
              </w:rPr>
              <w:t>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 xml:space="preserve">ОГАУ «ИРО», </w:t>
            </w:r>
          </w:p>
          <w:p w:rsidR="00954DCB" w:rsidRPr="00980B63" w:rsidRDefault="00954DCB" w:rsidP="00954DCB">
            <w:pPr>
              <w:keepNext/>
              <w:jc w:val="both"/>
              <w:rPr>
                <w:rFonts w:ascii="PT Astra Serif" w:hAnsi="PT Astra Serif"/>
              </w:rPr>
            </w:pPr>
            <w:r w:rsidRPr="00980B63">
              <w:rPr>
                <w:rFonts w:ascii="PT Astra Serif" w:hAnsi="PT Astra Serif"/>
              </w:rPr>
              <w:t xml:space="preserve">И.П. </w:t>
            </w:r>
            <w:proofErr w:type="spellStart"/>
            <w:r w:rsidRPr="00980B63">
              <w:rPr>
                <w:rFonts w:ascii="PT Astra Serif" w:hAnsi="PT Astra Serif"/>
              </w:rPr>
              <w:t>Жесткова</w:t>
            </w:r>
            <w:proofErr w:type="spellEnd"/>
            <w:r w:rsidRPr="00980B63">
              <w:rPr>
                <w:rFonts w:ascii="PT Astra Serif" w:hAnsi="PT Astra Serif"/>
              </w:rPr>
              <w:t xml:space="preserve"> </w:t>
            </w:r>
          </w:p>
        </w:tc>
      </w:tr>
      <w:tr w:rsidR="00954DCB" w:rsidRPr="00980B63" w:rsidTr="00AE6B77">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E83820" w:rsidP="005C6D4C">
            <w:pPr>
              <w:keepNext/>
              <w:suppressAutoHyphens/>
              <w:jc w:val="both"/>
              <w:rPr>
                <w:rFonts w:ascii="PT Astra Serif" w:hAnsi="PT Astra Serif"/>
              </w:rPr>
            </w:pPr>
            <w:r w:rsidRPr="005C6D4C">
              <w:rPr>
                <w:rFonts w:ascii="PT Astra Serif" w:hAnsi="PT Astra Serif"/>
                <w:b/>
              </w:rPr>
              <w:t>Проведен мониторинг по деятельности информационно-библиотечных центров, библиотек общеобразовательных организаций Ульяновской области.</w:t>
            </w:r>
          </w:p>
        </w:tc>
      </w:tr>
      <w:tr w:rsidR="00954DCB"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r w:rsidRPr="00980B63">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Проведение мониторинга по потребности  учебников на 2020-2021 уче</w:t>
            </w:r>
            <w:r w:rsidRPr="00980B63">
              <w:rPr>
                <w:rFonts w:ascii="PT Astra Serif" w:hAnsi="PT Astra Serif"/>
              </w:rPr>
              <w:t>б</w:t>
            </w:r>
            <w:r w:rsidRPr="00980B63">
              <w:rPr>
                <w:rFonts w:ascii="PT Astra Serif" w:hAnsi="PT Astra Serif"/>
              </w:rPr>
              <w:t xml:space="preserve">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 xml:space="preserve">ОГАУ «ИРО», </w:t>
            </w:r>
          </w:p>
          <w:p w:rsidR="00954DCB" w:rsidRPr="00980B63" w:rsidRDefault="00954DCB" w:rsidP="00954DCB">
            <w:pPr>
              <w:keepNext/>
              <w:jc w:val="both"/>
              <w:rPr>
                <w:rFonts w:ascii="PT Astra Serif" w:hAnsi="PT Astra Serif"/>
              </w:rPr>
            </w:pPr>
            <w:r w:rsidRPr="00980B63">
              <w:rPr>
                <w:rFonts w:ascii="PT Astra Serif" w:hAnsi="PT Astra Serif"/>
              </w:rPr>
              <w:t xml:space="preserve">И.П. </w:t>
            </w:r>
            <w:proofErr w:type="spellStart"/>
            <w:r w:rsidRPr="00980B63">
              <w:rPr>
                <w:rFonts w:ascii="PT Astra Serif" w:hAnsi="PT Astra Serif"/>
              </w:rPr>
              <w:t>Жесткова</w:t>
            </w:r>
            <w:proofErr w:type="spellEnd"/>
          </w:p>
        </w:tc>
      </w:tr>
      <w:tr w:rsidR="00954DCB" w:rsidRPr="00980B63" w:rsidTr="00AE6B77">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E83820" w:rsidP="005C6D4C">
            <w:pPr>
              <w:keepNext/>
              <w:suppressAutoHyphens/>
              <w:jc w:val="both"/>
              <w:rPr>
                <w:rFonts w:ascii="PT Astra Serif" w:hAnsi="PT Astra Serif"/>
              </w:rPr>
            </w:pPr>
            <w:r w:rsidRPr="005C6D4C">
              <w:rPr>
                <w:rFonts w:ascii="PT Astra Serif" w:hAnsi="PT Astra Serif"/>
                <w:b/>
              </w:rPr>
              <w:t>Проведен мониторинг по потребности  учебников на 2020-2021 учебный год.</w:t>
            </w:r>
          </w:p>
        </w:tc>
      </w:tr>
      <w:tr w:rsidR="00954DCB"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r w:rsidRPr="00980B63">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 xml:space="preserve">Проведение мониторинга по закупке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keepNext/>
              <w:jc w:val="both"/>
              <w:rPr>
                <w:rFonts w:ascii="PT Astra Serif" w:hAnsi="PT Astra Serif"/>
              </w:rPr>
            </w:pPr>
            <w:r w:rsidRPr="00980B63">
              <w:rPr>
                <w:rFonts w:ascii="PT Astra Serif" w:hAnsi="PT Astra Serif"/>
              </w:rPr>
              <w:t xml:space="preserve">ОГАУ «ИРО», </w:t>
            </w:r>
          </w:p>
          <w:p w:rsidR="00954DCB" w:rsidRPr="00980B63" w:rsidRDefault="00954DCB" w:rsidP="00954DCB">
            <w:pPr>
              <w:keepNext/>
              <w:jc w:val="both"/>
              <w:rPr>
                <w:rFonts w:ascii="PT Astra Serif" w:hAnsi="PT Astra Serif"/>
              </w:rPr>
            </w:pPr>
            <w:r w:rsidRPr="00980B63">
              <w:rPr>
                <w:rFonts w:ascii="PT Astra Serif" w:hAnsi="PT Astra Serif"/>
              </w:rPr>
              <w:t xml:space="preserve">И.П. </w:t>
            </w:r>
            <w:proofErr w:type="spellStart"/>
            <w:r w:rsidRPr="00980B63">
              <w:rPr>
                <w:rFonts w:ascii="PT Astra Serif" w:hAnsi="PT Astra Serif"/>
              </w:rPr>
              <w:t>Жесткова</w:t>
            </w:r>
            <w:proofErr w:type="spellEnd"/>
          </w:p>
        </w:tc>
      </w:tr>
      <w:tr w:rsidR="00954DCB" w:rsidRPr="00980B63" w:rsidTr="00AE6B77">
        <w:tc>
          <w:tcPr>
            <w:tcW w:w="856" w:type="dxa"/>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954DCB" w:rsidP="00954DCB">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54DCB" w:rsidRPr="00980B63" w:rsidRDefault="00E83820" w:rsidP="005C6D4C">
            <w:pPr>
              <w:keepNext/>
              <w:suppressAutoHyphens/>
              <w:jc w:val="both"/>
              <w:rPr>
                <w:rFonts w:ascii="PT Astra Serif" w:hAnsi="PT Astra Serif"/>
              </w:rPr>
            </w:pPr>
            <w:r w:rsidRPr="005C6D4C">
              <w:rPr>
                <w:rFonts w:ascii="PT Astra Serif" w:hAnsi="PT Astra Serif"/>
                <w:b/>
              </w:rPr>
              <w:t>Проведен мониторинг по закупке учебников на 2020-2021 учебный год.</w:t>
            </w:r>
          </w:p>
        </w:tc>
      </w:tr>
      <w:tr w:rsidR="005C6D4C"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C6D4C" w:rsidRPr="00980B63" w:rsidRDefault="005C6D4C" w:rsidP="005C6D4C">
            <w:pPr>
              <w:widowControl w:val="0"/>
              <w:contextualSpacing/>
              <w:jc w:val="center"/>
              <w:rPr>
                <w:rFonts w:ascii="PT Astra Serif" w:hAnsi="PT Astra Serif"/>
              </w:rPr>
            </w:pPr>
            <w:r w:rsidRPr="00980B63">
              <w:rPr>
                <w:rFonts w:ascii="PT Astra Serif" w:hAnsi="PT Astra Serif"/>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D4C" w:rsidRPr="00980B63" w:rsidRDefault="005C6D4C" w:rsidP="005C6D4C">
            <w:pPr>
              <w:keepNext/>
              <w:rPr>
                <w:rFonts w:ascii="PT Astra Serif" w:hAnsi="PT Astra Serif"/>
              </w:rPr>
            </w:pPr>
            <w:r w:rsidRPr="00980B63">
              <w:rPr>
                <w:rFonts w:ascii="PT Astra Serif" w:hAnsi="PT Astra Serif"/>
              </w:rPr>
              <w:t xml:space="preserve">Федеральный государственный контроль (надзор) в сфере образования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D4C" w:rsidRPr="00980B63" w:rsidRDefault="005C6D4C" w:rsidP="005C6D4C">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C6D4C" w:rsidRPr="00980B63" w:rsidRDefault="005C6D4C" w:rsidP="005C6D4C">
            <w:pPr>
              <w:keepNext/>
              <w:jc w:val="both"/>
              <w:rPr>
                <w:rFonts w:ascii="PT Astra Serif" w:hAnsi="PT Astra Serif"/>
              </w:rPr>
            </w:pPr>
            <w:r w:rsidRPr="00980B63">
              <w:rPr>
                <w:rFonts w:ascii="PT Astra Serif" w:hAnsi="PT Astra Serif"/>
              </w:rPr>
              <w:t>Департамент по надзору и контролю в сфере образования Ульяновской обл</w:t>
            </w:r>
            <w:r w:rsidRPr="00980B63">
              <w:rPr>
                <w:rFonts w:ascii="PT Astra Serif" w:hAnsi="PT Astra Serif"/>
              </w:rPr>
              <w:t>а</w:t>
            </w:r>
            <w:r w:rsidRPr="00980B63">
              <w:rPr>
                <w:rFonts w:ascii="PT Astra Serif" w:hAnsi="PT Astra Serif"/>
              </w:rPr>
              <w:t>сти</w:t>
            </w:r>
          </w:p>
          <w:p w:rsidR="005C6D4C" w:rsidRPr="00980B63" w:rsidRDefault="005C6D4C" w:rsidP="005C6D4C">
            <w:pPr>
              <w:keepNext/>
              <w:tabs>
                <w:tab w:val="center" w:pos="1891"/>
              </w:tabs>
              <w:jc w:val="both"/>
              <w:rPr>
                <w:rFonts w:ascii="PT Astra Serif" w:hAnsi="PT Astra Serif"/>
              </w:rPr>
            </w:pPr>
            <w:r w:rsidRPr="00980B63">
              <w:rPr>
                <w:rFonts w:ascii="PT Astra Serif" w:hAnsi="PT Astra Serif"/>
              </w:rPr>
              <w:lastRenderedPageBreak/>
              <w:t>Касимова О.М.</w:t>
            </w:r>
          </w:p>
          <w:p w:rsidR="005C6D4C" w:rsidRPr="00980B63" w:rsidRDefault="005C6D4C" w:rsidP="005C6D4C">
            <w:pPr>
              <w:keepNext/>
              <w:snapToGrid w:val="0"/>
              <w:rPr>
                <w:rFonts w:ascii="PT Astra Serif" w:hAnsi="PT Astra Serif"/>
              </w:rPr>
            </w:pPr>
            <w:r w:rsidRPr="00980B63">
              <w:rPr>
                <w:rFonts w:ascii="PT Astra Serif" w:hAnsi="PT Astra Serif"/>
              </w:rPr>
              <w:t>Черемных А.В.</w:t>
            </w:r>
          </w:p>
        </w:tc>
      </w:tr>
      <w:tr w:rsidR="005C6D4C" w:rsidRPr="00980B63" w:rsidTr="00AE6B77">
        <w:tc>
          <w:tcPr>
            <w:tcW w:w="856" w:type="dxa"/>
            <w:tcBorders>
              <w:top w:val="single" w:sz="4" w:space="0" w:color="auto"/>
              <w:left w:val="single" w:sz="4" w:space="0" w:color="auto"/>
              <w:bottom w:val="single" w:sz="4" w:space="0" w:color="auto"/>
              <w:right w:val="single" w:sz="4" w:space="0" w:color="auto"/>
            </w:tcBorders>
            <w:shd w:val="clear" w:color="auto" w:fill="auto"/>
          </w:tcPr>
          <w:p w:rsidR="005C6D4C" w:rsidRPr="00980B63" w:rsidRDefault="005C6D4C" w:rsidP="005C6D4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C6D4C" w:rsidRPr="00980B63" w:rsidRDefault="005C6D4C" w:rsidP="00037399">
            <w:pPr>
              <w:keepNext/>
              <w:suppressAutoHyphens/>
              <w:jc w:val="both"/>
              <w:rPr>
                <w:rFonts w:ascii="PT Astra Serif" w:hAnsi="PT Astra Serif"/>
              </w:rPr>
            </w:pPr>
            <w:r w:rsidRPr="00037399">
              <w:rPr>
                <w:rFonts w:ascii="PT Astra Serif" w:hAnsi="PT Astra Serif"/>
                <w:b/>
              </w:rPr>
              <w:t xml:space="preserve">В декабре осуществлён </w:t>
            </w:r>
            <w:proofErr w:type="gramStart"/>
            <w:r w:rsidRPr="00037399">
              <w:rPr>
                <w:rFonts w:ascii="PT Astra Serif" w:hAnsi="PT Astra Serif"/>
                <w:b/>
              </w:rPr>
              <w:t>контроль за</w:t>
            </w:r>
            <w:proofErr w:type="gramEnd"/>
            <w:r w:rsidRPr="00037399">
              <w:rPr>
                <w:rFonts w:ascii="PT Astra Serif" w:hAnsi="PT Astra Serif"/>
                <w:b/>
              </w:rPr>
              <w:t xml:space="preserve"> исполнением предписаний, выданных 24 ОО: МОУ Давыдовская СШ, МОУ Крестовогородищенская СШ, МОУ СШ с. </w:t>
            </w:r>
            <w:proofErr w:type="spellStart"/>
            <w:r w:rsidRPr="00037399">
              <w:rPr>
                <w:rFonts w:ascii="PT Astra Serif" w:hAnsi="PT Astra Serif"/>
                <w:b/>
              </w:rPr>
              <w:t>Барышская</w:t>
            </w:r>
            <w:proofErr w:type="spellEnd"/>
            <w:r w:rsidRPr="00037399">
              <w:rPr>
                <w:rFonts w:ascii="PT Astra Serif" w:hAnsi="PT Astra Serif"/>
                <w:b/>
              </w:rPr>
              <w:t xml:space="preserve"> Слобода, МОУ СШ с. Хмелевка, МУ ДО ДЮСШ Ишеевка, МБУ ФОСЦ «Орион», МБУ ДО ЦДТ №2, МОУ ОШ с. </w:t>
            </w:r>
            <w:proofErr w:type="spellStart"/>
            <w:r w:rsidRPr="00037399">
              <w:rPr>
                <w:rFonts w:ascii="PT Astra Serif" w:hAnsi="PT Astra Serif"/>
                <w:b/>
              </w:rPr>
              <w:t>Волынщина</w:t>
            </w:r>
            <w:proofErr w:type="spellEnd"/>
            <w:r w:rsidRPr="00037399">
              <w:rPr>
                <w:rFonts w:ascii="PT Astra Serif" w:hAnsi="PT Astra Serif"/>
                <w:b/>
              </w:rPr>
              <w:t>, МБДОУ №6 «</w:t>
            </w:r>
            <w:proofErr w:type="spellStart"/>
            <w:r w:rsidRPr="00037399">
              <w:rPr>
                <w:rFonts w:ascii="PT Astra Serif" w:hAnsi="PT Astra Serif"/>
                <w:b/>
              </w:rPr>
              <w:t>Сказка</w:t>
            </w:r>
            <w:proofErr w:type="gramStart"/>
            <w:r w:rsidRPr="00037399">
              <w:rPr>
                <w:rFonts w:ascii="PT Astra Serif" w:hAnsi="PT Astra Serif"/>
                <w:b/>
              </w:rPr>
              <w:t>»г</w:t>
            </w:r>
            <w:proofErr w:type="spellEnd"/>
            <w:proofErr w:type="gramEnd"/>
            <w:r w:rsidRPr="00037399">
              <w:rPr>
                <w:rFonts w:ascii="PT Astra Serif" w:hAnsi="PT Astra Serif"/>
                <w:b/>
              </w:rPr>
              <w:t xml:space="preserve">. Барыш, МОУ Глотовская СШ,  МБУ ДО Новомалыклинский РЦВР, МДОУ №118, МДОУ №90,  МДОУ Рязановский детский сад,  МДОУ Тереньгульский детский сад «Солнышко», МКОУ </w:t>
            </w:r>
            <w:proofErr w:type="spellStart"/>
            <w:r w:rsidRPr="00037399">
              <w:rPr>
                <w:rFonts w:ascii="PT Astra Serif" w:hAnsi="PT Astra Serif"/>
                <w:b/>
              </w:rPr>
              <w:t>Матюнинская</w:t>
            </w:r>
            <w:proofErr w:type="spellEnd"/>
            <w:r w:rsidRPr="00037399">
              <w:rPr>
                <w:rFonts w:ascii="PT Astra Serif" w:hAnsi="PT Astra Serif"/>
                <w:b/>
              </w:rPr>
              <w:t xml:space="preserve"> НШ, МБОУ СШ №25, МБОУ СШ №81, МБОУ СШ №46, ОГБПОУ «Сурский техникум агробизнеса», Лингвистический холдинг «</w:t>
            </w:r>
            <w:proofErr w:type="spellStart"/>
            <w:r w:rsidRPr="00037399">
              <w:rPr>
                <w:rFonts w:ascii="PT Astra Serif" w:hAnsi="PT Astra Serif"/>
                <w:b/>
              </w:rPr>
              <w:t>Брайт</w:t>
            </w:r>
            <w:proofErr w:type="spellEnd"/>
            <w:r w:rsidRPr="00037399">
              <w:rPr>
                <w:rFonts w:ascii="PT Astra Serif" w:hAnsi="PT Astra Serif"/>
                <w:b/>
              </w:rPr>
              <w:t xml:space="preserve">», МБОУ Гимназия № 30, ФГБОУ Ульяновское гвардейское суворовское военное училище, МБДОУ Детский сад «Сказка» с. </w:t>
            </w:r>
            <w:proofErr w:type="spellStart"/>
            <w:r w:rsidRPr="00037399">
              <w:rPr>
                <w:rFonts w:ascii="PT Astra Serif" w:hAnsi="PT Astra Serif"/>
                <w:b/>
              </w:rPr>
              <w:t>Батараевка</w:t>
            </w:r>
            <w:proofErr w:type="spellEnd"/>
            <w:r w:rsidRPr="00037399">
              <w:rPr>
                <w:rFonts w:ascii="PT Astra Serif" w:hAnsi="PT Astra Serif"/>
                <w:b/>
              </w:rPr>
              <w:t>, МБУ ДО ДШИ № 13.</w:t>
            </w:r>
            <w:r w:rsidR="00037399">
              <w:rPr>
                <w:rFonts w:ascii="PT Astra Serif" w:hAnsi="PT Astra Serif"/>
                <w:b/>
              </w:rPr>
              <w:t xml:space="preserve"> </w:t>
            </w:r>
            <w:proofErr w:type="gramStart"/>
            <w:r w:rsidRPr="00037399">
              <w:rPr>
                <w:rFonts w:ascii="PT Astra Serif" w:hAnsi="PT Astra Serif"/>
                <w:b/>
              </w:rPr>
              <w:t>Подготовлены</w:t>
            </w:r>
            <w:proofErr w:type="gramEnd"/>
            <w:r w:rsidRPr="00037399">
              <w:rPr>
                <w:rFonts w:ascii="PT Astra Serif" w:hAnsi="PT Astra Serif"/>
                <w:b/>
              </w:rPr>
              <w:t xml:space="preserve"> уведомлений об исполнении предписаний 20 ОО: МБУ ФОСЦ «Орион», МОУ СШ с. </w:t>
            </w:r>
            <w:proofErr w:type="spellStart"/>
            <w:r w:rsidRPr="00037399">
              <w:rPr>
                <w:rFonts w:ascii="PT Astra Serif" w:hAnsi="PT Astra Serif"/>
                <w:b/>
              </w:rPr>
              <w:t>Барышская</w:t>
            </w:r>
            <w:proofErr w:type="spellEnd"/>
            <w:r w:rsidRPr="00037399">
              <w:rPr>
                <w:rFonts w:ascii="PT Astra Serif" w:hAnsi="PT Astra Serif"/>
                <w:b/>
              </w:rPr>
              <w:t xml:space="preserve"> Слобода,</w:t>
            </w:r>
            <w:r w:rsidRPr="00037399">
              <w:rPr>
                <w:rFonts w:ascii="PT Astra Serif" w:hAnsi="PT Astra Serif"/>
                <w:b/>
              </w:rPr>
              <w:br/>
              <w:t>МБУ ДО ЦДТ №2, МБДОУ №6 «</w:t>
            </w:r>
            <w:proofErr w:type="spellStart"/>
            <w:r w:rsidRPr="00037399">
              <w:rPr>
                <w:rFonts w:ascii="PT Astra Serif" w:hAnsi="PT Astra Serif"/>
                <w:b/>
              </w:rPr>
              <w:t>Сказка</w:t>
            </w:r>
            <w:proofErr w:type="gramStart"/>
            <w:r w:rsidRPr="00037399">
              <w:rPr>
                <w:rFonts w:ascii="PT Astra Serif" w:hAnsi="PT Astra Serif"/>
                <w:b/>
              </w:rPr>
              <w:t>»г</w:t>
            </w:r>
            <w:proofErr w:type="spellEnd"/>
            <w:proofErr w:type="gramEnd"/>
            <w:r w:rsidRPr="00037399">
              <w:rPr>
                <w:rFonts w:ascii="PT Astra Serif" w:hAnsi="PT Astra Serif"/>
                <w:b/>
              </w:rPr>
              <w:t xml:space="preserve">. Барыш, МОУ Глотовская СШ,  МБУ ДО Новомалыклинский РЦВР,  МДОУ №118, ДОУ №90,  МДОУ Рязановский детский сад,  МДОУ Тереньгульский детский сад «Солнышко», МКОУ </w:t>
            </w:r>
            <w:proofErr w:type="spellStart"/>
            <w:r w:rsidRPr="00037399">
              <w:rPr>
                <w:rFonts w:ascii="PT Astra Serif" w:hAnsi="PT Astra Serif"/>
                <w:b/>
              </w:rPr>
              <w:t>Матюнинская</w:t>
            </w:r>
            <w:proofErr w:type="spellEnd"/>
            <w:r w:rsidRPr="00037399">
              <w:rPr>
                <w:rFonts w:ascii="PT Astra Serif" w:hAnsi="PT Astra Serif"/>
                <w:b/>
              </w:rPr>
              <w:t xml:space="preserve"> НШ, МБОУ СШ №25, МБОУ СШ №81, МБОУ СШ № 46, ОГБПОУ «Сурский техникум </w:t>
            </w:r>
            <w:proofErr w:type="spellStart"/>
            <w:r w:rsidRPr="00037399">
              <w:rPr>
                <w:rFonts w:ascii="PT Astra Serif" w:hAnsi="PT Astra Serif"/>
                <w:b/>
              </w:rPr>
              <w:t>агробизнеса»,Лингвистический</w:t>
            </w:r>
            <w:proofErr w:type="spellEnd"/>
            <w:r w:rsidRPr="00037399">
              <w:rPr>
                <w:rFonts w:ascii="PT Astra Serif" w:hAnsi="PT Astra Serif"/>
                <w:b/>
              </w:rPr>
              <w:t xml:space="preserve"> холдинг «</w:t>
            </w:r>
            <w:proofErr w:type="spellStart"/>
            <w:r w:rsidRPr="00037399">
              <w:rPr>
                <w:rFonts w:ascii="PT Astra Serif" w:hAnsi="PT Astra Serif"/>
                <w:b/>
              </w:rPr>
              <w:t>Брайт</w:t>
            </w:r>
            <w:proofErr w:type="spellEnd"/>
            <w:r w:rsidRPr="00037399">
              <w:rPr>
                <w:rFonts w:ascii="PT Astra Serif" w:hAnsi="PT Astra Serif"/>
                <w:b/>
              </w:rPr>
              <w:t>», МБОУ Гимназия № 30, ФГБОУ Ульяновское гвардейское суворовское военное училище</w:t>
            </w:r>
            <w:proofErr w:type="gramStart"/>
            <w:r w:rsidRPr="00037399">
              <w:rPr>
                <w:rFonts w:ascii="PT Astra Serif" w:hAnsi="PT Astra Serif"/>
                <w:b/>
              </w:rPr>
              <w:t xml:space="preserve"> ,</w:t>
            </w:r>
            <w:proofErr w:type="gramEnd"/>
            <w:r w:rsidRPr="00037399">
              <w:rPr>
                <w:rFonts w:ascii="PT Astra Serif" w:hAnsi="PT Astra Serif"/>
                <w:b/>
              </w:rPr>
              <w:t xml:space="preserve"> МБДОУ Детский сад «Сказка» с. </w:t>
            </w:r>
            <w:proofErr w:type="spellStart"/>
            <w:r w:rsidRPr="00037399">
              <w:rPr>
                <w:rFonts w:ascii="PT Astra Serif" w:hAnsi="PT Astra Serif"/>
                <w:b/>
              </w:rPr>
              <w:t>Батараевка</w:t>
            </w:r>
            <w:proofErr w:type="spellEnd"/>
            <w:r w:rsidRPr="00037399">
              <w:rPr>
                <w:rFonts w:ascii="PT Astra Serif" w:hAnsi="PT Astra Serif"/>
                <w:b/>
              </w:rPr>
              <w:t>, МБУ ДО ДШИ № 13.</w:t>
            </w:r>
            <w:r w:rsidR="00037399">
              <w:rPr>
                <w:rFonts w:ascii="PT Astra Serif" w:hAnsi="PT Astra Serif"/>
                <w:b/>
              </w:rPr>
              <w:t xml:space="preserve"> </w:t>
            </w:r>
            <w:r w:rsidRPr="00037399">
              <w:rPr>
                <w:rFonts w:ascii="PT Astra Serif" w:hAnsi="PT Astra Serif"/>
                <w:b/>
              </w:rPr>
              <w:t xml:space="preserve">Подготовлены и  направлены повторные предписания об устранении выявленных нарушений по лицензионному контролю 3 ОО: МДОУ Каргинский детский сад «Колосок», МОУ Новобеденьговская ОШ, МОУ </w:t>
            </w:r>
            <w:proofErr w:type="spellStart"/>
            <w:r w:rsidRPr="00037399">
              <w:rPr>
                <w:rFonts w:ascii="PT Astra Serif" w:hAnsi="PT Astra Serif"/>
                <w:b/>
              </w:rPr>
              <w:t>Юрловская</w:t>
            </w:r>
            <w:proofErr w:type="spellEnd"/>
            <w:r w:rsidRPr="00037399">
              <w:rPr>
                <w:rFonts w:ascii="PT Astra Serif" w:hAnsi="PT Astra Serif"/>
                <w:b/>
              </w:rPr>
              <w:t xml:space="preserve"> ОШ. Подготовлены материалы </w:t>
            </w:r>
            <w:proofErr w:type="spellStart"/>
            <w:r w:rsidRPr="00037399">
              <w:rPr>
                <w:rFonts w:ascii="PT Astra Serif" w:hAnsi="PT Astra Serif"/>
                <w:b/>
              </w:rPr>
              <w:t>Аккредитационной</w:t>
            </w:r>
            <w:proofErr w:type="spellEnd"/>
            <w:r w:rsidRPr="00037399">
              <w:rPr>
                <w:rFonts w:ascii="PT Astra Serif" w:hAnsi="PT Astra Serif"/>
                <w:b/>
              </w:rPr>
              <w:t xml:space="preserve"> коллегии и проекта распоряжения о лишении государственной аккредитации МОУ </w:t>
            </w:r>
            <w:proofErr w:type="spellStart"/>
            <w:r w:rsidRPr="00037399">
              <w:rPr>
                <w:rFonts w:ascii="PT Astra Serif" w:hAnsi="PT Astra Serif"/>
                <w:b/>
              </w:rPr>
              <w:t>Новобеденьговской</w:t>
            </w:r>
            <w:proofErr w:type="spellEnd"/>
            <w:r w:rsidRPr="00037399">
              <w:rPr>
                <w:rFonts w:ascii="PT Astra Serif" w:hAnsi="PT Astra Serif"/>
                <w:b/>
              </w:rPr>
              <w:t xml:space="preserve"> ОШ. Направлены сведений о лишении государственной аккредитации МОУ </w:t>
            </w:r>
            <w:proofErr w:type="spellStart"/>
            <w:r w:rsidRPr="00037399">
              <w:rPr>
                <w:rFonts w:ascii="PT Astra Serif" w:hAnsi="PT Astra Serif"/>
                <w:b/>
              </w:rPr>
              <w:t>Новобеденьговской</w:t>
            </w:r>
            <w:proofErr w:type="spellEnd"/>
            <w:r w:rsidRPr="00037399">
              <w:rPr>
                <w:rFonts w:ascii="PT Astra Serif" w:hAnsi="PT Astra Serif"/>
                <w:b/>
              </w:rPr>
              <w:t xml:space="preserve"> ОШ в Администрацию МО «Ульяновский район», Прокуратуру Ульяновского района, МОУ </w:t>
            </w:r>
            <w:proofErr w:type="spellStart"/>
            <w:r w:rsidRPr="00037399">
              <w:rPr>
                <w:rFonts w:ascii="PT Astra Serif" w:hAnsi="PT Astra Serif"/>
                <w:b/>
              </w:rPr>
              <w:t>Новобеденьговскую</w:t>
            </w:r>
            <w:proofErr w:type="spellEnd"/>
            <w:r w:rsidRPr="00037399">
              <w:rPr>
                <w:rFonts w:ascii="PT Astra Serif" w:hAnsi="PT Astra Serif"/>
                <w:b/>
              </w:rPr>
              <w:t xml:space="preserve"> ОШ.</w:t>
            </w:r>
            <w:r w:rsidR="00037399">
              <w:rPr>
                <w:rFonts w:ascii="PT Astra Serif" w:hAnsi="PT Astra Serif"/>
                <w:b/>
              </w:rPr>
              <w:t xml:space="preserve"> </w:t>
            </w:r>
            <w:r w:rsidRPr="00037399">
              <w:rPr>
                <w:rFonts w:ascii="PT Astra Serif" w:hAnsi="PT Astra Serif"/>
                <w:b/>
              </w:rPr>
              <w:t xml:space="preserve">Проведены внеплановые документарные проверки в отношении МОУ СШ </w:t>
            </w:r>
            <w:proofErr w:type="gramStart"/>
            <w:r w:rsidRPr="00037399">
              <w:rPr>
                <w:rFonts w:ascii="PT Astra Serif" w:hAnsi="PT Astra Serif"/>
                <w:b/>
              </w:rPr>
              <w:t>с</w:t>
            </w:r>
            <w:proofErr w:type="gramEnd"/>
            <w:r w:rsidRPr="00037399">
              <w:rPr>
                <w:rFonts w:ascii="PT Astra Serif" w:hAnsi="PT Astra Serif"/>
                <w:b/>
              </w:rPr>
              <w:t xml:space="preserve">. </w:t>
            </w:r>
            <w:proofErr w:type="gramStart"/>
            <w:r w:rsidRPr="00037399">
              <w:rPr>
                <w:rFonts w:ascii="PT Astra Serif" w:hAnsi="PT Astra Serif"/>
                <w:b/>
              </w:rPr>
              <w:t>Сара</w:t>
            </w:r>
            <w:proofErr w:type="gramEnd"/>
            <w:r w:rsidRPr="00037399">
              <w:rPr>
                <w:rFonts w:ascii="PT Astra Serif" w:hAnsi="PT Astra Serif"/>
                <w:b/>
              </w:rPr>
              <w:t xml:space="preserve">, НП УПК «Симбирск». Подготовлены решения о проведении в 2022 году  проверок в отношении </w:t>
            </w:r>
            <w:proofErr w:type="spellStart"/>
            <w:r w:rsidRPr="00037399">
              <w:rPr>
                <w:rFonts w:ascii="PT Astra Serif" w:hAnsi="PT Astra Serif"/>
                <w:b/>
              </w:rPr>
              <w:t>Администраци</w:t>
            </w:r>
            <w:proofErr w:type="spellEnd"/>
            <w:r w:rsidRPr="00037399">
              <w:rPr>
                <w:rFonts w:ascii="PT Astra Serif" w:hAnsi="PT Astra Serif"/>
                <w:b/>
              </w:rPr>
              <w:t xml:space="preserve"> МО «Вешкаймский район», МДОУ детский сад «Белоснежка» р.п. Карсун, МДОУ №34 «Теремок» г. Димитровграда, ОБПОУ УФСТОР, МОУ </w:t>
            </w:r>
            <w:proofErr w:type="spellStart"/>
            <w:r w:rsidRPr="00037399">
              <w:rPr>
                <w:rFonts w:ascii="PT Astra Serif" w:hAnsi="PT Astra Serif"/>
                <w:b/>
              </w:rPr>
              <w:t>Сосновная</w:t>
            </w:r>
            <w:proofErr w:type="spellEnd"/>
            <w:r w:rsidRPr="00037399">
              <w:rPr>
                <w:rFonts w:ascii="PT Astra Serif" w:hAnsi="PT Astra Serif"/>
                <w:b/>
              </w:rPr>
              <w:t xml:space="preserve"> СШ Тереньгульского района, ОГБПОУ Барышский индустриально технологический техникум.</w:t>
            </w:r>
          </w:p>
        </w:tc>
      </w:tr>
      <w:tr w:rsidR="005C6D4C"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C6D4C" w:rsidRPr="00980B63" w:rsidRDefault="005C6D4C" w:rsidP="005C6D4C">
            <w:pPr>
              <w:widowControl w:val="0"/>
              <w:contextualSpacing/>
              <w:jc w:val="center"/>
              <w:rPr>
                <w:rFonts w:ascii="PT Astra Serif" w:hAnsi="PT Astra Serif"/>
              </w:rPr>
            </w:pPr>
            <w:r w:rsidRPr="00980B63">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D4C" w:rsidRPr="00980B63" w:rsidRDefault="005C6D4C" w:rsidP="005C6D4C">
            <w:pPr>
              <w:keepNext/>
              <w:keepLines/>
              <w:ind w:right="67"/>
              <w:contextualSpacing/>
              <w:jc w:val="both"/>
              <w:rPr>
                <w:rFonts w:ascii="PT Astra Serif" w:hAnsi="PT Astra Serif"/>
              </w:rPr>
            </w:pPr>
            <w:r w:rsidRPr="00980B63">
              <w:rPr>
                <w:rFonts w:ascii="PT Astra Serif" w:hAnsi="PT Astra Serif"/>
              </w:rPr>
              <w:t>Региональный контроль (надзор) за достоверностью, актуальностью и полнотой сведений организаций отдыха и оздоровления детей, содерж</w:t>
            </w:r>
            <w:r w:rsidRPr="00980B63">
              <w:rPr>
                <w:rFonts w:ascii="PT Astra Serif" w:hAnsi="PT Astra Serif"/>
              </w:rPr>
              <w:t>а</w:t>
            </w:r>
            <w:r w:rsidRPr="00980B63">
              <w:rPr>
                <w:rFonts w:ascii="PT Astra Serif" w:hAnsi="PT Astra Serif"/>
              </w:rPr>
              <w:t>щихся в реестре организаций отдыха и оздоровления детей на террит</w:t>
            </w:r>
            <w:r w:rsidRPr="00980B63">
              <w:rPr>
                <w:rFonts w:ascii="PT Astra Serif" w:hAnsi="PT Astra Serif"/>
              </w:rPr>
              <w:t>о</w:t>
            </w:r>
            <w:r w:rsidRPr="00980B63">
              <w:rPr>
                <w:rFonts w:ascii="PT Astra Serif" w:hAnsi="PT Astra Serif"/>
              </w:rPr>
              <w:t>рии Ульяновской области</w:t>
            </w:r>
          </w:p>
          <w:p w:rsidR="005C6D4C" w:rsidRPr="00980B63" w:rsidRDefault="005C6D4C" w:rsidP="005C6D4C">
            <w:pPr>
              <w:keepNext/>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D4C" w:rsidRPr="00980B63" w:rsidRDefault="005C6D4C" w:rsidP="005C6D4C">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C6D4C" w:rsidRPr="00980B63" w:rsidRDefault="005C6D4C" w:rsidP="005C6D4C">
            <w:pPr>
              <w:keepNext/>
              <w:rPr>
                <w:rFonts w:ascii="PT Astra Serif" w:hAnsi="PT Astra Serif"/>
              </w:rPr>
            </w:pPr>
            <w:r w:rsidRPr="00980B63">
              <w:rPr>
                <w:rFonts w:ascii="PT Astra Serif" w:hAnsi="PT Astra Serif"/>
              </w:rPr>
              <w:t>Департамент по надзору и контролю в сфере образования Ульяновской обл</w:t>
            </w:r>
            <w:r w:rsidRPr="00980B63">
              <w:rPr>
                <w:rFonts w:ascii="PT Astra Serif" w:hAnsi="PT Astra Serif"/>
              </w:rPr>
              <w:t>а</w:t>
            </w:r>
            <w:r w:rsidRPr="00980B63">
              <w:rPr>
                <w:rFonts w:ascii="PT Astra Serif" w:hAnsi="PT Astra Serif"/>
              </w:rPr>
              <w:t>сти</w:t>
            </w:r>
          </w:p>
          <w:p w:rsidR="005C6D4C" w:rsidRPr="00980B63" w:rsidRDefault="005C6D4C" w:rsidP="005C6D4C">
            <w:pPr>
              <w:keepNext/>
              <w:tabs>
                <w:tab w:val="center" w:pos="1891"/>
              </w:tabs>
              <w:jc w:val="both"/>
              <w:rPr>
                <w:rFonts w:ascii="PT Astra Serif" w:hAnsi="PT Astra Serif"/>
              </w:rPr>
            </w:pPr>
            <w:r w:rsidRPr="00980B63">
              <w:rPr>
                <w:rFonts w:ascii="PT Astra Serif" w:hAnsi="PT Astra Serif"/>
              </w:rPr>
              <w:t>Касимова О.М.</w:t>
            </w:r>
          </w:p>
          <w:p w:rsidR="005C6D4C" w:rsidRPr="00980B63" w:rsidRDefault="005C6D4C" w:rsidP="005C6D4C">
            <w:pPr>
              <w:keepNext/>
              <w:tabs>
                <w:tab w:val="center" w:pos="1891"/>
              </w:tabs>
              <w:jc w:val="both"/>
              <w:rPr>
                <w:rFonts w:ascii="PT Astra Serif" w:hAnsi="PT Astra Serif"/>
              </w:rPr>
            </w:pPr>
            <w:r w:rsidRPr="00980B63">
              <w:rPr>
                <w:rFonts w:ascii="PT Astra Serif" w:hAnsi="PT Astra Serif"/>
              </w:rPr>
              <w:t>Ширшова Н.В.</w:t>
            </w:r>
          </w:p>
        </w:tc>
      </w:tr>
      <w:tr w:rsidR="005C6D4C" w:rsidRPr="00980B63" w:rsidTr="00AE6B77">
        <w:tc>
          <w:tcPr>
            <w:tcW w:w="856" w:type="dxa"/>
            <w:tcBorders>
              <w:top w:val="single" w:sz="4" w:space="0" w:color="auto"/>
              <w:left w:val="single" w:sz="4" w:space="0" w:color="auto"/>
              <w:bottom w:val="single" w:sz="4" w:space="0" w:color="auto"/>
              <w:right w:val="single" w:sz="4" w:space="0" w:color="auto"/>
            </w:tcBorders>
            <w:shd w:val="clear" w:color="auto" w:fill="auto"/>
          </w:tcPr>
          <w:p w:rsidR="005C6D4C" w:rsidRPr="00980B63" w:rsidRDefault="005C6D4C" w:rsidP="005C6D4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C6D4C" w:rsidRPr="00980B63" w:rsidRDefault="005C6D4C" w:rsidP="00037399">
            <w:pPr>
              <w:keepNext/>
              <w:suppressAutoHyphens/>
              <w:jc w:val="both"/>
              <w:rPr>
                <w:rFonts w:ascii="PT Astra Serif" w:hAnsi="PT Astra Serif"/>
              </w:rPr>
            </w:pPr>
            <w:r w:rsidRPr="00037399">
              <w:rPr>
                <w:rFonts w:ascii="PT Astra Serif" w:hAnsi="PT Astra Serif"/>
                <w:b/>
              </w:rPr>
              <w:t xml:space="preserve">Проведено публичное мероприятие для контролируемых лиц на тему: «Об осуществлении профилактического визита в рамках регионального государственного контроля (надзора) в сфере отдыха детей». </w:t>
            </w:r>
            <w:proofErr w:type="gramStart"/>
            <w:r w:rsidRPr="00037399">
              <w:rPr>
                <w:rFonts w:ascii="PT Astra Serif" w:hAnsi="PT Astra Serif"/>
                <w:b/>
              </w:rPr>
              <w:t>Подготовлен обзор результатов регионального государственного контроля (надзора) за достоверностью, актуальностью и полнотой сведений об организациях отдыха детей и их оздоровления, включенных в реестр организаций отдыха детей и их оздоровления, в 2021 году на областную межведомственную комиссию по вопросам организации в Ульяновской области отдыха и оздоровления детей, состоявшуюся 01.12.2021.Проведено наблюдение за соблюдением контролируемыми лицами регионального контроля (надзора) обязательных требований на</w:t>
            </w:r>
            <w:proofErr w:type="gramEnd"/>
            <w:r w:rsidRPr="00037399">
              <w:rPr>
                <w:rFonts w:ascii="PT Astra Serif" w:hAnsi="PT Astra Serif"/>
                <w:b/>
              </w:rPr>
              <w:t xml:space="preserve"> </w:t>
            </w:r>
            <w:proofErr w:type="gramStart"/>
            <w:r w:rsidRPr="00037399">
              <w:rPr>
                <w:rFonts w:ascii="PT Astra Serif" w:hAnsi="PT Astra Serif"/>
                <w:b/>
              </w:rPr>
              <w:t>основании</w:t>
            </w:r>
            <w:proofErr w:type="gramEnd"/>
            <w:r w:rsidRPr="00037399">
              <w:rPr>
                <w:rFonts w:ascii="PT Astra Serif" w:hAnsi="PT Astra Serif"/>
                <w:b/>
              </w:rPr>
              <w:t xml:space="preserve"> задания директора департамента по надзору и контролю в сфере </w:t>
            </w:r>
            <w:r w:rsidRPr="00037399">
              <w:rPr>
                <w:rFonts w:ascii="PT Astra Serif" w:hAnsi="PT Astra Serif"/>
                <w:b/>
              </w:rPr>
              <w:lastRenderedPageBreak/>
              <w:t xml:space="preserve">образования Министерства о достоверности, актуальности и полноте сведений организаций отдыха и оздоровления детей, содержащихся в реестре организаций отдыха детей и их оздоровления в отношении организаций отдыха детей и их оздоровления сезонного или круглогодичного </w:t>
            </w:r>
            <w:proofErr w:type="spellStart"/>
            <w:r w:rsidRPr="00037399">
              <w:rPr>
                <w:rFonts w:ascii="PT Astra Serif" w:hAnsi="PT Astra Serif"/>
                <w:b/>
              </w:rPr>
              <w:t>дейтсвия</w:t>
            </w:r>
            <w:proofErr w:type="spellEnd"/>
            <w:r w:rsidRPr="00037399">
              <w:rPr>
                <w:rFonts w:ascii="PT Astra Serif" w:hAnsi="PT Astra Serif"/>
                <w:b/>
              </w:rPr>
              <w:t>.</w:t>
            </w:r>
          </w:p>
        </w:tc>
      </w:tr>
      <w:tr w:rsidR="005C6D4C"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C6D4C" w:rsidRPr="00980B63" w:rsidRDefault="005C6D4C" w:rsidP="005C6D4C">
            <w:pPr>
              <w:widowControl w:val="0"/>
              <w:contextualSpacing/>
              <w:jc w:val="center"/>
              <w:rPr>
                <w:rFonts w:ascii="PT Astra Serif" w:hAnsi="PT Astra Serif"/>
              </w:rPr>
            </w:pPr>
            <w:r w:rsidRPr="00980B63">
              <w:rPr>
                <w:rFonts w:ascii="PT Astra Serif" w:hAnsi="PT Astra Serif"/>
              </w:rPr>
              <w:lastRenderedPageBreak/>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D4C" w:rsidRPr="00980B63" w:rsidRDefault="005C6D4C" w:rsidP="005C6D4C">
            <w:pPr>
              <w:keepNext/>
              <w:rPr>
                <w:rFonts w:ascii="PT Astra Serif" w:hAnsi="PT Astra Serif"/>
              </w:rPr>
            </w:pPr>
            <w:r w:rsidRPr="00980B63">
              <w:rPr>
                <w:rFonts w:ascii="PT Astra Serif" w:hAnsi="PT Astra Serif"/>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D4C" w:rsidRPr="00980B63" w:rsidRDefault="005C6D4C" w:rsidP="005C6D4C">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C6D4C" w:rsidRPr="00980B63" w:rsidRDefault="005C6D4C" w:rsidP="005C6D4C">
            <w:pPr>
              <w:keepNext/>
              <w:rPr>
                <w:rFonts w:ascii="PT Astra Serif" w:hAnsi="PT Astra Serif"/>
              </w:rPr>
            </w:pPr>
            <w:r w:rsidRPr="00980B63">
              <w:rPr>
                <w:rFonts w:ascii="PT Astra Serif" w:hAnsi="PT Astra Serif"/>
              </w:rPr>
              <w:t>Департамент по надзору и контролю в сфере образования Ульяновской обл</w:t>
            </w:r>
            <w:r w:rsidRPr="00980B63">
              <w:rPr>
                <w:rFonts w:ascii="PT Astra Serif" w:hAnsi="PT Astra Serif"/>
              </w:rPr>
              <w:t>а</w:t>
            </w:r>
            <w:r w:rsidRPr="00980B63">
              <w:rPr>
                <w:rFonts w:ascii="PT Astra Serif" w:hAnsi="PT Astra Serif"/>
              </w:rPr>
              <w:t>сти</w:t>
            </w:r>
          </w:p>
          <w:p w:rsidR="005C6D4C" w:rsidRPr="00980B63" w:rsidRDefault="005C6D4C" w:rsidP="005C6D4C">
            <w:pPr>
              <w:keepNext/>
              <w:tabs>
                <w:tab w:val="center" w:pos="1891"/>
              </w:tabs>
              <w:jc w:val="both"/>
              <w:rPr>
                <w:rFonts w:ascii="PT Astra Serif" w:hAnsi="PT Astra Serif"/>
              </w:rPr>
            </w:pPr>
            <w:r w:rsidRPr="00980B63">
              <w:rPr>
                <w:rFonts w:ascii="PT Astra Serif" w:hAnsi="PT Astra Serif"/>
              </w:rPr>
              <w:t>Касимова О.М.</w:t>
            </w:r>
          </w:p>
          <w:p w:rsidR="005C6D4C" w:rsidRPr="00980B63" w:rsidRDefault="005C6D4C" w:rsidP="005C6D4C">
            <w:pPr>
              <w:keepNext/>
              <w:tabs>
                <w:tab w:val="center" w:pos="1891"/>
              </w:tabs>
              <w:jc w:val="both"/>
              <w:rPr>
                <w:rFonts w:ascii="PT Astra Serif" w:hAnsi="PT Astra Serif"/>
              </w:rPr>
            </w:pPr>
            <w:proofErr w:type="spellStart"/>
            <w:r w:rsidRPr="00980B63">
              <w:rPr>
                <w:rFonts w:ascii="PT Astra Serif" w:hAnsi="PT Astra Serif"/>
              </w:rPr>
              <w:t>Позапарьева</w:t>
            </w:r>
            <w:proofErr w:type="spellEnd"/>
            <w:r w:rsidRPr="00980B63">
              <w:rPr>
                <w:rFonts w:ascii="PT Astra Serif" w:hAnsi="PT Astra Serif"/>
              </w:rPr>
              <w:t xml:space="preserve"> Т.Н.</w:t>
            </w:r>
          </w:p>
        </w:tc>
      </w:tr>
      <w:tr w:rsidR="005C6D4C" w:rsidRPr="00980B63" w:rsidTr="00AE6B77">
        <w:tc>
          <w:tcPr>
            <w:tcW w:w="856" w:type="dxa"/>
            <w:tcBorders>
              <w:top w:val="single" w:sz="4" w:space="0" w:color="auto"/>
              <w:left w:val="single" w:sz="4" w:space="0" w:color="auto"/>
              <w:bottom w:val="single" w:sz="4" w:space="0" w:color="auto"/>
              <w:right w:val="single" w:sz="4" w:space="0" w:color="auto"/>
            </w:tcBorders>
            <w:shd w:val="clear" w:color="auto" w:fill="auto"/>
          </w:tcPr>
          <w:p w:rsidR="005C6D4C" w:rsidRPr="00980B63" w:rsidRDefault="005C6D4C" w:rsidP="005C6D4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C6D4C" w:rsidRPr="00037399" w:rsidRDefault="005C6D4C" w:rsidP="00037399">
            <w:pPr>
              <w:keepNext/>
              <w:suppressAutoHyphens/>
              <w:jc w:val="both"/>
              <w:rPr>
                <w:rFonts w:ascii="PT Astra Serif" w:hAnsi="PT Astra Serif"/>
                <w:b/>
              </w:rPr>
            </w:pPr>
            <w:r w:rsidRPr="00037399">
              <w:rPr>
                <w:rFonts w:ascii="PT Astra Serif" w:hAnsi="PT Astra Serif"/>
                <w:b/>
              </w:rPr>
              <w:t>В рамках реализации Программы профилактики ГКН в декабре 2021 года:</w:t>
            </w:r>
          </w:p>
          <w:p w:rsidR="005C6D4C" w:rsidRPr="00037399" w:rsidRDefault="005C6D4C" w:rsidP="00037399">
            <w:pPr>
              <w:keepNext/>
              <w:numPr>
                <w:ilvl w:val="0"/>
                <w:numId w:val="29"/>
              </w:numPr>
              <w:shd w:val="clear" w:color="auto" w:fill="FFFFFF"/>
              <w:suppressAutoHyphens/>
              <w:ind w:left="0" w:firstLine="0"/>
              <w:jc w:val="both"/>
              <w:rPr>
                <w:rFonts w:ascii="PT Astra Serif" w:hAnsi="PT Astra Serif"/>
                <w:b/>
              </w:rPr>
            </w:pPr>
            <w:r w:rsidRPr="00037399">
              <w:rPr>
                <w:rFonts w:ascii="PT Astra Serif" w:hAnsi="PT Astra Serif"/>
                <w:b/>
              </w:rPr>
              <w:t>проведено публичное мероприятие по обсуждению результатов контрольных (</w:t>
            </w:r>
            <w:proofErr w:type="spellStart"/>
            <w:r w:rsidRPr="00037399">
              <w:rPr>
                <w:rFonts w:ascii="PT Astra Serif" w:hAnsi="PT Astra Serif"/>
                <w:b/>
              </w:rPr>
              <w:t>надзорныхмероприятий</w:t>
            </w:r>
            <w:proofErr w:type="spellEnd"/>
            <w:r w:rsidRPr="00037399">
              <w:rPr>
                <w:rFonts w:ascii="PT Astra Serif" w:hAnsi="PT Astra Serif"/>
                <w:b/>
              </w:rPr>
              <w:t xml:space="preserve">, проведенных в 2021 </w:t>
            </w:r>
            <w:proofErr w:type="spellStart"/>
            <w:r w:rsidRPr="00037399">
              <w:rPr>
                <w:rFonts w:ascii="PT Astra Serif" w:hAnsi="PT Astra Serif"/>
                <w:b/>
              </w:rPr>
              <w:t>годудля</w:t>
            </w:r>
            <w:proofErr w:type="spellEnd"/>
            <w:r w:rsidRPr="00037399">
              <w:rPr>
                <w:rFonts w:ascii="PT Astra Serif" w:hAnsi="PT Astra Serif"/>
                <w:b/>
              </w:rPr>
              <w:t xml:space="preserve"> специалистов органов управления образованием муниципальных образований, руководителей (заместителей руководителей) подведомственных образовательных организаций, организаций, осуществляющих обучение (22.12.2021);</w:t>
            </w:r>
          </w:p>
          <w:p w:rsidR="005C6D4C" w:rsidRPr="00037399" w:rsidRDefault="005C6D4C" w:rsidP="00037399">
            <w:pPr>
              <w:keepNext/>
              <w:numPr>
                <w:ilvl w:val="0"/>
                <w:numId w:val="29"/>
              </w:numPr>
              <w:shd w:val="clear" w:color="auto" w:fill="FFFFFF"/>
              <w:suppressAutoHyphens/>
              <w:ind w:left="0" w:firstLine="0"/>
              <w:jc w:val="both"/>
              <w:rPr>
                <w:rFonts w:ascii="PT Astra Serif" w:hAnsi="PT Astra Serif"/>
                <w:b/>
              </w:rPr>
            </w:pPr>
            <w:r w:rsidRPr="00037399">
              <w:rPr>
                <w:rFonts w:ascii="PT Astra Serif" w:hAnsi="PT Astra Serif"/>
                <w:b/>
              </w:rPr>
              <w:t xml:space="preserve">принято участие в </w:t>
            </w:r>
            <w:proofErr w:type="spellStart"/>
            <w:r w:rsidRPr="00037399">
              <w:rPr>
                <w:rFonts w:ascii="PT Astra Serif" w:hAnsi="PT Astra Serif"/>
                <w:b/>
              </w:rPr>
              <w:t>совещаниив</w:t>
            </w:r>
            <w:proofErr w:type="spellEnd"/>
            <w:r w:rsidRPr="00037399">
              <w:rPr>
                <w:rFonts w:ascii="PT Astra Serif" w:hAnsi="PT Astra Serif"/>
                <w:b/>
              </w:rPr>
              <w:t xml:space="preserve"> режиме </w:t>
            </w:r>
            <w:proofErr w:type="spellStart"/>
            <w:r w:rsidRPr="00037399">
              <w:rPr>
                <w:rFonts w:ascii="PT Astra Serif" w:hAnsi="PT Astra Serif"/>
                <w:b/>
              </w:rPr>
              <w:t>видеоконференциис</w:t>
            </w:r>
            <w:proofErr w:type="spellEnd"/>
            <w:r w:rsidRPr="00037399">
              <w:rPr>
                <w:rFonts w:ascii="PT Astra Serif" w:hAnsi="PT Astra Serif"/>
                <w:b/>
              </w:rPr>
              <w:t xml:space="preserve"> педагогическими работниками, ответственными за размещение информации на официальном сайте образовательной </w:t>
            </w:r>
            <w:proofErr w:type="spellStart"/>
            <w:r w:rsidRPr="00037399">
              <w:rPr>
                <w:rFonts w:ascii="PT Astra Serif" w:hAnsi="PT Astra Serif"/>
                <w:b/>
              </w:rPr>
              <w:t>организации</w:t>
            </w:r>
            <w:proofErr w:type="gramStart"/>
            <w:r w:rsidRPr="00037399">
              <w:rPr>
                <w:rFonts w:ascii="PT Astra Serif" w:hAnsi="PT Astra Serif"/>
                <w:b/>
              </w:rPr>
              <w:t>,п</w:t>
            </w:r>
            <w:proofErr w:type="gramEnd"/>
            <w:r w:rsidRPr="00037399">
              <w:rPr>
                <w:rFonts w:ascii="PT Astra Serif" w:hAnsi="PT Astra Serif"/>
                <w:b/>
              </w:rPr>
              <w:t>о</w:t>
            </w:r>
            <w:proofErr w:type="spellEnd"/>
            <w:r w:rsidRPr="00037399">
              <w:rPr>
                <w:rFonts w:ascii="PT Astra Serif" w:hAnsi="PT Astra Serif"/>
                <w:b/>
              </w:rPr>
              <w:t xml:space="preserve"> </w:t>
            </w:r>
            <w:proofErr w:type="spellStart"/>
            <w:r w:rsidRPr="00037399">
              <w:rPr>
                <w:rFonts w:ascii="PT Astra Serif" w:hAnsi="PT Astra Serif"/>
                <w:b/>
              </w:rPr>
              <w:t>вопросуперехода</w:t>
            </w:r>
            <w:proofErr w:type="spellEnd"/>
            <w:r w:rsidRPr="00037399">
              <w:rPr>
                <w:rFonts w:ascii="PT Astra Serif" w:hAnsi="PT Astra Serif"/>
                <w:b/>
              </w:rPr>
              <w:t xml:space="preserve"> на единую платформу </w:t>
            </w:r>
            <w:proofErr w:type="spellStart"/>
            <w:r w:rsidRPr="00037399">
              <w:rPr>
                <w:rFonts w:ascii="PT Astra Serif" w:hAnsi="PT Astra Serif"/>
                <w:b/>
              </w:rPr>
              <w:t>ГосWEB</w:t>
            </w:r>
            <w:proofErr w:type="spellEnd"/>
            <w:r w:rsidRPr="00037399">
              <w:rPr>
                <w:rFonts w:ascii="PT Astra Serif" w:hAnsi="PT Astra Serif"/>
                <w:b/>
              </w:rPr>
              <w:t xml:space="preserve"> по созданию сайтов в одном доменном адресе(выступление по вопросу соблюдения обязательных требований по обеспечению открытости и </w:t>
            </w:r>
            <w:proofErr w:type="spellStart"/>
            <w:r w:rsidRPr="00037399">
              <w:rPr>
                <w:rFonts w:ascii="PT Astra Serif" w:hAnsi="PT Astra Serif"/>
                <w:b/>
              </w:rPr>
              <w:t>доступностио</w:t>
            </w:r>
            <w:proofErr w:type="spellEnd"/>
            <w:r w:rsidRPr="00037399">
              <w:rPr>
                <w:rFonts w:ascii="PT Astra Serif" w:hAnsi="PT Astra Serif"/>
                <w:b/>
              </w:rPr>
              <w:t xml:space="preserve"> деятельности образовательной организации) (20.12.2021);</w:t>
            </w:r>
          </w:p>
          <w:p w:rsidR="005C6D4C" w:rsidRPr="00037399" w:rsidRDefault="005C6D4C" w:rsidP="00037399">
            <w:pPr>
              <w:keepNext/>
              <w:numPr>
                <w:ilvl w:val="0"/>
                <w:numId w:val="29"/>
              </w:numPr>
              <w:shd w:val="clear" w:color="auto" w:fill="FFFFFF"/>
              <w:suppressAutoHyphens/>
              <w:ind w:left="0" w:firstLine="0"/>
              <w:jc w:val="both"/>
              <w:rPr>
                <w:rFonts w:ascii="PT Astra Serif" w:hAnsi="PT Astra Serif"/>
                <w:b/>
              </w:rPr>
            </w:pPr>
            <w:r w:rsidRPr="00037399">
              <w:rPr>
                <w:rFonts w:ascii="PT Astra Serif" w:hAnsi="PT Astra Serif"/>
                <w:b/>
              </w:rPr>
              <w:t xml:space="preserve">осуществлено информирование контролируемых лиц о плановых контрольных (надзорных) мероприятиях на 2022 год посредством направления в органы местного самоуправления муниципальных образований Ульяновской области информации о </w:t>
            </w:r>
            <w:proofErr w:type="spellStart"/>
            <w:r w:rsidRPr="00037399">
              <w:rPr>
                <w:rFonts w:ascii="PT Astra Serif" w:hAnsi="PT Astra Serif"/>
                <w:b/>
              </w:rPr>
              <w:t>проведенииплановых</w:t>
            </w:r>
            <w:proofErr w:type="spellEnd"/>
            <w:r w:rsidRPr="00037399">
              <w:rPr>
                <w:rFonts w:ascii="PT Astra Serif" w:hAnsi="PT Astra Serif"/>
                <w:b/>
              </w:rPr>
              <w:t xml:space="preserve"> проверок подведомственных образовательных организаций;</w:t>
            </w:r>
          </w:p>
          <w:p w:rsidR="005C6D4C" w:rsidRPr="00037399" w:rsidRDefault="005C6D4C" w:rsidP="00037399">
            <w:pPr>
              <w:keepNext/>
              <w:numPr>
                <w:ilvl w:val="0"/>
                <w:numId w:val="29"/>
              </w:numPr>
              <w:shd w:val="clear" w:color="auto" w:fill="FFFFFF"/>
              <w:suppressAutoHyphens/>
              <w:ind w:left="0" w:firstLine="0"/>
              <w:jc w:val="both"/>
              <w:rPr>
                <w:rFonts w:ascii="PT Astra Serif" w:hAnsi="PT Astra Serif"/>
                <w:b/>
              </w:rPr>
            </w:pPr>
            <w:r w:rsidRPr="00037399">
              <w:rPr>
                <w:rFonts w:ascii="PT Astra Serif" w:hAnsi="PT Astra Serif"/>
                <w:b/>
              </w:rPr>
              <w:t xml:space="preserve">осуществлено информирование контролируемых лиц о плановых контрольных (надзорных) мероприятиях на 2022 год посредством размещения на сайте Министерства актуальной информации о принятии нормативных правовых актов, устанавливающих </w:t>
            </w:r>
            <w:proofErr w:type="spellStart"/>
            <w:r w:rsidRPr="00037399">
              <w:rPr>
                <w:rFonts w:ascii="PT Astra Serif" w:hAnsi="PT Astra Serif"/>
                <w:b/>
              </w:rPr>
              <w:t>аккредитационные</w:t>
            </w:r>
            <w:proofErr w:type="spellEnd"/>
            <w:r w:rsidRPr="00037399">
              <w:rPr>
                <w:rFonts w:ascii="PT Astra Serif" w:hAnsi="PT Astra Serif"/>
                <w:b/>
              </w:rPr>
              <w:t xml:space="preserve"> показатели по образовательным программам начального общего, основного общего, среднего общего образования, а также </w:t>
            </w:r>
            <w:proofErr w:type="spellStart"/>
            <w:r w:rsidRPr="00037399">
              <w:rPr>
                <w:rFonts w:ascii="PT Astra Serif" w:hAnsi="PT Astra Serif"/>
                <w:b/>
              </w:rPr>
              <w:t>аккредитационные</w:t>
            </w:r>
            <w:proofErr w:type="spellEnd"/>
            <w:r w:rsidRPr="00037399">
              <w:rPr>
                <w:rFonts w:ascii="PT Astra Serif" w:hAnsi="PT Astra Serif"/>
                <w:b/>
              </w:rPr>
              <w:t xml:space="preserve"> показатели по образовательным программам среднего профессионального образования;</w:t>
            </w:r>
          </w:p>
          <w:p w:rsidR="005C6D4C" w:rsidRPr="00037399" w:rsidRDefault="005C6D4C" w:rsidP="00037399">
            <w:pPr>
              <w:keepNext/>
              <w:numPr>
                <w:ilvl w:val="0"/>
                <w:numId w:val="29"/>
              </w:numPr>
              <w:shd w:val="clear" w:color="auto" w:fill="FFFFFF"/>
              <w:suppressAutoHyphens/>
              <w:ind w:left="0" w:firstLine="0"/>
              <w:jc w:val="both"/>
              <w:rPr>
                <w:rFonts w:ascii="PT Astra Serif" w:hAnsi="PT Astra Serif"/>
                <w:b/>
              </w:rPr>
            </w:pPr>
            <w:r w:rsidRPr="00037399">
              <w:rPr>
                <w:rFonts w:ascii="PT Astra Serif" w:hAnsi="PT Astra Serif"/>
                <w:b/>
              </w:rPr>
              <w:t>направлена информация в Управление Федеральной службы по надзору в сфере защиты прав потребителей и благополучия человека по Ульяновской области по вопросу функционирования частного детского сада;</w:t>
            </w:r>
          </w:p>
          <w:p w:rsidR="005C6D4C" w:rsidRPr="00037399" w:rsidRDefault="005C6D4C" w:rsidP="00037399">
            <w:pPr>
              <w:keepNext/>
              <w:numPr>
                <w:ilvl w:val="0"/>
                <w:numId w:val="29"/>
              </w:numPr>
              <w:shd w:val="clear" w:color="auto" w:fill="FFFFFF"/>
              <w:suppressAutoHyphens/>
              <w:ind w:left="0" w:firstLine="0"/>
              <w:jc w:val="both"/>
              <w:rPr>
                <w:rFonts w:ascii="PT Astra Serif" w:hAnsi="PT Astra Serif"/>
                <w:b/>
              </w:rPr>
            </w:pPr>
            <w:r w:rsidRPr="00037399">
              <w:rPr>
                <w:rFonts w:ascii="PT Astra Serif" w:hAnsi="PT Astra Serif"/>
                <w:b/>
              </w:rPr>
              <w:t>осуществлено консультирование руководителей образовательных организаций по вопросам соблюдения обязательных требований законодательства в сфере образования;</w:t>
            </w:r>
          </w:p>
          <w:p w:rsidR="005C6D4C" w:rsidRPr="00037399" w:rsidRDefault="005C6D4C" w:rsidP="00037399">
            <w:pPr>
              <w:keepNext/>
              <w:numPr>
                <w:ilvl w:val="0"/>
                <w:numId w:val="29"/>
              </w:numPr>
              <w:shd w:val="clear" w:color="auto" w:fill="FFFFFF"/>
              <w:tabs>
                <w:tab w:val="left" w:pos="1134"/>
              </w:tabs>
              <w:suppressAutoHyphens/>
              <w:ind w:left="0" w:firstLine="0"/>
              <w:jc w:val="both"/>
              <w:rPr>
                <w:rFonts w:ascii="PT Astra Serif" w:hAnsi="PT Astra Serif"/>
                <w:b/>
              </w:rPr>
            </w:pPr>
            <w:r w:rsidRPr="00037399">
              <w:rPr>
                <w:rFonts w:ascii="PT Astra Serif" w:hAnsi="PT Astra Serif"/>
                <w:b/>
              </w:rPr>
              <w:t>проведена работа с обращениями граждан по вопросу функционирования частного детского сада в жилом фонде.</w:t>
            </w:r>
          </w:p>
          <w:p w:rsidR="005C6D4C" w:rsidRPr="00037399" w:rsidRDefault="005C6D4C" w:rsidP="00037399">
            <w:pPr>
              <w:keepNext/>
              <w:suppressAutoHyphens/>
              <w:rPr>
                <w:rFonts w:ascii="PT Astra Serif" w:hAnsi="PT Astra Serif"/>
                <w:b/>
              </w:rPr>
            </w:pPr>
            <w:r w:rsidRPr="00037399">
              <w:rPr>
                <w:rFonts w:ascii="PT Astra Serif" w:hAnsi="PT Astra Serif"/>
                <w:b/>
              </w:rPr>
              <w:t>Проведены профилактические визиты в отношении УРОО ДПО «</w:t>
            </w:r>
            <w:proofErr w:type="spellStart"/>
            <w:r w:rsidRPr="00037399">
              <w:rPr>
                <w:rFonts w:ascii="PT Astra Serif" w:hAnsi="PT Astra Serif"/>
                <w:b/>
              </w:rPr>
              <w:t>Общественнеый</w:t>
            </w:r>
            <w:proofErr w:type="spellEnd"/>
            <w:r w:rsidRPr="00037399">
              <w:rPr>
                <w:rFonts w:ascii="PT Astra Serif" w:hAnsi="PT Astra Serif"/>
                <w:b/>
              </w:rPr>
              <w:t xml:space="preserve"> контроль контрактной системы», ООО «Образовательный центр «Рассвет».</w:t>
            </w:r>
          </w:p>
        </w:tc>
      </w:tr>
      <w:tr w:rsidR="00037399"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r w:rsidRPr="00980B63">
              <w:rPr>
                <w:rFonts w:ascii="PT Astra Serif" w:hAnsi="PT Astra Serif"/>
              </w:rPr>
              <w:t>2.7.9.</w:t>
            </w:r>
          </w:p>
          <w:p w:rsidR="00037399" w:rsidRPr="00980B63" w:rsidRDefault="00037399" w:rsidP="00037399">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keepNext/>
              <w:rPr>
                <w:rFonts w:ascii="PT Astra Serif" w:hAnsi="PT Astra Serif"/>
              </w:rPr>
            </w:pPr>
            <w:r w:rsidRPr="00980B63">
              <w:rPr>
                <w:rFonts w:ascii="PT Astra Serif" w:hAnsi="PT Astra Serif"/>
              </w:rPr>
              <w:t>Проверки профессиональных образовательных организаций по направл</w:t>
            </w:r>
            <w:r w:rsidRPr="00980B63">
              <w:rPr>
                <w:rFonts w:ascii="PT Astra Serif" w:hAnsi="PT Astra Serif"/>
              </w:rPr>
              <w:t>е</w:t>
            </w:r>
            <w:r w:rsidRPr="00980B63">
              <w:rPr>
                <w:rFonts w:ascii="PT Astra Serif" w:hAnsi="PT Astra Serif"/>
              </w:rPr>
              <w:t>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keepNext/>
              <w:jc w:val="both"/>
              <w:rPr>
                <w:rFonts w:ascii="PT Astra Serif" w:hAnsi="PT Astra Serif"/>
              </w:rPr>
            </w:pPr>
            <w:r w:rsidRPr="00980B63">
              <w:rPr>
                <w:rFonts w:ascii="PT Astra Serif" w:hAnsi="PT Astra Serif"/>
              </w:rPr>
              <w:t>Департамент профессионального о</w:t>
            </w:r>
            <w:r w:rsidRPr="00980B63">
              <w:rPr>
                <w:rFonts w:ascii="PT Astra Serif" w:hAnsi="PT Astra Serif"/>
              </w:rPr>
              <w:t>б</w:t>
            </w:r>
            <w:r w:rsidRPr="00980B63">
              <w:rPr>
                <w:rFonts w:ascii="PT Astra Serif" w:hAnsi="PT Astra Serif"/>
              </w:rPr>
              <w:t>разования и науки Министерства пр</w:t>
            </w:r>
            <w:r w:rsidRPr="00980B63">
              <w:rPr>
                <w:rFonts w:ascii="PT Astra Serif" w:hAnsi="PT Astra Serif"/>
              </w:rPr>
              <w:t>о</w:t>
            </w:r>
            <w:r w:rsidRPr="00980B63">
              <w:rPr>
                <w:rFonts w:ascii="PT Astra Serif" w:hAnsi="PT Astra Serif"/>
              </w:rPr>
              <w:t>свещения и воспитания Ульяновской области</w:t>
            </w:r>
          </w:p>
          <w:p w:rsidR="00037399" w:rsidRPr="00980B63" w:rsidRDefault="00037399" w:rsidP="00037399">
            <w:pPr>
              <w:keepNext/>
              <w:rPr>
                <w:rFonts w:ascii="PT Astra Serif" w:hAnsi="PT Astra Serif"/>
              </w:rPr>
            </w:pPr>
            <w:r w:rsidRPr="00980B63">
              <w:rPr>
                <w:rFonts w:ascii="PT Astra Serif" w:hAnsi="PT Astra Serif"/>
              </w:rPr>
              <w:t>Белова Т.А.</w:t>
            </w:r>
          </w:p>
        </w:tc>
      </w:tr>
      <w:tr w:rsidR="00037399" w:rsidRPr="00980B63" w:rsidTr="00AE6B77">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37399" w:rsidRPr="00037399" w:rsidRDefault="00037399" w:rsidP="00037399">
            <w:pPr>
              <w:keepNext/>
              <w:suppressAutoHyphens/>
              <w:jc w:val="both"/>
              <w:rPr>
                <w:rFonts w:ascii="PT Astra Serif" w:hAnsi="PT Astra Serif"/>
                <w:b/>
              </w:rPr>
            </w:pPr>
            <w:r w:rsidRPr="00037399">
              <w:rPr>
                <w:rFonts w:ascii="PT Astra Serif" w:hAnsi="PT Astra Serif"/>
                <w:b/>
              </w:rPr>
              <w:t>13.12.2021 проведена проверка деятельности Карсунского технологического техникума, по итогам которой составлена справка с рекомендациями.</w:t>
            </w:r>
          </w:p>
          <w:p w:rsidR="00037399" w:rsidRPr="00980B63" w:rsidRDefault="00037399" w:rsidP="00037399">
            <w:pPr>
              <w:keepNext/>
              <w:suppressAutoHyphens/>
              <w:jc w:val="both"/>
              <w:rPr>
                <w:rFonts w:ascii="PT Astra Serif" w:hAnsi="PT Astra Serif"/>
              </w:rPr>
            </w:pPr>
            <w:r w:rsidRPr="00037399">
              <w:rPr>
                <w:rFonts w:ascii="PT Astra Serif" w:hAnsi="PT Astra Serif"/>
                <w:b/>
              </w:rPr>
              <w:t xml:space="preserve">30.12.2021 проведена камеральная проверка принятия профилактических мер в период зимних каникул. Проверены социальные сети, в которых по рекомендации департамента профессионального образования и науки Министерства просвещения и воспитания Ульяновской области необходимо </w:t>
            </w:r>
            <w:proofErr w:type="gramStart"/>
            <w:r w:rsidRPr="00037399">
              <w:rPr>
                <w:rFonts w:ascii="PT Astra Serif" w:hAnsi="PT Astra Serif"/>
                <w:b/>
              </w:rPr>
              <w:t>разместить планирование</w:t>
            </w:r>
            <w:proofErr w:type="gramEnd"/>
            <w:r w:rsidRPr="00037399">
              <w:rPr>
                <w:rFonts w:ascii="PT Astra Serif" w:hAnsi="PT Astra Serif"/>
                <w:b/>
              </w:rPr>
              <w:t xml:space="preserve"> зимних каникул студентов ПОО.</w:t>
            </w:r>
          </w:p>
        </w:tc>
      </w:tr>
      <w:tr w:rsidR="00037399"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r w:rsidRPr="00980B63">
              <w:rPr>
                <w:rFonts w:ascii="PT Astra Serif" w:hAnsi="PT Astra Serif"/>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keepNext/>
              <w:rPr>
                <w:rFonts w:ascii="PT Astra Serif" w:hAnsi="PT Astra Serif"/>
              </w:rPr>
            </w:pPr>
            <w:r w:rsidRPr="00980B63">
              <w:rPr>
                <w:rFonts w:ascii="PT Astra Serif" w:hAnsi="PT Astra Serif"/>
              </w:rPr>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keepNext/>
              <w:jc w:val="center"/>
              <w:rPr>
                <w:rFonts w:ascii="PT Astra Serif" w:hAnsi="PT Astra Serif"/>
              </w:rPr>
            </w:pPr>
            <w:r w:rsidRPr="00980B63">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keepNext/>
              <w:rPr>
                <w:rFonts w:ascii="PT Astra Serif" w:hAnsi="PT Astra Serif"/>
              </w:rPr>
            </w:pPr>
            <w:r w:rsidRPr="00980B63">
              <w:rPr>
                <w:rFonts w:ascii="PT Astra Serif" w:hAnsi="PT Astra Serif"/>
              </w:rPr>
              <w:t>Департамент общего и дополнител</w:t>
            </w:r>
            <w:r w:rsidRPr="00980B63">
              <w:rPr>
                <w:rFonts w:ascii="PT Astra Serif" w:hAnsi="PT Astra Serif"/>
              </w:rPr>
              <w:t>ь</w:t>
            </w:r>
            <w:r w:rsidRPr="00980B63">
              <w:rPr>
                <w:rFonts w:ascii="PT Astra Serif" w:hAnsi="PT Astra Serif"/>
              </w:rPr>
              <w:t xml:space="preserve">ного образования </w:t>
            </w:r>
          </w:p>
          <w:p w:rsidR="00037399" w:rsidRPr="00980B63" w:rsidRDefault="00037399" w:rsidP="00037399">
            <w:pPr>
              <w:keepNext/>
              <w:rPr>
                <w:rFonts w:ascii="PT Astra Serif" w:hAnsi="PT Astra Serif"/>
              </w:rPr>
            </w:pPr>
            <w:r w:rsidRPr="00980B63">
              <w:rPr>
                <w:rFonts w:ascii="PT Astra Serif" w:hAnsi="PT Astra Serif"/>
              </w:rPr>
              <w:t>М.В.Мясникова</w:t>
            </w:r>
          </w:p>
        </w:tc>
      </w:tr>
      <w:tr w:rsidR="00037399" w:rsidRPr="00980B63" w:rsidTr="00AE6B77">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keepNext/>
              <w:suppressAutoHyphens/>
              <w:jc w:val="both"/>
              <w:rPr>
                <w:rFonts w:ascii="PT Astra Serif" w:hAnsi="PT Astra Serif"/>
              </w:rPr>
            </w:pPr>
            <w:r w:rsidRPr="00037399">
              <w:rPr>
                <w:rFonts w:ascii="PT Astra Serif" w:hAnsi="PT Astra Serif"/>
                <w:b/>
              </w:rPr>
              <w:t>Отчет психолого-медико-педагогических комиссий Ульяновской области будет представлен в январе 2022 года и будет включать в себя квартальный и годовой отчёты.</w:t>
            </w:r>
          </w:p>
        </w:tc>
      </w:tr>
      <w:tr w:rsidR="00037399"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r w:rsidRPr="00980B63">
              <w:rPr>
                <w:rFonts w:ascii="PT Astra Serif" w:hAnsi="PT Astra Serif"/>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keepNext/>
              <w:jc w:val="both"/>
              <w:rPr>
                <w:rFonts w:ascii="PT Astra Serif" w:hAnsi="PT Astra Serif"/>
              </w:rPr>
            </w:pPr>
            <w:r w:rsidRPr="00980B63">
              <w:rPr>
                <w:rFonts w:ascii="PT Astra Serif" w:hAnsi="PT Astra Serif"/>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keepNext/>
              <w:rPr>
                <w:rFonts w:ascii="PT Astra Serif" w:hAnsi="PT Astra Serif"/>
              </w:rPr>
            </w:pPr>
            <w:r w:rsidRPr="00980B63">
              <w:rPr>
                <w:rFonts w:ascii="PT Astra Serif" w:hAnsi="PT Astra Serif"/>
              </w:rPr>
              <w:t>Департамент по надзору и контролю в сфере образования Ульяновской обл</w:t>
            </w:r>
            <w:r w:rsidRPr="00980B63">
              <w:rPr>
                <w:rFonts w:ascii="PT Astra Serif" w:hAnsi="PT Astra Serif"/>
              </w:rPr>
              <w:t>а</w:t>
            </w:r>
            <w:r w:rsidRPr="00980B63">
              <w:rPr>
                <w:rFonts w:ascii="PT Astra Serif" w:hAnsi="PT Astra Serif"/>
              </w:rPr>
              <w:t>сти</w:t>
            </w:r>
          </w:p>
          <w:p w:rsidR="00037399" w:rsidRPr="00980B63" w:rsidRDefault="00037399" w:rsidP="00037399">
            <w:pPr>
              <w:keepNext/>
              <w:tabs>
                <w:tab w:val="center" w:pos="1891"/>
              </w:tabs>
              <w:jc w:val="both"/>
              <w:rPr>
                <w:rFonts w:ascii="PT Astra Serif" w:hAnsi="PT Astra Serif"/>
              </w:rPr>
            </w:pPr>
            <w:r w:rsidRPr="00980B63">
              <w:rPr>
                <w:rFonts w:ascii="PT Astra Serif" w:hAnsi="PT Astra Serif"/>
              </w:rPr>
              <w:t>Касимова О.М.</w:t>
            </w:r>
          </w:p>
          <w:p w:rsidR="00037399" w:rsidRPr="00980B63" w:rsidRDefault="00037399" w:rsidP="00037399">
            <w:pPr>
              <w:keepNext/>
              <w:tabs>
                <w:tab w:val="center" w:pos="1891"/>
              </w:tabs>
              <w:jc w:val="both"/>
              <w:rPr>
                <w:rFonts w:ascii="PT Astra Serif" w:hAnsi="PT Astra Serif"/>
              </w:rPr>
            </w:pPr>
            <w:r w:rsidRPr="00980B63">
              <w:rPr>
                <w:rFonts w:ascii="PT Astra Serif" w:hAnsi="PT Astra Serif"/>
              </w:rPr>
              <w:t>Агишева Е.В.</w:t>
            </w:r>
          </w:p>
        </w:tc>
      </w:tr>
      <w:tr w:rsidR="00037399" w:rsidRPr="00980B63" w:rsidTr="00AE6B77">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keepNext/>
              <w:suppressAutoHyphens/>
              <w:jc w:val="both"/>
              <w:rPr>
                <w:rFonts w:ascii="PT Astra Serif" w:hAnsi="PT Astra Serif"/>
              </w:rPr>
            </w:pPr>
            <w:r w:rsidRPr="00037399">
              <w:rPr>
                <w:rFonts w:ascii="PT Astra Serif" w:hAnsi="PT Astra Serif"/>
                <w:b/>
              </w:rPr>
              <w:t xml:space="preserve">Осуществлена регистрация заявлений о переоформлении </w:t>
            </w:r>
            <w:proofErr w:type="spellStart"/>
            <w:r w:rsidRPr="00037399">
              <w:rPr>
                <w:rFonts w:ascii="PT Astra Serif" w:hAnsi="PT Astra Serif"/>
                <w:b/>
              </w:rPr>
              <w:t>лицензиии</w:t>
            </w:r>
            <w:proofErr w:type="spellEnd"/>
            <w:r w:rsidRPr="00037399">
              <w:rPr>
                <w:rFonts w:ascii="PT Astra Serif" w:hAnsi="PT Astra Serif"/>
                <w:b/>
              </w:rPr>
              <w:t xml:space="preserve">, предоставлении сведений о конкретной </w:t>
            </w:r>
            <w:proofErr w:type="spellStart"/>
            <w:r w:rsidRPr="00037399">
              <w:rPr>
                <w:rFonts w:ascii="PT Astra Serif" w:hAnsi="PT Astra Serif"/>
                <w:b/>
              </w:rPr>
              <w:t>лицензиии</w:t>
            </w:r>
            <w:proofErr w:type="spellEnd"/>
            <w:r w:rsidRPr="00037399">
              <w:rPr>
                <w:rFonts w:ascii="PT Astra Serif" w:hAnsi="PT Astra Serif"/>
                <w:b/>
              </w:rPr>
              <w:t xml:space="preserve">, о </w:t>
            </w:r>
            <w:proofErr w:type="spellStart"/>
            <w:r w:rsidRPr="00037399">
              <w:rPr>
                <w:rFonts w:ascii="PT Astra Serif" w:hAnsi="PT Astra Serif"/>
                <w:b/>
              </w:rPr>
              <w:t>преркащении</w:t>
            </w:r>
            <w:proofErr w:type="spellEnd"/>
            <w:r w:rsidRPr="00037399">
              <w:rPr>
                <w:rFonts w:ascii="PT Astra Serif" w:hAnsi="PT Astra Serif"/>
                <w:b/>
              </w:rPr>
              <w:t xml:space="preserve"> осуществления образовательной деятельности и прилагаемых к ним документов – 16: </w:t>
            </w:r>
            <w:proofErr w:type="gramStart"/>
            <w:r w:rsidRPr="00037399">
              <w:rPr>
                <w:rFonts w:ascii="PT Astra Serif" w:hAnsi="PT Astra Serif"/>
                <w:b/>
              </w:rPr>
              <w:t>ОГБПОУ «Ульяновский профессионально-</w:t>
            </w:r>
            <w:proofErr w:type="spellStart"/>
            <w:r w:rsidRPr="00037399">
              <w:rPr>
                <w:rFonts w:ascii="PT Astra Serif" w:hAnsi="PT Astra Serif"/>
                <w:b/>
              </w:rPr>
              <w:t>политехничекий</w:t>
            </w:r>
            <w:proofErr w:type="spellEnd"/>
            <w:r w:rsidRPr="00037399">
              <w:rPr>
                <w:rFonts w:ascii="PT Astra Serif" w:hAnsi="PT Astra Serif"/>
                <w:b/>
              </w:rPr>
              <w:t xml:space="preserve"> колледж»,, МОУ Шиловская СШ, ОГБПОУ Сурский </w:t>
            </w:r>
            <w:proofErr w:type="spellStart"/>
            <w:r w:rsidRPr="00037399">
              <w:rPr>
                <w:rFonts w:ascii="PT Astra Serif" w:hAnsi="PT Astra Serif"/>
                <w:b/>
              </w:rPr>
              <w:t>техникм</w:t>
            </w:r>
            <w:proofErr w:type="spellEnd"/>
            <w:r w:rsidRPr="00037399">
              <w:rPr>
                <w:rFonts w:ascii="PT Astra Serif" w:hAnsi="PT Astra Serif"/>
                <w:b/>
              </w:rPr>
              <w:t xml:space="preserve"> агробизнеса, МБУ ДО детская художественна школа, МБДОУ ЦРР-детский сад №178 «Облачко», МБДОУ детский сад № 168, ОГКУ Майнский детский дом "Орбита", МОУ </w:t>
            </w:r>
            <w:proofErr w:type="spellStart"/>
            <w:r w:rsidRPr="00037399">
              <w:rPr>
                <w:rFonts w:ascii="PT Astra Serif" w:hAnsi="PT Astra Serif"/>
                <w:b/>
              </w:rPr>
              <w:t>Цемзаводская</w:t>
            </w:r>
            <w:proofErr w:type="spellEnd"/>
            <w:r w:rsidRPr="00037399">
              <w:rPr>
                <w:rFonts w:ascii="PT Astra Serif" w:hAnsi="PT Astra Serif"/>
                <w:b/>
              </w:rPr>
              <w:t xml:space="preserve"> СШ, ОГБНОО "Дворец творчества детей и молодёжи", МОУ </w:t>
            </w:r>
            <w:proofErr w:type="spellStart"/>
            <w:r w:rsidRPr="00037399">
              <w:rPr>
                <w:rFonts w:ascii="PT Astra Serif" w:hAnsi="PT Astra Serif"/>
                <w:b/>
              </w:rPr>
              <w:t>Новоуренская</w:t>
            </w:r>
            <w:proofErr w:type="spellEnd"/>
            <w:r w:rsidRPr="00037399">
              <w:rPr>
                <w:rFonts w:ascii="PT Astra Serif" w:hAnsi="PT Astra Serif"/>
                <w:b/>
              </w:rPr>
              <w:t xml:space="preserve"> СШ, МБДОУ детский сад № 173 "Лучик", МБУ Детская художественная школа, МОУ СШ с. Астрадамовка им. Героев Советского Союза братьев</w:t>
            </w:r>
            <w:proofErr w:type="gramEnd"/>
            <w:r w:rsidRPr="00037399">
              <w:rPr>
                <w:rFonts w:ascii="PT Astra Serif" w:hAnsi="PT Astra Serif"/>
                <w:b/>
              </w:rPr>
              <w:t xml:space="preserve"> Паничкиных, МКОУ Уренокарлинская СШ имени Героя Советского Союза </w:t>
            </w:r>
            <w:proofErr w:type="spellStart"/>
            <w:r w:rsidRPr="00037399">
              <w:rPr>
                <w:rFonts w:ascii="PT Astra Serif" w:hAnsi="PT Astra Serif"/>
                <w:b/>
              </w:rPr>
              <w:t>И.Т.Пименова</w:t>
            </w:r>
            <w:proofErr w:type="spellEnd"/>
            <w:r w:rsidRPr="00037399">
              <w:rPr>
                <w:rFonts w:ascii="PT Astra Serif" w:hAnsi="PT Astra Serif"/>
                <w:b/>
              </w:rPr>
              <w:t>, МБОУ МПЛ, ООО «ЦБР».</w:t>
            </w:r>
            <w:r>
              <w:rPr>
                <w:rFonts w:ascii="PT Astra Serif" w:hAnsi="PT Astra Serif"/>
                <w:b/>
              </w:rPr>
              <w:t xml:space="preserve"> </w:t>
            </w:r>
            <w:r w:rsidRPr="00037399">
              <w:rPr>
                <w:rFonts w:ascii="PT Astra Serif" w:hAnsi="PT Astra Serif"/>
                <w:b/>
              </w:rPr>
              <w:t>Уведомления о приёме к рассмотрению заявления и прилагаемых к нему документов и об устранении выявленных нарушений направлены в ОО.</w:t>
            </w:r>
            <w:r>
              <w:rPr>
                <w:rFonts w:ascii="PT Astra Serif" w:hAnsi="PT Astra Serif"/>
                <w:b/>
              </w:rPr>
              <w:t xml:space="preserve"> </w:t>
            </w:r>
            <w:r w:rsidRPr="00037399">
              <w:rPr>
                <w:rFonts w:ascii="PT Astra Serif" w:hAnsi="PT Astra Serif"/>
                <w:b/>
              </w:rPr>
              <w:t>Подготовлено и направлено распоряжение о проведении внеплановых документарной и выездной проверок в отношении ОГБПОУ «Ульяновский профессионально-</w:t>
            </w:r>
            <w:proofErr w:type="spellStart"/>
            <w:r w:rsidRPr="00037399">
              <w:rPr>
                <w:rFonts w:ascii="PT Astra Serif" w:hAnsi="PT Astra Serif"/>
                <w:b/>
              </w:rPr>
              <w:t>политехничекий</w:t>
            </w:r>
            <w:proofErr w:type="spellEnd"/>
            <w:r w:rsidRPr="00037399">
              <w:rPr>
                <w:rFonts w:ascii="PT Astra Serif" w:hAnsi="PT Astra Serif"/>
                <w:b/>
              </w:rPr>
              <w:t xml:space="preserve"> </w:t>
            </w:r>
            <w:proofErr w:type="spellStart"/>
            <w:r w:rsidRPr="00037399">
              <w:rPr>
                <w:rFonts w:ascii="PT Astra Serif" w:hAnsi="PT Astra Serif"/>
                <w:b/>
              </w:rPr>
              <w:t>колледж»</w:t>
            </w:r>
            <w:proofErr w:type="gramStart"/>
            <w:r w:rsidRPr="00037399">
              <w:rPr>
                <w:rFonts w:ascii="PT Astra Serif" w:hAnsi="PT Astra Serif"/>
                <w:b/>
              </w:rPr>
              <w:t>,М</w:t>
            </w:r>
            <w:proofErr w:type="gramEnd"/>
            <w:r w:rsidRPr="00037399">
              <w:rPr>
                <w:rFonts w:ascii="PT Astra Serif" w:hAnsi="PT Astra Serif"/>
                <w:b/>
              </w:rPr>
              <w:t>БДОУ</w:t>
            </w:r>
            <w:proofErr w:type="spellEnd"/>
            <w:r w:rsidRPr="00037399">
              <w:rPr>
                <w:rFonts w:ascii="PT Astra Serif" w:hAnsi="PT Astra Serif"/>
                <w:b/>
              </w:rPr>
              <w:t xml:space="preserve"> детский сад № 168, ОГБНОО "Дворец творчества детей и молодёжи", МОУ </w:t>
            </w:r>
            <w:proofErr w:type="spellStart"/>
            <w:r w:rsidRPr="00037399">
              <w:rPr>
                <w:rFonts w:ascii="PT Astra Serif" w:hAnsi="PT Astra Serif"/>
                <w:b/>
              </w:rPr>
              <w:t>Новоуренская</w:t>
            </w:r>
            <w:proofErr w:type="spellEnd"/>
            <w:r w:rsidRPr="00037399">
              <w:rPr>
                <w:rFonts w:ascii="PT Astra Serif" w:hAnsi="PT Astra Serif"/>
                <w:b/>
              </w:rPr>
              <w:t xml:space="preserve"> СШ, МБУ ДО Детская художественная школа, МКОУ Уренокарлинская СШ имени Героя Советского Союза </w:t>
            </w:r>
            <w:proofErr w:type="spellStart"/>
            <w:r w:rsidRPr="00037399">
              <w:rPr>
                <w:rFonts w:ascii="PT Astra Serif" w:hAnsi="PT Astra Serif"/>
                <w:b/>
              </w:rPr>
              <w:t>И.Т.Пименова,ООО</w:t>
            </w:r>
            <w:proofErr w:type="spellEnd"/>
            <w:r w:rsidRPr="00037399">
              <w:rPr>
                <w:rFonts w:ascii="PT Astra Serif" w:hAnsi="PT Astra Serif"/>
                <w:b/>
              </w:rPr>
              <w:t xml:space="preserve"> «ЦБР».</w:t>
            </w:r>
            <w:r>
              <w:rPr>
                <w:rFonts w:ascii="PT Astra Serif" w:hAnsi="PT Astra Serif"/>
                <w:b/>
              </w:rPr>
              <w:t xml:space="preserve"> </w:t>
            </w:r>
            <w:r w:rsidRPr="00037399">
              <w:rPr>
                <w:rFonts w:ascii="PT Astra Serif" w:hAnsi="PT Astra Serif"/>
                <w:b/>
              </w:rPr>
              <w:t xml:space="preserve">В соответствии с распоряжениями проведены внеплановые выездные проверки в отношении ОГБПОУ Димитровградский технико-экономический колледж, ОГБПОУ Ульяновский профессионально политехнический </w:t>
            </w:r>
            <w:proofErr w:type="spellStart"/>
            <w:r w:rsidRPr="00037399">
              <w:rPr>
                <w:rFonts w:ascii="PT Astra Serif" w:hAnsi="PT Astra Serif"/>
                <w:b/>
              </w:rPr>
              <w:t>колледж</w:t>
            </w:r>
            <w:proofErr w:type="gramStart"/>
            <w:r w:rsidRPr="00037399">
              <w:rPr>
                <w:rFonts w:ascii="PT Astra Serif" w:hAnsi="PT Astra Serif"/>
                <w:b/>
              </w:rPr>
              <w:t>,М</w:t>
            </w:r>
            <w:proofErr w:type="gramEnd"/>
            <w:r w:rsidRPr="00037399">
              <w:rPr>
                <w:rFonts w:ascii="PT Astra Serif" w:hAnsi="PT Astra Serif"/>
                <w:b/>
              </w:rPr>
              <w:t>БДОУ</w:t>
            </w:r>
            <w:proofErr w:type="spellEnd"/>
            <w:r w:rsidRPr="00037399">
              <w:rPr>
                <w:rFonts w:ascii="PT Astra Serif" w:hAnsi="PT Astra Serif"/>
                <w:b/>
              </w:rPr>
              <w:t xml:space="preserve"> детский сад № 168, МБУ ДО Детская художественная школа, МКОУ Уренокарлинская СШ имени Героя Советского Союза </w:t>
            </w:r>
            <w:proofErr w:type="spellStart"/>
            <w:r w:rsidRPr="00037399">
              <w:rPr>
                <w:rFonts w:ascii="PT Astra Serif" w:hAnsi="PT Astra Serif"/>
                <w:b/>
              </w:rPr>
              <w:t>И.Т.Пименова</w:t>
            </w:r>
            <w:proofErr w:type="spellEnd"/>
            <w:r w:rsidRPr="00037399">
              <w:rPr>
                <w:rFonts w:ascii="PT Astra Serif" w:hAnsi="PT Astra Serif"/>
                <w:b/>
              </w:rPr>
              <w:t xml:space="preserve">, ООО «ЦБР», МОУ </w:t>
            </w:r>
            <w:proofErr w:type="spellStart"/>
            <w:r w:rsidRPr="00037399">
              <w:rPr>
                <w:rFonts w:ascii="PT Astra Serif" w:hAnsi="PT Astra Serif"/>
                <w:b/>
              </w:rPr>
              <w:t>Новоуренская</w:t>
            </w:r>
            <w:proofErr w:type="spellEnd"/>
            <w:r w:rsidRPr="00037399">
              <w:rPr>
                <w:rFonts w:ascii="PT Astra Serif" w:hAnsi="PT Astra Serif"/>
                <w:b/>
              </w:rPr>
              <w:t xml:space="preserve"> СШ, </w:t>
            </w:r>
            <w:proofErr w:type="spellStart"/>
            <w:r w:rsidRPr="00037399">
              <w:rPr>
                <w:rFonts w:ascii="PT Astra Serif" w:hAnsi="PT Astra Serif"/>
                <w:b/>
              </w:rPr>
              <w:t>подготовленыи</w:t>
            </w:r>
            <w:proofErr w:type="spellEnd"/>
            <w:r w:rsidRPr="00037399">
              <w:rPr>
                <w:rFonts w:ascii="PT Astra Serif" w:hAnsi="PT Astra Serif"/>
                <w:b/>
              </w:rPr>
              <w:t xml:space="preserve"> направлены акты проверок.</w:t>
            </w:r>
            <w:r>
              <w:rPr>
                <w:rFonts w:ascii="PT Astra Serif" w:hAnsi="PT Astra Serif"/>
                <w:b/>
              </w:rPr>
              <w:t xml:space="preserve"> </w:t>
            </w:r>
            <w:proofErr w:type="gramStart"/>
            <w:r w:rsidRPr="00037399">
              <w:rPr>
                <w:rFonts w:ascii="PT Astra Serif" w:hAnsi="PT Astra Serif"/>
                <w:b/>
              </w:rPr>
              <w:t xml:space="preserve">Подготовлены распоряжения о переоформлении лицензии на осуществление образовательной деятельности, о прекращении действия лицензии, направлены уведомления о переоформлении лицензии, о прекращении осуществления образовательной деятельности, подготовлены выписки из реестра </w:t>
            </w:r>
            <w:proofErr w:type="spellStart"/>
            <w:r w:rsidRPr="00037399">
              <w:rPr>
                <w:rFonts w:ascii="PT Astra Serif" w:hAnsi="PT Astra Serif"/>
                <w:b/>
              </w:rPr>
              <w:t>лицензийМОУ</w:t>
            </w:r>
            <w:proofErr w:type="spellEnd"/>
            <w:r w:rsidRPr="00037399">
              <w:rPr>
                <w:rFonts w:ascii="PT Astra Serif" w:hAnsi="PT Astra Serif"/>
                <w:b/>
              </w:rPr>
              <w:t xml:space="preserve"> Шиловская СШ, ОГБПОУ Сурский техникум агробизнеса, МБУ ДО детская художественная школа, МБДОУ ЦРР-детский сад №178 «Облачко», ОГКУ Майнский детский дом "Орбита", МОУ </w:t>
            </w:r>
            <w:proofErr w:type="spellStart"/>
            <w:r w:rsidRPr="00037399">
              <w:rPr>
                <w:rFonts w:ascii="PT Astra Serif" w:hAnsi="PT Astra Serif"/>
                <w:b/>
              </w:rPr>
              <w:t>Цемзаводская</w:t>
            </w:r>
            <w:proofErr w:type="spellEnd"/>
            <w:r w:rsidRPr="00037399">
              <w:rPr>
                <w:rFonts w:ascii="PT Astra Serif" w:hAnsi="PT Astra Serif"/>
                <w:b/>
              </w:rPr>
              <w:t xml:space="preserve"> СШ,  МБДОУ детский сад № 173 "Лучик", МОУ СШ с</w:t>
            </w:r>
            <w:proofErr w:type="gramEnd"/>
            <w:r w:rsidRPr="00037399">
              <w:rPr>
                <w:rFonts w:ascii="PT Astra Serif" w:hAnsi="PT Astra Serif"/>
                <w:b/>
              </w:rPr>
              <w:t xml:space="preserve">. Астрадамовка им. Героев Советского </w:t>
            </w:r>
            <w:r w:rsidRPr="00037399">
              <w:rPr>
                <w:rFonts w:ascii="PT Astra Serif" w:hAnsi="PT Astra Serif"/>
                <w:b/>
              </w:rPr>
              <w:lastRenderedPageBreak/>
              <w:t xml:space="preserve">Союза братьев Паничкиных, ОГБПОУ Димитровградский технико-экономический колледж, ОГБПОУ Ульяновский профессионально политехнический </w:t>
            </w:r>
            <w:proofErr w:type="spellStart"/>
            <w:r w:rsidRPr="00037399">
              <w:rPr>
                <w:rFonts w:ascii="PT Astra Serif" w:hAnsi="PT Astra Serif"/>
                <w:b/>
              </w:rPr>
              <w:t>колледж</w:t>
            </w:r>
            <w:proofErr w:type="gramStart"/>
            <w:r w:rsidRPr="00037399">
              <w:rPr>
                <w:rFonts w:ascii="PT Astra Serif" w:hAnsi="PT Astra Serif"/>
                <w:b/>
              </w:rPr>
              <w:t>,М</w:t>
            </w:r>
            <w:proofErr w:type="gramEnd"/>
            <w:r w:rsidRPr="00037399">
              <w:rPr>
                <w:rFonts w:ascii="PT Astra Serif" w:hAnsi="PT Astra Serif"/>
                <w:b/>
              </w:rPr>
              <w:t>БОУ</w:t>
            </w:r>
            <w:proofErr w:type="spellEnd"/>
            <w:r w:rsidRPr="00037399">
              <w:rPr>
                <w:rFonts w:ascii="PT Astra Serif" w:hAnsi="PT Astra Serif"/>
                <w:b/>
              </w:rPr>
              <w:t xml:space="preserve"> МПЛ,  МБДОУ детский сад № 168, МБУ ДО Детская художественная школа, МКОУ Уренокарлинская СШ имени Героя Советского Союза </w:t>
            </w:r>
            <w:proofErr w:type="spellStart"/>
            <w:r w:rsidRPr="00037399">
              <w:rPr>
                <w:rFonts w:ascii="PT Astra Serif" w:hAnsi="PT Astra Serif"/>
                <w:b/>
              </w:rPr>
              <w:t>И.Т.Пименова</w:t>
            </w:r>
            <w:proofErr w:type="spellEnd"/>
            <w:r w:rsidRPr="00037399">
              <w:rPr>
                <w:rFonts w:ascii="PT Astra Serif" w:hAnsi="PT Astra Serif"/>
                <w:b/>
              </w:rPr>
              <w:t xml:space="preserve">, ООО «ЦБР», МОУ </w:t>
            </w:r>
            <w:proofErr w:type="spellStart"/>
            <w:r w:rsidRPr="00037399">
              <w:rPr>
                <w:rFonts w:ascii="PT Astra Serif" w:hAnsi="PT Astra Serif"/>
                <w:b/>
              </w:rPr>
              <w:t>Новоуренская</w:t>
            </w:r>
            <w:proofErr w:type="spellEnd"/>
            <w:r w:rsidRPr="00037399">
              <w:rPr>
                <w:rFonts w:ascii="PT Astra Serif" w:hAnsi="PT Astra Serif"/>
                <w:b/>
              </w:rPr>
              <w:t xml:space="preserve"> СШ.</w:t>
            </w:r>
          </w:p>
        </w:tc>
      </w:tr>
      <w:tr w:rsidR="00037399"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r w:rsidRPr="00980B63">
              <w:rPr>
                <w:rFonts w:ascii="PT Astra Serif" w:hAnsi="PT Astra Serif"/>
              </w:rPr>
              <w:lastRenderedPageBreak/>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keepNext/>
              <w:jc w:val="both"/>
              <w:rPr>
                <w:rFonts w:ascii="PT Astra Serif" w:hAnsi="PT Astra Serif"/>
              </w:rPr>
            </w:pPr>
            <w:r w:rsidRPr="00980B63">
              <w:rPr>
                <w:rFonts w:ascii="PT Astra Serif" w:hAnsi="PT Astra Serif"/>
              </w:rPr>
              <w:t>Осуществление государственной аккредитации образовательной деятел</w:t>
            </w:r>
            <w:r w:rsidRPr="00980B63">
              <w:rPr>
                <w:rFonts w:ascii="PT Astra Serif" w:hAnsi="PT Astra Serif"/>
              </w:rPr>
              <w:t>ь</w:t>
            </w:r>
            <w:r w:rsidRPr="00980B63">
              <w:rPr>
                <w:rFonts w:ascii="PT Astra Serif" w:hAnsi="PT Astra Serif"/>
              </w:rPr>
              <w:t>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keepNext/>
              <w:rPr>
                <w:rFonts w:ascii="PT Astra Serif" w:hAnsi="PT Astra Serif"/>
              </w:rPr>
            </w:pPr>
            <w:r w:rsidRPr="00980B63">
              <w:rPr>
                <w:rFonts w:ascii="PT Astra Serif" w:hAnsi="PT Astra Serif"/>
              </w:rPr>
              <w:t>Департамент по надзору и контролю в сфере образования Ульяновской обл</w:t>
            </w:r>
            <w:r w:rsidRPr="00980B63">
              <w:rPr>
                <w:rFonts w:ascii="PT Astra Serif" w:hAnsi="PT Astra Serif"/>
              </w:rPr>
              <w:t>а</w:t>
            </w:r>
            <w:r w:rsidRPr="00980B63">
              <w:rPr>
                <w:rFonts w:ascii="PT Astra Serif" w:hAnsi="PT Astra Serif"/>
              </w:rPr>
              <w:t>сти</w:t>
            </w:r>
          </w:p>
          <w:p w:rsidR="00037399" w:rsidRPr="00980B63" w:rsidRDefault="00037399" w:rsidP="00037399">
            <w:pPr>
              <w:keepNext/>
              <w:tabs>
                <w:tab w:val="center" w:pos="1891"/>
              </w:tabs>
              <w:jc w:val="both"/>
              <w:rPr>
                <w:rFonts w:ascii="PT Astra Serif" w:hAnsi="PT Astra Serif"/>
              </w:rPr>
            </w:pPr>
            <w:r w:rsidRPr="00980B63">
              <w:rPr>
                <w:rFonts w:ascii="PT Astra Serif" w:hAnsi="PT Astra Serif"/>
              </w:rPr>
              <w:t>Касимова О.М.</w:t>
            </w:r>
          </w:p>
          <w:p w:rsidR="00037399" w:rsidRPr="00980B63" w:rsidRDefault="00037399" w:rsidP="00037399">
            <w:pPr>
              <w:keepNext/>
              <w:tabs>
                <w:tab w:val="center" w:pos="1891"/>
              </w:tabs>
              <w:jc w:val="both"/>
              <w:rPr>
                <w:rFonts w:ascii="PT Astra Serif" w:hAnsi="PT Astra Serif"/>
              </w:rPr>
            </w:pPr>
            <w:r w:rsidRPr="00980B63">
              <w:rPr>
                <w:rFonts w:ascii="PT Astra Serif" w:hAnsi="PT Astra Serif"/>
              </w:rPr>
              <w:t>Агишева Е.В.</w:t>
            </w:r>
          </w:p>
        </w:tc>
      </w:tr>
      <w:tr w:rsidR="00037399" w:rsidRPr="00980B63" w:rsidTr="00AE6B77">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keepNext/>
              <w:suppressAutoHyphens/>
              <w:jc w:val="both"/>
              <w:rPr>
                <w:rFonts w:ascii="PT Astra Serif" w:hAnsi="PT Astra Serif"/>
              </w:rPr>
            </w:pPr>
            <w:r w:rsidRPr="00037399">
              <w:rPr>
                <w:rFonts w:ascii="PT Astra Serif" w:hAnsi="PT Astra Serif"/>
                <w:b/>
              </w:rPr>
              <w:t xml:space="preserve">Осуществлён приём заявления и прилагаемых </w:t>
            </w:r>
            <w:proofErr w:type="gramStart"/>
            <w:r w:rsidRPr="00037399">
              <w:rPr>
                <w:rFonts w:ascii="PT Astra Serif" w:hAnsi="PT Astra Serif"/>
                <w:b/>
              </w:rPr>
              <w:t>к нему документов для переоформления свидетельства о государственной аккредитации в связи с изменением</w:t>
            </w:r>
            <w:proofErr w:type="gramEnd"/>
            <w:r w:rsidRPr="00037399">
              <w:rPr>
                <w:rFonts w:ascii="PT Astra Serif" w:hAnsi="PT Astra Serif"/>
                <w:b/>
              </w:rPr>
              <w:t xml:space="preserve"> наименования юридических лиц – 5: ОГБПОУ Сурский техникум агробизнеса, МБОУ «Средняя школа №9 города Димитровграда», МОУ </w:t>
            </w:r>
            <w:proofErr w:type="spellStart"/>
            <w:r w:rsidRPr="00037399">
              <w:rPr>
                <w:rFonts w:ascii="PT Astra Serif" w:hAnsi="PT Astra Serif"/>
                <w:b/>
              </w:rPr>
              <w:t>Белоозерская</w:t>
            </w:r>
            <w:proofErr w:type="spellEnd"/>
            <w:r w:rsidRPr="00037399">
              <w:rPr>
                <w:rFonts w:ascii="PT Astra Serif" w:hAnsi="PT Astra Serif"/>
                <w:b/>
              </w:rPr>
              <w:t xml:space="preserve"> НШ МО «Николаевский район», МБОУ СШ №74, МБОУ «Гимназия №6 им. И.Н.Ульянова»,  уведомления о приёме заявления и прилагаемых к нему документов к рассмотрению направлены в ОО. Оформлен протокол отбора экспертов для проведения аккредитационных </w:t>
            </w:r>
            <w:proofErr w:type="spellStart"/>
            <w:r w:rsidRPr="00037399">
              <w:rPr>
                <w:rFonts w:ascii="PT Astra Serif" w:hAnsi="PT Astra Serif"/>
                <w:b/>
              </w:rPr>
              <w:t>экспертиз</w:t>
            </w:r>
            <w:proofErr w:type="gramStart"/>
            <w:r w:rsidRPr="00037399">
              <w:rPr>
                <w:rFonts w:ascii="PT Astra Serif" w:hAnsi="PT Astra Serif"/>
                <w:b/>
              </w:rPr>
              <w:t>,н</w:t>
            </w:r>
            <w:proofErr w:type="gramEnd"/>
            <w:r w:rsidRPr="00037399">
              <w:rPr>
                <w:rFonts w:ascii="PT Astra Serif" w:hAnsi="PT Astra Serif"/>
                <w:b/>
              </w:rPr>
              <w:t>аправлено</w:t>
            </w:r>
            <w:proofErr w:type="spellEnd"/>
            <w:r w:rsidRPr="00037399">
              <w:rPr>
                <w:rFonts w:ascii="PT Astra Serif" w:hAnsi="PT Astra Serif"/>
                <w:b/>
              </w:rPr>
              <w:t xml:space="preserve">  уведомления экспертам об участии в </w:t>
            </w:r>
            <w:proofErr w:type="spellStart"/>
            <w:r w:rsidRPr="00037399">
              <w:rPr>
                <w:rFonts w:ascii="PT Astra Serif" w:hAnsi="PT Astra Serif"/>
                <w:b/>
              </w:rPr>
              <w:t>аккредитационной</w:t>
            </w:r>
            <w:proofErr w:type="spellEnd"/>
            <w:r w:rsidRPr="00037399">
              <w:rPr>
                <w:rFonts w:ascii="PT Astra Serif" w:hAnsi="PT Astra Serif"/>
                <w:b/>
              </w:rPr>
              <w:t xml:space="preserve"> экспертизе.</w:t>
            </w:r>
            <w:r>
              <w:rPr>
                <w:rFonts w:ascii="PT Astra Serif" w:hAnsi="PT Astra Serif"/>
                <w:b/>
              </w:rPr>
              <w:t xml:space="preserve"> </w:t>
            </w:r>
            <w:proofErr w:type="gramStart"/>
            <w:r w:rsidRPr="00037399">
              <w:rPr>
                <w:rFonts w:ascii="PT Astra Serif" w:hAnsi="PT Astra Serif"/>
                <w:b/>
              </w:rPr>
              <w:t>Подготовлены</w:t>
            </w:r>
            <w:proofErr w:type="gramEnd"/>
            <w:r w:rsidRPr="00037399">
              <w:rPr>
                <w:rFonts w:ascii="PT Astra Serif" w:hAnsi="PT Astra Serif"/>
                <w:b/>
              </w:rPr>
              <w:t xml:space="preserve"> 5 планов-заданий для </w:t>
            </w:r>
            <w:proofErr w:type="spellStart"/>
            <w:r w:rsidRPr="00037399">
              <w:rPr>
                <w:rFonts w:ascii="PT Astra Serif" w:hAnsi="PT Astra Serif"/>
                <w:b/>
              </w:rPr>
              <w:t>экпертов</w:t>
            </w:r>
            <w:proofErr w:type="spellEnd"/>
            <w:r w:rsidRPr="00037399">
              <w:rPr>
                <w:rFonts w:ascii="PT Astra Serif" w:hAnsi="PT Astra Serif"/>
                <w:b/>
              </w:rPr>
              <w:t>, участвующих в проведении аккредитационных экспертиз.</w:t>
            </w:r>
            <w:r>
              <w:rPr>
                <w:rFonts w:ascii="PT Astra Serif" w:hAnsi="PT Astra Serif"/>
                <w:b/>
              </w:rPr>
              <w:t xml:space="preserve"> </w:t>
            </w:r>
            <w:r w:rsidRPr="00037399">
              <w:rPr>
                <w:rFonts w:ascii="PT Astra Serif" w:hAnsi="PT Astra Serif"/>
                <w:b/>
              </w:rPr>
              <w:t xml:space="preserve">Проведена аккредитационная экспертиза  МБОУ «Губернаторский лицей №101», УПОО </w:t>
            </w:r>
            <w:proofErr w:type="spellStart"/>
            <w:r w:rsidRPr="00037399">
              <w:rPr>
                <w:rFonts w:ascii="PT Astra Serif" w:hAnsi="PT Astra Serif"/>
                <w:b/>
              </w:rPr>
              <w:t>УТЭиП</w:t>
            </w:r>
            <w:proofErr w:type="spellEnd"/>
            <w:r w:rsidRPr="00037399">
              <w:rPr>
                <w:rFonts w:ascii="PT Astra Serif" w:hAnsi="PT Astra Serif"/>
                <w:b/>
              </w:rPr>
              <w:t xml:space="preserve">. По итогам  </w:t>
            </w:r>
            <w:proofErr w:type="spellStart"/>
            <w:r w:rsidRPr="00037399">
              <w:rPr>
                <w:rFonts w:ascii="PT Astra Serif" w:hAnsi="PT Astra Serif"/>
                <w:b/>
              </w:rPr>
              <w:t>Аккредитационной</w:t>
            </w:r>
            <w:proofErr w:type="spellEnd"/>
            <w:r w:rsidRPr="00037399">
              <w:rPr>
                <w:rFonts w:ascii="PT Astra Serif" w:hAnsi="PT Astra Serif"/>
                <w:b/>
              </w:rPr>
              <w:t xml:space="preserve"> экспертизы подготовлены экспертные заключения.</w:t>
            </w:r>
            <w:r>
              <w:rPr>
                <w:rFonts w:ascii="PT Astra Serif" w:hAnsi="PT Astra Serif"/>
                <w:b/>
              </w:rPr>
              <w:t xml:space="preserve"> </w:t>
            </w:r>
            <w:r w:rsidRPr="00037399">
              <w:rPr>
                <w:rFonts w:ascii="PT Astra Serif" w:hAnsi="PT Astra Serif"/>
                <w:b/>
              </w:rPr>
              <w:t>27.12.2021 проведена Аккредитационная коллегия.</w:t>
            </w:r>
            <w:r>
              <w:rPr>
                <w:rFonts w:ascii="PT Astra Serif" w:hAnsi="PT Astra Serif"/>
                <w:b/>
              </w:rPr>
              <w:t xml:space="preserve"> </w:t>
            </w:r>
            <w:r w:rsidRPr="00037399">
              <w:rPr>
                <w:rFonts w:ascii="PT Astra Serif" w:hAnsi="PT Astra Serif"/>
                <w:b/>
              </w:rPr>
              <w:t xml:space="preserve">Подготовлены распоряжения о предоставлении государственной аккредитации МБОУ Губернаторский лицей №101 и о </w:t>
            </w:r>
            <w:proofErr w:type="spellStart"/>
            <w:r w:rsidRPr="00037399">
              <w:rPr>
                <w:rFonts w:ascii="PT Astra Serif" w:hAnsi="PT Astra Serif"/>
                <w:b/>
              </w:rPr>
              <w:t>переофоомлении</w:t>
            </w:r>
            <w:proofErr w:type="spellEnd"/>
            <w:r w:rsidRPr="00037399">
              <w:rPr>
                <w:rFonts w:ascii="PT Astra Serif" w:hAnsi="PT Astra Serif"/>
                <w:b/>
              </w:rPr>
              <w:t xml:space="preserve"> свидетельства о государственной аккредитации по ранее неаккредитованным образовательным </w:t>
            </w:r>
            <w:proofErr w:type="gramStart"/>
            <w:r w:rsidRPr="00037399">
              <w:rPr>
                <w:rFonts w:ascii="PT Astra Serif" w:hAnsi="PT Astra Serif"/>
                <w:b/>
              </w:rPr>
              <w:t>программам</w:t>
            </w:r>
            <w:proofErr w:type="gramEnd"/>
            <w:r w:rsidRPr="00037399">
              <w:rPr>
                <w:rFonts w:ascii="PT Astra Serif" w:hAnsi="PT Astra Serif"/>
                <w:b/>
              </w:rPr>
              <w:t xml:space="preserve"> ЧУ ПОО </w:t>
            </w:r>
            <w:proofErr w:type="spellStart"/>
            <w:r w:rsidRPr="00037399">
              <w:rPr>
                <w:rFonts w:ascii="PT Astra Serif" w:hAnsi="PT Astra Serif"/>
                <w:b/>
              </w:rPr>
              <w:t>УТЭиП</w:t>
            </w:r>
            <w:proofErr w:type="spellEnd"/>
            <w:r w:rsidRPr="00037399">
              <w:rPr>
                <w:rFonts w:ascii="PT Astra Serif" w:hAnsi="PT Astra Serif"/>
                <w:b/>
              </w:rPr>
              <w:t xml:space="preserve"> Центросоюза, в связи с изменением наименования МБОУ «Гимназия №6 им. И.Н.Ульянова», ОГБПОУ Сурский техникум агробизнеса, МБОУ «Средняя школа №9 города Димитровграда», МОУ </w:t>
            </w:r>
            <w:proofErr w:type="spellStart"/>
            <w:r w:rsidRPr="00037399">
              <w:rPr>
                <w:rFonts w:ascii="PT Astra Serif" w:hAnsi="PT Astra Serif"/>
                <w:b/>
              </w:rPr>
              <w:t>Белоозерская</w:t>
            </w:r>
            <w:proofErr w:type="spellEnd"/>
            <w:r w:rsidRPr="00037399">
              <w:rPr>
                <w:rFonts w:ascii="PT Astra Serif" w:hAnsi="PT Astra Serif"/>
                <w:b/>
              </w:rPr>
              <w:t xml:space="preserve"> НШ МО «Николаевский район», МБОУ СШ №74</w:t>
            </w:r>
            <w:r>
              <w:rPr>
                <w:rFonts w:ascii="PT Astra Serif" w:hAnsi="PT Astra Serif"/>
                <w:b/>
              </w:rPr>
              <w:t xml:space="preserve">. </w:t>
            </w:r>
            <w:r w:rsidRPr="00037399">
              <w:rPr>
                <w:rFonts w:ascii="PT Astra Serif" w:hAnsi="PT Astra Serif"/>
                <w:b/>
              </w:rPr>
              <w:t xml:space="preserve">Оформлены бланки свидетельств о государственной аккредитации МБОУ Губернаторский лицей №101, </w:t>
            </w:r>
            <w:proofErr w:type="gramStart"/>
            <w:r w:rsidRPr="00037399">
              <w:rPr>
                <w:rFonts w:ascii="PT Astra Serif" w:hAnsi="PT Astra Serif"/>
                <w:b/>
              </w:rPr>
              <w:t>ЧУ</w:t>
            </w:r>
            <w:proofErr w:type="gramEnd"/>
            <w:r w:rsidRPr="00037399">
              <w:rPr>
                <w:rFonts w:ascii="PT Astra Serif" w:hAnsi="PT Astra Serif"/>
                <w:b/>
              </w:rPr>
              <w:t xml:space="preserve"> ПОО </w:t>
            </w:r>
            <w:proofErr w:type="spellStart"/>
            <w:r w:rsidRPr="00037399">
              <w:rPr>
                <w:rFonts w:ascii="PT Astra Serif" w:hAnsi="PT Astra Serif"/>
                <w:b/>
              </w:rPr>
              <w:t>УТЭиП</w:t>
            </w:r>
            <w:proofErr w:type="spellEnd"/>
            <w:r w:rsidRPr="00037399">
              <w:rPr>
                <w:rFonts w:ascii="PT Astra Serif" w:hAnsi="PT Astra Serif"/>
                <w:b/>
              </w:rPr>
              <w:t xml:space="preserve"> Центросоюза, МБОУ «Гимназия №6 им. И.Н.Ульянова», ОГБПОУ Сурский техникум агробизнеса, МБОУ «Средняя школа №9 города Димитровграда», МОУ </w:t>
            </w:r>
            <w:proofErr w:type="spellStart"/>
            <w:r w:rsidRPr="00037399">
              <w:rPr>
                <w:rFonts w:ascii="PT Astra Serif" w:hAnsi="PT Astra Serif"/>
                <w:b/>
              </w:rPr>
              <w:t>Белоозерская</w:t>
            </w:r>
            <w:proofErr w:type="spellEnd"/>
            <w:r w:rsidRPr="00037399">
              <w:rPr>
                <w:rFonts w:ascii="PT Astra Serif" w:hAnsi="PT Astra Serif"/>
                <w:b/>
              </w:rPr>
              <w:t xml:space="preserve"> НШ МО «Николаевский район», МБОУ СШ №74.</w:t>
            </w:r>
            <w:r>
              <w:rPr>
                <w:rFonts w:ascii="PT Astra Serif" w:hAnsi="PT Astra Serif"/>
                <w:b/>
              </w:rPr>
              <w:t xml:space="preserve"> </w:t>
            </w:r>
            <w:r w:rsidRPr="00037399">
              <w:rPr>
                <w:rFonts w:ascii="PT Astra Serif" w:hAnsi="PT Astra Serif"/>
                <w:b/>
              </w:rPr>
              <w:t>Внесены сведения о выданных (</w:t>
            </w:r>
            <w:proofErr w:type="spellStart"/>
            <w:r w:rsidRPr="00037399">
              <w:rPr>
                <w:rFonts w:ascii="PT Astra Serif" w:hAnsi="PT Astra Serif"/>
                <w:b/>
              </w:rPr>
              <w:t>переофомленных</w:t>
            </w:r>
            <w:proofErr w:type="spellEnd"/>
            <w:r w:rsidRPr="00037399">
              <w:rPr>
                <w:rFonts w:ascii="PT Astra Serif" w:hAnsi="PT Astra Serif"/>
                <w:b/>
              </w:rPr>
              <w:t>) свидетельствах в ИС АКНДПП, реестр аккредитованных организаций.</w:t>
            </w:r>
          </w:p>
        </w:tc>
      </w:tr>
      <w:tr w:rsidR="00037399"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r w:rsidRPr="00980B63">
              <w:rPr>
                <w:rFonts w:ascii="PT Astra Serif" w:hAnsi="PT Astra Serif"/>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keepNext/>
              <w:jc w:val="both"/>
              <w:rPr>
                <w:rFonts w:ascii="PT Astra Serif" w:hAnsi="PT Astra Serif"/>
              </w:rPr>
            </w:pPr>
            <w:r w:rsidRPr="00980B63">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w:t>
            </w:r>
            <w:r w:rsidRPr="00980B63">
              <w:rPr>
                <w:rFonts w:ascii="PT Astra Serif" w:hAnsi="PT Astra Serif"/>
              </w:rPr>
              <w:t>е</w:t>
            </w:r>
            <w:r w:rsidRPr="00980B63">
              <w:rPr>
                <w:rFonts w:ascii="PT Astra Serif" w:hAnsi="PT Astra Serif"/>
              </w:rPr>
              <w:t>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keepNext/>
              <w:jc w:val="both"/>
              <w:rPr>
                <w:rFonts w:ascii="PT Astra Serif" w:hAnsi="PT Astra Serif"/>
              </w:rPr>
            </w:pPr>
            <w:r w:rsidRPr="00980B63">
              <w:rPr>
                <w:rFonts w:ascii="PT Astra Serif" w:hAnsi="PT Astra Serif"/>
              </w:rPr>
              <w:t>Департамент по надзору и контролю в сфере образования Ульяновской обл</w:t>
            </w:r>
            <w:r w:rsidRPr="00980B63">
              <w:rPr>
                <w:rFonts w:ascii="PT Astra Serif" w:hAnsi="PT Astra Serif"/>
              </w:rPr>
              <w:t>а</w:t>
            </w:r>
            <w:r w:rsidRPr="00980B63">
              <w:rPr>
                <w:rFonts w:ascii="PT Astra Serif" w:hAnsi="PT Astra Serif"/>
              </w:rPr>
              <w:t>сти</w:t>
            </w:r>
          </w:p>
          <w:p w:rsidR="00037399" w:rsidRPr="00980B63" w:rsidRDefault="00037399" w:rsidP="00037399">
            <w:pPr>
              <w:keepNext/>
              <w:tabs>
                <w:tab w:val="center" w:pos="1891"/>
              </w:tabs>
              <w:jc w:val="both"/>
              <w:rPr>
                <w:rFonts w:ascii="PT Astra Serif" w:hAnsi="PT Astra Serif"/>
              </w:rPr>
            </w:pPr>
            <w:r w:rsidRPr="00980B63">
              <w:rPr>
                <w:rFonts w:ascii="PT Astra Serif" w:hAnsi="PT Astra Serif"/>
              </w:rPr>
              <w:t>Касимова О.М.</w:t>
            </w:r>
          </w:p>
          <w:p w:rsidR="00037399" w:rsidRPr="00980B63" w:rsidRDefault="00037399" w:rsidP="00037399">
            <w:pPr>
              <w:keepNext/>
              <w:tabs>
                <w:tab w:val="center" w:pos="1891"/>
              </w:tabs>
              <w:jc w:val="both"/>
              <w:rPr>
                <w:rFonts w:ascii="PT Astra Serif" w:hAnsi="PT Astra Serif"/>
              </w:rPr>
            </w:pPr>
            <w:r w:rsidRPr="00980B63">
              <w:rPr>
                <w:rFonts w:ascii="PT Astra Serif" w:hAnsi="PT Astra Serif"/>
              </w:rPr>
              <w:t>Ширшова Н.В.</w:t>
            </w:r>
          </w:p>
        </w:tc>
      </w:tr>
      <w:tr w:rsidR="00037399" w:rsidRPr="00980B63" w:rsidTr="00AE6B77">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keepNext/>
              <w:suppressAutoHyphens/>
              <w:jc w:val="both"/>
              <w:rPr>
                <w:rFonts w:ascii="PT Astra Serif" w:hAnsi="PT Astra Serif"/>
              </w:rPr>
            </w:pPr>
            <w:r w:rsidRPr="00037399">
              <w:rPr>
                <w:rFonts w:ascii="PT Astra Serif" w:hAnsi="PT Astra Serif"/>
                <w:b/>
              </w:rPr>
              <w:t>Приняты для рассмотрения по существу 5 заявлений о подтверждении документов об образовании и (или) квалификации.</w:t>
            </w:r>
            <w:r>
              <w:rPr>
                <w:rFonts w:ascii="PT Astra Serif" w:hAnsi="PT Astra Serif"/>
                <w:b/>
              </w:rPr>
              <w:t xml:space="preserve"> </w:t>
            </w:r>
            <w:r w:rsidRPr="00037399">
              <w:rPr>
                <w:rFonts w:ascii="PT Astra Serif" w:hAnsi="PT Astra Serif"/>
                <w:b/>
              </w:rPr>
              <w:t>В образовательные и иные организации направлены 6 запросов о подтверждении документов об образовании и (или) квалификации.</w:t>
            </w:r>
            <w:r>
              <w:rPr>
                <w:rFonts w:ascii="PT Astra Serif" w:hAnsi="PT Astra Serif"/>
                <w:b/>
              </w:rPr>
              <w:t xml:space="preserve"> </w:t>
            </w:r>
            <w:r w:rsidRPr="00037399">
              <w:rPr>
                <w:rFonts w:ascii="PT Astra Serif" w:hAnsi="PT Astra Serif"/>
                <w:b/>
              </w:rPr>
              <w:t>Приняты решения о подтверждении 5 документов об образовании и (или) квалификации.</w:t>
            </w:r>
            <w:r>
              <w:rPr>
                <w:rFonts w:ascii="PT Astra Serif" w:hAnsi="PT Astra Serif"/>
                <w:b/>
              </w:rPr>
              <w:t xml:space="preserve"> </w:t>
            </w:r>
            <w:proofErr w:type="gramStart"/>
            <w:r w:rsidRPr="00037399">
              <w:rPr>
                <w:rFonts w:ascii="PT Astra Serif" w:hAnsi="PT Astra Serif"/>
                <w:b/>
              </w:rPr>
              <w:t>Проставлен</w:t>
            </w:r>
            <w:proofErr w:type="gramEnd"/>
            <w:r w:rsidRPr="00037399">
              <w:rPr>
                <w:rFonts w:ascii="PT Astra Serif" w:hAnsi="PT Astra Serif"/>
                <w:b/>
              </w:rPr>
              <w:t xml:space="preserve"> апостиль на 6 документах об образовании (или) квалификации.</w:t>
            </w:r>
            <w:r>
              <w:rPr>
                <w:rFonts w:ascii="PT Astra Serif" w:hAnsi="PT Astra Serif"/>
                <w:b/>
              </w:rPr>
              <w:t xml:space="preserve"> </w:t>
            </w:r>
            <w:r w:rsidRPr="00037399">
              <w:rPr>
                <w:rFonts w:ascii="PT Astra Serif" w:hAnsi="PT Astra Serif"/>
                <w:b/>
              </w:rPr>
              <w:t>Выданы заявителям 1 документ об образовании и (или) квалификации.</w:t>
            </w:r>
            <w:r>
              <w:rPr>
                <w:rFonts w:ascii="PT Astra Serif" w:hAnsi="PT Astra Serif"/>
                <w:b/>
              </w:rPr>
              <w:t xml:space="preserve"> </w:t>
            </w:r>
            <w:r w:rsidRPr="00037399">
              <w:rPr>
                <w:rFonts w:ascii="PT Astra Serif" w:hAnsi="PT Astra Serif"/>
                <w:b/>
              </w:rPr>
              <w:t xml:space="preserve">Своевременно внесена в ФИС ФБДА информация о 5 </w:t>
            </w:r>
            <w:proofErr w:type="gramStart"/>
            <w:r w:rsidRPr="00037399">
              <w:rPr>
                <w:rFonts w:ascii="PT Astra Serif" w:hAnsi="PT Astra Serif"/>
                <w:b/>
              </w:rPr>
              <w:t>документах</w:t>
            </w:r>
            <w:proofErr w:type="gramEnd"/>
            <w:r w:rsidRPr="00037399">
              <w:rPr>
                <w:rFonts w:ascii="PT Astra Serif" w:hAnsi="PT Astra Serif"/>
                <w:b/>
              </w:rPr>
              <w:t xml:space="preserve"> об образовании (или) квалификации.</w:t>
            </w:r>
          </w:p>
        </w:tc>
      </w:tr>
      <w:tr w:rsidR="00037399"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r w:rsidRPr="00980B63">
              <w:rPr>
                <w:rFonts w:ascii="PT Astra Serif" w:hAnsi="PT Astra Serif"/>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keepNext/>
              <w:jc w:val="both"/>
              <w:rPr>
                <w:rFonts w:ascii="PT Astra Serif" w:hAnsi="PT Astra Serif"/>
              </w:rPr>
            </w:pPr>
            <w:r w:rsidRPr="00980B63">
              <w:rPr>
                <w:rFonts w:ascii="PT Astra Serif" w:hAnsi="PT Astra Serif"/>
              </w:rPr>
              <w:t xml:space="preserve">Совещания и семинары с Муниципальными органами власти по вопросу </w:t>
            </w:r>
            <w:r w:rsidRPr="00980B63">
              <w:rPr>
                <w:rFonts w:ascii="PT Astra Serif" w:hAnsi="PT Astra Serif"/>
              </w:rPr>
              <w:lastRenderedPageBreak/>
              <w:t>сопровождения одаренных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keepNext/>
              <w:jc w:val="center"/>
              <w:rPr>
                <w:rFonts w:ascii="PT Astra Serif" w:hAnsi="PT Astra Serif"/>
              </w:rPr>
            </w:pPr>
            <w:r w:rsidRPr="00980B63">
              <w:rPr>
                <w:rFonts w:ascii="PT Astra Serif" w:hAnsi="PT Astra Serif"/>
              </w:rPr>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keepNext/>
              <w:rPr>
                <w:rFonts w:ascii="PT Astra Serif" w:hAnsi="PT Astra Serif"/>
              </w:rPr>
            </w:pPr>
            <w:r w:rsidRPr="00980B63">
              <w:rPr>
                <w:rFonts w:ascii="PT Astra Serif" w:hAnsi="PT Astra Serif"/>
              </w:rPr>
              <w:t>ОГБНОО «Центр выявления и по</w:t>
            </w:r>
            <w:r w:rsidRPr="00980B63">
              <w:rPr>
                <w:rFonts w:ascii="PT Astra Serif" w:hAnsi="PT Astra Serif"/>
              </w:rPr>
              <w:t>д</w:t>
            </w:r>
            <w:r w:rsidRPr="00980B63">
              <w:rPr>
                <w:rFonts w:ascii="PT Astra Serif" w:hAnsi="PT Astra Serif"/>
              </w:rPr>
              <w:lastRenderedPageBreak/>
              <w:t xml:space="preserve">держки одаренных детей в </w:t>
            </w:r>
            <w:proofErr w:type="spellStart"/>
            <w:r w:rsidRPr="00980B63">
              <w:rPr>
                <w:rFonts w:ascii="PT Astra Serif" w:hAnsi="PT Astra Serif"/>
              </w:rPr>
              <w:t>Улянов-ской</w:t>
            </w:r>
            <w:proofErr w:type="spellEnd"/>
            <w:r w:rsidRPr="00980B63">
              <w:rPr>
                <w:rFonts w:ascii="PT Astra Serif" w:hAnsi="PT Astra Serif"/>
              </w:rPr>
              <w:t xml:space="preserve"> области «Алые паруса»</w:t>
            </w:r>
          </w:p>
        </w:tc>
      </w:tr>
      <w:tr w:rsidR="00037399" w:rsidRPr="00980B63" w:rsidTr="00AE6B77">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37399" w:rsidRPr="00037399" w:rsidRDefault="00037399" w:rsidP="00037399">
            <w:pPr>
              <w:keepNext/>
              <w:suppressAutoHyphens/>
              <w:jc w:val="both"/>
              <w:rPr>
                <w:rFonts w:ascii="PT Astra Serif" w:hAnsi="PT Astra Serif"/>
                <w:b/>
              </w:rPr>
            </w:pPr>
            <w:r w:rsidRPr="00037399">
              <w:rPr>
                <w:rFonts w:ascii="PT Astra Serif" w:hAnsi="PT Astra Serif"/>
                <w:b/>
              </w:rPr>
              <w:t>10 декабря под председательством министра просвещения и воспитания Ульяновской области состоялся организационный комитет регионального этапа всероссийской олимпиады школьников в 2021-2022 учебного года. На совещании обсудили территориальную схему, алгоритм взаимодействия и подвели итоги предыдущего года.</w:t>
            </w:r>
          </w:p>
          <w:p w:rsidR="00037399" w:rsidRPr="00980B63" w:rsidRDefault="00037399" w:rsidP="00037399">
            <w:pPr>
              <w:keepNext/>
              <w:suppressAutoHyphens/>
              <w:jc w:val="both"/>
              <w:rPr>
                <w:rFonts w:ascii="PT Astra Serif" w:hAnsi="PT Astra Serif"/>
              </w:rPr>
            </w:pPr>
            <w:r w:rsidRPr="00037399">
              <w:rPr>
                <w:rFonts w:ascii="PT Astra Serif" w:hAnsi="PT Astra Serif"/>
                <w:b/>
              </w:rPr>
              <w:t xml:space="preserve">24 декабря состоялось совещание с начальниками МОУ по вопросу организации регионального этапа </w:t>
            </w:r>
            <w:proofErr w:type="spellStart"/>
            <w:r w:rsidRPr="00037399">
              <w:rPr>
                <w:rFonts w:ascii="PT Astra Serif" w:hAnsi="PT Astra Serif"/>
                <w:b/>
              </w:rPr>
              <w:t>всероссисйкой</w:t>
            </w:r>
            <w:proofErr w:type="spellEnd"/>
            <w:r w:rsidRPr="00037399">
              <w:rPr>
                <w:rFonts w:ascii="PT Astra Serif" w:hAnsi="PT Astra Serif"/>
                <w:b/>
              </w:rPr>
              <w:t xml:space="preserve"> олимпиады школьников, были подведены предварительные итоги школьного этапа </w:t>
            </w:r>
            <w:proofErr w:type="spellStart"/>
            <w:r w:rsidRPr="00037399">
              <w:rPr>
                <w:rFonts w:ascii="PT Astra Serif" w:hAnsi="PT Astra Serif"/>
                <w:b/>
              </w:rPr>
              <w:t>ВсОШ</w:t>
            </w:r>
            <w:proofErr w:type="spellEnd"/>
            <w:r w:rsidRPr="00037399">
              <w:rPr>
                <w:rFonts w:ascii="PT Astra Serif" w:hAnsi="PT Astra Serif"/>
                <w:b/>
              </w:rPr>
              <w:t>, определены задачи и цели на 2021-2022 учебный год по увеличению охвата участников школьного тура.</w:t>
            </w:r>
          </w:p>
        </w:tc>
      </w:tr>
      <w:tr w:rsidR="00037399"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CB42A6" w:rsidRDefault="00037399" w:rsidP="00037399">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399" w:rsidRPr="00503D62" w:rsidRDefault="00037399" w:rsidP="00037399">
            <w:pPr>
              <w:keepNext/>
              <w:jc w:val="both"/>
              <w:rPr>
                <w:rFonts w:ascii="PT Astra Serif" w:hAnsi="PT Astra Serif"/>
                <w:b/>
              </w:rPr>
            </w:pPr>
            <w:r>
              <w:rPr>
                <w:rFonts w:ascii="PT Astra Serif" w:hAnsi="PT Astra Serif"/>
                <w:b/>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399" w:rsidRPr="00CB42A6" w:rsidRDefault="00037399" w:rsidP="00037399">
            <w:pPr>
              <w:keepNext/>
              <w:jc w:val="center"/>
              <w:rPr>
                <w:rFonts w:ascii="PT Astra Serif" w:hAnsi="PT Astra Serif"/>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37399" w:rsidRPr="00CB42A6" w:rsidRDefault="00037399" w:rsidP="00037399">
            <w:pPr>
              <w:keepNext/>
              <w:rPr>
                <w:rFonts w:ascii="PT Astra Serif" w:hAnsi="PT Astra Serif"/>
              </w:rPr>
            </w:pPr>
          </w:p>
        </w:tc>
      </w:tr>
      <w:tr w:rsidR="00037399"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546736" w:rsidRDefault="00037399" w:rsidP="00037399">
            <w:pPr>
              <w:widowControl w:val="0"/>
              <w:contextualSpacing/>
              <w:jc w:val="center"/>
              <w:rPr>
                <w:rFonts w:ascii="PT Astra Serif" w:hAnsi="PT Astra Serif"/>
              </w:rPr>
            </w:pPr>
            <w:r w:rsidRPr="00546736">
              <w:rPr>
                <w:rFonts w:ascii="PT Astra Serif" w:hAnsi="PT Astra Serif"/>
              </w:rPr>
              <w:t>2.7.1</w:t>
            </w:r>
            <w:r>
              <w:rPr>
                <w:rFonts w:ascii="PT Astra Serif" w:hAnsi="PT Astra Serif"/>
              </w:rPr>
              <w:t>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399" w:rsidRPr="00546736" w:rsidRDefault="00037399" w:rsidP="00037399">
            <w:pPr>
              <w:keepNext/>
              <w:jc w:val="both"/>
              <w:rPr>
                <w:rFonts w:ascii="PT Astra Serif" w:hAnsi="PT Astra Serif"/>
              </w:rPr>
            </w:pPr>
            <w:r w:rsidRPr="00546736">
              <w:rPr>
                <w:rFonts w:ascii="PT Astra Serif" w:hAnsi="PT Astra Serif"/>
              </w:rPr>
              <w:t>Совещание с начальниками управлений образования по вопросу орган</w:t>
            </w:r>
            <w:r w:rsidRPr="00546736">
              <w:rPr>
                <w:rFonts w:ascii="PT Astra Serif" w:hAnsi="PT Astra Serif"/>
              </w:rPr>
              <w:t>и</w:t>
            </w:r>
            <w:r w:rsidRPr="00546736">
              <w:rPr>
                <w:rFonts w:ascii="PT Astra Serif" w:hAnsi="PT Astra Serif"/>
              </w:rPr>
              <w:t xml:space="preserve">зации регионального этапа </w:t>
            </w:r>
            <w:proofErr w:type="spellStart"/>
            <w:r w:rsidRPr="00546736">
              <w:rPr>
                <w:rFonts w:ascii="PT Astra Serif" w:hAnsi="PT Astra Serif"/>
              </w:rPr>
              <w:t>ВсОШ</w:t>
            </w:r>
            <w:proofErr w:type="spellEnd"/>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399" w:rsidRPr="00546736" w:rsidRDefault="00037399" w:rsidP="00037399">
            <w:pPr>
              <w:keepNext/>
              <w:jc w:val="center"/>
              <w:rPr>
                <w:rFonts w:ascii="PT Astra Serif" w:hAnsi="PT Astra Serif"/>
              </w:rPr>
            </w:pPr>
            <w:r w:rsidRPr="00546736">
              <w:rPr>
                <w:rFonts w:ascii="PT Astra Serif" w:hAnsi="PT Astra Serif"/>
              </w:rPr>
              <w:t>16 декабря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37399" w:rsidRPr="00546736" w:rsidRDefault="00037399" w:rsidP="00037399">
            <w:pPr>
              <w:keepNext/>
              <w:rPr>
                <w:rFonts w:ascii="PT Astra Serif" w:hAnsi="PT Astra Serif"/>
              </w:rPr>
            </w:pPr>
            <w:r w:rsidRPr="00546736">
              <w:rPr>
                <w:rFonts w:ascii="PT Astra Serif" w:hAnsi="PT Astra Serif"/>
              </w:rPr>
              <w:t>ОГБНОО «Центр выявления и под-</w:t>
            </w:r>
            <w:proofErr w:type="spellStart"/>
            <w:r w:rsidRPr="00546736">
              <w:rPr>
                <w:rFonts w:ascii="PT Astra Serif" w:hAnsi="PT Astra Serif"/>
              </w:rPr>
              <w:t>держки</w:t>
            </w:r>
            <w:proofErr w:type="spellEnd"/>
            <w:r w:rsidRPr="00546736">
              <w:rPr>
                <w:rFonts w:ascii="PT Astra Serif" w:hAnsi="PT Astra Serif"/>
              </w:rPr>
              <w:t xml:space="preserve"> одаренных детей в </w:t>
            </w:r>
            <w:proofErr w:type="spellStart"/>
            <w:r w:rsidRPr="00546736">
              <w:rPr>
                <w:rFonts w:ascii="PT Astra Serif" w:hAnsi="PT Astra Serif"/>
              </w:rPr>
              <w:t>Улянов-ской</w:t>
            </w:r>
            <w:proofErr w:type="spellEnd"/>
            <w:r w:rsidRPr="00546736">
              <w:rPr>
                <w:rFonts w:ascii="PT Astra Serif" w:hAnsi="PT Astra Serif"/>
              </w:rPr>
              <w:t xml:space="preserve"> области «Алые паруса»</w:t>
            </w:r>
          </w:p>
        </w:tc>
      </w:tr>
      <w:tr w:rsidR="00037399" w:rsidRPr="00980B63" w:rsidTr="005C6D4C">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546736" w:rsidRDefault="00037399" w:rsidP="0003739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37399" w:rsidRPr="00037399" w:rsidRDefault="00037399" w:rsidP="00037399">
            <w:pPr>
              <w:keepNext/>
              <w:suppressAutoHyphens/>
              <w:jc w:val="both"/>
              <w:rPr>
                <w:rFonts w:ascii="PT Astra Serif" w:hAnsi="PT Astra Serif"/>
                <w:b/>
              </w:rPr>
            </w:pPr>
            <w:r w:rsidRPr="00037399">
              <w:rPr>
                <w:rFonts w:ascii="PT Astra Serif" w:hAnsi="PT Astra Serif"/>
                <w:b/>
              </w:rPr>
              <w:t>16 декабря 2021 года в режиме видеоконференцсвязи прошло совещание с руководителями управлений (отделов) образования муниципальных образований ульяновской области. Ключевой вопрос, который был рассмотрен на совещании – это организация регионального этапа всероссийской олимпиады школьников, который начинается с 11 января 2022 года.</w:t>
            </w:r>
          </w:p>
          <w:p w:rsidR="00037399" w:rsidRPr="00546736" w:rsidRDefault="00037399" w:rsidP="00037399">
            <w:pPr>
              <w:keepNext/>
              <w:suppressAutoHyphens/>
              <w:jc w:val="both"/>
              <w:rPr>
                <w:rFonts w:ascii="PT Astra Serif" w:hAnsi="PT Astra Serif"/>
              </w:rPr>
            </w:pPr>
            <w:r w:rsidRPr="00037399">
              <w:rPr>
                <w:rFonts w:ascii="PT Astra Serif" w:hAnsi="PT Astra Serif"/>
                <w:b/>
              </w:rPr>
              <w:t>А именно: организационно-технологическая схема проведения регионального этапа, подвоз детей, организация питания, качество результатов, а также проведён анализ школьного и муниципального этапа.</w:t>
            </w:r>
          </w:p>
        </w:tc>
      </w:tr>
      <w:tr w:rsidR="00037399"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546736" w:rsidRDefault="00037399" w:rsidP="00037399">
            <w:pPr>
              <w:widowControl w:val="0"/>
              <w:contextualSpacing/>
              <w:jc w:val="center"/>
              <w:rPr>
                <w:rFonts w:ascii="PT Astra Serif" w:hAnsi="PT Astra Serif"/>
              </w:rPr>
            </w:pPr>
            <w:r>
              <w:rPr>
                <w:rFonts w:ascii="PT Astra Serif" w:hAnsi="PT Astra Serif"/>
              </w:rPr>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399" w:rsidRPr="00037399" w:rsidRDefault="00037399" w:rsidP="00037399">
            <w:pPr>
              <w:keepNext/>
              <w:jc w:val="both"/>
              <w:rPr>
                <w:rFonts w:ascii="PT Astra Serif" w:hAnsi="PT Astra Serif"/>
              </w:rPr>
            </w:pPr>
            <w:r w:rsidRPr="00037399">
              <w:rPr>
                <w:rFonts w:ascii="PT Astra Serif" w:hAnsi="PT Astra Serif"/>
              </w:rPr>
              <w:t>Проведение плановых мероприятий в рамках НОКО образовательными организациями, осуществляющими образовательную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399" w:rsidRPr="00037399" w:rsidRDefault="00037399" w:rsidP="00037399">
            <w:pPr>
              <w:keepNext/>
              <w:jc w:val="center"/>
              <w:rPr>
                <w:rFonts w:ascii="PT Astra Serif" w:hAnsi="PT Astra Serif"/>
              </w:rPr>
            </w:pPr>
            <w:r w:rsidRPr="00037399">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37399" w:rsidRPr="00037399" w:rsidRDefault="00037399" w:rsidP="00037399">
            <w:pPr>
              <w:keepNext/>
              <w:jc w:val="both"/>
              <w:rPr>
                <w:rFonts w:ascii="PT Astra Serif" w:hAnsi="PT Astra Serif"/>
              </w:rPr>
            </w:pPr>
            <w:r w:rsidRPr="00037399">
              <w:rPr>
                <w:rFonts w:ascii="PT Astra Serif" w:hAnsi="PT Astra Serif"/>
              </w:rPr>
              <w:t>Департамент по надзору и контролю в сфере образования Ульяновской обл</w:t>
            </w:r>
            <w:r w:rsidRPr="00037399">
              <w:rPr>
                <w:rFonts w:ascii="PT Astra Serif" w:hAnsi="PT Astra Serif"/>
              </w:rPr>
              <w:t>а</w:t>
            </w:r>
            <w:r w:rsidRPr="00037399">
              <w:rPr>
                <w:rFonts w:ascii="PT Astra Serif" w:hAnsi="PT Astra Serif"/>
              </w:rPr>
              <w:t>сти</w:t>
            </w:r>
          </w:p>
          <w:p w:rsidR="00037399" w:rsidRPr="00037399" w:rsidRDefault="00037399" w:rsidP="00037399">
            <w:pPr>
              <w:keepNext/>
              <w:tabs>
                <w:tab w:val="center" w:pos="1891"/>
              </w:tabs>
              <w:jc w:val="both"/>
              <w:rPr>
                <w:rFonts w:ascii="PT Astra Serif" w:hAnsi="PT Astra Serif"/>
              </w:rPr>
            </w:pPr>
            <w:r w:rsidRPr="00037399">
              <w:rPr>
                <w:rFonts w:ascii="PT Astra Serif" w:hAnsi="PT Astra Serif"/>
              </w:rPr>
              <w:t>Касимова О.М.</w:t>
            </w:r>
          </w:p>
          <w:p w:rsidR="00037399" w:rsidRPr="00037399" w:rsidRDefault="00037399" w:rsidP="00037399">
            <w:pPr>
              <w:keepNext/>
              <w:tabs>
                <w:tab w:val="center" w:pos="1891"/>
              </w:tabs>
              <w:jc w:val="both"/>
              <w:rPr>
                <w:rFonts w:ascii="PT Astra Serif" w:hAnsi="PT Astra Serif"/>
              </w:rPr>
            </w:pPr>
            <w:r w:rsidRPr="00037399">
              <w:rPr>
                <w:rFonts w:ascii="PT Astra Serif" w:hAnsi="PT Astra Serif"/>
              </w:rPr>
              <w:t>Ширшова Н.В.</w:t>
            </w:r>
          </w:p>
          <w:p w:rsidR="00037399" w:rsidRPr="00037399" w:rsidRDefault="00037399" w:rsidP="00037399">
            <w:pPr>
              <w:keepNext/>
              <w:jc w:val="both"/>
              <w:rPr>
                <w:rFonts w:ascii="PT Astra Serif" w:hAnsi="PT Astra Serif"/>
              </w:rPr>
            </w:pPr>
            <w:r w:rsidRPr="00037399">
              <w:rPr>
                <w:rFonts w:ascii="PT Astra Serif" w:hAnsi="PT Astra Serif"/>
              </w:rPr>
              <w:t>Алферова Е.Г.</w:t>
            </w:r>
          </w:p>
        </w:tc>
      </w:tr>
      <w:tr w:rsidR="00037399" w:rsidRPr="00980B63" w:rsidTr="00AE6B77">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37399" w:rsidRPr="00037399" w:rsidRDefault="00037399" w:rsidP="00037399">
            <w:pPr>
              <w:keepNext/>
              <w:suppressAutoHyphens/>
              <w:jc w:val="both"/>
              <w:rPr>
                <w:rFonts w:ascii="PT Astra Serif" w:hAnsi="PT Astra Serif"/>
                <w:b/>
              </w:rPr>
            </w:pPr>
            <w:proofErr w:type="gramStart"/>
            <w:r w:rsidRPr="00037399">
              <w:rPr>
                <w:rFonts w:ascii="PT Astra Serif" w:hAnsi="PT Astra Serif"/>
                <w:b/>
              </w:rPr>
              <w:t xml:space="preserve">03.12.2021 в формате ВКС </w:t>
            </w:r>
            <w:proofErr w:type="spellStart"/>
            <w:r w:rsidRPr="00037399">
              <w:rPr>
                <w:rFonts w:ascii="PT Astra Serif" w:hAnsi="PT Astra Serif"/>
                <w:b/>
              </w:rPr>
              <w:t>провёден</w:t>
            </w:r>
            <w:proofErr w:type="spellEnd"/>
            <w:r w:rsidRPr="00037399">
              <w:rPr>
                <w:rFonts w:ascii="PT Astra Serif" w:hAnsi="PT Astra Serif"/>
                <w:b/>
              </w:rPr>
              <w:t xml:space="preserve"> вебинар для уполномоченных должностных лиц, ответственных за проведение независимой оценки в 2021 году на уровне МО, по вопросам проведения НОКО в 2021 году: размещение информации на официальном сайте bus.gov.ru, об итогах НОКО 2021 на муниципальном уровне, о популяризации официального сайта, о планах по устранению недостатков на 2022 год и отчетах за 2021.</w:t>
            </w:r>
            <w:proofErr w:type="gramEnd"/>
          </w:p>
          <w:p w:rsidR="00037399" w:rsidRPr="00037399" w:rsidRDefault="00037399" w:rsidP="00037399">
            <w:pPr>
              <w:keepNext/>
              <w:suppressAutoHyphens/>
              <w:jc w:val="both"/>
              <w:rPr>
                <w:rFonts w:ascii="PT Astra Serif" w:hAnsi="PT Astra Serif"/>
                <w:b/>
              </w:rPr>
            </w:pPr>
            <w:r w:rsidRPr="00037399">
              <w:rPr>
                <w:rFonts w:ascii="PT Astra Serif" w:hAnsi="PT Astra Serif"/>
                <w:b/>
              </w:rPr>
              <w:t>По запросам Министерства просвещения Российской Федерации года предоставлялась информация о размещении сведений о НОКО на сайте bus.gov.ru., о мерах, принимаемых образовательными организациями по критериям НОКО, об актуализации сведений на bus.gov.ru., информация об опубликовании данных о результатах НОКО-2021.</w:t>
            </w:r>
          </w:p>
          <w:p w:rsidR="00037399" w:rsidRPr="00947011" w:rsidRDefault="00037399" w:rsidP="00037399">
            <w:pPr>
              <w:keepNext/>
              <w:suppressAutoHyphens/>
              <w:jc w:val="both"/>
              <w:rPr>
                <w:rFonts w:ascii="PT Astra Serif" w:hAnsi="PT Astra Serif"/>
                <w:color w:val="0070C0"/>
              </w:rPr>
            </w:pPr>
            <w:proofErr w:type="gramStart"/>
            <w:r w:rsidRPr="00037399">
              <w:rPr>
                <w:rFonts w:ascii="PT Astra Serif" w:hAnsi="PT Astra Serif"/>
                <w:b/>
              </w:rPr>
              <w:t xml:space="preserve">24.12.2021 проведено (заочно)  заседание регионального Общественного совета по НОКО, в рамках которого  рассматривались вопросы проведения НОКО: о результатах независимой оценки качества условий осуществления образовательной деятельности (далее - НОКО), проводимой в 2021 году муниципальными общественными советами по НОКО, и размещении информации о НОКО-2021 на официальном сайте для размещения информации о государственных (муниципальных) учреждениях </w:t>
            </w:r>
            <w:proofErr w:type="spellStart"/>
            <w:r w:rsidRPr="00037399">
              <w:rPr>
                <w:rFonts w:ascii="PT Astra Serif" w:hAnsi="PT Astra Serif"/>
                <w:b/>
              </w:rPr>
              <w:t>bus.gov.ru;</w:t>
            </w:r>
            <w:proofErr w:type="gramEnd"/>
            <w:r w:rsidRPr="00037399">
              <w:rPr>
                <w:rFonts w:ascii="PT Astra Serif" w:hAnsi="PT Astra Serif"/>
                <w:b/>
              </w:rPr>
              <w:t>о</w:t>
            </w:r>
            <w:proofErr w:type="spellEnd"/>
            <w:r w:rsidRPr="00037399">
              <w:rPr>
                <w:rFonts w:ascii="PT Astra Serif" w:hAnsi="PT Astra Serif"/>
                <w:b/>
              </w:rPr>
              <w:t xml:space="preserve"> результатах мониторинга посещений гражданами официального сайта для размещения информации о государственных (муниципальных) учреждениях bus.gov.ru и их отзывов</w:t>
            </w:r>
          </w:p>
        </w:tc>
      </w:tr>
      <w:tr w:rsidR="00037399" w:rsidRPr="00980B63"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b/>
                <w:sz w:val="28"/>
                <w:szCs w:val="28"/>
                <w:lang w:val="en-US"/>
              </w:rPr>
            </w:pPr>
            <w:r w:rsidRPr="00980B63">
              <w:rPr>
                <w:rFonts w:ascii="PT Astra Serif" w:hAnsi="PT Astra Serif"/>
                <w:b/>
                <w:sz w:val="28"/>
                <w:szCs w:val="28"/>
              </w:rPr>
              <w:lastRenderedPageBreak/>
              <w:t>2.8</w:t>
            </w:r>
            <w:r w:rsidRPr="00980B63">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rPr>
                <w:rFonts w:ascii="PT Astra Serif" w:hAnsi="PT Astra Serif"/>
                <w:b/>
                <w:sz w:val="28"/>
                <w:szCs w:val="28"/>
              </w:rPr>
            </w:pPr>
            <w:r w:rsidRPr="00980B63">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980B63">
              <w:rPr>
                <w:rFonts w:ascii="PT Astra Serif" w:hAnsi="PT Astra Serif"/>
                <w:b/>
                <w:sz w:val="28"/>
                <w:szCs w:val="28"/>
              </w:rPr>
              <w:t>в</w:t>
            </w:r>
            <w:r w:rsidRPr="00980B63">
              <w:rPr>
                <w:rFonts w:ascii="PT Astra Serif" w:hAnsi="PT Astra Serif"/>
                <w:b/>
                <w:sz w:val="28"/>
                <w:szCs w:val="28"/>
              </w:rPr>
              <w:t>ской области</w:t>
            </w:r>
          </w:p>
        </w:tc>
      </w:tr>
      <w:tr w:rsidR="00037399" w:rsidRPr="00980B63"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r w:rsidRPr="00980B63">
              <w:rPr>
                <w:rFonts w:ascii="PT Astra Serif" w:hAnsi="PT Astra Serif"/>
              </w:rPr>
              <w:t>2.8.1.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both"/>
              <w:rPr>
                <w:rFonts w:ascii="PT Astra Serif" w:hAnsi="PT Astra Serif"/>
              </w:rPr>
            </w:pPr>
            <w:r w:rsidRPr="00980B63">
              <w:rPr>
                <w:rFonts w:ascii="PT Astra Serif" w:hAnsi="PT Astra Serif"/>
              </w:rPr>
              <w:t>Проведение прямых телефонных линий:</w:t>
            </w:r>
          </w:p>
          <w:p w:rsidR="00037399" w:rsidRPr="00980B63" w:rsidRDefault="00037399" w:rsidP="00037399">
            <w:pPr>
              <w:widowControl w:val="0"/>
              <w:contextualSpacing/>
              <w:jc w:val="both"/>
              <w:rPr>
                <w:rFonts w:ascii="PT Astra Serif" w:hAnsi="PT Astra Serif"/>
              </w:rPr>
            </w:pPr>
            <w:r w:rsidRPr="00980B63">
              <w:rPr>
                <w:rFonts w:ascii="PT Astra Serif" w:hAnsi="PT Astra Serif"/>
              </w:rPr>
              <w:t>информационно-справочная телефонная линия;</w:t>
            </w:r>
          </w:p>
          <w:p w:rsidR="00037399" w:rsidRPr="00980B63" w:rsidRDefault="00037399" w:rsidP="00037399">
            <w:pPr>
              <w:widowControl w:val="0"/>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r w:rsidRPr="00980B63">
              <w:rPr>
                <w:rFonts w:ascii="PT Astra Serif" w:hAnsi="PT Astra Serif"/>
              </w:rPr>
              <w:t>в течение года</w:t>
            </w:r>
          </w:p>
          <w:p w:rsidR="00037399" w:rsidRPr="00980B63" w:rsidRDefault="00037399" w:rsidP="00037399">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keepNext/>
              <w:jc w:val="both"/>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037399" w:rsidRPr="00980B63" w:rsidTr="007C1C0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C1C03" w:rsidRPr="00B8635D" w:rsidRDefault="007C1C03" w:rsidP="007C1C03">
            <w:pPr>
              <w:shd w:val="clear" w:color="auto" w:fill="FFFFFF"/>
              <w:jc w:val="both"/>
              <w:rPr>
                <w:rStyle w:val="af"/>
              </w:rPr>
            </w:pPr>
            <w:r w:rsidRPr="00B8635D">
              <w:rPr>
                <w:rStyle w:val="af"/>
              </w:rPr>
              <w:t>В течение ме</w:t>
            </w:r>
            <w:r>
              <w:rPr>
                <w:rStyle w:val="af"/>
              </w:rPr>
              <w:t xml:space="preserve">сяца проведены телефонные линии, поступило </w:t>
            </w:r>
            <w:r w:rsidR="007A35B7">
              <w:rPr>
                <w:rStyle w:val="af"/>
              </w:rPr>
              <w:t>1</w:t>
            </w:r>
            <w:r w:rsidR="00D20E99">
              <w:rPr>
                <w:rStyle w:val="af"/>
              </w:rPr>
              <w:t>49</w:t>
            </w:r>
            <w:bookmarkStart w:id="0" w:name="_GoBack"/>
            <w:bookmarkEnd w:id="0"/>
            <w:r>
              <w:rPr>
                <w:rStyle w:val="af"/>
              </w:rPr>
              <w:t xml:space="preserve"> звонков </w:t>
            </w:r>
            <w:r w:rsidRPr="00B8635D">
              <w:rPr>
                <w:rStyle w:val="af"/>
              </w:rPr>
              <w:t>по следующим вопросам:</w:t>
            </w:r>
          </w:p>
          <w:p w:rsidR="007C1C03" w:rsidRPr="00B8635D" w:rsidRDefault="007C1C03" w:rsidP="007C1C03">
            <w:pPr>
              <w:shd w:val="clear" w:color="auto" w:fill="FFFFFF"/>
              <w:jc w:val="both"/>
              <w:rPr>
                <w:sz w:val="28"/>
                <w:szCs w:val="28"/>
              </w:rPr>
            </w:pPr>
            <w:r>
              <w:rPr>
                <w:rStyle w:val="af"/>
              </w:rPr>
              <w:t xml:space="preserve">- </w:t>
            </w:r>
            <w:r w:rsidRPr="00B8635D">
              <w:rPr>
                <w:rStyle w:val="af"/>
              </w:rPr>
              <w:t xml:space="preserve">предоставления образования детям с ОВЗ и инвалидам – </w:t>
            </w:r>
            <w:r>
              <w:rPr>
                <w:rStyle w:val="af"/>
              </w:rPr>
              <w:t>2</w:t>
            </w:r>
            <w:r w:rsidRPr="00B8635D">
              <w:rPr>
                <w:rStyle w:val="af"/>
              </w:rPr>
              <w:t>;</w:t>
            </w:r>
          </w:p>
          <w:p w:rsidR="007C1C03" w:rsidRPr="007C1C03" w:rsidRDefault="007C1C03" w:rsidP="007C1C03">
            <w:pPr>
              <w:shd w:val="clear" w:color="auto" w:fill="FFFFFF"/>
              <w:jc w:val="both"/>
              <w:rPr>
                <w:rStyle w:val="af"/>
              </w:rPr>
            </w:pPr>
            <w:r w:rsidRPr="007C1C03">
              <w:rPr>
                <w:rStyle w:val="af"/>
              </w:rPr>
              <w:t>- заявление на аттестацию – 29 звонков</w:t>
            </w:r>
            <w:r>
              <w:rPr>
                <w:rStyle w:val="af"/>
              </w:rPr>
              <w:t>;</w:t>
            </w:r>
          </w:p>
          <w:p w:rsidR="007C1C03" w:rsidRPr="007C1C03" w:rsidRDefault="007C1C03" w:rsidP="007C1C03">
            <w:pPr>
              <w:shd w:val="clear" w:color="auto" w:fill="FFFFFF"/>
              <w:jc w:val="both"/>
              <w:rPr>
                <w:sz w:val="28"/>
                <w:szCs w:val="28"/>
              </w:rPr>
            </w:pPr>
            <w:r w:rsidRPr="007C1C03">
              <w:rPr>
                <w:rStyle w:val="af"/>
              </w:rPr>
              <w:t xml:space="preserve">- государственная итоговая аттестация (ЕГЭ и ГИА (9 </w:t>
            </w:r>
            <w:proofErr w:type="spellStart"/>
            <w:r w:rsidRPr="007C1C03">
              <w:rPr>
                <w:rStyle w:val="af"/>
              </w:rPr>
              <w:t>кл</w:t>
            </w:r>
            <w:proofErr w:type="spellEnd"/>
            <w:r w:rsidRPr="007C1C03">
              <w:rPr>
                <w:rStyle w:val="af"/>
              </w:rPr>
              <w:t>.) - 15;</w:t>
            </w:r>
          </w:p>
          <w:p w:rsidR="007C1C03" w:rsidRPr="007C1C03" w:rsidRDefault="007C1C03" w:rsidP="007C1C03">
            <w:pPr>
              <w:shd w:val="clear" w:color="auto" w:fill="FFFFFF"/>
              <w:jc w:val="both"/>
              <w:rPr>
                <w:sz w:val="28"/>
                <w:szCs w:val="28"/>
              </w:rPr>
            </w:pPr>
            <w:r w:rsidRPr="007C1C03">
              <w:rPr>
                <w:rStyle w:val="af"/>
              </w:rPr>
              <w:t>- предоставление результатов профессиональной деятельности педагогическими работниками – 42 звонков;</w:t>
            </w:r>
          </w:p>
          <w:p w:rsidR="007C1C03" w:rsidRDefault="007C1C03" w:rsidP="007C1C03">
            <w:pPr>
              <w:shd w:val="clear" w:color="auto" w:fill="FFFFFF"/>
              <w:jc w:val="both"/>
              <w:rPr>
                <w:rStyle w:val="af"/>
              </w:rPr>
            </w:pPr>
            <w:r w:rsidRPr="0086643F">
              <w:rPr>
                <w:rStyle w:val="af"/>
              </w:rPr>
              <w:t xml:space="preserve">- организация отдыха и оздоровления детей - </w:t>
            </w:r>
            <w:r w:rsidR="0086643F" w:rsidRPr="0086643F">
              <w:rPr>
                <w:rStyle w:val="af"/>
              </w:rPr>
              <w:t>24</w:t>
            </w:r>
            <w:r w:rsidRPr="0086643F">
              <w:rPr>
                <w:rStyle w:val="af"/>
              </w:rPr>
              <w:t xml:space="preserve"> звонок;</w:t>
            </w:r>
          </w:p>
          <w:p w:rsidR="007A35B7" w:rsidRPr="0086643F" w:rsidRDefault="007A35B7" w:rsidP="007C1C03">
            <w:pPr>
              <w:shd w:val="clear" w:color="auto" w:fill="FFFFFF"/>
              <w:jc w:val="both"/>
              <w:rPr>
                <w:rStyle w:val="af"/>
              </w:rPr>
            </w:pPr>
            <w:r>
              <w:rPr>
                <w:rStyle w:val="af"/>
              </w:rPr>
              <w:t>- права и обязанности участников образовательных отношений – 4;</w:t>
            </w:r>
          </w:p>
          <w:p w:rsidR="007C1C03" w:rsidRPr="007A35B7" w:rsidRDefault="007C1C03" w:rsidP="007C1C03">
            <w:pPr>
              <w:shd w:val="clear" w:color="auto" w:fill="FFFFFF"/>
              <w:jc w:val="both"/>
              <w:rPr>
                <w:sz w:val="28"/>
                <w:szCs w:val="28"/>
              </w:rPr>
            </w:pPr>
            <w:r w:rsidRPr="007A35B7">
              <w:rPr>
                <w:rStyle w:val="af"/>
              </w:rPr>
              <w:t xml:space="preserve">По вопросам: об участии в программе «Земский (сельский) учитель»; </w:t>
            </w:r>
            <w:r w:rsidR="007A35B7" w:rsidRPr="007A35B7">
              <w:rPr>
                <w:rStyle w:val="af"/>
              </w:rPr>
              <w:t xml:space="preserve">дистанционное обучение (компьютерное обеспечение школ), </w:t>
            </w:r>
            <w:r w:rsidRPr="007A35B7">
              <w:rPr>
                <w:rStyle w:val="af"/>
              </w:rPr>
              <w:t>модернизация общеобразовательных организаций; по вопросам оплаты труда работников образовательных орган</w:t>
            </w:r>
            <w:r w:rsidRPr="007A35B7">
              <w:rPr>
                <w:rStyle w:val="af"/>
              </w:rPr>
              <w:t>и</w:t>
            </w:r>
            <w:r w:rsidRPr="007A35B7">
              <w:rPr>
                <w:rStyle w:val="af"/>
              </w:rPr>
              <w:t>заций; по вопросам организации горячего питания в общеобразовательных организациях; по вопросу предоставления м</w:t>
            </w:r>
            <w:r w:rsidRPr="007A35B7">
              <w:rPr>
                <w:rStyle w:val="af"/>
              </w:rPr>
              <w:t>о</w:t>
            </w:r>
            <w:r w:rsidRPr="007A35B7">
              <w:rPr>
                <w:rStyle w:val="af"/>
              </w:rPr>
              <w:t>лодым специалистам образовательных организаций, находящихся в ведении Министерства образования и науки Ульяно</w:t>
            </w:r>
            <w:r w:rsidRPr="007A35B7">
              <w:rPr>
                <w:rStyle w:val="af"/>
              </w:rPr>
              <w:t>в</w:t>
            </w:r>
            <w:r w:rsidRPr="007A35B7">
              <w:rPr>
                <w:rStyle w:val="af"/>
              </w:rPr>
              <w:t>ской области; мер социальной поддержки на территории Ульяновской области в соответствии с Законом Ульяновской о</w:t>
            </w:r>
            <w:r w:rsidRPr="007A35B7">
              <w:rPr>
                <w:rStyle w:val="af"/>
              </w:rPr>
              <w:t>б</w:t>
            </w:r>
            <w:r w:rsidRPr="007A35B7">
              <w:rPr>
                <w:rStyle w:val="af"/>
              </w:rPr>
              <w:t>ласти от 02.05.2012 № 49-ЗО «О мерах социальной поддержки отдельных категорий молодых специалистов на территории Ульяновской области»; зачисление детей в первые классы общеобразовательных организаций Ульяновской области, по вопросам реализации управленческих и организационно-</w:t>
            </w:r>
            <w:proofErr w:type="gramStart"/>
            <w:r w:rsidRPr="007A35B7">
              <w:rPr>
                <w:rStyle w:val="af"/>
              </w:rPr>
              <w:t>экономических механизмов</w:t>
            </w:r>
            <w:proofErr w:type="gramEnd"/>
            <w:r w:rsidRPr="007A35B7">
              <w:rPr>
                <w:rStyle w:val="af"/>
              </w:rPr>
              <w:t xml:space="preserve"> в системе дополнительного образов</w:t>
            </w:r>
            <w:r w:rsidRPr="007A35B7">
              <w:rPr>
                <w:rStyle w:val="af"/>
              </w:rPr>
              <w:t>а</w:t>
            </w:r>
            <w:r w:rsidRPr="007A35B7">
              <w:rPr>
                <w:rStyle w:val="af"/>
              </w:rPr>
              <w:t>ния детей, об организации образовательной деятельности в школах Ульяновской области, по вопросам участия обуча</w:t>
            </w:r>
            <w:r w:rsidRPr="007A35B7">
              <w:rPr>
                <w:rStyle w:val="af"/>
              </w:rPr>
              <w:t>ю</w:t>
            </w:r>
            <w:r w:rsidRPr="007A35B7">
              <w:rPr>
                <w:rStyle w:val="af"/>
              </w:rPr>
              <w:t>щихся в олимпиадах и конкурсах звонки не поступали.</w:t>
            </w:r>
          </w:p>
          <w:p w:rsidR="00037399" w:rsidRDefault="007C1C03" w:rsidP="002823C8">
            <w:pPr>
              <w:keepNext/>
              <w:jc w:val="both"/>
              <w:rPr>
                <w:rStyle w:val="af"/>
              </w:rPr>
            </w:pPr>
            <w:r w:rsidRPr="002823C8">
              <w:rPr>
                <w:rStyle w:val="af"/>
              </w:rPr>
              <w:t xml:space="preserve">На информационно-справочную телефонную линию поступило </w:t>
            </w:r>
            <w:r w:rsidR="002823C8" w:rsidRPr="002823C8">
              <w:rPr>
                <w:rStyle w:val="af"/>
              </w:rPr>
              <w:t>28</w:t>
            </w:r>
            <w:r w:rsidRPr="002823C8">
              <w:rPr>
                <w:rStyle w:val="af"/>
              </w:rPr>
              <w:t xml:space="preserve"> обращения.</w:t>
            </w:r>
          </w:p>
          <w:p w:rsidR="002823C8" w:rsidRDefault="002823C8" w:rsidP="002823C8">
            <w:pPr>
              <w:keepNext/>
              <w:jc w:val="both"/>
              <w:rPr>
                <w:rFonts w:ascii="PT Astra Serif" w:hAnsi="PT Astra Serif"/>
              </w:rPr>
            </w:pPr>
            <w:proofErr w:type="gramStart"/>
            <w:r>
              <w:rPr>
                <w:rStyle w:val="af"/>
              </w:rPr>
              <w:t xml:space="preserve">На прямую телефонную линию по вопросам противодействия коррупции в сфере образования на прямую </w:t>
            </w:r>
            <w:proofErr w:type="spellStart"/>
            <w:r>
              <w:rPr>
                <w:rStyle w:val="af"/>
              </w:rPr>
              <w:t>линтю</w:t>
            </w:r>
            <w:proofErr w:type="spellEnd"/>
            <w:r>
              <w:rPr>
                <w:rStyle w:val="af"/>
              </w:rPr>
              <w:t xml:space="preserve"> «Пред</w:t>
            </w:r>
            <w:r>
              <w:rPr>
                <w:rStyle w:val="af"/>
              </w:rPr>
              <w:t>о</w:t>
            </w:r>
            <w:r>
              <w:rPr>
                <w:rStyle w:val="af"/>
              </w:rPr>
              <w:t>ставление денежной компенсации расходов на оплату питания для лиц с ОВЗ и инвалидов, обучающихся в профессионал</w:t>
            </w:r>
            <w:r>
              <w:rPr>
                <w:rStyle w:val="af"/>
              </w:rPr>
              <w:t>ь</w:t>
            </w:r>
            <w:r>
              <w:rPr>
                <w:rStyle w:val="af"/>
              </w:rPr>
              <w:t>ных образовательных организациях Ульяновской области» поступило 5 звонков.</w:t>
            </w:r>
            <w:proofErr w:type="gramEnd"/>
          </w:p>
        </w:tc>
      </w:tr>
      <w:tr w:rsidR="00037399" w:rsidRPr="00980B6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r w:rsidRPr="00980B63">
              <w:rPr>
                <w:rFonts w:ascii="PT Astra Serif" w:hAnsi="PT Astra Serif"/>
              </w:rPr>
              <w:t>2.8.2.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both"/>
              <w:rPr>
                <w:rFonts w:ascii="PT Astra Serif" w:hAnsi="PT Astra Serif"/>
              </w:rPr>
            </w:pPr>
            <w:r w:rsidRPr="00980B63">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w:t>
            </w:r>
            <w:r w:rsidRPr="00980B63">
              <w:rPr>
                <w:rFonts w:ascii="PT Astra Serif" w:hAnsi="PT Astra Serif"/>
              </w:rPr>
              <w:t>е</w:t>
            </w:r>
            <w:r w:rsidRPr="00980B63">
              <w:rPr>
                <w:rFonts w:ascii="PT Astra Serif" w:hAnsi="PT Astra Serif"/>
              </w:rPr>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980B63">
              <w:rPr>
                <w:rFonts w:ascii="PT Astra Serif" w:hAnsi="PT Astra Serif"/>
              </w:rPr>
              <w:t>я</w:t>
            </w:r>
            <w:r w:rsidRPr="00980B63">
              <w:rPr>
                <w:rFonts w:ascii="PT Astra Serif" w:hAnsi="PT Astra Serif"/>
              </w:rPr>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r w:rsidRPr="00980B63">
              <w:rPr>
                <w:rFonts w:ascii="PT Astra Serif" w:hAnsi="PT Astra Serif"/>
              </w:rPr>
              <w:t>по мере</w:t>
            </w:r>
          </w:p>
          <w:p w:rsidR="00037399" w:rsidRPr="00980B63" w:rsidRDefault="00037399" w:rsidP="00037399">
            <w:pPr>
              <w:widowControl w:val="0"/>
              <w:contextualSpacing/>
              <w:jc w:val="center"/>
              <w:rPr>
                <w:rFonts w:ascii="PT Astra Serif" w:hAnsi="PT Astra Serif"/>
              </w:rPr>
            </w:pPr>
            <w:r w:rsidRPr="00980B63">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rPr>
                <w:rFonts w:ascii="PT Astra Serif" w:hAnsi="PT Astra Serif"/>
              </w:rPr>
            </w:pPr>
            <w:r w:rsidRPr="00980B63">
              <w:rPr>
                <w:rFonts w:ascii="PT Astra Serif" w:hAnsi="PT Astra Serif"/>
              </w:rPr>
              <w:t>Пресс-секретари Министерства пр</w:t>
            </w:r>
            <w:r w:rsidRPr="00980B63">
              <w:rPr>
                <w:rFonts w:ascii="PT Astra Serif" w:hAnsi="PT Astra Serif"/>
              </w:rPr>
              <w:t>о</w:t>
            </w:r>
            <w:r w:rsidRPr="00980B63">
              <w:rPr>
                <w:rFonts w:ascii="PT Astra Serif" w:hAnsi="PT Astra Serif"/>
              </w:rPr>
              <w:t>свещения и воспитания</w:t>
            </w:r>
          </w:p>
          <w:p w:rsidR="00037399" w:rsidRPr="00980B63" w:rsidRDefault="00037399" w:rsidP="00037399">
            <w:pPr>
              <w:widowControl w:val="0"/>
              <w:contextualSpacing/>
              <w:rPr>
                <w:rFonts w:ascii="PT Astra Serif" w:hAnsi="PT Astra Serif"/>
              </w:rPr>
            </w:pPr>
          </w:p>
        </w:tc>
      </w:tr>
      <w:tr w:rsidR="00037399" w:rsidRPr="00980B63" w:rsidTr="00AE6B7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37399" w:rsidRPr="00CB57ED"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CB57ED">
              <w:rPr>
                <w:rFonts w:ascii="PT Astra Serif" w:hAnsi="PT Astra Serif"/>
                <w:b/>
              </w:rPr>
              <w:t xml:space="preserve">- информационное сообщение и сюжет о нацпроекте - ulgov.ru, media73.ru, media73.ru, "Народная газета", "Народная газета", «Репортер 73» - «Реальность», regnum.ru, Радио 2х2., ulgov.ru, ulpravda.ru      , uliyanovsk.bezformata.com ,  mo73.ru , </w:t>
            </w:r>
            <w:r w:rsidRPr="00CB57ED">
              <w:rPr>
                <w:rFonts w:ascii="PT Astra Serif" w:hAnsi="PT Astra Serif"/>
                <w:b/>
              </w:rPr>
              <w:lastRenderedPageBreak/>
              <w:t>search.tatar73.ru , ulyanovsk-news.net,  Gorodskoyportal.ru, dimgrad24.ru, "</w:t>
            </w:r>
            <w:proofErr w:type="spellStart"/>
            <w:r w:rsidRPr="00CB57ED">
              <w:rPr>
                <w:rFonts w:ascii="PT Astra Serif" w:hAnsi="PT Astra Serif"/>
                <w:b/>
              </w:rPr>
              <w:t>ДимГрад</w:t>
            </w:r>
            <w:proofErr w:type="spellEnd"/>
            <w:r w:rsidRPr="00CB57ED">
              <w:rPr>
                <w:rFonts w:ascii="PT Astra Serif" w:hAnsi="PT Astra Serif"/>
                <w:b/>
              </w:rPr>
              <w:t xml:space="preserve"> 24 ТВ", "Ульяновская правда", "Волжские зори", "Волжские зори", «</w:t>
            </w:r>
            <w:proofErr w:type="spellStart"/>
            <w:r w:rsidRPr="00CB57ED">
              <w:rPr>
                <w:rFonts w:ascii="PT Astra Serif" w:hAnsi="PT Astra Serif"/>
                <w:b/>
              </w:rPr>
              <w:t>Улправда</w:t>
            </w:r>
            <w:proofErr w:type="spellEnd"/>
            <w:r w:rsidRPr="00CB57ED">
              <w:rPr>
                <w:rFonts w:ascii="PT Astra Serif" w:hAnsi="PT Astra Serif"/>
                <w:b/>
              </w:rPr>
              <w:t xml:space="preserve"> ТВ» -  «Новости дня», «</w:t>
            </w:r>
            <w:proofErr w:type="spellStart"/>
            <w:r w:rsidRPr="00CB57ED">
              <w:rPr>
                <w:rFonts w:ascii="PT Astra Serif" w:hAnsi="PT Astra Serif"/>
                <w:b/>
              </w:rPr>
              <w:t>Улправда</w:t>
            </w:r>
            <w:proofErr w:type="spellEnd"/>
            <w:r w:rsidRPr="00CB57ED">
              <w:rPr>
                <w:rFonts w:ascii="PT Astra Serif" w:hAnsi="PT Astra Serif"/>
                <w:b/>
              </w:rPr>
              <w:t xml:space="preserve"> ТВ» -  «Новости дня», «Репортер 73» - «Реальность», regnum.ru, Радио 2х2. (2), ulpressa.ru, 73online.ru, ulpravda.ru      , "</w:t>
            </w:r>
            <w:proofErr w:type="spellStart"/>
            <w:r w:rsidRPr="00CB57ED">
              <w:rPr>
                <w:rFonts w:ascii="PT Astra Serif" w:hAnsi="PT Astra Serif"/>
                <w:b/>
              </w:rPr>
              <w:t>Барышские</w:t>
            </w:r>
            <w:proofErr w:type="spellEnd"/>
            <w:r w:rsidRPr="00CB57ED">
              <w:rPr>
                <w:rFonts w:ascii="PT Astra Serif" w:hAnsi="PT Astra Serif"/>
                <w:b/>
              </w:rPr>
              <w:t xml:space="preserve"> вести", "</w:t>
            </w:r>
            <w:proofErr w:type="spellStart"/>
            <w:r w:rsidRPr="00CB57ED">
              <w:rPr>
                <w:rFonts w:ascii="PT Astra Serif" w:hAnsi="PT Astra Serif"/>
                <w:b/>
              </w:rPr>
              <w:t>Барышские</w:t>
            </w:r>
            <w:proofErr w:type="spellEnd"/>
            <w:r w:rsidRPr="00CB57ED">
              <w:rPr>
                <w:rFonts w:ascii="PT Astra Serif" w:hAnsi="PT Astra Serif"/>
                <w:b/>
              </w:rPr>
              <w:t xml:space="preserve"> вести", "</w:t>
            </w:r>
            <w:proofErr w:type="spellStart"/>
            <w:r w:rsidRPr="00CB57ED">
              <w:rPr>
                <w:rFonts w:ascii="PT Astra Serif" w:hAnsi="PT Astra Serif"/>
                <w:b/>
              </w:rPr>
              <w:t>Мелекесские</w:t>
            </w:r>
            <w:proofErr w:type="spellEnd"/>
            <w:r w:rsidRPr="00CB57ED">
              <w:rPr>
                <w:rFonts w:ascii="PT Astra Serif" w:hAnsi="PT Astra Serif"/>
                <w:b/>
              </w:rPr>
              <w:t xml:space="preserve"> вести", "</w:t>
            </w:r>
            <w:proofErr w:type="spellStart"/>
            <w:r w:rsidRPr="00CB57ED">
              <w:rPr>
                <w:rFonts w:ascii="PT Astra Serif" w:hAnsi="PT Astra Serif"/>
                <w:b/>
              </w:rPr>
              <w:t>Мелекесские</w:t>
            </w:r>
            <w:proofErr w:type="spellEnd"/>
            <w:r w:rsidRPr="00CB57ED">
              <w:rPr>
                <w:rFonts w:ascii="PT Astra Serif" w:hAnsi="PT Astra Serif"/>
                <w:b/>
              </w:rPr>
              <w:t xml:space="preserve"> вести", "</w:t>
            </w:r>
            <w:proofErr w:type="spellStart"/>
            <w:r w:rsidRPr="00CB57ED">
              <w:rPr>
                <w:rFonts w:ascii="PT Astra Serif" w:hAnsi="PT Astra Serif"/>
                <w:b/>
              </w:rPr>
              <w:t>Цильнинские</w:t>
            </w:r>
            <w:proofErr w:type="spellEnd"/>
            <w:r w:rsidRPr="00CB57ED">
              <w:rPr>
                <w:rFonts w:ascii="PT Astra Serif" w:hAnsi="PT Astra Serif"/>
                <w:b/>
              </w:rPr>
              <w:t xml:space="preserve"> новости", «</w:t>
            </w:r>
            <w:proofErr w:type="spellStart"/>
            <w:r w:rsidRPr="00CB57ED">
              <w:rPr>
                <w:rFonts w:ascii="PT Astra Serif" w:hAnsi="PT Astra Serif"/>
                <w:b/>
              </w:rPr>
              <w:t>Улправда</w:t>
            </w:r>
            <w:proofErr w:type="spellEnd"/>
            <w:r w:rsidRPr="00CB57ED">
              <w:rPr>
                <w:rFonts w:ascii="PT Astra Serif" w:hAnsi="PT Astra Serif"/>
                <w:b/>
              </w:rPr>
              <w:t xml:space="preserve"> ТВ» -  «Новости дня», «Репортер 73» - «</w:t>
            </w:r>
            <w:proofErr w:type="spellStart"/>
            <w:r w:rsidRPr="00CB57ED">
              <w:rPr>
                <w:rFonts w:ascii="PT Astra Serif" w:hAnsi="PT Astra Serif"/>
                <w:b/>
              </w:rPr>
              <w:t>Реальность.Итоги</w:t>
            </w:r>
            <w:proofErr w:type="spellEnd"/>
            <w:r w:rsidRPr="00CB57ED">
              <w:rPr>
                <w:rFonts w:ascii="PT Astra Serif" w:hAnsi="PT Astra Serif"/>
                <w:b/>
              </w:rPr>
              <w:t>».</w:t>
            </w:r>
          </w:p>
          <w:p w:rsidR="00037399" w:rsidRPr="00CB57ED"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CB57ED">
              <w:rPr>
                <w:rFonts w:ascii="PT Astra Serif" w:hAnsi="PT Astra Serif"/>
                <w:b/>
              </w:rPr>
              <w:t>- информационное сообщение о деятельности вузов - ulpravda.ru, "Народная газета", ulpravda.ru, ulpressa.ru, ulpravda.ru, ulpravda.ru.</w:t>
            </w:r>
          </w:p>
          <w:p w:rsidR="00037399" w:rsidRPr="00CB57ED"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CB57ED">
              <w:rPr>
                <w:rFonts w:ascii="PT Astra Serif" w:hAnsi="PT Astra Serif"/>
                <w:b/>
              </w:rPr>
              <w:t>- информационное сообщение о внеурочной деятельности и утренниках - mosaica.ru, "Сельская правда", trisosny.ru.</w:t>
            </w:r>
          </w:p>
          <w:p w:rsidR="00037399" w:rsidRPr="00CB57ED"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CB57ED">
              <w:rPr>
                <w:rFonts w:ascii="PT Astra Serif" w:hAnsi="PT Astra Serif"/>
                <w:b/>
              </w:rPr>
              <w:t>- информационное сообщение и сюжет о конкурсах - "Аргументы и факты в Ульяновске", "Искра", "Ленинец", "Сельская правда", Радио 2х2., 1ul.ru, "Молодежная газета", "</w:t>
            </w:r>
            <w:proofErr w:type="spellStart"/>
            <w:r w:rsidRPr="00CB57ED">
              <w:rPr>
                <w:rFonts w:ascii="PT Astra Serif" w:hAnsi="PT Astra Serif"/>
                <w:b/>
              </w:rPr>
              <w:t>Тереньгульские</w:t>
            </w:r>
            <w:proofErr w:type="spellEnd"/>
            <w:r w:rsidRPr="00CB57ED">
              <w:rPr>
                <w:rFonts w:ascii="PT Astra Serif" w:hAnsi="PT Astra Serif"/>
                <w:b/>
              </w:rPr>
              <w:t xml:space="preserve"> вести", "Звезда", "</w:t>
            </w:r>
            <w:proofErr w:type="spellStart"/>
            <w:r w:rsidRPr="00CB57ED">
              <w:rPr>
                <w:rFonts w:ascii="PT Astra Serif" w:hAnsi="PT Astra Serif"/>
                <w:b/>
              </w:rPr>
              <w:t>Тереньгульские</w:t>
            </w:r>
            <w:proofErr w:type="spellEnd"/>
            <w:r w:rsidRPr="00CB57ED">
              <w:rPr>
                <w:rFonts w:ascii="PT Astra Serif" w:hAnsi="PT Astra Serif"/>
                <w:b/>
              </w:rPr>
              <w:t xml:space="preserve"> вести", "Вперед", "Волжские зори", "Вперед", rg.ru, 73online.ru, ulgov.ru, "Ульяновск сегодня", "Старт", "</w:t>
            </w:r>
            <w:proofErr w:type="spellStart"/>
            <w:r w:rsidRPr="00CB57ED">
              <w:rPr>
                <w:rFonts w:ascii="PT Astra Serif" w:hAnsi="PT Astra Serif"/>
                <w:b/>
              </w:rPr>
              <w:t>Мелекесские</w:t>
            </w:r>
            <w:proofErr w:type="spellEnd"/>
            <w:r w:rsidRPr="00CB57ED">
              <w:rPr>
                <w:rFonts w:ascii="PT Astra Serif" w:hAnsi="PT Astra Serif"/>
                <w:b/>
              </w:rPr>
              <w:t xml:space="preserve"> вести", "</w:t>
            </w:r>
            <w:proofErr w:type="spellStart"/>
            <w:r w:rsidRPr="00CB57ED">
              <w:rPr>
                <w:rFonts w:ascii="PT Astra Serif" w:hAnsi="PT Astra Serif"/>
                <w:b/>
              </w:rPr>
              <w:t>Мелекесские</w:t>
            </w:r>
            <w:proofErr w:type="spellEnd"/>
            <w:r w:rsidRPr="00CB57ED">
              <w:rPr>
                <w:rFonts w:ascii="PT Astra Serif" w:hAnsi="PT Astra Serif"/>
                <w:b/>
              </w:rPr>
              <w:t xml:space="preserve"> вести", "</w:t>
            </w:r>
            <w:proofErr w:type="spellStart"/>
            <w:r w:rsidRPr="00CB57ED">
              <w:rPr>
                <w:rFonts w:ascii="PT Astra Serif" w:hAnsi="PT Astra Serif"/>
                <w:b/>
              </w:rPr>
              <w:t>Мелекесские</w:t>
            </w:r>
            <w:proofErr w:type="spellEnd"/>
            <w:r w:rsidRPr="00CB57ED">
              <w:rPr>
                <w:rFonts w:ascii="PT Astra Serif" w:hAnsi="PT Astra Serif"/>
                <w:b/>
              </w:rPr>
              <w:t xml:space="preserve"> вести", "</w:t>
            </w:r>
            <w:proofErr w:type="spellStart"/>
            <w:r w:rsidRPr="00CB57ED">
              <w:rPr>
                <w:rFonts w:ascii="PT Astra Serif" w:hAnsi="PT Astra Serif"/>
                <w:b/>
              </w:rPr>
              <w:t>Мелекесские</w:t>
            </w:r>
            <w:proofErr w:type="spellEnd"/>
            <w:r w:rsidRPr="00CB57ED">
              <w:rPr>
                <w:rFonts w:ascii="PT Astra Serif" w:hAnsi="PT Astra Serif"/>
                <w:b/>
              </w:rPr>
              <w:t xml:space="preserve"> вести", "</w:t>
            </w:r>
            <w:proofErr w:type="spellStart"/>
            <w:r w:rsidRPr="00CB57ED">
              <w:rPr>
                <w:rFonts w:ascii="PT Astra Serif" w:hAnsi="PT Astra Serif"/>
                <w:b/>
              </w:rPr>
              <w:t>Сурская</w:t>
            </w:r>
            <w:proofErr w:type="spellEnd"/>
            <w:r w:rsidRPr="00CB57ED">
              <w:rPr>
                <w:rFonts w:ascii="PT Astra Serif" w:hAnsi="PT Astra Serif"/>
                <w:b/>
              </w:rPr>
              <w:t xml:space="preserve"> правда", «Репортер 73» - «</w:t>
            </w:r>
            <w:proofErr w:type="spellStart"/>
            <w:r w:rsidRPr="00CB57ED">
              <w:rPr>
                <w:rFonts w:ascii="PT Astra Serif" w:hAnsi="PT Astra Serif"/>
                <w:b/>
              </w:rPr>
              <w:t>Реальность.Итоги</w:t>
            </w:r>
            <w:proofErr w:type="spellEnd"/>
            <w:r w:rsidRPr="00CB57ED">
              <w:rPr>
                <w:rFonts w:ascii="PT Astra Serif" w:hAnsi="PT Astra Serif"/>
                <w:b/>
              </w:rPr>
              <w:t>», «Репортер 73» - «</w:t>
            </w:r>
            <w:proofErr w:type="spellStart"/>
            <w:r w:rsidRPr="00CB57ED">
              <w:rPr>
                <w:rFonts w:ascii="PT Astra Serif" w:hAnsi="PT Astra Serif"/>
                <w:b/>
              </w:rPr>
              <w:t>Реальность.Итоги</w:t>
            </w:r>
            <w:proofErr w:type="spellEnd"/>
            <w:r w:rsidRPr="00CB57ED">
              <w:rPr>
                <w:rFonts w:ascii="PT Astra Serif" w:hAnsi="PT Astra Serif"/>
                <w:b/>
              </w:rPr>
              <w:t>», Радио 2х2.</w:t>
            </w:r>
          </w:p>
          <w:p w:rsidR="00037399" w:rsidRPr="00CB57ED"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CB57ED">
              <w:rPr>
                <w:rFonts w:ascii="PT Astra Serif" w:hAnsi="PT Astra Serif"/>
                <w:b/>
              </w:rPr>
              <w:t>- информационное сообщение о ремонтах и строительстве - "Ленинец", Радио 2х2., "</w:t>
            </w:r>
            <w:proofErr w:type="spellStart"/>
            <w:r w:rsidRPr="00CB57ED">
              <w:rPr>
                <w:rFonts w:ascii="PT Astra Serif" w:hAnsi="PT Astra Serif"/>
                <w:b/>
              </w:rPr>
              <w:t>Цильнинские</w:t>
            </w:r>
            <w:proofErr w:type="spellEnd"/>
            <w:r w:rsidRPr="00CB57ED">
              <w:rPr>
                <w:rFonts w:ascii="PT Astra Serif" w:hAnsi="PT Astra Serif"/>
                <w:b/>
              </w:rPr>
              <w:t xml:space="preserve"> новости".</w:t>
            </w:r>
          </w:p>
          <w:p w:rsidR="00037399" w:rsidRPr="00CB57ED" w:rsidRDefault="00037399" w:rsidP="00037399">
            <w:pPr>
              <w:keepNext/>
              <w:pBdr>
                <w:top w:val="none" w:sz="4" w:space="0" w:color="000000"/>
                <w:left w:val="none" w:sz="4" w:space="0" w:color="000000"/>
                <w:bottom w:val="none" w:sz="4" w:space="0" w:color="000000"/>
                <w:right w:val="none" w:sz="4" w:space="0" w:color="000000"/>
                <w:between w:val="none" w:sz="4" w:space="0" w:color="000000"/>
              </w:pBdr>
              <w:tabs>
                <w:tab w:val="left" w:pos="9479"/>
              </w:tabs>
              <w:suppressAutoHyphens/>
              <w:jc w:val="both"/>
              <w:rPr>
                <w:rFonts w:ascii="PT Astra Serif" w:hAnsi="PT Astra Serif"/>
                <w:b/>
              </w:rPr>
            </w:pPr>
            <w:r w:rsidRPr="00CB57ED">
              <w:rPr>
                <w:rFonts w:ascii="PT Astra Serif" w:hAnsi="PT Astra Serif"/>
                <w:b/>
              </w:rPr>
              <w:t xml:space="preserve">- информационное сообщение и сюжет о питании - ГТРК «Волга» - «Вести-Ульяновск». </w:t>
            </w:r>
          </w:p>
          <w:p w:rsidR="00037399" w:rsidRPr="00CB57ED"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CB57ED">
              <w:rPr>
                <w:rFonts w:ascii="PT Astra Serif" w:hAnsi="PT Astra Serif"/>
                <w:b/>
              </w:rPr>
              <w:t>- информационное сообщение о безопасности - Радио 2х2.</w:t>
            </w:r>
          </w:p>
          <w:p w:rsidR="00037399" w:rsidRPr="00CB57ED"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CB57ED">
              <w:rPr>
                <w:rFonts w:ascii="PT Astra Serif" w:hAnsi="PT Astra Serif"/>
                <w:b/>
              </w:rPr>
              <w:t>- информационное сообщение и сюжет об организации образовательной деятельности - ulpressa.ru, 73online.ru, ulpressa.ru, 73online.ru, misanec.ru, mosaica.ru, "</w:t>
            </w:r>
            <w:proofErr w:type="spellStart"/>
            <w:r w:rsidRPr="00CB57ED">
              <w:rPr>
                <w:rFonts w:ascii="PT Astra Serif" w:hAnsi="PT Astra Serif"/>
                <w:b/>
              </w:rPr>
              <w:t>Мелекесские</w:t>
            </w:r>
            <w:proofErr w:type="spellEnd"/>
            <w:r w:rsidRPr="00CB57ED">
              <w:rPr>
                <w:rFonts w:ascii="PT Astra Serif" w:hAnsi="PT Astra Serif"/>
                <w:b/>
              </w:rPr>
              <w:t xml:space="preserve"> вести", "</w:t>
            </w:r>
            <w:proofErr w:type="spellStart"/>
            <w:r w:rsidRPr="00CB57ED">
              <w:rPr>
                <w:rFonts w:ascii="PT Astra Serif" w:hAnsi="PT Astra Serif"/>
                <w:b/>
              </w:rPr>
              <w:t>Цильнинские</w:t>
            </w:r>
            <w:proofErr w:type="spellEnd"/>
            <w:r w:rsidRPr="00CB57ED">
              <w:rPr>
                <w:rFonts w:ascii="PT Astra Serif" w:hAnsi="PT Astra Serif"/>
                <w:b/>
              </w:rPr>
              <w:t xml:space="preserve"> новости", «</w:t>
            </w:r>
            <w:proofErr w:type="spellStart"/>
            <w:r w:rsidRPr="00CB57ED">
              <w:rPr>
                <w:rFonts w:ascii="PT Astra Serif" w:hAnsi="PT Astra Serif"/>
                <w:b/>
              </w:rPr>
              <w:t>Улправда</w:t>
            </w:r>
            <w:proofErr w:type="spellEnd"/>
            <w:r w:rsidRPr="00CB57ED">
              <w:rPr>
                <w:rFonts w:ascii="PT Astra Serif" w:hAnsi="PT Astra Serif"/>
                <w:b/>
              </w:rPr>
              <w:t xml:space="preserve"> ТВ» -  «Итоги дня».</w:t>
            </w:r>
          </w:p>
          <w:p w:rsidR="00037399" w:rsidRPr="00CB57ED" w:rsidRDefault="00037399" w:rsidP="00037399">
            <w:pPr>
              <w:keepNext/>
              <w:widowControl w:val="0"/>
              <w:suppressAutoHyphens/>
              <w:contextualSpacing/>
              <w:rPr>
                <w:rFonts w:ascii="PT Astra Serif" w:hAnsi="PT Astra Serif"/>
                <w:b/>
              </w:rPr>
            </w:pPr>
            <w:r w:rsidRPr="00CB57ED">
              <w:rPr>
                <w:rFonts w:ascii="PT Astra Serif" w:hAnsi="PT Astra Serif"/>
                <w:b/>
              </w:rPr>
              <w:t>- информационное сообщение об экзаменах - "</w:t>
            </w:r>
            <w:proofErr w:type="spellStart"/>
            <w:r w:rsidRPr="00CB57ED">
              <w:rPr>
                <w:rFonts w:ascii="PT Astra Serif" w:hAnsi="PT Astra Serif"/>
                <w:b/>
              </w:rPr>
              <w:t>Барышские</w:t>
            </w:r>
            <w:proofErr w:type="spellEnd"/>
            <w:r w:rsidRPr="00CB57ED">
              <w:rPr>
                <w:rFonts w:ascii="PT Astra Serif" w:hAnsi="PT Astra Serif"/>
                <w:b/>
              </w:rPr>
              <w:t xml:space="preserve"> вести».</w:t>
            </w:r>
          </w:p>
          <w:p w:rsidR="00037399" w:rsidRPr="00CB57ED"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CB57ED">
              <w:rPr>
                <w:rFonts w:ascii="PT Astra Serif" w:hAnsi="PT Astra Serif"/>
                <w:b/>
              </w:rPr>
              <w:t xml:space="preserve">- информационное сообщение об организации образовательной деятельности - 73online.ru, ulpravda.ru      , dimgrad24.ru, misanec.ru, Радио 2х2., Радио 2х2., Радио 2х2., Радио 2х2., ГТРК "Волга", media73.ru. </w:t>
            </w:r>
          </w:p>
          <w:p w:rsidR="00037399" w:rsidRPr="00CB57ED"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CB57ED">
              <w:rPr>
                <w:rFonts w:ascii="PT Astra Serif" w:hAnsi="PT Astra Serif"/>
                <w:b/>
              </w:rPr>
              <w:t>- информационное сообщение о конкурсах - ulpravda.ru ,  1ul.ru,  "Новое время",  "Новое время" , media73.ru, media73.ru, 1ul.ru, "</w:t>
            </w:r>
            <w:proofErr w:type="spellStart"/>
            <w:r w:rsidRPr="00CB57ED">
              <w:rPr>
                <w:rFonts w:ascii="PT Astra Serif" w:hAnsi="PT Astra Serif"/>
                <w:b/>
              </w:rPr>
              <w:t>Кузоватовские</w:t>
            </w:r>
            <w:proofErr w:type="spellEnd"/>
            <w:r w:rsidRPr="00CB57ED">
              <w:rPr>
                <w:rFonts w:ascii="PT Astra Serif" w:hAnsi="PT Astra Serif"/>
                <w:b/>
              </w:rPr>
              <w:t xml:space="preserve"> вести"</w:t>
            </w:r>
            <w:proofErr w:type="gramStart"/>
            <w:r w:rsidRPr="00CB57ED">
              <w:rPr>
                <w:rFonts w:ascii="PT Astra Serif" w:hAnsi="PT Astra Serif"/>
                <w:b/>
              </w:rPr>
              <w:t>,"</w:t>
            </w:r>
            <w:proofErr w:type="spellStart"/>
            <w:proofErr w:type="gramEnd"/>
            <w:r w:rsidRPr="00CB57ED">
              <w:rPr>
                <w:rFonts w:ascii="PT Astra Serif" w:hAnsi="PT Astra Serif"/>
                <w:b/>
              </w:rPr>
              <w:t>Кузоватовские</w:t>
            </w:r>
            <w:proofErr w:type="spellEnd"/>
            <w:r w:rsidRPr="00CB57ED">
              <w:rPr>
                <w:rFonts w:ascii="PT Astra Serif" w:hAnsi="PT Astra Serif"/>
                <w:b/>
              </w:rPr>
              <w:t xml:space="preserve"> вести", "Карсунский вестник", Радио 2х2., Радио 2х2., ulgov.ru, ulgov.ru, </w:t>
            </w:r>
            <w:proofErr w:type="spellStart"/>
            <w:r w:rsidRPr="00CB57ED">
              <w:rPr>
                <w:rFonts w:ascii="PT Astra Serif" w:hAnsi="PT Astra Serif"/>
                <w:b/>
              </w:rPr>
              <w:t>ulgov.ruРадио</w:t>
            </w:r>
            <w:proofErr w:type="spellEnd"/>
            <w:r w:rsidRPr="00CB57ED">
              <w:rPr>
                <w:rFonts w:ascii="PT Astra Serif" w:hAnsi="PT Astra Serif"/>
                <w:b/>
              </w:rPr>
              <w:t xml:space="preserve"> 2х2., , media73.ru, dimgrad24.ru, "</w:t>
            </w:r>
            <w:proofErr w:type="spellStart"/>
            <w:r w:rsidRPr="00CB57ED">
              <w:rPr>
                <w:rFonts w:ascii="PT Astra Serif" w:hAnsi="PT Astra Serif"/>
                <w:b/>
              </w:rPr>
              <w:t>ДимГрад</w:t>
            </w:r>
            <w:proofErr w:type="spellEnd"/>
            <w:r w:rsidRPr="00CB57ED">
              <w:rPr>
                <w:rFonts w:ascii="PT Astra Serif" w:hAnsi="PT Astra Serif"/>
                <w:b/>
              </w:rPr>
              <w:t xml:space="preserve"> 24 ТВ", "Искра", "Искра", "</w:t>
            </w:r>
            <w:proofErr w:type="spellStart"/>
            <w:r w:rsidRPr="00CB57ED">
              <w:rPr>
                <w:rFonts w:ascii="PT Astra Serif" w:hAnsi="PT Astra Serif"/>
                <w:b/>
              </w:rPr>
              <w:t>Вешкаймские</w:t>
            </w:r>
            <w:proofErr w:type="spellEnd"/>
            <w:r w:rsidRPr="00CB57ED">
              <w:rPr>
                <w:rFonts w:ascii="PT Astra Serif" w:hAnsi="PT Astra Serif"/>
                <w:b/>
              </w:rPr>
              <w:t xml:space="preserve"> вести", "Восход", "Искра", "Восход", Радио 2х2., mo73.ru. </w:t>
            </w:r>
          </w:p>
          <w:p w:rsidR="00037399" w:rsidRPr="00CB57ED"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CB57ED">
              <w:rPr>
                <w:rFonts w:ascii="PT Astra Serif" w:hAnsi="PT Astra Serif"/>
                <w:b/>
              </w:rPr>
              <w:t>- информационное сообщение о нацпроекте - ulpressa.ru, "Родина Ильича", "Родина Ильича", "</w:t>
            </w:r>
            <w:proofErr w:type="spellStart"/>
            <w:r w:rsidRPr="00CB57ED">
              <w:rPr>
                <w:rFonts w:ascii="PT Astra Serif" w:hAnsi="PT Astra Serif"/>
                <w:b/>
              </w:rPr>
              <w:t>Старомайнские</w:t>
            </w:r>
            <w:proofErr w:type="spellEnd"/>
            <w:r w:rsidRPr="00CB57ED">
              <w:rPr>
                <w:rFonts w:ascii="PT Astra Serif" w:hAnsi="PT Astra Serif"/>
                <w:b/>
              </w:rPr>
              <w:t xml:space="preserve"> известия", "</w:t>
            </w:r>
            <w:proofErr w:type="spellStart"/>
            <w:r w:rsidRPr="00CB57ED">
              <w:rPr>
                <w:rFonts w:ascii="PT Astra Serif" w:hAnsi="PT Astra Serif"/>
                <w:b/>
              </w:rPr>
              <w:t>Кузоватовские</w:t>
            </w:r>
            <w:proofErr w:type="spellEnd"/>
            <w:r w:rsidRPr="00CB57ED">
              <w:rPr>
                <w:rFonts w:ascii="PT Astra Serif" w:hAnsi="PT Astra Serif"/>
                <w:b/>
              </w:rPr>
              <w:t xml:space="preserve"> вести", "Карсунский вестник", ulpressa.ru    , media73.ru, "</w:t>
            </w:r>
            <w:proofErr w:type="spellStart"/>
            <w:r w:rsidRPr="00CB57ED">
              <w:rPr>
                <w:rFonts w:ascii="PT Astra Serif" w:hAnsi="PT Astra Serif"/>
                <w:b/>
              </w:rPr>
              <w:t>Вешкаймские</w:t>
            </w:r>
            <w:proofErr w:type="spellEnd"/>
            <w:r w:rsidRPr="00CB57ED">
              <w:rPr>
                <w:rFonts w:ascii="PT Astra Serif" w:hAnsi="PT Astra Serif"/>
                <w:b/>
              </w:rPr>
              <w:t xml:space="preserve"> вести", "</w:t>
            </w:r>
            <w:proofErr w:type="spellStart"/>
            <w:r w:rsidRPr="00CB57ED">
              <w:rPr>
                <w:rFonts w:ascii="PT Astra Serif" w:hAnsi="PT Astra Serif"/>
                <w:b/>
              </w:rPr>
              <w:t>Вешкаймские</w:t>
            </w:r>
            <w:proofErr w:type="spellEnd"/>
            <w:r w:rsidRPr="00CB57ED">
              <w:rPr>
                <w:rFonts w:ascii="PT Astra Serif" w:hAnsi="PT Astra Serif"/>
                <w:b/>
              </w:rPr>
              <w:t xml:space="preserve"> вести", "Восход", "</w:t>
            </w:r>
            <w:proofErr w:type="spellStart"/>
            <w:r w:rsidRPr="00CB57ED">
              <w:rPr>
                <w:rFonts w:ascii="PT Astra Serif" w:hAnsi="PT Astra Serif"/>
                <w:b/>
              </w:rPr>
              <w:t>Вешкаймские</w:t>
            </w:r>
            <w:proofErr w:type="spellEnd"/>
            <w:r w:rsidRPr="00CB57ED">
              <w:rPr>
                <w:rFonts w:ascii="PT Astra Serif" w:hAnsi="PT Astra Serif"/>
                <w:b/>
              </w:rPr>
              <w:t xml:space="preserve"> вести", ГТРК «Волга» - «</w:t>
            </w:r>
            <w:proofErr w:type="gramStart"/>
            <w:r w:rsidRPr="00CB57ED">
              <w:rPr>
                <w:rFonts w:ascii="PT Astra Serif" w:hAnsi="PT Astra Serif"/>
                <w:b/>
              </w:rPr>
              <w:t>Вести-Ульяновск</w:t>
            </w:r>
            <w:proofErr w:type="gramEnd"/>
            <w:r w:rsidRPr="00CB57ED">
              <w:rPr>
                <w:rFonts w:ascii="PT Astra Serif" w:hAnsi="PT Astra Serif"/>
                <w:b/>
              </w:rPr>
              <w:t>», mo73.ru.</w:t>
            </w:r>
          </w:p>
          <w:p w:rsidR="00037399" w:rsidRPr="00CB57ED"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CB57ED">
              <w:rPr>
                <w:rFonts w:ascii="PT Astra Serif" w:hAnsi="PT Astra Serif"/>
                <w:b/>
              </w:rPr>
              <w:t>- информационное сообщение о внеурочной деятельности и утренниках - 1ul.ru, ГТРК "Волга", ulpravda.ru      , "Народная газета", mo73.ru.</w:t>
            </w:r>
          </w:p>
          <w:p w:rsidR="00037399" w:rsidRPr="00CB57ED"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CB57ED">
              <w:rPr>
                <w:rFonts w:ascii="PT Astra Serif" w:hAnsi="PT Astra Serif"/>
                <w:b/>
              </w:rPr>
              <w:t>- информационное сообщение о деятельности вузов - 73online.ru, ГТРК «Волга» - «Вести-Ульяновск», (ВЧ), ГТРК "Волга", mo73.ru.</w:t>
            </w:r>
          </w:p>
          <w:p w:rsidR="00037399" w:rsidRPr="00CB57ED"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CB57ED">
              <w:rPr>
                <w:rFonts w:ascii="PT Astra Serif" w:hAnsi="PT Astra Serif"/>
                <w:b/>
              </w:rPr>
              <w:t xml:space="preserve">- информационное сообщение о приемной кампании - "Восход". </w:t>
            </w:r>
          </w:p>
          <w:p w:rsidR="00037399" w:rsidRDefault="00037399" w:rsidP="00037399">
            <w:pPr>
              <w:widowControl w:val="0"/>
              <w:contextualSpacing/>
              <w:rPr>
                <w:rFonts w:ascii="PT Astra Serif" w:hAnsi="PT Astra Serif"/>
                <w:b/>
              </w:rPr>
            </w:pPr>
            <w:r w:rsidRPr="00CB57ED">
              <w:rPr>
                <w:rFonts w:ascii="PT Astra Serif" w:hAnsi="PT Astra Serif"/>
                <w:b/>
              </w:rPr>
              <w:t>- информационное сообщение о безопасности - "Димитровград".</w:t>
            </w:r>
          </w:p>
          <w:p w:rsidR="00037399" w:rsidRPr="00972C27"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eastAsia="Calibri"/>
                <w:b/>
                <w:shd w:val="clear" w:color="auto" w:fill="FFFFFF"/>
                <w:lang w:eastAsia="en-US"/>
              </w:rPr>
            </w:pPr>
            <w:r w:rsidRPr="00972C27">
              <w:rPr>
                <w:rFonts w:eastAsia="Calibri"/>
                <w:b/>
                <w:shd w:val="clear" w:color="auto" w:fill="FFFFFF"/>
                <w:lang w:eastAsia="en-US"/>
              </w:rPr>
              <w:t xml:space="preserve">- информационное сообщение и сюжет о развитии инфраструктуры Центра «Алые паруса» - Радио 2х2., Радио 2х2., ulgov.ru, ulpressa.ru, mo73.ru, </w:t>
            </w:r>
          </w:p>
          <w:p w:rsidR="00037399" w:rsidRPr="00972C27"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eastAsia="Calibri"/>
                <w:b/>
                <w:shd w:val="clear" w:color="auto" w:fill="FFFFFF"/>
                <w:lang w:eastAsia="en-US"/>
              </w:rPr>
            </w:pPr>
            <w:r w:rsidRPr="00972C27">
              <w:rPr>
                <w:rFonts w:eastAsia="Calibri"/>
                <w:b/>
                <w:shd w:val="clear" w:color="auto" w:fill="FFFFFF"/>
                <w:lang w:eastAsia="en-US"/>
              </w:rPr>
              <w:lastRenderedPageBreak/>
              <w:t xml:space="preserve">- информационное сообщение и сюжет о том, что в 2022 году в Ульяновской области начнется реализация новой федеральной программы по капремонту общеобразовательных учреждений- Радио 2х2., regnum.ru, "Аргументы и факты в Ульяновске", ulpressa.ru, 73online.ru, Радио 2х2., ДД и </w:t>
            </w:r>
            <w:proofErr w:type="spellStart"/>
            <w:r w:rsidRPr="00972C27">
              <w:rPr>
                <w:rFonts w:eastAsia="Calibri"/>
                <w:b/>
                <w:shd w:val="clear" w:color="auto" w:fill="FFFFFF"/>
                <w:lang w:eastAsia="en-US"/>
              </w:rPr>
              <w:t>У«Русское</w:t>
            </w:r>
            <w:proofErr w:type="spellEnd"/>
            <w:r w:rsidRPr="00972C27">
              <w:rPr>
                <w:rFonts w:eastAsia="Calibri"/>
                <w:b/>
                <w:shd w:val="clear" w:color="auto" w:fill="FFFFFF"/>
                <w:lang w:eastAsia="en-US"/>
              </w:rPr>
              <w:t xml:space="preserve"> радио», «</w:t>
            </w:r>
            <w:proofErr w:type="spellStart"/>
            <w:r w:rsidRPr="00972C27">
              <w:rPr>
                <w:rFonts w:eastAsia="Calibri"/>
                <w:b/>
                <w:shd w:val="clear" w:color="auto" w:fill="FFFFFF"/>
                <w:lang w:eastAsia="en-US"/>
              </w:rPr>
              <w:t>Авторадио</w:t>
            </w:r>
            <w:proofErr w:type="spellEnd"/>
            <w:r w:rsidRPr="00972C27">
              <w:rPr>
                <w:rFonts w:eastAsia="Calibri"/>
                <w:b/>
                <w:shd w:val="clear" w:color="auto" w:fill="FFFFFF"/>
                <w:lang w:eastAsia="en-US"/>
              </w:rPr>
              <w:t xml:space="preserve">», «Радио 2х2», «Милицейская волна», «Радио 7», «Лав Радио </w:t>
            </w:r>
            <w:proofErr w:type="spellStart"/>
            <w:r w:rsidRPr="00972C27">
              <w:rPr>
                <w:rFonts w:eastAsia="Calibri"/>
                <w:b/>
                <w:shd w:val="clear" w:color="auto" w:fill="FFFFFF"/>
                <w:lang w:eastAsia="en-US"/>
              </w:rPr>
              <w:t>г.Димитровград</w:t>
            </w:r>
            <w:proofErr w:type="spellEnd"/>
            <w:r w:rsidRPr="00972C27">
              <w:rPr>
                <w:rFonts w:eastAsia="Calibri"/>
                <w:b/>
                <w:shd w:val="clear" w:color="auto" w:fill="FFFFFF"/>
                <w:lang w:eastAsia="en-US"/>
              </w:rPr>
              <w:t>», «</w:t>
            </w:r>
            <w:proofErr w:type="spellStart"/>
            <w:r w:rsidRPr="00972C27">
              <w:rPr>
                <w:rFonts w:eastAsia="Calibri"/>
                <w:b/>
                <w:shd w:val="clear" w:color="auto" w:fill="FFFFFF"/>
                <w:lang w:eastAsia="en-US"/>
              </w:rPr>
              <w:t>Авторадио</w:t>
            </w:r>
            <w:proofErr w:type="spellEnd"/>
            <w:r w:rsidRPr="00972C27">
              <w:rPr>
                <w:rFonts w:eastAsia="Calibri"/>
                <w:b/>
                <w:shd w:val="clear" w:color="auto" w:fill="FFFFFF"/>
                <w:lang w:eastAsia="en-US"/>
              </w:rPr>
              <w:t xml:space="preserve"> </w:t>
            </w:r>
            <w:proofErr w:type="spellStart"/>
            <w:r w:rsidRPr="00972C27">
              <w:rPr>
                <w:rFonts w:eastAsia="Calibri"/>
                <w:b/>
                <w:shd w:val="clear" w:color="auto" w:fill="FFFFFF"/>
                <w:lang w:eastAsia="en-US"/>
              </w:rPr>
              <w:t>г.Димитровград</w:t>
            </w:r>
            <w:proofErr w:type="spellEnd"/>
            <w:r w:rsidRPr="00972C27">
              <w:rPr>
                <w:rFonts w:eastAsia="Calibri"/>
                <w:b/>
                <w:shd w:val="clear" w:color="auto" w:fill="FFFFFF"/>
                <w:lang w:eastAsia="en-US"/>
              </w:rPr>
              <w:t>»- «Губерния в эфире», 1ul.ru, ГТРК «Волга» - «Вести-Ульяновск», media73.ru, dimgrad24.ru, "</w:t>
            </w:r>
            <w:proofErr w:type="spellStart"/>
            <w:r w:rsidRPr="00972C27">
              <w:rPr>
                <w:rFonts w:eastAsia="Calibri"/>
                <w:b/>
                <w:shd w:val="clear" w:color="auto" w:fill="FFFFFF"/>
                <w:lang w:eastAsia="en-US"/>
              </w:rPr>
              <w:t>ДимГрад</w:t>
            </w:r>
            <w:proofErr w:type="spellEnd"/>
            <w:r w:rsidRPr="00972C27">
              <w:rPr>
                <w:rFonts w:eastAsia="Calibri"/>
                <w:b/>
                <w:shd w:val="clear" w:color="auto" w:fill="FFFFFF"/>
                <w:lang w:eastAsia="en-US"/>
              </w:rPr>
              <w:t xml:space="preserve"> 24 ТВ", «Репортер 73» - «Реальность», "</w:t>
            </w:r>
            <w:proofErr w:type="spellStart"/>
            <w:r w:rsidRPr="00972C27">
              <w:rPr>
                <w:rFonts w:eastAsia="Calibri"/>
                <w:b/>
                <w:shd w:val="clear" w:color="auto" w:fill="FFFFFF"/>
                <w:lang w:eastAsia="en-US"/>
              </w:rPr>
              <w:t>Мелекесские</w:t>
            </w:r>
            <w:proofErr w:type="spellEnd"/>
            <w:r w:rsidRPr="00972C27">
              <w:rPr>
                <w:rFonts w:eastAsia="Calibri"/>
                <w:b/>
                <w:shd w:val="clear" w:color="auto" w:fill="FFFFFF"/>
                <w:lang w:eastAsia="en-US"/>
              </w:rPr>
              <w:t xml:space="preserve"> вести", ulgov.ru</w:t>
            </w:r>
          </w:p>
          <w:p w:rsidR="00037399" w:rsidRPr="00972C27"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eastAsia="Calibri"/>
                <w:b/>
                <w:shd w:val="clear" w:color="auto" w:fill="FFFFFF"/>
                <w:lang w:eastAsia="en-US"/>
              </w:rPr>
            </w:pPr>
            <w:r w:rsidRPr="00972C27">
              <w:rPr>
                <w:rFonts w:eastAsia="Calibri"/>
                <w:b/>
                <w:shd w:val="clear" w:color="auto" w:fill="FFFFFF"/>
                <w:lang w:eastAsia="en-US"/>
              </w:rPr>
              <w:t>- информационное сообщение и сюжет о том, что в Ульяновске пройдет финальный этап всероссийского конкурса "Ученик года" 2021- ГТРК "Волга", 73online.ru, ulgov.ru, ulpravda.ru, 1ul.ru, "Молодежная газета", ulgov.ru, mo73.ru, 1ul.ru</w:t>
            </w:r>
          </w:p>
          <w:p w:rsidR="00037399" w:rsidRPr="00972C27"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eastAsia="Calibri"/>
                <w:b/>
                <w:shd w:val="clear" w:color="auto" w:fill="FFFFFF"/>
                <w:lang w:eastAsia="en-US"/>
              </w:rPr>
            </w:pPr>
            <w:r w:rsidRPr="00972C27">
              <w:rPr>
                <w:rFonts w:eastAsia="Calibri"/>
                <w:b/>
                <w:shd w:val="clear" w:color="auto" w:fill="FFFFFF"/>
                <w:lang w:eastAsia="en-US"/>
              </w:rPr>
              <w:t>- информационное сообщение о победителях Всероссийского конкурса «Большая перемена»- "Ленинец", "Наш край", "Сельская правда", "Приволжская правда, "</w:t>
            </w:r>
            <w:proofErr w:type="spellStart"/>
            <w:r w:rsidRPr="00972C27">
              <w:rPr>
                <w:rFonts w:eastAsia="Calibri"/>
                <w:b/>
                <w:shd w:val="clear" w:color="auto" w:fill="FFFFFF"/>
                <w:lang w:eastAsia="en-US"/>
              </w:rPr>
              <w:t>Мелекесские</w:t>
            </w:r>
            <w:proofErr w:type="spellEnd"/>
            <w:r w:rsidRPr="00972C27">
              <w:rPr>
                <w:rFonts w:eastAsia="Calibri"/>
                <w:b/>
                <w:shd w:val="clear" w:color="auto" w:fill="FFFFFF"/>
                <w:lang w:eastAsia="en-US"/>
              </w:rPr>
              <w:t xml:space="preserve"> вести", "Звезда", dimgrad24.ru, "</w:t>
            </w:r>
            <w:proofErr w:type="spellStart"/>
            <w:r w:rsidRPr="00972C27">
              <w:rPr>
                <w:rFonts w:eastAsia="Calibri"/>
                <w:b/>
                <w:shd w:val="clear" w:color="auto" w:fill="FFFFFF"/>
                <w:lang w:eastAsia="en-US"/>
              </w:rPr>
              <w:t>ДимГрад</w:t>
            </w:r>
            <w:proofErr w:type="spellEnd"/>
            <w:r w:rsidRPr="00972C27">
              <w:rPr>
                <w:rFonts w:eastAsia="Calibri"/>
                <w:b/>
                <w:shd w:val="clear" w:color="auto" w:fill="FFFFFF"/>
                <w:lang w:eastAsia="en-US"/>
              </w:rPr>
              <w:t xml:space="preserve"> 24 ТВ" ГТРК «Волга» - «Вести-Ульяновск», ГТРК «Волга» - «Местное </w:t>
            </w:r>
            <w:proofErr w:type="spellStart"/>
            <w:r w:rsidRPr="00972C27">
              <w:rPr>
                <w:rFonts w:eastAsia="Calibri"/>
                <w:b/>
                <w:shd w:val="clear" w:color="auto" w:fill="FFFFFF"/>
                <w:lang w:eastAsia="en-US"/>
              </w:rPr>
              <w:t>время</w:t>
            </w:r>
            <w:proofErr w:type="gramStart"/>
            <w:r w:rsidRPr="00972C27">
              <w:rPr>
                <w:rFonts w:eastAsia="Calibri"/>
                <w:b/>
                <w:shd w:val="clear" w:color="auto" w:fill="FFFFFF"/>
                <w:lang w:eastAsia="en-US"/>
              </w:rPr>
              <w:t>.В</w:t>
            </w:r>
            <w:proofErr w:type="gramEnd"/>
            <w:r w:rsidRPr="00972C27">
              <w:rPr>
                <w:rFonts w:eastAsia="Calibri"/>
                <w:b/>
                <w:shd w:val="clear" w:color="auto" w:fill="FFFFFF"/>
                <w:lang w:eastAsia="en-US"/>
              </w:rPr>
              <w:t>оскресенье</w:t>
            </w:r>
            <w:proofErr w:type="spellEnd"/>
            <w:r w:rsidRPr="00972C27">
              <w:rPr>
                <w:rFonts w:eastAsia="Calibri"/>
                <w:b/>
                <w:shd w:val="clear" w:color="auto" w:fill="FFFFFF"/>
                <w:lang w:eastAsia="en-US"/>
              </w:rPr>
              <w:t>», "</w:t>
            </w:r>
            <w:proofErr w:type="spellStart"/>
            <w:r w:rsidRPr="00972C27">
              <w:rPr>
                <w:rFonts w:eastAsia="Calibri"/>
                <w:b/>
                <w:shd w:val="clear" w:color="auto" w:fill="FFFFFF"/>
                <w:lang w:eastAsia="en-US"/>
              </w:rPr>
              <w:t>Барышские</w:t>
            </w:r>
            <w:proofErr w:type="spellEnd"/>
            <w:r w:rsidRPr="00972C27">
              <w:rPr>
                <w:rFonts w:eastAsia="Calibri"/>
                <w:b/>
                <w:shd w:val="clear" w:color="auto" w:fill="FFFFFF"/>
                <w:lang w:eastAsia="en-US"/>
              </w:rPr>
              <w:t xml:space="preserve"> вести", "</w:t>
            </w:r>
            <w:proofErr w:type="spellStart"/>
            <w:r w:rsidRPr="00972C27">
              <w:rPr>
                <w:rFonts w:eastAsia="Calibri"/>
                <w:b/>
                <w:shd w:val="clear" w:color="auto" w:fill="FFFFFF"/>
                <w:lang w:eastAsia="en-US"/>
              </w:rPr>
              <w:t>Барышские</w:t>
            </w:r>
            <w:proofErr w:type="spellEnd"/>
            <w:r w:rsidRPr="00972C27">
              <w:rPr>
                <w:rFonts w:eastAsia="Calibri"/>
                <w:b/>
                <w:shd w:val="clear" w:color="auto" w:fill="FFFFFF"/>
                <w:lang w:eastAsia="en-US"/>
              </w:rPr>
              <w:t xml:space="preserve"> вести", "Волжские зори", "</w:t>
            </w:r>
            <w:proofErr w:type="spellStart"/>
            <w:r w:rsidRPr="00972C27">
              <w:rPr>
                <w:rFonts w:eastAsia="Calibri"/>
                <w:b/>
                <w:shd w:val="clear" w:color="auto" w:fill="FFFFFF"/>
                <w:lang w:eastAsia="en-US"/>
              </w:rPr>
              <w:t>Старомайнские</w:t>
            </w:r>
            <w:proofErr w:type="spellEnd"/>
            <w:r w:rsidRPr="00972C27">
              <w:rPr>
                <w:rFonts w:eastAsia="Calibri"/>
                <w:b/>
                <w:shd w:val="clear" w:color="auto" w:fill="FFFFFF"/>
                <w:lang w:eastAsia="en-US"/>
              </w:rPr>
              <w:t xml:space="preserve"> известия", "Родина Ильича", "</w:t>
            </w:r>
            <w:proofErr w:type="spellStart"/>
            <w:r w:rsidRPr="00972C27">
              <w:rPr>
                <w:rFonts w:eastAsia="Calibri"/>
                <w:b/>
                <w:shd w:val="clear" w:color="auto" w:fill="FFFFFF"/>
                <w:lang w:eastAsia="en-US"/>
              </w:rPr>
              <w:t>Сурская</w:t>
            </w:r>
            <w:proofErr w:type="spellEnd"/>
            <w:r w:rsidRPr="00972C27">
              <w:rPr>
                <w:rFonts w:eastAsia="Calibri"/>
                <w:b/>
                <w:shd w:val="clear" w:color="auto" w:fill="FFFFFF"/>
                <w:lang w:eastAsia="en-US"/>
              </w:rPr>
              <w:t xml:space="preserve"> правда"</w:t>
            </w:r>
          </w:p>
          <w:p w:rsidR="00037399" w:rsidRPr="00972C27"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eastAsia="Calibri"/>
                <w:b/>
                <w:shd w:val="clear" w:color="auto" w:fill="FFFFFF"/>
                <w:lang w:eastAsia="en-US"/>
              </w:rPr>
            </w:pPr>
            <w:r w:rsidRPr="00972C27">
              <w:rPr>
                <w:rFonts w:eastAsia="Calibri"/>
                <w:b/>
                <w:shd w:val="clear" w:color="auto" w:fill="FFFFFF"/>
                <w:lang w:eastAsia="en-US"/>
              </w:rPr>
              <w:t>- информационное сообщение и сюжет о конкурсе «Педагогический дебют» - "Ленинец", "Наш край", "Волжские зори", "</w:t>
            </w:r>
            <w:proofErr w:type="spellStart"/>
            <w:r w:rsidRPr="00972C27">
              <w:rPr>
                <w:rFonts w:eastAsia="Calibri"/>
                <w:b/>
                <w:shd w:val="clear" w:color="auto" w:fill="FFFFFF"/>
                <w:lang w:eastAsia="en-US"/>
              </w:rPr>
              <w:t>Кузоватовские</w:t>
            </w:r>
            <w:proofErr w:type="spellEnd"/>
            <w:r w:rsidRPr="00972C27">
              <w:rPr>
                <w:rFonts w:eastAsia="Calibri"/>
                <w:b/>
                <w:shd w:val="clear" w:color="auto" w:fill="FFFFFF"/>
                <w:lang w:eastAsia="en-US"/>
              </w:rPr>
              <w:t xml:space="preserve"> вести, "</w:t>
            </w:r>
            <w:proofErr w:type="spellStart"/>
            <w:r w:rsidRPr="00972C27">
              <w:rPr>
                <w:rFonts w:eastAsia="Calibri"/>
                <w:b/>
                <w:shd w:val="clear" w:color="auto" w:fill="FFFFFF"/>
                <w:lang w:eastAsia="en-US"/>
              </w:rPr>
              <w:t>Старомайнские</w:t>
            </w:r>
            <w:proofErr w:type="spellEnd"/>
            <w:r w:rsidRPr="00972C27">
              <w:rPr>
                <w:rFonts w:eastAsia="Calibri"/>
                <w:b/>
                <w:shd w:val="clear" w:color="auto" w:fill="FFFFFF"/>
                <w:lang w:eastAsia="en-US"/>
              </w:rPr>
              <w:t xml:space="preserve"> известия", "Родина Ильича", "</w:t>
            </w:r>
            <w:proofErr w:type="spellStart"/>
            <w:r w:rsidRPr="00972C27">
              <w:rPr>
                <w:rFonts w:eastAsia="Calibri"/>
                <w:b/>
                <w:shd w:val="clear" w:color="auto" w:fill="FFFFFF"/>
                <w:lang w:eastAsia="en-US"/>
              </w:rPr>
              <w:t>Вешкаймские</w:t>
            </w:r>
            <w:proofErr w:type="spellEnd"/>
            <w:r w:rsidRPr="00972C27">
              <w:rPr>
                <w:rFonts w:eastAsia="Calibri"/>
                <w:b/>
                <w:shd w:val="clear" w:color="auto" w:fill="FFFFFF"/>
                <w:lang w:eastAsia="en-US"/>
              </w:rPr>
              <w:t xml:space="preserve"> вести" </w:t>
            </w:r>
          </w:p>
          <w:p w:rsidR="00037399" w:rsidRPr="00972C27"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eastAsia="Calibri"/>
                <w:b/>
                <w:shd w:val="clear" w:color="auto" w:fill="FFFFFF"/>
                <w:lang w:eastAsia="en-US"/>
              </w:rPr>
            </w:pPr>
            <w:r w:rsidRPr="00972C27">
              <w:rPr>
                <w:rFonts w:eastAsia="Calibri"/>
                <w:b/>
                <w:shd w:val="clear" w:color="auto" w:fill="FFFFFF"/>
                <w:lang w:eastAsia="en-US"/>
              </w:rPr>
              <w:t>- информационное сообщение и сюжет о Всероссийском конкурсе «Сердце отдаю детям»- "Ленинец", "Наш край", "Сельская правда", "Приволжская правда", "</w:t>
            </w:r>
            <w:proofErr w:type="spellStart"/>
            <w:r w:rsidRPr="00972C27">
              <w:rPr>
                <w:rFonts w:eastAsia="Calibri"/>
                <w:b/>
                <w:shd w:val="clear" w:color="auto" w:fill="FFFFFF"/>
                <w:lang w:eastAsia="en-US"/>
              </w:rPr>
              <w:t>Мелекесские</w:t>
            </w:r>
            <w:proofErr w:type="spellEnd"/>
            <w:r w:rsidRPr="00972C27">
              <w:rPr>
                <w:rFonts w:eastAsia="Calibri"/>
                <w:b/>
                <w:shd w:val="clear" w:color="auto" w:fill="FFFFFF"/>
                <w:lang w:eastAsia="en-US"/>
              </w:rPr>
              <w:t xml:space="preserve"> вести", "Звезда", "Волжские зори", "</w:t>
            </w:r>
            <w:proofErr w:type="spellStart"/>
            <w:r w:rsidRPr="00972C27">
              <w:rPr>
                <w:rFonts w:eastAsia="Calibri"/>
                <w:b/>
                <w:shd w:val="clear" w:color="auto" w:fill="FFFFFF"/>
                <w:lang w:eastAsia="en-US"/>
              </w:rPr>
              <w:t>Старомайнские</w:t>
            </w:r>
            <w:proofErr w:type="spellEnd"/>
            <w:r w:rsidRPr="00972C27">
              <w:rPr>
                <w:rFonts w:eastAsia="Calibri"/>
                <w:b/>
                <w:shd w:val="clear" w:color="auto" w:fill="FFFFFF"/>
                <w:lang w:eastAsia="en-US"/>
              </w:rPr>
              <w:t xml:space="preserve"> известия", "</w:t>
            </w:r>
            <w:proofErr w:type="spellStart"/>
            <w:r w:rsidRPr="00972C27">
              <w:rPr>
                <w:rFonts w:eastAsia="Calibri"/>
                <w:b/>
                <w:shd w:val="clear" w:color="auto" w:fill="FFFFFF"/>
                <w:lang w:eastAsia="en-US"/>
              </w:rPr>
              <w:t>Сурская</w:t>
            </w:r>
            <w:proofErr w:type="spellEnd"/>
            <w:r w:rsidRPr="00972C27">
              <w:rPr>
                <w:rFonts w:eastAsia="Calibri"/>
                <w:b/>
                <w:shd w:val="clear" w:color="auto" w:fill="FFFFFF"/>
                <w:lang w:eastAsia="en-US"/>
              </w:rPr>
              <w:t xml:space="preserve"> правда"</w:t>
            </w:r>
          </w:p>
          <w:p w:rsidR="00037399" w:rsidRPr="00972C27"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eastAsia="Calibri"/>
                <w:b/>
                <w:shd w:val="clear" w:color="auto" w:fill="FFFFFF"/>
                <w:lang w:eastAsia="en-US"/>
              </w:rPr>
            </w:pPr>
            <w:r w:rsidRPr="00972C27">
              <w:rPr>
                <w:rFonts w:eastAsia="Calibri"/>
                <w:b/>
                <w:shd w:val="clear" w:color="auto" w:fill="FFFFFF"/>
                <w:lang w:eastAsia="en-US"/>
              </w:rPr>
              <w:t>- информационное сообщение о Дне Матери - "Сельская правда", "Родина Ильича, "Наш край", "Сельская правда", "</w:t>
            </w:r>
            <w:proofErr w:type="spellStart"/>
            <w:r w:rsidRPr="00972C27">
              <w:rPr>
                <w:rFonts w:eastAsia="Calibri"/>
                <w:b/>
                <w:shd w:val="clear" w:color="auto" w:fill="FFFFFF"/>
                <w:lang w:eastAsia="en-US"/>
              </w:rPr>
              <w:t>Мелекесские</w:t>
            </w:r>
            <w:proofErr w:type="spellEnd"/>
            <w:r w:rsidRPr="00972C27">
              <w:rPr>
                <w:rFonts w:eastAsia="Calibri"/>
                <w:b/>
                <w:shd w:val="clear" w:color="auto" w:fill="FFFFFF"/>
                <w:lang w:eastAsia="en-US"/>
              </w:rPr>
              <w:t xml:space="preserve"> вести"</w:t>
            </w:r>
          </w:p>
          <w:p w:rsidR="00037399" w:rsidRPr="00972C27"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eastAsia="Calibri"/>
                <w:b/>
                <w:shd w:val="clear" w:color="auto" w:fill="FFFFFF"/>
                <w:lang w:eastAsia="en-US"/>
              </w:rPr>
            </w:pPr>
            <w:r w:rsidRPr="00972C27">
              <w:rPr>
                <w:rFonts w:eastAsia="Calibri"/>
                <w:b/>
                <w:shd w:val="clear" w:color="auto" w:fill="FFFFFF"/>
                <w:lang w:eastAsia="en-US"/>
              </w:rPr>
              <w:t>- информационное сообщение и сюжет о подписании соглашения о создании консорциума программы стратегического развития УлГУ+ совет ректоров - ulgov.ru, Радио 2х2, mo73.ru, media73.ru, Радио 2х2(2)., «</w:t>
            </w:r>
            <w:proofErr w:type="spellStart"/>
            <w:r w:rsidRPr="00972C27">
              <w:rPr>
                <w:rFonts w:eastAsia="Calibri"/>
                <w:b/>
                <w:shd w:val="clear" w:color="auto" w:fill="FFFFFF"/>
                <w:lang w:eastAsia="en-US"/>
              </w:rPr>
              <w:t>Улправда</w:t>
            </w:r>
            <w:proofErr w:type="spellEnd"/>
            <w:r w:rsidRPr="00972C27">
              <w:rPr>
                <w:rFonts w:eastAsia="Calibri"/>
                <w:b/>
                <w:shd w:val="clear" w:color="auto" w:fill="FFFFFF"/>
                <w:lang w:eastAsia="en-US"/>
              </w:rPr>
              <w:t xml:space="preserve"> ТВ» - «Новости дня», ГТРК «Волга» - «Вести-Ульяновск», (ВЧ), 73online.ru</w:t>
            </w:r>
          </w:p>
          <w:p w:rsidR="00037399" w:rsidRPr="00972C27"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eastAsia="Calibri"/>
                <w:b/>
                <w:shd w:val="clear" w:color="auto" w:fill="FFFFFF"/>
                <w:lang w:eastAsia="en-US"/>
              </w:rPr>
            </w:pPr>
            <w:r w:rsidRPr="00972C27">
              <w:rPr>
                <w:rFonts w:eastAsia="Calibri"/>
                <w:b/>
                <w:shd w:val="clear" w:color="auto" w:fill="FFFFFF"/>
                <w:lang w:eastAsia="en-US"/>
              </w:rPr>
              <w:t>- информационное сообщение и сюжет о ТОП-25 лучших образовательных учреждений региона - Радио 2х2., ulpressa.ru, 73online.ru, misanec.ru, 1ul.ru, mosaica.ru, ulgov.ru, mo73.ru, ulpravda.ru, "Родина Ильича", 73online.ru, ulpravda.ru, trisosny.ru, dimgrad24.ru, "Народная газета", "Аргументы и факты в Ульяновске"</w:t>
            </w:r>
          </w:p>
          <w:p w:rsidR="00037399" w:rsidRPr="00972C27"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eastAsia="Calibri"/>
                <w:b/>
                <w:shd w:val="clear" w:color="auto" w:fill="FFFFFF"/>
                <w:lang w:eastAsia="en-US"/>
              </w:rPr>
            </w:pPr>
            <w:r w:rsidRPr="00972C27">
              <w:rPr>
                <w:rFonts w:eastAsia="Calibri"/>
                <w:b/>
                <w:shd w:val="clear" w:color="auto" w:fill="FFFFFF"/>
                <w:lang w:eastAsia="en-US"/>
              </w:rPr>
              <w:t>- информационное сообщение и сюжет о Х региональном чемпионате «Молодые профессионалы» по стандартам WorldSkills Russia - "Вперёд", "Вперёд", "</w:t>
            </w:r>
            <w:proofErr w:type="spellStart"/>
            <w:r w:rsidRPr="00972C27">
              <w:rPr>
                <w:rFonts w:eastAsia="Calibri"/>
                <w:b/>
                <w:shd w:val="clear" w:color="auto" w:fill="FFFFFF"/>
                <w:lang w:eastAsia="en-US"/>
              </w:rPr>
              <w:t>Барышские</w:t>
            </w:r>
            <w:proofErr w:type="spellEnd"/>
            <w:r w:rsidRPr="00972C27">
              <w:rPr>
                <w:rFonts w:eastAsia="Calibri"/>
                <w:b/>
                <w:shd w:val="clear" w:color="auto" w:fill="FFFFFF"/>
                <w:lang w:eastAsia="en-US"/>
              </w:rPr>
              <w:t xml:space="preserve"> вести", "Волжские зори", dimgrad24.ru, "</w:t>
            </w:r>
            <w:proofErr w:type="spellStart"/>
            <w:r w:rsidRPr="00972C27">
              <w:rPr>
                <w:rFonts w:eastAsia="Calibri"/>
                <w:b/>
                <w:shd w:val="clear" w:color="auto" w:fill="FFFFFF"/>
                <w:lang w:eastAsia="en-US"/>
              </w:rPr>
              <w:t>ДимГрад</w:t>
            </w:r>
            <w:proofErr w:type="spellEnd"/>
            <w:r w:rsidRPr="00972C27">
              <w:rPr>
                <w:rFonts w:eastAsia="Calibri"/>
                <w:b/>
                <w:shd w:val="clear" w:color="auto" w:fill="FFFFFF"/>
                <w:lang w:eastAsia="en-US"/>
              </w:rPr>
              <w:t xml:space="preserve"> 24 ТВ", ulgov.ru, media73.ru, ulpravda.ru, ГТРК «Волга» - «Вести-Ульяновск», 73online.ru, misanec.ru</w:t>
            </w:r>
          </w:p>
          <w:p w:rsidR="00037399" w:rsidRPr="00972C27"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eastAsia="Calibri"/>
                <w:b/>
                <w:shd w:val="clear" w:color="auto" w:fill="FFFFFF"/>
                <w:lang w:eastAsia="en-US"/>
              </w:rPr>
            </w:pPr>
            <w:r w:rsidRPr="00972C27">
              <w:rPr>
                <w:rFonts w:eastAsia="Calibri"/>
                <w:b/>
                <w:shd w:val="clear" w:color="auto" w:fill="FFFFFF"/>
                <w:lang w:eastAsia="en-US"/>
              </w:rPr>
              <w:t>- информационное сообщение о школьных автобусах - "Вперёд", "</w:t>
            </w:r>
            <w:proofErr w:type="spellStart"/>
            <w:r w:rsidRPr="00972C27">
              <w:rPr>
                <w:rFonts w:eastAsia="Calibri"/>
                <w:b/>
                <w:shd w:val="clear" w:color="auto" w:fill="FFFFFF"/>
                <w:lang w:eastAsia="en-US"/>
              </w:rPr>
              <w:t>Барышские</w:t>
            </w:r>
            <w:proofErr w:type="spellEnd"/>
            <w:r w:rsidRPr="00972C27">
              <w:rPr>
                <w:rFonts w:eastAsia="Calibri"/>
                <w:b/>
                <w:shd w:val="clear" w:color="auto" w:fill="FFFFFF"/>
                <w:lang w:eastAsia="en-US"/>
              </w:rPr>
              <w:t xml:space="preserve"> вести", "</w:t>
            </w:r>
            <w:proofErr w:type="spellStart"/>
            <w:r w:rsidRPr="00972C27">
              <w:rPr>
                <w:rFonts w:eastAsia="Calibri"/>
                <w:b/>
                <w:shd w:val="clear" w:color="auto" w:fill="FFFFFF"/>
                <w:lang w:eastAsia="en-US"/>
              </w:rPr>
              <w:t>Кузоватовские</w:t>
            </w:r>
            <w:proofErr w:type="spellEnd"/>
            <w:r w:rsidRPr="00972C27">
              <w:rPr>
                <w:rFonts w:eastAsia="Calibri"/>
                <w:b/>
                <w:shd w:val="clear" w:color="auto" w:fill="FFFFFF"/>
                <w:lang w:eastAsia="en-US"/>
              </w:rPr>
              <w:t xml:space="preserve"> вести", "</w:t>
            </w:r>
            <w:proofErr w:type="spellStart"/>
            <w:r w:rsidRPr="00972C27">
              <w:rPr>
                <w:rFonts w:eastAsia="Calibri"/>
                <w:b/>
                <w:shd w:val="clear" w:color="auto" w:fill="FFFFFF"/>
                <w:lang w:eastAsia="en-US"/>
              </w:rPr>
              <w:t>Старомайнские</w:t>
            </w:r>
            <w:proofErr w:type="spellEnd"/>
            <w:r w:rsidRPr="00972C27">
              <w:rPr>
                <w:rFonts w:eastAsia="Calibri"/>
                <w:b/>
                <w:shd w:val="clear" w:color="auto" w:fill="FFFFFF"/>
                <w:lang w:eastAsia="en-US"/>
              </w:rPr>
              <w:t xml:space="preserve"> известия", "Новое время", "Наш край"</w:t>
            </w:r>
          </w:p>
          <w:p w:rsidR="00037399" w:rsidRPr="00972C27"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eastAsia="Calibri"/>
                <w:b/>
                <w:shd w:val="clear" w:color="auto" w:fill="FFFFFF"/>
                <w:lang w:eastAsia="en-US"/>
              </w:rPr>
            </w:pPr>
            <w:r w:rsidRPr="00972C27">
              <w:rPr>
                <w:rFonts w:eastAsia="Calibri"/>
                <w:b/>
                <w:shd w:val="clear" w:color="auto" w:fill="FFFFFF"/>
                <w:lang w:eastAsia="en-US"/>
              </w:rPr>
              <w:t>- информационное сообщение и сюжет о памяти Юрия Латышева - ГТРК «Волга» - «Вести-Ульяновск», "Ульяновск сегодня", ulpravda.ru, misanec.ru, «Репортер 73» - «Реальность»</w:t>
            </w:r>
          </w:p>
          <w:p w:rsidR="00037399" w:rsidRPr="00972C27"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eastAsia="Calibri"/>
                <w:b/>
                <w:shd w:val="clear" w:color="auto" w:fill="FFFFFF"/>
                <w:lang w:eastAsia="en-US"/>
              </w:rPr>
            </w:pPr>
            <w:r w:rsidRPr="00972C27">
              <w:rPr>
                <w:rFonts w:eastAsia="Calibri"/>
                <w:b/>
                <w:shd w:val="clear" w:color="auto" w:fill="FFFFFF"/>
                <w:lang w:eastAsia="en-US"/>
              </w:rPr>
              <w:t xml:space="preserve">- информационное сообщение и сюжет о призере олимпиады “ДНК науки” - ГТРК «Волга» - «Местное </w:t>
            </w:r>
            <w:proofErr w:type="spellStart"/>
            <w:r w:rsidRPr="00972C27">
              <w:rPr>
                <w:rFonts w:eastAsia="Calibri"/>
                <w:b/>
                <w:shd w:val="clear" w:color="auto" w:fill="FFFFFF"/>
                <w:lang w:eastAsia="en-US"/>
              </w:rPr>
              <w:t>время</w:t>
            </w:r>
            <w:proofErr w:type="gramStart"/>
            <w:r w:rsidRPr="00972C27">
              <w:rPr>
                <w:rFonts w:eastAsia="Calibri"/>
                <w:b/>
                <w:shd w:val="clear" w:color="auto" w:fill="FFFFFF"/>
                <w:lang w:eastAsia="en-US"/>
              </w:rPr>
              <w:t>.В</w:t>
            </w:r>
            <w:proofErr w:type="gramEnd"/>
            <w:r w:rsidRPr="00972C27">
              <w:rPr>
                <w:rFonts w:eastAsia="Calibri"/>
                <w:b/>
                <w:shd w:val="clear" w:color="auto" w:fill="FFFFFF"/>
                <w:lang w:eastAsia="en-US"/>
              </w:rPr>
              <w:t>оскресенье</w:t>
            </w:r>
            <w:proofErr w:type="spellEnd"/>
            <w:r w:rsidRPr="00972C27">
              <w:rPr>
                <w:rFonts w:eastAsia="Calibri"/>
                <w:b/>
                <w:shd w:val="clear" w:color="auto" w:fill="FFFFFF"/>
                <w:lang w:eastAsia="en-US"/>
              </w:rPr>
              <w:t>», "Ульяновск сегодня", ulpressa.ru, 73online.ru, mosaica.ru, «</w:t>
            </w:r>
            <w:proofErr w:type="spellStart"/>
            <w:r w:rsidRPr="00972C27">
              <w:rPr>
                <w:rFonts w:eastAsia="Calibri"/>
                <w:b/>
                <w:shd w:val="clear" w:color="auto" w:fill="FFFFFF"/>
                <w:lang w:eastAsia="en-US"/>
              </w:rPr>
              <w:t>Улправда</w:t>
            </w:r>
            <w:proofErr w:type="spellEnd"/>
            <w:r w:rsidRPr="00972C27">
              <w:rPr>
                <w:rFonts w:eastAsia="Calibri"/>
                <w:b/>
                <w:shd w:val="clear" w:color="auto" w:fill="FFFFFF"/>
                <w:lang w:eastAsia="en-US"/>
              </w:rPr>
              <w:t xml:space="preserve"> ТВ» -  «Новости дня»</w:t>
            </w:r>
          </w:p>
          <w:p w:rsidR="00037399" w:rsidRPr="00972C27"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eastAsia="Calibri"/>
                <w:b/>
                <w:shd w:val="clear" w:color="auto" w:fill="FFFFFF"/>
                <w:lang w:eastAsia="en-US"/>
              </w:rPr>
            </w:pPr>
            <w:r w:rsidRPr="00972C27">
              <w:rPr>
                <w:rFonts w:eastAsia="Calibri"/>
                <w:b/>
                <w:shd w:val="clear" w:color="auto" w:fill="FFFFFF"/>
                <w:lang w:eastAsia="en-US"/>
              </w:rPr>
              <w:t>- информационное сообщение и сюжет о том, что Ульяновский школьник стал лучшим юным изобретателем - misanec.ru, mosaica.ru, "Аргументы и факты в Ульяновске", mo73.ru</w:t>
            </w:r>
          </w:p>
          <w:p w:rsidR="00037399" w:rsidRPr="00972C27"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eastAsia="Calibri"/>
                <w:b/>
                <w:shd w:val="clear" w:color="auto" w:fill="FFFFFF"/>
                <w:lang w:eastAsia="en-US"/>
              </w:rPr>
            </w:pPr>
            <w:r w:rsidRPr="00972C27">
              <w:rPr>
                <w:rFonts w:eastAsia="Calibri"/>
                <w:b/>
                <w:shd w:val="clear" w:color="auto" w:fill="FFFFFF"/>
                <w:lang w:eastAsia="en-US"/>
              </w:rPr>
              <w:t xml:space="preserve">- информационное сообщение и сюжет о том, что преподаватель УлГТУ выиграл Международную олимпиаду по </w:t>
            </w:r>
            <w:r w:rsidRPr="00972C27">
              <w:rPr>
                <w:rFonts w:eastAsia="Calibri"/>
                <w:b/>
                <w:shd w:val="clear" w:color="auto" w:fill="FFFFFF"/>
                <w:lang w:eastAsia="en-US"/>
              </w:rPr>
              <w:lastRenderedPageBreak/>
              <w:t>информатике - Радио 2х2, ulgov.ru, mo73.ru, ulpravda.ru, media73.ru</w:t>
            </w:r>
          </w:p>
          <w:p w:rsidR="00037399" w:rsidRDefault="00037399" w:rsidP="00037399">
            <w:pPr>
              <w:widowControl w:val="0"/>
              <w:contextualSpacing/>
              <w:rPr>
                <w:rFonts w:eastAsia="Calibri"/>
                <w:b/>
                <w:shd w:val="clear" w:color="auto" w:fill="FFFFFF"/>
                <w:lang w:eastAsia="en-US"/>
              </w:rPr>
            </w:pPr>
            <w:r w:rsidRPr="00972C27">
              <w:rPr>
                <w:rFonts w:eastAsia="Calibri"/>
                <w:b/>
                <w:shd w:val="clear" w:color="auto" w:fill="FFFFFF"/>
                <w:lang w:eastAsia="en-US"/>
              </w:rPr>
              <w:t>- информационное сообщение о проекте «Билет в будущее» - "</w:t>
            </w:r>
            <w:proofErr w:type="spellStart"/>
            <w:r w:rsidRPr="00972C27">
              <w:rPr>
                <w:rFonts w:eastAsia="Calibri"/>
                <w:b/>
                <w:shd w:val="clear" w:color="auto" w:fill="FFFFFF"/>
                <w:lang w:eastAsia="en-US"/>
              </w:rPr>
              <w:t>Вешкаймские</w:t>
            </w:r>
            <w:proofErr w:type="spellEnd"/>
            <w:r w:rsidRPr="00972C27">
              <w:rPr>
                <w:rFonts w:eastAsia="Calibri"/>
                <w:b/>
                <w:shd w:val="clear" w:color="auto" w:fill="FFFFFF"/>
                <w:lang w:eastAsia="en-US"/>
              </w:rPr>
              <w:t xml:space="preserve"> вести", "Искра", "Восход"</w:t>
            </w:r>
          </w:p>
          <w:p w:rsidR="00037399" w:rsidRPr="00546736" w:rsidRDefault="00037399" w:rsidP="00037399">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jc w:val="both"/>
              <w:rPr>
                <w:rFonts w:ascii="PT Astra Serif" w:hAnsi="PT Astra Serif"/>
                <w:b/>
              </w:rPr>
            </w:pPr>
            <w:r w:rsidRPr="00546736">
              <w:rPr>
                <w:rFonts w:ascii="PT Astra Serif" w:hAnsi="PT Astra Serif"/>
                <w:b/>
              </w:rPr>
              <w:t>- информационное сообщение и сюжет о нацпроекте и ремонте - 73online.ru, media73.ru, "Ленинец", "Сельская правда", ГТРК «Волга» - «Вести-Ульяновск», ulpressa.ru, ulpravda.ru, "Вперёд", "Вперёд", "Звезда", "Звезда", Радио 2х2., ulgov.ru, media73.ru, ulgov.ru, trisosny.ru, dimgrad24.ru, "</w:t>
            </w:r>
            <w:proofErr w:type="spellStart"/>
            <w:r w:rsidRPr="00546736">
              <w:rPr>
                <w:rFonts w:ascii="PT Astra Serif" w:hAnsi="PT Astra Serif"/>
                <w:b/>
              </w:rPr>
              <w:t>ДимГрад</w:t>
            </w:r>
            <w:proofErr w:type="spellEnd"/>
            <w:r w:rsidRPr="00546736">
              <w:rPr>
                <w:rFonts w:ascii="PT Astra Serif" w:hAnsi="PT Astra Serif"/>
                <w:b/>
              </w:rPr>
              <w:t xml:space="preserve"> 24 ТВ", ulpravda.ru, "</w:t>
            </w:r>
            <w:proofErr w:type="spellStart"/>
            <w:r w:rsidRPr="00546736">
              <w:rPr>
                <w:rFonts w:ascii="PT Astra Serif" w:hAnsi="PT Astra Serif"/>
                <w:b/>
              </w:rPr>
              <w:t>Барышские</w:t>
            </w:r>
            <w:proofErr w:type="spellEnd"/>
            <w:r w:rsidRPr="00546736">
              <w:rPr>
                <w:rFonts w:ascii="PT Astra Serif" w:hAnsi="PT Astra Serif"/>
                <w:b/>
              </w:rPr>
              <w:t xml:space="preserve"> вести", "</w:t>
            </w:r>
            <w:proofErr w:type="spellStart"/>
            <w:r w:rsidRPr="00546736">
              <w:rPr>
                <w:rFonts w:ascii="PT Astra Serif" w:hAnsi="PT Astra Serif"/>
                <w:b/>
              </w:rPr>
              <w:t>Барышские</w:t>
            </w:r>
            <w:proofErr w:type="spellEnd"/>
            <w:r w:rsidRPr="00546736">
              <w:rPr>
                <w:rFonts w:ascii="PT Astra Serif" w:hAnsi="PT Astra Serif"/>
                <w:b/>
              </w:rPr>
              <w:t xml:space="preserve"> вести", "Карсунский вестник", Радио 2х2., ulpressa.ru, ulpravda.ru, "</w:t>
            </w:r>
            <w:proofErr w:type="spellStart"/>
            <w:r w:rsidRPr="00546736">
              <w:rPr>
                <w:rFonts w:ascii="PT Astra Serif" w:hAnsi="PT Astra Serif"/>
                <w:b/>
              </w:rPr>
              <w:t>Сурская</w:t>
            </w:r>
            <w:proofErr w:type="spellEnd"/>
            <w:r w:rsidRPr="00546736">
              <w:rPr>
                <w:rFonts w:ascii="PT Astra Serif" w:hAnsi="PT Astra Serif"/>
                <w:b/>
              </w:rPr>
              <w:t xml:space="preserve"> правда", Радио 2х2., Радио 2х2. media73.ru, "Искра", "Искра", "Сельская правда", "Сельская правда", ГТРК «Волга» - «Вести-Ульяновск», (ВЧ), Радио 2х2., mo73.ru.</w:t>
            </w:r>
          </w:p>
          <w:p w:rsidR="00037399" w:rsidRPr="00546736" w:rsidRDefault="00037399" w:rsidP="00037399">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jc w:val="both"/>
              <w:rPr>
                <w:rFonts w:ascii="PT Astra Serif" w:hAnsi="PT Astra Serif"/>
                <w:b/>
              </w:rPr>
            </w:pPr>
            <w:r w:rsidRPr="00546736">
              <w:rPr>
                <w:rFonts w:ascii="PT Astra Serif" w:hAnsi="PT Astra Serif"/>
                <w:b/>
              </w:rPr>
              <w:t>- информационное сообщение и сюжет о деятельности вузов - 73online.ru, "Чемпион", "Молодежная газета", 73online.ru, media73.ru, media73.ru, ulgov.ru, media73.ru, ulpravda.ru, ulpravda.ru, «</w:t>
            </w:r>
            <w:proofErr w:type="spellStart"/>
            <w:r w:rsidRPr="00546736">
              <w:rPr>
                <w:rFonts w:ascii="PT Astra Serif" w:hAnsi="PT Astra Serif"/>
                <w:b/>
              </w:rPr>
              <w:t>Улправда</w:t>
            </w:r>
            <w:proofErr w:type="spellEnd"/>
            <w:r w:rsidRPr="00546736">
              <w:rPr>
                <w:rFonts w:ascii="PT Astra Serif" w:hAnsi="PT Astra Serif"/>
                <w:b/>
              </w:rPr>
              <w:t xml:space="preserve"> ТВ» -  «Новости дня», mo73.ru.</w:t>
            </w:r>
          </w:p>
          <w:p w:rsidR="00037399" w:rsidRPr="00546736" w:rsidRDefault="00037399" w:rsidP="00037399">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jc w:val="both"/>
              <w:rPr>
                <w:rFonts w:ascii="PT Astra Serif" w:hAnsi="PT Astra Serif"/>
                <w:b/>
              </w:rPr>
            </w:pPr>
            <w:r w:rsidRPr="00546736">
              <w:rPr>
                <w:rFonts w:ascii="PT Astra Serif" w:hAnsi="PT Astra Serif"/>
                <w:b/>
              </w:rPr>
              <w:t>- информационное сообщение и сюжет о конкурсах, победах - ulpravda.ru      , "Ленинец", "Ленинец", "Приволжская правда", "Сельская правда", "Сельская правда", "Наш край", "Сельская правда", «Репортер 73» - «Реальность», Радио 2х2., Радио 2х2., Радио 2х2., ГТРК "Волга", ulpravda.ru      , "Молодежная газета", "Молодежная газета", "Ульяновская правда", "</w:t>
            </w:r>
            <w:proofErr w:type="spellStart"/>
            <w:r w:rsidRPr="00546736">
              <w:rPr>
                <w:rFonts w:ascii="PT Astra Serif" w:hAnsi="PT Astra Serif"/>
                <w:b/>
              </w:rPr>
              <w:t>Тереньгульские</w:t>
            </w:r>
            <w:proofErr w:type="spellEnd"/>
            <w:r w:rsidRPr="00546736">
              <w:rPr>
                <w:rFonts w:ascii="PT Astra Serif" w:hAnsi="PT Astra Serif"/>
                <w:b/>
              </w:rPr>
              <w:t xml:space="preserve"> вести", "Волжские зори", "Волжские зори", ГТРК «Волга» - «Вести-Ульяновск», ulpressa.ru, media73.ru, "</w:t>
            </w:r>
            <w:proofErr w:type="spellStart"/>
            <w:r w:rsidRPr="00546736">
              <w:rPr>
                <w:rFonts w:ascii="PT Astra Serif" w:hAnsi="PT Astra Serif"/>
                <w:b/>
              </w:rPr>
              <w:t>Барышские</w:t>
            </w:r>
            <w:proofErr w:type="spellEnd"/>
            <w:r w:rsidRPr="00546736">
              <w:rPr>
                <w:rFonts w:ascii="PT Astra Serif" w:hAnsi="PT Astra Serif"/>
                <w:b/>
              </w:rPr>
              <w:t xml:space="preserve"> вести", "</w:t>
            </w:r>
            <w:proofErr w:type="spellStart"/>
            <w:r w:rsidRPr="00546736">
              <w:rPr>
                <w:rFonts w:ascii="PT Astra Serif" w:hAnsi="PT Astra Serif"/>
                <w:b/>
              </w:rPr>
              <w:t>Мелекесские</w:t>
            </w:r>
            <w:proofErr w:type="spellEnd"/>
            <w:r w:rsidRPr="00546736">
              <w:rPr>
                <w:rFonts w:ascii="PT Astra Serif" w:hAnsi="PT Astra Serif"/>
                <w:b/>
              </w:rPr>
              <w:t xml:space="preserve"> вести", "</w:t>
            </w:r>
            <w:proofErr w:type="spellStart"/>
            <w:r w:rsidRPr="00546736">
              <w:rPr>
                <w:rFonts w:ascii="PT Astra Serif" w:hAnsi="PT Astra Serif"/>
                <w:b/>
              </w:rPr>
              <w:t>Цильнинские</w:t>
            </w:r>
            <w:proofErr w:type="spellEnd"/>
            <w:r w:rsidRPr="00546736">
              <w:rPr>
                <w:rFonts w:ascii="PT Astra Serif" w:hAnsi="PT Astra Serif"/>
                <w:b/>
              </w:rPr>
              <w:t xml:space="preserve"> новости", "Карсунский вестник", ulpressa.ru, "</w:t>
            </w:r>
            <w:proofErr w:type="spellStart"/>
            <w:r w:rsidRPr="00546736">
              <w:rPr>
                <w:rFonts w:ascii="PT Astra Serif" w:hAnsi="PT Astra Serif"/>
                <w:b/>
              </w:rPr>
              <w:t>Старомайнские</w:t>
            </w:r>
            <w:proofErr w:type="spellEnd"/>
            <w:r w:rsidRPr="00546736">
              <w:rPr>
                <w:rFonts w:ascii="PT Astra Serif" w:hAnsi="PT Astra Serif"/>
                <w:b/>
              </w:rPr>
              <w:t xml:space="preserve"> известия", "Родина Ильича", "</w:t>
            </w:r>
            <w:proofErr w:type="spellStart"/>
            <w:r w:rsidRPr="00546736">
              <w:rPr>
                <w:rFonts w:ascii="PT Astra Serif" w:hAnsi="PT Astra Serif"/>
                <w:b/>
              </w:rPr>
              <w:t>Сурская</w:t>
            </w:r>
            <w:proofErr w:type="spellEnd"/>
            <w:r w:rsidRPr="00546736">
              <w:rPr>
                <w:rFonts w:ascii="PT Astra Serif" w:hAnsi="PT Astra Serif"/>
                <w:b/>
              </w:rPr>
              <w:t xml:space="preserve"> правда", "Родина Ильича", "</w:t>
            </w:r>
            <w:proofErr w:type="spellStart"/>
            <w:r w:rsidRPr="00546736">
              <w:rPr>
                <w:rFonts w:ascii="PT Astra Serif" w:hAnsi="PT Astra Serif"/>
                <w:b/>
              </w:rPr>
              <w:t>Сурская</w:t>
            </w:r>
            <w:proofErr w:type="spellEnd"/>
            <w:r w:rsidRPr="00546736">
              <w:rPr>
                <w:rFonts w:ascii="PT Astra Serif" w:hAnsi="PT Astra Serif"/>
                <w:b/>
              </w:rPr>
              <w:t xml:space="preserve"> правда", rg.ru, "Российская газета", ulgov.ru, 73online.ru, ulpravda.ru      , "Искра", "Восход", «Репортер 73» - «Реальность», mo73.ru.</w:t>
            </w:r>
          </w:p>
          <w:p w:rsidR="00037399" w:rsidRPr="00546736" w:rsidRDefault="00037399" w:rsidP="00037399">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jc w:val="both"/>
              <w:rPr>
                <w:rFonts w:ascii="PT Astra Serif" w:hAnsi="PT Astra Serif"/>
                <w:b/>
              </w:rPr>
            </w:pPr>
            <w:r w:rsidRPr="00546736">
              <w:rPr>
                <w:rFonts w:ascii="PT Astra Serif" w:hAnsi="PT Astra Serif"/>
                <w:b/>
              </w:rPr>
              <w:t>- информационное сообщение и сюжет о конкурсе «Ученик года» - ulgov.ru, media73.ru, ГТРК «Волга» - «Вести-Ульяновск» (ВЧ), ГТРК «Волга» - «Вести-Ульяновск» (ВЧ), tass.ru, ГТРК "Волга", Радио 2х2., 73online.ru, 1ul.ru, ulpressa.ru, ulpressa.ru, 73online.ru, ulpravda.ru      , ulpressa.ru, media73.ru, misanec.ru, tass.ru, ulpressa.ru, 1ul.ru, "Ульяновская правда", «</w:t>
            </w:r>
            <w:proofErr w:type="spellStart"/>
            <w:r w:rsidRPr="00546736">
              <w:rPr>
                <w:rFonts w:ascii="PT Astra Serif" w:hAnsi="PT Astra Serif"/>
                <w:b/>
              </w:rPr>
              <w:t>Улправда</w:t>
            </w:r>
            <w:proofErr w:type="spellEnd"/>
            <w:r w:rsidRPr="00546736">
              <w:rPr>
                <w:rFonts w:ascii="PT Astra Serif" w:hAnsi="PT Astra Serif"/>
                <w:b/>
              </w:rPr>
              <w:t xml:space="preserve"> ТВ» -  «Итоги дня», «Репортер 73» - «Реальность», ГТРК «Волга» - «Вести-Ульяновск», ГТРК «Волга» - «Вести-Ульяновск», (ВЧ), rg.ru, regnum.ru, "Российская газета", ГТРК "Волга", "Народная газета", mo73.ru.</w:t>
            </w:r>
          </w:p>
          <w:p w:rsidR="00037399" w:rsidRPr="00546736" w:rsidRDefault="00037399" w:rsidP="00037399">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jc w:val="both"/>
              <w:rPr>
                <w:rFonts w:ascii="PT Astra Serif" w:hAnsi="PT Astra Serif"/>
                <w:b/>
              </w:rPr>
            </w:pPr>
            <w:r w:rsidRPr="00546736">
              <w:rPr>
                <w:rFonts w:ascii="PT Astra Serif" w:hAnsi="PT Astra Serif"/>
                <w:b/>
              </w:rPr>
              <w:t>- информационное сообщение о приемной кампании - "Панорама УАЗ", media73.ru, ulpravda.ru, "</w:t>
            </w:r>
            <w:proofErr w:type="spellStart"/>
            <w:r w:rsidRPr="00546736">
              <w:rPr>
                <w:rFonts w:ascii="PT Astra Serif" w:hAnsi="PT Astra Serif"/>
                <w:b/>
              </w:rPr>
              <w:t>Барышские</w:t>
            </w:r>
            <w:proofErr w:type="spellEnd"/>
            <w:r w:rsidRPr="00546736">
              <w:rPr>
                <w:rFonts w:ascii="PT Astra Serif" w:hAnsi="PT Astra Serif"/>
                <w:b/>
              </w:rPr>
              <w:t xml:space="preserve"> вести", mo73.ru.</w:t>
            </w:r>
          </w:p>
          <w:p w:rsidR="00037399" w:rsidRPr="00546736" w:rsidRDefault="00037399" w:rsidP="00037399">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jc w:val="both"/>
              <w:rPr>
                <w:rFonts w:ascii="PT Astra Serif" w:hAnsi="PT Astra Serif"/>
                <w:b/>
              </w:rPr>
            </w:pPr>
            <w:r w:rsidRPr="00546736">
              <w:rPr>
                <w:rFonts w:ascii="PT Astra Serif" w:hAnsi="PT Astra Serif"/>
                <w:b/>
              </w:rPr>
              <w:t>- информационное сообщение о вне учебной деятельности и утренниках - "Сельская правда", "Сельская правда", "Приволжская правда", mo73.ru.</w:t>
            </w:r>
          </w:p>
          <w:p w:rsidR="00037399" w:rsidRPr="00546736" w:rsidRDefault="00037399" w:rsidP="00037399">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jc w:val="both"/>
              <w:rPr>
                <w:rFonts w:ascii="PT Astra Serif" w:hAnsi="PT Astra Serif"/>
                <w:b/>
              </w:rPr>
            </w:pPr>
            <w:r w:rsidRPr="00546736">
              <w:rPr>
                <w:rFonts w:ascii="PT Astra Serif" w:hAnsi="PT Astra Serif"/>
                <w:b/>
              </w:rPr>
              <w:t>- информационное сообщение об организации образовательной деятельности - Радио 2х2., Радио 2х2., Радио 2х2., 73online.ru, media73.ru, media73.ru, media73.ru, ulpressa.ru, dimgrad24.ru, mosaica.ru, ulpravda.ru, Радио 2х2., 73online.ru, ulpravda.ru      , misanec.ru, 1ul.ru, 1ul.ru, mosaica.ru, Радио 2х2(2)., mo73.ru.</w:t>
            </w:r>
          </w:p>
          <w:p w:rsidR="00037399" w:rsidRPr="00546736" w:rsidRDefault="00037399" w:rsidP="00037399">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jc w:val="both"/>
              <w:rPr>
                <w:rFonts w:ascii="PT Astra Serif" w:hAnsi="PT Astra Serif"/>
                <w:b/>
              </w:rPr>
            </w:pPr>
            <w:r w:rsidRPr="00546736">
              <w:rPr>
                <w:rFonts w:ascii="PT Astra Serif" w:hAnsi="PT Astra Serif"/>
                <w:b/>
              </w:rPr>
              <w:t>- информационное сообщение о юбилеях - "Вперёд", "Звезда", "Сельская правда".</w:t>
            </w:r>
          </w:p>
          <w:p w:rsidR="00037399" w:rsidRPr="00546736" w:rsidRDefault="00037399" w:rsidP="00037399">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jc w:val="both"/>
              <w:rPr>
                <w:rFonts w:ascii="PT Astra Serif" w:hAnsi="PT Astra Serif"/>
                <w:b/>
              </w:rPr>
            </w:pPr>
            <w:r w:rsidRPr="00546736">
              <w:rPr>
                <w:rFonts w:ascii="PT Astra Serif" w:hAnsi="PT Astra Serif"/>
                <w:b/>
              </w:rPr>
              <w:t>- информационное сообщение и сюжет о поддержке педагогов - ulpravda.ru, "ДД «Радио 2х2» (</w:t>
            </w:r>
            <w:proofErr w:type="spellStart"/>
            <w:r w:rsidRPr="00546736">
              <w:rPr>
                <w:rFonts w:ascii="PT Astra Serif" w:hAnsi="PT Astra Serif"/>
                <w:b/>
              </w:rPr>
              <w:t>г.Димитровград</w:t>
            </w:r>
            <w:proofErr w:type="spellEnd"/>
            <w:r w:rsidRPr="00546736">
              <w:rPr>
                <w:rFonts w:ascii="PT Astra Serif" w:hAnsi="PT Astra Serif"/>
                <w:b/>
              </w:rPr>
              <w:t>), «Милицейская волна» (</w:t>
            </w:r>
            <w:proofErr w:type="spellStart"/>
            <w:r w:rsidRPr="00546736">
              <w:rPr>
                <w:rFonts w:ascii="PT Astra Serif" w:hAnsi="PT Astra Serif"/>
                <w:b/>
              </w:rPr>
              <w:t>г.Димитровград</w:t>
            </w:r>
            <w:proofErr w:type="spellEnd"/>
            <w:r w:rsidRPr="00546736">
              <w:rPr>
                <w:rFonts w:ascii="PT Astra Serif" w:hAnsi="PT Astra Serif"/>
                <w:b/>
              </w:rPr>
              <w:t xml:space="preserve">), «Лав Радио </w:t>
            </w:r>
            <w:proofErr w:type="spellStart"/>
            <w:r w:rsidRPr="00546736">
              <w:rPr>
                <w:rFonts w:ascii="PT Astra Serif" w:hAnsi="PT Astra Serif"/>
                <w:b/>
              </w:rPr>
              <w:t>г.Димитровград</w:t>
            </w:r>
            <w:proofErr w:type="spellEnd"/>
            <w:r w:rsidRPr="00546736">
              <w:rPr>
                <w:rFonts w:ascii="PT Astra Serif" w:hAnsi="PT Astra Serif"/>
                <w:b/>
              </w:rPr>
              <w:t>», «</w:t>
            </w:r>
            <w:proofErr w:type="spellStart"/>
            <w:r w:rsidRPr="00546736">
              <w:rPr>
                <w:rFonts w:ascii="PT Astra Serif" w:hAnsi="PT Astra Serif"/>
                <w:b/>
              </w:rPr>
              <w:t>Авторадио</w:t>
            </w:r>
            <w:proofErr w:type="spellEnd"/>
            <w:r w:rsidRPr="00546736">
              <w:rPr>
                <w:rFonts w:ascii="PT Astra Serif" w:hAnsi="PT Astra Serif"/>
                <w:b/>
              </w:rPr>
              <w:t xml:space="preserve"> </w:t>
            </w:r>
            <w:proofErr w:type="spellStart"/>
            <w:r w:rsidRPr="00546736">
              <w:rPr>
                <w:rFonts w:ascii="PT Astra Serif" w:hAnsi="PT Astra Serif"/>
                <w:b/>
              </w:rPr>
              <w:t>г.Димитровград</w:t>
            </w:r>
            <w:proofErr w:type="spellEnd"/>
            <w:r w:rsidRPr="00546736">
              <w:rPr>
                <w:rFonts w:ascii="PT Astra Serif" w:hAnsi="PT Astra Serif"/>
                <w:b/>
              </w:rPr>
              <w:t>»- «Губерния в эфире»", " У «Русское радио», «</w:t>
            </w:r>
            <w:proofErr w:type="spellStart"/>
            <w:r w:rsidRPr="00546736">
              <w:rPr>
                <w:rFonts w:ascii="PT Astra Serif" w:hAnsi="PT Astra Serif"/>
                <w:b/>
              </w:rPr>
              <w:t>Авторадио</w:t>
            </w:r>
            <w:proofErr w:type="spellEnd"/>
            <w:r w:rsidRPr="00546736">
              <w:rPr>
                <w:rFonts w:ascii="PT Astra Serif" w:hAnsi="PT Astra Serif"/>
                <w:b/>
              </w:rPr>
              <w:t>», «Радио 2х2», «Милицейская волна», «Радио 7» - «Губерния в эфире»", ГТРК "Волга", ulpressa.ru, ГТРК «Волга» - «Вести-Ульяновск», mo73.ru.</w:t>
            </w:r>
          </w:p>
          <w:p w:rsidR="00037399" w:rsidRDefault="00037399" w:rsidP="00037399">
            <w:pPr>
              <w:widowControl w:val="0"/>
              <w:contextualSpacing/>
              <w:rPr>
                <w:rFonts w:ascii="PT Astra Serif" w:hAnsi="PT Astra Serif"/>
                <w:b/>
              </w:rPr>
            </w:pPr>
            <w:r w:rsidRPr="00546736">
              <w:rPr>
                <w:rFonts w:ascii="PT Astra Serif" w:hAnsi="PT Astra Serif"/>
                <w:b/>
              </w:rPr>
              <w:t>- информационное сообщение и сюжет о питании - ГТРК «Волга» - «Вести-Ульяновск».</w:t>
            </w:r>
          </w:p>
          <w:p w:rsidR="00037399" w:rsidRPr="00C01BA0"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C01BA0">
              <w:rPr>
                <w:rFonts w:ascii="PT Astra Serif" w:hAnsi="PT Astra Serif"/>
                <w:b/>
              </w:rPr>
              <w:t>- информационное сообщение и сюжет об организации образовательной деятельности - ulpressa.ru, ulpressa.ru, ulgov.ru, ulpravda.ru, trisosny.ru, «</w:t>
            </w:r>
            <w:proofErr w:type="spellStart"/>
            <w:r w:rsidRPr="00C01BA0">
              <w:rPr>
                <w:rFonts w:ascii="PT Astra Serif" w:hAnsi="PT Astra Serif"/>
                <w:b/>
              </w:rPr>
              <w:t>Улправда</w:t>
            </w:r>
            <w:proofErr w:type="spellEnd"/>
            <w:r w:rsidRPr="00C01BA0">
              <w:rPr>
                <w:rFonts w:ascii="PT Astra Serif" w:hAnsi="PT Astra Serif"/>
                <w:b/>
              </w:rPr>
              <w:t xml:space="preserve"> ТВ» - «Итоги дня», Радио 2х2., ГТРК "Волга", Радио 2х2., 73online.ru, misanec.ru, </w:t>
            </w:r>
            <w:r w:rsidRPr="00C01BA0">
              <w:rPr>
                <w:rFonts w:ascii="PT Astra Serif" w:hAnsi="PT Astra Serif"/>
                <w:b/>
              </w:rPr>
              <w:lastRenderedPageBreak/>
              <w:t>"Молодежная газета", rg.ru, "Российская газета", media73.ru, ulpravda.ru, "Старт", "</w:t>
            </w:r>
            <w:proofErr w:type="spellStart"/>
            <w:r w:rsidRPr="00C01BA0">
              <w:rPr>
                <w:rFonts w:ascii="PT Astra Serif" w:hAnsi="PT Astra Serif"/>
                <w:b/>
              </w:rPr>
              <w:t>Кузоватовские</w:t>
            </w:r>
            <w:proofErr w:type="spellEnd"/>
            <w:r w:rsidRPr="00C01BA0">
              <w:rPr>
                <w:rFonts w:ascii="PT Astra Serif" w:hAnsi="PT Astra Serif"/>
                <w:b/>
              </w:rPr>
              <w:t xml:space="preserve"> вести", ulpressa.ru, ulpressa.ru, ulpravda.ru, media73.ru, misanec.ru, mosaica.ru, mosaica.ru, dimgrad24.ru, mosaica.ru, Радио 2х2., ГТРК "Волга", ГТРК "Волга", mosaica.ru, "Народная газета", "Народная газета", "Искра", Радио 2х2., mo73.ru.</w:t>
            </w:r>
          </w:p>
          <w:p w:rsidR="00037399" w:rsidRPr="00C01BA0"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C01BA0">
              <w:rPr>
                <w:rFonts w:ascii="PT Astra Serif" w:hAnsi="PT Astra Serif"/>
                <w:b/>
              </w:rPr>
              <w:t>- информационное сообщение и сюжет о деятельности вузов - 73online.ru, ulpressa.ru, media73.ru, media73.ru, "Чемпион", ГТРК «Волга» - «Вести-Ульяновск», ГТРК «Волга» - «Вести-Ульяновск» (ВЧ), media73.ru, "Молодежная газета", "Звезда", ГТРК «Волга» - «Вести-Ульяновск», Радио 2х2., ulpressa.ru, "Волжские зори", "</w:t>
            </w:r>
            <w:proofErr w:type="spellStart"/>
            <w:r w:rsidRPr="00C01BA0">
              <w:rPr>
                <w:rFonts w:ascii="PT Astra Serif" w:hAnsi="PT Astra Serif"/>
                <w:b/>
              </w:rPr>
              <w:t>Кузоватовские</w:t>
            </w:r>
            <w:proofErr w:type="spellEnd"/>
            <w:r w:rsidRPr="00C01BA0">
              <w:rPr>
                <w:rFonts w:ascii="PT Astra Serif" w:hAnsi="PT Astra Serif"/>
                <w:b/>
              </w:rPr>
              <w:t xml:space="preserve"> вести", ГТРК «Волга» - «Вести-Ульяновск», mo73.ru.</w:t>
            </w:r>
          </w:p>
          <w:p w:rsidR="00037399" w:rsidRPr="00C01BA0" w:rsidRDefault="00037399" w:rsidP="00037399">
            <w:pPr>
              <w:keepNext/>
              <w:widowControl w:val="0"/>
              <w:suppressAutoHyphens/>
              <w:contextualSpacing/>
              <w:rPr>
                <w:rFonts w:ascii="PT Astra Serif" w:hAnsi="PT Astra Serif"/>
                <w:b/>
              </w:rPr>
            </w:pPr>
            <w:r w:rsidRPr="00C01BA0">
              <w:rPr>
                <w:rFonts w:ascii="PT Astra Serif" w:hAnsi="PT Astra Serif"/>
                <w:b/>
              </w:rPr>
              <w:t>- информационное сообщение о поддержке педагогов - media73.ru, "Наш край", "</w:t>
            </w:r>
            <w:proofErr w:type="spellStart"/>
            <w:r w:rsidRPr="00C01BA0">
              <w:rPr>
                <w:rFonts w:ascii="PT Astra Serif" w:hAnsi="PT Astra Serif"/>
                <w:b/>
              </w:rPr>
              <w:t>Кузоватовские</w:t>
            </w:r>
            <w:proofErr w:type="spellEnd"/>
            <w:r w:rsidRPr="00C01BA0">
              <w:rPr>
                <w:rFonts w:ascii="PT Astra Serif" w:hAnsi="PT Astra Serif"/>
                <w:b/>
              </w:rPr>
              <w:t xml:space="preserve"> вести", "</w:t>
            </w:r>
            <w:proofErr w:type="spellStart"/>
            <w:r w:rsidRPr="00C01BA0">
              <w:rPr>
                <w:rFonts w:ascii="PT Astra Serif" w:hAnsi="PT Astra Serif"/>
                <w:b/>
              </w:rPr>
              <w:t>Цильнинские</w:t>
            </w:r>
            <w:proofErr w:type="spellEnd"/>
            <w:r w:rsidRPr="00C01BA0">
              <w:rPr>
                <w:rFonts w:ascii="PT Astra Serif" w:hAnsi="PT Astra Serif"/>
                <w:b/>
              </w:rPr>
              <w:t xml:space="preserve"> новости", mo73.ru.</w:t>
            </w:r>
          </w:p>
          <w:p w:rsidR="00037399" w:rsidRPr="00C01BA0"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C01BA0">
              <w:rPr>
                <w:rFonts w:ascii="PT Astra Serif" w:hAnsi="PT Astra Serif"/>
                <w:b/>
              </w:rPr>
              <w:t>- информационное сообщение и сюжет о нацпроекте -  ulpravda.ru, media73.ru, "</w:t>
            </w:r>
            <w:proofErr w:type="spellStart"/>
            <w:r w:rsidRPr="00C01BA0">
              <w:rPr>
                <w:rFonts w:ascii="PT Astra Serif" w:hAnsi="PT Astra Serif"/>
                <w:b/>
              </w:rPr>
              <w:t>Тереньгульские</w:t>
            </w:r>
            <w:proofErr w:type="spellEnd"/>
            <w:r w:rsidRPr="00C01BA0">
              <w:rPr>
                <w:rFonts w:ascii="PT Astra Serif" w:hAnsi="PT Astra Serif"/>
                <w:b/>
              </w:rPr>
              <w:t xml:space="preserve"> вести", "</w:t>
            </w:r>
            <w:proofErr w:type="spellStart"/>
            <w:r w:rsidRPr="00C01BA0">
              <w:rPr>
                <w:rFonts w:ascii="PT Astra Serif" w:hAnsi="PT Astra Serif"/>
                <w:b/>
              </w:rPr>
              <w:t>Барышские</w:t>
            </w:r>
            <w:proofErr w:type="spellEnd"/>
            <w:r w:rsidRPr="00C01BA0">
              <w:rPr>
                <w:rFonts w:ascii="PT Astra Serif" w:hAnsi="PT Astra Serif"/>
                <w:b/>
              </w:rPr>
              <w:t xml:space="preserve"> вести", ulpravda.ru, "</w:t>
            </w:r>
            <w:proofErr w:type="spellStart"/>
            <w:r w:rsidRPr="00C01BA0">
              <w:rPr>
                <w:rFonts w:ascii="PT Astra Serif" w:hAnsi="PT Astra Serif"/>
                <w:b/>
              </w:rPr>
              <w:t>Мелекесские</w:t>
            </w:r>
            <w:proofErr w:type="spellEnd"/>
            <w:r w:rsidRPr="00C01BA0">
              <w:rPr>
                <w:rFonts w:ascii="PT Astra Serif" w:hAnsi="PT Astra Serif"/>
                <w:b/>
              </w:rPr>
              <w:t xml:space="preserve"> вести", "</w:t>
            </w:r>
            <w:proofErr w:type="spellStart"/>
            <w:r w:rsidRPr="00C01BA0">
              <w:rPr>
                <w:rFonts w:ascii="PT Astra Serif" w:hAnsi="PT Astra Serif"/>
                <w:b/>
              </w:rPr>
              <w:t>Мелекесские</w:t>
            </w:r>
            <w:proofErr w:type="spellEnd"/>
            <w:r w:rsidRPr="00C01BA0">
              <w:rPr>
                <w:rFonts w:ascii="PT Astra Serif" w:hAnsi="PT Astra Serif"/>
                <w:b/>
              </w:rPr>
              <w:t xml:space="preserve"> вести", "</w:t>
            </w:r>
            <w:proofErr w:type="spellStart"/>
            <w:r w:rsidRPr="00C01BA0">
              <w:rPr>
                <w:rFonts w:ascii="PT Astra Serif" w:hAnsi="PT Astra Serif"/>
                <w:b/>
              </w:rPr>
              <w:t>Мелекесские</w:t>
            </w:r>
            <w:proofErr w:type="spellEnd"/>
            <w:r w:rsidRPr="00C01BA0">
              <w:rPr>
                <w:rFonts w:ascii="PT Astra Serif" w:hAnsi="PT Astra Serif"/>
                <w:b/>
              </w:rPr>
              <w:t xml:space="preserve"> вести", "</w:t>
            </w:r>
            <w:proofErr w:type="spellStart"/>
            <w:r w:rsidRPr="00C01BA0">
              <w:rPr>
                <w:rFonts w:ascii="PT Astra Serif" w:hAnsi="PT Astra Serif"/>
                <w:b/>
              </w:rPr>
              <w:t>Мелекесские</w:t>
            </w:r>
            <w:proofErr w:type="spellEnd"/>
            <w:r w:rsidRPr="00C01BA0">
              <w:rPr>
                <w:rFonts w:ascii="PT Astra Serif" w:hAnsi="PT Astra Serif"/>
                <w:b/>
              </w:rPr>
              <w:t xml:space="preserve"> вести", "Волжские зори", "</w:t>
            </w:r>
            <w:proofErr w:type="spellStart"/>
            <w:r w:rsidRPr="00C01BA0">
              <w:rPr>
                <w:rFonts w:ascii="PT Astra Serif" w:hAnsi="PT Astra Serif"/>
                <w:b/>
              </w:rPr>
              <w:t>Кузоватовские</w:t>
            </w:r>
            <w:proofErr w:type="spellEnd"/>
            <w:r w:rsidRPr="00C01BA0">
              <w:rPr>
                <w:rFonts w:ascii="PT Astra Serif" w:hAnsi="PT Astra Serif"/>
                <w:b/>
              </w:rPr>
              <w:t xml:space="preserve"> вести", "</w:t>
            </w:r>
            <w:proofErr w:type="spellStart"/>
            <w:r w:rsidRPr="00C01BA0">
              <w:rPr>
                <w:rFonts w:ascii="PT Astra Serif" w:hAnsi="PT Astra Serif"/>
                <w:b/>
              </w:rPr>
              <w:t>Старомайнские</w:t>
            </w:r>
            <w:proofErr w:type="spellEnd"/>
            <w:r w:rsidRPr="00C01BA0">
              <w:rPr>
                <w:rFonts w:ascii="PT Astra Serif" w:hAnsi="PT Astra Serif"/>
                <w:b/>
              </w:rPr>
              <w:t xml:space="preserve"> известия", "</w:t>
            </w:r>
            <w:proofErr w:type="spellStart"/>
            <w:r w:rsidRPr="00C01BA0">
              <w:rPr>
                <w:rFonts w:ascii="PT Astra Serif" w:hAnsi="PT Astra Serif"/>
                <w:b/>
              </w:rPr>
              <w:t>Старомайнские</w:t>
            </w:r>
            <w:proofErr w:type="spellEnd"/>
            <w:r w:rsidRPr="00C01BA0">
              <w:rPr>
                <w:rFonts w:ascii="PT Astra Serif" w:hAnsi="PT Astra Serif"/>
                <w:b/>
              </w:rPr>
              <w:t xml:space="preserve"> известия", "</w:t>
            </w:r>
            <w:proofErr w:type="spellStart"/>
            <w:r w:rsidRPr="00C01BA0">
              <w:rPr>
                <w:rFonts w:ascii="PT Astra Serif" w:hAnsi="PT Astra Serif"/>
                <w:b/>
              </w:rPr>
              <w:t>Старомайнские</w:t>
            </w:r>
            <w:proofErr w:type="spellEnd"/>
            <w:r w:rsidRPr="00C01BA0">
              <w:rPr>
                <w:rFonts w:ascii="PT Astra Serif" w:hAnsi="PT Astra Serif"/>
                <w:b/>
              </w:rPr>
              <w:t xml:space="preserve"> известия", "Родина Ильича", "</w:t>
            </w:r>
            <w:proofErr w:type="spellStart"/>
            <w:r w:rsidRPr="00C01BA0">
              <w:rPr>
                <w:rFonts w:ascii="PT Astra Serif" w:hAnsi="PT Astra Serif"/>
                <w:b/>
              </w:rPr>
              <w:t>Сурская</w:t>
            </w:r>
            <w:proofErr w:type="spellEnd"/>
            <w:r w:rsidRPr="00C01BA0">
              <w:rPr>
                <w:rFonts w:ascii="PT Astra Serif" w:hAnsi="PT Astra Serif"/>
                <w:b/>
              </w:rPr>
              <w:t xml:space="preserve"> правда", ГТРК «Волга» - «Вести-Ульяновск», ulpressa.ru, media73.ru, media73.ru, "Народная газета", "</w:t>
            </w:r>
            <w:proofErr w:type="spellStart"/>
            <w:r w:rsidRPr="00C01BA0">
              <w:rPr>
                <w:rFonts w:ascii="PT Astra Serif" w:hAnsi="PT Astra Serif"/>
                <w:b/>
              </w:rPr>
              <w:t>Вешкаймские</w:t>
            </w:r>
            <w:proofErr w:type="spellEnd"/>
            <w:r w:rsidRPr="00C01BA0">
              <w:rPr>
                <w:rFonts w:ascii="PT Astra Serif" w:hAnsi="PT Astra Serif"/>
                <w:b/>
              </w:rPr>
              <w:t xml:space="preserve"> вести", mo73.ru.</w:t>
            </w:r>
          </w:p>
          <w:p w:rsidR="00037399" w:rsidRPr="00C01BA0"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C01BA0">
              <w:rPr>
                <w:rFonts w:ascii="PT Astra Serif" w:hAnsi="PT Astra Serif"/>
                <w:b/>
              </w:rPr>
              <w:t>- информационное сообщение и сюжет о конкурсах, форумах - misanec.ru, 1ul.ru, mosaica.ru, "Ленинец", "Ленинец", "Приволжская правда", "Приволжская правда", "Приволжская правда", «</w:t>
            </w:r>
            <w:proofErr w:type="spellStart"/>
            <w:r w:rsidRPr="00C01BA0">
              <w:rPr>
                <w:rFonts w:ascii="PT Astra Serif" w:hAnsi="PT Astra Serif"/>
                <w:b/>
              </w:rPr>
              <w:t>Улправда</w:t>
            </w:r>
            <w:proofErr w:type="spellEnd"/>
            <w:r w:rsidRPr="00C01BA0">
              <w:rPr>
                <w:rFonts w:ascii="PT Astra Serif" w:hAnsi="PT Astra Serif"/>
                <w:b/>
              </w:rPr>
              <w:t xml:space="preserve"> ТВ» -  «Новости дня», Радио 2х2., Радио 2х2., 73online.ru, dimgrad24.ru, "</w:t>
            </w:r>
            <w:proofErr w:type="spellStart"/>
            <w:r w:rsidRPr="00C01BA0">
              <w:rPr>
                <w:rFonts w:ascii="PT Astra Serif" w:hAnsi="PT Astra Serif"/>
                <w:b/>
              </w:rPr>
              <w:t>ДимГрад</w:t>
            </w:r>
            <w:proofErr w:type="spellEnd"/>
            <w:r w:rsidRPr="00C01BA0">
              <w:rPr>
                <w:rFonts w:ascii="PT Astra Serif" w:hAnsi="PT Astra Serif"/>
                <w:b/>
              </w:rPr>
              <w:t xml:space="preserve"> 24 ТВ", "Молодежная газета", "Молодежная газета", "Ульяновская правда", "Вперёд", Радио 2х2., Радио 2х2., Радио 2х2., trisosny.ru, dimgrad24.ru, "</w:t>
            </w:r>
            <w:proofErr w:type="spellStart"/>
            <w:r w:rsidRPr="00C01BA0">
              <w:rPr>
                <w:rFonts w:ascii="PT Astra Serif" w:hAnsi="PT Astra Serif"/>
                <w:b/>
              </w:rPr>
              <w:t>ДимГрад</w:t>
            </w:r>
            <w:proofErr w:type="spellEnd"/>
            <w:r w:rsidRPr="00C01BA0">
              <w:rPr>
                <w:rFonts w:ascii="PT Astra Serif" w:hAnsi="PT Astra Serif"/>
                <w:b/>
              </w:rPr>
              <w:t xml:space="preserve"> 24 ТВ", ulpravda.ru, 1ul.ru, "Волжские зори", "Карсунский вестник", ГТРК «Волга» - «Местное время. </w:t>
            </w:r>
            <w:proofErr w:type="gramStart"/>
            <w:r w:rsidRPr="00C01BA0">
              <w:rPr>
                <w:rFonts w:ascii="PT Astra Serif" w:hAnsi="PT Astra Serif"/>
                <w:b/>
              </w:rPr>
              <w:t>Воскресенье», media73.ru, media73.ru, misanec.ru, ulpravda.ru, "Родина Ильича", "</w:t>
            </w:r>
            <w:proofErr w:type="spellStart"/>
            <w:r w:rsidRPr="00C01BA0">
              <w:rPr>
                <w:rFonts w:ascii="PT Astra Serif" w:hAnsi="PT Astra Serif"/>
                <w:b/>
              </w:rPr>
              <w:t>Цильнинские</w:t>
            </w:r>
            <w:proofErr w:type="spellEnd"/>
            <w:r w:rsidRPr="00C01BA0">
              <w:rPr>
                <w:rFonts w:ascii="PT Astra Serif" w:hAnsi="PT Astra Serif"/>
                <w:b/>
              </w:rPr>
              <w:t xml:space="preserve"> новости", «Репортер 73» - «Реальность», Радио 2х2., Радио 2х2., Радио 2х2., 73online.ru, 73online.ru, ulpravda.ru      , mosaica.ru, ulpravda.ru, "Народная газета", "Искра", «Репортер 73» - «Реальность», «Репортер 73» - «Реальность», ГТРК «Волга» - «Вести-Ульяновск», Радио 2х2., Радио 2х2(2)., mo73.ru.</w:t>
            </w:r>
            <w:proofErr w:type="gramEnd"/>
          </w:p>
          <w:p w:rsidR="00037399" w:rsidRPr="00C01BA0"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C01BA0">
              <w:rPr>
                <w:rFonts w:ascii="PT Astra Serif" w:hAnsi="PT Astra Serif"/>
                <w:b/>
              </w:rPr>
              <w:t>- информационное сообщение об утренниках и внеурочной деятельности - mosaica.ru, "</w:t>
            </w:r>
            <w:proofErr w:type="gramStart"/>
            <w:r w:rsidRPr="00C01BA0">
              <w:rPr>
                <w:rFonts w:ascii="PT Astra Serif" w:hAnsi="PT Astra Serif"/>
                <w:b/>
              </w:rPr>
              <w:t>Приволжская</w:t>
            </w:r>
            <w:proofErr w:type="gramEnd"/>
            <w:r w:rsidRPr="00C01BA0">
              <w:rPr>
                <w:rFonts w:ascii="PT Astra Serif" w:hAnsi="PT Astra Serif"/>
                <w:b/>
              </w:rPr>
              <w:t xml:space="preserve"> правда", "Приволжская правда", "Приволжская правда", "Наш край", regnum.ru, media73.ru, ulpravda.ru      , "Карсунский вестник", mo73.ru.</w:t>
            </w:r>
          </w:p>
          <w:p w:rsidR="00037399" w:rsidRPr="00C01BA0"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C01BA0">
              <w:rPr>
                <w:rFonts w:ascii="PT Astra Serif" w:hAnsi="PT Astra Serif"/>
                <w:b/>
              </w:rPr>
              <w:t>- информационное сообщение о ремонтах и строительстве - Радио 2х2., "ДД «Радио 2х2» (</w:t>
            </w:r>
            <w:proofErr w:type="spellStart"/>
            <w:r w:rsidRPr="00C01BA0">
              <w:rPr>
                <w:rFonts w:ascii="PT Astra Serif" w:hAnsi="PT Astra Serif"/>
                <w:b/>
              </w:rPr>
              <w:t>г.Димитровград</w:t>
            </w:r>
            <w:proofErr w:type="spellEnd"/>
            <w:r w:rsidRPr="00C01BA0">
              <w:rPr>
                <w:rFonts w:ascii="PT Astra Serif" w:hAnsi="PT Astra Serif"/>
                <w:b/>
              </w:rPr>
              <w:t>), «Милицейская волна» (</w:t>
            </w:r>
            <w:proofErr w:type="spellStart"/>
            <w:r w:rsidRPr="00C01BA0">
              <w:rPr>
                <w:rFonts w:ascii="PT Astra Serif" w:hAnsi="PT Astra Serif"/>
                <w:b/>
              </w:rPr>
              <w:t>г.Димитровград</w:t>
            </w:r>
            <w:proofErr w:type="spellEnd"/>
            <w:r w:rsidRPr="00C01BA0">
              <w:rPr>
                <w:rFonts w:ascii="PT Astra Serif" w:hAnsi="PT Astra Serif"/>
                <w:b/>
              </w:rPr>
              <w:t xml:space="preserve">), «Лав Радио </w:t>
            </w:r>
            <w:proofErr w:type="spellStart"/>
            <w:r w:rsidRPr="00C01BA0">
              <w:rPr>
                <w:rFonts w:ascii="PT Astra Serif" w:hAnsi="PT Astra Serif"/>
                <w:b/>
              </w:rPr>
              <w:t>г.Димитровград</w:t>
            </w:r>
            <w:proofErr w:type="spellEnd"/>
            <w:r w:rsidRPr="00C01BA0">
              <w:rPr>
                <w:rFonts w:ascii="PT Astra Serif" w:hAnsi="PT Astra Serif"/>
                <w:b/>
              </w:rPr>
              <w:t>», «</w:t>
            </w:r>
            <w:proofErr w:type="spellStart"/>
            <w:r w:rsidRPr="00C01BA0">
              <w:rPr>
                <w:rFonts w:ascii="PT Astra Serif" w:hAnsi="PT Astra Serif"/>
                <w:b/>
              </w:rPr>
              <w:t>Авторадио</w:t>
            </w:r>
            <w:proofErr w:type="spellEnd"/>
            <w:r w:rsidRPr="00C01BA0">
              <w:rPr>
                <w:rFonts w:ascii="PT Astra Serif" w:hAnsi="PT Astra Serif"/>
                <w:b/>
              </w:rPr>
              <w:t xml:space="preserve"> </w:t>
            </w:r>
            <w:proofErr w:type="spellStart"/>
            <w:r w:rsidRPr="00C01BA0">
              <w:rPr>
                <w:rFonts w:ascii="PT Astra Serif" w:hAnsi="PT Astra Serif"/>
                <w:b/>
              </w:rPr>
              <w:t>г.Димитровград</w:t>
            </w:r>
            <w:proofErr w:type="spellEnd"/>
            <w:r w:rsidRPr="00C01BA0">
              <w:rPr>
                <w:rFonts w:ascii="PT Astra Serif" w:hAnsi="PT Astra Serif"/>
                <w:b/>
              </w:rPr>
              <w:t>»- «Губерния в эфире»", "</w:t>
            </w:r>
            <w:proofErr w:type="spellStart"/>
            <w:r w:rsidRPr="00C01BA0">
              <w:rPr>
                <w:rFonts w:ascii="PT Astra Serif" w:hAnsi="PT Astra Serif"/>
                <w:b/>
              </w:rPr>
              <w:t>Кузоватовские</w:t>
            </w:r>
            <w:proofErr w:type="spellEnd"/>
            <w:r w:rsidRPr="00C01BA0">
              <w:rPr>
                <w:rFonts w:ascii="PT Astra Serif" w:hAnsi="PT Astra Serif"/>
                <w:b/>
              </w:rPr>
              <w:t xml:space="preserve"> вести", Радио 2х2.</w:t>
            </w:r>
          </w:p>
          <w:p w:rsidR="00037399" w:rsidRPr="00C01BA0"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C01BA0">
              <w:rPr>
                <w:rFonts w:ascii="PT Astra Serif" w:hAnsi="PT Astra Serif"/>
                <w:b/>
              </w:rPr>
              <w:t>- информационное сообщение об экзаменах - 73online.ru, mosaica.ru, "</w:t>
            </w:r>
            <w:proofErr w:type="spellStart"/>
            <w:r w:rsidRPr="00C01BA0">
              <w:rPr>
                <w:rFonts w:ascii="PT Astra Serif" w:hAnsi="PT Astra Serif"/>
                <w:b/>
              </w:rPr>
              <w:t>Мелекесские</w:t>
            </w:r>
            <w:proofErr w:type="spellEnd"/>
            <w:r w:rsidRPr="00C01BA0">
              <w:rPr>
                <w:rFonts w:ascii="PT Astra Serif" w:hAnsi="PT Astra Serif"/>
                <w:b/>
              </w:rPr>
              <w:t xml:space="preserve"> вести", mo73.ru.</w:t>
            </w:r>
          </w:p>
          <w:p w:rsidR="00037399" w:rsidRPr="00C01BA0" w:rsidRDefault="00037399" w:rsidP="00037399">
            <w:pPr>
              <w:keepNext/>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C01BA0">
              <w:rPr>
                <w:rFonts w:ascii="PT Astra Serif" w:hAnsi="PT Astra Serif"/>
                <w:b/>
              </w:rPr>
              <w:t>- информационное сообщение о прямой линии - media73.ru, 73online.ru, misanec.ru, mosaica.ru, "</w:t>
            </w:r>
            <w:proofErr w:type="spellStart"/>
            <w:r w:rsidRPr="00C01BA0">
              <w:rPr>
                <w:rFonts w:ascii="PT Astra Serif" w:hAnsi="PT Astra Serif"/>
                <w:b/>
              </w:rPr>
              <w:t>Мелекесские</w:t>
            </w:r>
            <w:proofErr w:type="spellEnd"/>
            <w:r w:rsidRPr="00C01BA0">
              <w:rPr>
                <w:rFonts w:ascii="PT Astra Serif" w:hAnsi="PT Astra Serif"/>
                <w:b/>
              </w:rPr>
              <w:t xml:space="preserve"> вести", mo73.ru.</w:t>
            </w:r>
          </w:p>
          <w:p w:rsidR="00037399" w:rsidRDefault="00037399" w:rsidP="00037399">
            <w:pPr>
              <w:widowControl w:val="0"/>
              <w:contextualSpacing/>
              <w:rPr>
                <w:rFonts w:ascii="PT Astra Serif" w:hAnsi="PT Astra Serif"/>
                <w:b/>
              </w:rPr>
            </w:pPr>
            <w:r w:rsidRPr="00C01BA0">
              <w:rPr>
                <w:rFonts w:ascii="PT Astra Serif" w:hAnsi="PT Astra Serif"/>
                <w:b/>
              </w:rPr>
              <w:t>- информационное сообщение и сюжет о родительском собрании - media73.ru, «</w:t>
            </w:r>
            <w:proofErr w:type="spellStart"/>
            <w:r w:rsidRPr="00C01BA0">
              <w:rPr>
                <w:rFonts w:ascii="PT Astra Serif" w:hAnsi="PT Astra Serif"/>
                <w:b/>
              </w:rPr>
              <w:t>Улправда</w:t>
            </w:r>
            <w:proofErr w:type="spellEnd"/>
            <w:r w:rsidRPr="00C01BA0">
              <w:rPr>
                <w:rFonts w:ascii="PT Astra Serif" w:hAnsi="PT Astra Serif"/>
                <w:b/>
              </w:rPr>
              <w:t xml:space="preserve"> ТВ» - «Новости дня», Радио 2х2., ГТРК «Волга» - «</w:t>
            </w:r>
            <w:proofErr w:type="gramStart"/>
            <w:r w:rsidRPr="00C01BA0">
              <w:rPr>
                <w:rFonts w:ascii="PT Astra Serif" w:hAnsi="PT Astra Serif"/>
                <w:b/>
              </w:rPr>
              <w:t>Вести-Ульяновск</w:t>
            </w:r>
            <w:proofErr w:type="gramEnd"/>
            <w:r w:rsidRPr="00C01BA0">
              <w:rPr>
                <w:rFonts w:ascii="PT Astra Serif" w:hAnsi="PT Astra Serif"/>
                <w:b/>
              </w:rPr>
              <w:t>», mo73.ru.</w:t>
            </w:r>
          </w:p>
          <w:p w:rsidR="00037399" w:rsidRPr="00E1367E" w:rsidRDefault="00037399" w:rsidP="00E1367E">
            <w:pPr>
              <w:keepNext/>
              <w:suppressAutoHyphens/>
              <w:jc w:val="both"/>
              <w:rPr>
                <w:rFonts w:ascii="PT Astra Serif" w:hAnsi="PT Astra Serif"/>
                <w:b/>
              </w:rPr>
            </w:pPr>
            <w:r w:rsidRPr="00E1367E">
              <w:rPr>
                <w:rFonts w:ascii="PT Astra Serif" w:hAnsi="PT Astra Serif"/>
                <w:b/>
              </w:rPr>
              <w:t>- информационное сообщение и сюжет об организации образовательной деятельности - ulpressa.ru, 73online.ru, media73.ru, rupor73.ru, ulpravda.ru      , ulpressa.ru, ulpressa.ru, 73online.ru, misanec.ru, 1ul.ru, mosaica.ru, mosaica.ru, mosaica.ru, mosaica.ru, dimgrad24.ru, 1ul.ru, mosaica.ru, "</w:t>
            </w:r>
            <w:proofErr w:type="gramStart"/>
            <w:r w:rsidRPr="00E1367E">
              <w:rPr>
                <w:rFonts w:ascii="PT Astra Serif" w:hAnsi="PT Astra Serif"/>
                <w:b/>
              </w:rPr>
              <w:t>Приволжская</w:t>
            </w:r>
            <w:proofErr w:type="gramEnd"/>
            <w:r w:rsidRPr="00E1367E">
              <w:rPr>
                <w:rFonts w:ascii="PT Astra Serif" w:hAnsi="PT Astra Serif"/>
                <w:b/>
              </w:rPr>
              <w:t xml:space="preserve"> правда", «</w:t>
            </w:r>
            <w:proofErr w:type="spellStart"/>
            <w:r w:rsidRPr="00E1367E">
              <w:rPr>
                <w:rFonts w:ascii="PT Astra Serif" w:hAnsi="PT Astra Serif"/>
                <w:b/>
              </w:rPr>
              <w:t>Улправда</w:t>
            </w:r>
            <w:proofErr w:type="spellEnd"/>
            <w:r w:rsidRPr="00E1367E">
              <w:rPr>
                <w:rFonts w:ascii="PT Astra Serif" w:hAnsi="PT Astra Serif"/>
                <w:b/>
              </w:rPr>
              <w:t xml:space="preserve"> ТВ» -  «Новости дня», «Репортер 73» - </w:t>
            </w:r>
            <w:r w:rsidRPr="00E1367E">
              <w:rPr>
                <w:rFonts w:ascii="PT Astra Serif" w:hAnsi="PT Astra Serif"/>
                <w:b/>
              </w:rPr>
              <w:lastRenderedPageBreak/>
              <w:t>«Реальность», ГТРК «Волга» - «Вести-Ульяновск» (ВЧ), regnum.ru, Радио 2х2., Радио 2х2., ulpressa.ru, ulpressa.ru, 73online.ru, media73.ru, rupor73.ru, ulpravda.ru      , misanec.ru, 1ul.ru, mosaica.ru, dimgrad24.ru, ГТРК «Волга» - «</w:t>
            </w:r>
            <w:proofErr w:type="gramStart"/>
            <w:r w:rsidRPr="00E1367E">
              <w:rPr>
                <w:rFonts w:ascii="PT Astra Serif" w:hAnsi="PT Astra Serif"/>
                <w:b/>
              </w:rPr>
              <w:t>Вести-Ульяновск</w:t>
            </w:r>
            <w:proofErr w:type="gramEnd"/>
            <w:r w:rsidRPr="00E1367E">
              <w:rPr>
                <w:rFonts w:ascii="PT Astra Serif" w:hAnsi="PT Astra Serif"/>
                <w:b/>
              </w:rPr>
              <w:t>» (ВЧ), Радио 2х2(2)., Радио 2х2., ulpressa.ru, ulpressa.ru, 73online.ru, ulpravda.ru      , mosaica.ru, mosaica.ru, mosaica.ru, «Репортер 73» - «</w:t>
            </w:r>
            <w:proofErr w:type="spellStart"/>
            <w:r w:rsidRPr="00E1367E">
              <w:rPr>
                <w:rFonts w:ascii="PT Astra Serif" w:hAnsi="PT Astra Serif"/>
                <w:b/>
              </w:rPr>
              <w:t>Реальность</w:t>
            </w:r>
            <w:proofErr w:type="gramStart"/>
            <w:r w:rsidRPr="00E1367E">
              <w:rPr>
                <w:rFonts w:ascii="PT Astra Serif" w:hAnsi="PT Astra Serif"/>
                <w:b/>
              </w:rPr>
              <w:t>.И</w:t>
            </w:r>
            <w:proofErr w:type="gramEnd"/>
            <w:r w:rsidRPr="00E1367E">
              <w:rPr>
                <w:rFonts w:ascii="PT Astra Serif" w:hAnsi="PT Astra Serif"/>
                <w:b/>
              </w:rPr>
              <w:t>тоги</w:t>
            </w:r>
            <w:proofErr w:type="spellEnd"/>
            <w:r w:rsidRPr="00E1367E">
              <w:rPr>
                <w:rFonts w:ascii="PT Astra Serif" w:hAnsi="PT Astra Serif"/>
                <w:b/>
              </w:rPr>
              <w:t>», Радио 2х2., Радио 2х2, mo73.ru.</w:t>
            </w:r>
          </w:p>
          <w:p w:rsidR="00037399" w:rsidRPr="00E1367E" w:rsidRDefault="00037399" w:rsidP="00E1367E">
            <w:pPr>
              <w:keepNext/>
              <w:suppressAutoHyphens/>
              <w:jc w:val="both"/>
              <w:rPr>
                <w:rFonts w:ascii="PT Astra Serif" w:hAnsi="PT Astra Serif"/>
                <w:b/>
              </w:rPr>
            </w:pPr>
            <w:r w:rsidRPr="00E1367E">
              <w:rPr>
                <w:rFonts w:ascii="PT Astra Serif" w:hAnsi="PT Astra Serif"/>
                <w:b/>
              </w:rPr>
              <w:t>- информационное сообщение и сюжет о победах, конкурсах и форумах - 73online.ru, "Приволжская правда", "Ленинец", Радио 2х2., Радио 2х2., ГТРК "Волга", 73online.ru, "Вперёд", "</w:t>
            </w:r>
            <w:proofErr w:type="spellStart"/>
            <w:r w:rsidRPr="00E1367E">
              <w:rPr>
                <w:rFonts w:ascii="PT Astra Serif" w:hAnsi="PT Astra Serif"/>
                <w:b/>
              </w:rPr>
              <w:t>Тереньгульские</w:t>
            </w:r>
            <w:proofErr w:type="spellEnd"/>
            <w:r w:rsidRPr="00E1367E">
              <w:rPr>
                <w:rFonts w:ascii="PT Astra Serif" w:hAnsi="PT Astra Serif"/>
                <w:b/>
              </w:rPr>
              <w:t xml:space="preserve"> вести", "Звезда", «</w:t>
            </w:r>
            <w:proofErr w:type="spellStart"/>
            <w:r w:rsidRPr="00E1367E">
              <w:rPr>
                <w:rFonts w:ascii="PT Astra Serif" w:hAnsi="PT Astra Serif"/>
                <w:b/>
              </w:rPr>
              <w:t>Улправда</w:t>
            </w:r>
            <w:proofErr w:type="spellEnd"/>
            <w:r w:rsidRPr="00E1367E">
              <w:rPr>
                <w:rFonts w:ascii="PT Astra Serif" w:hAnsi="PT Astra Serif"/>
                <w:b/>
              </w:rPr>
              <w:t xml:space="preserve"> ТВ» -  «Новости дня», ulpravda.ru, ГТРК «Волга» - «Вести-Ульяновск», ГТРК «Волга» - «Вести-Ульяновск»</w:t>
            </w:r>
            <w:proofErr w:type="gramStart"/>
            <w:r w:rsidRPr="00E1367E">
              <w:rPr>
                <w:rFonts w:ascii="PT Astra Serif" w:hAnsi="PT Astra Serif"/>
                <w:b/>
              </w:rPr>
              <w:t xml:space="preserve"> ,</w:t>
            </w:r>
            <w:proofErr w:type="gramEnd"/>
            <w:r w:rsidRPr="00E1367E">
              <w:rPr>
                <w:rFonts w:ascii="PT Astra Serif" w:hAnsi="PT Astra Serif"/>
                <w:b/>
              </w:rPr>
              <w:t xml:space="preserve"> «Местное время. Воскресенье», mo73.ru.</w:t>
            </w:r>
          </w:p>
          <w:p w:rsidR="00037399" w:rsidRPr="00E1367E" w:rsidRDefault="00037399" w:rsidP="00E1367E">
            <w:pPr>
              <w:keepNext/>
              <w:suppressAutoHyphens/>
              <w:jc w:val="both"/>
              <w:rPr>
                <w:rFonts w:ascii="PT Astra Serif" w:hAnsi="PT Astra Serif"/>
                <w:b/>
              </w:rPr>
            </w:pPr>
            <w:r w:rsidRPr="00E1367E">
              <w:rPr>
                <w:rFonts w:ascii="PT Astra Serif" w:hAnsi="PT Astra Serif"/>
                <w:b/>
              </w:rPr>
              <w:t>- информационное сообщение о нацпроекте - dimgrad24.ru, "</w:t>
            </w:r>
            <w:proofErr w:type="spellStart"/>
            <w:r w:rsidRPr="00E1367E">
              <w:rPr>
                <w:rFonts w:ascii="PT Astra Serif" w:hAnsi="PT Astra Serif"/>
                <w:b/>
              </w:rPr>
              <w:t>ДимГрад</w:t>
            </w:r>
            <w:proofErr w:type="spellEnd"/>
            <w:r w:rsidRPr="00E1367E">
              <w:rPr>
                <w:rFonts w:ascii="PT Astra Serif" w:hAnsi="PT Astra Serif"/>
                <w:b/>
              </w:rPr>
              <w:t xml:space="preserve"> 24 ТВ", dimgrad24.ru, "Ленинец", ulgov.ru, mosaica.ru, "Вперёд", "</w:t>
            </w:r>
            <w:proofErr w:type="spellStart"/>
            <w:r w:rsidRPr="00E1367E">
              <w:rPr>
                <w:rFonts w:ascii="PT Astra Serif" w:hAnsi="PT Astra Serif"/>
                <w:b/>
              </w:rPr>
              <w:t>Тереньгульские</w:t>
            </w:r>
            <w:proofErr w:type="spellEnd"/>
            <w:r w:rsidRPr="00E1367E">
              <w:rPr>
                <w:rFonts w:ascii="PT Astra Serif" w:hAnsi="PT Astra Serif"/>
                <w:b/>
              </w:rPr>
              <w:t xml:space="preserve"> вести", trisosny.ru, dimgrad24.ru, "</w:t>
            </w:r>
            <w:proofErr w:type="spellStart"/>
            <w:r w:rsidRPr="00E1367E">
              <w:rPr>
                <w:rFonts w:ascii="PT Astra Serif" w:hAnsi="PT Astra Serif"/>
                <w:b/>
              </w:rPr>
              <w:t>Кузоватовские</w:t>
            </w:r>
            <w:proofErr w:type="spellEnd"/>
            <w:r w:rsidRPr="00E1367E">
              <w:rPr>
                <w:rFonts w:ascii="PT Astra Serif" w:hAnsi="PT Astra Serif"/>
                <w:b/>
              </w:rPr>
              <w:t xml:space="preserve"> вести", "</w:t>
            </w:r>
            <w:proofErr w:type="spellStart"/>
            <w:r w:rsidRPr="00E1367E">
              <w:rPr>
                <w:rFonts w:ascii="PT Astra Serif" w:hAnsi="PT Astra Serif"/>
                <w:b/>
              </w:rPr>
              <w:t>Кузоватовские</w:t>
            </w:r>
            <w:proofErr w:type="spellEnd"/>
            <w:r w:rsidRPr="00E1367E">
              <w:rPr>
                <w:rFonts w:ascii="PT Astra Serif" w:hAnsi="PT Astra Serif"/>
                <w:b/>
              </w:rPr>
              <w:t xml:space="preserve"> вести", "</w:t>
            </w:r>
            <w:proofErr w:type="spellStart"/>
            <w:r w:rsidRPr="00E1367E">
              <w:rPr>
                <w:rFonts w:ascii="PT Astra Serif" w:hAnsi="PT Astra Serif"/>
                <w:b/>
              </w:rPr>
              <w:t>Кузоватовские</w:t>
            </w:r>
            <w:proofErr w:type="spellEnd"/>
            <w:r w:rsidRPr="00E1367E">
              <w:rPr>
                <w:rFonts w:ascii="PT Astra Serif" w:hAnsi="PT Astra Serif"/>
                <w:b/>
              </w:rPr>
              <w:t xml:space="preserve"> вести", mo73.ru.</w:t>
            </w:r>
          </w:p>
          <w:p w:rsidR="00037399" w:rsidRPr="00E1367E" w:rsidRDefault="00037399" w:rsidP="00E1367E">
            <w:pPr>
              <w:keepNext/>
              <w:suppressAutoHyphens/>
              <w:jc w:val="both"/>
              <w:rPr>
                <w:rFonts w:ascii="PT Astra Serif" w:hAnsi="PT Astra Serif"/>
                <w:b/>
              </w:rPr>
            </w:pPr>
            <w:r w:rsidRPr="00E1367E">
              <w:rPr>
                <w:rFonts w:ascii="PT Astra Serif" w:hAnsi="PT Astra Serif"/>
                <w:b/>
              </w:rPr>
              <w:t>- информационное сообщение о доступности детских садов - ulpressa.ru, 73online.ru, media73.ru, ulpravda.ru      , Радио 2х2., Радио 2х2, mo73.ru.</w:t>
            </w:r>
          </w:p>
          <w:p w:rsidR="00037399" w:rsidRPr="00E1367E" w:rsidRDefault="00037399" w:rsidP="00E1367E">
            <w:pPr>
              <w:keepNext/>
              <w:suppressAutoHyphens/>
              <w:jc w:val="both"/>
              <w:rPr>
                <w:rFonts w:ascii="PT Astra Serif" w:hAnsi="PT Astra Serif"/>
                <w:b/>
              </w:rPr>
            </w:pPr>
            <w:r w:rsidRPr="00E1367E">
              <w:rPr>
                <w:rFonts w:ascii="PT Astra Serif" w:hAnsi="PT Astra Serif"/>
                <w:b/>
              </w:rPr>
              <w:t>- информационное сообщение о деятельности вузов - ulpressa.ru, "Чемпион", media73.ru, ulpravda.ru      , Радио 2х2., ulpressa.ru, mo73.ru.</w:t>
            </w:r>
          </w:p>
          <w:p w:rsidR="00037399" w:rsidRPr="00E1367E" w:rsidRDefault="00037399" w:rsidP="00E1367E">
            <w:pPr>
              <w:keepNext/>
              <w:suppressAutoHyphens/>
              <w:jc w:val="both"/>
              <w:rPr>
                <w:rFonts w:ascii="PT Astra Serif" w:hAnsi="PT Astra Serif"/>
                <w:b/>
              </w:rPr>
            </w:pPr>
            <w:r w:rsidRPr="00E1367E">
              <w:rPr>
                <w:rFonts w:ascii="PT Astra Serif" w:hAnsi="PT Astra Serif"/>
                <w:b/>
              </w:rPr>
              <w:t>- информационное сообщение о РДШ - "</w:t>
            </w:r>
            <w:proofErr w:type="spellStart"/>
            <w:r w:rsidRPr="00E1367E">
              <w:rPr>
                <w:rFonts w:ascii="PT Astra Serif" w:hAnsi="PT Astra Serif"/>
                <w:b/>
              </w:rPr>
              <w:t>Кузоватовские</w:t>
            </w:r>
            <w:proofErr w:type="spellEnd"/>
            <w:r w:rsidRPr="00E1367E">
              <w:rPr>
                <w:rFonts w:ascii="PT Astra Serif" w:hAnsi="PT Astra Serif"/>
                <w:b/>
              </w:rPr>
              <w:t xml:space="preserve"> вести", mo73.ru.</w:t>
            </w:r>
          </w:p>
          <w:p w:rsidR="00037399" w:rsidRPr="00980B63" w:rsidRDefault="00037399" w:rsidP="00E1367E">
            <w:pPr>
              <w:keepNext/>
              <w:suppressAutoHyphens/>
              <w:jc w:val="both"/>
              <w:rPr>
                <w:rFonts w:ascii="PT Astra Serif" w:hAnsi="PT Astra Serif"/>
              </w:rPr>
            </w:pPr>
            <w:r w:rsidRPr="00E1367E">
              <w:rPr>
                <w:rFonts w:ascii="PT Astra Serif" w:hAnsi="PT Astra Serif"/>
                <w:b/>
              </w:rPr>
              <w:t>- информационное сообщение о питании - Радио 2х2.</w:t>
            </w:r>
          </w:p>
        </w:tc>
      </w:tr>
      <w:tr w:rsidR="00037399" w:rsidRPr="00980B6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r w:rsidRPr="00980B63">
              <w:rPr>
                <w:rFonts w:ascii="PT Astra Serif" w:hAnsi="PT Astra Serif"/>
              </w:rPr>
              <w:lastRenderedPageBreak/>
              <w:t>2.8.3.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980B63">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r w:rsidRPr="00980B63">
              <w:rPr>
                <w:rFonts w:ascii="PT Astra Serif" w:hAnsi="PT Astra Serif"/>
              </w:rPr>
              <w:t>по мере</w:t>
            </w:r>
          </w:p>
          <w:p w:rsidR="00037399" w:rsidRPr="00980B63" w:rsidRDefault="00037399" w:rsidP="00037399">
            <w:pPr>
              <w:widowControl w:val="0"/>
              <w:contextualSpacing/>
              <w:jc w:val="center"/>
              <w:rPr>
                <w:rFonts w:ascii="PT Astra Serif" w:hAnsi="PT Astra Serif"/>
              </w:rPr>
            </w:pPr>
            <w:r w:rsidRPr="00980B63">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rPr>
                <w:rFonts w:ascii="PT Astra Serif" w:hAnsi="PT Astra Serif"/>
              </w:rPr>
            </w:pPr>
            <w:r w:rsidRPr="00980B63">
              <w:rPr>
                <w:rFonts w:ascii="PT Astra Serif" w:hAnsi="PT Astra Serif"/>
              </w:rPr>
              <w:t>Пресс-секретари Министерства пр</w:t>
            </w:r>
            <w:r w:rsidRPr="00980B63">
              <w:rPr>
                <w:rFonts w:ascii="PT Astra Serif" w:hAnsi="PT Astra Serif"/>
              </w:rPr>
              <w:t>о</w:t>
            </w:r>
            <w:r w:rsidRPr="00980B63">
              <w:rPr>
                <w:rFonts w:ascii="PT Astra Serif" w:hAnsi="PT Astra Serif"/>
              </w:rPr>
              <w:t>свещения и воспитания</w:t>
            </w:r>
          </w:p>
          <w:p w:rsidR="00037399" w:rsidRPr="00980B63" w:rsidRDefault="00037399" w:rsidP="00037399">
            <w:pPr>
              <w:widowControl w:val="0"/>
              <w:contextualSpacing/>
              <w:rPr>
                <w:rFonts w:ascii="PT Astra Serif" w:hAnsi="PT Astra Serif"/>
              </w:rPr>
            </w:pPr>
            <w:proofErr w:type="spellStart"/>
            <w:r w:rsidRPr="00980B63">
              <w:rPr>
                <w:rFonts w:ascii="PT Astra Serif" w:hAnsi="PT Astra Serif"/>
              </w:rPr>
              <w:t>М.В.Абрамова</w:t>
            </w:r>
            <w:proofErr w:type="spellEnd"/>
          </w:p>
        </w:tc>
      </w:tr>
      <w:tr w:rsidR="00037399" w:rsidRPr="00980B63" w:rsidTr="00AE6B7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37399" w:rsidRDefault="00037399" w:rsidP="00037399">
            <w:pPr>
              <w:widowControl w:val="0"/>
              <w:contextualSpacing/>
              <w:jc w:val="both"/>
              <w:rPr>
                <w:rFonts w:ascii="PT Astra Serif" w:hAnsi="PT Astra Serif"/>
                <w:b/>
              </w:rPr>
            </w:pPr>
            <w:r w:rsidRPr="00CB57ED">
              <w:rPr>
                <w:rFonts w:ascii="PT Astra Serif" w:hAnsi="PT Astra Serif"/>
                <w:b/>
              </w:rPr>
              <w:t xml:space="preserve">Сюжет на ГТРК “Волга” о дне открытых дверей в Доме научной </w:t>
            </w:r>
            <w:proofErr w:type="spellStart"/>
            <w:r w:rsidRPr="00CB57ED">
              <w:rPr>
                <w:rFonts w:ascii="PT Astra Serif" w:hAnsi="PT Astra Serif"/>
                <w:b/>
              </w:rPr>
              <w:t>коллаборации</w:t>
            </w:r>
            <w:proofErr w:type="spellEnd"/>
            <w:r>
              <w:rPr>
                <w:rFonts w:ascii="PT Astra Serif" w:hAnsi="PT Astra Serif"/>
                <w:b/>
              </w:rPr>
              <w:t xml:space="preserve">. </w:t>
            </w:r>
            <w:r w:rsidRPr="00CB57ED">
              <w:rPr>
                <w:rFonts w:ascii="PT Astra Serif" w:hAnsi="PT Astra Serif"/>
                <w:b/>
              </w:rPr>
              <w:t>Сюжет на ГТРК “Волга”, “УлправдаТВ”, ТРК “Репортер73” о посещении Губернатором детского технопарка “</w:t>
            </w:r>
            <w:proofErr w:type="spellStart"/>
            <w:r w:rsidRPr="00CB57ED">
              <w:rPr>
                <w:rFonts w:ascii="PT Astra Serif" w:hAnsi="PT Astra Serif"/>
                <w:b/>
              </w:rPr>
              <w:t>Кванториум</w:t>
            </w:r>
            <w:proofErr w:type="gramStart"/>
            <w:r w:rsidRPr="00CB57ED">
              <w:rPr>
                <w:rFonts w:ascii="PT Astra Serif" w:hAnsi="PT Astra Serif"/>
                <w:b/>
              </w:rPr>
              <w:t>”и</w:t>
            </w:r>
            <w:proofErr w:type="spellEnd"/>
            <w:proofErr w:type="gramEnd"/>
            <w:r w:rsidRPr="00CB57ED">
              <w:rPr>
                <w:rFonts w:ascii="PT Astra Serif" w:hAnsi="PT Astra Serif"/>
                <w:b/>
              </w:rPr>
              <w:t xml:space="preserve"> Чемпионата “Молодые профессион</w:t>
            </w:r>
            <w:r w:rsidRPr="00CB57ED">
              <w:rPr>
                <w:rFonts w:ascii="PT Astra Serif" w:hAnsi="PT Astra Serif"/>
                <w:b/>
              </w:rPr>
              <w:t>а</w:t>
            </w:r>
            <w:r w:rsidRPr="00CB57ED">
              <w:rPr>
                <w:rFonts w:ascii="PT Astra Serif" w:hAnsi="PT Astra Serif"/>
                <w:b/>
              </w:rPr>
              <w:t>лы”</w:t>
            </w:r>
            <w:r>
              <w:rPr>
                <w:rFonts w:ascii="PT Astra Serif" w:hAnsi="PT Astra Serif"/>
                <w:b/>
              </w:rPr>
              <w:t xml:space="preserve">. </w:t>
            </w:r>
            <w:r w:rsidRPr="00CB57ED">
              <w:rPr>
                <w:rFonts w:ascii="PT Astra Serif" w:hAnsi="PT Astra Serif"/>
                <w:b/>
              </w:rPr>
              <w:t>Сюжет на ГТРК “Волга”  с победителями конкурса “Большая перемена”</w:t>
            </w:r>
            <w:r>
              <w:rPr>
                <w:rFonts w:ascii="PT Astra Serif" w:hAnsi="PT Astra Serif"/>
                <w:b/>
              </w:rPr>
              <w:t xml:space="preserve">. </w:t>
            </w:r>
            <w:r w:rsidRPr="00CB57ED">
              <w:rPr>
                <w:rFonts w:ascii="PT Astra Serif" w:hAnsi="PT Astra Serif"/>
                <w:b/>
              </w:rPr>
              <w:t>Сюжет на “НТВ” о проведении ЕГЭ в Ги</w:t>
            </w:r>
            <w:r w:rsidRPr="00CB57ED">
              <w:rPr>
                <w:rFonts w:ascii="PT Astra Serif" w:hAnsi="PT Astra Serif"/>
                <w:b/>
              </w:rPr>
              <w:t>м</w:t>
            </w:r>
            <w:r w:rsidRPr="00CB57ED">
              <w:rPr>
                <w:rFonts w:ascii="PT Astra Serif" w:hAnsi="PT Astra Serif"/>
                <w:b/>
              </w:rPr>
              <w:t>назии №2</w:t>
            </w:r>
            <w:r>
              <w:rPr>
                <w:rFonts w:ascii="PT Astra Serif" w:hAnsi="PT Astra Serif"/>
                <w:b/>
              </w:rPr>
              <w:t xml:space="preserve">. </w:t>
            </w:r>
            <w:r w:rsidRPr="00CB57ED">
              <w:rPr>
                <w:rFonts w:ascii="PT Astra Serif" w:hAnsi="PT Astra Serif"/>
                <w:b/>
              </w:rPr>
              <w:t>Передача «Работа» на ТРК «Репортер73» с заместителем директора коррекционной школы №39 о проекте «</w:t>
            </w:r>
            <w:proofErr w:type="spellStart"/>
            <w:r w:rsidRPr="00CB57ED">
              <w:rPr>
                <w:rFonts w:ascii="PT Astra Serif" w:hAnsi="PT Astra Serif"/>
                <w:b/>
              </w:rPr>
              <w:t>Д</w:t>
            </w:r>
            <w:r w:rsidRPr="00CB57ED">
              <w:rPr>
                <w:rFonts w:ascii="PT Astra Serif" w:hAnsi="PT Astra Serif"/>
                <w:b/>
              </w:rPr>
              <w:t>о</w:t>
            </w:r>
            <w:r w:rsidRPr="00CB57ED">
              <w:rPr>
                <w:rFonts w:ascii="PT Astra Serif" w:hAnsi="PT Astra Serif"/>
                <w:b/>
              </w:rPr>
              <w:t>брошкола</w:t>
            </w:r>
            <w:proofErr w:type="spellEnd"/>
            <w:r w:rsidRPr="00CB57ED">
              <w:rPr>
                <w:rFonts w:ascii="PT Astra Serif" w:hAnsi="PT Astra Serif"/>
                <w:b/>
              </w:rPr>
              <w:t>»</w:t>
            </w:r>
            <w:r>
              <w:rPr>
                <w:rFonts w:ascii="PT Astra Serif" w:hAnsi="PT Astra Serif"/>
                <w:b/>
              </w:rPr>
              <w:t xml:space="preserve">. </w:t>
            </w:r>
            <w:r w:rsidRPr="00CB57ED">
              <w:rPr>
                <w:rFonts w:ascii="PT Astra Serif" w:hAnsi="PT Astra Serif"/>
                <w:b/>
              </w:rPr>
              <w:t>Передача «Разберемся» на ТРК «Репортер73» о реализации нацпроекта «Образование» в учреждениях дополн</w:t>
            </w:r>
            <w:r w:rsidRPr="00CB57ED">
              <w:rPr>
                <w:rFonts w:ascii="PT Astra Serif" w:hAnsi="PT Astra Serif"/>
                <w:b/>
              </w:rPr>
              <w:t>и</w:t>
            </w:r>
            <w:r w:rsidRPr="00CB57ED">
              <w:rPr>
                <w:rFonts w:ascii="PT Astra Serif" w:hAnsi="PT Astra Serif"/>
                <w:b/>
              </w:rPr>
              <w:t>тельного образования.</w:t>
            </w:r>
            <w:r>
              <w:rPr>
                <w:rFonts w:ascii="PT Astra Serif" w:hAnsi="PT Astra Serif"/>
                <w:b/>
              </w:rPr>
              <w:t xml:space="preserve"> </w:t>
            </w:r>
            <w:r w:rsidRPr="00CB57ED">
              <w:rPr>
                <w:rFonts w:ascii="PT Astra Serif" w:hAnsi="PT Astra Serif"/>
                <w:b/>
              </w:rPr>
              <w:t xml:space="preserve">Сюжет на </w:t>
            </w:r>
            <w:proofErr w:type="spellStart"/>
            <w:r w:rsidRPr="00CB57ED">
              <w:rPr>
                <w:rFonts w:ascii="PT Astra Serif" w:hAnsi="PT Astra Serif"/>
                <w:b/>
              </w:rPr>
              <w:t>Улправда</w:t>
            </w:r>
            <w:proofErr w:type="spellEnd"/>
            <w:r w:rsidRPr="00CB57ED">
              <w:rPr>
                <w:rFonts w:ascii="PT Astra Serif" w:hAnsi="PT Astra Serif"/>
                <w:b/>
              </w:rPr>
              <w:t xml:space="preserve"> «ТВ» и ГТРК «Волга» о встрече ректоров  вузов Ульяновской области</w:t>
            </w:r>
            <w:r>
              <w:rPr>
                <w:rFonts w:ascii="PT Astra Serif" w:hAnsi="PT Astra Serif"/>
                <w:b/>
              </w:rPr>
              <w:t xml:space="preserve">. </w:t>
            </w:r>
            <w:r w:rsidRPr="00CB57ED">
              <w:rPr>
                <w:rFonts w:ascii="PT Astra Serif" w:hAnsi="PT Astra Serif"/>
                <w:b/>
              </w:rPr>
              <w:t>Сюжет для федерального телевидения о реализации нацпроекта «Образование».</w:t>
            </w:r>
          </w:p>
          <w:p w:rsidR="00037399" w:rsidRDefault="00037399" w:rsidP="00037399">
            <w:pPr>
              <w:widowControl w:val="0"/>
              <w:contextualSpacing/>
              <w:jc w:val="both"/>
              <w:rPr>
                <w:rFonts w:eastAsia="Calibri"/>
                <w:b/>
                <w:shd w:val="clear" w:color="auto" w:fill="FFFFFF"/>
                <w:lang w:eastAsia="en-US"/>
              </w:rPr>
            </w:pPr>
            <w:r w:rsidRPr="00972C27">
              <w:rPr>
                <w:rFonts w:eastAsia="Calibri"/>
                <w:b/>
                <w:shd w:val="clear" w:color="auto" w:fill="FFFFFF"/>
                <w:lang w:eastAsia="en-US"/>
              </w:rPr>
              <w:t>Сюжет на ГТРК «Волга» о Топ-25 лучших школ Ульяновской области</w:t>
            </w:r>
            <w:r>
              <w:rPr>
                <w:rFonts w:eastAsia="Calibri"/>
                <w:b/>
                <w:shd w:val="clear" w:color="auto" w:fill="FFFFFF"/>
                <w:lang w:eastAsia="en-US"/>
              </w:rPr>
              <w:t xml:space="preserve">. </w:t>
            </w:r>
            <w:r w:rsidRPr="00972C27">
              <w:rPr>
                <w:rFonts w:eastAsia="Calibri"/>
                <w:b/>
                <w:shd w:val="clear" w:color="auto" w:fill="FFFFFF"/>
                <w:lang w:eastAsia="en-US"/>
              </w:rPr>
              <w:t>Сюжет на ГТРК Волга, Репортер73 о Ульяновском школьнике, который стал лучшим юным изобретателем</w:t>
            </w:r>
            <w:r>
              <w:rPr>
                <w:rFonts w:eastAsia="Calibri"/>
                <w:b/>
                <w:shd w:val="clear" w:color="auto" w:fill="FFFFFF"/>
                <w:lang w:eastAsia="en-US"/>
              </w:rPr>
              <w:t xml:space="preserve">. </w:t>
            </w:r>
            <w:r w:rsidRPr="00972C27">
              <w:rPr>
                <w:rFonts w:eastAsia="Calibri"/>
                <w:b/>
                <w:shd w:val="clear" w:color="auto" w:fill="FFFFFF"/>
                <w:lang w:eastAsia="en-US"/>
              </w:rPr>
              <w:t>Сюжет на «УлправдаТВ», ГТРК «Волга», «Репортер73» в Уль</w:t>
            </w:r>
            <w:r w:rsidRPr="00972C27">
              <w:rPr>
                <w:rFonts w:eastAsia="Calibri"/>
                <w:b/>
                <w:shd w:val="clear" w:color="auto" w:fill="FFFFFF"/>
                <w:lang w:eastAsia="en-US"/>
              </w:rPr>
              <w:t>я</w:t>
            </w:r>
            <w:r w:rsidRPr="00972C27">
              <w:rPr>
                <w:rFonts w:eastAsia="Calibri"/>
                <w:b/>
                <w:shd w:val="clear" w:color="auto" w:fill="FFFFFF"/>
                <w:lang w:eastAsia="en-US"/>
              </w:rPr>
              <w:t>новске пройдет финальный этап всероссийского конкурса "Ученик года" 2021</w:t>
            </w:r>
            <w:r>
              <w:rPr>
                <w:rFonts w:eastAsia="Calibri"/>
                <w:b/>
                <w:shd w:val="clear" w:color="auto" w:fill="FFFFFF"/>
                <w:lang w:eastAsia="en-US"/>
              </w:rPr>
              <w:t xml:space="preserve">. </w:t>
            </w:r>
            <w:r w:rsidRPr="00972C27">
              <w:rPr>
                <w:rFonts w:eastAsia="Calibri"/>
                <w:b/>
                <w:shd w:val="clear" w:color="auto" w:fill="FFFFFF"/>
                <w:lang w:eastAsia="en-US"/>
              </w:rPr>
              <w:t>Радиоэфир на радио 2х2 о патриотическом воспитании</w:t>
            </w:r>
            <w:r>
              <w:rPr>
                <w:rFonts w:eastAsia="Calibri"/>
                <w:b/>
                <w:shd w:val="clear" w:color="auto" w:fill="FFFFFF"/>
                <w:lang w:eastAsia="en-US"/>
              </w:rPr>
              <w:t>.</w:t>
            </w:r>
          </w:p>
          <w:p w:rsidR="00037399" w:rsidRDefault="00037399" w:rsidP="00037399">
            <w:pPr>
              <w:widowControl w:val="0"/>
              <w:contextualSpacing/>
              <w:jc w:val="both"/>
              <w:rPr>
                <w:rFonts w:ascii="PT Astra Serif" w:hAnsi="PT Astra Serif"/>
                <w:b/>
              </w:rPr>
            </w:pPr>
            <w:r w:rsidRPr="00546736">
              <w:rPr>
                <w:rFonts w:ascii="PT Astra Serif" w:hAnsi="PT Astra Serif"/>
                <w:b/>
              </w:rPr>
              <w:t>Радиоэфир на «Радио 2х2» по безопасным каникулам</w:t>
            </w:r>
            <w:r>
              <w:rPr>
                <w:rFonts w:ascii="PT Astra Serif" w:hAnsi="PT Astra Serif"/>
                <w:b/>
              </w:rPr>
              <w:t xml:space="preserve">. </w:t>
            </w:r>
            <w:r w:rsidRPr="00546736">
              <w:rPr>
                <w:rFonts w:ascii="PT Astra Serif" w:hAnsi="PT Astra Serif"/>
                <w:b/>
              </w:rPr>
              <w:t>Сюжет на ГТРК «Волга» о победителе конкурса Всероссийского ко</w:t>
            </w:r>
            <w:r w:rsidRPr="00546736">
              <w:rPr>
                <w:rFonts w:ascii="PT Astra Serif" w:hAnsi="PT Astra Serif"/>
                <w:b/>
              </w:rPr>
              <w:t>н</w:t>
            </w:r>
            <w:r w:rsidRPr="00546736">
              <w:rPr>
                <w:rFonts w:ascii="PT Astra Serif" w:hAnsi="PT Astra Serif"/>
                <w:b/>
              </w:rPr>
              <w:t>курса сочинений «Без срока давности»</w:t>
            </w:r>
            <w:r>
              <w:rPr>
                <w:rFonts w:ascii="PT Astra Serif" w:hAnsi="PT Astra Serif"/>
                <w:b/>
              </w:rPr>
              <w:t xml:space="preserve">. </w:t>
            </w:r>
            <w:r w:rsidRPr="00546736">
              <w:rPr>
                <w:rFonts w:ascii="PT Astra Serif" w:hAnsi="PT Astra Serif"/>
                <w:b/>
              </w:rPr>
              <w:t>Сюжет на «УлправдаТВ» о встрече Губернатора Ульяновской области с победит</w:t>
            </w:r>
            <w:r w:rsidRPr="00546736">
              <w:rPr>
                <w:rFonts w:ascii="PT Astra Serif" w:hAnsi="PT Astra Serif"/>
                <w:b/>
              </w:rPr>
              <w:t>е</w:t>
            </w:r>
            <w:r w:rsidRPr="00546736">
              <w:rPr>
                <w:rFonts w:ascii="PT Astra Serif" w:hAnsi="PT Astra Serif"/>
                <w:b/>
              </w:rPr>
              <w:t>лями конкурса «Большая перемена»</w:t>
            </w:r>
            <w:r>
              <w:rPr>
                <w:rFonts w:ascii="PT Astra Serif" w:hAnsi="PT Astra Serif"/>
                <w:b/>
              </w:rPr>
              <w:t>.</w:t>
            </w:r>
            <w:r w:rsidRPr="00546736">
              <w:rPr>
                <w:rFonts w:ascii="PT Astra Serif" w:hAnsi="PT Astra Serif"/>
                <w:b/>
              </w:rPr>
              <w:t xml:space="preserve"> Радиоэфир на «Радио 2х2» с участниками Конгресса молодых ученых</w:t>
            </w:r>
            <w:r>
              <w:rPr>
                <w:rFonts w:ascii="PT Astra Serif" w:hAnsi="PT Astra Serif"/>
                <w:b/>
              </w:rPr>
              <w:t>.</w:t>
            </w:r>
            <w:r w:rsidRPr="00546736">
              <w:rPr>
                <w:rFonts w:ascii="PT Astra Serif" w:hAnsi="PT Astra Serif"/>
                <w:b/>
              </w:rPr>
              <w:t xml:space="preserve"> Сюжет на ТРК «Репортер73» о финале конкурса «Ученик года»</w:t>
            </w:r>
            <w:r>
              <w:rPr>
                <w:rFonts w:ascii="PT Astra Serif" w:hAnsi="PT Astra Serif"/>
                <w:b/>
              </w:rPr>
              <w:t>.</w:t>
            </w:r>
          </w:p>
          <w:p w:rsidR="00037399" w:rsidRDefault="00037399" w:rsidP="00037399">
            <w:pPr>
              <w:widowControl w:val="0"/>
              <w:contextualSpacing/>
              <w:jc w:val="both"/>
              <w:rPr>
                <w:rFonts w:ascii="PT Astra Serif" w:hAnsi="PT Astra Serif"/>
                <w:b/>
              </w:rPr>
            </w:pPr>
            <w:r w:rsidRPr="00C01BA0">
              <w:rPr>
                <w:rFonts w:ascii="PT Astra Serif" w:hAnsi="PT Astra Serif"/>
                <w:b/>
              </w:rPr>
              <w:t>Сюжет на «НТВ</w:t>
            </w:r>
            <w:r>
              <w:rPr>
                <w:rFonts w:ascii="PT Astra Serif" w:hAnsi="PT Astra Serif"/>
                <w:b/>
              </w:rPr>
              <w:t xml:space="preserve">» об утренниках в детских садах. </w:t>
            </w:r>
            <w:r w:rsidRPr="00C01BA0">
              <w:rPr>
                <w:rFonts w:ascii="PT Astra Serif" w:hAnsi="PT Astra Serif"/>
                <w:b/>
              </w:rPr>
              <w:t>Сюжет на ГТРК «Волга» и «УлправдаТВ» о родительском собрании</w:t>
            </w:r>
            <w:r>
              <w:rPr>
                <w:rFonts w:ascii="PT Astra Serif" w:hAnsi="PT Astra Serif"/>
                <w:b/>
              </w:rPr>
              <w:t xml:space="preserve">. </w:t>
            </w:r>
            <w:r w:rsidRPr="00C01BA0">
              <w:rPr>
                <w:rFonts w:ascii="PT Astra Serif" w:hAnsi="PT Astra Serif"/>
                <w:b/>
              </w:rPr>
              <w:br/>
            </w:r>
            <w:r w:rsidRPr="00C01BA0">
              <w:rPr>
                <w:rFonts w:ascii="PT Astra Serif" w:hAnsi="PT Astra Serif"/>
                <w:b/>
              </w:rPr>
              <w:lastRenderedPageBreak/>
              <w:t>Сюжет на ГТРК «Волга» и «УлправдаТВ» об акции «День призывника»</w:t>
            </w:r>
            <w:r>
              <w:rPr>
                <w:rFonts w:ascii="PT Astra Serif" w:hAnsi="PT Astra Serif"/>
                <w:b/>
              </w:rPr>
              <w:t xml:space="preserve">. </w:t>
            </w:r>
            <w:r w:rsidRPr="00C01BA0">
              <w:rPr>
                <w:rFonts w:ascii="PT Astra Serif" w:hAnsi="PT Astra Serif"/>
                <w:b/>
              </w:rPr>
              <w:t xml:space="preserve">Передача «Утро с репортером» на «Репортер73» с призерами конкурса «Студент года» студентов </w:t>
            </w:r>
            <w:proofErr w:type="spellStart"/>
            <w:r w:rsidRPr="00C01BA0">
              <w:rPr>
                <w:rFonts w:ascii="PT Astra Serif" w:hAnsi="PT Astra Serif"/>
                <w:b/>
              </w:rPr>
              <w:t>спо</w:t>
            </w:r>
            <w:proofErr w:type="spellEnd"/>
            <w:r>
              <w:rPr>
                <w:rFonts w:ascii="PT Astra Serif" w:hAnsi="PT Astra Serif"/>
                <w:b/>
              </w:rPr>
              <w:t xml:space="preserve">. </w:t>
            </w:r>
            <w:r w:rsidRPr="00C01BA0">
              <w:rPr>
                <w:rFonts w:ascii="PT Astra Serif" w:hAnsi="PT Astra Serif"/>
                <w:b/>
              </w:rPr>
              <w:t>Сюжет на «Репортер73» и «УлправдаТВ» с лауреатом конк</w:t>
            </w:r>
            <w:r>
              <w:rPr>
                <w:rFonts w:ascii="PT Astra Serif" w:hAnsi="PT Astra Serif"/>
                <w:b/>
              </w:rPr>
              <w:t>урса «Лу</w:t>
            </w:r>
            <w:r>
              <w:rPr>
                <w:rFonts w:ascii="PT Astra Serif" w:hAnsi="PT Astra Serif"/>
                <w:b/>
              </w:rPr>
              <w:t>ч</w:t>
            </w:r>
            <w:r>
              <w:rPr>
                <w:rFonts w:ascii="PT Astra Serif" w:hAnsi="PT Astra Serif"/>
                <w:b/>
              </w:rPr>
              <w:t xml:space="preserve">шая школьная столовая». </w:t>
            </w:r>
            <w:r w:rsidRPr="00C01BA0">
              <w:rPr>
                <w:rFonts w:ascii="PT Astra Serif" w:hAnsi="PT Astra Serif"/>
                <w:b/>
              </w:rPr>
              <w:t>Сюжет на ГТРК «Волга» об участии Ульяновской области в конкурсе «Воспитать человека»</w:t>
            </w:r>
            <w:r>
              <w:rPr>
                <w:rFonts w:ascii="PT Astra Serif" w:hAnsi="PT Astra Serif"/>
                <w:b/>
              </w:rPr>
              <w:t>.</w:t>
            </w:r>
          </w:p>
          <w:p w:rsidR="00037399" w:rsidRPr="00E1367E" w:rsidRDefault="00037399" w:rsidP="00E1367E">
            <w:pPr>
              <w:keepNext/>
              <w:suppressAutoHyphens/>
              <w:jc w:val="both"/>
              <w:rPr>
                <w:rFonts w:ascii="PT Astra Serif" w:hAnsi="PT Astra Serif"/>
                <w:b/>
              </w:rPr>
            </w:pPr>
            <w:r w:rsidRPr="00E1367E">
              <w:rPr>
                <w:rFonts w:ascii="PT Astra Serif" w:hAnsi="PT Astra Serif"/>
                <w:b/>
              </w:rPr>
              <w:t>Сюжет на ГТРК «Волга» о награждении активистов РДШ</w:t>
            </w:r>
            <w:r w:rsidR="00E1367E">
              <w:rPr>
                <w:rFonts w:ascii="PT Astra Serif" w:hAnsi="PT Astra Serif"/>
                <w:b/>
              </w:rPr>
              <w:t xml:space="preserve">. </w:t>
            </w:r>
            <w:r w:rsidRPr="00E1367E">
              <w:rPr>
                <w:rFonts w:ascii="PT Astra Serif" w:hAnsi="PT Astra Serif"/>
                <w:b/>
              </w:rPr>
              <w:t>Сюжет на ГТРК «Волга» и «УлправдаТВ» о деятельности Центра «Алые паруса»</w:t>
            </w:r>
            <w:r w:rsidR="00E1367E">
              <w:rPr>
                <w:rFonts w:ascii="PT Astra Serif" w:hAnsi="PT Astra Serif"/>
                <w:b/>
              </w:rPr>
              <w:t xml:space="preserve">. </w:t>
            </w:r>
            <w:r w:rsidRPr="00E1367E">
              <w:rPr>
                <w:rFonts w:ascii="PT Astra Serif" w:hAnsi="PT Astra Serif"/>
                <w:b/>
              </w:rPr>
              <w:t xml:space="preserve">Радиоэфир на «Радио2х2» </w:t>
            </w:r>
            <w:proofErr w:type="gramStart"/>
            <w:r w:rsidRPr="00E1367E">
              <w:rPr>
                <w:rFonts w:ascii="PT Astra Serif" w:hAnsi="PT Astra Serif"/>
                <w:b/>
              </w:rPr>
              <w:t>об</w:t>
            </w:r>
            <w:proofErr w:type="gramEnd"/>
            <w:r w:rsidRPr="00E1367E">
              <w:rPr>
                <w:rFonts w:ascii="PT Astra Serif" w:hAnsi="PT Astra Serif"/>
                <w:b/>
              </w:rPr>
              <w:t xml:space="preserve"> результатах работы Министерства в 2021 годы и планах на 2022 год.</w:t>
            </w:r>
          </w:p>
          <w:p w:rsidR="00037399" w:rsidRPr="00980B63" w:rsidRDefault="00037399" w:rsidP="00E1367E">
            <w:pPr>
              <w:keepNext/>
              <w:suppressAutoHyphens/>
              <w:jc w:val="both"/>
              <w:rPr>
                <w:rFonts w:ascii="PT Astra Serif" w:hAnsi="PT Astra Serif"/>
              </w:rPr>
            </w:pPr>
            <w:r w:rsidRPr="00E1367E">
              <w:rPr>
                <w:rFonts w:ascii="PT Astra Serif" w:hAnsi="PT Astra Serif"/>
                <w:b/>
              </w:rPr>
              <w:t>Радиоэфир на «Радио2х2» о воспитательной работе в образовательных организациях региона и работе с одаренными детьми. Сюжет на ГТРК «Волга» о безопасности в школах.</w:t>
            </w:r>
            <w:r w:rsidR="00E1367E">
              <w:rPr>
                <w:rFonts w:ascii="PT Astra Serif" w:hAnsi="PT Astra Serif"/>
                <w:b/>
              </w:rPr>
              <w:t xml:space="preserve"> </w:t>
            </w:r>
            <w:r w:rsidRPr="00E1367E">
              <w:rPr>
                <w:rFonts w:ascii="PT Astra Serif" w:hAnsi="PT Astra Serif"/>
                <w:b/>
              </w:rPr>
              <w:t>Сюжет на ГТРК «Волга» об изменениях в ЕГЭ</w:t>
            </w:r>
            <w:r w:rsidR="00E1367E">
              <w:rPr>
                <w:rFonts w:ascii="PT Astra Serif" w:hAnsi="PT Astra Serif"/>
                <w:b/>
              </w:rPr>
              <w:t xml:space="preserve"> </w:t>
            </w:r>
            <w:r w:rsidRPr="00E1367E">
              <w:rPr>
                <w:rFonts w:ascii="PT Astra Serif" w:hAnsi="PT Astra Serif"/>
                <w:b/>
              </w:rPr>
              <w:t>Сюжет на ГТРК «Волга» о результатах регионального этапа фестиваля «Театральное Приволжье»</w:t>
            </w:r>
            <w:r w:rsidR="00E1367E">
              <w:rPr>
                <w:rFonts w:ascii="PT Astra Serif" w:hAnsi="PT Astra Serif"/>
                <w:b/>
              </w:rPr>
              <w:t xml:space="preserve">. </w:t>
            </w:r>
            <w:r w:rsidRPr="00E1367E">
              <w:rPr>
                <w:rFonts w:ascii="PT Astra Serif" w:hAnsi="PT Astra Serif"/>
                <w:b/>
              </w:rPr>
              <w:t xml:space="preserve">Передача «Утро с репортером» на ТРК «Репортер» с победительницей конкурса «Большая перемена» среди студентов </w:t>
            </w:r>
            <w:proofErr w:type="spellStart"/>
            <w:r w:rsidRPr="00E1367E">
              <w:rPr>
                <w:rFonts w:ascii="PT Astra Serif" w:hAnsi="PT Astra Serif"/>
                <w:b/>
              </w:rPr>
              <w:t>спо</w:t>
            </w:r>
            <w:proofErr w:type="spellEnd"/>
            <w:r w:rsidRPr="00E1367E">
              <w:rPr>
                <w:rFonts w:ascii="PT Astra Serif" w:hAnsi="PT Astra Serif"/>
                <w:b/>
              </w:rPr>
              <w:t>.</w:t>
            </w:r>
          </w:p>
        </w:tc>
      </w:tr>
      <w:tr w:rsidR="00037399" w:rsidRPr="00980B6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r w:rsidRPr="00980B63">
              <w:rPr>
                <w:rFonts w:ascii="PT Astra Serif" w:hAnsi="PT Astra Serif"/>
              </w:rPr>
              <w:lastRenderedPageBreak/>
              <w:t>2.8.4.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both"/>
              <w:rPr>
                <w:rFonts w:ascii="PT Astra Serif" w:hAnsi="PT Astra Serif"/>
              </w:rPr>
            </w:pPr>
            <w:r w:rsidRPr="00980B63">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r w:rsidRPr="00980B63">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rPr>
                <w:rFonts w:ascii="PT Astra Serif" w:hAnsi="PT Astra Serif"/>
              </w:rPr>
            </w:pPr>
            <w:r w:rsidRPr="00980B63">
              <w:rPr>
                <w:rFonts w:ascii="PT Astra Serif" w:hAnsi="PT Astra Serif"/>
              </w:rPr>
              <w:t>Пресс-секретари Министерства пр</w:t>
            </w:r>
            <w:r w:rsidRPr="00980B63">
              <w:rPr>
                <w:rFonts w:ascii="PT Astra Serif" w:hAnsi="PT Astra Serif"/>
              </w:rPr>
              <w:t>о</w:t>
            </w:r>
            <w:r w:rsidRPr="00980B63">
              <w:rPr>
                <w:rFonts w:ascii="PT Astra Serif" w:hAnsi="PT Astra Serif"/>
              </w:rPr>
              <w:t>свещения и воспитания</w:t>
            </w:r>
          </w:p>
        </w:tc>
      </w:tr>
      <w:tr w:rsidR="00037399" w:rsidRPr="00980B63" w:rsidTr="00AE6B7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37399" w:rsidRPr="005A676E" w:rsidRDefault="00037399" w:rsidP="00037399">
            <w:pPr>
              <w:widowControl w:val="0"/>
              <w:contextualSpacing/>
              <w:rPr>
                <w:rFonts w:ascii="PT Astra Serif" w:hAnsi="PT Astra Serif"/>
                <w:b/>
              </w:rPr>
            </w:pPr>
            <w:r>
              <w:rPr>
                <w:rFonts w:ascii="PT Astra Serif" w:hAnsi="PT Astra Serif"/>
                <w:b/>
              </w:rPr>
              <w:t>919 информационных сообщений.</w:t>
            </w:r>
          </w:p>
        </w:tc>
      </w:tr>
      <w:tr w:rsidR="00037399" w:rsidRPr="00980B6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r w:rsidRPr="00980B63">
              <w:rPr>
                <w:rFonts w:ascii="PT Astra Serif" w:hAnsi="PT Astra Serif"/>
              </w:rPr>
              <w:t>2.8.5.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both"/>
              <w:rPr>
                <w:rFonts w:ascii="PT Astra Serif" w:hAnsi="PT Astra Serif"/>
              </w:rPr>
            </w:pPr>
            <w:r w:rsidRPr="00980B63">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r w:rsidRPr="00980B63">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rPr>
                <w:rFonts w:ascii="PT Astra Serif" w:hAnsi="PT Astra Serif"/>
              </w:rPr>
            </w:pPr>
            <w:r w:rsidRPr="00980B63">
              <w:rPr>
                <w:rFonts w:ascii="PT Astra Serif" w:hAnsi="PT Astra Serif"/>
              </w:rPr>
              <w:t>Специалисты Министерства просв</w:t>
            </w:r>
            <w:r w:rsidRPr="00980B63">
              <w:rPr>
                <w:rFonts w:ascii="PT Astra Serif" w:hAnsi="PT Astra Serif"/>
              </w:rPr>
              <w:t>е</w:t>
            </w:r>
            <w:r w:rsidRPr="00980B63">
              <w:rPr>
                <w:rFonts w:ascii="PT Astra Serif" w:hAnsi="PT Astra Serif"/>
              </w:rPr>
              <w:t>щения и воспитания</w:t>
            </w:r>
          </w:p>
        </w:tc>
      </w:tr>
      <w:tr w:rsidR="00037399" w:rsidRPr="00980B63" w:rsidTr="00AE6B7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rPr>
                <w:rFonts w:ascii="PT Astra Serif" w:hAnsi="PT Astra Serif"/>
              </w:rPr>
            </w:pPr>
          </w:p>
        </w:tc>
      </w:tr>
      <w:tr w:rsidR="00037399" w:rsidRPr="00980B6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r w:rsidRPr="00980B63">
              <w:rPr>
                <w:rFonts w:ascii="PT Astra Serif" w:hAnsi="PT Astra Serif"/>
              </w:rPr>
              <w:t>2.8.6.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both"/>
              <w:rPr>
                <w:rFonts w:ascii="PT Astra Serif" w:hAnsi="PT Astra Serif"/>
              </w:rPr>
            </w:pPr>
            <w:r w:rsidRPr="00980B63">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r w:rsidRPr="00980B63">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rPr>
                <w:rFonts w:ascii="PT Astra Serif" w:hAnsi="PT Astra Serif"/>
              </w:rPr>
            </w:pPr>
            <w:proofErr w:type="spellStart"/>
            <w:r w:rsidRPr="00980B63">
              <w:rPr>
                <w:rFonts w:ascii="PT Astra Serif" w:hAnsi="PT Astra Serif"/>
              </w:rPr>
              <w:t>Н.В.Семенова</w:t>
            </w:r>
            <w:proofErr w:type="spellEnd"/>
          </w:p>
        </w:tc>
      </w:tr>
      <w:tr w:rsidR="00037399" w:rsidRPr="00980B63" w:rsidTr="00AE6B7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37399" w:rsidRDefault="00037399" w:rsidP="00037399">
            <w:pPr>
              <w:widowControl w:val="0"/>
              <w:contextualSpacing/>
              <w:jc w:val="both"/>
              <w:rPr>
                <w:rFonts w:ascii="PT Astra Serif" w:hAnsi="PT Astra Serif"/>
                <w:b/>
              </w:rPr>
            </w:pPr>
            <w:r w:rsidRPr="00546736">
              <w:rPr>
                <w:rFonts w:ascii="PT Astra Serif" w:hAnsi="PT Astra Serif"/>
                <w:b/>
              </w:rPr>
              <w:t>17 декабря 2021 года состоялся личный прием Министра просвещения и воспитания Ульяновской области Н.В.Семеновой в Правительстве Ульяновской области. На прием обратилось три человека по вопросам:</w:t>
            </w:r>
            <w:r>
              <w:rPr>
                <w:rFonts w:ascii="PT Astra Serif" w:hAnsi="PT Astra Serif"/>
                <w:b/>
              </w:rPr>
              <w:t xml:space="preserve"> улучшения оценок в аттестате, предложение о сотрудничестве с ассоциацией приемных</w:t>
            </w:r>
            <w:r w:rsidRPr="00BA48D5">
              <w:rPr>
                <w:rFonts w:ascii="PT Astra Serif" w:hAnsi="PT Astra Serif"/>
                <w:b/>
              </w:rPr>
              <w:t xml:space="preserve"> семей и опекунов Ульяновской области и </w:t>
            </w:r>
            <w:proofErr w:type="spellStart"/>
            <w:r w:rsidRPr="00BA48D5">
              <w:rPr>
                <w:rFonts w:ascii="PT Astra Serif" w:hAnsi="PT Astra Serif"/>
                <w:b/>
              </w:rPr>
              <w:t>востановление</w:t>
            </w:r>
            <w:proofErr w:type="spellEnd"/>
            <w:r w:rsidRPr="00BA48D5">
              <w:rPr>
                <w:rFonts w:ascii="PT Astra Serif" w:hAnsi="PT Astra Serif"/>
                <w:b/>
              </w:rPr>
              <w:t xml:space="preserve"> штата сторожей в </w:t>
            </w:r>
            <w:proofErr w:type="spellStart"/>
            <w:r w:rsidRPr="00BA48D5">
              <w:rPr>
                <w:rFonts w:ascii="PT Astra Serif" w:hAnsi="PT Astra Serif"/>
                <w:b/>
              </w:rPr>
              <w:t>Барышской</w:t>
            </w:r>
            <w:proofErr w:type="spellEnd"/>
            <w:r w:rsidRPr="00BA48D5">
              <w:rPr>
                <w:rFonts w:ascii="PT Astra Serif" w:hAnsi="PT Astra Serif"/>
                <w:b/>
              </w:rPr>
              <w:t xml:space="preserve"> СОШ № 2.</w:t>
            </w:r>
          </w:p>
          <w:p w:rsidR="00037399" w:rsidRPr="00980B63" w:rsidRDefault="00037399" w:rsidP="00037399">
            <w:pPr>
              <w:widowControl w:val="0"/>
              <w:contextualSpacing/>
              <w:jc w:val="both"/>
              <w:rPr>
                <w:rFonts w:ascii="PT Astra Serif" w:hAnsi="PT Astra Serif"/>
              </w:rPr>
            </w:pPr>
            <w:r w:rsidRPr="00C422D1">
              <w:rPr>
                <w:rFonts w:ascii="PT Astra Serif" w:hAnsi="PT Astra Serif"/>
                <w:b/>
              </w:rPr>
              <w:t xml:space="preserve">23 декабря 2021 года состоялся личный прием Министра просвещения и воспитания Ульяновской области </w:t>
            </w:r>
            <w:proofErr w:type="spellStart"/>
            <w:r w:rsidRPr="00C422D1">
              <w:rPr>
                <w:rFonts w:ascii="PT Astra Serif" w:hAnsi="PT Astra Serif"/>
                <w:b/>
              </w:rPr>
              <w:t>И.В.Семеновой</w:t>
            </w:r>
            <w:proofErr w:type="spellEnd"/>
            <w:r w:rsidRPr="00C422D1">
              <w:rPr>
                <w:rFonts w:ascii="PT Astra Serif" w:hAnsi="PT Astra Serif"/>
                <w:b/>
              </w:rPr>
              <w:t>. На прием обратился один человек по вопросу создания социальных детских садов.</w:t>
            </w:r>
          </w:p>
        </w:tc>
      </w:tr>
      <w:tr w:rsidR="00037399" w:rsidRPr="00980B6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r w:rsidRPr="00980B63">
              <w:rPr>
                <w:rFonts w:ascii="PT Astra Serif" w:hAnsi="PT Astra Serif"/>
              </w:rPr>
              <w:t>2.8.7.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both"/>
              <w:rPr>
                <w:rFonts w:ascii="PT Astra Serif" w:hAnsi="PT Astra Serif"/>
              </w:rPr>
            </w:pPr>
            <w:r w:rsidRPr="00980B63">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r w:rsidRPr="00980B63">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rPr>
                <w:rFonts w:ascii="PT Astra Serif" w:hAnsi="PT Astra Serif"/>
              </w:rPr>
            </w:pPr>
            <w:r w:rsidRPr="00980B63">
              <w:rPr>
                <w:rFonts w:ascii="PT Astra Serif" w:hAnsi="PT Astra Serif"/>
              </w:rPr>
              <w:t>Директора департаментов, начальн</w:t>
            </w:r>
            <w:r w:rsidRPr="00980B63">
              <w:rPr>
                <w:rFonts w:ascii="PT Astra Serif" w:hAnsi="PT Astra Serif"/>
              </w:rPr>
              <w:t>и</w:t>
            </w:r>
            <w:r w:rsidRPr="00980B63">
              <w:rPr>
                <w:rFonts w:ascii="PT Astra Serif" w:hAnsi="PT Astra Serif"/>
              </w:rPr>
              <w:t>ки управлений и отделов</w:t>
            </w:r>
          </w:p>
        </w:tc>
      </w:tr>
      <w:tr w:rsidR="00037399" w:rsidRPr="00980B63" w:rsidTr="00AE6B7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37399" w:rsidRDefault="00037399" w:rsidP="00037399">
            <w:pPr>
              <w:widowControl w:val="0"/>
              <w:suppressAutoHyphens/>
              <w:contextualSpacing/>
              <w:jc w:val="both"/>
              <w:rPr>
                <w:rFonts w:ascii="PT Astra Serif" w:hAnsi="PT Astra Serif"/>
                <w:b/>
                <w:color w:val="000000"/>
                <w:shd w:val="clear" w:color="auto" w:fill="FFFFFF"/>
              </w:rPr>
            </w:pPr>
            <w:proofErr w:type="gramStart"/>
            <w:r w:rsidRPr="00564654">
              <w:rPr>
                <w:rFonts w:ascii="PT Astra Serif" w:hAnsi="PT Astra Serif"/>
                <w:b/>
              </w:rPr>
              <w:t>01 декабря 2021 года</w:t>
            </w:r>
            <w:r w:rsidRPr="00564654">
              <w:rPr>
                <w:rFonts w:ascii="PT Astra Serif" w:hAnsi="PT Astra Serif" w:cs="Arial"/>
                <w:b/>
                <w:color w:val="000000"/>
                <w:shd w:val="clear" w:color="auto" w:fill="FFFFFF"/>
              </w:rPr>
              <w:t xml:space="preserve"> в Центре</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по</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предоставлению</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государственных</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и</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муниципальных</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услуг</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г</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Ульяновск</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ул</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Гончарова</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д</w:t>
            </w:r>
            <w:r w:rsidRPr="00564654">
              <w:rPr>
                <w:rFonts w:ascii="PT Astra Serif" w:hAnsi="PT Astra Serif"/>
                <w:b/>
                <w:color w:val="000000"/>
                <w:shd w:val="clear" w:color="auto" w:fill="FFFFFF"/>
              </w:rPr>
              <w:t xml:space="preserve">. 11) </w:t>
            </w:r>
            <w:r w:rsidRPr="00564654">
              <w:rPr>
                <w:rFonts w:ascii="PT Astra Serif" w:hAnsi="PT Astra Serif" w:cs="Arial"/>
                <w:b/>
                <w:color w:val="000000"/>
                <w:shd w:val="clear" w:color="auto" w:fill="FFFFFF"/>
              </w:rPr>
              <w:t>проводился выездной личный прием  директор</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Департамента</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общего</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и</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дополнительного</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образования</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Министерства</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просвещения</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и</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воспитания</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Ульяновской</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области</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Наталья</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Козлова</w:t>
            </w:r>
            <w:r w:rsidRPr="00564654">
              <w:rPr>
                <w:rFonts w:ascii="PT Astra Serif" w:hAnsi="PT Astra Serif"/>
                <w:b/>
                <w:color w:val="000000"/>
                <w:shd w:val="clear" w:color="auto" w:fill="FFFFFF"/>
              </w:rPr>
              <w:t xml:space="preserve"> по </w:t>
            </w:r>
            <w:r w:rsidRPr="00564654">
              <w:rPr>
                <w:rFonts w:ascii="PT Astra Serif" w:hAnsi="PT Astra Serif" w:cs="Arial"/>
                <w:b/>
                <w:color w:val="000000"/>
                <w:shd w:val="clear" w:color="auto" w:fill="FFFFFF"/>
              </w:rPr>
              <w:t>вопросам</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об</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организации</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образовательной</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деятельности</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в</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детских</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садах</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школах</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учреждениях</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дополнительного</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образования</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Ульяновской</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области.</w:t>
            </w:r>
            <w:proofErr w:type="gramEnd"/>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Личный</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прием</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проходил</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в</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рамках</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соглашения</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о</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сотрудничестве</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между</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Министерством</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просвещения</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и</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воспитания</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Ульяновской</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области</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и</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Корпорацией</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развития</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интернет</w:t>
            </w:r>
            <w:r w:rsidRPr="00564654">
              <w:rPr>
                <w:rFonts w:ascii="PT Astra Serif" w:hAnsi="PT Astra Serif"/>
                <w:b/>
                <w:color w:val="000000"/>
                <w:shd w:val="clear" w:color="auto" w:fill="FFFFFF"/>
              </w:rPr>
              <w:t>-</w:t>
            </w:r>
            <w:r w:rsidRPr="00564654">
              <w:rPr>
                <w:rFonts w:ascii="PT Astra Serif" w:hAnsi="PT Astra Serif" w:cs="Arial"/>
                <w:b/>
                <w:color w:val="000000"/>
                <w:shd w:val="clear" w:color="auto" w:fill="FFFFFF"/>
              </w:rPr>
              <w:t>технологий</w:t>
            </w:r>
            <w:r w:rsidRPr="00564654">
              <w:rPr>
                <w:rFonts w:ascii="PT Astra Serif" w:hAnsi="PT Astra Serif"/>
                <w:b/>
                <w:color w:val="000000"/>
                <w:shd w:val="clear" w:color="auto" w:fill="FFFFFF"/>
              </w:rPr>
              <w:t xml:space="preserve"> </w:t>
            </w:r>
            <w:r w:rsidRPr="00564654">
              <w:rPr>
                <w:rFonts w:ascii="PT Astra Serif" w:hAnsi="PT Astra Serif" w:cs="Geneva"/>
                <w:b/>
                <w:color w:val="000000"/>
                <w:shd w:val="clear" w:color="auto" w:fill="FFFFFF"/>
              </w:rPr>
              <w:t>–</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многофункциональным</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центром</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предоставления</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государственных</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и</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муниципальных</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услуг</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в</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Ульяновской</w:t>
            </w:r>
            <w:r w:rsidRPr="00564654">
              <w:rPr>
                <w:rFonts w:ascii="PT Astra Serif" w:hAnsi="PT Astra Serif"/>
                <w:b/>
                <w:color w:val="000000"/>
                <w:shd w:val="clear" w:color="auto" w:fill="FFFFFF"/>
              </w:rPr>
              <w:t xml:space="preserve"> </w:t>
            </w:r>
            <w:r w:rsidRPr="00564654">
              <w:rPr>
                <w:rFonts w:ascii="PT Astra Serif" w:hAnsi="PT Astra Serif" w:cs="Arial"/>
                <w:b/>
                <w:color w:val="000000"/>
                <w:shd w:val="clear" w:color="auto" w:fill="FFFFFF"/>
              </w:rPr>
              <w:t>области</w:t>
            </w:r>
            <w:r w:rsidRPr="00564654">
              <w:rPr>
                <w:rFonts w:ascii="PT Astra Serif" w:hAnsi="PT Astra Serif"/>
                <w:b/>
                <w:color w:val="000000"/>
                <w:shd w:val="clear" w:color="auto" w:fill="FFFFFF"/>
              </w:rPr>
              <w:t>. Граждане на личный прием не обращались.</w:t>
            </w:r>
          </w:p>
          <w:p w:rsidR="00037399" w:rsidRDefault="00037399" w:rsidP="00037399">
            <w:pPr>
              <w:widowControl w:val="0"/>
              <w:contextualSpacing/>
              <w:jc w:val="both"/>
              <w:rPr>
                <w:rFonts w:ascii="PT Astra Serif" w:hAnsi="PT Astra Serif"/>
                <w:b/>
                <w:color w:val="000000"/>
                <w:shd w:val="clear" w:color="auto" w:fill="FFFFFF"/>
              </w:rPr>
            </w:pPr>
            <w:r>
              <w:rPr>
                <w:rFonts w:ascii="PT Astra Serif" w:hAnsi="PT Astra Serif"/>
                <w:b/>
                <w:color w:val="000000"/>
                <w:shd w:val="clear" w:color="auto" w:fill="FFFFFF"/>
              </w:rPr>
              <w:t xml:space="preserve">03 декабря 2021 года </w:t>
            </w:r>
            <w:r w:rsidRPr="00A36E74">
              <w:rPr>
                <w:rFonts w:ascii="PT Astra Serif" w:hAnsi="PT Astra Serif"/>
                <w:b/>
                <w:color w:val="000000"/>
                <w:shd w:val="clear" w:color="auto" w:fill="FFFFFF"/>
              </w:rPr>
              <w:t>личный прием к Директору департамента общего и дополнительного образования Н.А.Козловой по вопросу несогласия с решением территориальной психолого-медико-педагогической комиссии, функционирующей на базе ППМС "Росток", которая поставила диагноз F70.</w:t>
            </w:r>
          </w:p>
          <w:p w:rsidR="00037399" w:rsidRDefault="00037399" w:rsidP="00037399">
            <w:pPr>
              <w:widowControl w:val="0"/>
              <w:contextualSpacing/>
              <w:jc w:val="both"/>
              <w:rPr>
                <w:rFonts w:ascii="PT Astra Serif" w:hAnsi="PT Astra Serif"/>
                <w:b/>
                <w:color w:val="000000"/>
                <w:shd w:val="clear" w:color="auto" w:fill="FFFFFF"/>
              </w:rPr>
            </w:pPr>
            <w:r>
              <w:rPr>
                <w:rFonts w:ascii="PT Astra Serif" w:hAnsi="PT Astra Serif"/>
                <w:b/>
                <w:color w:val="000000"/>
                <w:shd w:val="clear" w:color="auto" w:fill="FFFFFF"/>
              </w:rPr>
              <w:t>13 декабря 2021 года состоялся личный прием сотрудника отдела стратегического планирования и работы с обращением граждан Абросимовой А.А.</w:t>
            </w:r>
            <w:r w:rsidRPr="00BC14A9">
              <w:rPr>
                <w:rFonts w:ascii="PT Astra Serif" w:hAnsi="PT Astra Serif"/>
                <w:b/>
                <w:color w:val="000000"/>
                <w:shd w:val="clear" w:color="auto" w:fill="FFFFFF"/>
              </w:rPr>
              <w:t xml:space="preserve"> по вопросу несогласия с решением территориальной психолого-медико-педагогической коми</w:t>
            </w:r>
            <w:r w:rsidRPr="00BC14A9">
              <w:rPr>
                <w:rFonts w:ascii="PT Astra Serif" w:hAnsi="PT Astra Serif"/>
                <w:b/>
                <w:color w:val="000000"/>
                <w:shd w:val="clear" w:color="auto" w:fill="FFFFFF"/>
              </w:rPr>
              <w:t>с</w:t>
            </w:r>
            <w:r w:rsidRPr="00BC14A9">
              <w:rPr>
                <w:rFonts w:ascii="PT Astra Serif" w:hAnsi="PT Astra Serif"/>
                <w:b/>
                <w:color w:val="000000"/>
                <w:shd w:val="clear" w:color="auto" w:fill="FFFFFF"/>
              </w:rPr>
              <w:lastRenderedPageBreak/>
              <w:t>сии, функционирующей на базе ППМС "Росток", которая поставила диагноз F70. Просит оставить ребенка в детском саду № 115, в котором он сейчас занимается.</w:t>
            </w:r>
          </w:p>
          <w:p w:rsidR="00037399" w:rsidRPr="00980B63" w:rsidRDefault="00037399" w:rsidP="00037399">
            <w:pPr>
              <w:widowControl w:val="0"/>
              <w:contextualSpacing/>
              <w:jc w:val="both"/>
              <w:rPr>
                <w:rFonts w:ascii="PT Astra Serif" w:hAnsi="PT Astra Serif"/>
              </w:rPr>
            </w:pPr>
            <w:r w:rsidRPr="00546736">
              <w:rPr>
                <w:rFonts w:ascii="PT Astra Serif" w:hAnsi="PT Astra Serif"/>
                <w:b/>
              </w:rPr>
              <w:t>15 декабря 2021 года состоялся личный прием директора департамента воспитания и социализации детей. На прием обр</w:t>
            </w:r>
            <w:r w:rsidRPr="00546736">
              <w:rPr>
                <w:rFonts w:ascii="PT Astra Serif" w:hAnsi="PT Astra Serif"/>
                <w:b/>
              </w:rPr>
              <w:t>а</w:t>
            </w:r>
            <w:r w:rsidRPr="00546736">
              <w:rPr>
                <w:rFonts w:ascii="PT Astra Serif" w:hAnsi="PT Astra Serif"/>
                <w:b/>
              </w:rPr>
              <w:t>тился один заявитель по вопросу запрета отчима во встречи бабушки с внучкой. Заявитель просит содействия в исполн</w:t>
            </w:r>
            <w:r w:rsidRPr="00546736">
              <w:rPr>
                <w:rFonts w:ascii="PT Astra Serif" w:hAnsi="PT Astra Serif"/>
                <w:b/>
              </w:rPr>
              <w:t>е</w:t>
            </w:r>
            <w:r w:rsidRPr="00546736">
              <w:rPr>
                <w:rFonts w:ascii="PT Astra Serif" w:hAnsi="PT Astra Serif"/>
                <w:b/>
              </w:rPr>
              <w:t>нии решения суда и возможность видеть внучку. В ходе беседы были даны разъяснения, что вопрос не относится к комп</w:t>
            </w:r>
            <w:r w:rsidRPr="00546736">
              <w:rPr>
                <w:rFonts w:ascii="PT Astra Serif" w:hAnsi="PT Astra Serif"/>
                <w:b/>
              </w:rPr>
              <w:t>е</w:t>
            </w:r>
            <w:r w:rsidRPr="00546736">
              <w:rPr>
                <w:rFonts w:ascii="PT Astra Serif" w:hAnsi="PT Astra Serif"/>
                <w:b/>
              </w:rPr>
              <w:t>тенции Министерства просвещения и воспитания Ульяновской области и рекомендовано обратиться по данному вопросу в Министерство семейной, демографической политики и социального благополучия Ульяновской области.</w:t>
            </w:r>
          </w:p>
        </w:tc>
      </w:tr>
      <w:tr w:rsidR="00037399" w:rsidRPr="00980B6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r w:rsidRPr="00980B63">
              <w:rPr>
                <w:rFonts w:ascii="PT Astra Serif" w:hAnsi="PT Astra Serif"/>
              </w:rPr>
              <w:lastRenderedPageBreak/>
              <w:t>2.8.8.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both"/>
              <w:rPr>
                <w:rFonts w:ascii="PT Astra Serif" w:hAnsi="PT Astra Serif"/>
              </w:rPr>
            </w:pPr>
            <w:r w:rsidRPr="00980B63">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w:t>
            </w:r>
            <w:r w:rsidRPr="00980B63">
              <w:rPr>
                <w:rFonts w:ascii="PT Astra Serif" w:hAnsi="PT Astra Serif"/>
              </w:rPr>
              <w:t>о</w:t>
            </w:r>
            <w:r w:rsidRPr="00980B63">
              <w:rPr>
                <w:rFonts w:ascii="PT Astra Serif" w:hAnsi="PT Astra Serif"/>
              </w:rPr>
              <w:t>полнений в план социально значимых мероприятий на предстоящие 2 н</w:t>
            </w:r>
            <w:r w:rsidRPr="00980B63">
              <w:rPr>
                <w:rFonts w:ascii="PT Astra Serif" w:hAnsi="PT Astra Serif"/>
              </w:rPr>
              <w:t>е</w:t>
            </w:r>
            <w:r w:rsidRPr="00980B63">
              <w:rPr>
                <w:rFonts w:ascii="PT Astra Serif" w:hAnsi="PT Astra Serif"/>
              </w:rPr>
              <w:t>дели. Корректировка и отправка пресс-релизов и сценарных планов мер</w:t>
            </w:r>
            <w:r w:rsidRPr="00980B63">
              <w:rPr>
                <w:rFonts w:ascii="PT Astra Serif" w:hAnsi="PT Astra Serif"/>
              </w:rPr>
              <w:t>о</w:t>
            </w:r>
            <w:r w:rsidRPr="00980B63">
              <w:rPr>
                <w:rFonts w:ascii="PT Astra Serif" w:hAnsi="PT Astra Serif"/>
              </w:rPr>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r w:rsidRPr="00980B63">
              <w:rPr>
                <w:rFonts w:ascii="PT Astra Serif" w:hAnsi="PT Astra Serif"/>
              </w:rPr>
              <w:t>еженедельно</w:t>
            </w:r>
          </w:p>
          <w:p w:rsidR="00037399" w:rsidRPr="00980B63" w:rsidRDefault="00037399" w:rsidP="00037399">
            <w:pPr>
              <w:widowControl w:val="0"/>
              <w:contextualSpacing/>
              <w:jc w:val="center"/>
              <w:rPr>
                <w:rFonts w:ascii="PT Astra Serif" w:hAnsi="PT Astra Serif"/>
              </w:rPr>
            </w:pPr>
            <w:r w:rsidRPr="00980B63">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rPr>
                <w:rFonts w:ascii="PT Astra Serif" w:hAnsi="PT Astra Serif"/>
              </w:rPr>
            </w:pPr>
            <w:r w:rsidRPr="00980B63">
              <w:rPr>
                <w:rFonts w:ascii="PT Astra Serif" w:hAnsi="PT Astra Serif"/>
              </w:rPr>
              <w:t>Отдел стратегического планирования и работы с обращениями граждан</w:t>
            </w:r>
          </w:p>
          <w:p w:rsidR="00037399" w:rsidRPr="00980B63" w:rsidRDefault="00037399" w:rsidP="00037399">
            <w:pPr>
              <w:widowControl w:val="0"/>
              <w:contextualSpacing/>
              <w:rPr>
                <w:rFonts w:ascii="PT Astra Serif" w:hAnsi="PT Astra Serif"/>
              </w:rPr>
            </w:pPr>
            <w:proofErr w:type="spellStart"/>
            <w:r w:rsidRPr="00980B63">
              <w:rPr>
                <w:rFonts w:ascii="PT Astra Serif" w:hAnsi="PT Astra Serif"/>
              </w:rPr>
              <w:t>С.А.Юртаева</w:t>
            </w:r>
            <w:proofErr w:type="spellEnd"/>
            <w:r w:rsidRPr="00980B63">
              <w:rPr>
                <w:rFonts w:ascii="PT Astra Serif" w:hAnsi="PT Astra Serif"/>
              </w:rPr>
              <w:t xml:space="preserve"> </w:t>
            </w:r>
          </w:p>
        </w:tc>
      </w:tr>
      <w:tr w:rsidR="00037399" w:rsidRPr="00980B63" w:rsidTr="00AE6B7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399" w:rsidRPr="00980B63" w:rsidRDefault="00037399" w:rsidP="00037399">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37399" w:rsidRDefault="00037399" w:rsidP="00037399">
            <w:pPr>
              <w:widowControl w:val="0"/>
              <w:suppressAutoHyphens/>
              <w:contextualSpacing/>
              <w:jc w:val="both"/>
              <w:rPr>
                <w:rFonts w:ascii="PT Astra Serif" w:hAnsi="PT Astra Serif"/>
                <w:b/>
              </w:rPr>
            </w:pPr>
            <w:r w:rsidRPr="000057EA">
              <w:rPr>
                <w:rFonts w:ascii="PT Astra Serif" w:hAnsi="PT Astra Serif"/>
                <w:b/>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ССТУ.РФ по работе с обращениями граждан в разделе. Ведётся работа информационно-справочной телефонной линии.</w:t>
            </w:r>
          </w:p>
          <w:p w:rsidR="00037399" w:rsidRDefault="00037399" w:rsidP="00037399">
            <w:pPr>
              <w:widowControl w:val="0"/>
              <w:contextualSpacing/>
              <w:jc w:val="both"/>
              <w:rPr>
                <w:rFonts w:ascii="PT Astra Serif" w:hAnsi="PT Astra Serif"/>
                <w:b/>
              </w:rPr>
            </w:pPr>
            <w:r>
              <w:rPr>
                <w:rFonts w:ascii="PT Astra Serif" w:hAnsi="PT Astra Serif"/>
                <w:b/>
              </w:rPr>
              <w:t>Разработано</w:t>
            </w:r>
            <w:r w:rsidRPr="0073037D">
              <w:rPr>
                <w:rFonts w:ascii="PT Astra Serif" w:hAnsi="PT Astra Serif"/>
                <w:b/>
              </w:rPr>
              <w:t xml:space="preserve"> распоряжение Министерства просвещения и воспитания Ульяновской области от</w:t>
            </w:r>
            <w:r>
              <w:rPr>
                <w:rFonts w:ascii="PT Astra Serif" w:hAnsi="PT Astra Serif"/>
                <w:b/>
              </w:rPr>
              <w:t xml:space="preserve"> 08.12.2021 № 2225-р «</w:t>
            </w:r>
            <w:r w:rsidRPr="00C22937">
              <w:rPr>
                <w:rFonts w:ascii="PT Astra Serif" w:hAnsi="PT Astra Serif"/>
                <w:b/>
              </w:rPr>
              <w:t>Об о</w:t>
            </w:r>
            <w:r w:rsidRPr="00C22937">
              <w:rPr>
                <w:rFonts w:ascii="PT Astra Serif" w:hAnsi="PT Astra Serif"/>
                <w:b/>
              </w:rPr>
              <w:t>р</w:t>
            </w:r>
            <w:r w:rsidRPr="00C22937">
              <w:rPr>
                <w:rFonts w:ascii="PT Astra Serif" w:hAnsi="PT Astra Serif"/>
                <w:b/>
              </w:rPr>
              <w:t>ганизации работы</w:t>
            </w:r>
            <w:r>
              <w:rPr>
                <w:rFonts w:ascii="PT Astra Serif" w:hAnsi="PT Astra Serif"/>
                <w:b/>
              </w:rPr>
              <w:t xml:space="preserve"> </w:t>
            </w:r>
            <w:r w:rsidRPr="00C22937">
              <w:rPr>
                <w:rFonts w:ascii="PT Astra Serif" w:hAnsi="PT Astra Serif"/>
                <w:b/>
              </w:rPr>
              <w:t>платформы обратной связи (ПОС) на портале госуслуг (https://pos.gosuslugi.ru) и системе мониторинга «Инцидент менеджмент» в Министерстве просвещения и воспитания Ульяновской области</w:t>
            </w:r>
            <w:r>
              <w:rPr>
                <w:rFonts w:ascii="PT Astra Serif" w:hAnsi="PT Astra Serif"/>
                <w:b/>
              </w:rPr>
              <w:t>».</w:t>
            </w:r>
          </w:p>
          <w:p w:rsidR="00037399" w:rsidRDefault="00037399" w:rsidP="00037399">
            <w:pPr>
              <w:widowControl w:val="0"/>
              <w:contextualSpacing/>
              <w:jc w:val="both"/>
              <w:rPr>
                <w:rFonts w:ascii="PT Astra Serif" w:eastAsia="PT Astra Serif" w:hAnsi="PT Astra Serif"/>
                <w:b/>
              </w:rPr>
            </w:pPr>
            <w:r>
              <w:rPr>
                <w:rFonts w:ascii="PT Astra Serif" w:eastAsia="PT Astra Serif" w:hAnsi="PT Astra Serif"/>
                <w:b/>
              </w:rPr>
              <w:t>098 декабря 2021 года приняли участие в совещании в Центре управления регионом по вопросу подведения итогов по раб</w:t>
            </w:r>
            <w:r>
              <w:rPr>
                <w:rFonts w:ascii="PT Astra Serif" w:eastAsia="PT Astra Serif" w:hAnsi="PT Astra Serif"/>
                <w:b/>
              </w:rPr>
              <w:t>о</w:t>
            </w:r>
            <w:r>
              <w:rPr>
                <w:rFonts w:ascii="PT Astra Serif" w:eastAsia="PT Astra Serif" w:hAnsi="PT Astra Serif"/>
                <w:b/>
              </w:rPr>
              <w:t>те с критикой в социальных сетях и в системе «Инцидент Менеджмент» за 2021 год.</w:t>
            </w:r>
          </w:p>
          <w:p w:rsidR="00037399" w:rsidRDefault="00037399" w:rsidP="00037399">
            <w:pPr>
              <w:widowControl w:val="0"/>
              <w:contextualSpacing/>
              <w:jc w:val="both"/>
              <w:rPr>
                <w:rFonts w:ascii="PT Astra Serif" w:eastAsia="PT Astra Serif" w:hAnsi="PT Astra Serif"/>
                <w:b/>
              </w:rPr>
            </w:pPr>
            <w:r>
              <w:rPr>
                <w:rFonts w:ascii="PT Astra Serif" w:eastAsia="PT Astra Serif" w:hAnsi="PT Astra Serif"/>
                <w:b/>
              </w:rPr>
              <w:t>09 декабря 2021 года подготовили и направили в Центр управления регионом копии правовых актов, регламентирующих работу Министерства просвещения и воспитания Ульяновской области в платформе обратной связи «Госуслуги. Решаем вместе».</w:t>
            </w:r>
          </w:p>
          <w:p w:rsidR="00037399" w:rsidRDefault="00037399" w:rsidP="00037399">
            <w:pPr>
              <w:widowControl w:val="0"/>
              <w:suppressAutoHyphens/>
              <w:contextualSpacing/>
              <w:jc w:val="both"/>
              <w:rPr>
                <w:rFonts w:ascii="PT Astra Serif" w:eastAsia="PT Astra Serif" w:hAnsi="PT Astra Serif"/>
                <w:b/>
              </w:rPr>
            </w:pPr>
            <w:r>
              <w:rPr>
                <w:b/>
              </w:rPr>
              <w:t xml:space="preserve">Подготовлен и направлен в </w:t>
            </w:r>
            <w:r w:rsidRPr="00C22937">
              <w:rPr>
                <w:rFonts w:ascii="PT Astra Serif" w:eastAsia="PT Astra Serif" w:hAnsi="PT Astra Serif"/>
                <w:b/>
              </w:rPr>
              <w:t xml:space="preserve">Правительство Ульяновской области и размещен на сайте Министерства просвещения и воспитания Ульяновской области план на </w:t>
            </w:r>
            <w:r>
              <w:rPr>
                <w:rFonts w:ascii="PT Astra Serif" w:eastAsia="PT Astra Serif" w:hAnsi="PT Astra Serif"/>
                <w:b/>
              </w:rPr>
              <w:t>январ</w:t>
            </w:r>
            <w:r w:rsidRPr="00C22937">
              <w:rPr>
                <w:rFonts w:ascii="PT Astra Serif" w:eastAsia="PT Astra Serif" w:hAnsi="PT Astra Serif"/>
                <w:b/>
              </w:rPr>
              <w:t>ь 202</w:t>
            </w:r>
            <w:r>
              <w:rPr>
                <w:rFonts w:ascii="PT Astra Serif" w:eastAsia="PT Astra Serif" w:hAnsi="PT Astra Serif"/>
                <w:b/>
              </w:rPr>
              <w:t>2</w:t>
            </w:r>
            <w:r w:rsidRPr="00C22937">
              <w:rPr>
                <w:rFonts w:ascii="PT Astra Serif" w:eastAsia="PT Astra Serif" w:hAnsi="PT Astra Serif"/>
                <w:b/>
              </w:rPr>
              <w:t xml:space="preserve"> года.</w:t>
            </w:r>
          </w:p>
          <w:p w:rsidR="00037399" w:rsidRDefault="00037399" w:rsidP="00037399">
            <w:pPr>
              <w:widowControl w:val="0"/>
              <w:suppressAutoHyphens/>
              <w:contextualSpacing/>
              <w:jc w:val="both"/>
              <w:rPr>
                <w:rFonts w:ascii="PT Astra Serif" w:eastAsia="PT Astra Serif" w:hAnsi="PT Astra Serif"/>
                <w:b/>
              </w:rPr>
            </w:pPr>
            <w:r w:rsidRPr="00B40C07">
              <w:rPr>
                <w:rFonts w:ascii="PT Astra Serif" w:eastAsia="PT Astra Serif" w:hAnsi="PT Astra Serif"/>
                <w:b/>
              </w:rPr>
              <w:t xml:space="preserve">Подготовлен и направлен для размещения на сайте Министерства просвещения и </w:t>
            </w:r>
            <w:proofErr w:type="spellStart"/>
            <w:r w:rsidRPr="00B40C07">
              <w:rPr>
                <w:rFonts w:ascii="PT Astra Serif" w:eastAsia="PT Astra Serif" w:hAnsi="PT Astra Serif"/>
                <w:b/>
              </w:rPr>
              <w:t>восптания</w:t>
            </w:r>
            <w:proofErr w:type="spellEnd"/>
            <w:r w:rsidRPr="00B40C07">
              <w:rPr>
                <w:rFonts w:ascii="PT Astra Serif" w:eastAsia="PT Astra Serif" w:hAnsi="PT Astra Serif"/>
                <w:b/>
              </w:rPr>
              <w:t xml:space="preserve"> Ульяновской области отчет за </w:t>
            </w:r>
            <w:r>
              <w:rPr>
                <w:rFonts w:ascii="PT Astra Serif" w:eastAsia="PT Astra Serif" w:hAnsi="PT Astra Serif"/>
                <w:b/>
              </w:rPr>
              <w:t>ноябрь</w:t>
            </w:r>
            <w:r w:rsidRPr="00B40C07">
              <w:rPr>
                <w:rFonts w:ascii="PT Astra Serif" w:eastAsia="PT Astra Serif" w:hAnsi="PT Astra Serif"/>
                <w:b/>
              </w:rPr>
              <w:t xml:space="preserve"> 2021 года.</w:t>
            </w:r>
          </w:p>
          <w:p w:rsidR="00037399" w:rsidRDefault="00740B9E" w:rsidP="00037399">
            <w:pPr>
              <w:widowControl w:val="0"/>
              <w:suppressAutoHyphens/>
              <w:contextualSpacing/>
              <w:jc w:val="both"/>
              <w:rPr>
                <w:rFonts w:ascii="PT Astra Serif" w:eastAsia="PT Astra Serif" w:hAnsi="PT Astra Serif"/>
                <w:b/>
              </w:rPr>
            </w:pPr>
            <w:r>
              <w:rPr>
                <w:rFonts w:ascii="PT Astra Serif" w:eastAsia="PT Astra Serif" w:hAnsi="PT Astra Serif"/>
                <w:b/>
              </w:rPr>
              <w:t>10 декабря 2021 года</w:t>
            </w:r>
            <w:r w:rsidR="00037399">
              <w:rPr>
                <w:rFonts w:ascii="PT Astra Serif" w:eastAsia="PT Astra Serif" w:hAnsi="PT Astra Serif"/>
                <w:b/>
              </w:rPr>
              <w:t xml:space="preserve"> приняли участие в совещании с помощниками Министерства просвещения и воспитания Ульяновской области по вопросу ведения электронного документа оборота и соблюдения исполнительской дисциплины.</w:t>
            </w:r>
          </w:p>
          <w:p w:rsidR="00037399" w:rsidRDefault="00037399" w:rsidP="00037399">
            <w:pPr>
              <w:pStyle w:val="ae"/>
              <w:keepNext/>
              <w:suppressAutoHyphens/>
              <w:spacing w:before="0" w:beforeAutospacing="0" w:after="0" w:afterAutospacing="0"/>
              <w:jc w:val="both"/>
              <w:rPr>
                <w:rFonts w:ascii="PT Astra Serif" w:hAnsi="PT Astra Serif"/>
                <w:b/>
              </w:rPr>
            </w:pPr>
            <w:r w:rsidRPr="005F41B8">
              <w:rPr>
                <w:rFonts w:ascii="PT Astra Serif" w:eastAsia="PT Astra Serif" w:hAnsi="PT Astra Serif"/>
                <w:b/>
              </w:rPr>
              <w:t>Размещена информация на сайте Ми</w:t>
            </w:r>
            <w:r>
              <w:rPr>
                <w:rFonts w:ascii="PT Astra Serif" w:eastAsia="PT Astra Serif" w:hAnsi="PT Astra Serif"/>
                <w:b/>
              </w:rPr>
              <w:t>нистерства просвещения и воспита</w:t>
            </w:r>
            <w:r w:rsidRPr="005F41B8">
              <w:rPr>
                <w:rFonts w:ascii="PT Astra Serif" w:eastAsia="PT Astra Serif" w:hAnsi="PT Astra Serif"/>
                <w:b/>
              </w:rPr>
              <w:t>ния Ульяновской области в рублике «Вы спрашивали»</w:t>
            </w:r>
            <w:r>
              <w:rPr>
                <w:rFonts w:ascii="PT Astra Serif" w:eastAsia="PT Astra Serif" w:hAnsi="PT Astra Serif"/>
                <w:b/>
              </w:rPr>
              <w:t xml:space="preserve"> по темам</w:t>
            </w:r>
            <w:r w:rsidRPr="005F41B8">
              <w:rPr>
                <w:rFonts w:ascii="PT Astra Serif" w:eastAsia="PT Astra Serif" w:hAnsi="PT Astra Serif"/>
                <w:b/>
              </w:rPr>
              <w:t>:</w:t>
            </w:r>
            <w:r>
              <w:rPr>
                <w:rFonts w:ascii="PT Astra Serif" w:eastAsia="PT Astra Serif" w:hAnsi="PT Astra Serif"/>
                <w:b/>
              </w:rPr>
              <w:t xml:space="preserve"> «</w:t>
            </w:r>
            <w:r w:rsidRPr="00E73B59">
              <w:rPr>
                <w:rFonts w:ascii="PT Astra Serif" w:hAnsi="PT Astra Serif"/>
                <w:b/>
              </w:rPr>
              <w:t>Как пройдут праздники в садах и школах?»</w:t>
            </w:r>
          </w:p>
          <w:p w:rsidR="00037399" w:rsidRDefault="00037399" w:rsidP="00037399">
            <w:pPr>
              <w:widowControl w:val="0"/>
              <w:suppressAutoHyphens/>
              <w:contextualSpacing/>
              <w:jc w:val="both"/>
              <w:rPr>
                <w:rFonts w:ascii="PT Astra Serif" w:eastAsia="PT Astra Serif" w:hAnsi="PT Astra Serif"/>
                <w:b/>
              </w:rPr>
            </w:pPr>
            <w:r>
              <w:rPr>
                <w:rFonts w:ascii="PT Astra Serif" w:hAnsi="PT Astra Serif"/>
                <w:b/>
              </w:rPr>
              <w:t xml:space="preserve">17 декабря 2021 года приняли участие в </w:t>
            </w:r>
            <w:proofErr w:type="spellStart"/>
            <w:r>
              <w:rPr>
                <w:rFonts w:ascii="PT Astra Serif" w:hAnsi="PT Astra Serif"/>
                <w:b/>
              </w:rPr>
              <w:t>видеоконференц</w:t>
            </w:r>
            <w:proofErr w:type="spellEnd"/>
            <w:r>
              <w:rPr>
                <w:rFonts w:ascii="PT Astra Serif" w:hAnsi="PT Astra Serif"/>
                <w:b/>
              </w:rPr>
              <w:t>-связи по реализации мероприятий Платформы обратной связи проводимое ОГКУ «Правительство для граждан».</w:t>
            </w:r>
          </w:p>
          <w:p w:rsidR="00037399" w:rsidRPr="00980B63" w:rsidRDefault="00C910F6" w:rsidP="00037399">
            <w:pPr>
              <w:widowControl w:val="0"/>
              <w:suppressAutoHyphens/>
              <w:contextualSpacing/>
              <w:jc w:val="both"/>
              <w:rPr>
                <w:rFonts w:ascii="PT Astra Serif" w:hAnsi="PT Astra Serif"/>
              </w:rPr>
            </w:pPr>
            <w:r w:rsidRPr="00661E8A">
              <w:rPr>
                <w:rFonts w:ascii="PT Astra Serif" w:hAnsi="PT Astra Serif"/>
                <w:b/>
              </w:rPr>
              <w:lastRenderedPageBreak/>
              <w:t xml:space="preserve">Подготовили и направили в </w:t>
            </w:r>
            <w:r>
              <w:rPr>
                <w:rFonts w:ascii="PT Astra Serif" w:hAnsi="PT Astra Serif"/>
                <w:b/>
              </w:rPr>
              <w:t>ОГКУ «Правительство для граждан» информацию об использовании шаблонизированных ответов и довели информацию до сотрудников, работающих в ПОС.</w:t>
            </w:r>
          </w:p>
        </w:tc>
      </w:tr>
    </w:tbl>
    <w:p w:rsidR="00CF5D4F" w:rsidRPr="00980B63" w:rsidRDefault="00CF5D4F" w:rsidP="009B7D42">
      <w:pPr>
        <w:widowControl w:val="0"/>
        <w:contextualSpacing/>
        <w:jc w:val="center"/>
        <w:rPr>
          <w:rFonts w:ascii="PT Astra Serif" w:hAnsi="PT Astra Serif"/>
          <w:b/>
          <w:sz w:val="28"/>
          <w:szCs w:val="28"/>
        </w:rPr>
      </w:pPr>
    </w:p>
    <w:p w:rsidR="00872786" w:rsidRPr="00980B63" w:rsidRDefault="00872786" w:rsidP="009B7D42">
      <w:pPr>
        <w:widowControl w:val="0"/>
        <w:contextualSpacing/>
        <w:jc w:val="center"/>
        <w:rPr>
          <w:rFonts w:ascii="PT Astra Serif" w:hAnsi="PT Astra Serif"/>
          <w:b/>
          <w:sz w:val="28"/>
          <w:szCs w:val="28"/>
        </w:rPr>
      </w:pPr>
    </w:p>
    <w:p w:rsidR="00872786" w:rsidRPr="00980B63" w:rsidRDefault="00872786" w:rsidP="009B7D42">
      <w:pPr>
        <w:widowControl w:val="0"/>
        <w:contextualSpacing/>
        <w:jc w:val="center"/>
        <w:rPr>
          <w:rFonts w:ascii="PT Astra Serif" w:hAnsi="PT Astra Serif"/>
          <w:b/>
          <w:sz w:val="28"/>
          <w:szCs w:val="28"/>
        </w:rPr>
      </w:pPr>
    </w:p>
    <w:p w:rsidR="00A14B7D" w:rsidRPr="00980B63" w:rsidRDefault="00A14B7D" w:rsidP="009B7D42">
      <w:pPr>
        <w:widowControl w:val="0"/>
        <w:adjustRightInd w:val="0"/>
        <w:contextualSpacing/>
        <w:textAlignment w:val="baseline"/>
        <w:rPr>
          <w:rFonts w:ascii="PT Astra Serif" w:hAnsi="PT Astra Serif"/>
          <w:b/>
        </w:rPr>
      </w:pPr>
    </w:p>
    <w:p w:rsidR="00A14B7D" w:rsidRDefault="00A14B7D" w:rsidP="009B7D42">
      <w:pPr>
        <w:widowControl w:val="0"/>
        <w:adjustRightInd w:val="0"/>
        <w:contextualSpacing/>
        <w:textAlignment w:val="baseline"/>
        <w:rPr>
          <w:rFonts w:ascii="PT Astra Serif" w:hAnsi="PT Astra Serif"/>
          <w:b/>
        </w:rPr>
      </w:pPr>
    </w:p>
    <w:p w:rsidR="00AE6B77" w:rsidRDefault="00AE6B77" w:rsidP="009B7D42">
      <w:pPr>
        <w:widowControl w:val="0"/>
        <w:adjustRightInd w:val="0"/>
        <w:contextualSpacing/>
        <w:textAlignment w:val="baseline"/>
        <w:rPr>
          <w:rFonts w:ascii="PT Astra Serif" w:hAnsi="PT Astra Serif"/>
          <w:b/>
        </w:rPr>
      </w:pPr>
    </w:p>
    <w:p w:rsidR="00AE6B77" w:rsidRPr="00980B63" w:rsidRDefault="00AE6B77" w:rsidP="009B7D42">
      <w:pPr>
        <w:widowControl w:val="0"/>
        <w:adjustRightInd w:val="0"/>
        <w:contextualSpacing/>
        <w:textAlignment w:val="baseline"/>
        <w:rPr>
          <w:rFonts w:ascii="PT Astra Serif" w:hAnsi="PT Astra Serif"/>
          <w:b/>
        </w:rPr>
      </w:pPr>
    </w:p>
    <w:p w:rsidR="003E1A54" w:rsidRPr="00980B63" w:rsidRDefault="003E1A54" w:rsidP="009B7D42">
      <w:pPr>
        <w:widowControl w:val="0"/>
        <w:adjustRightInd w:val="0"/>
        <w:contextualSpacing/>
        <w:textAlignment w:val="baseline"/>
        <w:rPr>
          <w:rFonts w:ascii="PT Astra Serif" w:hAnsi="PT Astra Serif"/>
          <w:b/>
        </w:rPr>
      </w:pPr>
      <w:r w:rsidRPr="00980B63">
        <w:rPr>
          <w:rFonts w:ascii="PT Astra Serif" w:hAnsi="PT Astra Serif"/>
          <w:b/>
        </w:rPr>
        <w:t>Исполняющий обязанности</w:t>
      </w:r>
    </w:p>
    <w:p w:rsidR="00107CC4" w:rsidRPr="00980B63" w:rsidRDefault="007C3902" w:rsidP="009B7D42">
      <w:pPr>
        <w:widowControl w:val="0"/>
        <w:adjustRightInd w:val="0"/>
        <w:contextualSpacing/>
        <w:textAlignment w:val="baseline"/>
        <w:rPr>
          <w:rFonts w:ascii="PT Astra Serif" w:hAnsi="PT Astra Serif"/>
          <w:b/>
        </w:rPr>
      </w:pPr>
      <w:r w:rsidRPr="00980B63">
        <w:rPr>
          <w:rFonts w:ascii="PT Astra Serif" w:hAnsi="PT Astra Serif"/>
          <w:b/>
        </w:rPr>
        <w:t>Министр</w:t>
      </w:r>
      <w:r w:rsidR="00243D02" w:rsidRPr="00980B63">
        <w:rPr>
          <w:rFonts w:ascii="PT Astra Serif" w:hAnsi="PT Astra Serif"/>
          <w:b/>
        </w:rPr>
        <w:t>а</w:t>
      </w:r>
      <w:r w:rsidRPr="00980B63">
        <w:rPr>
          <w:rFonts w:ascii="PT Astra Serif" w:hAnsi="PT Astra Serif"/>
          <w:b/>
        </w:rPr>
        <w:t xml:space="preserve"> </w:t>
      </w:r>
      <w:r w:rsidR="00107CC4" w:rsidRPr="00980B63">
        <w:rPr>
          <w:rFonts w:ascii="PT Astra Serif" w:hAnsi="PT Astra Serif"/>
          <w:b/>
        </w:rPr>
        <w:t>просвещения и воспитания</w:t>
      </w:r>
      <w:r w:rsidRPr="00980B63">
        <w:rPr>
          <w:rFonts w:ascii="PT Astra Serif" w:hAnsi="PT Astra Serif"/>
          <w:b/>
        </w:rPr>
        <w:t xml:space="preserve"> </w:t>
      </w:r>
    </w:p>
    <w:p w:rsidR="00CD1E91" w:rsidRPr="00980B63" w:rsidRDefault="007C3902" w:rsidP="009B7D42">
      <w:pPr>
        <w:widowControl w:val="0"/>
        <w:adjustRightInd w:val="0"/>
        <w:contextualSpacing/>
        <w:textAlignment w:val="baseline"/>
        <w:rPr>
          <w:rFonts w:ascii="PT Astra Serif" w:hAnsi="PT Astra Serif"/>
          <w:b/>
        </w:rPr>
      </w:pPr>
      <w:r w:rsidRPr="00980B63">
        <w:rPr>
          <w:rFonts w:ascii="PT Astra Serif" w:hAnsi="PT Astra Serif"/>
          <w:b/>
        </w:rPr>
        <w:t xml:space="preserve">Ульяновской области </w:t>
      </w:r>
      <w:r w:rsidR="00CD1E91" w:rsidRPr="00980B63">
        <w:rPr>
          <w:rFonts w:ascii="PT Astra Serif" w:hAnsi="PT Astra Serif"/>
          <w:b/>
        </w:rPr>
        <w:t xml:space="preserve"> </w:t>
      </w:r>
      <w:r w:rsidR="004C2C40" w:rsidRPr="00980B63">
        <w:rPr>
          <w:rFonts w:ascii="PT Astra Serif" w:hAnsi="PT Astra Serif"/>
          <w:b/>
        </w:rPr>
        <w:t xml:space="preserve">                                                                                                                  </w:t>
      </w:r>
      <w:r w:rsidR="00107CC4" w:rsidRPr="00980B63">
        <w:rPr>
          <w:rFonts w:ascii="PT Astra Serif" w:hAnsi="PT Astra Serif"/>
          <w:b/>
        </w:rPr>
        <w:t xml:space="preserve">    </w:t>
      </w:r>
      <w:r w:rsidR="00026B05" w:rsidRPr="00980B63">
        <w:rPr>
          <w:rFonts w:ascii="PT Astra Serif" w:hAnsi="PT Astra Serif"/>
          <w:b/>
        </w:rPr>
        <w:t xml:space="preserve">   </w:t>
      </w:r>
      <w:r w:rsidR="004C2C40" w:rsidRPr="00980B63">
        <w:rPr>
          <w:rFonts w:ascii="PT Astra Serif" w:hAnsi="PT Astra Serif"/>
          <w:b/>
        </w:rPr>
        <w:t xml:space="preserve">                                           </w:t>
      </w:r>
      <w:r w:rsidRPr="00980B63">
        <w:rPr>
          <w:rFonts w:ascii="PT Astra Serif" w:hAnsi="PT Astra Serif"/>
          <w:b/>
        </w:rPr>
        <w:t xml:space="preserve">                  </w:t>
      </w:r>
      <w:proofErr w:type="spellStart"/>
      <w:r w:rsidR="006822A4">
        <w:rPr>
          <w:rFonts w:ascii="PT Astra Serif" w:hAnsi="PT Astra Serif"/>
          <w:b/>
        </w:rPr>
        <w:t>И.В.Киселева</w:t>
      </w:r>
      <w:proofErr w:type="spellEnd"/>
    </w:p>
    <w:p w:rsidR="00993809" w:rsidRDefault="00993809" w:rsidP="009B7D42">
      <w:pPr>
        <w:widowControl w:val="0"/>
        <w:adjustRightInd w:val="0"/>
        <w:contextualSpacing/>
        <w:textAlignment w:val="baseline"/>
        <w:rPr>
          <w:rFonts w:ascii="PT Astra Serif" w:hAnsi="PT Astra Serif"/>
          <w:sz w:val="20"/>
          <w:szCs w:val="20"/>
        </w:rPr>
      </w:pPr>
    </w:p>
    <w:p w:rsidR="00C910F6" w:rsidRDefault="00C910F6" w:rsidP="009B7D42">
      <w:pPr>
        <w:widowControl w:val="0"/>
        <w:adjustRightInd w:val="0"/>
        <w:contextualSpacing/>
        <w:textAlignment w:val="baseline"/>
        <w:rPr>
          <w:rFonts w:ascii="PT Astra Serif" w:hAnsi="PT Astra Serif"/>
          <w:sz w:val="20"/>
          <w:szCs w:val="20"/>
        </w:rPr>
      </w:pPr>
    </w:p>
    <w:p w:rsidR="00C910F6" w:rsidRDefault="00C910F6" w:rsidP="009B7D42">
      <w:pPr>
        <w:widowControl w:val="0"/>
        <w:adjustRightInd w:val="0"/>
        <w:contextualSpacing/>
        <w:textAlignment w:val="baseline"/>
        <w:rPr>
          <w:rFonts w:ascii="PT Astra Serif" w:hAnsi="PT Astra Serif"/>
          <w:sz w:val="20"/>
          <w:szCs w:val="20"/>
        </w:rPr>
      </w:pPr>
    </w:p>
    <w:p w:rsidR="00C910F6" w:rsidRDefault="00C910F6" w:rsidP="009B7D42">
      <w:pPr>
        <w:widowControl w:val="0"/>
        <w:adjustRightInd w:val="0"/>
        <w:contextualSpacing/>
        <w:textAlignment w:val="baseline"/>
        <w:rPr>
          <w:rFonts w:ascii="PT Astra Serif" w:hAnsi="PT Astra Serif"/>
          <w:sz w:val="20"/>
          <w:szCs w:val="20"/>
        </w:rPr>
      </w:pPr>
    </w:p>
    <w:p w:rsidR="00C910F6" w:rsidRDefault="00C910F6" w:rsidP="009B7D42">
      <w:pPr>
        <w:widowControl w:val="0"/>
        <w:adjustRightInd w:val="0"/>
        <w:contextualSpacing/>
        <w:textAlignment w:val="baseline"/>
        <w:rPr>
          <w:rFonts w:ascii="PT Astra Serif" w:hAnsi="PT Astra Serif"/>
          <w:sz w:val="20"/>
          <w:szCs w:val="20"/>
        </w:rPr>
      </w:pPr>
    </w:p>
    <w:p w:rsidR="00C910F6" w:rsidRDefault="00C910F6" w:rsidP="009B7D42">
      <w:pPr>
        <w:widowControl w:val="0"/>
        <w:adjustRightInd w:val="0"/>
        <w:contextualSpacing/>
        <w:textAlignment w:val="baseline"/>
        <w:rPr>
          <w:rFonts w:ascii="PT Astra Serif" w:hAnsi="PT Astra Serif"/>
          <w:sz w:val="20"/>
          <w:szCs w:val="20"/>
        </w:rPr>
      </w:pPr>
    </w:p>
    <w:p w:rsidR="00C910F6" w:rsidRDefault="00C910F6" w:rsidP="009B7D42">
      <w:pPr>
        <w:widowControl w:val="0"/>
        <w:adjustRightInd w:val="0"/>
        <w:contextualSpacing/>
        <w:textAlignment w:val="baseline"/>
        <w:rPr>
          <w:rFonts w:ascii="PT Astra Serif" w:hAnsi="PT Astra Serif"/>
          <w:sz w:val="20"/>
          <w:szCs w:val="20"/>
        </w:rPr>
      </w:pPr>
    </w:p>
    <w:p w:rsidR="00C910F6" w:rsidRDefault="00C910F6" w:rsidP="009B7D42">
      <w:pPr>
        <w:widowControl w:val="0"/>
        <w:adjustRightInd w:val="0"/>
        <w:contextualSpacing/>
        <w:textAlignment w:val="baseline"/>
        <w:rPr>
          <w:rFonts w:ascii="PT Astra Serif" w:hAnsi="PT Astra Serif"/>
          <w:sz w:val="20"/>
          <w:szCs w:val="20"/>
        </w:rPr>
      </w:pPr>
    </w:p>
    <w:p w:rsidR="00C910F6" w:rsidRDefault="00C910F6" w:rsidP="009B7D42">
      <w:pPr>
        <w:widowControl w:val="0"/>
        <w:adjustRightInd w:val="0"/>
        <w:contextualSpacing/>
        <w:textAlignment w:val="baseline"/>
        <w:rPr>
          <w:rFonts w:ascii="PT Astra Serif" w:hAnsi="PT Astra Serif"/>
          <w:sz w:val="20"/>
          <w:szCs w:val="20"/>
        </w:rPr>
      </w:pPr>
    </w:p>
    <w:p w:rsidR="00C910F6" w:rsidRDefault="00C910F6" w:rsidP="009B7D42">
      <w:pPr>
        <w:widowControl w:val="0"/>
        <w:adjustRightInd w:val="0"/>
        <w:contextualSpacing/>
        <w:textAlignment w:val="baseline"/>
        <w:rPr>
          <w:rFonts w:ascii="PT Astra Serif" w:hAnsi="PT Astra Serif"/>
          <w:sz w:val="20"/>
          <w:szCs w:val="20"/>
        </w:rPr>
      </w:pPr>
    </w:p>
    <w:p w:rsidR="00C910F6" w:rsidRDefault="00C910F6" w:rsidP="009B7D42">
      <w:pPr>
        <w:widowControl w:val="0"/>
        <w:adjustRightInd w:val="0"/>
        <w:contextualSpacing/>
        <w:textAlignment w:val="baseline"/>
        <w:rPr>
          <w:rFonts w:ascii="PT Astra Serif" w:hAnsi="PT Astra Serif"/>
          <w:sz w:val="20"/>
          <w:szCs w:val="20"/>
        </w:rPr>
      </w:pPr>
    </w:p>
    <w:p w:rsidR="00C910F6" w:rsidRDefault="00C910F6" w:rsidP="009B7D42">
      <w:pPr>
        <w:widowControl w:val="0"/>
        <w:adjustRightInd w:val="0"/>
        <w:contextualSpacing/>
        <w:textAlignment w:val="baseline"/>
        <w:rPr>
          <w:rFonts w:ascii="PT Astra Serif" w:hAnsi="PT Astra Serif"/>
          <w:sz w:val="20"/>
          <w:szCs w:val="20"/>
        </w:rPr>
      </w:pPr>
    </w:p>
    <w:p w:rsidR="00C910F6" w:rsidRDefault="00C910F6" w:rsidP="009B7D42">
      <w:pPr>
        <w:widowControl w:val="0"/>
        <w:adjustRightInd w:val="0"/>
        <w:contextualSpacing/>
        <w:textAlignment w:val="baseline"/>
        <w:rPr>
          <w:rFonts w:ascii="PT Astra Serif" w:hAnsi="PT Astra Serif"/>
          <w:sz w:val="20"/>
          <w:szCs w:val="20"/>
        </w:rPr>
      </w:pPr>
    </w:p>
    <w:p w:rsidR="00C910F6" w:rsidRDefault="00C910F6" w:rsidP="009B7D42">
      <w:pPr>
        <w:widowControl w:val="0"/>
        <w:adjustRightInd w:val="0"/>
        <w:contextualSpacing/>
        <w:textAlignment w:val="baseline"/>
        <w:rPr>
          <w:rFonts w:ascii="PT Astra Serif" w:hAnsi="PT Astra Serif"/>
          <w:sz w:val="20"/>
          <w:szCs w:val="20"/>
        </w:rPr>
      </w:pPr>
    </w:p>
    <w:p w:rsidR="00C910F6" w:rsidRDefault="00C910F6" w:rsidP="009B7D42">
      <w:pPr>
        <w:widowControl w:val="0"/>
        <w:adjustRightInd w:val="0"/>
        <w:contextualSpacing/>
        <w:textAlignment w:val="baseline"/>
        <w:rPr>
          <w:rFonts w:ascii="PT Astra Serif" w:hAnsi="PT Astra Serif"/>
          <w:sz w:val="20"/>
          <w:szCs w:val="20"/>
        </w:rPr>
      </w:pPr>
    </w:p>
    <w:p w:rsidR="00C910F6" w:rsidRDefault="00C910F6" w:rsidP="009B7D42">
      <w:pPr>
        <w:widowControl w:val="0"/>
        <w:adjustRightInd w:val="0"/>
        <w:contextualSpacing/>
        <w:textAlignment w:val="baseline"/>
        <w:rPr>
          <w:rFonts w:ascii="PT Astra Serif" w:hAnsi="PT Astra Serif"/>
          <w:sz w:val="20"/>
          <w:szCs w:val="20"/>
        </w:rPr>
      </w:pPr>
    </w:p>
    <w:p w:rsidR="00C910F6" w:rsidRDefault="00C910F6" w:rsidP="009B7D42">
      <w:pPr>
        <w:widowControl w:val="0"/>
        <w:adjustRightInd w:val="0"/>
        <w:contextualSpacing/>
        <w:textAlignment w:val="baseline"/>
        <w:rPr>
          <w:rFonts w:ascii="PT Astra Serif" w:hAnsi="PT Astra Serif"/>
          <w:sz w:val="20"/>
          <w:szCs w:val="20"/>
        </w:rPr>
      </w:pPr>
    </w:p>
    <w:p w:rsidR="00C910F6" w:rsidRDefault="00C910F6" w:rsidP="009B7D42">
      <w:pPr>
        <w:widowControl w:val="0"/>
        <w:adjustRightInd w:val="0"/>
        <w:contextualSpacing/>
        <w:textAlignment w:val="baseline"/>
        <w:rPr>
          <w:rFonts w:ascii="PT Astra Serif" w:hAnsi="PT Astra Serif"/>
          <w:sz w:val="20"/>
          <w:szCs w:val="20"/>
        </w:rPr>
      </w:pPr>
    </w:p>
    <w:p w:rsidR="00C910F6" w:rsidRDefault="00C910F6" w:rsidP="009B7D42">
      <w:pPr>
        <w:widowControl w:val="0"/>
        <w:adjustRightInd w:val="0"/>
        <w:contextualSpacing/>
        <w:textAlignment w:val="baseline"/>
        <w:rPr>
          <w:rFonts w:ascii="PT Astra Serif" w:hAnsi="PT Astra Serif"/>
          <w:sz w:val="20"/>
          <w:szCs w:val="20"/>
        </w:rPr>
      </w:pPr>
    </w:p>
    <w:p w:rsidR="00C910F6" w:rsidRDefault="00C910F6" w:rsidP="009B7D42">
      <w:pPr>
        <w:widowControl w:val="0"/>
        <w:adjustRightInd w:val="0"/>
        <w:contextualSpacing/>
        <w:textAlignment w:val="baseline"/>
        <w:rPr>
          <w:rFonts w:ascii="PT Astra Serif" w:hAnsi="PT Astra Serif"/>
          <w:sz w:val="20"/>
          <w:szCs w:val="20"/>
        </w:rPr>
      </w:pPr>
    </w:p>
    <w:p w:rsidR="00C910F6" w:rsidRDefault="00C910F6" w:rsidP="009B7D42">
      <w:pPr>
        <w:widowControl w:val="0"/>
        <w:adjustRightInd w:val="0"/>
        <w:contextualSpacing/>
        <w:textAlignment w:val="baseline"/>
        <w:rPr>
          <w:rFonts w:ascii="PT Astra Serif" w:hAnsi="PT Astra Serif"/>
          <w:sz w:val="20"/>
          <w:szCs w:val="20"/>
        </w:rPr>
      </w:pPr>
    </w:p>
    <w:p w:rsidR="00C910F6" w:rsidRDefault="00C910F6" w:rsidP="009B7D42">
      <w:pPr>
        <w:widowControl w:val="0"/>
        <w:adjustRightInd w:val="0"/>
        <w:contextualSpacing/>
        <w:textAlignment w:val="baseline"/>
        <w:rPr>
          <w:rFonts w:ascii="PT Astra Serif" w:hAnsi="PT Astra Serif"/>
          <w:sz w:val="20"/>
          <w:szCs w:val="20"/>
        </w:rPr>
      </w:pPr>
    </w:p>
    <w:p w:rsidR="00C910F6" w:rsidRDefault="00C910F6" w:rsidP="009B7D42">
      <w:pPr>
        <w:widowControl w:val="0"/>
        <w:adjustRightInd w:val="0"/>
        <w:contextualSpacing/>
        <w:textAlignment w:val="baseline"/>
        <w:rPr>
          <w:rFonts w:ascii="PT Astra Serif" w:hAnsi="PT Astra Serif"/>
          <w:sz w:val="20"/>
          <w:szCs w:val="20"/>
        </w:rPr>
      </w:pPr>
    </w:p>
    <w:p w:rsidR="00C910F6" w:rsidRDefault="00C910F6" w:rsidP="009B7D42">
      <w:pPr>
        <w:widowControl w:val="0"/>
        <w:adjustRightInd w:val="0"/>
        <w:contextualSpacing/>
        <w:textAlignment w:val="baseline"/>
        <w:rPr>
          <w:rFonts w:ascii="PT Astra Serif" w:hAnsi="PT Astra Serif"/>
          <w:sz w:val="20"/>
          <w:szCs w:val="20"/>
        </w:rPr>
      </w:pPr>
    </w:p>
    <w:p w:rsidR="00C910F6" w:rsidRDefault="00C910F6" w:rsidP="009B7D42">
      <w:pPr>
        <w:widowControl w:val="0"/>
        <w:adjustRightInd w:val="0"/>
        <w:contextualSpacing/>
        <w:textAlignment w:val="baseline"/>
        <w:rPr>
          <w:rFonts w:ascii="PT Astra Serif" w:hAnsi="PT Astra Serif"/>
          <w:sz w:val="20"/>
          <w:szCs w:val="20"/>
        </w:rPr>
      </w:pPr>
    </w:p>
    <w:p w:rsidR="00C910F6" w:rsidRDefault="00C910F6" w:rsidP="009B7D42">
      <w:pPr>
        <w:widowControl w:val="0"/>
        <w:adjustRightInd w:val="0"/>
        <w:contextualSpacing/>
        <w:textAlignment w:val="baseline"/>
        <w:rPr>
          <w:rFonts w:ascii="PT Astra Serif" w:hAnsi="PT Astra Serif"/>
          <w:sz w:val="20"/>
          <w:szCs w:val="20"/>
        </w:rPr>
      </w:pPr>
    </w:p>
    <w:p w:rsidR="00C910F6" w:rsidRPr="00980B63" w:rsidRDefault="00C910F6" w:rsidP="009B7D42">
      <w:pPr>
        <w:widowControl w:val="0"/>
        <w:adjustRightInd w:val="0"/>
        <w:contextualSpacing/>
        <w:textAlignment w:val="baseline"/>
        <w:rPr>
          <w:rFonts w:ascii="PT Astra Serif" w:hAnsi="PT Astra Serif"/>
          <w:sz w:val="20"/>
          <w:szCs w:val="20"/>
        </w:rPr>
      </w:pPr>
    </w:p>
    <w:p w:rsidR="00CD1E91" w:rsidRPr="00980B63" w:rsidRDefault="00C910F6"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Ковалева Елена Эдуардовн</w:t>
      </w:r>
      <w:r w:rsidR="00872786" w:rsidRPr="00980B63">
        <w:rPr>
          <w:rFonts w:ascii="PT Astra Serif" w:hAnsi="PT Astra Serif"/>
          <w:sz w:val="20"/>
          <w:szCs w:val="20"/>
        </w:rPr>
        <w:t>а, 41</w:t>
      </w:r>
      <w:r w:rsidR="00CD1E91" w:rsidRPr="00980B63">
        <w:rPr>
          <w:rFonts w:ascii="PT Astra Serif" w:hAnsi="PT Astra Serif"/>
          <w:sz w:val="20"/>
          <w:szCs w:val="20"/>
        </w:rPr>
        <w:t xml:space="preserve"> 79 16</w:t>
      </w:r>
    </w:p>
    <w:sectPr w:rsidR="00CD1E91" w:rsidRPr="00980B63" w:rsidSect="00090D5A">
      <w:headerReference w:type="default" r:id="rId11"/>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566" w:rsidRDefault="008E5566" w:rsidP="00090D5A">
      <w:r>
        <w:separator/>
      </w:r>
    </w:p>
  </w:endnote>
  <w:endnote w:type="continuationSeparator" w:id="0">
    <w:p w:rsidR="008E5566" w:rsidRDefault="008E5566"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eeSans">
    <w:charset w:val="00"/>
    <w:family w:val="auto"/>
    <w:pitch w:val="default"/>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T Astra Serif">
    <w:altName w:val="Times New Roman"/>
    <w:panose1 w:val="020A0603040505020204"/>
    <w:charset w:val="CC"/>
    <w:family w:val="roman"/>
    <w:pitch w:val="variable"/>
    <w:sig w:usb0="A00002EF" w:usb1="5000204B" w:usb2="00000020" w:usb3="00000000" w:csb0="00000097" w:csb1="00000000"/>
  </w:font>
  <w:font w:name="Geneva">
    <w:panose1 w:val="020B050303040404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566" w:rsidRDefault="008E5566" w:rsidP="00090D5A">
      <w:r>
        <w:separator/>
      </w:r>
    </w:p>
  </w:footnote>
  <w:footnote w:type="continuationSeparator" w:id="0">
    <w:p w:rsidR="008E5566" w:rsidRDefault="008E5566"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4C" w:rsidRPr="00207389" w:rsidRDefault="005C6D4C" w:rsidP="00207389">
    <w:pPr>
      <w:pStyle w:val="ad"/>
      <w:jc w:val="center"/>
    </w:pPr>
    <w:r>
      <w:fldChar w:fldCharType="begin"/>
    </w:r>
    <w:r>
      <w:instrText xml:space="preserve"> PAGE   \* MERGEFORMAT </w:instrText>
    </w:r>
    <w:r>
      <w:fldChar w:fldCharType="separate"/>
    </w:r>
    <w:r w:rsidR="00D20E99">
      <w:rPr>
        <w:noProof/>
      </w:rPr>
      <w:t>36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467225"/>
    <w:multiLevelType w:val="hybridMultilevel"/>
    <w:tmpl w:val="A6C8F010"/>
    <w:lvl w:ilvl="0" w:tplc="0B922E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4">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3">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4">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5">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6">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8">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0"/>
  </w:num>
  <w:num w:numId="4">
    <w:abstractNumId w:val="4"/>
  </w:num>
  <w:num w:numId="5">
    <w:abstractNumId w:val="19"/>
  </w:num>
  <w:num w:numId="6">
    <w:abstractNumId w:val="10"/>
  </w:num>
  <w:num w:numId="7">
    <w:abstractNumId w:val="25"/>
  </w:num>
  <w:num w:numId="8">
    <w:abstractNumId w:val="16"/>
  </w:num>
  <w:num w:numId="9">
    <w:abstractNumId w:val="2"/>
  </w:num>
  <w:num w:numId="10">
    <w:abstractNumId w:val="28"/>
  </w:num>
  <w:num w:numId="11">
    <w:abstractNumId w:val="11"/>
  </w:num>
  <w:num w:numId="12">
    <w:abstractNumId w:val="15"/>
  </w:num>
  <w:num w:numId="13">
    <w:abstractNumId w:val="21"/>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6"/>
  </w:num>
  <w:num w:numId="19">
    <w:abstractNumId w:val="9"/>
  </w:num>
  <w:num w:numId="20">
    <w:abstractNumId w:val="5"/>
  </w:num>
  <w:num w:numId="21">
    <w:abstractNumId w:val="12"/>
  </w:num>
  <w:num w:numId="22">
    <w:abstractNumId w:val="22"/>
  </w:num>
  <w:num w:numId="23">
    <w:abstractNumId w:val="17"/>
  </w:num>
  <w:num w:numId="24">
    <w:abstractNumId w:val="20"/>
  </w:num>
  <w:num w:numId="25">
    <w:abstractNumId w:val="18"/>
  </w:num>
  <w:num w:numId="26">
    <w:abstractNumId w:val="23"/>
  </w:num>
  <w:num w:numId="27">
    <w:abstractNumId w:val="24"/>
  </w:num>
  <w:num w:numId="28">
    <w:abstractNumId w:val="13"/>
  </w:num>
  <w:num w:numId="2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A2"/>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1E66"/>
    <w:rsid w:val="00012C51"/>
    <w:rsid w:val="00012CCE"/>
    <w:rsid w:val="00012D6E"/>
    <w:rsid w:val="000132C0"/>
    <w:rsid w:val="00013726"/>
    <w:rsid w:val="00013F49"/>
    <w:rsid w:val="0001408B"/>
    <w:rsid w:val="000145EE"/>
    <w:rsid w:val="000148CC"/>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B1F"/>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5A4C"/>
    <w:rsid w:val="0003613E"/>
    <w:rsid w:val="00036AC3"/>
    <w:rsid w:val="00036E91"/>
    <w:rsid w:val="00037043"/>
    <w:rsid w:val="00037399"/>
    <w:rsid w:val="00037675"/>
    <w:rsid w:val="0003778A"/>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688"/>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1114"/>
    <w:rsid w:val="00081473"/>
    <w:rsid w:val="0008186C"/>
    <w:rsid w:val="00081BBA"/>
    <w:rsid w:val="00081D72"/>
    <w:rsid w:val="00081FEB"/>
    <w:rsid w:val="00082330"/>
    <w:rsid w:val="0008259B"/>
    <w:rsid w:val="000826BE"/>
    <w:rsid w:val="00082919"/>
    <w:rsid w:val="00082B37"/>
    <w:rsid w:val="00082D5A"/>
    <w:rsid w:val="000833B5"/>
    <w:rsid w:val="0008358D"/>
    <w:rsid w:val="000836E3"/>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91D"/>
    <w:rsid w:val="00090D5A"/>
    <w:rsid w:val="00090D67"/>
    <w:rsid w:val="00090E73"/>
    <w:rsid w:val="000911BD"/>
    <w:rsid w:val="00091C13"/>
    <w:rsid w:val="00091F8A"/>
    <w:rsid w:val="0009203B"/>
    <w:rsid w:val="000922E7"/>
    <w:rsid w:val="00092328"/>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72"/>
    <w:rsid w:val="00096A2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C29"/>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2C2"/>
    <w:rsid w:val="000F4746"/>
    <w:rsid w:val="000F4DEA"/>
    <w:rsid w:val="000F51EA"/>
    <w:rsid w:val="000F53C0"/>
    <w:rsid w:val="000F55AA"/>
    <w:rsid w:val="000F58C0"/>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3E9E"/>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AF5"/>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F"/>
    <w:rsid w:val="00125024"/>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4B83"/>
    <w:rsid w:val="001652E4"/>
    <w:rsid w:val="001655B3"/>
    <w:rsid w:val="0016571E"/>
    <w:rsid w:val="00165C29"/>
    <w:rsid w:val="00166017"/>
    <w:rsid w:val="00166255"/>
    <w:rsid w:val="0016659E"/>
    <w:rsid w:val="00166639"/>
    <w:rsid w:val="00166B8E"/>
    <w:rsid w:val="00166C63"/>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9A2"/>
    <w:rsid w:val="00190E3D"/>
    <w:rsid w:val="00191FA2"/>
    <w:rsid w:val="00192457"/>
    <w:rsid w:val="0019248E"/>
    <w:rsid w:val="001928BD"/>
    <w:rsid w:val="00192C9E"/>
    <w:rsid w:val="00192D79"/>
    <w:rsid w:val="001931FF"/>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93"/>
    <w:rsid w:val="001B0FC0"/>
    <w:rsid w:val="001B1060"/>
    <w:rsid w:val="001B1401"/>
    <w:rsid w:val="001B1576"/>
    <w:rsid w:val="001B20EF"/>
    <w:rsid w:val="001B25A5"/>
    <w:rsid w:val="001B276A"/>
    <w:rsid w:val="001B27E0"/>
    <w:rsid w:val="001B356B"/>
    <w:rsid w:val="001B35CC"/>
    <w:rsid w:val="001B3922"/>
    <w:rsid w:val="001B3F88"/>
    <w:rsid w:val="001B4203"/>
    <w:rsid w:val="001B43A6"/>
    <w:rsid w:val="001B4565"/>
    <w:rsid w:val="001B4AE4"/>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1E91"/>
    <w:rsid w:val="001D28F9"/>
    <w:rsid w:val="001D2932"/>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6E45"/>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1FD"/>
    <w:rsid w:val="001F42FE"/>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1A7"/>
    <w:rsid w:val="00205CC9"/>
    <w:rsid w:val="00206F1C"/>
    <w:rsid w:val="00207069"/>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9FC"/>
    <w:rsid w:val="00232B68"/>
    <w:rsid w:val="00232C90"/>
    <w:rsid w:val="00232DE6"/>
    <w:rsid w:val="00233446"/>
    <w:rsid w:val="00233B4C"/>
    <w:rsid w:val="0023453A"/>
    <w:rsid w:val="00234820"/>
    <w:rsid w:val="002348F0"/>
    <w:rsid w:val="00234C65"/>
    <w:rsid w:val="00235C2B"/>
    <w:rsid w:val="002367B9"/>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570"/>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BC7"/>
    <w:rsid w:val="00253CBE"/>
    <w:rsid w:val="002547CE"/>
    <w:rsid w:val="00254BF8"/>
    <w:rsid w:val="00254F35"/>
    <w:rsid w:val="00255354"/>
    <w:rsid w:val="002554F8"/>
    <w:rsid w:val="00255768"/>
    <w:rsid w:val="0025650C"/>
    <w:rsid w:val="0025652D"/>
    <w:rsid w:val="00257352"/>
    <w:rsid w:val="00257B73"/>
    <w:rsid w:val="00257FCC"/>
    <w:rsid w:val="0026099C"/>
    <w:rsid w:val="00260D1C"/>
    <w:rsid w:val="00260D49"/>
    <w:rsid w:val="00260F2D"/>
    <w:rsid w:val="00261270"/>
    <w:rsid w:val="002615D5"/>
    <w:rsid w:val="00261831"/>
    <w:rsid w:val="00261892"/>
    <w:rsid w:val="00261ABE"/>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76E00"/>
    <w:rsid w:val="002802A1"/>
    <w:rsid w:val="0028082E"/>
    <w:rsid w:val="00280999"/>
    <w:rsid w:val="002810B2"/>
    <w:rsid w:val="00281426"/>
    <w:rsid w:val="002816A4"/>
    <w:rsid w:val="002818C9"/>
    <w:rsid w:val="00281990"/>
    <w:rsid w:val="00281CFD"/>
    <w:rsid w:val="002820D1"/>
    <w:rsid w:val="002821B0"/>
    <w:rsid w:val="002823C8"/>
    <w:rsid w:val="00282EA4"/>
    <w:rsid w:val="002833AF"/>
    <w:rsid w:val="002833E7"/>
    <w:rsid w:val="002833FC"/>
    <w:rsid w:val="002839E7"/>
    <w:rsid w:val="002839EA"/>
    <w:rsid w:val="00283C60"/>
    <w:rsid w:val="00283E82"/>
    <w:rsid w:val="002851DB"/>
    <w:rsid w:val="002851F4"/>
    <w:rsid w:val="0028533D"/>
    <w:rsid w:val="00285AB9"/>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31"/>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4CF9"/>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37D"/>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2C17"/>
    <w:rsid w:val="002E3BF4"/>
    <w:rsid w:val="002E48BD"/>
    <w:rsid w:val="002E49DC"/>
    <w:rsid w:val="002E4A3E"/>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2F7FC4"/>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ACA"/>
    <w:rsid w:val="00321B71"/>
    <w:rsid w:val="00321CE3"/>
    <w:rsid w:val="00321E77"/>
    <w:rsid w:val="00322BD8"/>
    <w:rsid w:val="003238E7"/>
    <w:rsid w:val="00323A44"/>
    <w:rsid w:val="0032472C"/>
    <w:rsid w:val="00325427"/>
    <w:rsid w:val="00325675"/>
    <w:rsid w:val="00325B49"/>
    <w:rsid w:val="00325BE8"/>
    <w:rsid w:val="00325C63"/>
    <w:rsid w:val="00325E95"/>
    <w:rsid w:val="00325EED"/>
    <w:rsid w:val="0032608B"/>
    <w:rsid w:val="0032681D"/>
    <w:rsid w:val="00326F45"/>
    <w:rsid w:val="00326F6A"/>
    <w:rsid w:val="00327330"/>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135A"/>
    <w:rsid w:val="00351899"/>
    <w:rsid w:val="003527E4"/>
    <w:rsid w:val="00352E70"/>
    <w:rsid w:val="00352EEC"/>
    <w:rsid w:val="00353335"/>
    <w:rsid w:val="00353645"/>
    <w:rsid w:val="00353B6B"/>
    <w:rsid w:val="00354032"/>
    <w:rsid w:val="00355612"/>
    <w:rsid w:val="00355F84"/>
    <w:rsid w:val="0035608D"/>
    <w:rsid w:val="003560B3"/>
    <w:rsid w:val="003560EE"/>
    <w:rsid w:val="003562ED"/>
    <w:rsid w:val="00356D4C"/>
    <w:rsid w:val="00356E9C"/>
    <w:rsid w:val="00357F0C"/>
    <w:rsid w:val="003602CD"/>
    <w:rsid w:val="0036031D"/>
    <w:rsid w:val="00360B7B"/>
    <w:rsid w:val="00360F55"/>
    <w:rsid w:val="00360FCD"/>
    <w:rsid w:val="0036121F"/>
    <w:rsid w:val="003613E0"/>
    <w:rsid w:val="00361577"/>
    <w:rsid w:val="003615B1"/>
    <w:rsid w:val="00361939"/>
    <w:rsid w:val="00361AA9"/>
    <w:rsid w:val="0036211A"/>
    <w:rsid w:val="00362A72"/>
    <w:rsid w:val="00363169"/>
    <w:rsid w:val="003631A2"/>
    <w:rsid w:val="0036325C"/>
    <w:rsid w:val="003636A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A9"/>
    <w:rsid w:val="003A7BC3"/>
    <w:rsid w:val="003B0374"/>
    <w:rsid w:val="003B1448"/>
    <w:rsid w:val="003B2511"/>
    <w:rsid w:val="003B2F66"/>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4AFE"/>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E42"/>
    <w:rsid w:val="003D3BFA"/>
    <w:rsid w:val="003D3C7D"/>
    <w:rsid w:val="003D4166"/>
    <w:rsid w:val="003D4F2B"/>
    <w:rsid w:val="003D53A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394"/>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48"/>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7C2"/>
    <w:rsid w:val="00496B3C"/>
    <w:rsid w:val="00496CA0"/>
    <w:rsid w:val="00496D34"/>
    <w:rsid w:val="00496D51"/>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B8F"/>
    <w:rsid w:val="004A5F79"/>
    <w:rsid w:val="004A6309"/>
    <w:rsid w:val="004A636D"/>
    <w:rsid w:val="004A639C"/>
    <w:rsid w:val="004A68F8"/>
    <w:rsid w:val="004A7533"/>
    <w:rsid w:val="004B03D5"/>
    <w:rsid w:val="004B099D"/>
    <w:rsid w:val="004B09F6"/>
    <w:rsid w:val="004B21AC"/>
    <w:rsid w:val="004B24B3"/>
    <w:rsid w:val="004B2789"/>
    <w:rsid w:val="004B30F6"/>
    <w:rsid w:val="004B37B4"/>
    <w:rsid w:val="004B3EC7"/>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C2"/>
    <w:rsid w:val="004D0338"/>
    <w:rsid w:val="004D0C6B"/>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936"/>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2A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688"/>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0C8"/>
    <w:rsid w:val="005353C5"/>
    <w:rsid w:val="005355EE"/>
    <w:rsid w:val="00535D15"/>
    <w:rsid w:val="00535E45"/>
    <w:rsid w:val="00535FDD"/>
    <w:rsid w:val="005368B3"/>
    <w:rsid w:val="00536A18"/>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504DA"/>
    <w:rsid w:val="0055084C"/>
    <w:rsid w:val="00550FB4"/>
    <w:rsid w:val="00551120"/>
    <w:rsid w:val="005519A3"/>
    <w:rsid w:val="005520E5"/>
    <w:rsid w:val="00552431"/>
    <w:rsid w:val="005525BE"/>
    <w:rsid w:val="005525E9"/>
    <w:rsid w:val="00552C4A"/>
    <w:rsid w:val="00552DA6"/>
    <w:rsid w:val="005530AF"/>
    <w:rsid w:val="00553296"/>
    <w:rsid w:val="005538C7"/>
    <w:rsid w:val="00553E95"/>
    <w:rsid w:val="00553FD2"/>
    <w:rsid w:val="00554FD3"/>
    <w:rsid w:val="00555443"/>
    <w:rsid w:val="0055569A"/>
    <w:rsid w:val="005558D0"/>
    <w:rsid w:val="00555E5B"/>
    <w:rsid w:val="005560D0"/>
    <w:rsid w:val="0055611B"/>
    <w:rsid w:val="00556A1B"/>
    <w:rsid w:val="00556B47"/>
    <w:rsid w:val="00556F2C"/>
    <w:rsid w:val="005570A2"/>
    <w:rsid w:val="005571C3"/>
    <w:rsid w:val="00557DCA"/>
    <w:rsid w:val="00560158"/>
    <w:rsid w:val="0056076B"/>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B83"/>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2A93"/>
    <w:rsid w:val="00582F4A"/>
    <w:rsid w:val="00584007"/>
    <w:rsid w:val="005841A0"/>
    <w:rsid w:val="00584670"/>
    <w:rsid w:val="005849D4"/>
    <w:rsid w:val="00584BE7"/>
    <w:rsid w:val="0058517B"/>
    <w:rsid w:val="005852D8"/>
    <w:rsid w:val="0058542E"/>
    <w:rsid w:val="00585495"/>
    <w:rsid w:val="005857E5"/>
    <w:rsid w:val="00586720"/>
    <w:rsid w:val="00586B91"/>
    <w:rsid w:val="0058727A"/>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5D5"/>
    <w:rsid w:val="005A28A2"/>
    <w:rsid w:val="005A30FD"/>
    <w:rsid w:val="005A4B12"/>
    <w:rsid w:val="005A4BED"/>
    <w:rsid w:val="005A4D4D"/>
    <w:rsid w:val="005A4F98"/>
    <w:rsid w:val="005A5E6E"/>
    <w:rsid w:val="005A6294"/>
    <w:rsid w:val="005A66AD"/>
    <w:rsid w:val="005A676E"/>
    <w:rsid w:val="005A6D7F"/>
    <w:rsid w:val="005A72DE"/>
    <w:rsid w:val="005A7737"/>
    <w:rsid w:val="005A7789"/>
    <w:rsid w:val="005A7822"/>
    <w:rsid w:val="005A7933"/>
    <w:rsid w:val="005B02E1"/>
    <w:rsid w:val="005B0A03"/>
    <w:rsid w:val="005B1686"/>
    <w:rsid w:val="005B1751"/>
    <w:rsid w:val="005B1800"/>
    <w:rsid w:val="005B1807"/>
    <w:rsid w:val="005B1E94"/>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6D4C"/>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BB1"/>
    <w:rsid w:val="005E0BF7"/>
    <w:rsid w:val="005E0D78"/>
    <w:rsid w:val="005E13F4"/>
    <w:rsid w:val="005E1699"/>
    <w:rsid w:val="005E1749"/>
    <w:rsid w:val="005E27B0"/>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4BC"/>
    <w:rsid w:val="00611D19"/>
    <w:rsid w:val="00611DAB"/>
    <w:rsid w:val="0061261D"/>
    <w:rsid w:val="00612C75"/>
    <w:rsid w:val="006131A4"/>
    <w:rsid w:val="006135A4"/>
    <w:rsid w:val="00613A02"/>
    <w:rsid w:val="00613B85"/>
    <w:rsid w:val="00613B8B"/>
    <w:rsid w:val="00613F15"/>
    <w:rsid w:val="00613FEB"/>
    <w:rsid w:val="006140ED"/>
    <w:rsid w:val="00614270"/>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1D"/>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6E8"/>
    <w:rsid w:val="00636CA8"/>
    <w:rsid w:val="00640169"/>
    <w:rsid w:val="00641046"/>
    <w:rsid w:val="00641897"/>
    <w:rsid w:val="00641DA2"/>
    <w:rsid w:val="00641F7B"/>
    <w:rsid w:val="006421B4"/>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2FB"/>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DF5"/>
    <w:rsid w:val="00670E47"/>
    <w:rsid w:val="0067109C"/>
    <w:rsid w:val="00671502"/>
    <w:rsid w:val="00671B63"/>
    <w:rsid w:val="00672575"/>
    <w:rsid w:val="00673316"/>
    <w:rsid w:val="006736E4"/>
    <w:rsid w:val="00673BF0"/>
    <w:rsid w:val="00673D80"/>
    <w:rsid w:val="00673DA8"/>
    <w:rsid w:val="00673DFB"/>
    <w:rsid w:val="00674921"/>
    <w:rsid w:val="00674BE2"/>
    <w:rsid w:val="00674EE1"/>
    <w:rsid w:val="006757A6"/>
    <w:rsid w:val="0067580D"/>
    <w:rsid w:val="00675EAA"/>
    <w:rsid w:val="006760F2"/>
    <w:rsid w:val="006762B3"/>
    <w:rsid w:val="0067670C"/>
    <w:rsid w:val="006769E1"/>
    <w:rsid w:val="00676D8E"/>
    <w:rsid w:val="00677457"/>
    <w:rsid w:val="006776E0"/>
    <w:rsid w:val="00677AE0"/>
    <w:rsid w:val="00680597"/>
    <w:rsid w:val="00680758"/>
    <w:rsid w:val="00680D24"/>
    <w:rsid w:val="00680D5C"/>
    <w:rsid w:val="00680F0E"/>
    <w:rsid w:val="0068147E"/>
    <w:rsid w:val="00681635"/>
    <w:rsid w:val="006822A4"/>
    <w:rsid w:val="006837F0"/>
    <w:rsid w:val="00683CF5"/>
    <w:rsid w:val="006840A1"/>
    <w:rsid w:val="006844B7"/>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2B38"/>
    <w:rsid w:val="006931FA"/>
    <w:rsid w:val="00693A29"/>
    <w:rsid w:val="00693F0A"/>
    <w:rsid w:val="0069405C"/>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6DAE"/>
    <w:rsid w:val="006974A9"/>
    <w:rsid w:val="006975C1"/>
    <w:rsid w:val="00697667"/>
    <w:rsid w:val="00697A6B"/>
    <w:rsid w:val="00697CF6"/>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0AFC"/>
    <w:rsid w:val="006E173E"/>
    <w:rsid w:val="006E1B37"/>
    <w:rsid w:val="006E1CD0"/>
    <w:rsid w:val="006E1E8F"/>
    <w:rsid w:val="006E26AF"/>
    <w:rsid w:val="006E26C0"/>
    <w:rsid w:val="006E2FB5"/>
    <w:rsid w:val="006E36AE"/>
    <w:rsid w:val="006E43D8"/>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6F7767"/>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28F"/>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409"/>
    <w:rsid w:val="00725D25"/>
    <w:rsid w:val="007264D9"/>
    <w:rsid w:val="0072673D"/>
    <w:rsid w:val="00727A11"/>
    <w:rsid w:val="00727C8A"/>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B9E"/>
    <w:rsid w:val="00740DE4"/>
    <w:rsid w:val="00740E28"/>
    <w:rsid w:val="0074119C"/>
    <w:rsid w:val="00741743"/>
    <w:rsid w:val="0074198B"/>
    <w:rsid w:val="00741FE7"/>
    <w:rsid w:val="007423B4"/>
    <w:rsid w:val="00742634"/>
    <w:rsid w:val="0074293F"/>
    <w:rsid w:val="00743148"/>
    <w:rsid w:val="00743191"/>
    <w:rsid w:val="00743508"/>
    <w:rsid w:val="00743E6A"/>
    <w:rsid w:val="0074437E"/>
    <w:rsid w:val="0074462F"/>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6CF"/>
    <w:rsid w:val="00755721"/>
    <w:rsid w:val="00755B75"/>
    <w:rsid w:val="00755FE0"/>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B0C"/>
    <w:rsid w:val="0077169F"/>
    <w:rsid w:val="00772698"/>
    <w:rsid w:val="007726C6"/>
    <w:rsid w:val="00773220"/>
    <w:rsid w:val="0077387C"/>
    <w:rsid w:val="00773EF4"/>
    <w:rsid w:val="00773F39"/>
    <w:rsid w:val="00774080"/>
    <w:rsid w:val="007741D1"/>
    <w:rsid w:val="007742CB"/>
    <w:rsid w:val="0077437C"/>
    <w:rsid w:val="007744C6"/>
    <w:rsid w:val="00774993"/>
    <w:rsid w:val="00774BAF"/>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53A"/>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2BE"/>
    <w:rsid w:val="0079333E"/>
    <w:rsid w:val="007936A2"/>
    <w:rsid w:val="007936B0"/>
    <w:rsid w:val="00793F25"/>
    <w:rsid w:val="00794FFA"/>
    <w:rsid w:val="0079517C"/>
    <w:rsid w:val="00795198"/>
    <w:rsid w:val="00795650"/>
    <w:rsid w:val="0079573C"/>
    <w:rsid w:val="00795793"/>
    <w:rsid w:val="00795B5A"/>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5B7"/>
    <w:rsid w:val="007A39FC"/>
    <w:rsid w:val="007A3FD8"/>
    <w:rsid w:val="007A5241"/>
    <w:rsid w:val="007A54FE"/>
    <w:rsid w:val="007A6012"/>
    <w:rsid w:val="007A6BFD"/>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4ED"/>
    <w:rsid w:val="007C07BE"/>
    <w:rsid w:val="007C09BE"/>
    <w:rsid w:val="007C115A"/>
    <w:rsid w:val="007C1C03"/>
    <w:rsid w:val="007C2005"/>
    <w:rsid w:val="007C238D"/>
    <w:rsid w:val="007C25C2"/>
    <w:rsid w:val="007C25FB"/>
    <w:rsid w:val="007C26CE"/>
    <w:rsid w:val="007C2746"/>
    <w:rsid w:val="007C28A5"/>
    <w:rsid w:val="007C2ADD"/>
    <w:rsid w:val="007C30E6"/>
    <w:rsid w:val="007C3237"/>
    <w:rsid w:val="007C3430"/>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C8B"/>
    <w:rsid w:val="00816F82"/>
    <w:rsid w:val="00817DFE"/>
    <w:rsid w:val="00817E99"/>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BAD"/>
    <w:rsid w:val="00851E6D"/>
    <w:rsid w:val="00852180"/>
    <w:rsid w:val="00852405"/>
    <w:rsid w:val="00852E09"/>
    <w:rsid w:val="008531FE"/>
    <w:rsid w:val="00853B56"/>
    <w:rsid w:val="00854863"/>
    <w:rsid w:val="00854A1A"/>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3F"/>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7792A"/>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0B81"/>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DEB"/>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342"/>
    <w:rsid w:val="008E0643"/>
    <w:rsid w:val="008E08D1"/>
    <w:rsid w:val="008E0FC8"/>
    <w:rsid w:val="008E1255"/>
    <w:rsid w:val="008E142C"/>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566"/>
    <w:rsid w:val="008E5A19"/>
    <w:rsid w:val="008E5C04"/>
    <w:rsid w:val="008E600F"/>
    <w:rsid w:val="008E617C"/>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6430"/>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375"/>
    <w:rsid w:val="009146ED"/>
    <w:rsid w:val="00914CE6"/>
    <w:rsid w:val="00914EC8"/>
    <w:rsid w:val="00914F93"/>
    <w:rsid w:val="00915112"/>
    <w:rsid w:val="009151C9"/>
    <w:rsid w:val="0091530A"/>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0E24"/>
    <w:rsid w:val="00931414"/>
    <w:rsid w:val="00931467"/>
    <w:rsid w:val="00931953"/>
    <w:rsid w:val="00932D04"/>
    <w:rsid w:val="0093377B"/>
    <w:rsid w:val="00934218"/>
    <w:rsid w:val="009343DF"/>
    <w:rsid w:val="009343E2"/>
    <w:rsid w:val="00934FF9"/>
    <w:rsid w:val="00935024"/>
    <w:rsid w:val="00935908"/>
    <w:rsid w:val="00935A50"/>
    <w:rsid w:val="00935E66"/>
    <w:rsid w:val="00935E9A"/>
    <w:rsid w:val="00936589"/>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2DF3"/>
    <w:rsid w:val="0094327C"/>
    <w:rsid w:val="00943840"/>
    <w:rsid w:val="00943AF8"/>
    <w:rsid w:val="00943BEF"/>
    <w:rsid w:val="00944449"/>
    <w:rsid w:val="00944B0B"/>
    <w:rsid w:val="009457CD"/>
    <w:rsid w:val="00945FD9"/>
    <w:rsid w:val="0094605C"/>
    <w:rsid w:val="009460C6"/>
    <w:rsid w:val="0094683D"/>
    <w:rsid w:val="0094688F"/>
    <w:rsid w:val="00946E9A"/>
    <w:rsid w:val="00947C8C"/>
    <w:rsid w:val="00947DE4"/>
    <w:rsid w:val="00947FED"/>
    <w:rsid w:val="009508D9"/>
    <w:rsid w:val="00950989"/>
    <w:rsid w:val="00950E4D"/>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4DCB"/>
    <w:rsid w:val="00955108"/>
    <w:rsid w:val="009551B2"/>
    <w:rsid w:val="009551D6"/>
    <w:rsid w:val="009559FA"/>
    <w:rsid w:val="00955B0F"/>
    <w:rsid w:val="00955D15"/>
    <w:rsid w:val="009566E7"/>
    <w:rsid w:val="00956D9C"/>
    <w:rsid w:val="0096073D"/>
    <w:rsid w:val="00960BEF"/>
    <w:rsid w:val="009610A9"/>
    <w:rsid w:val="009611E5"/>
    <w:rsid w:val="00961211"/>
    <w:rsid w:val="0096139E"/>
    <w:rsid w:val="009622AF"/>
    <w:rsid w:val="009624B4"/>
    <w:rsid w:val="00962552"/>
    <w:rsid w:val="00962CA7"/>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B63"/>
    <w:rsid w:val="00980E5B"/>
    <w:rsid w:val="00980E75"/>
    <w:rsid w:val="00980FE7"/>
    <w:rsid w:val="009819B6"/>
    <w:rsid w:val="00981EA8"/>
    <w:rsid w:val="00982085"/>
    <w:rsid w:val="009825D6"/>
    <w:rsid w:val="009837E3"/>
    <w:rsid w:val="009837E5"/>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25DA"/>
    <w:rsid w:val="009B2A18"/>
    <w:rsid w:val="009B2BFE"/>
    <w:rsid w:val="009B36BA"/>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95B"/>
    <w:rsid w:val="009B7D42"/>
    <w:rsid w:val="009B7EA5"/>
    <w:rsid w:val="009C0214"/>
    <w:rsid w:val="009C05AC"/>
    <w:rsid w:val="009C0945"/>
    <w:rsid w:val="009C0978"/>
    <w:rsid w:val="009C0987"/>
    <w:rsid w:val="009C0FBF"/>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DA1"/>
    <w:rsid w:val="009F6E38"/>
    <w:rsid w:val="009F768F"/>
    <w:rsid w:val="009F7B38"/>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079EC"/>
    <w:rsid w:val="00A10220"/>
    <w:rsid w:val="00A1022A"/>
    <w:rsid w:val="00A10788"/>
    <w:rsid w:val="00A109F2"/>
    <w:rsid w:val="00A1120B"/>
    <w:rsid w:val="00A11482"/>
    <w:rsid w:val="00A11E1D"/>
    <w:rsid w:val="00A1211A"/>
    <w:rsid w:val="00A12ED5"/>
    <w:rsid w:val="00A1334C"/>
    <w:rsid w:val="00A137C9"/>
    <w:rsid w:val="00A1453F"/>
    <w:rsid w:val="00A14B2C"/>
    <w:rsid w:val="00A14B7D"/>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F51"/>
    <w:rsid w:val="00A2305D"/>
    <w:rsid w:val="00A2377C"/>
    <w:rsid w:val="00A23B48"/>
    <w:rsid w:val="00A23D71"/>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290"/>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70F3"/>
    <w:rsid w:val="00A77881"/>
    <w:rsid w:val="00A77D02"/>
    <w:rsid w:val="00A77ED7"/>
    <w:rsid w:val="00A77F24"/>
    <w:rsid w:val="00A80148"/>
    <w:rsid w:val="00A801FE"/>
    <w:rsid w:val="00A8050B"/>
    <w:rsid w:val="00A807C6"/>
    <w:rsid w:val="00A809E0"/>
    <w:rsid w:val="00A81122"/>
    <w:rsid w:val="00A8118E"/>
    <w:rsid w:val="00A812AD"/>
    <w:rsid w:val="00A81868"/>
    <w:rsid w:val="00A818BE"/>
    <w:rsid w:val="00A81A48"/>
    <w:rsid w:val="00A8236D"/>
    <w:rsid w:val="00A8244E"/>
    <w:rsid w:val="00A825E8"/>
    <w:rsid w:val="00A8300F"/>
    <w:rsid w:val="00A83B66"/>
    <w:rsid w:val="00A83B91"/>
    <w:rsid w:val="00A845DE"/>
    <w:rsid w:val="00A846D3"/>
    <w:rsid w:val="00A84BF6"/>
    <w:rsid w:val="00A85382"/>
    <w:rsid w:val="00A854B7"/>
    <w:rsid w:val="00A85656"/>
    <w:rsid w:val="00A86110"/>
    <w:rsid w:val="00A86425"/>
    <w:rsid w:val="00A8694D"/>
    <w:rsid w:val="00A873C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4DC"/>
    <w:rsid w:val="00A94E95"/>
    <w:rsid w:val="00A95523"/>
    <w:rsid w:val="00A95672"/>
    <w:rsid w:val="00A965BF"/>
    <w:rsid w:val="00A969D3"/>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A7B"/>
    <w:rsid w:val="00AC38F7"/>
    <w:rsid w:val="00AC3B8B"/>
    <w:rsid w:val="00AC3C2E"/>
    <w:rsid w:val="00AC3D59"/>
    <w:rsid w:val="00AC459A"/>
    <w:rsid w:val="00AC4BE5"/>
    <w:rsid w:val="00AC51EC"/>
    <w:rsid w:val="00AC546C"/>
    <w:rsid w:val="00AC5BB5"/>
    <w:rsid w:val="00AC5E17"/>
    <w:rsid w:val="00AC6194"/>
    <w:rsid w:val="00AC6C65"/>
    <w:rsid w:val="00AC6D71"/>
    <w:rsid w:val="00AC6EAF"/>
    <w:rsid w:val="00AC7431"/>
    <w:rsid w:val="00AC79A5"/>
    <w:rsid w:val="00AD0354"/>
    <w:rsid w:val="00AD1192"/>
    <w:rsid w:val="00AD1EA9"/>
    <w:rsid w:val="00AD20C8"/>
    <w:rsid w:val="00AD3DC8"/>
    <w:rsid w:val="00AD3EF1"/>
    <w:rsid w:val="00AD4849"/>
    <w:rsid w:val="00AD4B0F"/>
    <w:rsid w:val="00AD5200"/>
    <w:rsid w:val="00AD548A"/>
    <w:rsid w:val="00AD5523"/>
    <w:rsid w:val="00AD5F15"/>
    <w:rsid w:val="00AD60A6"/>
    <w:rsid w:val="00AD6411"/>
    <w:rsid w:val="00AD7177"/>
    <w:rsid w:val="00AD71E4"/>
    <w:rsid w:val="00AD79A8"/>
    <w:rsid w:val="00AD7A35"/>
    <w:rsid w:val="00AE01D1"/>
    <w:rsid w:val="00AE0388"/>
    <w:rsid w:val="00AE080F"/>
    <w:rsid w:val="00AE0947"/>
    <w:rsid w:val="00AE0960"/>
    <w:rsid w:val="00AE16CA"/>
    <w:rsid w:val="00AE207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B77"/>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EEE"/>
    <w:rsid w:val="00AF3F20"/>
    <w:rsid w:val="00AF42C1"/>
    <w:rsid w:val="00AF42E3"/>
    <w:rsid w:val="00AF42ED"/>
    <w:rsid w:val="00AF50E7"/>
    <w:rsid w:val="00AF5156"/>
    <w:rsid w:val="00AF56AE"/>
    <w:rsid w:val="00AF6422"/>
    <w:rsid w:val="00AF6B93"/>
    <w:rsid w:val="00AF6BCE"/>
    <w:rsid w:val="00AF6D3E"/>
    <w:rsid w:val="00AF6E26"/>
    <w:rsid w:val="00AF7133"/>
    <w:rsid w:val="00AF714C"/>
    <w:rsid w:val="00AF765D"/>
    <w:rsid w:val="00AF7AD2"/>
    <w:rsid w:val="00AF7C87"/>
    <w:rsid w:val="00B0022A"/>
    <w:rsid w:val="00B005CC"/>
    <w:rsid w:val="00B00A74"/>
    <w:rsid w:val="00B00AEB"/>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880"/>
    <w:rsid w:val="00B10F2D"/>
    <w:rsid w:val="00B116FF"/>
    <w:rsid w:val="00B117B2"/>
    <w:rsid w:val="00B11843"/>
    <w:rsid w:val="00B11B78"/>
    <w:rsid w:val="00B124EC"/>
    <w:rsid w:val="00B12755"/>
    <w:rsid w:val="00B12A2D"/>
    <w:rsid w:val="00B12C19"/>
    <w:rsid w:val="00B12E14"/>
    <w:rsid w:val="00B130F8"/>
    <w:rsid w:val="00B134B1"/>
    <w:rsid w:val="00B134F0"/>
    <w:rsid w:val="00B1363E"/>
    <w:rsid w:val="00B13C4B"/>
    <w:rsid w:val="00B13D25"/>
    <w:rsid w:val="00B13E84"/>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99"/>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654C"/>
    <w:rsid w:val="00B4720F"/>
    <w:rsid w:val="00B473CD"/>
    <w:rsid w:val="00B479C5"/>
    <w:rsid w:val="00B47FCD"/>
    <w:rsid w:val="00B50262"/>
    <w:rsid w:val="00B50FC6"/>
    <w:rsid w:val="00B50FE8"/>
    <w:rsid w:val="00B51B17"/>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279"/>
    <w:rsid w:val="00B664FC"/>
    <w:rsid w:val="00B66B6D"/>
    <w:rsid w:val="00B67579"/>
    <w:rsid w:val="00B679CB"/>
    <w:rsid w:val="00B67AE2"/>
    <w:rsid w:val="00B67B42"/>
    <w:rsid w:val="00B67D11"/>
    <w:rsid w:val="00B67E80"/>
    <w:rsid w:val="00B71DC1"/>
    <w:rsid w:val="00B71FA6"/>
    <w:rsid w:val="00B72093"/>
    <w:rsid w:val="00B7261D"/>
    <w:rsid w:val="00B72B78"/>
    <w:rsid w:val="00B72C4B"/>
    <w:rsid w:val="00B72C6C"/>
    <w:rsid w:val="00B72C81"/>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BC6"/>
    <w:rsid w:val="00BA0C06"/>
    <w:rsid w:val="00BA182D"/>
    <w:rsid w:val="00BA18D8"/>
    <w:rsid w:val="00BA1AED"/>
    <w:rsid w:val="00BA1B51"/>
    <w:rsid w:val="00BA249F"/>
    <w:rsid w:val="00BA3ADB"/>
    <w:rsid w:val="00BA4397"/>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58C"/>
    <w:rsid w:val="00BB66F2"/>
    <w:rsid w:val="00BB67CC"/>
    <w:rsid w:val="00BB6861"/>
    <w:rsid w:val="00BB6D55"/>
    <w:rsid w:val="00BB706B"/>
    <w:rsid w:val="00BB715F"/>
    <w:rsid w:val="00BB786A"/>
    <w:rsid w:val="00BB7CB6"/>
    <w:rsid w:val="00BC0C1A"/>
    <w:rsid w:val="00BC0D35"/>
    <w:rsid w:val="00BC0D91"/>
    <w:rsid w:val="00BC0E69"/>
    <w:rsid w:val="00BC100D"/>
    <w:rsid w:val="00BC14A9"/>
    <w:rsid w:val="00BC1E61"/>
    <w:rsid w:val="00BC1F69"/>
    <w:rsid w:val="00BC22A3"/>
    <w:rsid w:val="00BC2414"/>
    <w:rsid w:val="00BC248F"/>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656F"/>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7A6"/>
    <w:rsid w:val="00BD2955"/>
    <w:rsid w:val="00BD29F6"/>
    <w:rsid w:val="00BD2FCC"/>
    <w:rsid w:val="00BD31AE"/>
    <w:rsid w:val="00BD377D"/>
    <w:rsid w:val="00BD3ACE"/>
    <w:rsid w:val="00BD3DEC"/>
    <w:rsid w:val="00BD3E9B"/>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792"/>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2DCD"/>
    <w:rsid w:val="00BF3DEA"/>
    <w:rsid w:val="00BF40E4"/>
    <w:rsid w:val="00BF4232"/>
    <w:rsid w:val="00BF4A32"/>
    <w:rsid w:val="00BF5055"/>
    <w:rsid w:val="00BF53B5"/>
    <w:rsid w:val="00BF5BE1"/>
    <w:rsid w:val="00BF6C15"/>
    <w:rsid w:val="00BF6D4C"/>
    <w:rsid w:val="00BF768C"/>
    <w:rsid w:val="00BF7850"/>
    <w:rsid w:val="00BF7C21"/>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69A"/>
    <w:rsid w:val="00C040C0"/>
    <w:rsid w:val="00C043FA"/>
    <w:rsid w:val="00C05298"/>
    <w:rsid w:val="00C0591E"/>
    <w:rsid w:val="00C05F57"/>
    <w:rsid w:val="00C063E5"/>
    <w:rsid w:val="00C06437"/>
    <w:rsid w:val="00C0697A"/>
    <w:rsid w:val="00C0752B"/>
    <w:rsid w:val="00C10987"/>
    <w:rsid w:val="00C109DA"/>
    <w:rsid w:val="00C10BE8"/>
    <w:rsid w:val="00C11157"/>
    <w:rsid w:val="00C1132B"/>
    <w:rsid w:val="00C1144A"/>
    <w:rsid w:val="00C1185E"/>
    <w:rsid w:val="00C11B48"/>
    <w:rsid w:val="00C11E69"/>
    <w:rsid w:val="00C126F6"/>
    <w:rsid w:val="00C12AED"/>
    <w:rsid w:val="00C12B41"/>
    <w:rsid w:val="00C13112"/>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51F5"/>
    <w:rsid w:val="00C256E7"/>
    <w:rsid w:val="00C25EF6"/>
    <w:rsid w:val="00C2655A"/>
    <w:rsid w:val="00C266FE"/>
    <w:rsid w:val="00C26BE2"/>
    <w:rsid w:val="00C27992"/>
    <w:rsid w:val="00C27A57"/>
    <w:rsid w:val="00C27D79"/>
    <w:rsid w:val="00C27EBF"/>
    <w:rsid w:val="00C3037A"/>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CC0"/>
    <w:rsid w:val="00C37DDA"/>
    <w:rsid w:val="00C4009A"/>
    <w:rsid w:val="00C40670"/>
    <w:rsid w:val="00C40AB6"/>
    <w:rsid w:val="00C41204"/>
    <w:rsid w:val="00C42B0E"/>
    <w:rsid w:val="00C42ED7"/>
    <w:rsid w:val="00C436BA"/>
    <w:rsid w:val="00C43B8E"/>
    <w:rsid w:val="00C43F3C"/>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2134"/>
    <w:rsid w:val="00C62682"/>
    <w:rsid w:val="00C62F57"/>
    <w:rsid w:val="00C633A5"/>
    <w:rsid w:val="00C64528"/>
    <w:rsid w:val="00C65413"/>
    <w:rsid w:val="00C65B0B"/>
    <w:rsid w:val="00C65CF5"/>
    <w:rsid w:val="00C65F45"/>
    <w:rsid w:val="00C660CA"/>
    <w:rsid w:val="00C66268"/>
    <w:rsid w:val="00C66AE1"/>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0F6"/>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149"/>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654"/>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6CB"/>
    <w:rsid w:val="00CE49B3"/>
    <w:rsid w:val="00CE4AF3"/>
    <w:rsid w:val="00CE50D2"/>
    <w:rsid w:val="00CE51DF"/>
    <w:rsid w:val="00CE5A2D"/>
    <w:rsid w:val="00CE6319"/>
    <w:rsid w:val="00CE631A"/>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DE"/>
    <w:rsid w:val="00D010ED"/>
    <w:rsid w:val="00D014F4"/>
    <w:rsid w:val="00D01519"/>
    <w:rsid w:val="00D01574"/>
    <w:rsid w:val="00D0189C"/>
    <w:rsid w:val="00D018BF"/>
    <w:rsid w:val="00D01979"/>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514"/>
    <w:rsid w:val="00D06F2E"/>
    <w:rsid w:val="00D07989"/>
    <w:rsid w:val="00D100C2"/>
    <w:rsid w:val="00D10295"/>
    <w:rsid w:val="00D1051A"/>
    <w:rsid w:val="00D10987"/>
    <w:rsid w:val="00D10A1A"/>
    <w:rsid w:val="00D10ACA"/>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0E99"/>
    <w:rsid w:val="00D21EA3"/>
    <w:rsid w:val="00D223EA"/>
    <w:rsid w:val="00D226B6"/>
    <w:rsid w:val="00D2292A"/>
    <w:rsid w:val="00D22B46"/>
    <w:rsid w:val="00D23085"/>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27FA"/>
    <w:rsid w:val="00D328BE"/>
    <w:rsid w:val="00D32FB5"/>
    <w:rsid w:val="00D3327A"/>
    <w:rsid w:val="00D33366"/>
    <w:rsid w:val="00D33852"/>
    <w:rsid w:val="00D33861"/>
    <w:rsid w:val="00D33FFA"/>
    <w:rsid w:val="00D34242"/>
    <w:rsid w:val="00D34682"/>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2D"/>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785"/>
    <w:rsid w:val="00D51970"/>
    <w:rsid w:val="00D51BDD"/>
    <w:rsid w:val="00D51BDE"/>
    <w:rsid w:val="00D51C3E"/>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6E9A"/>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1CDF"/>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C7"/>
    <w:rsid w:val="00DE42AB"/>
    <w:rsid w:val="00DE43EE"/>
    <w:rsid w:val="00DE4AE0"/>
    <w:rsid w:val="00DE4C3C"/>
    <w:rsid w:val="00DE4F9A"/>
    <w:rsid w:val="00DE5230"/>
    <w:rsid w:val="00DE5BE1"/>
    <w:rsid w:val="00DE618D"/>
    <w:rsid w:val="00DE65BA"/>
    <w:rsid w:val="00DE65C3"/>
    <w:rsid w:val="00DE71D2"/>
    <w:rsid w:val="00DE749D"/>
    <w:rsid w:val="00DF046E"/>
    <w:rsid w:val="00DF0488"/>
    <w:rsid w:val="00DF08CA"/>
    <w:rsid w:val="00DF0AB8"/>
    <w:rsid w:val="00DF0CAE"/>
    <w:rsid w:val="00DF1800"/>
    <w:rsid w:val="00DF1FD5"/>
    <w:rsid w:val="00DF2253"/>
    <w:rsid w:val="00DF24EA"/>
    <w:rsid w:val="00DF273B"/>
    <w:rsid w:val="00DF2C10"/>
    <w:rsid w:val="00DF39FE"/>
    <w:rsid w:val="00DF429D"/>
    <w:rsid w:val="00DF48D3"/>
    <w:rsid w:val="00DF49C9"/>
    <w:rsid w:val="00DF4A81"/>
    <w:rsid w:val="00DF4E0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920"/>
    <w:rsid w:val="00E10AFF"/>
    <w:rsid w:val="00E10D7B"/>
    <w:rsid w:val="00E10F22"/>
    <w:rsid w:val="00E1176F"/>
    <w:rsid w:val="00E11F48"/>
    <w:rsid w:val="00E11FD7"/>
    <w:rsid w:val="00E12292"/>
    <w:rsid w:val="00E13080"/>
    <w:rsid w:val="00E1367E"/>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77B"/>
    <w:rsid w:val="00E25D01"/>
    <w:rsid w:val="00E25ECB"/>
    <w:rsid w:val="00E25F16"/>
    <w:rsid w:val="00E26A11"/>
    <w:rsid w:val="00E26CD6"/>
    <w:rsid w:val="00E27A39"/>
    <w:rsid w:val="00E27AC3"/>
    <w:rsid w:val="00E27BE2"/>
    <w:rsid w:val="00E27EF1"/>
    <w:rsid w:val="00E30135"/>
    <w:rsid w:val="00E30C61"/>
    <w:rsid w:val="00E30D3E"/>
    <w:rsid w:val="00E3169B"/>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53F9"/>
    <w:rsid w:val="00E5592C"/>
    <w:rsid w:val="00E55EAC"/>
    <w:rsid w:val="00E56266"/>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297"/>
    <w:rsid w:val="00E83324"/>
    <w:rsid w:val="00E836B8"/>
    <w:rsid w:val="00E8381D"/>
    <w:rsid w:val="00E83820"/>
    <w:rsid w:val="00E83AD3"/>
    <w:rsid w:val="00E83B41"/>
    <w:rsid w:val="00E840C4"/>
    <w:rsid w:val="00E843AB"/>
    <w:rsid w:val="00E848C1"/>
    <w:rsid w:val="00E848E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4B8C"/>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C66"/>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2B3"/>
    <w:rsid w:val="00ED475B"/>
    <w:rsid w:val="00ED4CAB"/>
    <w:rsid w:val="00ED4E85"/>
    <w:rsid w:val="00ED526E"/>
    <w:rsid w:val="00ED528C"/>
    <w:rsid w:val="00ED5BDD"/>
    <w:rsid w:val="00ED6526"/>
    <w:rsid w:val="00ED669C"/>
    <w:rsid w:val="00ED6BB1"/>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ABF"/>
    <w:rsid w:val="00F2210D"/>
    <w:rsid w:val="00F221CF"/>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139B"/>
    <w:rsid w:val="00F41A9D"/>
    <w:rsid w:val="00F41B18"/>
    <w:rsid w:val="00F420BA"/>
    <w:rsid w:val="00F423D7"/>
    <w:rsid w:val="00F42790"/>
    <w:rsid w:val="00F427C3"/>
    <w:rsid w:val="00F42FB6"/>
    <w:rsid w:val="00F43B09"/>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0754"/>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9C6"/>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BED"/>
    <w:rsid w:val="00F80C5F"/>
    <w:rsid w:val="00F814AE"/>
    <w:rsid w:val="00F81556"/>
    <w:rsid w:val="00F8171E"/>
    <w:rsid w:val="00F826DA"/>
    <w:rsid w:val="00F82870"/>
    <w:rsid w:val="00F82AFE"/>
    <w:rsid w:val="00F82EFB"/>
    <w:rsid w:val="00F82F5D"/>
    <w:rsid w:val="00F8317F"/>
    <w:rsid w:val="00F83222"/>
    <w:rsid w:val="00F83A2D"/>
    <w:rsid w:val="00F83DC5"/>
    <w:rsid w:val="00F84C77"/>
    <w:rsid w:val="00F84F53"/>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770"/>
    <w:rsid w:val="00F9280A"/>
    <w:rsid w:val="00F92B90"/>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6F6D"/>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47ED"/>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F78"/>
    <w:rsid w:val="00FE35AA"/>
    <w:rsid w:val="00FE3B01"/>
    <w:rsid w:val="00FE42B0"/>
    <w:rsid w:val="00FE47C1"/>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E7E3F"/>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aliases w:val="Содержание. 2 уровень"/>
    <w:basedOn w:val="a0"/>
    <w:link w:val="af8"/>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9">
    <w:name w:val="Title"/>
    <w:basedOn w:val="a0"/>
    <w:link w:val="afa"/>
    <w:qFormat/>
    <w:rsid w:val="001230CB"/>
    <w:pPr>
      <w:jc w:val="center"/>
    </w:pPr>
    <w:rPr>
      <w:sz w:val="28"/>
      <w:szCs w:val="28"/>
    </w:rPr>
  </w:style>
  <w:style w:type="character" w:customStyle="1" w:styleId="afa">
    <w:name w:val="Название Знак"/>
    <w:basedOn w:val="a1"/>
    <w:link w:val="af9"/>
    <w:rsid w:val="001230CB"/>
    <w:rPr>
      <w:sz w:val="28"/>
      <w:szCs w:val="28"/>
    </w:rPr>
  </w:style>
  <w:style w:type="paragraph" w:styleId="afb">
    <w:name w:val="footer"/>
    <w:basedOn w:val="a0"/>
    <w:link w:val="afc"/>
    <w:rsid w:val="001230CB"/>
    <w:pPr>
      <w:tabs>
        <w:tab w:val="center" w:pos="4677"/>
        <w:tab w:val="right" w:pos="9355"/>
      </w:tabs>
    </w:pPr>
  </w:style>
  <w:style w:type="character" w:customStyle="1" w:styleId="afc">
    <w:name w:val="Нижний колонтитул Знак"/>
    <w:basedOn w:val="a1"/>
    <w:link w:val="afb"/>
    <w:rsid w:val="001230CB"/>
    <w:rPr>
      <w:sz w:val="24"/>
      <w:szCs w:val="24"/>
    </w:rPr>
  </w:style>
  <w:style w:type="character" w:styleId="afd">
    <w:name w:val="page number"/>
    <w:basedOn w:val="a1"/>
    <w:rsid w:val="001230CB"/>
  </w:style>
  <w:style w:type="paragraph" w:customStyle="1" w:styleId="afe">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f">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1">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2">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3">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4">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6">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7">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8">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9">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a">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b"/>
    <w:rsid w:val="006F1DD6"/>
    <w:pPr>
      <w:widowControl w:val="0"/>
      <w:shd w:val="clear" w:color="auto" w:fill="FFFFFF"/>
      <w:spacing w:after="720" w:line="0" w:lineRule="atLeast"/>
      <w:ind w:hanging="480"/>
    </w:pPr>
    <w:rPr>
      <w:color w:val="000000"/>
      <w:sz w:val="27"/>
      <w:szCs w:val="27"/>
    </w:rPr>
  </w:style>
  <w:style w:type="character" w:customStyle="1" w:styleId="affb">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character" w:customStyle="1" w:styleId="af8">
    <w:name w:val="Абзац списка Знак"/>
    <w:aliases w:val="Содержание. 2 уровень Знак"/>
    <w:link w:val="af7"/>
    <w:uiPriority w:val="34"/>
    <w:locked/>
    <w:rsid w:val="00125024"/>
    <w:rPr>
      <w:rFonts w:eastAsia="Calibri"/>
      <w:sz w:val="28"/>
      <w:szCs w:val="22"/>
      <w:lang w:eastAsia="en-US"/>
    </w:rPr>
  </w:style>
  <w:style w:type="paragraph" w:customStyle="1" w:styleId="228bf8a64b8551e1msonormal">
    <w:name w:val="228bf8a64b8551e1msonormal"/>
    <w:basedOn w:val="a0"/>
    <w:rsid w:val="002E2C1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aliases w:val="Содержание. 2 уровень"/>
    <w:basedOn w:val="a0"/>
    <w:link w:val="af8"/>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9">
    <w:name w:val="Title"/>
    <w:basedOn w:val="a0"/>
    <w:link w:val="afa"/>
    <w:qFormat/>
    <w:rsid w:val="001230CB"/>
    <w:pPr>
      <w:jc w:val="center"/>
    </w:pPr>
    <w:rPr>
      <w:sz w:val="28"/>
      <w:szCs w:val="28"/>
    </w:rPr>
  </w:style>
  <w:style w:type="character" w:customStyle="1" w:styleId="afa">
    <w:name w:val="Название Знак"/>
    <w:basedOn w:val="a1"/>
    <w:link w:val="af9"/>
    <w:rsid w:val="001230CB"/>
    <w:rPr>
      <w:sz w:val="28"/>
      <w:szCs w:val="28"/>
    </w:rPr>
  </w:style>
  <w:style w:type="paragraph" w:styleId="afb">
    <w:name w:val="footer"/>
    <w:basedOn w:val="a0"/>
    <w:link w:val="afc"/>
    <w:rsid w:val="001230CB"/>
    <w:pPr>
      <w:tabs>
        <w:tab w:val="center" w:pos="4677"/>
        <w:tab w:val="right" w:pos="9355"/>
      </w:tabs>
    </w:pPr>
  </w:style>
  <w:style w:type="character" w:customStyle="1" w:styleId="afc">
    <w:name w:val="Нижний колонтитул Знак"/>
    <w:basedOn w:val="a1"/>
    <w:link w:val="afb"/>
    <w:rsid w:val="001230CB"/>
    <w:rPr>
      <w:sz w:val="24"/>
      <w:szCs w:val="24"/>
    </w:rPr>
  </w:style>
  <w:style w:type="character" w:styleId="afd">
    <w:name w:val="page number"/>
    <w:basedOn w:val="a1"/>
    <w:rsid w:val="001230CB"/>
  </w:style>
  <w:style w:type="paragraph" w:customStyle="1" w:styleId="afe">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f">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1">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2">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3">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4">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6">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7">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8">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9">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a">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b"/>
    <w:rsid w:val="006F1DD6"/>
    <w:pPr>
      <w:widowControl w:val="0"/>
      <w:shd w:val="clear" w:color="auto" w:fill="FFFFFF"/>
      <w:spacing w:after="720" w:line="0" w:lineRule="atLeast"/>
      <w:ind w:hanging="480"/>
    </w:pPr>
    <w:rPr>
      <w:color w:val="000000"/>
      <w:sz w:val="27"/>
      <w:szCs w:val="27"/>
    </w:rPr>
  </w:style>
  <w:style w:type="character" w:customStyle="1" w:styleId="affb">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character" w:customStyle="1" w:styleId="af8">
    <w:name w:val="Абзац списка Знак"/>
    <w:aliases w:val="Содержание. 2 уровень Знак"/>
    <w:link w:val="af7"/>
    <w:uiPriority w:val="34"/>
    <w:locked/>
    <w:rsid w:val="00125024"/>
    <w:rPr>
      <w:rFonts w:eastAsia="Calibri"/>
      <w:sz w:val="28"/>
      <w:szCs w:val="22"/>
      <w:lang w:eastAsia="en-US"/>
    </w:rPr>
  </w:style>
  <w:style w:type="paragraph" w:customStyle="1" w:styleId="228bf8a64b8551e1msonormal">
    <w:name w:val="228bf8a64b8551e1msonormal"/>
    <w:basedOn w:val="a0"/>
    <w:rsid w:val="002E2C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CFCEC-2EF7-4FA8-AE4E-EF2B763A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44</Pages>
  <Words>19645</Words>
  <Characters>111977</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131360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94</cp:revision>
  <cp:lastPrinted>2021-11-08T12:38:00Z</cp:lastPrinted>
  <dcterms:created xsi:type="dcterms:W3CDTF">2021-12-06T06:32:00Z</dcterms:created>
  <dcterms:modified xsi:type="dcterms:W3CDTF">2021-12-29T10:19:00Z</dcterms:modified>
</cp:coreProperties>
</file>