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CB" w:rsidRPr="00220A61" w:rsidRDefault="00F7594F" w:rsidP="009B7D42">
      <w:pPr>
        <w:widowControl w:val="0"/>
        <w:contextualSpacing/>
        <w:jc w:val="center"/>
        <w:rPr>
          <w:rFonts w:ascii="PT Astra Serif" w:hAnsi="PT Astra Serif"/>
          <w:b/>
          <w:sz w:val="28"/>
          <w:szCs w:val="28"/>
        </w:rPr>
      </w:pPr>
      <w:r w:rsidRPr="00220A61">
        <w:rPr>
          <w:rFonts w:ascii="PT Astra Serif" w:hAnsi="PT Astra Serif"/>
          <w:b/>
          <w:sz w:val="28"/>
          <w:szCs w:val="28"/>
        </w:rPr>
        <w:t>ОТЧЁТ</w:t>
      </w:r>
      <w:r w:rsidR="001230CB" w:rsidRPr="00220A61">
        <w:rPr>
          <w:rFonts w:ascii="PT Astra Serif" w:hAnsi="PT Astra Serif"/>
          <w:b/>
          <w:sz w:val="28"/>
          <w:szCs w:val="28"/>
        </w:rPr>
        <w:t xml:space="preserve"> РАБОТЫ</w:t>
      </w:r>
    </w:p>
    <w:p w:rsidR="0067580D" w:rsidRPr="00220A61" w:rsidRDefault="001230CB" w:rsidP="0067580D">
      <w:pPr>
        <w:widowControl w:val="0"/>
        <w:contextualSpacing/>
        <w:jc w:val="center"/>
        <w:rPr>
          <w:rFonts w:ascii="PT Astra Serif" w:hAnsi="PT Astra Serif"/>
          <w:b/>
          <w:sz w:val="28"/>
          <w:szCs w:val="28"/>
        </w:rPr>
      </w:pPr>
      <w:r w:rsidRPr="00220A61">
        <w:rPr>
          <w:rFonts w:ascii="PT Astra Serif" w:hAnsi="PT Astra Serif"/>
          <w:b/>
          <w:sz w:val="28"/>
          <w:szCs w:val="28"/>
        </w:rPr>
        <w:t xml:space="preserve">МИНИСТЕРСТВА </w:t>
      </w:r>
      <w:r w:rsidR="00C23A7A" w:rsidRPr="00220A61">
        <w:rPr>
          <w:rFonts w:ascii="PT Astra Serif" w:hAnsi="PT Astra Serif"/>
          <w:b/>
          <w:sz w:val="28"/>
          <w:szCs w:val="28"/>
        </w:rPr>
        <w:t>ПРОСВЕЩЕНИЯ И ВОСПИТАНИЯ</w:t>
      </w:r>
      <w:r w:rsidRPr="00220A61">
        <w:rPr>
          <w:rFonts w:ascii="PT Astra Serif" w:hAnsi="PT Astra Serif"/>
          <w:b/>
          <w:sz w:val="28"/>
          <w:szCs w:val="28"/>
        </w:rPr>
        <w:t xml:space="preserve"> УЛЬЯНОВСКОЙ ОБЛАСТИ НА </w:t>
      </w:r>
      <w:r w:rsidR="00B52C28" w:rsidRPr="00220A61">
        <w:rPr>
          <w:rFonts w:ascii="PT Astra Serif" w:hAnsi="PT Astra Serif"/>
          <w:b/>
          <w:sz w:val="28"/>
          <w:szCs w:val="28"/>
        </w:rPr>
        <w:t xml:space="preserve">АВГУСТ </w:t>
      </w:r>
      <w:r w:rsidR="0067580D" w:rsidRPr="00220A61">
        <w:rPr>
          <w:rFonts w:ascii="PT Astra Serif" w:hAnsi="PT Astra Serif"/>
          <w:b/>
          <w:sz w:val="28"/>
          <w:szCs w:val="28"/>
        </w:rPr>
        <w:t>2021 ГОДА</w:t>
      </w:r>
    </w:p>
    <w:p w:rsidR="001230CB" w:rsidRPr="00220A61" w:rsidRDefault="001230CB" w:rsidP="0067580D">
      <w:pPr>
        <w:widowControl w:val="0"/>
        <w:contextualSpacing/>
        <w:jc w:val="center"/>
        <w:rPr>
          <w:rFonts w:ascii="PT Astra Serif" w:hAnsi="PT Astra Serif"/>
          <w:sz w:val="22"/>
          <w:szCs w:val="22"/>
        </w:rPr>
      </w:pPr>
      <w:r w:rsidRPr="00220A61">
        <w:rPr>
          <w:rFonts w:ascii="PT Astra Serif" w:hAnsi="PT Astra Serif"/>
          <w:sz w:val="22"/>
          <w:szCs w:val="22"/>
        </w:rPr>
        <w:t>(наименование структурного подразделения Правительства Ульяновской области, (месяц)</w:t>
      </w:r>
    </w:p>
    <w:p w:rsidR="001230CB" w:rsidRPr="00220A61" w:rsidRDefault="001230CB" w:rsidP="009B7D42">
      <w:pPr>
        <w:widowControl w:val="0"/>
        <w:ind w:firstLine="2552"/>
        <w:contextualSpacing/>
        <w:jc w:val="center"/>
        <w:rPr>
          <w:rFonts w:ascii="PT Astra Serif" w:hAnsi="PT Astra Serif"/>
          <w:sz w:val="22"/>
          <w:szCs w:val="22"/>
        </w:rPr>
      </w:pPr>
      <w:r w:rsidRPr="00220A61">
        <w:rPr>
          <w:rFonts w:ascii="PT Astra Serif" w:hAnsi="PT Astra Serif"/>
          <w:sz w:val="22"/>
          <w:szCs w:val="22"/>
        </w:rPr>
        <w:t>исполнительного органа государственной власти Ульяновской области)</w:t>
      </w:r>
    </w:p>
    <w:p w:rsidR="00BC656F" w:rsidRPr="00220A61" w:rsidRDefault="001230CB" w:rsidP="009B7D42">
      <w:pPr>
        <w:widowControl w:val="0"/>
        <w:numPr>
          <w:ilvl w:val="0"/>
          <w:numId w:val="2"/>
        </w:numPr>
        <w:contextualSpacing/>
        <w:jc w:val="center"/>
        <w:rPr>
          <w:rFonts w:ascii="PT Astra Serif" w:hAnsi="PT Astra Serif"/>
          <w:b/>
          <w:sz w:val="28"/>
          <w:szCs w:val="28"/>
        </w:rPr>
      </w:pPr>
      <w:r w:rsidRPr="00220A61">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220A61" w:rsidRDefault="001230CB" w:rsidP="009B7D42">
      <w:pPr>
        <w:widowControl w:val="0"/>
        <w:ind w:left="1080"/>
        <w:contextualSpacing/>
        <w:jc w:val="center"/>
        <w:rPr>
          <w:rFonts w:ascii="PT Astra Serif" w:hAnsi="PT Astra Serif"/>
          <w:b/>
          <w:sz w:val="28"/>
          <w:szCs w:val="28"/>
        </w:rPr>
      </w:pPr>
      <w:r w:rsidRPr="00220A61">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1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7"/>
        <w:gridCol w:w="5245"/>
        <w:gridCol w:w="3544"/>
        <w:gridCol w:w="2273"/>
        <w:gridCol w:w="2688"/>
      </w:tblGrid>
      <w:tr w:rsidR="00220A61" w:rsidRPr="00220A61" w:rsidTr="002578CC">
        <w:tc>
          <w:tcPr>
            <w:tcW w:w="557" w:type="dxa"/>
            <w:vAlign w:val="center"/>
          </w:tcPr>
          <w:p w:rsidR="001230CB" w:rsidRPr="00220A61" w:rsidRDefault="001230CB" w:rsidP="002578CC">
            <w:pPr>
              <w:widowControl w:val="0"/>
              <w:contextualSpacing/>
              <w:jc w:val="center"/>
              <w:rPr>
                <w:rFonts w:ascii="PT Astra Serif" w:hAnsi="PT Astra Serif"/>
                <w:b/>
                <w:sz w:val="28"/>
                <w:szCs w:val="28"/>
              </w:rPr>
            </w:pPr>
            <w:r w:rsidRPr="00220A61">
              <w:rPr>
                <w:rFonts w:ascii="PT Astra Serif" w:hAnsi="PT Astra Serif"/>
                <w:sz w:val="28"/>
                <w:szCs w:val="28"/>
              </w:rPr>
              <w:t>№</w:t>
            </w:r>
            <w:r w:rsidRPr="00220A61">
              <w:rPr>
                <w:rFonts w:ascii="PT Astra Serif" w:hAnsi="PT Astra Serif"/>
                <w:sz w:val="28"/>
                <w:szCs w:val="28"/>
              </w:rPr>
              <w:br/>
              <w:t>п/п</w:t>
            </w:r>
          </w:p>
        </w:tc>
        <w:tc>
          <w:tcPr>
            <w:tcW w:w="5245" w:type="dxa"/>
            <w:vAlign w:val="center"/>
          </w:tcPr>
          <w:p w:rsidR="001230CB" w:rsidRPr="00220A61" w:rsidRDefault="001230CB" w:rsidP="002578CC">
            <w:pPr>
              <w:widowControl w:val="0"/>
              <w:contextualSpacing/>
              <w:jc w:val="center"/>
              <w:rPr>
                <w:rFonts w:ascii="PT Astra Serif" w:hAnsi="PT Astra Serif"/>
                <w:sz w:val="28"/>
                <w:szCs w:val="28"/>
              </w:rPr>
            </w:pPr>
            <w:r w:rsidRPr="00220A61">
              <w:rPr>
                <w:rFonts w:ascii="PT Astra Serif" w:hAnsi="PT Astra Serif"/>
                <w:sz w:val="28"/>
                <w:szCs w:val="28"/>
              </w:rPr>
              <w:t>Проблемное поле отрасли</w:t>
            </w:r>
          </w:p>
          <w:p w:rsidR="001230CB" w:rsidRPr="00220A61" w:rsidRDefault="001230CB" w:rsidP="002578CC">
            <w:pPr>
              <w:widowControl w:val="0"/>
              <w:contextualSpacing/>
              <w:jc w:val="center"/>
              <w:rPr>
                <w:rFonts w:ascii="PT Astra Serif" w:hAnsi="PT Astra Serif"/>
                <w:sz w:val="28"/>
                <w:szCs w:val="28"/>
              </w:rPr>
            </w:pPr>
          </w:p>
        </w:tc>
        <w:tc>
          <w:tcPr>
            <w:tcW w:w="3544" w:type="dxa"/>
            <w:vAlign w:val="center"/>
          </w:tcPr>
          <w:p w:rsidR="001230CB" w:rsidRPr="00220A61" w:rsidRDefault="001230CB" w:rsidP="002578CC">
            <w:pPr>
              <w:widowControl w:val="0"/>
              <w:contextualSpacing/>
              <w:jc w:val="center"/>
              <w:rPr>
                <w:rFonts w:ascii="PT Astra Serif" w:hAnsi="PT Astra Serif"/>
                <w:sz w:val="28"/>
                <w:szCs w:val="28"/>
              </w:rPr>
            </w:pPr>
            <w:r w:rsidRPr="00220A61">
              <w:rPr>
                <w:rFonts w:ascii="PT Astra Serif" w:hAnsi="PT Astra Serif"/>
                <w:sz w:val="28"/>
                <w:szCs w:val="28"/>
              </w:rPr>
              <w:t>Задачи</w:t>
            </w:r>
          </w:p>
          <w:p w:rsidR="001230CB" w:rsidRPr="00220A61" w:rsidRDefault="001230CB" w:rsidP="002578CC">
            <w:pPr>
              <w:widowControl w:val="0"/>
              <w:contextualSpacing/>
              <w:jc w:val="center"/>
              <w:rPr>
                <w:rFonts w:ascii="PT Astra Serif" w:hAnsi="PT Astra Serif"/>
                <w:b/>
                <w:sz w:val="28"/>
                <w:szCs w:val="28"/>
              </w:rPr>
            </w:pPr>
          </w:p>
        </w:tc>
        <w:tc>
          <w:tcPr>
            <w:tcW w:w="2273" w:type="dxa"/>
            <w:vAlign w:val="center"/>
          </w:tcPr>
          <w:p w:rsidR="001230CB" w:rsidRPr="00220A61" w:rsidRDefault="001230CB" w:rsidP="002578CC">
            <w:pPr>
              <w:widowControl w:val="0"/>
              <w:contextualSpacing/>
              <w:jc w:val="center"/>
              <w:rPr>
                <w:rFonts w:ascii="PT Astra Serif" w:hAnsi="PT Astra Serif"/>
                <w:sz w:val="28"/>
                <w:szCs w:val="28"/>
              </w:rPr>
            </w:pPr>
            <w:r w:rsidRPr="00220A61">
              <w:rPr>
                <w:rFonts w:ascii="PT Astra Serif" w:hAnsi="PT Astra Serif"/>
                <w:sz w:val="28"/>
                <w:szCs w:val="28"/>
              </w:rPr>
              <w:t>Срок</w:t>
            </w:r>
            <w:r w:rsidRPr="00220A61">
              <w:rPr>
                <w:rFonts w:ascii="PT Astra Serif" w:hAnsi="PT Astra Serif"/>
                <w:sz w:val="28"/>
                <w:szCs w:val="28"/>
              </w:rPr>
              <w:br/>
              <w:t>исполнения</w:t>
            </w:r>
          </w:p>
          <w:p w:rsidR="001230CB" w:rsidRPr="00220A61" w:rsidRDefault="001230CB" w:rsidP="002578CC">
            <w:pPr>
              <w:widowControl w:val="0"/>
              <w:contextualSpacing/>
              <w:jc w:val="center"/>
              <w:rPr>
                <w:rFonts w:ascii="PT Astra Serif" w:hAnsi="PT Astra Serif"/>
                <w:b/>
                <w:sz w:val="28"/>
                <w:szCs w:val="28"/>
              </w:rPr>
            </w:pPr>
          </w:p>
        </w:tc>
        <w:tc>
          <w:tcPr>
            <w:tcW w:w="2688" w:type="dxa"/>
            <w:vAlign w:val="center"/>
          </w:tcPr>
          <w:p w:rsidR="001230CB" w:rsidRPr="00220A61" w:rsidRDefault="001230CB" w:rsidP="002578CC">
            <w:pPr>
              <w:widowControl w:val="0"/>
              <w:contextualSpacing/>
              <w:jc w:val="center"/>
              <w:rPr>
                <w:rFonts w:ascii="PT Astra Serif" w:hAnsi="PT Astra Serif"/>
                <w:sz w:val="28"/>
                <w:szCs w:val="28"/>
              </w:rPr>
            </w:pPr>
            <w:r w:rsidRPr="00220A61">
              <w:rPr>
                <w:rFonts w:ascii="PT Astra Serif" w:hAnsi="PT Astra Serif"/>
                <w:sz w:val="28"/>
                <w:szCs w:val="28"/>
              </w:rPr>
              <w:t>Ответственный</w:t>
            </w:r>
            <w:r w:rsidRPr="00220A61">
              <w:rPr>
                <w:rFonts w:ascii="PT Astra Serif" w:hAnsi="PT Astra Serif"/>
                <w:sz w:val="28"/>
                <w:szCs w:val="28"/>
              </w:rPr>
              <w:br/>
              <w:t>исполнитель</w:t>
            </w:r>
          </w:p>
        </w:tc>
      </w:tr>
      <w:tr w:rsidR="00220A61" w:rsidRPr="00220A61" w:rsidTr="002578CC">
        <w:tc>
          <w:tcPr>
            <w:tcW w:w="557" w:type="dxa"/>
          </w:tcPr>
          <w:p w:rsidR="00340779" w:rsidRPr="00220A61" w:rsidRDefault="00340779" w:rsidP="002578CC">
            <w:pPr>
              <w:widowControl w:val="0"/>
              <w:contextualSpacing/>
              <w:jc w:val="center"/>
              <w:rPr>
                <w:rFonts w:ascii="PT Astra Serif" w:hAnsi="PT Astra Serif"/>
              </w:rPr>
            </w:pPr>
            <w:r w:rsidRPr="00220A61">
              <w:rPr>
                <w:rFonts w:ascii="PT Astra Serif" w:hAnsi="PT Astra Serif"/>
              </w:rPr>
              <w:t>1.</w:t>
            </w:r>
          </w:p>
        </w:tc>
        <w:tc>
          <w:tcPr>
            <w:tcW w:w="5245" w:type="dxa"/>
          </w:tcPr>
          <w:p w:rsidR="00340779" w:rsidRPr="00220A61" w:rsidRDefault="00340779" w:rsidP="002578CC">
            <w:pPr>
              <w:keepNext/>
              <w:ind w:left="87" w:right="144"/>
              <w:jc w:val="both"/>
              <w:rPr>
                <w:rFonts w:ascii="PT Astra Serif" w:hAnsi="PT Astra Serif"/>
              </w:rPr>
            </w:pPr>
            <w:r w:rsidRPr="00220A61">
              <w:rPr>
                <w:rFonts w:ascii="PT Astra Serif" w:hAnsi="PT Astra Serif"/>
              </w:rPr>
              <w:t>Создание условий для занятий физической культурой и спортом в образовательных орган</w:t>
            </w:r>
            <w:r w:rsidRPr="00220A61">
              <w:rPr>
                <w:rFonts w:ascii="PT Astra Serif" w:hAnsi="PT Astra Serif"/>
              </w:rPr>
              <w:t>и</w:t>
            </w:r>
            <w:r w:rsidRPr="00220A61">
              <w:rPr>
                <w:rFonts w:ascii="PT Astra Serif" w:hAnsi="PT Astra Serif"/>
              </w:rPr>
              <w:t>зациях Ульяновской области, расположенных в сельской местности</w:t>
            </w:r>
          </w:p>
        </w:tc>
        <w:tc>
          <w:tcPr>
            <w:tcW w:w="3544" w:type="dxa"/>
          </w:tcPr>
          <w:p w:rsidR="00340779" w:rsidRPr="00220A61" w:rsidRDefault="00340779" w:rsidP="002578CC">
            <w:pPr>
              <w:keepNext/>
              <w:jc w:val="both"/>
              <w:rPr>
                <w:rFonts w:ascii="PT Astra Serif" w:hAnsi="PT Astra Serif"/>
              </w:rPr>
            </w:pPr>
            <w:r w:rsidRPr="00220A61">
              <w:rPr>
                <w:rFonts w:ascii="PT Astra Serif" w:hAnsi="PT Astra Serif"/>
              </w:rPr>
              <w:t>увеличение количества образов</w:t>
            </w:r>
            <w:r w:rsidRPr="00220A61">
              <w:rPr>
                <w:rFonts w:ascii="PT Astra Serif" w:hAnsi="PT Astra Serif"/>
              </w:rPr>
              <w:t>а</w:t>
            </w:r>
            <w:r w:rsidRPr="00220A61">
              <w:rPr>
                <w:rFonts w:ascii="PT Astra Serif" w:hAnsi="PT Astra Serif"/>
              </w:rPr>
              <w:t>тельных организаций, имеющих спортивные залы, соответству</w:t>
            </w:r>
            <w:r w:rsidRPr="00220A61">
              <w:rPr>
                <w:rFonts w:ascii="PT Astra Serif" w:hAnsi="PT Astra Serif"/>
              </w:rPr>
              <w:t>ю</w:t>
            </w:r>
            <w:r w:rsidRPr="00220A61">
              <w:rPr>
                <w:rFonts w:ascii="PT Astra Serif" w:hAnsi="PT Astra Serif"/>
              </w:rPr>
              <w:t>щие современным требованиям для занятий физической культ</w:t>
            </w:r>
            <w:r w:rsidRPr="00220A61">
              <w:rPr>
                <w:rFonts w:ascii="PT Astra Serif" w:hAnsi="PT Astra Serif"/>
              </w:rPr>
              <w:t>у</w:t>
            </w:r>
            <w:r w:rsidRPr="00220A61">
              <w:rPr>
                <w:rFonts w:ascii="PT Astra Serif" w:hAnsi="PT Astra Serif"/>
              </w:rPr>
              <w:t>рой и спортом</w:t>
            </w:r>
          </w:p>
        </w:tc>
        <w:tc>
          <w:tcPr>
            <w:tcW w:w="2273" w:type="dxa"/>
          </w:tcPr>
          <w:p w:rsidR="00340779" w:rsidRPr="00220A61" w:rsidRDefault="00340779" w:rsidP="002578CC">
            <w:pPr>
              <w:keepNext/>
              <w:jc w:val="center"/>
              <w:rPr>
                <w:rFonts w:ascii="PT Astra Serif" w:hAnsi="PT Astra Serif"/>
              </w:rPr>
            </w:pPr>
            <w:r w:rsidRPr="00220A61">
              <w:rPr>
                <w:rFonts w:ascii="PT Astra Serif" w:hAnsi="PT Astra Serif"/>
              </w:rPr>
              <w:t>в течение года</w:t>
            </w:r>
          </w:p>
        </w:tc>
        <w:tc>
          <w:tcPr>
            <w:tcW w:w="2688" w:type="dxa"/>
          </w:tcPr>
          <w:p w:rsidR="00340779" w:rsidRPr="00220A61" w:rsidRDefault="00340779" w:rsidP="002578CC">
            <w:pPr>
              <w:keepNext/>
              <w:snapToGrid w:val="0"/>
              <w:jc w:val="both"/>
              <w:rPr>
                <w:rFonts w:ascii="PT Astra Serif" w:hAnsi="PT Astra Serif"/>
              </w:rPr>
            </w:pPr>
            <w:r w:rsidRPr="00220A61">
              <w:rPr>
                <w:rFonts w:ascii="PT Astra Serif" w:hAnsi="PT Astra Serif"/>
              </w:rPr>
              <w:t>ОГАУ «Институт разв</w:t>
            </w:r>
            <w:r w:rsidRPr="00220A61">
              <w:rPr>
                <w:rFonts w:ascii="PT Astra Serif" w:hAnsi="PT Astra Serif"/>
              </w:rPr>
              <w:t>и</w:t>
            </w:r>
            <w:r w:rsidRPr="00220A61">
              <w:rPr>
                <w:rFonts w:ascii="PT Astra Serif" w:hAnsi="PT Astra Serif"/>
              </w:rPr>
              <w:t>тия образования»</w:t>
            </w:r>
          </w:p>
          <w:p w:rsidR="00340779" w:rsidRPr="00220A61" w:rsidRDefault="00340779" w:rsidP="002578CC">
            <w:pPr>
              <w:keepNext/>
              <w:jc w:val="both"/>
              <w:rPr>
                <w:rFonts w:ascii="PT Astra Serif" w:hAnsi="PT Astra Serif"/>
              </w:rPr>
            </w:pPr>
            <w:r w:rsidRPr="00220A61">
              <w:rPr>
                <w:rFonts w:ascii="PT Astra Serif" w:hAnsi="PT Astra Serif"/>
              </w:rPr>
              <w:t>Гвоздков С.В.</w:t>
            </w:r>
          </w:p>
        </w:tc>
      </w:tr>
      <w:tr w:rsidR="00220A61" w:rsidRPr="00220A61" w:rsidTr="002578CC">
        <w:tc>
          <w:tcPr>
            <w:tcW w:w="557" w:type="dxa"/>
          </w:tcPr>
          <w:p w:rsidR="007E3963" w:rsidRPr="00220A61" w:rsidRDefault="007E3963" w:rsidP="002578CC">
            <w:pPr>
              <w:widowControl w:val="0"/>
              <w:contextualSpacing/>
              <w:jc w:val="center"/>
              <w:rPr>
                <w:rFonts w:ascii="PT Astra Serif" w:hAnsi="PT Astra Serif"/>
              </w:rPr>
            </w:pPr>
          </w:p>
        </w:tc>
        <w:tc>
          <w:tcPr>
            <w:tcW w:w="13750" w:type="dxa"/>
            <w:gridSpan w:val="4"/>
          </w:tcPr>
          <w:p w:rsidR="007E3963" w:rsidRPr="00220A61" w:rsidRDefault="00A14880" w:rsidP="002578CC">
            <w:pPr>
              <w:keepNext/>
              <w:suppressAutoHyphens/>
              <w:snapToGrid w:val="0"/>
              <w:jc w:val="both"/>
              <w:rPr>
                <w:rFonts w:ascii="PT Astra Serif" w:hAnsi="PT Astra Serif"/>
              </w:rPr>
            </w:pPr>
            <w:r w:rsidRPr="00220A61">
              <w:rPr>
                <w:rFonts w:ascii="PT Astra Serif" w:hAnsi="PT Astra Serif"/>
                <w:b/>
              </w:rPr>
              <w:t xml:space="preserve">В соответствии с распоряжением Министерства образования и науки Ульяновской области от 29.10.2019 № 1887-р подведены итоги конкурсного отбора на предоставление субсидий из областного бюджета УО общеобразовательных организациям УО, расположенным в сельской местности, на создание условий для занятий физической культурой и спортом и определены победители конкурсного отбора. В направлении «ремонт спортивного зала» 6 организаций: Володарская ОШ, Алешкинская ОШ, ОШ </w:t>
            </w:r>
            <w:proofErr w:type="spellStart"/>
            <w:r w:rsidRPr="00220A61">
              <w:rPr>
                <w:rFonts w:ascii="PT Astra Serif" w:hAnsi="PT Astra Serif"/>
                <w:b/>
              </w:rPr>
              <w:t>с</w:t>
            </w:r>
            <w:proofErr w:type="gramStart"/>
            <w:r w:rsidRPr="00220A61">
              <w:rPr>
                <w:rFonts w:ascii="PT Astra Serif" w:hAnsi="PT Astra Serif"/>
                <w:b/>
              </w:rPr>
              <w:t>.С</w:t>
            </w:r>
            <w:proofErr w:type="gramEnd"/>
            <w:r w:rsidRPr="00220A61">
              <w:rPr>
                <w:rFonts w:ascii="PT Astra Serif" w:hAnsi="PT Astra Serif"/>
                <w:b/>
              </w:rPr>
              <w:t>лобода</w:t>
            </w:r>
            <w:proofErr w:type="spellEnd"/>
            <w:r w:rsidRPr="00220A61">
              <w:rPr>
                <w:rFonts w:ascii="PT Astra Serif" w:hAnsi="PT Astra Serif"/>
                <w:b/>
              </w:rPr>
              <w:t xml:space="preserve"> Выходцева, Криушинская СШ, Анненковская СШ, Тимирязевская СШ, в направлении «развитие школьного спортивного клуба» 14 организаций: Октябрьский СЛ, Давыдовская СШ, Нагаевская СШ, Красносельская СШ, Тагайская СШ, СШ </w:t>
            </w:r>
            <w:proofErr w:type="spellStart"/>
            <w:r w:rsidRPr="00220A61">
              <w:rPr>
                <w:rFonts w:ascii="PT Astra Serif" w:hAnsi="PT Astra Serif"/>
                <w:b/>
              </w:rPr>
              <w:t>с</w:t>
            </w:r>
            <w:proofErr w:type="gramStart"/>
            <w:r w:rsidRPr="00220A61">
              <w:rPr>
                <w:rFonts w:ascii="PT Astra Serif" w:hAnsi="PT Astra Serif"/>
                <w:b/>
              </w:rPr>
              <w:t>.Л</w:t>
            </w:r>
            <w:proofErr w:type="gramEnd"/>
            <w:r w:rsidRPr="00220A61">
              <w:rPr>
                <w:rFonts w:ascii="PT Astra Serif" w:hAnsi="PT Astra Serif"/>
                <w:b/>
              </w:rPr>
              <w:t>есная</w:t>
            </w:r>
            <w:proofErr w:type="spellEnd"/>
            <w:r w:rsidRPr="00220A61">
              <w:rPr>
                <w:rFonts w:ascii="PT Astra Serif" w:hAnsi="PT Astra Serif"/>
                <w:b/>
              </w:rPr>
              <w:t xml:space="preserve"> Хмелевка, </w:t>
            </w:r>
            <w:proofErr w:type="spellStart"/>
            <w:r w:rsidRPr="00220A61">
              <w:rPr>
                <w:rFonts w:ascii="PT Astra Serif" w:hAnsi="PT Astra Serif"/>
                <w:b/>
              </w:rPr>
              <w:t>Выров-ская</w:t>
            </w:r>
            <w:proofErr w:type="spellEnd"/>
            <w:r w:rsidRPr="00220A61">
              <w:rPr>
                <w:rFonts w:ascii="PT Astra Serif" w:hAnsi="PT Astra Serif"/>
                <w:b/>
              </w:rPr>
              <w:t xml:space="preserve"> СШ, СШ с. Калда, СШ </w:t>
            </w:r>
            <w:proofErr w:type="spellStart"/>
            <w:r w:rsidRPr="00220A61">
              <w:rPr>
                <w:rFonts w:ascii="PT Astra Serif" w:hAnsi="PT Astra Serif"/>
                <w:b/>
              </w:rPr>
              <w:t>с.Суходол</w:t>
            </w:r>
            <w:proofErr w:type="spellEnd"/>
            <w:r w:rsidRPr="00220A61">
              <w:rPr>
                <w:rFonts w:ascii="PT Astra Serif" w:hAnsi="PT Astra Serif"/>
                <w:b/>
              </w:rPr>
              <w:t xml:space="preserve">, СШ </w:t>
            </w:r>
            <w:proofErr w:type="spellStart"/>
            <w:r w:rsidRPr="00220A61">
              <w:rPr>
                <w:rFonts w:ascii="PT Astra Serif" w:hAnsi="PT Astra Serif"/>
                <w:b/>
              </w:rPr>
              <w:t>п.Поливаново</w:t>
            </w:r>
            <w:proofErr w:type="spellEnd"/>
            <w:r w:rsidRPr="00220A61">
              <w:rPr>
                <w:rFonts w:ascii="PT Astra Serif" w:hAnsi="PT Astra Serif"/>
                <w:b/>
              </w:rPr>
              <w:t xml:space="preserve">, ОШ </w:t>
            </w:r>
            <w:proofErr w:type="spellStart"/>
            <w:r w:rsidRPr="00220A61">
              <w:rPr>
                <w:rFonts w:ascii="PT Astra Serif" w:hAnsi="PT Astra Serif"/>
                <w:b/>
              </w:rPr>
              <w:t>с.Красная</w:t>
            </w:r>
            <w:proofErr w:type="spellEnd"/>
            <w:r w:rsidRPr="00220A61">
              <w:rPr>
                <w:rFonts w:ascii="PT Astra Serif" w:hAnsi="PT Astra Serif"/>
                <w:b/>
              </w:rPr>
              <w:t xml:space="preserve"> Зорька, Нижнеякушинская СШ, Стемасская СШ, </w:t>
            </w:r>
            <w:proofErr w:type="spellStart"/>
            <w:r w:rsidRPr="00220A61">
              <w:rPr>
                <w:rFonts w:ascii="PT Astra Serif" w:hAnsi="PT Astra Serif"/>
                <w:b/>
              </w:rPr>
              <w:t>Новобе-деньговская</w:t>
            </w:r>
            <w:proofErr w:type="spellEnd"/>
            <w:r w:rsidRPr="00220A61">
              <w:rPr>
                <w:rFonts w:ascii="PT Astra Serif" w:hAnsi="PT Astra Serif"/>
                <w:b/>
              </w:rPr>
              <w:t xml:space="preserve"> ОШ.</w:t>
            </w:r>
          </w:p>
        </w:tc>
      </w:tr>
      <w:tr w:rsidR="00220A61" w:rsidRPr="00220A61" w:rsidTr="002578CC">
        <w:tc>
          <w:tcPr>
            <w:tcW w:w="557" w:type="dxa"/>
          </w:tcPr>
          <w:p w:rsidR="00340779" w:rsidRPr="00220A61" w:rsidRDefault="00340779" w:rsidP="002578CC">
            <w:pPr>
              <w:widowControl w:val="0"/>
              <w:contextualSpacing/>
              <w:jc w:val="center"/>
              <w:rPr>
                <w:rFonts w:ascii="PT Astra Serif" w:hAnsi="PT Astra Serif"/>
              </w:rPr>
            </w:pPr>
            <w:r w:rsidRPr="00220A61">
              <w:rPr>
                <w:rFonts w:ascii="PT Astra Serif" w:hAnsi="PT Astra Serif"/>
              </w:rPr>
              <w:t>2.</w:t>
            </w:r>
          </w:p>
        </w:tc>
        <w:tc>
          <w:tcPr>
            <w:tcW w:w="5245" w:type="dxa"/>
          </w:tcPr>
          <w:p w:rsidR="00340779" w:rsidRPr="00220A61" w:rsidRDefault="00340779" w:rsidP="002578CC">
            <w:pPr>
              <w:keepNext/>
              <w:jc w:val="both"/>
              <w:rPr>
                <w:rFonts w:ascii="PT Astra Serif" w:hAnsi="PT Astra Serif"/>
              </w:rPr>
            </w:pPr>
            <w:r w:rsidRPr="00220A61">
              <w:rPr>
                <w:rFonts w:ascii="PT Astra Serif" w:hAnsi="PT Astra Serif"/>
              </w:rPr>
              <w:t>Обеспечение систематического информационного, организационного и методического сопровож</w:t>
            </w:r>
            <w:r w:rsidR="00FB7FB8" w:rsidRPr="00220A61">
              <w:rPr>
                <w:rFonts w:ascii="PT Astra Serif" w:hAnsi="PT Astra Serif"/>
              </w:rPr>
              <w:t>д</w:t>
            </w:r>
            <w:r w:rsidR="00FB7FB8" w:rsidRPr="00220A61">
              <w:rPr>
                <w:rFonts w:ascii="PT Astra Serif" w:hAnsi="PT Astra Serif"/>
              </w:rPr>
              <w:t>е</w:t>
            </w:r>
            <w:r w:rsidR="00FB7FB8" w:rsidRPr="00220A61">
              <w:rPr>
                <w:rFonts w:ascii="PT Astra Serif" w:hAnsi="PT Astra Serif"/>
              </w:rPr>
              <w:t xml:space="preserve">ния методических объединений </w:t>
            </w:r>
            <w:r w:rsidRPr="00220A61">
              <w:rPr>
                <w:rFonts w:ascii="PT Astra Serif" w:hAnsi="PT Astra Serif"/>
              </w:rPr>
              <w:t xml:space="preserve">учителей-предметников Ульяновской области. </w:t>
            </w:r>
          </w:p>
        </w:tc>
        <w:tc>
          <w:tcPr>
            <w:tcW w:w="3544" w:type="dxa"/>
          </w:tcPr>
          <w:p w:rsidR="00340779" w:rsidRPr="00220A61" w:rsidRDefault="00340779" w:rsidP="002578CC">
            <w:pPr>
              <w:keepNext/>
              <w:jc w:val="both"/>
              <w:rPr>
                <w:rFonts w:ascii="PT Astra Serif" w:hAnsi="PT Astra Serif"/>
              </w:rPr>
            </w:pPr>
            <w:r w:rsidRPr="00220A61">
              <w:rPr>
                <w:rFonts w:ascii="PT Astra Serif" w:hAnsi="PT Astra Serif"/>
              </w:rPr>
              <w:t>Повышение уровня активности педагогических работников. По</w:t>
            </w:r>
            <w:r w:rsidRPr="00220A61">
              <w:rPr>
                <w:rFonts w:ascii="PT Astra Serif" w:hAnsi="PT Astra Serif"/>
              </w:rPr>
              <w:t>д</w:t>
            </w:r>
            <w:r w:rsidRPr="00220A61">
              <w:rPr>
                <w:rFonts w:ascii="PT Astra Serif" w:hAnsi="PT Astra Serif"/>
              </w:rPr>
              <w:t>держка талантливых педагогов и руководителей.</w:t>
            </w:r>
          </w:p>
        </w:tc>
        <w:tc>
          <w:tcPr>
            <w:tcW w:w="2273" w:type="dxa"/>
          </w:tcPr>
          <w:p w:rsidR="00340779" w:rsidRPr="00220A61" w:rsidRDefault="00340779" w:rsidP="002578CC">
            <w:pPr>
              <w:keepNext/>
              <w:jc w:val="center"/>
              <w:rPr>
                <w:rFonts w:ascii="PT Astra Serif" w:hAnsi="PT Astra Serif"/>
              </w:rPr>
            </w:pPr>
            <w:r w:rsidRPr="00220A61">
              <w:rPr>
                <w:rFonts w:ascii="PT Astra Serif" w:hAnsi="PT Astra Serif"/>
              </w:rPr>
              <w:t>в течение года</w:t>
            </w:r>
          </w:p>
        </w:tc>
        <w:tc>
          <w:tcPr>
            <w:tcW w:w="2688" w:type="dxa"/>
          </w:tcPr>
          <w:p w:rsidR="00340779" w:rsidRPr="00220A61" w:rsidRDefault="00340779" w:rsidP="002578CC">
            <w:pPr>
              <w:pStyle w:val="ae"/>
              <w:keepNext/>
              <w:spacing w:before="0" w:beforeAutospacing="0" w:after="0" w:afterAutospacing="0"/>
              <w:contextualSpacing/>
              <w:jc w:val="both"/>
              <w:rPr>
                <w:rFonts w:ascii="PT Astra Serif" w:hAnsi="PT Astra Serif"/>
              </w:rPr>
            </w:pPr>
            <w:r w:rsidRPr="00220A61">
              <w:rPr>
                <w:rFonts w:ascii="PT Astra Serif" w:hAnsi="PT Astra Serif"/>
              </w:rPr>
              <w:t>ОГАУ «Институт разв</w:t>
            </w:r>
            <w:r w:rsidRPr="00220A61">
              <w:rPr>
                <w:rFonts w:ascii="PT Astra Serif" w:hAnsi="PT Astra Serif"/>
              </w:rPr>
              <w:t>и</w:t>
            </w:r>
            <w:r w:rsidRPr="00220A61">
              <w:rPr>
                <w:rFonts w:ascii="PT Astra Serif" w:hAnsi="PT Astra Serif"/>
              </w:rPr>
              <w:t>тия образования»</w:t>
            </w:r>
          </w:p>
          <w:p w:rsidR="00340779" w:rsidRPr="00220A61" w:rsidRDefault="00340779" w:rsidP="002578CC">
            <w:pPr>
              <w:pStyle w:val="ae"/>
              <w:keepNext/>
              <w:spacing w:before="0" w:beforeAutospacing="0" w:after="0" w:afterAutospacing="0"/>
              <w:contextualSpacing/>
              <w:jc w:val="both"/>
              <w:rPr>
                <w:rFonts w:ascii="PT Astra Serif" w:hAnsi="PT Astra Serif"/>
              </w:rPr>
            </w:pPr>
            <w:r w:rsidRPr="00220A61">
              <w:rPr>
                <w:rFonts w:ascii="PT Astra Serif" w:hAnsi="PT Astra Serif"/>
              </w:rPr>
              <w:t>Т.В.Ашлапова</w:t>
            </w:r>
          </w:p>
          <w:p w:rsidR="00340779" w:rsidRPr="00220A61" w:rsidRDefault="00340779" w:rsidP="002578CC">
            <w:pPr>
              <w:pStyle w:val="ae"/>
              <w:keepNext/>
              <w:spacing w:before="0" w:beforeAutospacing="0" w:after="0" w:afterAutospacing="0"/>
              <w:contextualSpacing/>
              <w:jc w:val="both"/>
              <w:rPr>
                <w:rFonts w:ascii="PT Astra Serif" w:hAnsi="PT Astra Serif"/>
              </w:rPr>
            </w:pPr>
            <w:r w:rsidRPr="00220A61">
              <w:rPr>
                <w:rFonts w:ascii="PT Astra Serif" w:hAnsi="PT Astra Serif"/>
              </w:rPr>
              <w:t>Н.В.Жулькова</w:t>
            </w:r>
          </w:p>
          <w:p w:rsidR="00340779" w:rsidRPr="00220A61" w:rsidRDefault="00340779" w:rsidP="002578CC">
            <w:pPr>
              <w:pStyle w:val="ae"/>
              <w:keepNext/>
              <w:spacing w:before="0" w:beforeAutospacing="0" w:after="0" w:afterAutospacing="0"/>
              <w:contextualSpacing/>
              <w:jc w:val="both"/>
              <w:rPr>
                <w:rFonts w:ascii="PT Astra Serif" w:hAnsi="PT Astra Serif"/>
              </w:rPr>
            </w:pPr>
            <w:r w:rsidRPr="00220A61">
              <w:rPr>
                <w:rFonts w:ascii="PT Astra Serif" w:hAnsi="PT Astra Serif"/>
              </w:rPr>
              <w:t>И.Э. Матюнина</w:t>
            </w:r>
          </w:p>
        </w:tc>
      </w:tr>
      <w:tr w:rsidR="00220A61" w:rsidRPr="00220A61" w:rsidTr="002578CC">
        <w:tc>
          <w:tcPr>
            <w:tcW w:w="557" w:type="dxa"/>
          </w:tcPr>
          <w:p w:rsidR="007E3963" w:rsidRPr="00220A61" w:rsidRDefault="007E3963" w:rsidP="002578CC">
            <w:pPr>
              <w:widowControl w:val="0"/>
              <w:contextualSpacing/>
              <w:jc w:val="center"/>
              <w:rPr>
                <w:rFonts w:ascii="PT Astra Serif" w:hAnsi="PT Astra Serif"/>
              </w:rPr>
            </w:pPr>
          </w:p>
        </w:tc>
        <w:tc>
          <w:tcPr>
            <w:tcW w:w="13750" w:type="dxa"/>
            <w:gridSpan w:val="4"/>
          </w:tcPr>
          <w:p w:rsidR="00A14880" w:rsidRPr="00220A61" w:rsidRDefault="00A14880" w:rsidP="00A14880">
            <w:pPr>
              <w:pStyle w:val="ae"/>
              <w:keepNext/>
              <w:spacing w:before="0" w:beforeAutospacing="0" w:after="0" w:afterAutospacing="0"/>
              <w:contextualSpacing/>
              <w:jc w:val="both"/>
              <w:rPr>
                <w:rFonts w:ascii="PT Astra Serif" w:hAnsi="PT Astra Serif"/>
                <w:b/>
              </w:rPr>
            </w:pPr>
            <w:r w:rsidRPr="00220A61">
              <w:rPr>
                <w:rFonts w:ascii="PT Astra Serif" w:hAnsi="PT Astra Serif"/>
                <w:b/>
              </w:rPr>
              <w:t>Подготовлено распоряжение регионального конкурса по разработке вопросов для региональной части Международной пр</w:t>
            </w:r>
            <w:r w:rsidRPr="00220A61">
              <w:rPr>
                <w:rFonts w:ascii="PT Astra Serif" w:hAnsi="PT Astra Serif"/>
                <w:b/>
              </w:rPr>
              <w:t>о</w:t>
            </w:r>
            <w:r w:rsidRPr="00220A61">
              <w:rPr>
                <w:rFonts w:ascii="PT Astra Serif" w:hAnsi="PT Astra Serif"/>
                <w:b/>
              </w:rPr>
              <w:t>светительской акции «Большой этнографический диктант», направленного на укрепление гражданского единства и гарм</w:t>
            </w:r>
            <w:r w:rsidRPr="00220A61">
              <w:rPr>
                <w:rFonts w:ascii="PT Astra Serif" w:hAnsi="PT Astra Serif"/>
                <w:b/>
              </w:rPr>
              <w:t>о</w:t>
            </w:r>
            <w:r w:rsidRPr="00220A61">
              <w:rPr>
                <w:rFonts w:ascii="PT Astra Serif" w:hAnsi="PT Astra Serif"/>
                <w:b/>
              </w:rPr>
              <w:t>низации межнациональных отношений, содействие этнокультурному многообразию народов Ульяновской области в рамках реализации Стратегии государственной национальной политики Российской Федерации на период до 2025 года.</w:t>
            </w:r>
          </w:p>
          <w:p w:rsidR="00A14880" w:rsidRPr="00220A61" w:rsidRDefault="00A14880" w:rsidP="00A14880">
            <w:pPr>
              <w:pStyle w:val="ae"/>
              <w:keepNext/>
              <w:spacing w:before="0" w:beforeAutospacing="0" w:after="0" w:afterAutospacing="0"/>
              <w:contextualSpacing/>
              <w:jc w:val="both"/>
              <w:rPr>
                <w:rFonts w:ascii="PT Astra Serif" w:hAnsi="PT Astra Serif"/>
                <w:b/>
              </w:rPr>
            </w:pPr>
            <w:r w:rsidRPr="00220A61">
              <w:rPr>
                <w:rFonts w:ascii="PT Astra Serif" w:hAnsi="PT Astra Serif"/>
                <w:b/>
              </w:rPr>
              <w:t>С 16.08.2021 по 26.08.2021 ежедневно проводились методические семинары по вопросам воспитания при организации уче</w:t>
            </w:r>
            <w:r w:rsidRPr="00220A61">
              <w:rPr>
                <w:rFonts w:ascii="PT Astra Serif" w:hAnsi="PT Astra Serif"/>
                <w:b/>
              </w:rPr>
              <w:t>б</w:t>
            </w:r>
            <w:r w:rsidRPr="00220A61">
              <w:rPr>
                <w:rFonts w:ascii="PT Astra Serif" w:hAnsi="PT Astra Serif"/>
                <w:b/>
              </w:rPr>
              <w:t>ной деятельности обучающихся на всех уровнях общего образования в рамках Методического совета -73. Формат провед</w:t>
            </w:r>
            <w:r w:rsidRPr="00220A61">
              <w:rPr>
                <w:rFonts w:ascii="PT Astra Serif" w:hAnsi="PT Astra Serif"/>
                <w:b/>
              </w:rPr>
              <w:t>е</w:t>
            </w:r>
            <w:r w:rsidRPr="00220A61">
              <w:rPr>
                <w:rFonts w:ascii="PT Astra Serif" w:hAnsi="PT Astra Serif"/>
                <w:b/>
              </w:rPr>
              <w:t>ния: ВКС с подключением базовых школ. Всего приняли участие более 3000 педагогических работников Ульяновской обл</w:t>
            </w:r>
            <w:r w:rsidRPr="00220A61">
              <w:rPr>
                <w:rFonts w:ascii="PT Astra Serif" w:hAnsi="PT Astra Serif"/>
                <w:b/>
              </w:rPr>
              <w:t>а</w:t>
            </w:r>
            <w:r w:rsidRPr="00220A61">
              <w:rPr>
                <w:rFonts w:ascii="PT Astra Serif" w:hAnsi="PT Astra Serif"/>
                <w:b/>
              </w:rPr>
              <w:t xml:space="preserve">сти. </w:t>
            </w:r>
          </w:p>
          <w:p w:rsidR="00420CAB" w:rsidRPr="00220A61" w:rsidRDefault="00A14880" w:rsidP="00A14880">
            <w:pPr>
              <w:pStyle w:val="ae"/>
              <w:keepNext/>
              <w:spacing w:before="0" w:beforeAutospacing="0" w:after="0" w:afterAutospacing="0"/>
              <w:contextualSpacing/>
              <w:jc w:val="both"/>
              <w:rPr>
                <w:rFonts w:ascii="PT Astra Serif" w:hAnsi="PT Astra Serif"/>
              </w:rPr>
            </w:pPr>
            <w:r w:rsidRPr="00220A61">
              <w:rPr>
                <w:rFonts w:ascii="PT Astra Serif" w:hAnsi="PT Astra Serif"/>
                <w:b/>
              </w:rPr>
              <w:lastRenderedPageBreak/>
              <w:t>17.08.2021 года Областной практико-ориентированный семинар «</w:t>
            </w:r>
            <w:proofErr w:type="spellStart"/>
            <w:r w:rsidRPr="00220A61">
              <w:rPr>
                <w:rFonts w:ascii="PT Astra Serif" w:hAnsi="PT Astra Serif"/>
                <w:b/>
              </w:rPr>
              <w:t>Тăван</w:t>
            </w:r>
            <w:proofErr w:type="spellEnd"/>
            <w:r w:rsidRPr="00220A61">
              <w:rPr>
                <w:rFonts w:ascii="PT Astra Serif" w:hAnsi="PT Astra Serif"/>
                <w:b/>
              </w:rPr>
              <w:t xml:space="preserve"> </w:t>
            </w:r>
            <w:proofErr w:type="spellStart"/>
            <w:r w:rsidRPr="00220A61">
              <w:rPr>
                <w:rFonts w:ascii="PT Astra Serif" w:hAnsi="PT Astra Serif"/>
                <w:b/>
              </w:rPr>
              <w:t>чăваш</w:t>
            </w:r>
            <w:proofErr w:type="spellEnd"/>
            <w:r w:rsidRPr="00220A61">
              <w:rPr>
                <w:rFonts w:ascii="PT Astra Serif" w:hAnsi="PT Astra Serif"/>
                <w:b/>
              </w:rPr>
              <w:t xml:space="preserve"> </w:t>
            </w:r>
            <w:proofErr w:type="spellStart"/>
            <w:r w:rsidRPr="00220A61">
              <w:rPr>
                <w:rFonts w:ascii="PT Astra Serif" w:hAnsi="PT Astra Serif"/>
                <w:b/>
              </w:rPr>
              <w:t>ч</w:t>
            </w:r>
            <w:r w:rsidRPr="00220A61">
              <w:rPr>
                <w:b/>
              </w:rPr>
              <w:t>ĕ</w:t>
            </w:r>
            <w:r w:rsidRPr="00220A61">
              <w:rPr>
                <w:rFonts w:ascii="PT Astra Serif" w:hAnsi="PT Astra Serif" w:cs="PT Astra Serif"/>
                <w:b/>
              </w:rPr>
              <w:t>лхин</w:t>
            </w:r>
            <w:proofErr w:type="spellEnd"/>
            <w:r w:rsidRPr="00220A61">
              <w:rPr>
                <w:rFonts w:ascii="PT Astra Serif" w:hAnsi="PT Astra Serif"/>
                <w:b/>
              </w:rPr>
              <w:t xml:space="preserve"> </w:t>
            </w:r>
            <w:proofErr w:type="spellStart"/>
            <w:r w:rsidRPr="00220A61">
              <w:rPr>
                <w:rFonts w:ascii="PT Astra Serif" w:hAnsi="PT Astra Serif" w:cs="PT Astra Serif"/>
                <w:b/>
              </w:rPr>
              <w:t>ачасен</w:t>
            </w:r>
            <w:proofErr w:type="spellEnd"/>
            <w:r w:rsidRPr="00220A61">
              <w:rPr>
                <w:rFonts w:ascii="PT Astra Serif" w:hAnsi="PT Astra Serif"/>
                <w:b/>
              </w:rPr>
              <w:t xml:space="preserve"> </w:t>
            </w:r>
            <w:proofErr w:type="spellStart"/>
            <w:r w:rsidRPr="00220A61">
              <w:rPr>
                <w:rFonts w:ascii="PT Astra Serif" w:hAnsi="PT Astra Serif" w:cs="PT Astra Serif"/>
                <w:b/>
              </w:rPr>
              <w:t>кăмăл</w:t>
            </w:r>
            <w:proofErr w:type="spellEnd"/>
            <w:r w:rsidRPr="00220A61">
              <w:rPr>
                <w:rFonts w:ascii="PT Astra Serif" w:hAnsi="PT Astra Serif"/>
                <w:b/>
              </w:rPr>
              <w:t xml:space="preserve"> </w:t>
            </w:r>
            <w:proofErr w:type="spellStart"/>
            <w:r w:rsidRPr="00220A61">
              <w:rPr>
                <w:rFonts w:ascii="PT Astra Serif" w:hAnsi="PT Astra Serif" w:cs="PT Astra Serif"/>
                <w:b/>
              </w:rPr>
              <w:t>сипетне</w:t>
            </w:r>
            <w:proofErr w:type="spellEnd"/>
            <w:r w:rsidRPr="00220A61">
              <w:rPr>
                <w:rFonts w:ascii="PT Astra Serif" w:hAnsi="PT Astra Serif"/>
                <w:b/>
              </w:rPr>
              <w:t xml:space="preserve"> </w:t>
            </w:r>
            <w:proofErr w:type="spellStart"/>
            <w:r w:rsidRPr="00220A61">
              <w:rPr>
                <w:rFonts w:ascii="PT Astra Serif" w:hAnsi="PT Astra Serif" w:cs="PT Astra Serif"/>
                <w:b/>
              </w:rPr>
              <w:t>çир</w:t>
            </w:r>
            <w:r w:rsidRPr="00220A61">
              <w:rPr>
                <w:b/>
              </w:rPr>
              <w:t>ĕ</w:t>
            </w:r>
            <w:r w:rsidRPr="00220A61">
              <w:rPr>
                <w:rFonts w:ascii="PT Astra Serif" w:hAnsi="PT Astra Serif" w:cs="PT Astra Serif"/>
                <w:b/>
              </w:rPr>
              <w:t>плет</w:t>
            </w:r>
            <w:r w:rsidRPr="00220A61">
              <w:rPr>
                <w:rFonts w:ascii="PT Astra Serif" w:hAnsi="PT Astra Serif"/>
                <w:b/>
              </w:rPr>
              <w:t>-</w:t>
            </w:r>
            <w:r w:rsidRPr="00220A61">
              <w:rPr>
                <w:rFonts w:ascii="PT Astra Serif" w:hAnsi="PT Astra Serif" w:cs="PT Astra Serif"/>
                <w:b/>
              </w:rPr>
              <w:t>нин</w:t>
            </w:r>
            <w:proofErr w:type="spellEnd"/>
            <w:r w:rsidRPr="00220A61">
              <w:rPr>
                <w:rFonts w:ascii="PT Astra Serif" w:hAnsi="PT Astra Serif"/>
                <w:b/>
              </w:rPr>
              <w:t xml:space="preserve"> </w:t>
            </w:r>
            <w:proofErr w:type="spellStart"/>
            <w:proofErr w:type="gramStart"/>
            <w:r w:rsidRPr="00220A61">
              <w:rPr>
                <w:rFonts w:ascii="PT Astra Serif" w:hAnsi="PT Astra Serif" w:cs="PT Astra Serif"/>
                <w:b/>
              </w:rPr>
              <w:t>п</w:t>
            </w:r>
            <w:proofErr w:type="gramEnd"/>
            <w:r w:rsidRPr="00220A61">
              <w:rPr>
                <w:b/>
              </w:rPr>
              <w:t>ĕ</w:t>
            </w:r>
            <w:r w:rsidRPr="00220A61">
              <w:rPr>
                <w:rFonts w:ascii="PT Astra Serif" w:hAnsi="PT Astra Serif" w:cs="PT Astra Serif"/>
                <w:b/>
              </w:rPr>
              <w:t>лтер</w:t>
            </w:r>
            <w:r w:rsidRPr="00220A61">
              <w:rPr>
                <w:b/>
              </w:rPr>
              <w:t>ĕ</w:t>
            </w:r>
            <w:r w:rsidRPr="00220A61">
              <w:rPr>
                <w:rFonts w:ascii="PT Astra Serif" w:hAnsi="PT Astra Serif" w:cs="PT Astra Serif"/>
                <w:b/>
              </w:rPr>
              <w:t>ш</w:t>
            </w:r>
            <w:r w:rsidRPr="00220A61">
              <w:rPr>
                <w:b/>
              </w:rPr>
              <w:t>ĕ</w:t>
            </w:r>
            <w:proofErr w:type="spellEnd"/>
            <w:r w:rsidRPr="00220A61">
              <w:rPr>
                <w:rFonts w:ascii="PT Astra Serif" w:hAnsi="PT Astra Serif" w:cs="PT Astra Serif"/>
                <w:b/>
              </w:rPr>
              <w:t>»</w:t>
            </w:r>
            <w:r w:rsidRPr="00220A61">
              <w:rPr>
                <w:rFonts w:ascii="PT Astra Serif" w:hAnsi="PT Astra Serif"/>
                <w:b/>
              </w:rPr>
              <w:t xml:space="preserve"> (</w:t>
            </w:r>
            <w:r w:rsidRPr="00220A61">
              <w:rPr>
                <w:rFonts w:ascii="PT Astra Serif" w:hAnsi="PT Astra Serif" w:cs="PT Astra Serif"/>
                <w:b/>
              </w:rPr>
              <w:t>«Роль</w:t>
            </w:r>
            <w:r w:rsidRPr="00220A61">
              <w:rPr>
                <w:rFonts w:ascii="PT Astra Serif" w:hAnsi="PT Astra Serif"/>
                <w:b/>
              </w:rPr>
              <w:t xml:space="preserve"> </w:t>
            </w:r>
            <w:r w:rsidRPr="00220A61">
              <w:rPr>
                <w:rFonts w:ascii="PT Astra Serif" w:hAnsi="PT Astra Serif" w:cs="PT Astra Serif"/>
                <w:b/>
              </w:rPr>
              <w:t>родн</w:t>
            </w:r>
            <w:r w:rsidRPr="00220A61">
              <w:rPr>
                <w:rFonts w:ascii="PT Astra Serif" w:hAnsi="PT Astra Serif"/>
                <w:b/>
              </w:rPr>
              <w:t>ого(чувашского) языка в духовно – нравственном воспитании»).</w:t>
            </w:r>
          </w:p>
        </w:tc>
      </w:tr>
      <w:tr w:rsidR="00220A61" w:rsidRPr="00220A61" w:rsidTr="002578CC">
        <w:tc>
          <w:tcPr>
            <w:tcW w:w="557" w:type="dxa"/>
          </w:tcPr>
          <w:p w:rsidR="00340779" w:rsidRPr="00220A61" w:rsidRDefault="00340779" w:rsidP="002578CC">
            <w:pPr>
              <w:widowControl w:val="0"/>
              <w:contextualSpacing/>
              <w:jc w:val="center"/>
              <w:rPr>
                <w:rFonts w:ascii="PT Astra Serif" w:hAnsi="PT Astra Serif"/>
              </w:rPr>
            </w:pPr>
            <w:r w:rsidRPr="00220A61">
              <w:rPr>
                <w:rFonts w:ascii="PT Astra Serif" w:hAnsi="PT Astra Serif"/>
              </w:rPr>
              <w:lastRenderedPageBreak/>
              <w:t>3.</w:t>
            </w:r>
          </w:p>
        </w:tc>
        <w:tc>
          <w:tcPr>
            <w:tcW w:w="5245" w:type="dxa"/>
          </w:tcPr>
          <w:p w:rsidR="00340779" w:rsidRPr="00220A61" w:rsidRDefault="00340779" w:rsidP="002578CC">
            <w:pPr>
              <w:keepNext/>
              <w:jc w:val="both"/>
              <w:rPr>
                <w:rFonts w:ascii="PT Astra Serif" w:hAnsi="PT Astra Serif"/>
              </w:rPr>
            </w:pPr>
            <w:r w:rsidRPr="00220A61">
              <w:rPr>
                <w:rFonts w:ascii="PT Astra Serif" w:hAnsi="PT Astra Serif"/>
              </w:rPr>
              <w:t>Аттестация педагогических работников</w:t>
            </w:r>
          </w:p>
        </w:tc>
        <w:tc>
          <w:tcPr>
            <w:tcW w:w="3544" w:type="dxa"/>
          </w:tcPr>
          <w:p w:rsidR="00340779" w:rsidRPr="00220A61" w:rsidRDefault="00340779" w:rsidP="002578CC">
            <w:pPr>
              <w:keepNext/>
              <w:jc w:val="both"/>
              <w:rPr>
                <w:rFonts w:ascii="PT Astra Serif" w:hAnsi="PT Astra Serif"/>
              </w:rPr>
            </w:pPr>
            <w:r w:rsidRPr="00220A61">
              <w:rPr>
                <w:rFonts w:ascii="PT Astra Serif" w:hAnsi="PT Astra Serif"/>
              </w:rPr>
              <w:t>Проведение аттестации педагог</w:t>
            </w:r>
            <w:r w:rsidRPr="00220A61">
              <w:rPr>
                <w:rFonts w:ascii="PT Astra Serif" w:hAnsi="PT Astra Serif"/>
              </w:rPr>
              <w:t>и</w:t>
            </w:r>
            <w:r w:rsidRPr="00220A61">
              <w:rPr>
                <w:rFonts w:ascii="PT Astra Serif" w:hAnsi="PT Astra Serif"/>
              </w:rPr>
              <w:t>ческих работников организаций, осуществляющих образовател</w:t>
            </w:r>
            <w:r w:rsidRPr="00220A61">
              <w:rPr>
                <w:rFonts w:ascii="PT Astra Serif" w:hAnsi="PT Astra Serif"/>
              </w:rPr>
              <w:t>ь</w:t>
            </w:r>
            <w:r w:rsidRPr="00220A61">
              <w:rPr>
                <w:rFonts w:ascii="PT Astra Serif" w:hAnsi="PT Astra Serif"/>
              </w:rPr>
              <w:t>ную деятельность на территории Ульяновской области</w:t>
            </w:r>
          </w:p>
        </w:tc>
        <w:tc>
          <w:tcPr>
            <w:tcW w:w="2273" w:type="dxa"/>
          </w:tcPr>
          <w:p w:rsidR="00340779" w:rsidRPr="00220A61" w:rsidRDefault="00340779" w:rsidP="002578CC">
            <w:pPr>
              <w:keepNext/>
              <w:jc w:val="center"/>
              <w:rPr>
                <w:rFonts w:ascii="PT Astra Serif" w:hAnsi="PT Astra Serif"/>
              </w:rPr>
            </w:pPr>
            <w:r w:rsidRPr="00220A61">
              <w:rPr>
                <w:rFonts w:ascii="PT Astra Serif" w:hAnsi="PT Astra Serif"/>
              </w:rPr>
              <w:t>в течение года</w:t>
            </w:r>
          </w:p>
        </w:tc>
        <w:tc>
          <w:tcPr>
            <w:tcW w:w="2688" w:type="dxa"/>
          </w:tcPr>
          <w:p w:rsidR="00340779" w:rsidRPr="00220A61" w:rsidRDefault="00340779" w:rsidP="002578CC">
            <w:pPr>
              <w:pStyle w:val="ae"/>
              <w:keepNext/>
              <w:spacing w:before="0" w:beforeAutospacing="0" w:after="0" w:afterAutospacing="0"/>
              <w:contextualSpacing/>
              <w:jc w:val="both"/>
              <w:rPr>
                <w:rFonts w:ascii="PT Astra Serif" w:hAnsi="PT Astra Serif"/>
              </w:rPr>
            </w:pPr>
            <w:r w:rsidRPr="00220A61">
              <w:rPr>
                <w:rFonts w:ascii="PT Astra Serif" w:hAnsi="PT Astra Serif"/>
              </w:rPr>
              <w:t>ОГАУ «Институт разв</w:t>
            </w:r>
            <w:r w:rsidRPr="00220A61">
              <w:rPr>
                <w:rFonts w:ascii="PT Astra Serif" w:hAnsi="PT Astra Serif"/>
              </w:rPr>
              <w:t>и</w:t>
            </w:r>
            <w:r w:rsidRPr="00220A61">
              <w:rPr>
                <w:rFonts w:ascii="PT Astra Serif" w:hAnsi="PT Astra Serif"/>
              </w:rPr>
              <w:t>тия образования»</w:t>
            </w:r>
          </w:p>
          <w:p w:rsidR="00340779" w:rsidRPr="00220A61" w:rsidRDefault="00340779" w:rsidP="002578CC">
            <w:pPr>
              <w:keepNext/>
              <w:jc w:val="both"/>
              <w:rPr>
                <w:rFonts w:ascii="PT Astra Serif" w:hAnsi="PT Astra Serif"/>
              </w:rPr>
            </w:pPr>
            <w:r w:rsidRPr="00220A61">
              <w:rPr>
                <w:rFonts w:ascii="PT Astra Serif" w:hAnsi="PT Astra Serif"/>
              </w:rPr>
              <w:t xml:space="preserve">Т.В.Ашлапова </w:t>
            </w:r>
          </w:p>
        </w:tc>
      </w:tr>
      <w:tr w:rsidR="00220A61" w:rsidRPr="00220A61" w:rsidTr="002578CC">
        <w:tc>
          <w:tcPr>
            <w:tcW w:w="557" w:type="dxa"/>
          </w:tcPr>
          <w:p w:rsidR="007E3963" w:rsidRPr="00220A61" w:rsidRDefault="007E3963" w:rsidP="002578CC">
            <w:pPr>
              <w:widowControl w:val="0"/>
              <w:contextualSpacing/>
              <w:jc w:val="center"/>
              <w:rPr>
                <w:rFonts w:ascii="PT Astra Serif" w:hAnsi="PT Astra Serif"/>
              </w:rPr>
            </w:pPr>
          </w:p>
        </w:tc>
        <w:tc>
          <w:tcPr>
            <w:tcW w:w="13750" w:type="dxa"/>
            <w:gridSpan w:val="4"/>
          </w:tcPr>
          <w:p w:rsidR="00A14880" w:rsidRPr="00220A61" w:rsidRDefault="00A14880" w:rsidP="00A14880">
            <w:pPr>
              <w:keepNext/>
              <w:keepLines/>
              <w:suppressAutoHyphens/>
              <w:jc w:val="both"/>
              <w:rPr>
                <w:rFonts w:ascii="PT Astra Serif" w:hAnsi="PT Astra Serif"/>
                <w:b/>
              </w:rPr>
            </w:pPr>
            <w:r w:rsidRPr="00220A61">
              <w:rPr>
                <w:rFonts w:ascii="PT Astra Serif" w:hAnsi="PT Astra Serif"/>
                <w:b/>
              </w:rPr>
              <w:t>В августе 2021 года:</w:t>
            </w:r>
          </w:p>
          <w:p w:rsidR="00A14880" w:rsidRPr="00220A61" w:rsidRDefault="00A14880" w:rsidP="00A14880">
            <w:pPr>
              <w:keepNext/>
              <w:keepLines/>
              <w:suppressAutoHyphens/>
              <w:jc w:val="both"/>
              <w:rPr>
                <w:rFonts w:ascii="PT Astra Serif" w:hAnsi="PT Astra Serif"/>
                <w:b/>
              </w:rPr>
            </w:pPr>
            <w:r w:rsidRPr="00220A61">
              <w:rPr>
                <w:rFonts w:ascii="PT Astra Serif" w:hAnsi="PT Astra Serif"/>
                <w:b/>
              </w:rPr>
              <w:t xml:space="preserve"> -принято заявлений педагогических работников на аттестацию – 280; </w:t>
            </w:r>
          </w:p>
          <w:p w:rsidR="00A14880" w:rsidRPr="00220A61" w:rsidRDefault="00A14880" w:rsidP="00A14880">
            <w:pPr>
              <w:keepNext/>
              <w:keepLines/>
              <w:suppressAutoHyphens/>
              <w:jc w:val="both"/>
              <w:rPr>
                <w:rFonts w:ascii="PT Astra Serif" w:hAnsi="PT Astra Serif"/>
                <w:b/>
              </w:rPr>
            </w:pPr>
            <w:r w:rsidRPr="00220A61">
              <w:rPr>
                <w:rFonts w:ascii="PT Astra Serif" w:hAnsi="PT Astra Serif"/>
                <w:b/>
              </w:rPr>
              <w:t xml:space="preserve">- принято документов педагогических работников на аттестацию - 211; </w:t>
            </w:r>
          </w:p>
          <w:p w:rsidR="00A14880" w:rsidRPr="00220A61" w:rsidRDefault="00A14880" w:rsidP="00A14880">
            <w:pPr>
              <w:keepNext/>
              <w:keepLines/>
              <w:suppressAutoHyphens/>
              <w:jc w:val="both"/>
              <w:rPr>
                <w:rFonts w:ascii="PT Astra Serif" w:hAnsi="PT Astra Serif"/>
                <w:b/>
              </w:rPr>
            </w:pPr>
            <w:r w:rsidRPr="00220A61">
              <w:rPr>
                <w:rFonts w:ascii="PT Astra Serif" w:hAnsi="PT Astra Serif"/>
                <w:b/>
              </w:rPr>
              <w:t xml:space="preserve">- осуществлена работа с личными кабинетами </w:t>
            </w:r>
            <w:proofErr w:type="gramStart"/>
            <w:r w:rsidRPr="00220A61">
              <w:rPr>
                <w:rFonts w:ascii="PT Astra Serif" w:hAnsi="PT Astra Serif"/>
                <w:b/>
              </w:rPr>
              <w:t>аттестуемых</w:t>
            </w:r>
            <w:proofErr w:type="gramEnd"/>
            <w:r w:rsidRPr="00220A61">
              <w:rPr>
                <w:rFonts w:ascii="PT Astra Serif" w:hAnsi="PT Astra Serif"/>
                <w:b/>
              </w:rPr>
              <w:t xml:space="preserve">; </w:t>
            </w:r>
          </w:p>
          <w:p w:rsidR="00A14880" w:rsidRPr="00220A61" w:rsidRDefault="00A14880" w:rsidP="00A14880">
            <w:pPr>
              <w:keepNext/>
              <w:keepLines/>
              <w:suppressAutoHyphens/>
              <w:jc w:val="both"/>
              <w:rPr>
                <w:rFonts w:ascii="PT Astra Serif" w:hAnsi="PT Astra Serif"/>
                <w:b/>
              </w:rPr>
            </w:pPr>
            <w:r w:rsidRPr="00220A61">
              <w:rPr>
                <w:rFonts w:ascii="PT Astra Serif" w:hAnsi="PT Astra Serif"/>
                <w:b/>
              </w:rPr>
              <w:t xml:space="preserve">- создана база аттестационных материалов педагогических работников, предназначенных для хранения; </w:t>
            </w:r>
          </w:p>
          <w:p w:rsidR="00A14880" w:rsidRPr="00220A61" w:rsidRDefault="00A14880" w:rsidP="00A14880">
            <w:pPr>
              <w:keepNext/>
              <w:keepLines/>
              <w:suppressAutoHyphens/>
              <w:jc w:val="both"/>
              <w:rPr>
                <w:rFonts w:ascii="PT Astra Serif" w:hAnsi="PT Astra Serif"/>
                <w:b/>
              </w:rPr>
            </w:pPr>
            <w:r w:rsidRPr="00220A61">
              <w:rPr>
                <w:rFonts w:ascii="PT Astra Serif" w:hAnsi="PT Astra Serif"/>
                <w:b/>
              </w:rPr>
              <w:t xml:space="preserve">- подготовлен отчёт по результатам аттестации педагогических работников в августе </w:t>
            </w:r>
          </w:p>
          <w:p w:rsidR="00A14880" w:rsidRPr="00220A61" w:rsidRDefault="00A14880" w:rsidP="00A14880">
            <w:pPr>
              <w:keepNext/>
              <w:keepLines/>
              <w:suppressAutoHyphens/>
              <w:jc w:val="both"/>
              <w:rPr>
                <w:rFonts w:ascii="PT Astra Serif" w:hAnsi="PT Astra Serif"/>
                <w:b/>
              </w:rPr>
            </w:pPr>
            <w:r w:rsidRPr="00220A61">
              <w:rPr>
                <w:rFonts w:ascii="PT Astra Serif" w:hAnsi="PT Astra Serif"/>
                <w:b/>
              </w:rPr>
              <w:t xml:space="preserve">- подготовлен приказ о работе </w:t>
            </w:r>
            <w:proofErr w:type="spellStart"/>
            <w:r w:rsidRPr="00220A61">
              <w:rPr>
                <w:rFonts w:ascii="PT Astra Serif" w:hAnsi="PT Astra Serif"/>
                <w:b/>
              </w:rPr>
              <w:t>экспертых</w:t>
            </w:r>
            <w:proofErr w:type="spellEnd"/>
            <w:r w:rsidRPr="00220A61">
              <w:rPr>
                <w:rFonts w:ascii="PT Astra Serif" w:hAnsi="PT Astra Serif"/>
                <w:b/>
              </w:rPr>
              <w:t xml:space="preserve"> групп по всестороннему анализу </w:t>
            </w:r>
            <w:proofErr w:type="spellStart"/>
            <w:r w:rsidRPr="00220A61">
              <w:rPr>
                <w:rFonts w:ascii="PT Astra Serif" w:hAnsi="PT Astra Serif"/>
                <w:b/>
              </w:rPr>
              <w:t>профессиоальной</w:t>
            </w:r>
            <w:proofErr w:type="spellEnd"/>
            <w:r w:rsidRPr="00220A61">
              <w:rPr>
                <w:rFonts w:ascii="PT Astra Serif" w:hAnsi="PT Astra Serif"/>
                <w:b/>
              </w:rPr>
              <w:t xml:space="preserve"> деятельности педагогических работников;</w:t>
            </w:r>
          </w:p>
          <w:p w:rsidR="00A14880" w:rsidRPr="00220A61" w:rsidRDefault="00A14880" w:rsidP="00A14880">
            <w:pPr>
              <w:keepNext/>
              <w:keepLines/>
              <w:suppressAutoHyphens/>
              <w:jc w:val="both"/>
              <w:rPr>
                <w:rFonts w:ascii="PT Astra Serif" w:hAnsi="PT Astra Serif"/>
                <w:b/>
              </w:rPr>
            </w:pPr>
            <w:r w:rsidRPr="00220A61">
              <w:rPr>
                <w:rFonts w:ascii="PT Astra Serif" w:hAnsi="PT Astra Serif"/>
                <w:b/>
              </w:rPr>
              <w:t xml:space="preserve">- проведено совещание с привлечёнными специалистами по анализу деятельности педагогических работников; </w:t>
            </w:r>
          </w:p>
          <w:p w:rsidR="00A14880" w:rsidRPr="00220A61" w:rsidRDefault="00A14880" w:rsidP="00A14880">
            <w:pPr>
              <w:keepNext/>
              <w:keepLines/>
              <w:suppressAutoHyphens/>
              <w:jc w:val="both"/>
              <w:rPr>
                <w:rFonts w:ascii="PT Astra Serif" w:hAnsi="PT Astra Serif"/>
                <w:b/>
              </w:rPr>
            </w:pPr>
            <w:r w:rsidRPr="00220A61">
              <w:rPr>
                <w:rFonts w:ascii="PT Astra Serif" w:hAnsi="PT Astra Serif"/>
                <w:b/>
              </w:rPr>
              <w:t xml:space="preserve">- </w:t>
            </w:r>
            <w:proofErr w:type="gramStart"/>
            <w:r w:rsidRPr="00220A61">
              <w:rPr>
                <w:rFonts w:ascii="PT Astra Serif" w:hAnsi="PT Astra Serif"/>
                <w:b/>
              </w:rPr>
              <w:t>организован</w:t>
            </w:r>
            <w:proofErr w:type="gramEnd"/>
            <w:r w:rsidRPr="00220A61">
              <w:rPr>
                <w:rFonts w:ascii="PT Astra Serif" w:hAnsi="PT Astra Serif"/>
                <w:b/>
              </w:rPr>
              <w:t xml:space="preserve"> всесторонний анализа результатов профессиональной деятельности педагогических работников; </w:t>
            </w:r>
          </w:p>
          <w:p w:rsidR="00A14880" w:rsidRPr="00220A61" w:rsidRDefault="00A14880" w:rsidP="00A14880">
            <w:pPr>
              <w:keepNext/>
              <w:jc w:val="both"/>
              <w:rPr>
                <w:rFonts w:ascii="PT Astra Serif" w:hAnsi="PT Astra Serif"/>
                <w:b/>
              </w:rPr>
            </w:pPr>
            <w:r w:rsidRPr="00220A61">
              <w:rPr>
                <w:rFonts w:ascii="PT Astra Serif" w:hAnsi="PT Astra Serif"/>
                <w:b/>
              </w:rPr>
              <w:t>- подготовлена презентация для выступления на заседании Аттестационной комиссии;</w:t>
            </w:r>
          </w:p>
          <w:p w:rsidR="00A14880" w:rsidRPr="00220A61" w:rsidRDefault="00A14880" w:rsidP="00A14880">
            <w:pPr>
              <w:keepNext/>
              <w:jc w:val="both"/>
              <w:rPr>
                <w:rFonts w:ascii="PT Astra Serif" w:hAnsi="PT Astra Serif"/>
                <w:b/>
              </w:rPr>
            </w:pPr>
            <w:r w:rsidRPr="00220A61">
              <w:rPr>
                <w:rFonts w:ascii="PT Astra Serif" w:hAnsi="PT Astra Serif"/>
                <w:b/>
              </w:rPr>
              <w:t>-подготовлен доклад  для выступления на заседании Аттестационной комиссии на основании заключений по результатам анализа деятельности педагогических работников, проведённых привлечёнными специалистами;</w:t>
            </w:r>
          </w:p>
          <w:p w:rsidR="00A14880" w:rsidRPr="00220A61" w:rsidRDefault="00A14880" w:rsidP="00A14880">
            <w:pPr>
              <w:keepNext/>
              <w:jc w:val="both"/>
              <w:rPr>
                <w:rFonts w:ascii="PT Astra Serif" w:hAnsi="PT Astra Serif"/>
                <w:b/>
              </w:rPr>
            </w:pPr>
            <w:r w:rsidRPr="00220A61">
              <w:rPr>
                <w:rFonts w:ascii="PT Astra Serif" w:hAnsi="PT Astra Serif"/>
                <w:b/>
              </w:rPr>
              <w:t xml:space="preserve">- 26 августа проведено заседание АК (рассмотрено 183 пакета </w:t>
            </w:r>
            <w:proofErr w:type="gramStart"/>
            <w:r w:rsidRPr="00220A61">
              <w:rPr>
                <w:rFonts w:ascii="PT Astra Serif" w:hAnsi="PT Astra Serif"/>
                <w:b/>
              </w:rPr>
              <w:t>аттестационных</w:t>
            </w:r>
            <w:proofErr w:type="gramEnd"/>
            <w:r w:rsidRPr="00220A61">
              <w:rPr>
                <w:rFonts w:ascii="PT Astra Serif" w:hAnsi="PT Astra Serif"/>
                <w:b/>
              </w:rPr>
              <w:t xml:space="preserve"> материала, 111 – на первую квалификацио</w:t>
            </w:r>
            <w:r w:rsidRPr="00220A61">
              <w:rPr>
                <w:rFonts w:ascii="PT Astra Serif" w:hAnsi="PT Astra Serif"/>
                <w:b/>
              </w:rPr>
              <w:t>н</w:t>
            </w:r>
            <w:r w:rsidRPr="00220A61">
              <w:rPr>
                <w:rFonts w:ascii="PT Astra Serif" w:hAnsi="PT Astra Serif"/>
                <w:b/>
              </w:rPr>
              <w:t>ную категорию, 72 – на высшую; первая квалификационная категория установлена 110 педагогам, высшая  - 69, отказано – 4);</w:t>
            </w:r>
          </w:p>
          <w:p w:rsidR="00A14880" w:rsidRPr="00220A61" w:rsidRDefault="00A14880" w:rsidP="00A14880">
            <w:pPr>
              <w:keepNext/>
              <w:jc w:val="both"/>
              <w:rPr>
                <w:rFonts w:ascii="PT Astra Serif" w:hAnsi="PT Astra Serif"/>
                <w:b/>
              </w:rPr>
            </w:pPr>
            <w:r w:rsidRPr="00220A61">
              <w:rPr>
                <w:rFonts w:ascii="PT Astra Serif" w:hAnsi="PT Astra Serif"/>
                <w:b/>
              </w:rPr>
              <w:t>- оформлен протокол заседания АК;</w:t>
            </w:r>
          </w:p>
          <w:p w:rsidR="007E3963" w:rsidRPr="00220A61" w:rsidRDefault="00A14880" w:rsidP="00A14880">
            <w:pPr>
              <w:pStyle w:val="ae"/>
              <w:keepNext/>
              <w:spacing w:before="0" w:beforeAutospacing="0" w:after="0" w:afterAutospacing="0"/>
              <w:contextualSpacing/>
              <w:jc w:val="both"/>
              <w:rPr>
                <w:rFonts w:ascii="PT Astra Serif" w:hAnsi="PT Astra Serif"/>
              </w:rPr>
            </w:pPr>
            <w:r w:rsidRPr="00220A61">
              <w:rPr>
                <w:rFonts w:ascii="PT Astra Serif" w:hAnsi="PT Astra Serif"/>
                <w:b/>
              </w:rPr>
              <w:t>- подготовлено к согласованию распоряжение об аттестации педагогических работников для размещения на сайте Мин</w:t>
            </w:r>
            <w:r w:rsidRPr="00220A61">
              <w:rPr>
                <w:rFonts w:ascii="PT Astra Serif" w:hAnsi="PT Astra Serif"/>
                <w:b/>
              </w:rPr>
              <w:t>и</w:t>
            </w:r>
            <w:r w:rsidRPr="00220A61">
              <w:rPr>
                <w:rFonts w:ascii="PT Astra Serif" w:hAnsi="PT Astra Serif"/>
                <w:b/>
              </w:rPr>
              <w:t>стерства просвещения и воспитания Ульяновской области.</w:t>
            </w:r>
          </w:p>
        </w:tc>
      </w:tr>
      <w:tr w:rsidR="00220A61" w:rsidRPr="00220A61" w:rsidTr="002578CC">
        <w:tc>
          <w:tcPr>
            <w:tcW w:w="557" w:type="dxa"/>
          </w:tcPr>
          <w:p w:rsidR="00340779" w:rsidRPr="00220A61" w:rsidRDefault="00340779" w:rsidP="002578CC">
            <w:pPr>
              <w:widowControl w:val="0"/>
              <w:contextualSpacing/>
              <w:jc w:val="center"/>
              <w:rPr>
                <w:rFonts w:ascii="PT Astra Serif" w:hAnsi="PT Astra Serif"/>
              </w:rPr>
            </w:pPr>
            <w:r w:rsidRPr="00220A61">
              <w:rPr>
                <w:rFonts w:ascii="PT Astra Serif" w:hAnsi="PT Astra Serif"/>
              </w:rPr>
              <w:t>4.</w:t>
            </w:r>
          </w:p>
        </w:tc>
        <w:tc>
          <w:tcPr>
            <w:tcW w:w="5245" w:type="dxa"/>
          </w:tcPr>
          <w:p w:rsidR="00340779" w:rsidRPr="00220A61" w:rsidRDefault="00340779" w:rsidP="002578CC">
            <w:pPr>
              <w:pStyle w:val="ae"/>
              <w:keepNext/>
              <w:spacing w:before="0" w:beforeAutospacing="0" w:after="0" w:afterAutospacing="0"/>
              <w:ind w:right="142"/>
              <w:jc w:val="both"/>
              <w:rPr>
                <w:rFonts w:ascii="PT Astra Serif" w:hAnsi="PT Astra Serif"/>
              </w:rPr>
            </w:pPr>
            <w:r w:rsidRPr="00220A61">
              <w:rPr>
                <w:rFonts w:ascii="PT Astra Serif" w:hAnsi="PT Astra Serif"/>
                <w:shd w:val="clear" w:color="auto" w:fill="FFFFFF"/>
              </w:rPr>
              <w:t>Реализация регионального проекта «Учитель б</w:t>
            </w:r>
            <w:r w:rsidRPr="00220A61">
              <w:rPr>
                <w:rFonts w:ascii="PT Astra Serif" w:hAnsi="PT Astra Serif"/>
                <w:shd w:val="clear" w:color="auto" w:fill="FFFFFF"/>
              </w:rPr>
              <w:t>у</w:t>
            </w:r>
            <w:r w:rsidRPr="00220A61">
              <w:rPr>
                <w:rFonts w:ascii="PT Astra Serif" w:hAnsi="PT Astra Serif"/>
                <w:shd w:val="clear" w:color="auto" w:fill="FFFFFF"/>
              </w:rPr>
              <w:t>дущего»</w:t>
            </w:r>
          </w:p>
        </w:tc>
        <w:tc>
          <w:tcPr>
            <w:tcW w:w="3544" w:type="dxa"/>
          </w:tcPr>
          <w:p w:rsidR="00340779" w:rsidRPr="00220A61" w:rsidRDefault="00340779" w:rsidP="002578CC">
            <w:pPr>
              <w:pStyle w:val="ae"/>
              <w:keepNext/>
              <w:spacing w:before="0" w:beforeAutospacing="0" w:after="0" w:afterAutospacing="0"/>
              <w:ind w:right="215"/>
              <w:jc w:val="both"/>
              <w:rPr>
                <w:rFonts w:ascii="PT Astra Serif" w:hAnsi="PT Astra Serif"/>
              </w:rPr>
            </w:pPr>
            <w:r w:rsidRPr="00220A61">
              <w:rPr>
                <w:rFonts w:ascii="PT Astra Serif" w:hAnsi="PT Astra Serif"/>
                <w:shd w:val="clear" w:color="auto" w:fill="FFFFFF"/>
              </w:rPr>
              <w:t>Создание индивидуальной с</w:t>
            </w:r>
            <w:r w:rsidRPr="00220A61">
              <w:rPr>
                <w:rFonts w:ascii="PT Astra Serif" w:hAnsi="PT Astra Serif"/>
                <w:shd w:val="clear" w:color="auto" w:fill="FFFFFF"/>
              </w:rPr>
              <w:t>и</w:t>
            </w:r>
            <w:r w:rsidRPr="00220A61">
              <w:rPr>
                <w:rFonts w:ascii="PT Astra Serif" w:hAnsi="PT Astra Serif"/>
                <w:shd w:val="clear" w:color="auto" w:fill="FFFFFF"/>
              </w:rPr>
              <w:t>стемы непрерывного педагог</w:t>
            </w:r>
            <w:r w:rsidRPr="00220A61">
              <w:rPr>
                <w:rFonts w:ascii="PT Astra Serif" w:hAnsi="PT Astra Serif"/>
                <w:shd w:val="clear" w:color="auto" w:fill="FFFFFF"/>
              </w:rPr>
              <w:t>и</w:t>
            </w:r>
            <w:r w:rsidRPr="00220A61">
              <w:rPr>
                <w:rFonts w:ascii="PT Astra Serif" w:hAnsi="PT Astra Serif"/>
                <w:shd w:val="clear" w:color="auto" w:fill="FFFFFF"/>
              </w:rPr>
              <w:t>ческого роста педагогических работников, которая позволит охватить к 2021 году 80% пед</w:t>
            </w:r>
            <w:r w:rsidRPr="00220A61">
              <w:rPr>
                <w:rFonts w:ascii="PT Astra Serif" w:hAnsi="PT Astra Serif"/>
                <w:shd w:val="clear" w:color="auto" w:fill="FFFFFF"/>
              </w:rPr>
              <w:t>а</w:t>
            </w:r>
            <w:r w:rsidRPr="00220A61">
              <w:rPr>
                <w:rFonts w:ascii="PT Astra Serif" w:hAnsi="PT Astra Serif"/>
                <w:shd w:val="clear" w:color="auto" w:fill="FFFFFF"/>
              </w:rPr>
              <w:t>гогов.</w:t>
            </w:r>
          </w:p>
        </w:tc>
        <w:tc>
          <w:tcPr>
            <w:tcW w:w="2273" w:type="dxa"/>
          </w:tcPr>
          <w:p w:rsidR="00340779" w:rsidRPr="00220A61" w:rsidRDefault="00340779" w:rsidP="002578CC">
            <w:pPr>
              <w:pStyle w:val="ae"/>
              <w:keepNext/>
              <w:spacing w:before="0" w:beforeAutospacing="0" w:after="0" w:afterAutospacing="0"/>
              <w:jc w:val="center"/>
              <w:rPr>
                <w:rFonts w:ascii="PT Astra Serif" w:hAnsi="PT Astra Serif"/>
              </w:rPr>
            </w:pPr>
            <w:r w:rsidRPr="00220A61">
              <w:rPr>
                <w:rFonts w:ascii="PT Astra Serif" w:hAnsi="PT Astra Serif"/>
                <w:shd w:val="clear" w:color="auto" w:fill="FFFFFF"/>
              </w:rPr>
              <w:t>в течение года</w:t>
            </w:r>
          </w:p>
        </w:tc>
        <w:tc>
          <w:tcPr>
            <w:tcW w:w="2688" w:type="dxa"/>
          </w:tcPr>
          <w:p w:rsidR="00340779" w:rsidRPr="00220A61" w:rsidRDefault="00340779" w:rsidP="002578CC">
            <w:pPr>
              <w:pStyle w:val="ae"/>
              <w:keepNext/>
              <w:spacing w:before="0" w:beforeAutospacing="0" w:after="0" w:afterAutospacing="0"/>
              <w:contextualSpacing/>
              <w:jc w:val="both"/>
              <w:rPr>
                <w:rFonts w:ascii="PT Astra Serif" w:hAnsi="PT Astra Serif"/>
              </w:rPr>
            </w:pPr>
            <w:r w:rsidRPr="00220A61">
              <w:rPr>
                <w:rFonts w:ascii="PT Astra Serif" w:hAnsi="PT Astra Serif"/>
              </w:rPr>
              <w:t>ОГАУ «Институт разв</w:t>
            </w:r>
            <w:r w:rsidRPr="00220A61">
              <w:rPr>
                <w:rFonts w:ascii="PT Astra Serif" w:hAnsi="PT Astra Serif"/>
              </w:rPr>
              <w:t>и</w:t>
            </w:r>
            <w:r w:rsidRPr="00220A61">
              <w:rPr>
                <w:rFonts w:ascii="PT Astra Serif" w:hAnsi="PT Astra Serif"/>
              </w:rPr>
              <w:t>тия образования»</w:t>
            </w:r>
          </w:p>
          <w:p w:rsidR="00340779" w:rsidRPr="00220A61" w:rsidRDefault="00340779" w:rsidP="002578CC">
            <w:pPr>
              <w:pStyle w:val="ae"/>
              <w:keepNext/>
              <w:spacing w:before="0" w:beforeAutospacing="0" w:after="0" w:afterAutospacing="0"/>
              <w:contextualSpacing/>
              <w:jc w:val="both"/>
              <w:rPr>
                <w:rFonts w:ascii="PT Astra Serif" w:hAnsi="PT Astra Serif"/>
              </w:rPr>
            </w:pPr>
            <w:r w:rsidRPr="00220A61">
              <w:rPr>
                <w:rFonts w:ascii="PT Astra Serif" w:hAnsi="PT Astra Serif"/>
              </w:rPr>
              <w:t>Т.В.Ашлапова</w:t>
            </w:r>
          </w:p>
          <w:p w:rsidR="00340779" w:rsidRPr="00220A61" w:rsidRDefault="00340779" w:rsidP="002578CC">
            <w:pPr>
              <w:keepNext/>
              <w:jc w:val="both"/>
              <w:rPr>
                <w:rFonts w:ascii="PT Astra Serif" w:hAnsi="PT Astra Serif"/>
              </w:rPr>
            </w:pPr>
            <w:r w:rsidRPr="00220A61">
              <w:rPr>
                <w:rFonts w:ascii="PT Astra Serif" w:hAnsi="PT Astra Serif"/>
              </w:rPr>
              <w:t>Жулькова Н.В.</w:t>
            </w:r>
          </w:p>
          <w:p w:rsidR="00340779" w:rsidRPr="00220A61" w:rsidRDefault="00340779" w:rsidP="002578CC">
            <w:pPr>
              <w:keepNext/>
              <w:jc w:val="both"/>
              <w:rPr>
                <w:rFonts w:ascii="PT Astra Serif" w:hAnsi="PT Astra Serif"/>
              </w:rPr>
            </w:pPr>
            <w:r w:rsidRPr="00220A61">
              <w:rPr>
                <w:rFonts w:ascii="PT Astra Serif" w:hAnsi="PT Astra Serif"/>
              </w:rPr>
              <w:t>Соколова Е.С.</w:t>
            </w:r>
          </w:p>
        </w:tc>
      </w:tr>
      <w:tr w:rsidR="00220A61" w:rsidRPr="00220A61" w:rsidTr="002578CC">
        <w:tc>
          <w:tcPr>
            <w:tcW w:w="557" w:type="dxa"/>
          </w:tcPr>
          <w:p w:rsidR="007E3963" w:rsidRPr="00220A61" w:rsidRDefault="007E3963" w:rsidP="002578CC">
            <w:pPr>
              <w:widowControl w:val="0"/>
              <w:contextualSpacing/>
              <w:jc w:val="center"/>
              <w:rPr>
                <w:rFonts w:ascii="PT Astra Serif" w:hAnsi="PT Astra Serif"/>
              </w:rPr>
            </w:pPr>
          </w:p>
        </w:tc>
        <w:tc>
          <w:tcPr>
            <w:tcW w:w="13750" w:type="dxa"/>
            <w:gridSpan w:val="4"/>
          </w:tcPr>
          <w:p w:rsidR="00A14880" w:rsidRPr="00220A61" w:rsidRDefault="00A14880" w:rsidP="00A14880">
            <w:pPr>
              <w:keepNext/>
              <w:suppressAutoHyphens/>
              <w:jc w:val="both"/>
              <w:rPr>
                <w:rFonts w:ascii="PT Astra Serif" w:hAnsi="PT Astra Serif"/>
                <w:b/>
              </w:rPr>
            </w:pPr>
            <w:proofErr w:type="gramStart"/>
            <w:r w:rsidRPr="00220A61">
              <w:rPr>
                <w:rFonts w:ascii="PT Astra Serif" w:hAnsi="PT Astra Serif"/>
                <w:b/>
              </w:rPr>
              <w:t xml:space="preserve">Собрана информация об организациях (частных, общественных и иных), осуществляющих научно-методическое и методическое обеспечение образовательной деятельности в государственных образовательных организациях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w:t>
            </w:r>
            <w:proofErr w:type="gramEnd"/>
          </w:p>
          <w:p w:rsidR="00A14880" w:rsidRPr="00220A61" w:rsidRDefault="00A14880" w:rsidP="00A14880">
            <w:pPr>
              <w:keepNext/>
              <w:suppressAutoHyphens/>
              <w:jc w:val="both"/>
              <w:rPr>
                <w:rFonts w:ascii="PT Astra Serif" w:hAnsi="PT Astra Serif"/>
                <w:b/>
              </w:rPr>
            </w:pPr>
            <w:r w:rsidRPr="00220A61">
              <w:rPr>
                <w:rFonts w:ascii="PT Astra Serif" w:hAnsi="PT Astra Serif"/>
                <w:b/>
              </w:rPr>
              <w:lastRenderedPageBreak/>
              <w:t xml:space="preserve">Проведены проблемно-методические семинары в рамках Методического совета-73 с участием победителей конкурсного отбора на присвоение категорий педагог-наставник, педагог-методист, педагог-исследователь 2020 и 2021 года. </w:t>
            </w:r>
          </w:p>
          <w:p w:rsidR="007E3963" w:rsidRPr="00220A61" w:rsidRDefault="00A14880" w:rsidP="00A14880">
            <w:pPr>
              <w:keepNext/>
              <w:suppressAutoHyphens/>
              <w:jc w:val="both"/>
              <w:rPr>
                <w:rFonts w:ascii="PT Astra Serif" w:hAnsi="PT Astra Serif"/>
              </w:rPr>
            </w:pPr>
            <w:r w:rsidRPr="00220A61">
              <w:rPr>
                <w:rFonts w:ascii="PT Astra Serif" w:hAnsi="PT Astra Serif"/>
                <w:b/>
              </w:rPr>
              <w:t>Ведется консультационная работа с победителями конкурсного отбора на присвоение категорий «Педагог-наставник», «Педагог-исследователь», «Педагог-методист» 2021 года.</w:t>
            </w:r>
          </w:p>
        </w:tc>
      </w:tr>
      <w:tr w:rsidR="00220A61" w:rsidRPr="00220A61" w:rsidTr="002578CC">
        <w:tc>
          <w:tcPr>
            <w:tcW w:w="557" w:type="dxa"/>
          </w:tcPr>
          <w:p w:rsidR="00340779" w:rsidRPr="00220A61" w:rsidRDefault="00340779" w:rsidP="002578CC">
            <w:pPr>
              <w:widowControl w:val="0"/>
              <w:contextualSpacing/>
              <w:jc w:val="center"/>
              <w:rPr>
                <w:rFonts w:ascii="PT Astra Serif" w:hAnsi="PT Astra Serif"/>
              </w:rPr>
            </w:pPr>
            <w:r w:rsidRPr="00220A61">
              <w:rPr>
                <w:rFonts w:ascii="PT Astra Serif" w:hAnsi="PT Astra Serif"/>
              </w:rPr>
              <w:lastRenderedPageBreak/>
              <w:t>5.</w:t>
            </w:r>
          </w:p>
        </w:tc>
        <w:tc>
          <w:tcPr>
            <w:tcW w:w="5245" w:type="dxa"/>
          </w:tcPr>
          <w:p w:rsidR="00340779" w:rsidRPr="00220A61" w:rsidRDefault="00340779" w:rsidP="002578CC">
            <w:pPr>
              <w:keepNext/>
              <w:jc w:val="both"/>
              <w:rPr>
                <w:rFonts w:ascii="PT Astra Serif" w:hAnsi="PT Astra Serif"/>
                <w:shd w:val="clear" w:color="auto" w:fill="FFFFFF"/>
              </w:rPr>
            </w:pPr>
            <w:r w:rsidRPr="00220A61">
              <w:rPr>
                <w:rFonts w:ascii="PT Astra Serif" w:hAnsi="PT Astra Serif"/>
              </w:rPr>
              <w:t>Обеспечение систематического научного, метод</w:t>
            </w:r>
            <w:r w:rsidRPr="00220A61">
              <w:rPr>
                <w:rFonts w:ascii="PT Astra Serif" w:hAnsi="PT Astra Serif"/>
              </w:rPr>
              <w:t>и</w:t>
            </w:r>
            <w:r w:rsidRPr="00220A61">
              <w:rPr>
                <w:rFonts w:ascii="PT Astra Serif" w:hAnsi="PT Astra Serif"/>
              </w:rPr>
              <w:t>ческого обмена по вопросам развития инновац</w:t>
            </w:r>
            <w:r w:rsidRPr="00220A61">
              <w:rPr>
                <w:rFonts w:ascii="PT Astra Serif" w:hAnsi="PT Astra Serif"/>
              </w:rPr>
              <w:t>и</w:t>
            </w:r>
            <w:r w:rsidRPr="00220A61">
              <w:rPr>
                <w:rFonts w:ascii="PT Astra Serif" w:hAnsi="PT Astra Serif"/>
              </w:rPr>
              <w:t>онных процессов в системе образования Ульяно</w:t>
            </w:r>
            <w:r w:rsidRPr="00220A61">
              <w:rPr>
                <w:rFonts w:ascii="PT Astra Serif" w:hAnsi="PT Astra Serif"/>
              </w:rPr>
              <w:t>в</w:t>
            </w:r>
            <w:r w:rsidRPr="00220A61">
              <w:rPr>
                <w:rFonts w:ascii="PT Astra Serif" w:hAnsi="PT Astra Serif"/>
              </w:rPr>
              <w:t>ской области</w:t>
            </w:r>
            <w:r w:rsidRPr="00220A61">
              <w:rPr>
                <w:rFonts w:ascii="PT Astra Serif" w:hAnsi="PT Astra Serif"/>
                <w:shd w:val="clear" w:color="auto" w:fill="FFFFFF"/>
              </w:rPr>
              <w:t xml:space="preserve"> </w:t>
            </w:r>
          </w:p>
        </w:tc>
        <w:tc>
          <w:tcPr>
            <w:tcW w:w="3544" w:type="dxa"/>
          </w:tcPr>
          <w:p w:rsidR="00340779" w:rsidRPr="00220A61" w:rsidRDefault="00340779" w:rsidP="002578CC">
            <w:pPr>
              <w:keepNext/>
              <w:jc w:val="both"/>
              <w:rPr>
                <w:rFonts w:ascii="PT Astra Serif" w:hAnsi="PT Astra Serif"/>
              </w:rPr>
            </w:pPr>
            <w:r w:rsidRPr="00220A61">
              <w:rPr>
                <w:rFonts w:ascii="PT Astra Serif" w:hAnsi="PT Astra Serif"/>
              </w:rPr>
              <w:t>Создание инновационной, д</w:t>
            </w:r>
            <w:r w:rsidRPr="00220A61">
              <w:rPr>
                <w:rFonts w:ascii="PT Astra Serif" w:hAnsi="PT Astra Serif"/>
              </w:rPr>
              <w:t>о</w:t>
            </w:r>
            <w:r w:rsidRPr="00220A61">
              <w:rPr>
                <w:rFonts w:ascii="PT Astra Serif" w:hAnsi="PT Astra Serif"/>
              </w:rPr>
              <w:t>ступной образовательной среды</w:t>
            </w:r>
          </w:p>
        </w:tc>
        <w:tc>
          <w:tcPr>
            <w:tcW w:w="2273" w:type="dxa"/>
          </w:tcPr>
          <w:p w:rsidR="00340779" w:rsidRPr="00220A61" w:rsidRDefault="00340779" w:rsidP="002578CC">
            <w:pPr>
              <w:keepNext/>
              <w:jc w:val="center"/>
              <w:rPr>
                <w:rFonts w:ascii="PT Astra Serif" w:hAnsi="PT Astra Serif"/>
              </w:rPr>
            </w:pPr>
            <w:r w:rsidRPr="00220A61">
              <w:rPr>
                <w:rFonts w:ascii="PT Astra Serif" w:hAnsi="PT Astra Serif"/>
              </w:rPr>
              <w:t>в течение года</w:t>
            </w:r>
          </w:p>
        </w:tc>
        <w:tc>
          <w:tcPr>
            <w:tcW w:w="2688" w:type="dxa"/>
          </w:tcPr>
          <w:p w:rsidR="00340779" w:rsidRPr="00220A61" w:rsidRDefault="00340779" w:rsidP="002578CC">
            <w:pPr>
              <w:keepNext/>
              <w:jc w:val="both"/>
              <w:rPr>
                <w:rFonts w:ascii="PT Astra Serif" w:hAnsi="PT Astra Serif"/>
              </w:rPr>
            </w:pPr>
            <w:r w:rsidRPr="00220A61">
              <w:rPr>
                <w:rFonts w:ascii="PT Astra Serif" w:hAnsi="PT Astra Serif"/>
              </w:rPr>
              <w:t>ОГАУ «Институт разв</w:t>
            </w:r>
            <w:r w:rsidRPr="00220A61">
              <w:rPr>
                <w:rFonts w:ascii="PT Astra Serif" w:hAnsi="PT Astra Serif"/>
              </w:rPr>
              <w:t>и</w:t>
            </w:r>
            <w:r w:rsidRPr="00220A61">
              <w:rPr>
                <w:rFonts w:ascii="PT Astra Serif" w:hAnsi="PT Astra Serif"/>
              </w:rPr>
              <w:t>тия образования»</w:t>
            </w:r>
          </w:p>
          <w:p w:rsidR="00340779" w:rsidRPr="00220A61" w:rsidRDefault="00340779" w:rsidP="002578CC">
            <w:pPr>
              <w:keepNext/>
              <w:jc w:val="both"/>
              <w:rPr>
                <w:rFonts w:ascii="PT Astra Serif" w:hAnsi="PT Astra Serif"/>
              </w:rPr>
            </w:pPr>
            <w:r w:rsidRPr="00220A61">
              <w:rPr>
                <w:rFonts w:ascii="PT Astra Serif" w:hAnsi="PT Astra Serif"/>
              </w:rPr>
              <w:t>Т.В.Ашлапова</w:t>
            </w:r>
          </w:p>
          <w:p w:rsidR="00340779" w:rsidRPr="00220A61" w:rsidRDefault="00340779" w:rsidP="002578CC">
            <w:pPr>
              <w:keepNext/>
              <w:jc w:val="both"/>
              <w:rPr>
                <w:rFonts w:ascii="PT Astra Serif" w:hAnsi="PT Astra Serif"/>
              </w:rPr>
            </w:pPr>
            <w:r w:rsidRPr="00220A61">
              <w:rPr>
                <w:rFonts w:ascii="PT Astra Serif" w:hAnsi="PT Astra Serif"/>
              </w:rPr>
              <w:t>Е.Ю. Журбенко</w:t>
            </w:r>
          </w:p>
        </w:tc>
      </w:tr>
      <w:tr w:rsidR="00220A61" w:rsidRPr="00220A61" w:rsidTr="002578CC">
        <w:tc>
          <w:tcPr>
            <w:tcW w:w="557" w:type="dxa"/>
          </w:tcPr>
          <w:p w:rsidR="007E3963" w:rsidRPr="00220A61" w:rsidRDefault="007E3963" w:rsidP="002578CC">
            <w:pPr>
              <w:widowControl w:val="0"/>
              <w:contextualSpacing/>
              <w:jc w:val="center"/>
              <w:rPr>
                <w:rFonts w:ascii="PT Astra Serif" w:hAnsi="PT Astra Serif"/>
              </w:rPr>
            </w:pPr>
          </w:p>
        </w:tc>
        <w:tc>
          <w:tcPr>
            <w:tcW w:w="13750" w:type="dxa"/>
            <w:gridSpan w:val="4"/>
          </w:tcPr>
          <w:p w:rsidR="007E3963" w:rsidRPr="00220A61" w:rsidRDefault="00A14880" w:rsidP="002578CC">
            <w:pPr>
              <w:keepNext/>
              <w:suppressAutoHyphens/>
              <w:jc w:val="both"/>
              <w:rPr>
                <w:rFonts w:ascii="PT Astra Serif" w:hAnsi="PT Astra Serif"/>
              </w:rPr>
            </w:pPr>
            <w:r w:rsidRPr="00220A61">
              <w:rPr>
                <w:rFonts w:ascii="PT Astra Serif" w:hAnsi="PT Astra Serif"/>
                <w:b/>
              </w:rPr>
              <w:t>В рамках проведения общественно-значимых мероприятий в сфере образования, науки и молодежной политики федеральным государственным бюджетным научным учреждением «Институт управления образованием Российской академии образования» организован сбор данных о деятельности региональных инновационных площадок. В целях выявления, отбора и трансляции педагогических, образовательных инноваций через механизмы сопровождения и поддержки присвоения статуса Федеральных инновационных площадок проведен и предоставлен анализ деятельности РИП  в Ульяновской области. Подготовлена программа проблемно-обучающих семинаров для научных руководителей и представителей образовательных организаций – областных экспериментальных площадок. Подготовлен проект распоряжения Министерства просвещения и воспитания Ульяновской области по утверждению перечня образовательных организаций – региональных инновационных площадок.</w:t>
            </w:r>
          </w:p>
        </w:tc>
      </w:tr>
      <w:tr w:rsidR="00220A61" w:rsidRPr="00220A61" w:rsidTr="002578CC">
        <w:tc>
          <w:tcPr>
            <w:tcW w:w="557" w:type="dxa"/>
          </w:tcPr>
          <w:p w:rsidR="00340779" w:rsidRPr="00220A61" w:rsidRDefault="00340779" w:rsidP="002578CC">
            <w:pPr>
              <w:widowControl w:val="0"/>
              <w:contextualSpacing/>
              <w:jc w:val="center"/>
              <w:rPr>
                <w:rFonts w:ascii="PT Astra Serif" w:hAnsi="PT Astra Serif"/>
              </w:rPr>
            </w:pPr>
            <w:r w:rsidRPr="00220A61">
              <w:rPr>
                <w:rFonts w:ascii="PT Astra Serif" w:hAnsi="PT Astra Serif"/>
              </w:rPr>
              <w:t>6.</w:t>
            </w:r>
          </w:p>
        </w:tc>
        <w:tc>
          <w:tcPr>
            <w:tcW w:w="5245" w:type="dxa"/>
          </w:tcPr>
          <w:p w:rsidR="00340779" w:rsidRPr="00220A61" w:rsidRDefault="00340779" w:rsidP="002578CC">
            <w:pPr>
              <w:keepNext/>
              <w:jc w:val="both"/>
              <w:rPr>
                <w:rFonts w:ascii="PT Astra Serif" w:hAnsi="PT Astra Serif"/>
              </w:rPr>
            </w:pPr>
            <w:r w:rsidRPr="00220A61">
              <w:rPr>
                <w:rFonts w:ascii="PT Astra Serif" w:hAnsi="PT Astra Serif"/>
              </w:rPr>
              <w:t>Обеспечение организационно-технологического и информационно-методического сопровождения государственной итоговой аттестации по образ</w:t>
            </w:r>
            <w:r w:rsidRPr="00220A61">
              <w:rPr>
                <w:rFonts w:ascii="PT Astra Serif" w:hAnsi="PT Astra Serif"/>
              </w:rPr>
              <w:t>о</w:t>
            </w:r>
            <w:r w:rsidRPr="00220A61">
              <w:rPr>
                <w:rFonts w:ascii="PT Astra Serif" w:hAnsi="PT Astra Serif"/>
              </w:rPr>
              <w:t>вательным программам основного общего и сре</w:t>
            </w:r>
            <w:r w:rsidRPr="00220A61">
              <w:rPr>
                <w:rFonts w:ascii="PT Astra Serif" w:hAnsi="PT Astra Serif"/>
              </w:rPr>
              <w:t>д</w:t>
            </w:r>
            <w:r w:rsidRPr="00220A61">
              <w:rPr>
                <w:rFonts w:ascii="PT Astra Serif" w:hAnsi="PT Astra Serif"/>
              </w:rPr>
              <w:t xml:space="preserve">него общего образования </w:t>
            </w:r>
          </w:p>
        </w:tc>
        <w:tc>
          <w:tcPr>
            <w:tcW w:w="3544" w:type="dxa"/>
            <w:vAlign w:val="center"/>
          </w:tcPr>
          <w:p w:rsidR="00340779" w:rsidRPr="00220A61" w:rsidRDefault="00340779" w:rsidP="002578CC">
            <w:pPr>
              <w:keepNext/>
              <w:jc w:val="both"/>
              <w:rPr>
                <w:rFonts w:ascii="PT Astra Serif" w:hAnsi="PT Astra Serif"/>
              </w:rPr>
            </w:pPr>
            <w:r w:rsidRPr="00220A61">
              <w:rPr>
                <w:rFonts w:ascii="PT Astra Serif" w:hAnsi="PT Astra Serif"/>
              </w:rPr>
              <w:t>Организация и проведение гос</w:t>
            </w:r>
            <w:r w:rsidRPr="00220A61">
              <w:rPr>
                <w:rFonts w:ascii="PT Astra Serif" w:hAnsi="PT Astra Serif"/>
              </w:rPr>
              <w:t>у</w:t>
            </w:r>
            <w:r w:rsidRPr="00220A61">
              <w:rPr>
                <w:rFonts w:ascii="PT Astra Serif" w:hAnsi="PT Astra Serif"/>
              </w:rPr>
              <w:t>дарственной итоговой аттестации по образовательным программам основного общего и среднего о</w:t>
            </w:r>
            <w:r w:rsidRPr="00220A61">
              <w:rPr>
                <w:rFonts w:ascii="PT Astra Serif" w:hAnsi="PT Astra Serif"/>
              </w:rPr>
              <w:t>б</w:t>
            </w:r>
            <w:r w:rsidRPr="00220A61">
              <w:rPr>
                <w:rFonts w:ascii="PT Astra Serif" w:hAnsi="PT Astra Serif"/>
              </w:rPr>
              <w:t>щего образования в соответствии с установленными законодател</w:t>
            </w:r>
            <w:r w:rsidRPr="00220A61">
              <w:rPr>
                <w:rFonts w:ascii="PT Astra Serif" w:hAnsi="PT Astra Serif"/>
              </w:rPr>
              <w:t>ь</w:t>
            </w:r>
            <w:r w:rsidRPr="00220A61">
              <w:rPr>
                <w:rFonts w:ascii="PT Astra Serif" w:hAnsi="PT Astra Serif"/>
              </w:rPr>
              <w:t>ством РФ в сфере образования требованиями</w:t>
            </w:r>
          </w:p>
        </w:tc>
        <w:tc>
          <w:tcPr>
            <w:tcW w:w="2273" w:type="dxa"/>
          </w:tcPr>
          <w:p w:rsidR="00340779" w:rsidRPr="00220A61" w:rsidRDefault="00340779" w:rsidP="002578CC">
            <w:pPr>
              <w:keepNext/>
              <w:jc w:val="center"/>
              <w:rPr>
                <w:rFonts w:ascii="PT Astra Serif" w:hAnsi="PT Astra Serif"/>
              </w:rPr>
            </w:pPr>
            <w:r w:rsidRPr="00220A61">
              <w:rPr>
                <w:rFonts w:ascii="PT Astra Serif" w:hAnsi="PT Astra Serif"/>
              </w:rPr>
              <w:t>в течение года</w:t>
            </w:r>
          </w:p>
        </w:tc>
        <w:tc>
          <w:tcPr>
            <w:tcW w:w="2688" w:type="dxa"/>
          </w:tcPr>
          <w:p w:rsidR="00340779" w:rsidRPr="00220A61" w:rsidRDefault="00340779" w:rsidP="002578CC">
            <w:pPr>
              <w:keepNext/>
              <w:jc w:val="both"/>
              <w:rPr>
                <w:rFonts w:ascii="PT Astra Serif" w:hAnsi="PT Astra Serif"/>
              </w:rPr>
            </w:pPr>
            <w:r w:rsidRPr="00220A61">
              <w:rPr>
                <w:rFonts w:ascii="PT Astra Serif" w:hAnsi="PT Astra Serif"/>
              </w:rPr>
              <w:t>ОГАУ «Институт разв</w:t>
            </w:r>
            <w:r w:rsidRPr="00220A61">
              <w:rPr>
                <w:rFonts w:ascii="PT Astra Serif" w:hAnsi="PT Astra Serif"/>
              </w:rPr>
              <w:t>и</w:t>
            </w:r>
            <w:r w:rsidRPr="00220A61">
              <w:rPr>
                <w:rFonts w:ascii="PT Astra Serif" w:hAnsi="PT Astra Serif"/>
              </w:rPr>
              <w:t>тия образования»</w:t>
            </w:r>
          </w:p>
          <w:p w:rsidR="00340779" w:rsidRPr="00220A61" w:rsidRDefault="00340779" w:rsidP="002578CC">
            <w:pPr>
              <w:keepNext/>
              <w:jc w:val="both"/>
              <w:rPr>
                <w:rFonts w:ascii="PT Astra Serif" w:hAnsi="PT Astra Serif"/>
              </w:rPr>
            </w:pPr>
            <w:r w:rsidRPr="00220A61">
              <w:rPr>
                <w:rFonts w:ascii="PT Astra Serif" w:hAnsi="PT Astra Serif"/>
              </w:rPr>
              <w:t>С.А.Андреев</w:t>
            </w:r>
          </w:p>
          <w:p w:rsidR="00340779" w:rsidRPr="00220A61" w:rsidRDefault="00340779" w:rsidP="002578CC">
            <w:pPr>
              <w:keepNext/>
              <w:jc w:val="both"/>
              <w:rPr>
                <w:rFonts w:ascii="PT Astra Serif" w:hAnsi="PT Astra Serif"/>
              </w:rPr>
            </w:pPr>
            <w:r w:rsidRPr="00220A61">
              <w:rPr>
                <w:rFonts w:ascii="PT Astra Serif" w:hAnsi="PT Astra Serif"/>
              </w:rPr>
              <w:t>Е.Г.Тихомиров</w:t>
            </w:r>
          </w:p>
          <w:p w:rsidR="00340779" w:rsidRPr="00220A61" w:rsidRDefault="00340779" w:rsidP="002578CC">
            <w:pPr>
              <w:keepNext/>
              <w:jc w:val="both"/>
              <w:rPr>
                <w:rFonts w:ascii="PT Astra Serif" w:hAnsi="PT Astra Serif"/>
              </w:rPr>
            </w:pPr>
          </w:p>
        </w:tc>
      </w:tr>
      <w:tr w:rsidR="00220A61" w:rsidRPr="00220A61" w:rsidTr="002578CC">
        <w:tc>
          <w:tcPr>
            <w:tcW w:w="557" w:type="dxa"/>
          </w:tcPr>
          <w:p w:rsidR="007E3963" w:rsidRPr="00220A61" w:rsidRDefault="007E3963" w:rsidP="002578CC">
            <w:pPr>
              <w:widowControl w:val="0"/>
              <w:contextualSpacing/>
              <w:jc w:val="center"/>
              <w:rPr>
                <w:rFonts w:ascii="PT Astra Serif" w:hAnsi="PT Astra Serif"/>
              </w:rPr>
            </w:pPr>
          </w:p>
        </w:tc>
        <w:tc>
          <w:tcPr>
            <w:tcW w:w="13750" w:type="dxa"/>
            <w:gridSpan w:val="4"/>
          </w:tcPr>
          <w:p w:rsidR="00A14880" w:rsidRPr="00220A61" w:rsidRDefault="00A14880" w:rsidP="00A14880">
            <w:pPr>
              <w:widowControl w:val="0"/>
              <w:jc w:val="both"/>
              <w:rPr>
                <w:rFonts w:ascii="PT Astra Serif" w:hAnsi="PT Astra Serif"/>
                <w:b/>
              </w:rPr>
            </w:pPr>
            <w:r w:rsidRPr="00220A61">
              <w:rPr>
                <w:rFonts w:ascii="PT Astra Serif" w:hAnsi="PT Astra Serif"/>
                <w:b/>
              </w:rPr>
              <w:t>Распределение участников дополнительного (сентябрьского) периода  ГИА по ППЭ.</w:t>
            </w:r>
          </w:p>
          <w:p w:rsidR="00A14880" w:rsidRPr="00220A61" w:rsidRDefault="00A14880" w:rsidP="00A14880">
            <w:pPr>
              <w:widowControl w:val="0"/>
              <w:jc w:val="both"/>
              <w:rPr>
                <w:rFonts w:ascii="PT Astra Serif" w:hAnsi="PT Astra Serif"/>
                <w:b/>
              </w:rPr>
            </w:pPr>
            <w:r w:rsidRPr="00220A61">
              <w:rPr>
                <w:rFonts w:ascii="PT Astra Serif" w:hAnsi="PT Astra Serif"/>
                <w:b/>
              </w:rPr>
              <w:t>Распределение работников, привлекаемых к проведению ГИА в дополнительный  (сентябрьский период) ГИА 2021, по ППЭ.</w:t>
            </w:r>
          </w:p>
          <w:p w:rsidR="00A14880" w:rsidRPr="00220A61" w:rsidRDefault="00A14880" w:rsidP="00A14880">
            <w:pPr>
              <w:widowControl w:val="0"/>
              <w:jc w:val="both"/>
              <w:rPr>
                <w:rFonts w:ascii="PT Astra Serif" w:hAnsi="PT Astra Serif"/>
                <w:b/>
              </w:rPr>
            </w:pPr>
            <w:r w:rsidRPr="00220A61">
              <w:rPr>
                <w:rFonts w:ascii="PT Astra Serif" w:hAnsi="PT Astra Serif"/>
                <w:b/>
              </w:rPr>
              <w:t xml:space="preserve">Подготовка и согласование </w:t>
            </w:r>
            <w:proofErr w:type="spellStart"/>
            <w:r w:rsidRPr="00220A61">
              <w:rPr>
                <w:rFonts w:ascii="PT Astra Serif" w:hAnsi="PT Astra Serif"/>
                <w:b/>
              </w:rPr>
              <w:t>проета</w:t>
            </w:r>
            <w:proofErr w:type="spellEnd"/>
            <w:r w:rsidRPr="00220A61">
              <w:rPr>
                <w:rFonts w:ascii="PT Astra Serif" w:hAnsi="PT Astra Serif"/>
                <w:b/>
              </w:rPr>
              <w:t xml:space="preserve"> распоряжения Министерства просвещения и воспитания Ульяновской области «Об утверждении пунктов проведения экзаменов в дополнительный (сентябрьский) период ГИА, организованных на дому».</w:t>
            </w:r>
          </w:p>
          <w:p w:rsidR="00A14880" w:rsidRPr="00220A61" w:rsidRDefault="00A14880" w:rsidP="00A14880">
            <w:pPr>
              <w:widowControl w:val="0"/>
              <w:jc w:val="both"/>
              <w:rPr>
                <w:rFonts w:ascii="PT Astra Serif" w:hAnsi="PT Astra Serif"/>
                <w:b/>
              </w:rPr>
            </w:pPr>
            <w:r w:rsidRPr="00220A61">
              <w:rPr>
                <w:rFonts w:ascii="PT Astra Serif" w:hAnsi="PT Astra Serif"/>
                <w:b/>
              </w:rPr>
              <w:t>Организация перепроверки экзаменационных работ участников ЕГЭ 2021, попавших в «зону риска» в соответствии с крит</w:t>
            </w:r>
            <w:r w:rsidRPr="00220A61">
              <w:rPr>
                <w:rFonts w:ascii="PT Astra Serif" w:hAnsi="PT Astra Serif"/>
                <w:b/>
              </w:rPr>
              <w:t>е</w:t>
            </w:r>
            <w:r w:rsidRPr="00220A61">
              <w:rPr>
                <w:rFonts w:ascii="PT Astra Serif" w:hAnsi="PT Astra Serif"/>
                <w:b/>
              </w:rPr>
              <w:t>риями Рособрнадзора.</w:t>
            </w:r>
          </w:p>
          <w:p w:rsidR="00A14880" w:rsidRPr="00220A61" w:rsidRDefault="00A14880" w:rsidP="00A14880">
            <w:pPr>
              <w:widowControl w:val="0"/>
              <w:jc w:val="both"/>
              <w:rPr>
                <w:rFonts w:ascii="PT Astra Serif" w:hAnsi="PT Astra Serif"/>
                <w:b/>
              </w:rPr>
            </w:pPr>
            <w:r w:rsidRPr="00220A61">
              <w:rPr>
                <w:rFonts w:ascii="PT Astra Serif" w:hAnsi="PT Astra Serif"/>
                <w:b/>
              </w:rPr>
              <w:t>Организация просмотра видеозаписи экзамена участников ЕГЭ, попавших в «зону риска».</w:t>
            </w:r>
          </w:p>
          <w:p w:rsidR="00A14880" w:rsidRPr="00220A61" w:rsidRDefault="00A14880" w:rsidP="00A14880">
            <w:pPr>
              <w:widowControl w:val="0"/>
              <w:jc w:val="both"/>
              <w:rPr>
                <w:rFonts w:ascii="PT Astra Serif" w:hAnsi="PT Astra Serif"/>
                <w:b/>
              </w:rPr>
            </w:pPr>
            <w:r w:rsidRPr="00220A61">
              <w:rPr>
                <w:rFonts w:ascii="PT Astra Serif" w:hAnsi="PT Astra Serif"/>
                <w:b/>
              </w:rPr>
              <w:t>Организация и проведение заседаний Президиума ГЭК по итогам  перепроверки экзаменационных работ участников ЕГЭ, попавших в «зону риска».</w:t>
            </w:r>
          </w:p>
          <w:p w:rsidR="00A14880" w:rsidRPr="00220A61" w:rsidRDefault="00A14880" w:rsidP="00A14880">
            <w:pPr>
              <w:widowControl w:val="0"/>
              <w:jc w:val="both"/>
              <w:rPr>
                <w:rFonts w:ascii="PT Astra Serif" w:hAnsi="PT Astra Serif"/>
                <w:b/>
              </w:rPr>
            </w:pPr>
            <w:r w:rsidRPr="00220A61">
              <w:rPr>
                <w:rFonts w:ascii="PT Astra Serif" w:hAnsi="PT Astra Serif"/>
                <w:b/>
              </w:rPr>
              <w:t>Организация работы «Горячей линии» по вопросам ГИА.</w:t>
            </w:r>
          </w:p>
          <w:p w:rsidR="00A14880" w:rsidRPr="00220A61" w:rsidRDefault="00A14880" w:rsidP="00A14880">
            <w:pPr>
              <w:keepNext/>
              <w:jc w:val="both"/>
              <w:rPr>
                <w:rFonts w:ascii="PT Astra Serif" w:hAnsi="PT Astra Serif"/>
                <w:b/>
              </w:rPr>
            </w:pPr>
            <w:r w:rsidRPr="00220A61">
              <w:rPr>
                <w:b/>
              </w:rPr>
              <w:t>Подготовка информационных писем в МОУО.</w:t>
            </w:r>
          </w:p>
          <w:p w:rsidR="00A14880" w:rsidRPr="00220A61" w:rsidRDefault="00A14880" w:rsidP="00A14880">
            <w:pPr>
              <w:keepNext/>
              <w:jc w:val="both"/>
              <w:rPr>
                <w:rFonts w:ascii="PT Astra Serif" w:hAnsi="PT Astra Serif"/>
                <w:b/>
              </w:rPr>
            </w:pPr>
            <w:r w:rsidRPr="00220A61">
              <w:rPr>
                <w:rFonts w:ascii="PT Astra Serif" w:hAnsi="PT Astra Serif"/>
                <w:b/>
              </w:rPr>
              <w:lastRenderedPageBreak/>
              <w:t>Подготовка ответов на обращения граждан.</w:t>
            </w:r>
          </w:p>
          <w:p w:rsidR="00A14880" w:rsidRPr="00220A61" w:rsidRDefault="00A14880" w:rsidP="00A14880">
            <w:pPr>
              <w:keepNext/>
              <w:jc w:val="both"/>
              <w:rPr>
                <w:rFonts w:ascii="PT Astra Serif" w:hAnsi="PT Astra Serif"/>
                <w:b/>
              </w:rPr>
            </w:pPr>
            <w:r w:rsidRPr="00220A61">
              <w:rPr>
                <w:rFonts w:ascii="PT Astra Serif" w:hAnsi="PT Astra Serif"/>
                <w:b/>
              </w:rPr>
              <w:t xml:space="preserve">Организация тиражирования и комплектования ЭМ для проведения экзаменов в дополнительный (сентябрьский) период, </w:t>
            </w:r>
            <w:proofErr w:type="spellStart"/>
            <w:r w:rsidRPr="00220A61">
              <w:rPr>
                <w:rFonts w:ascii="PT Astra Serif" w:hAnsi="PT Astra Serif"/>
                <w:b/>
              </w:rPr>
              <w:t>организаванных</w:t>
            </w:r>
            <w:proofErr w:type="spellEnd"/>
            <w:r w:rsidRPr="00220A61">
              <w:rPr>
                <w:rFonts w:ascii="PT Astra Serif" w:hAnsi="PT Astra Serif"/>
                <w:b/>
              </w:rPr>
              <w:t xml:space="preserve"> на дому.</w:t>
            </w:r>
          </w:p>
          <w:p w:rsidR="00A14880" w:rsidRPr="00220A61" w:rsidRDefault="00A14880" w:rsidP="00A14880">
            <w:pPr>
              <w:keepNext/>
              <w:jc w:val="both"/>
              <w:rPr>
                <w:rFonts w:ascii="PT Astra Serif" w:hAnsi="PT Astra Serif"/>
                <w:b/>
              </w:rPr>
            </w:pPr>
            <w:r w:rsidRPr="00220A61">
              <w:rPr>
                <w:rFonts w:ascii="PT Astra Serif" w:hAnsi="PT Astra Serif"/>
                <w:b/>
              </w:rPr>
              <w:t>Формирование  проекта распоряжения Министерства просвещения и воспитания Ульяновской области «Об утверждении Комплексного плана-графика («Дорожной карты») подготовки и проведения государственной итоговой аттестации по обр</w:t>
            </w:r>
            <w:r w:rsidRPr="00220A61">
              <w:rPr>
                <w:rFonts w:ascii="PT Astra Serif" w:hAnsi="PT Astra Serif"/>
                <w:b/>
              </w:rPr>
              <w:t>а</w:t>
            </w:r>
            <w:r w:rsidRPr="00220A61">
              <w:rPr>
                <w:rFonts w:ascii="PT Astra Serif" w:hAnsi="PT Astra Serif"/>
                <w:b/>
              </w:rPr>
              <w:t>зовательным программам основного общего и среднего общего образования на территории Ульяновской области  в 2022 г</w:t>
            </w:r>
            <w:r w:rsidRPr="00220A61">
              <w:rPr>
                <w:rFonts w:ascii="PT Astra Serif" w:hAnsi="PT Astra Serif"/>
                <w:b/>
              </w:rPr>
              <w:t>о</w:t>
            </w:r>
            <w:r w:rsidRPr="00220A61">
              <w:rPr>
                <w:rFonts w:ascii="PT Astra Serif" w:hAnsi="PT Astra Serif"/>
                <w:b/>
              </w:rPr>
              <w:t>ду.</w:t>
            </w:r>
          </w:p>
          <w:p w:rsidR="00A14880" w:rsidRPr="00220A61" w:rsidRDefault="00A14880" w:rsidP="00A14880">
            <w:pPr>
              <w:keepNext/>
              <w:jc w:val="both"/>
              <w:rPr>
                <w:rFonts w:ascii="PT Astra Serif" w:hAnsi="PT Astra Serif"/>
                <w:b/>
              </w:rPr>
            </w:pPr>
            <w:r w:rsidRPr="00220A61">
              <w:rPr>
                <w:rFonts w:ascii="PT Astra Serif" w:hAnsi="PT Astra Serif"/>
                <w:b/>
              </w:rPr>
              <w:t>Формирование  и отправка заявки на участие в курсах повышения квалификации председателей  и экспертов ПК на базе ФИПИ (дистанционно).</w:t>
            </w:r>
          </w:p>
          <w:p w:rsidR="00A14880" w:rsidRPr="00220A61" w:rsidRDefault="00A14880" w:rsidP="00A14880">
            <w:pPr>
              <w:keepNext/>
              <w:jc w:val="both"/>
              <w:rPr>
                <w:rFonts w:ascii="PT Astra Serif" w:hAnsi="PT Astra Serif"/>
                <w:b/>
              </w:rPr>
            </w:pPr>
            <w:r w:rsidRPr="00220A61">
              <w:rPr>
                <w:rFonts w:ascii="PT Astra Serif" w:hAnsi="PT Astra Serif"/>
                <w:b/>
              </w:rPr>
              <w:t>Формирование статистической информации для председателей предметных комиссий по всем учебным предметам для по</w:t>
            </w:r>
            <w:r w:rsidRPr="00220A61">
              <w:rPr>
                <w:rFonts w:ascii="PT Astra Serif" w:hAnsi="PT Astra Serif"/>
                <w:b/>
              </w:rPr>
              <w:t>д</w:t>
            </w:r>
            <w:r w:rsidRPr="00220A61">
              <w:rPr>
                <w:rFonts w:ascii="PT Astra Serif" w:hAnsi="PT Astra Serif"/>
                <w:b/>
              </w:rPr>
              <w:t>готовки отчётов в Рособрнадзор.</w:t>
            </w:r>
          </w:p>
          <w:p w:rsidR="00A14880" w:rsidRPr="00220A61" w:rsidRDefault="00A14880" w:rsidP="00A14880">
            <w:pPr>
              <w:keepNext/>
              <w:jc w:val="both"/>
              <w:rPr>
                <w:rFonts w:ascii="PT Astra Serif" w:hAnsi="PT Astra Serif"/>
                <w:b/>
              </w:rPr>
            </w:pPr>
            <w:r w:rsidRPr="00220A61">
              <w:rPr>
                <w:rFonts w:ascii="PT Astra Serif" w:hAnsi="PT Astra Serif"/>
                <w:b/>
              </w:rPr>
              <w:t>Формирование и отправка в Рособрнадзор статистико-аналитического отчёта о результатах проведения ГИА в 2021 году, и отчётов председателей предметных комиссий.</w:t>
            </w:r>
          </w:p>
          <w:p w:rsidR="00A14880" w:rsidRPr="00220A61" w:rsidRDefault="00A14880" w:rsidP="00A14880">
            <w:pPr>
              <w:keepNext/>
              <w:jc w:val="both"/>
              <w:rPr>
                <w:rFonts w:ascii="PT Astra Serif" w:hAnsi="PT Astra Serif"/>
                <w:b/>
              </w:rPr>
            </w:pPr>
            <w:r w:rsidRPr="00220A61">
              <w:rPr>
                <w:rFonts w:ascii="PT Astra Serif" w:hAnsi="PT Astra Serif"/>
                <w:b/>
              </w:rPr>
              <w:t>Формирование предложений по запросу Рособрнадзора  в Методические рекомендации по проведению итогового собеседов</w:t>
            </w:r>
            <w:r w:rsidRPr="00220A61">
              <w:rPr>
                <w:rFonts w:ascii="PT Astra Serif" w:hAnsi="PT Astra Serif"/>
                <w:b/>
              </w:rPr>
              <w:t>а</w:t>
            </w:r>
            <w:r w:rsidRPr="00220A61">
              <w:rPr>
                <w:rFonts w:ascii="PT Astra Serif" w:hAnsi="PT Astra Serif"/>
                <w:b/>
              </w:rPr>
              <w:t>ния по русскому языку и проведению ЕГЭ по учебному предмету «Информатика и информационно-коммуникационные те</w:t>
            </w:r>
            <w:r w:rsidRPr="00220A61">
              <w:rPr>
                <w:rFonts w:ascii="PT Astra Serif" w:hAnsi="PT Astra Serif"/>
                <w:b/>
              </w:rPr>
              <w:t>х</w:t>
            </w:r>
            <w:r w:rsidRPr="00220A61">
              <w:rPr>
                <w:rFonts w:ascii="PT Astra Serif" w:hAnsi="PT Astra Serif"/>
                <w:b/>
              </w:rPr>
              <w:t>нологи» в компьютерной форме.</w:t>
            </w:r>
          </w:p>
          <w:p w:rsidR="00A14880" w:rsidRPr="00220A61" w:rsidRDefault="00A14880" w:rsidP="00A14880">
            <w:pPr>
              <w:keepNext/>
              <w:jc w:val="both"/>
              <w:rPr>
                <w:rFonts w:ascii="PT Astra Serif" w:hAnsi="PT Astra Serif"/>
                <w:b/>
              </w:rPr>
            </w:pPr>
            <w:r w:rsidRPr="00220A61">
              <w:rPr>
                <w:rFonts w:ascii="PT Astra Serif" w:hAnsi="PT Astra Serif"/>
                <w:b/>
              </w:rPr>
              <w:t>Взаимодействие с УМВД России по Ульяновской области, Министерством здравоохранения Ульяновской области и Уль</w:t>
            </w:r>
            <w:r w:rsidRPr="00220A61">
              <w:rPr>
                <w:rFonts w:ascii="PT Astra Serif" w:hAnsi="PT Astra Serif"/>
                <w:b/>
              </w:rPr>
              <w:t>я</w:t>
            </w:r>
            <w:r w:rsidRPr="00220A61">
              <w:rPr>
                <w:rFonts w:ascii="PT Astra Serif" w:hAnsi="PT Astra Serif"/>
                <w:b/>
              </w:rPr>
              <w:t xml:space="preserve">новскэнерго по вопросам организации проведения дополнительного (сентябрьского) периода </w:t>
            </w:r>
            <w:proofErr w:type="spellStart"/>
            <w:r w:rsidRPr="00220A61">
              <w:rPr>
                <w:rFonts w:ascii="PT Astra Serif" w:hAnsi="PT Astra Serif"/>
                <w:b/>
              </w:rPr>
              <w:t>проведдения</w:t>
            </w:r>
            <w:proofErr w:type="spellEnd"/>
            <w:r w:rsidRPr="00220A61">
              <w:rPr>
                <w:rFonts w:ascii="PT Astra Serif" w:hAnsi="PT Astra Serif"/>
                <w:b/>
              </w:rPr>
              <w:t xml:space="preserve"> ГИА в 2021 году на территории Ульяновской области.</w:t>
            </w:r>
          </w:p>
          <w:p w:rsidR="007E3963" w:rsidRPr="00220A61" w:rsidRDefault="00A14880" w:rsidP="00A14880">
            <w:pPr>
              <w:keepNext/>
              <w:suppressAutoHyphens/>
              <w:jc w:val="both"/>
              <w:rPr>
                <w:rFonts w:ascii="PT Astra Serif" w:hAnsi="PT Astra Serif"/>
              </w:rPr>
            </w:pPr>
            <w:r w:rsidRPr="00220A61">
              <w:rPr>
                <w:rFonts w:ascii="PT Astra Serif" w:hAnsi="PT Astra Serif"/>
                <w:b/>
              </w:rPr>
              <w:t>Оформление и выдача сертификатов экспертов  предметных комиссий по всем учебным предметам.</w:t>
            </w:r>
          </w:p>
        </w:tc>
      </w:tr>
      <w:tr w:rsidR="00220A61" w:rsidRPr="00220A61" w:rsidTr="002578CC">
        <w:tc>
          <w:tcPr>
            <w:tcW w:w="557" w:type="dxa"/>
          </w:tcPr>
          <w:p w:rsidR="00340779" w:rsidRPr="00220A61" w:rsidRDefault="00340779" w:rsidP="002578CC">
            <w:pPr>
              <w:widowControl w:val="0"/>
              <w:contextualSpacing/>
              <w:jc w:val="center"/>
              <w:rPr>
                <w:rFonts w:ascii="PT Astra Serif" w:hAnsi="PT Astra Serif"/>
              </w:rPr>
            </w:pPr>
            <w:r w:rsidRPr="00220A61">
              <w:rPr>
                <w:rFonts w:ascii="PT Astra Serif" w:hAnsi="PT Astra Serif"/>
              </w:rPr>
              <w:lastRenderedPageBreak/>
              <w:t>7.</w:t>
            </w:r>
          </w:p>
        </w:tc>
        <w:tc>
          <w:tcPr>
            <w:tcW w:w="5245" w:type="dxa"/>
          </w:tcPr>
          <w:p w:rsidR="00340779" w:rsidRPr="00220A61" w:rsidRDefault="00340779" w:rsidP="002578CC">
            <w:pPr>
              <w:keepNext/>
              <w:jc w:val="both"/>
              <w:rPr>
                <w:rFonts w:ascii="PT Astra Serif" w:hAnsi="PT Astra Serif"/>
              </w:rPr>
            </w:pPr>
            <w:r w:rsidRPr="00220A61">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340779" w:rsidRPr="00220A61" w:rsidRDefault="00340779" w:rsidP="002578CC">
            <w:pPr>
              <w:keepNext/>
              <w:jc w:val="both"/>
              <w:rPr>
                <w:rFonts w:ascii="PT Astra Serif" w:hAnsi="PT Astra Serif"/>
              </w:rPr>
            </w:pPr>
            <w:r w:rsidRPr="00220A61">
              <w:rPr>
                <w:rFonts w:ascii="PT Astra Serif" w:hAnsi="PT Astra Serif"/>
              </w:rPr>
              <w:t>Организация и проведение нез</w:t>
            </w:r>
            <w:r w:rsidRPr="00220A61">
              <w:rPr>
                <w:rFonts w:ascii="PT Astra Serif" w:hAnsi="PT Astra Serif"/>
              </w:rPr>
              <w:t>а</w:t>
            </w:r>
            <w:r w:rsidRPr="00220A61">
              <w:rPr>
                <w:rFonts w:ascii="PT Astra Serif" w:hAnsi="PT Astra Serif"/>
              </w:rPr>
              <w:t>висимой оценки качества общего образования в соответствии с установленными законодател</w:t>
            </w:r>
            <w:r w:rsidRPr="00220A61">
              <w:rPr>
                <w:rFonts w:ascii="PT Astra Serif" w:hAnsi="PT Astra Serif"/>
              </w:rPr>
              <w:t>ь</w:t>
            </w:r>
            <w:r w:rsidRPr="00220A61">
              <w:rPr>
                <w:rFonts w:ascii="PT Astra Serif" w:hAnsi="PT Astra Serif"/>
              </w:rPr>
              <w:t xml:space="preserve">ством РФ в сфере образования </w:t>
            </w:r>
          </w:p>
        </w:tc>
        <w:tc>
          <w:tcPr>
            <w:tcW w:w="2273" w:type="dxa"/>
          </w:tcPr>
          <w:p w:rsidR="00340779" w:rsidRPr="00220A61" w:rsidRDefault="00340779" w:rsidP="002578CC">
            <w:pPr>
              <w:keepNext/>
              <w:jc w:val="center"/>
              <w:rPr>
                <w:rFonts w:ascii="PT Astra Serif" w:hAnsi="PT Astra Serif"/>
              </w:rPr>
            </w:pPr>
            <w:r w:rsidRPr="00220A61">
              <w:rPr>
                <w:rFonts w:ascii="PT Astra Serif" w:hAnsi="PT Astra Serif"/>
              </w:rPr>
              <w:t>в течение года</w:t>
            </w:r>
          </w:p>
        </w:tc>
        <w:tc>
          <w:tcPr>
            <w:tcW w:w="2688" w:type="dxa"/>
          </w:tcPr>
          <w:p w:rsidR="00340779" w:rsidRPr="00220A61" w:rsidRDefault="00340779" w:rsidP="002578CC">
            <w:pPr>
              <w:keepNext/>
              <w:jc w:val="both"/>
              <w:rPr>
                <w:rFonts w:ascii="PT Astra Serif" w:hAnsi="PT Astra Serif"/>
              </w:rPr>
            </w:pPr>
            <w:r w:rsidRPr="00220A61">
              <w:rPr>
                <w:rFonts w:ascii="PT Astra Serif" w:hAnsi="PT Astra Serif"/>
              </w:rPr>
              <w:t>ОГАУ «Институт разв</w:t>
            </w:r>
            <w:r w:rsidRPr="00220A61">
              <w:rPr>
                <w:rFonts w:ascii="PT Astra Serif" w:hAnsi="PT Astra Serif"/>
              </w:rPr>
              <w:t>и</w:t>
            </w:r>
            <w:r w:rsidRPr="00220A61">
              <w:rPr>
                <w:rFonts w:ascii="PT Astra Serif" w:hAnsi="PT Astra Serif"/>
              </w:rPr>
              <w:t>тия образования»</w:t>
            </w:r>
          </w:p>
          <w:p w:rsidR="00340779" w:rsidRPr="00220A61" w:rsidRDefault="00340779" w:rsidP="002578CC">
            <w:pPr>
              <w:keepNext/>
              <w:jc w:val="both"/>
              <w:rPr>
                <w:rFonts w:ascii="PT Astra Serif" w:hAnsi="PT Astra Serif"/>
              </w:rPr>
            </w:pPr>
            <w:r w:rsidRPr="00220A61">
              <w:rPr>
                <w:rFonts w:ascii="PT Astra Serif" w:hAnsi="PT Astra Serif"/>
              </w:rPr>
              <w:t>С.А.Андреев</w:t>
            </w:r>
          </w:p>
          <w:p w:rsidR="00340779" w:rsidRPr="00220A61" w:rsidRDefault="00340779" w:rsidP="002578CC">
            <w:pPr>
              <w:keepNext/>
              <w:jc w:val="both"/>
              <w:rPr>
                <w:rFonts w:ascii="PT Astra Serif" w:hAnsi="PT Astra Serif"/>
              </w:rPr>
            </w:pPr>
            <w:r w:rsidRPr="00220A61">
              <w:rPr>
                <w:rFonts w:ascii="PT Astra Serif" w:hAnsi="PT Astra Serif"/>
              </w:rPr>
              <w:t>Е.Г.Тихомиров</w:t>
            </w:r>
          </w:p>
          <w:p w:rsidR="00340779" w:rsidRPr="00220A61" w:rsidRDefault="00340779" w:rsidP="002578CC">
            <w:pPr>
              <w:keepNext/>
              <w:jc w:val="both"/>
              <w:rPr>
                <w:rFonts w:ascii="PT Astra Serif" w:hAnsi="PT Astra Serif"/>
              </w:rPr>
            </w:pPr>
          </w:p>
        </w:tc>
      </w:tr>
      <w:tr w:rsidR="00220A61" w:rsidRPr="00220A61" w:rsidTr="002578CC">
        <w:tc>
          <w:tcPr>
            <w:tcW w:w="557" w:type="dxa"/>
          </w:tcPr>
          <w:p w:rsidR="007E3963" w:rsidRPr="00220A61" w:rsidRDefault="007E3963" w:rsidP="002578CC">
            <w:pPr>
              <w:widowControl w:val="0"/>
              <w:contextualSpacing/>
              <w:jc w:val="center"/>
              <w:rPr>
                <w:rFonts w:ascii="PT Astra Serif" w:hAnsi="PT Astra Serif"/>
              </w:rPr>
            </w:pPr>
          </w:p>
        </w:tc>
        <w:tc>
          <w:tcPr>
            <w:tcW w:w="13750" w:type="dxa"/>
            <w:gridSpan w:val="4"/>
          </w:tcPr>
          <w:p w:rsidR="00A14880" w:rsidRPr="00220A61" w:rsidRDefault="00A14880" w:rsidP="00A14880">
            <w:pPr>
              <w:keepNext/>
              <w:jc w:val="both"/>
              <w:rPr>
                <w:rFonts w:ascii="PT Astra Serif" w:hAnsi="PT Astra Serif"/>
                <w:b/>
              </w:rPr>
            </w:pPr>
            <w:r w:rsidRPr="00220A61">
              <w:rPr>
                <w:rFonts w:ascii="PT Astra Serif" w:hAnsi="PT Astra Serif"/>
                <w:b/>
              </w:rPr>
              <w:t xml:space="preserve">Подготовка информации для </w:t>
            </w:r>
            <w:proofErr w:type="spellStart"/>
            <w:r w:rsidRPr="00220A61">
              <w:rPr>
                <w:rFonts w:ascii="PT Astra Serif" w:hAnsi="PT Astra Serif"/>
                <w:b/>
              </w:rPr>
              <w:t>статсборника</w:t>
            </w:r>
            <w:proofErr w:type="spellEnd"/>
            <w:r w:rsidRPr="00220A61">
              <w:rPr>
                <w:rFonts w:ascii="PT Astra Serif" w:hAnsi="PT Astra Serif"/>
                <w:b/>
              </w:rPr>
              <w:t>.</w:t>
            </w:r>
          </w:p>
          <w:p w:rsidR="00A14880" w:rsidRPr="00220A61" w:rsidRDefault="00A14880" w:rsidP="00A14880">
            <w:pPr>
              <w:keepNext/>
              <w:jc w:val="both"/>
              <w:rPr>
                <w:rFonts w:ascii="PT Astra Serif" w:hAnsi="PT Astra Serif"/>
                <w:b/>
              </w:rPr>
            </w:pPr>
            <w:r w:rsidRPr="00220A61">
              <w:rPr>
                <w:rFonts w:ascii="PT Astra Serif" w:hAnsi="PT Astra Serif"/>
                <w:b/>
              </w:rPr>
              <w:t>Определение регионального координатора НИКО и ВПР и направление информации в Рособрнадзор.</w:t>
            </w:r>
          </w:p>
          <w:p w:rsidR="00A14880" w:rsidRPr="00220A61" w:rsidRDefault="00A14880" w:rsidP="00A14880">
            <w:pPr>
              <w:keepNext/>
              <w:jc w:val="both"/>
              <w:rPr>
                <w:rFonts w:ascii="PT Astra Serif" w:hAnsi="PT Astra Serif"/>
                <w:b/>
              </w:rPr>
            </w:pPr>
            <w:r w:rsidRPr="00220A61">
              <w:rPr>
                <w:rFonts w:ascii="PT Astra Serif" w:hAnsi="PT Astra Serif"/>
                <w:b/>
              </w:rPr>
              <w:t>Подготовка и размещение на официальном  сайте ОГАУ «ИРО» информации о сроках проведения НИКО в 2021 году и ра</w:t>
            </w:r>
            <w:r w:rsidRPr="00220A61">
              <w:rPr>
                <w:rFonts w:ascii="PT Astra Serif" w:hAnsi="PT Astra Serif"/>
                <w:b/>
              </w:rPr>
              <w:t>с</w:t>
            </w:r>
            <w:r w:rsidRPr="00220A61">
              <w:rPr>
                <w:rFonts w:ascii="PT Astra Serif" w:hAnsi="PT Astra Serif"/>
                <w:b/>
              </w:rPr>
              <w:t>писания проведения ВПР в 2022 году.</w:t>
            </w:r>
          </w:p>
          <w:p w:rsidR="007E3963" w:rsidRPr="00220A61" w:rsidRDefault="00A14880" w:rsidP="00A14880">
            <w:pPr>
              <w:keepNext/>
              <w:jc w:val="both"/>
              <w:rPr>
                <w:rFonts w:ascii="PT Astra Serif" w:hAnsi="PT Astra Serif"/>
              </w:rPr>
            </w:pPr>
            <w:r w:rsidRPr="00220A61">
              <w:rPr>
                <w:rFonts w:ascii="PT Astra Serif" w:hAnsi="PT Astra Serif"/>
                <w:b/>
              </w:rPr>
              <w:t>Подготовка и Направление информационных писем  в МОУО.</w:t>
            </w:r>
          </w:p>
        </w:tc>
      </w:tr>
      <w:tr w:rsidR="00220A61" w:rsidRPr="00220A61" w:rsidTr="002578CC">
        <w:tc>
          <w:tcPr>
            <w:tcW w:w="557" w:type="dxa"/>
          </w:tcPr>
          <w:p w:rsidR="009B7EA5" w:rsidRPr="00220A61" w:rsidRDefault="00D61158" w:rsidP="002578CC">
            <w:pPr>
              <w:widowControl w:val="0"/>
              <w:contextualSpacing/>
              <w:jc w:val="center"/>
              <w:rPr>
                <w:rFonts w:ascii="PT Astra Serif" w:hAnsi="PT Astra Serif"/>
              </w:rPr>
            </w:pPr>
            <w:r w:rsidRPr="00220A61">
              <w:rPr>
                <w:rFonts w:ascii="PT Astra Serif" w:hAnsi="PT Astra Serif"/>
              </w:rPr>
              <w:t>8</w:t>
            </w:r>
            <w:r w:rsidR="009B7EA5" w:rsidRPr="00220A61">
              <w:rPr>
                <w:rFonts w:ascii="PT Astra Serif" w:hAnsi="PT Astra Serif"/>
              </w:rPr>
              <w:t>.</w:t>
            </w:r>
          </w:p>
        </w:tc>
        <w:tc>
          <w:tcPr>
            <w:tcW w:w="5245" w:type="dxa"/>
          </w:tcPr>
          <w:p w:rsidR="009B7EA5" w:rsidRPr="00220A61" w:rsidRDefault="009B7EA5" w:rsidP="002578CC">
            <w:pPr>
              <w:keepNext/>
              <w:jc w:val="both"/>
              <w:rPr>
                <w:rFonts w:ascii="PT Astra Serif" w:hAnsi="PT Astra Serif"/>
              </w:rPr>
            </w:pPr>
            <w:r w:rsidRPr="00220A61">
              <w:rPr>
                <w:rFonts w:ascii="PT Astra Serif" w:hAnsi="PT Astra Serif"/>
              </w:rPr>
              <w:t>Реализация прав детей ОВЗ на доступное кач</w:t>
            </w:r>
            <w:r w:rsidRPr="00220A61">
              <w:rPr>
                <w:rFonts w:ascii="PT Astra Serif" w:hAnsi="PT Astra Serif"/>
              </w:rPr>
              <w:t>е</w:t>
            </w:r>
            <w:r w:rsidRPr="00220A61">
              <w:rPr>
                <w:rFonts w:ascii="PT Astra Serif" w:hAnsi="PT Astra Serif"/>
              </w:rPr>
              <w:t xml:space="preserve">ственное образования </w:t>
            </w:r>
          </w:p>
        </w:tc>
        <w:tc>
          <w:tcPr>
            <w:tcW w:w="3544" w:type="dxa"/>
          </w:tcPr>
          <w:p w:rsidR="009B7EA5" w:rsidRPr="00220A61" w:rsidRDefault="009B7EA5" w:rsidP="002578CC">
            <w:pPr>
              <w:keepNext/>
              <w:jc w:val="both"/>
              <w:rPr>
                <w:rFonts w:ascii="PT Astra Serif" w:hAnsi="PT Astra Serif"/>
              </w:rPr>
            </w:pPr>
            <w:r w:rsidRPr="00220A61">
              <w:rPr>
                <w:rFonts w:ascii="PT Astra Serif" w:hAnsi="PT Astra Serif"/>
              </w:rPr>
              <w:t>Выполнение государственных услуг</w:t>
            </w:r>
          </w:p>
        </w:tc>
        <w:tc>
          <w:tcPr>
            <w:tcW w:w="2273" w:type="dxa"/>
          </w:tcPr>
          <w:p w:rsidR="009B7EA5" w:rsidRPr="00220A61" w:rsidRDefault="009B7EA5" w:rsidP="002578CC">
            <w:pPr>
              <w:keepNext/>
              <w:jc w:val="center"/>
              <w:rPr>
                <w:rFonts w:ascii="PT Astra Serif" w:hAnsi="PT Astra Serif"/>
              </w:rPr>
            </w:pPr>
            <w:r w:rsidRPr="00220A61">
              <w:rPr>
                <w:rFonts w:ascii="PT Astra Serif" w:hAnsi="PT Astra Serif"/>
              </w:rPr>
              <w:t>в течение года</w:t>
            </w:r>
          </w:p>
        </w:tc>
        <w:tc>
          <w:tcPr>
            <w:tcW w:w="2688" w:type="dxa"/>
          </w:tcPr>
          <w:p w:rsidR="009B7EA5" w:rsidRPr="00220A61" w:rsidRDefault="009B7EA5" w:rsidP="002578CC">
            <w:pPr>
              <w:keepNext/>
              <w:jc w:val="both"/>
              <w:rPr>
                <w:rFonts w:ascii="PT Astra Serif" w:hAnsi="PT Astra Serif"/>
              </w:rPr>
            </w:pPr>
            <w:r w:rsidRPr="00220A61">
              <w:rPr>
                <w:rFonts w:ascii="PT Astra Serif" w:hAnsi="PT Astra Serif"/>
              </w:rPr>
              <w:t>Департамент общего и дополнительного образ</w:t>
            </w:r>
            <w:r w:rsidRPr="00220A61">
              <w:rPr>
                <w:rFonts w:ascii="PT Astra Serif" w:hAnsi="PT Astra Serif"/>
              </w:rPr>
              <w:t>о</w:t>
            </w:r>
            <w:r w:rsidRPr="00220A61">
              <w:rPr>
                <w:rFonts w:ascii="PT Astra Serif" w:hAnsi="PT Astra Serif"/>
              </w:rPr>
              <w:t>вания Н.А.Козлова</w:t>
            </w:r>
          </w:p>
          <w:p w:rsidR="009B7EA5" w:rsidRPr="00220A61" w:rsidRDefault="009B7EA5" w:rsidP="002578CC">
            <w:pPr>
              <w:keepNext/>
              <w:jc w:val="both"/>
              <w:rPr>
                <w:rFonts w:ascii="PT Astra Serif" w:hAnsi="PT Astra Serif"/>
              </w:rPr>
            </w:pPr>
            <w:r w:rsidRPr="00220A61">
              <w:rPr>
                <w:rFonts w:ascii="PT Astra Serif" w:hAnsi="PT Astra Serif"/>
              </w:rPr>
              <w:t>М.В.Мясникова</w:t>
            </w:r>
          </w:p>
        </w:tc>
      </w:tr>
      <w:tr w:rsidR="00220A61" w:rsidRPr="00220A61" w:rsidTr="002578CC">
        <w:tc>
          <w:tcPr>
            <w:tcW w:w="557" w:type="dxa"/>
          </w:tcPr>
          <w:p w:rsidR="007E3963" w:rsidRPr="00220A61" w:rsidRDefault="007E3963" w:rsidP="002578CC">
            <w:pPr>
              <w:widowControl w:val="0"/>
              <w:contextualSpacing/>
              <w:jc w:val="center"/>
              <w:rPr>
                <w:rFonts w:ascii="PT Astra Serif" w:hAnsi="PT Astra Serif"/>
              </w:rPr>
            </w:pPr>
          </w:p>
        </w:tc>
        <w:tc>
          <w:tcPr>
            <w:tcW w:w="13750" w:type="dxa"/>
            <w:gridSpan w:val="4"/>
          </w:tcPr>
          <w:p w:rsidR="001C576D" w:rsidRPr="00220A61" w:rsidRDefault="001C576D" w:rsidP="001C576D">
            <w:pPr>
              <w:keepNext/>
              <w:suppressAutoHyphens/>
              <w:snapToGrid w:val="0"/>
              <w:jc w:val="both"/>
              <w:rPr>
                <w:rFonts w:ascii="PT Astra Serif" w:hAnsi="PT Astra Serif"/>
                <w:b/>
              </w:rPr>
            </w:pPr>
            <w:r w:rsidRPr="00220A61">
              <w:rPr>
                <w:rFonts w:ascii="PT Astra Serif" w:hAnsi="PT Astra Serif"/>
                <w:b/>
              </w:rPr>
              <w:t xml:space="preserve">Педагогические работники, осуществляющие обучение детей с ограниченными возможностями здоровья </w:t>
            </w:r>
            <w:proofErr w:type="gramStart"/>
            <w:r w:rsidRPr="00220A61">
              <w:rPr>
                <w:rFonts w:ascii="PT Astra Serif" w:hAnsi="PT Astra Serif"/>
                <w:b/>
              </w:rPr>
              <w:t>по</w:t>
            </w:r>
            <w:proofErr w:type="gramEnd"/>
            <w:r w:rsidRPr="00220A61">
              <w:rPr>
                <w:rFonts w:ascii="PT Astra Serif" w:hAnsi="PT Astra Serif"/>
                <w:b/>
              </w:rPr>
              <w:t xml:space="preserve"> </w:t>
            </w:r>
            <w:proofErr w:type="gramStart"/>
            <w:r w:rsidRPr="00220A61">
              <w:rPr>
                <w:rFonts w:ascii="PT Astra Serif" w:hAnsi="PT Astra Serif"/>
                <w:b/>
              </w:rPr>
              <w:t>адаптивным</w:t>
            </w:r>
            <w:proofErr w:type="gramEnd"/>
            <w:r w:rsidRPr="00220A61">
              <w:rPr>
                <w:rFonts w:ascii="PT Astra Serif" w:hAnsi="PT Astra Serif"/>
                <w:b/>
              </w:rPr>
              <w:t xml:space="preserve"> </w:t>
            </w:r>
            <w:proofErr w:type="spellStart"/>
            <w:r w:rsidRPr="00220A61">
              <w:rPr>
                <w:rFonts w:ascii="PT Astra Serif" w:hAnsi="PT Astra Serif"/>
                <w:b/>
              </w:rPr>
              <w:t>прогрммам</w:t>
            </w:r>
            <w:proofErr w:type="spellEnd"/>
            <w:r w:rsidRPr="00220A61">
              <w:rPr>
                <w:rFonts w:ascii="PT Astra Serif" w:hAnsi="PT Astra Serif"/>
                <w:b/>
              </w:rPr>
              <w:t xml:space="preserve"> примут участие в четвёртом Форуме социальных инноваций регионов (далее – Форум). На Форуме предлагаем </w:t>
            </w:r>
            <w:r w:rsidRPr="00220A61">
              <w:rPr>
                <w:rFonts w:ascii="PT Astra Serif" w:hAnsi="PT Astra Serif"/>
                <w:b/>
              </w:rPr>
              <w:lastRenderedPageBreak/>
              <w:t>представить социальную практику по теме: «Взаимодействие с НКО в создании моделей успешной социализации детей с расстройствами аутистического спектра». В состав делегации прошу включить:</w:t>
            </w:r>
          </w:p>
          <w:p w:rsidR="001C576D" w:rsidRPr="00220A61" w:rsidRDefault="001C576D" w:rsidP="001C576D">
            <w:pPr>
              <w:keepNext/>
              <w:suppressAutoHyphens/>
              <w:snapToGrid w:val="0"/>
              <w:jc w:val="both"/>
              <w:rPr>
                <w:rFonts w:ascii="PT Astra Serif" w:hAnsi="PT Astra Serif"/>
                <w:b/>
              </w:rPr>
            </w:pPr>
            <w:r w:rsidRPr="00220A61">
              <w:rPr>
                <w:rFonts w:ascii="PT Astra Serif" w:hAnsi="PT Astra Serif"/>
                <w:b/>
              </w:rPr>
              <w:t>- Борисову Галину Николаевну, директора ОГБОУ «Школа-интернат №89»,</w:t>
            </w:r>
          </w:p>
          <w:p w:rsidR="001C576D" w:rsidRPr="00220A61" w:rsidRDefault="001C576D" w:rsidP="001C576D">
            <w:pPr>
              <w:keepNext/>
              <w:suppressAutoHyphens/>
              <w:snapToGrid w:val="0"/>
              <w:jc w:val="both"/>
              <w:rPr>
                <w:rFonts w:ascii="PT Astra Serif" w:hAnsi="PT Astra Serif"/>
                <w:b/>
              </w:rPr>
            </w:pPr>
            <w:r w:rsidRPr="00220A61">
              <w:rPr>
                <w:rFonts w:ascii="PT Astra Serif" w:hAnsi="PT Astra Serif"/>
                <w:b/>
              </w:rPr>
              <w:t>- Прокофьеву Марину Вадимовну, руководителя Регионального ресурсного центра по комплексному сопровождению детей с РАС;</w:t>
            </w:r>
          </w:p>
          <w:p w:rsidR="001C576D" w:rsidRPr="00220A61" w:rsidRDefault="001C576D" w:rsidP="001C576D">
            <w:pPr>
              <w:keepNext/>
              <w:jc w:val="both"/>
              <w:rPr>
                <w:rFonts w:ascii="PT Astra Serif" w:hAnsi="PT Astra Serif"/>
                <w:b/>
              </w:rPr>
            </w:pPr>
            <w:r w:rsidRPr="00220A61">
              <w:rPr>
                <w:rFonts w:ascii="PT Astra Serif" w:hAnsi="PT Astra Serif"/>
                <w:b/>
              </w:rPr>
              <w:t xml:space="preserve">- </w:t>
            </w:r>
            <w:proofErr w:type="spellStart"/>
            <w:r w:rsidRPr="00220A61">
              <w:rPr>
                <w:rFonts w:ascii="PT Astra Serif" w:hAnsi="PT Astra Serif"/>
                <w:b/>
              </w:rPr>
              <w:t>Хамматову</w:t>
            </w:r>
            <w:proofErr w:type="spellEnd"/>
            <w:r w:rsidRPr="00220A61">
              <w:rPr>
                <w:rFonts w:ascii="PT Astra Serif" w:hAnsi="PT Astra Serif"/>
                <w:b/>
              </w:rPr>
              <w:t xml:space="preserve"> Юлию Николаевну, директора автономной некоммерческой организации дополнительного профессионального образования «образовательный центр «Рассвет».</w:t>
            </w:r>
          </w:p>
          <w:p w:rsidR="001C576D" w:rsidRPr="00220A61" w:rsidRDefault="001C576D" w:rsidP="001C576D">
            <w:pPr>
              <w:keepNext/>
              <w:jc w:val="both"/>
              <w:rPr>
                <w:rFonts w:ascii="PT Astra Serif" w:hAnsi="PT Astra Serif"/>
                <w:b/>
              </w:rPr>
            </w:pPr>
            <w:r w:rsidRPr="00220A61">
              <w:rPr>
                <w:rFonts w:ascii="PT Astra Serif" w:hAnsi="PT Astra Serif" w:cs="Arial"/>
                <w:b/>
                <w:shd w:val="clear" w:color="auto" w:fill="FFFFFF"/>
              </w:rPr>
              <w:t>С оператором реализации нацпроекта </w:t>
            </w:r>
            <w:r w:rsidRPr="00220A61">
              <w:rPr>
                <w:rFonts w:ascii="PT Astra Serif" w:hAnsi="PT Astra Serif"/>
                <w:b/>
                <w:shd w:val="clear" w:color="auto" w:fill="FFFFFF"/>
              </w:rPr>
              <w:t>мероприятия, направленного на поддержку образования обучающихся</w:t>
            </w:r>
            <w:r w:rsidRPr="00220A61">
              <w:rPr>
                <w:rFonts w:ascii="PT Astra Serif" w:hAnsi="PT Astra Serif"/>
                <w:b/>
                <w:shd w:val="clear" w:color="auto" w:fill="FFFFFF"/>
              </w:rPr>
              <w:br/>
              <w:t>с ограниченными возможностями здоровья, федерального проекта «Современная школа» национального проекта «Образ</w:t>
            </w:r>
            <w:r w:rsidRPr="00220A61">
              <w:rPr>
                <w:rFonts w:ascii="PT Astra Serif" w:hAnsi="PT Astra Serif"/>
                <w:b/>
                <w:shd w:val="clear" w:color="auto" w:fill="FFFFFF"/>
              </w:rPr>
              <w:t>о</w:t>
            </w:r>
            <w:r w:rsidRPr="00220A61">
              <w:rPr>
                <w:rFonts w:ascii="PT Astra Serif" w:hAnsi="PT Astra Serif"/>
                <w:b/>
                <w:shd w:val="clear" w:color="auto" w:fill="FFFFFF"/>
              </w:rPr>
              <w:t xml:space="preserve">вание» согласованы инфраструктурные листы, планы-графиков для использования сложившейся экономии с торгов. </w:t>
            </w:r>
          </w:p>
          <w:p w:rsidR="001C576D" w:rsidRPr="00220A61" w:rsidRDefault="001C576D" w:rsidP="001C576D">
            <w:pPr>
              <w:keepNext/>
              <w:jc w:val="both"/>
              <w:rPr>
                <w:rFonts w:ascii="PT Astra Serif" w:hAnsi="PT Astra Serif"/>
                <w:b/>
              </w:rPr>
            </w:pPr>
            <w:r w:rsidRPr="00220A61">
              <w:rPr>
                <w:rFonts w:ascii="PT Astra Serif" w:hAnsi="PT Astra Serif"/>
                <w:b/>
              </w:rPr>
              <w:t xml:space="preserve">Проведены </w:t>
            </w:r>
            <w:proofErr w:type="spellStart"/>
            <w:r w:rsidRPr="00220A61">
              <w:rPr>
                <w:rFonts w:ascii="PT Astra Serif" w:hAnsi="PT Astra Serif"/>
                <w:b/>
              </w:rPr>
              <w:t>ремонемонтные</w:t>
            </w:r>
            <w:proofErr w:type="spellEnd"/>
            <w:r w:rsidRPr="00220A61">
              <w:rPr>
                <w:rFonts w:ascii="PT Astra Serif" w:hAnsi="PT Astra Serif"/>
                <w:b/>
              </w:rPr>
              <w:t xml:space="preserve"> работы в рамках реализации программы «Доступная среда» были завершены в школе №7 им. В. В. </w:t>
            </w:r>
            <w:proofErr w:type="spellStart"/>
            <w:r w:rsidRPr="00220A61">
              <w:rPr>
                <w:rFonts w:ascii="PT Astra Serif" w:hAnsi="PT Astra Serif"/>
                <w:b/>
              </w:rPr>
              <w:t>Кашкадамовой</w:t>
            </w:r>
            <w:proofErr w:type="gramStart"/>
            <w:r w:rsidRPr="00220A61">
              <w:rPr>
                <w:rFonts w:ascii="PT Astra Serif" w:hAnsi="PT Astra Serif"/>
                <w:b/>
              </w:rPr>
              <w:t>.В</w:t>
            </w:r>
            <w:proofErr w:type="spellEnd"/>
            <w:proofErr w:type="gramEnd"/>
            <w:r w:rsidRPr="00220A61">
              <w:rPr>
                <w:rFonts w:ascii="PT Astra Serif" w:hAnsi="PT Astra Serif"/>
                <w:b/>
              </w:rPr>
              <w:t xml:space="preserve"> рамках модернизации здесь было расширено 5 дверных проемов, установлены поручни, а также обор</w:t>
            </w:r>
            <w:r w:rsidRPr="00220A61">
              <w:rPr>
                <w:rFonts w:ascii="PT Astra Serif" w:hAnsi="PT Astra Serif"/>
                <w:b/>
              </w:rPr>
              <w:t>у</w:t>
            </w:r>
            <w:r w:rsidRPr="00220A61">
              <w:rPr>
                <w:rFonts w:ascii="PT Astra Serif" w:hAnsi="PT Astra Serif"/>
                <w:b/>
              </w:rPr>
              <w:t>дован специальный санузел. В этом году по программе «Доступная среда» к началу нового учебного года в городе Ульяно</w:t>
            </w:r>
            <w:r w:rsidRPr="00220A61">
              <w:rPr>
                <w:rFonts w:ascii="PT Astra Serif" w:hAnsi="PT Astra Serif"/>
                <w:b/>
              </w:rPr>
              <w:t>в</w:t>
            </w:r>
            <w:r w:rsidRPr="00220A61">
              <w:rPr>
                <w:rFonts w:ascii="PT Astra Serif" w:hAnsi="PT Astra Serif"/>
                <w:b/>
              </w:rPr>
              <w:t>ске производились ремонтные работы в 7 учебных заведениях. За ходом работ следили представители родительской общ</w:t>
            </w:r>
            <w:r w:rsidRPr="00220A61">
              <w:rPr>
                <w:rFonts w:ascii="PT Astra Serif" w:hAnsi="PT Astra Serif"/>
                <w:b/>
              </w:rPr>
              <w:t>е</w:t>
            </w:r>
            <w:r w:rsidRPr="00220A61">
              <w:rPr>
                <w:rFonts w:ascii="PT Astra Serif" w:hAnsi="PT Astra Serif"/>
                <w:b/>
              </w:rPr>
              <w:t>ственности совместно с администрацией школы.</w:t>
            </w:r>
          </w:p>
          <w:p w:rsidR="001C576D" w:rsidRPr="00220A61" w:rsidRDefault="001C576D" w:rsidP="001C576D">
            <w:pPr>
              <w:keepNext/>
              <w:jc w:val="both"/>
              <w:rPr>
                <w:rFonts w:ascii="PT Astra Serif" w:hAnsi="PT Astra Serif"/>
                <w:b/>
              </w:rPr>
            </w:pPr>
            <w:r w:rsidRPr="00220A61">
              <w:rPr>
                <w:rFonts w:ascii="PT Astra Serif" w:hAnsi="PT Astra Serif"/>
                <w:b/>
              </w:rPr>
              <w:t xml:space="preserve">В </w:t>
            </w:r>
            <w:proofErr w:type="spellStart"/>
            <w:r w:rsidRPr="00220A61">
              <w:rPr>
                <w:rFonts w:ascii="PT Astra Serif" w:hAnsi="PT Astra Serif"/>
                <w:b/>
              </w:rPr>
              <w:t>министертво</w:t>
            </w:r>
            <w:proofErr w:type="spellEnd"/>
            <w:r w:rsidRPr="00220A61">
              <w:rPr>
                <w:rFonts w:ascii="PT Astra Serif" w:hAnsi="PT Astra Serif"/>
                <w:b/>
              </w:rPr>
              <w:t xml:space="preserve"> просвещения Российской Федерации были направлены сведения о методическом сопровождении коррекц</w:t>
            </w:r>
            <w:r w:rsidRPr="00220A61">
              <w:rPr>
                <w:rFonts w:ascii="PT Astra Serif" w:hAnsi="PT Astra Serif"/>
                <w:b/>
              </w:rPr>
              <w:t>и</w:t>
            </w:r>
            <w:r w:rsidRPr="00220A61">
              <w:rPr>
                <w:rFonts w:ascii="PT Astra Serif" w:hAnsi="PT Astra Serif"/>
                <w:b/>
              </w:rPr>
              <w:t>онных школ и информация об организациях, осуществляющих научно-методическое и методическое сопровождение образ</w:t>
            </w:r>
            <w:r w:rsidRPr="00220A61">
              <w:rPr>
                <w:rFonts w:ascii="PT Astra Serif" w:hAnsi="PT Astra Serif"/>
                <w:b/>
              </w:rPr>
              <w:t>о</w:t>
            </w:r>
            <w:r w:rsidRPr="00220A61">
              <w:rPr>
                <w:rFonts w:ascii="PT Astra Serif" w:hAnsi="PT Astra Serif"/>
                <w:b/>
              </w:rPr>
              <w:t>вательной деятельности в государственных образовательных организациях, осуществляющих свою деятельность по адапт</w:t>
            </w:r>
            <w:r w:rsidRPr="00220A61">
              <w:rPr>
                <w:rFonts w:ascii="PT Astra Serif" w:hAnsi="PT Astra Serif"/>
                <w:b/>
              </w:rPr>
              <w:t>и</w:t>
            </w:r>
            <w:r w:rsidRPr="00220A61">
              <w:rPr>
                <w:rFonts w:ascii="PT Astra Serif" w:hAnsi="PT Astra Serif"/>
                <w:b/>
              </w:rPr>
              <w:t>рованным основным общеобразовательным программам (коррекционные школы) в соответствии с прилагаемой формой.</w:t>
            </w:r>
          </w:p>
          <w:p w:rsidR="00420CAB" w:rsidRPr="00220A61" w:rsidRDefault="001C576D" w:rsidP="001C576D">
            <w:pPr>
              <w:keepNext/>
              <w:jc w:val="both"/>
              <w:rPr>
                <w:rFonts w:ascii="PT Astra Serif" w:hAnsi="PT Astra Serif"/>
              </w:rPr>
            </w:pPr>
            <w:r w:rsidRPr="00220A61">
              <w:rPr>
                <w:rFonts w:ascii="PT Astra Serif" w:hAnsi="PT Astra Serif"/>
                <w:b/>
              </w:rPr>
              <w:t>Проводится мониторинг формирования финансового обеспечения оказания государственных (муниципальных) услуг по р</w:t>
            </w:r>
            <w:r w:rsidRPr="00220A61">
              <w:rPr>
                <w:rFonts w:ascii="PT Astra Serif" w:hAnsi="PT Astra Serif"/>
                <w:b/>
              </w:rPr>
              <w:t>е</w:t>
            </w:r>
            <w:r w:rsidRPr="00220A61">
              <w:rPr>
                <w:rFonts w:ascii="PT Astra Serif" w:hAnsi="PT Astra Serif"/>
                <w:b/>
              </w:rPr>
              <w:t xml:space="preserve">ализации образовательных программ общего образования в </w:t>
            </w:r>
            <w:proofErr w:type="gramStart"/>
            <w:r w:rsidRPr="00220A61">
              <w:rPr>
                <w:rFonts w:ascii="PT Astra Serif" w:hAnsi="PT Astra Serif"/>
                <w:b/>
              </w:rPr>
              <w:t>отношении</w:t>
            </w:r>
            <w:proofErr w:type="gramEnd"/>
            <w:r w:rsidRPr="00220A61">
              <w:rPr>
                <w:rFonts w:ascii="PT Astra Serif" w:hAnsi="PT Astra Serif"/>
                <w:b/>
              </w:rPr>
              <w:t xml:space="preserve"> обучающихся с ограниченными возможностями зд</w:t>
            </w:r>
            <w:r w:rsidRPr="00220A61">
              <w:rPr>
                <w:rFonts w:ascii="PT Astra Serif" w:hAnsi="PT Astra Serif"/>
                <w:b/>
              </w:rPr>
              <w:t>о</w:t>
            </w:r>
            <w:r w:rsidRPr="00220A61">
              <w:rPr>
                <w:rFonts w:ascii="PT Astra Serif" w:hAnsi="PT Astra Serif"/>
                <w:b/>
              </w:rPr>
              <w:t>ровья для предоставления в Министерство просвещения Российской Федерации.</w:t>
            </w:r>
          </w:p>
        </w:tc>
      </w:tr>
      <w:tr w:rsidR="00220A61" w:rsidRPr="00220A61" w:rsidTr="002578CC">
        <w:tc>
          <w:tcPr>
            <w:tcW w:w="557" w:type="dxa"/>
          </w:tcPr>
          <w:p w:rsidR="00B5717C" w:rsidRPr="00220A61" w:rsidRDefault="00D61158" w:rsidP="002578CC">
            <w:pPr>
              <w:widowControl w:val="0"/>
              <w:contextualSpacing/>
              <w:jc w:val="center"/>
              <w:rPr>
                <w:rFonts w:ascii="PT Astra Serif" w:hAnsi="PT Astra Serif"/>
              </w:rPr>
            </w:pPr>
            <w:r w:rsidRPr="00220A61">
              <w:rPr>
                <w:rFonts w:ascii="PT Astra Serif" w:hAnsi="PT Astra Serif"/>
              </w:rPr>
              <w:lastRenderedPageBreak/>
              <w:t>9</w:t>
            </w:r>
            <w:r w:rsidR="00B5717C" w:rsidRPr="00220A61">
              <w:rPr>
                <w:rFonts w:ascii="PT Astra Serif" w:hAnsi="PT Astra Serif"/>
              </w:rPr>
              <w:t>.</w:t>
            </w:r>
          </w:p>
        </w:tc>
        <w:tc>
          <w:tcPr>
            <w:tcW w:w="5245" w:type="dxa"/>
          </w:tcPr>
          <w:p w:rsidR="00B5717C" w:rsidRPr="00220A61" w:rsidRDefault="00B5717C" w:rsidP="002578CC">
            <w:pPr>
              <w:keepNext/>
              <w:keepLines/>
              <w:contextualSpacing/>
              <w:jc w:val="both"/>
              <w:rPr>
                <w:rFonts w:ascii="PT Astra Serif" w:hAnsi="PT Astra Serif"/>
                <w:spacing w:val="-20"/>
              </w:rPr>
            </w:pPr>
            <w:r w:rsidRPr="00220A61">
              <w:rPr>
                <w:rFonts w:ascii="PT Astra Serif" w:hAnsi="PT Astra Serif"/>
              </w:rPr>
              <w:t>Обеспечение сопровождения  проведения незав</w:t>
            </w:r>
            <w:r w:rsidRPr="00220A61">
              <w:rPr>
                <w:rFonts w:ascii="PT Astra Serif" w:hAnsi="PT Astra Serif"/>
              </w:rPr>
              <w:t>и</w:t>
            </w:r>
            <w:r w:rsidRPr="00220A61">
              <w:rPr>
                <w:rFonts w:ascii="PT Astra Serif" w:hAnsi="PT Astra Serif"/>
              </w:rPr>
              <w:t>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tcPr>
          <w:p w:rsidR="00B5717C" w:rsidRPr="00220A61" w:rsidRDefault="00F81994" w:rsidP="002578CC">
            <w:pPr>
              <w:keepNext/>
              <w:keepLines/>
              <w:contextualSpacing/>
              <w:jc w:val="both"/>
              <w:rPr>
                <w:rFonts w:ascii="PT Astra Serif" w:hAnsi="PT Astra Serif"/>
              </w:rPr>
            </w:pPr>
            <w:r w:rsidRPr="00220A61">
              <w:rPr>
                <w:rFonts w:ascii="PT Astra Serif" w:hAnsi="PT Astra Serif"/>
              </w:rPr>
              <w:t xml:space="preserve">Сопровождение, </w:t>
            </w:r>
            <w:r w:rsidR="00B5717C" w:rsidRPr="00220A61">
              <w:rPr>
                <w:rFonts w:ascii="PT Astra Serif" w:hAnsi="PT Astra Serif"/>
              </w:rPr>
              <w:t>организация и проведение НОКО в соответствии с установленными законодател</w:t>
            </w:r>
            <w:r w:rsidR="00B5717C" w:rsidRPr="00220A61">
              <w:rPr>
                <w:rFonts w:ascii="PT Astra Serif" w:hAnsi="PT Astra Serif"/>
              </w:rPr>
              <w:t>ь</w:t>
            </w:r>
            <w:r w:rsidR="00B5717C" w:rsidRPr="00220A61">
              <w:rPr>
                <w:rFonts w:ascii="PT Astra Serif" w:hAnsi="PT Astra Serif"/>
              </w:rPr>
              <w:t>ством РФ в сфере образования</w:t>
            </w:r>
          </w:p>
        </w:tc>
        <w:tc>
          <w:tcPr>
            <w:tcW w:w="2273" w:type="dxa"/>
          </w:tcPr>
          <w:p w:rsidR="00B5717C" w:rsidRPr="00220A61" w:rsidRDefault="00B5717C" w:rsidP="002578CC">
            <w:pPr>
              <w:keepNext/>
              <w:keepLines/>
              <w:contextualSpacing/>
              <w:jc w:val="both"/>
              <w:rPr>
                <w:rFonts w:ascii="PT Astra Serif" w:hAnsi="PT Astra Serif"/>
              </w:rPr>
            </w:pPr>
            <w:r w:rsidRPr="00220A61">
              <w:rPr>
                <w:rFonts w:ascii="PT Astra Serif" w:hAnsi="PT Astra Serif"/>
              </w:rPr>
              <w:t>в течение года</w:t>
            </w:r>
          </w:p>
        </w:tc>
        <w:tc>
          <w:tcPr>
            <w:tcW w:w="2688" w:type="dxa"/>
          </w:tcPr>
          <w:p w:rsidR="00B5717C" w:rsidRPr="00220A61" w:rsidRDefault="00B5717C" w:rsidP="002578CC">
            <w:pPr>
              <w:keepNext/>
              <w:keepLines/>
              <w:contextualSpacing/>
              <w:jc w:val="both"/>
              <w:rPr>
                <w:rFonts w:ascii="PT Astra Serif" w:hAnsi="PT Astra Serif"/>
              </w:rPr>
            </w:pPr>
            <w:r w:rsidRPr="00220A61">
              <w:rPr>
                <w:rFonts w:ascii="PT Astra Serif" w:hAnsi="PT Astra Serif"/>
              </w:rPr>
              <w:t>Департамент по надзору и контролю в сфере обр</w:t>
            </w:r>
            <w:r w:rsidRPr="00220A61">
              <w:rPr>
                <w:rFonts w:ascii="PT Astra Serif" w:hAnsi="PT Astra Serif"/>
              </w:rPr>
              <w:t>а</w:t>
            </w:r>
            <w:r w:rsidRPr="00220A61">
              <w:rPr>
                <w:rFonts w:ascii="PT Astra Serif" w:hAnsi="PT Astra Serif"/>
              </w:rPr>
              <w:t>зования Ульяновской о</w:t>
            </w:r>
            <w:r w:rsidRPr="00220A61">
              <w:rPr>
                <w:rFonts w:ascii="PT Astra Serif" w:hAnsi="PT Astra Serif"/>
              </w:rPr>
              <w:t>б</w:t>
            </w:r>
            <w:r w:rsidRPr="00220A61">
              <w:rPr>
                <w:rFonts w:ascii="PT Astra Serif" w:hAnsi="PT Astra Serif"/>
              </w:rPr>
              <w:t>ласти</w:t>
            </w:r>
          </w:p>
          <w:p w:rsidR="00B5717C" w:rsidRPr="00220A61" w:rsidRDefault="00B5717C" w:rsidP="002578CC">
            <w:pPr>
              <w:keepNext/>
              <w:keepLines/>
              <w:contextualSpacing/>
              <w:jc w:val="both"/>
              <w:rPr>
                <w:rFonts w:ascii="PT Astra Serif" w:hAnsi="PT Astra Serif"/>
              </w:rPr>
            </w:pPr>
            <w:r w:rsidRPr="00220A61">
              <w:rPr>
                <w:rFonts w:ascii="PT Astra Serif" w:hAnsi="PT Astra Serif"/>
              </w:rPr>
              <w:t>Касимова ОМ.</w:t>
            </w:r>
          </w:p>
          <w:p w:rsidR="00B5717C" w:rsidRPr="00220A61" w:rsidRDefault="00B5717C" w:rsidP="002578CC">
            <w:pPr>
              <w:keepNext/>
              <w:keepLines/>
              <w:contextualSpacing/>
              <w:jc w:val="both"/>
              <w:rPr>
                <w:rFonts w:ascii="PT Astra Serif" w:hAnsi="PT Astra Serif"/>
              </w:rPr>
            </w:pPr>
            <w:r w:rsidRPr="00220A61">
              <w:rPr>
                <w:rFonts w:ascii="PT Astra Serif" w:hAnsi="PT Astra Serif"/>
              </w:rPr>
              <w:t>Ширшова Н.В.</w:t>
            </w:r>
          </w:p>
          <w:p w:rsidR="00B5717C" w:rsidRPr="00220A61" w:rsidRDefault="00B5717C" w:rsidP="002578CC">
            <w:pPr>
              <w:keepNext/>
              <w:keepLines/>
              <w:contextualSpacing/>
              <w:jc w:val="both"/>
              <w:rPr>
                <w:rFonts w:ascii="PT Astra Serif" w:hAnsi="PT Astra Serif"/>
              </w:rPr>
            </w:pPr>
            <w:r w:rsidRPr="00220A61">
              <w:rPr>
                <w:rFonts w:ascii="PT Astra Serif" w:hAnsi="PT Astra Serif"/>
              </w:rPr>
              <w:t>Михеева С.А.</w:t>
            </w:r>
          </w:p>
        </w:tc>
      </w:tr>
      <w:tr w:rsidR="00220A61" w:rsidRPr="00220A61" w:rsidTr="002578CC">
        <w:tc>
          <w:tcPr>
            <w:tcW w:w="557" w:type="dxa"/>
          </w:tcPr>
          <w:p w:rsidR="007E3963" w:rsidRPr="00220A61" w:rsidRDefault="007E3963" w:rsidP="002578CC">
            <w:pPr>
              <w:widowControl w:val="0"/>
              <w:contextualSpacing/>
              <w:jc w:val="both"/>
              <w:rPr>
                <w:rFonts w:ascii="PT Astra Serif" w:hAnsi="PT Astra Serif"/>
                <w:b/>
              </w:rPr>
            </w:pPr>
          </w:p>
        </w:tc>
        <w:tc>
          <w:tcPr>
            <w:tcW w:w="13750" w:type="dxa"/>
            <w:gridSpan w:val="4"/>
          </w:tcPr>
          <w:p w:rsidR="002578CC" w:rsidRPr="00220A61" w:rsidRDefault="00420CAB" w:rsidP="002578CC">
            <w:pPr>
              <w:keepNext/>
              <w:keepLines/>
              <w:contextualSpacing/>
              <w:jc w:val="both"/>
              <w:rPr>
                <w:rFonts w:ascii="PT Astra Serif" w:hAnsi="PT Astra Serif"/>
                <w:b/>
              </w:rPr>
            </w:pPr>
            <w:r w:rsidRPr="00220A61">
              <w:rPr>
                <w:rFonts w:ascii="PT Astra Serif" w:hAnsi="PT Astra Serif"/>
                <w:b/>
              </w:rPr>
              <w:t xml:space="preserve">     </w:t>
            </w:r>
            <w:r w:rsidR="002578CC" w:rsidRPr="00220A61">
              <w:rPr>
                <w:rFonts w:ascii="PT Astra Serif" w:hAnsi="PT Astra Serif"/>
                <w:b/>
              </w:rPr>
              <w:t xml:space="preserve"> Подготовка и направление информационного письма о результатах НОКО-2021 в муниципальные образовательные о</w:t>
            </w:r>
            <w:r w:rsidR="002578CC" w:rsidRPr="00220A61">
              <w:rPr>
                <w:rFonts w:ascii="PT Astra Serif" w:hAnsi="PT Astra Serif"/>
                <w:b/>
              </w:rPr>
              <w:t>р</w:t>
            </w:r>
            <w:r w:rsidR="002578CC" w:rsidRPr="00220A61">
              <w:rPr>
                <w:rFonts w:ascii="PT Astra Serif" w:hAnsi="PT Astra Serif"/>
                <w:b/>
              </w:rPr>
              <w:t xml:space="preserve">ганизации и организации, подведомственные Министерству просвещения и воспитания.  Размещение результатов НОКО-2021 на сайте Министерства просвещения и воспитания и </w:t>
            </w:r>
            <w:r w:rsidR="002578CC" w:rsidRPr="00220A61">
              <w:rPr>
                <w:rFonts w:ascii="PT Astra Serif" w:hAnsi="PT Astra Serif"/>
                <w:b/>
                <w:bCs/>
              </w:rPr>
              <w:t>на сайте bus.gov.ru.</w:t>
            </w:r>
          </w:p>
          <w:p w:rsidR="002578CC" w:rsidRPr="00220A61" w:rsidRDefault="002578CC" w:rsidP="002578CC">
            <w:pPr>
              <w:keepNext/>
              <w:keepLines/>
              <w:contextualSpacing/>
              <w:jc w:val="both"/>
              <w:rPr>
                <w:rFonts w:ascii="PT Astra Serif" w:hAnsi="PT Astra Serif"/>
                <w:b/>
              </w:rPr>
            </w:pPr>
            <w:r w:rsidRPr="00220A61">
              <w:rPr>
                <w:rFonts w:ascii="PT Astra Serif" w:hAnsi="PT Astra Serif"/>
                <w:b/>
              </w:rPr>
              <w:t xml:space="preserve">     Подготовка информационных писем о результатах НОКО-2021 в профильные департаменты Министерства просвещения и воспитания Ульяновской области.</w:t>
            </w:r>
          </w:p>
          <w:p w:rsidR="002578CC" w:rsidRPr="00220A61" w:rsidRDefault="002578CC" w:rsidP="002578CC">
            <w:pPr>
              <w:keepNext/>
              <w:keepLines/>
              <w:contextualSpacing/>
              <w:jc w:val="both"/>
              <w:rPr>
                <w:rFonts w:ascii="PT Astra Serif" w:hAnsi="PT Astra Serif"/>
                <w:b/>
              </w:rPr>
            </w:pPr>
            <w:r w:rsidRPr="00220A61">
              <w:rPr>
                <w:rFonts w:ascii="PT Astra Serif" w:hAnsi="PT Astra Serif"/>
                <w:b/>
              </w:rPr>
              <w:t xml:space="preserve">     Описание </w:t>
            </w:r>
            <w:proofErr w:type="gramStart"/>
            <w:r w:rsidRPr="00220A61">
              <w:rPr>
                <w:rFonts w:ascii="PT Astra Serif" w:hAnsi="PT Astra Serif"/>
                <w:b/>
              </w:rPr>
              <w:t>практики проведения независимой оценки качества условий осуществления образовательной</w:t>
            </w:r>
            <w:proofErr w:type="gramEnd"/>
            <w:r w:rsidRPr="00220A61">
              <w:rPr>
                <w:rFonts w:ascii="PT Astra Serif" w:hAnsi="PT Astra Serif"/>
                <w:b/>
              </w:rPr>
              <w:t xml:space="preserve"> деятельности, осуществляющими образовательную деятельность на территории Ульяновской области за 2020. </w:t>
            </w:r>
          </w:p>
          <w:p w:rsidR="002578CC" w:rsidRPr="00220A61" w:rsidRDefault="002578CC" w:rsidP="002578CC">
            <w:pPr>
              <w:jc w:val="both"/>
              <w:rPr>
                <w:rFonts w:ascii="PT Astra Serif" w:hAnsi="PT Astra Serif"/>
                <w:b/>
                <w:bCs/>
              </w:rPr>
            </w:pPr>
            <w:r w:rsidRPr="00220A61">
              <w:rPr>
                <w:rFonts w:ascii="PT Astra Serif" w:hAnsi="PT Astra Serif"/>
                <w:b/>
                <w:bCs/>
              </w:rPr>
              <w:lastRenderedPageBreak/>
              <w:t xml:space="preserve">Мониторинг   наличия информации на сайте bus.gov.ru на сайте муниципальных образований. </w:t>
            </w:r>
          </w:p>
          <w:p w:rsidR="007E3963" w:rsidRPr="00220A61" w:rsidRDefault="002578CC" w:rsidP="002578CC">
            <w:pPr>
              <w:keepNext/>
              <w:keepLines/>
              <w:contextualSpacing/>
              <w:jc w:val="both"/>
              <w:rPr>
                <w:rFonts w:ascii="PT Astra Serif" w:hAnsi="PT Astra Serif"/>
                <w:b/>
              </w:rPr>
            </w:pPr>
            <w:r w:rsidRPr="00220A61">
              <w:rPr>
                <w:rFonts w:ascii="PT Astra Serif" w:hAnsi="PT Astra Serif"/>
                <w:b/>
                <w:bCs/>
              </w:rPr>
              <w:t xml:space="preserve">Подготовка писем по результатам мониторинга </w:t>
            </w:r>
            <w:r w:rsidRPr="00220A61">
              <w:rPr>
                <w:rFonts w:ascii="PT Astra Serif" w:hAnsi="PT Astra Serif"/>
                <w:b/>
              </w:rPr>
              <w:t>в муниципальные образования Ульяновской области о ситуации по пров</w:t>
            </w:r>
            <w:r w:rsidRPr="00220A61">
              <w:rPr>
                <w:rFonts w:ascii="PT Astra Serif" w:hAnsi="PT Astra Serif"/>
                <w:b/>
              </w:rPr>
              <w:t>е</w:t>
            </w:r>
            <w:r w:rsidRPr="00220A61">
              <w:rPr>
                <w:rFonts w:ascii="PT Astra Serif" w:hAnsi="PT Astra Serif"/>
                <w:b/>
              </w:rPr>
              <w:t xml:space="preserve">дению НОКО-2021  и размещении сведений на </w:t>
            </w:r>
            <w:r w:rsidRPr="00220A61">
              <w:rPr>
                <w:rFonts w:ascii="PT Astra Serif" w:hAnsi="PT Astra Serif"/>
                <w:b/>
                <w:lang w:val="en-US"/>
              </w:rPr>
              <w:t>bus</w:t>
            </w:r>
            <w:r w:rsidRPr="00220A61">
              <w:rPr>
                <w:rFonts w:ascii="PT Astra Serif" w:hAnsi="PT Astra Serif"/>
                <w:b/>
              </w:rPr>
              <w:t>.</w:t>
            </w:r>
            <w:proofErr w:type="spellStart"/>
            <w:r w:rsidRPr="00220A61">
              <w:rPr>
                <w:rFonts w:ascii="PT Astra Serif" w:hAnsi="PT Astra Serif"/>
                <w:b/>
                <w:lang w:val="en-US"/>
              </w:rPr>
              <w:t>gov</w:t>
            </w:r>
            <w:proofErr w:type="spellEnd"/>
            <w:r w:rsidRPr="00220A61">
              <w:rPr>
                <w:rFonts w:ascii="PT Astra Serif" w:hAnsi="PT Astra Serif"/>
                <w:b/>
              </w:rPr>
              <w:t>.</w:t>
            </w:r>
            <w:proofErr w:type="spellStart"/>
            <w:r w:rsidRPr="00220A61">
              <w:rPr>
                <w:rFonts w:ascii="PT Astra Serif" w:hAnsi="PT Astra Serif"/>
                <w:b/>
                <w:lang w:val="en-US"/>
              </w:rPr>
              <w:t>ru</w:t>
            </w:r>
            <w:proofErr w:type="spellEnd"/>
            <w:r w:rsidRPr="00220A61">
              <w:rPr>
                <w:rFonts w:ascii="PT Astra Serif" w:hAnsi="PT Astra Serif"/>
                <w:b/>
              </w:rPr>
              <w:t>.</w:t>
            </w:r>
          </w:p>
        </w:tc>
      </w:tr>
      <w:tr w:rsidR="00220A61" w:rsidRPr="00220A61" w:rsidTr="002578CC">
        <w:tc>
          <w:tcPr>
            <w:tcW w:w="557" w:type="dxa"/>
          </w:tcPr>
          <w:p w:rsidR="00C10BE8" w:rsidRPr="00220A61" w:rsidRDefault="00C10BE8" w:rsidP="002578CC">
            <w:pPr>
              <w:widowControl w:val="0"/>
              <w:contextualSpacing/>
              <w:jc w:val="center"/>
              <w:rPr>
                <w:rFonts w:ascii="PT Astra Serif" w:hAnsi="PT Astra Serif"/>
              </w:rPr>
            </w:pPr>
            <w:r w:rsidRPr="00220A61">
              <w:rPr>
                <w:rFonts w:ascii="PT Astra Serif" w:hAnsi="PT Astra Serif"/>
              </w:rPr>
              <w:lastRenderedPageBreak/>
              <w:t>1</w:t>
            </w:r>
            <w:r w:rsidR="00D61158" w:rsidRPr="00220A61">
              <w:rPr>
                <w:rFonts w:ascii="PT Astra Serif" w:hAnsi="PT Astra Serif"/>
              </w:rPr>
              <w:t>0</w:t>
            </w:r>
            <w:r w:rsidRPr="00220A61">
              <w:rPr>
                <w:rFonts w:ascii="PT Astra Serif" w:hAnsi="PT Astra Serif"/>
              </w:rPr>
              <w:t>.</w:t>
            </w:r>
          </w:p>
        </w:tc>
        <w:tc>
          <w:tcPr>
            <w:tcW w:w="5245" w:type="dxa"/>
          </w:tcPr>
          <w:p w:rsidR="00C10BE8" w:rsidRPr="00220A61" w:rsidRDefault="00C10BE8" w:rsidP="002578CC">
            <w:pPr>
              <w:keepNext/>
              <w:ind w:left="87" w:right="144"/>
              <w:jc w:val="both"/>
              <w:rPr>
                <w:rFonts w:ascii="PT Astra Serif" w:hAnsi="PT Astra Serif"/>
              </w:rPr>
            </w:pPr>
            <w:r w:rsidRPr="00220A61">
              <w:rPr>
                <w:rFonts w:ascii="PT Astra Serif" w:hAnsi="PT Astra Serif"/>
              </w:rPr>
              <w:t xml:space="preserve">Реализация </w:t>
            </w:r>
            <w:r w:rsidRPr="00220A61">
              <w:rPr>
                <w:rFonts w:ascii="PT Astra Serif" w:hAnsi="PT Astra Serif"/>
                <w:bCs/>
                <w:shd w:val="clear" w:color="auto" w:fill="FFFFFF"/>
              </w:rPr>
              <w:t>Федерального закона от 24 июня 1999 г. N 120-ФЗ "Об основах системы проф</w:t>
            </w:r>
            <w:r w:rsidRPr="00220A61">
              <w:rPr>
                <w:rFonts w:ascii="PT Astra Serif" w:hAnsi="PT Astra Serif"/>
                <w:bCs/>
                <w:shd w:val="clear" w:color="auto" w:fill="FFFFFF"/>
              </w:rPr>
              <w:t>и</w:t>
            </w:r>
            <w:r w:rsidRPr="00220A61">
              <w:rPr>
                <w:rFonts w:ascii="PT Astra Serif" w:hAnsi="PT Astra Serif"/>
                <w:bCs/>
                <w:shd w:val="clear" w:color="auto" w:fill="FFFFFF"/>
              </w:rPr>
              <w:t>лактики безнадзорности и правонарушений несовершеннолетних" в части организации и координации  профилактической работы в м</w:t>
            </w:r>
            <w:r w:rsidRPr="00220A61">
              <w:rPr>
                <w:rFonts w:ascii="PT Astra Serif" w:hAnsi="PT Astra Serif"/>
                <w:bCs/>
                <w:shd w:val="clear" w:color="auto" w:fill="FFFFFF"/>
              </w:rPr>
              <w:t>у</w:t>
            </w:r>
            <w:r w:rsidRPr="00220A61">
              <w:rPr>
                <w:rFonts w:ascii="PT Astra Serif" w:hAnsi="PT Astra Serif"/>
                <w:bCs/>
                <w:shd w:val="clear" w:color="auto" w:fill="FFFFFF"/>
              </w:rPr>
              <w:t>ниципальных  образовательных организациях</w:t>
            </w:r>
          </w:p>
        </w:tc>
        <w:tc>
          <w:tcPr>
            <w:tcW w:w="3544" w:type="dxa"/>
          </w:tcPr>
          <w:p w:rsidR="00C10BE8" w:rsidRPr="00220A61" w:rsidRDefault="00C10BE8" w:rsidP="002578CC">
            <w:pPr>
              <w:keepNext/>
              <w:jc w:val="both"/>
              <w:rPr>
                <w:rFonts w:ascii="PT Astra Serif" w:hAnsi="PT Astra Serif"/>
              </w:rPr>
            </w:pPr>
            <w:r w:rsidRPr="00220A61">
              <w:rPr>
                <w:rFonts w:ascii="PT Astra Serif" w:hAnsi="PT Astra Serif"/>
              </w:rPr>
              <w:t>Повышение эффективности пр</w:t>
            </w:r>
            <w:r w:rsidRPr="00220A61">
              <w:rPr>
                <w:rFonts w:ascii="PT Astra Serif" w:hAnsi="PT Astra Serif"/>
              </w:rPr>
              <w:t>о</w:t>
            </w:r>
            <w:r w:rsidRPr="00220A61">
              <w:rPr>
                <w:rFonts w:ascii="PT Astra Serif" w:hAnsi="PT Astra Serif"/>
              </w:rPr>
              <w:t xml:space="preserve">филактических мероприятий по предупреждению </w:t>
            </w:r>
            <w:r w:rsidRPr="00220A61">
              <w:rPr>
                <w:rFonts w:ascii="PT Astra Serif" w:hAnsi="PT Astra Serif"/>
                <w:bCs/>
                <w:shd w:val="clear" w:color="auto" w:fill="FFFFFF"/>
              </w:rPr>
              <w:t>безнадзорности и правонарушений несоверше</w:t>
            </w:r>
            <w:r w:rsidRPr="00220A61">
              <w:rPr>
                <w:rFonts w:ascii="PT Astra Serif" w:hAnsi="PT Astra Serif"/>
                <w:bCs/>
                <w:shd w:val="clear" w:color="auto" w:fill="FFFFFF"/>
              </w:rPr>
              <w:t>н</w:t>
            </w:r>
            <w:r w:rsidRPr="00220A61">
              <w:rPr>
                <w:rFonts w:ascii="PT Astra Serif" w:hAnsi="PT Astra Serif"/>
                <w:bCs/>
                <w:shd w:val="clear" w:color="auto" w:fill="FFFFFF"/>
              </w:rPr>
              <w:t>нолетних</w:t>
            </w:r>
          </w:p>
        </w:tc>
        <w:tc>
          <w:tcPr>
            <w:tcW w:w="2273" w:type="dxa"/>
          </w:tcPr>
          <w:p w:rsidR="00C10BE8" w:rsidRPr="00220A61" w:rsidRDefault="00C10BE8" w:rsidP="002578CC">
            <w:pPr>
              <w:keepNext/>
              <w:jc w:val="center"/>
              <w:rPr>
                <w:rFonts w:ascii="PT Astra Serif" w:hAnsi="PT Astra Serif"/>
              </w:rPr>
            </w:pPr>
            <w:r w:rsidRPr="00220A61">
              <w:rPr>
                <w:rFonts w:ascii="PT Astra Serif" w:hAnsi="PT Astra Serif"/>
              </w:rPr>
              <w:t>в течение года</w:t>
            </w:r>
          </w:p>
        </w:tc>
        <w:tc>
          <w:tcPr>
            <w:tcW w:w="2688" w:type="dxa"/>
          </w:tcPr>
          <w:p w:rsidR="00C10BE8" w:rsidRPr="00220A61" w:rsidRDefault="00C10BE8" w:rsidP="002578CC">
            <w:pPr>
              <w:keepNext/>
              <w:jc w:val="both"/>
              <w:rPr>
                <w:rFonts w:ascii="PT Astra Serif" w:hAnsi="PT Astra Serif"/>
              </w:rPr>
            </w:pPr>
            <w:r w:rsidRPr="00220A61">
              <w:rPr>
                <w:rFonts w:ascii="PT Astra Serif" w:hAnsi="PT Astra Serif"/>
              </w:rPr>
              <w:t>Департамент воспитания и социализации детей</w:t>
            </w:r>
          </w:p>
          <w:p w:rsidR="00C10BE8" w:rsidRPr="00220A61" w:rsidRDefault="00C10BE8" w:rsidP="002578CC">
            <w:pPr>
              <w:keepNext/>
              <w:jc w:val="both"/>
              <w:rPr>
                <w:rFonts w:ascii="PT Astra Serif" w:hAnsi="PT Astra Serif"/>
              </w:rPr>
            </w:pPr>
            <w:r w:rsidRPr="00220A61">
              <w:rPr>
                <w:rFonts w:ascii="PT Astra Serif" w:hAnsi="PT Astra Serif"/>
              </w:rPr>
              <w:t>Е.Н. Папуша</w:t>
            </w:r>
          </w:p>
          <w:p w:rsidR="00C10BE8" w:rsidRPr="00220A61" w:rsidRDefault="00C10BE8" w:rsidP="002578CC">
            <w:pPr>
              <w:keepNext/>
              <w:jc w:val="both"/>
              <w:rPr>
                <w:rFonts w:ascii="PT Astra Serif" w:hAnsi="PT Astra Serif"/>
              </w:rPr>
            </w:pPr>
            <w:r w:rsidRPr="00220A61">
              <w:rPr>
                <w:rFonts w:ascii="PT Astra Serif" w:hAnsi="PT Astra Serif"/>
              </w:rPr>
              <w:t>В.С. Фролова</w:t>
            </w:r>
          </w:p>
        </w:tc>
      </w:tr>
      <w:tr w:rsidR="00220A61" w:rsidRPr="00220A61" w:rsidTr="002578CC">
        <w:tc>
          <w:tcPr>
            <w:tcW w:w="557" w:type="dxa"/>
          </w:tcPr>
          <w:p w:rsidR="007E3963" w:rsidRPr="00220A61" w:rsidRDefault="007E3963" w:rsidP="002578CC">
            <w:pPr>
              <w:widowControl w:val="0"/>
              <w:contextualSpacing/>
              <w:jc w:val="center"/>
              <w:rPr>
                <w:rFonts w:ascii="PT Astra Serif" w:hAnsi="PT Astra Serif"/>
              </w:rPr>
            </w:pPr>
          </w:p>
        </w:tc>
        <w:tc>
          <w:tcPr>
            <w:tcW w:w="13750" w:type="dxa"/>
            <w:gridSpan w:val="4"/>
          </w:tcPr>
          <w:p w:rsidR="009F7642" w:rsidRPr="00220A61" w:rsidRDefault="009F7642" w:rsidP="009F7642">
            <w:pPr>
              <w:keepNext/>
              <w:suppressAutoHyphens/>
              <w:snapToGrid w:val="0"/>
              <w:jc w:val="both"/>
              <w:rPr>
                <w:rFonts w:ascii="PT Astra Serif" w:hAnsi="PT Astra Serif"/>
                <w:b/>
              </w:rPr>
            </w:pPr>
            <w:r w:rsidRPr="00220A61">
              <w:rPr>
                <w:rFonts w:ascii="PT Astra Serif" w:hAnsi="PT Astra Serif"/>
                <w:b/>
              </w:rPr>
              <w:t xml:space="preserve">03.08.2021 приняли участие в панельной дискуссии «Благополучие для каждого», место проведения Центр образования, науки и культуры «Форум» </w:t>
            </w:r>
            <w:proofErr w:type="spellStart"/>
            <w:r w:rsidRPr="00220A61">
              <w:rPr>
                <w:rFonts w:ascii="PT Astra Serif" w:hAnsi="PT Astra Serif"/>
                <w:b/>
              </w:rPr>
              <w:t>УлГПУ</w:t>
            </w:r>
            <w:proofErr w:type="spellEnd"/>
            <w:r w:rsidRPr="00220A61">
              <w:rPr>
                <w:rFonts w:ascii="PT Astra Serif" w:hAnsi="PT Astra Serif"/>
                <w:b/>
              </w:rPr>
              <w:t xml:space="preserve"> имени И.Н. Ульянова.</w:t>
            </w:r>
          </w:p>
          <w:p w:rsidR="007E3963" w:rsidRPr="00220A61" w:rsidRDefault="009F7642" w:rsidP="009F7642">
            <w:pPr>
              <w:keepNext/>
              <w:jc w:val="both"/>
              <w:rPr>
                <w:rFonts w:ascii="PT Astra Serif" w:hAnsi="PT Astra Serif"/>
              </w:rPr>
            </w:pPr>
            <w:r w:rsidRPr="00220A61">
              <w:rPr>
                <w:rFonts w:ascii="PT Astra Serif" w:hAnsi="PT Astra Serif"/>
                <w:b/>
              </w:rPr>
              <w:t>07.08.2021 приняли участие в семинаре по теме «О мерах в муниципальных образованиях Ульяновской области по проф</w:t>
            </w:r>
            <w:r w:rsidRPr="00220A61">
              <w:rPr>
                <w:rFonts w:ascii="PT Astra Serif" w:hAnsi="PT Astra Serif"/>
                <w:b/>
              </w:rPr>
              <w:t>и</w:t>
            </w:r>
            <w:r w:rsidRPr="00220A61">
              <w:rPr>
                <w:rFonts w:ascii="PT Astra Serif" w:hAnsi="PT Astra Serif"/>
                <w:b/>
              </w:rPr>
              <w:t xml:space="preserve">лактике экстремизма среди детей и молодёжи», проводимого в рамках V Межрегиональных молодёжных казачьих игр «Волжский сполох» Ульяновской области, место проведения с. </w:t>
            </w:r>
            <w:proofErr w:type="gramStart"/>
            <w:r w:rsidRPr="00220A61">
              <w:rPr>
                <w:rFonts w:ascii="PT Astra Serif" w:hAnsi="PT Astra Serif"/>
                <w:b/>
              </w:rPr>
              <w:t>Новая</w:t>
            </w:r>
            <w:proofErr w:type="gramEnd"/>
            <w:r w:rsidRPr="00220A61">
              <w:rPr>
                <w:rFonts w:ascii="PT Astra Serif" w:hAnsi="PT Astra Serif"/>
                <w:b/>
              </w:rPr>
              <w:t xml:space="preserve"> </w:t>
            </w:r>
            <w:proofErr w:type="spellStart"/>
            <w:r w:rsidRPr="00220A61">
              <w:rPr>
                <w:rFonts w:ascii="PT Astra Serif" w:hAnsi="PT Astra Serif"/>
                <w:b/>
              </w:rPr>
              <w:t>Беденьга</w:t>
            </w:r>
            <w:proofErr w:type="spellEnd"/>
            <w:r w:rsidRPr="00220A61">
              <w:rPr>
                <w:rFonts w:ascii="PT Astra Serif" w:hAnsi="PT Astra Serif"/>
                <w:b/>
              </w:rPr>
              <w:t xml:space="preserve"> Ульяновского района. Количество участн</w:t>
            </w:r>
            <w:r w:rsidRPr="00220A61">
              <w:rPr>
                <w:rFonts w:ascii="PT Astra Serif" w:hAnsi="PT Astra Serif"/>
                <w:b/>
              </w:rPr>
              <w:t>и</w:t>
            </w:r>
            <w:r w:rsidRPr="00220A61">
              <w:rPr>
                <w:rFonts w:ascii="PT Astra Serif" w:hAnsi="PT Astra Serif"/>
                <w:b/>
              </w:rPr>
              <w:t>ков 30 человек.</w:t>
            </w:r>
          </w:p>
        </w:tc>
      </w:tr>
      <w:tr w:rsidR="00220A61" w:rsidRPr="00220A61" w:rsidTr="002578CC">
        <w:tc>
          <w:tcPr>
            <w:tcW w:w="557" w:type="dxa"/>
          </w:tcPr>
          <w:p w:rsidR="00C10BE8" w:rsidRPr="00220A61" w:rsidRDefault="00C10BE8" w:rsidP="002578CC">
            <w:pPr>
              <w:widowControl w:val="0"/>
              <w:contextualSpacing/>
              <w:jc w:val="center"/>
              <w:rPr>
                <w:rFonts w:ascii="PT Astra Serif" w:hAnsi="PT Astra Serif"/>
              </w:rPr>
            </w:pPr>
            <w:r w:rsidRPr="00220A61">
              <w:rPr>
                <w:rFonts w:ascii="PT Astra Serif" w:hAnsi="PT Astra Serif"/>
              </w:rPr>
              <w:t>1</w:t>
            </w:r>
            <w:r w:rsidR="00D61158" w:rsidRPr="00220A61">
              <w:rPr>
                <w:rFonts w:ascii="PT Astra Serif" w:hAnsi="PT Astra Serif"/>
              </w:rPr>
              <w:t>1</w:t>
            </w:r>
            <w:r w:rsidRPr="00220A61">
              <w:rPr>
                <w:rFonts w:ascii="PT Astra Serif" w:hAnsi="PT Astra Serif"/>
              </w:rPr>
              <w:t>.</w:t>
            </w:r>
          </w:p>
        </w:tc>
        <w:tc>
          <w:tcPr>
            <w:tcW w:w="5245" w:type="dxa"/>
          </w:tcPr>
          <w:p w:rsidR="00C10BE8" w:rsidRPr="00220A61" w:rsidRDefault="00C10BE8" w:rsidP="002578CC">
            <w:pPr>
              <w:pStyle w:val="ae"/>
              <w:keepNext/>
              <w:jc w:val="both"/>
              <w:rPr>
                <w:rFonts w:ascii="PT Astra Serif" w:hAnsi="PT Astra Serif"/>
              </w:rPr>
            </w:pPr>
            <w:r w:rsidRPr="00220A61">
              <w:rPr>
                <w:rFonts w:ascii="PT Astra Serif" w:hAnsi="PT Astra Serif"/>
              </w:rPr>
              <w:t>Реализация программы профессионального восп</w:t>
            </w:r>
            <w:r w:rsidRPr="00220A61">
              <w:rPr>
                <w:rFonts w:ascii="PT Astra Serif" w:hAnsi="PT Astra Serif"/>
              </w:rPr>
              <w:t>и</w:t>
            </w:r>
            <w:r w:rsidRPr="00220A61">
              <w:rPr>
                <w:rFonts w:ascii="PT Astra Serif" w:hAnsi="PT Astra Serif"/>
              </w:rPr>
              <w:t>тания и социализации студентов профессионал</w:t>
            </w:r>
            <w:r w:rsidRPr="00220A61">
              <w:rPr>
                <w:rFonts w:ascii="PT Astra Serif" w:hAnsi="PT Astra Serif"/>
              </w:rPr>
              <w:t>ь</w:t>
            </w:r>
            <w:r w:rsidRPr="00220A61">
              <w:rPr>
                <w:rFonts w:ascii="PT Astra Serif" w:hAnsi="PT Astra Serif"/>
              </w:rPr>
              <w:t>ных образовательных организаций по 7 портф</w:t>
            </w:r>
            <w:r w:rsidRPr="00220A61">
              <w:rPr>
                <w:rFonts w:ascii="PT Astra Serif" w:hAnsi="PT Astra Serif"/>
              </w:rPr>
              <w:t>е</w:t>
            </w:r>
            <w:r w:rsidRPr="00220A61">
              <w:rPr>
                <w:rFonts w:ascii="PT Astra Serif" w:hAnsi="PT Astra Serif"/>
              </w:rPr>
              <w:t>лям проектов</w:t>
            </w:r>
          </w:p>
        </w:tc>
        <w:tc>
          <w:tcPr>
            <w:tcW w:w="3544" w:type="dxa"/>
          </w:tcPr>
          <w:p w:rsidR="00C10BE8" w:rsidRPr="00220A61" w:rsidRDefault="00C10BE8" w:rsidP="002578CC">
            <w:pPr>
              <w:pStyle w:val="ae"/>
              <w:keepNext/>
              <w:jc w:val="both"/>
              <w:rPr>
                <w:rFonts w:ascii="PT Astra Serif" w:hAnsi="PT Astra Serif"/>
              </w:rPr>
            </w:pPr>
            <w:r w:rsidRPr="00220A61">
              <w:rPr>
                <w:rFonts w:ascii="PT Astra Serif" w:hAnsi="PT Astra Serif"/>
              </w:rPr>
              <w:t>Увеличение числа студентов, к</w:t>
            </w:r>
            <w:r w:rsidRPr="00220A61">
              <w:rPr>
                <w:rFonts w:ascii="PT Astra Serif" w:hAnsi="PT Astra Serif"/>
              </w:rPr>
              <w:t>о</w:t>
            </w:r>
            <w:r w:rsidRPr="00220A61">
              <w:rPr>
                <w:rFonts w:ascii="PT Astra Serif" w:hAnsi="PT Astra Serif"/>
              </w:rPr>
              <w:t>торые реализуют социальные инициативы.</w:t>
            </w:r>
          </w:p>
          <w:p w:rsidR="00C10BE8" w:rsidRPr="00220A61" w:rsidRDefault="00C10BE8" w:rsidP="002578CC">
            <w:pPr>
              <w:pStyle w:val="ae"/>
              <w:keepNext/>
              <w:jc w:val="both"/>
              <w:rPr>
                <w:rFonts w:ascii="PT Astra Serif" w:hAnsi="PT Astra Serif"/>
              </w:rPr>
            </w:pPr>
            <w:r w:rsidRPr="00220A61">
              <w:rPr>
                <w:rFonts w:ascii="PT Astra Serif" w:hAnsi="PT Astra Serif"/>
              </w:rPr>
              <w:t>Увеличение числа поддержанных проектов студентов ПОО</w:t>
            </w:r>
          </w:p>
        </w:tc>
        <w:tc>
          <w:tcPr>
            <w:tcW w:w="2273" w:type="dxa"/>
          </w:tcPr>
          <w:p w:rsidR="00C10BE8" w:rsidRPr="00220A61" w:rsidRDefault="00C10BE8" w:rsidP="002578CC">
            <w:pPr>
              <w:pStyle w:val="ae"/>
              <w:keepNext/>
              <w:jc w:val="center"/>
              <w:rPr>
                <w:rFonts w:ascii="PT Astra Serif" w:hAnsi="PT Astra Serif"/>
              </w:rPr>
            </w:pPr>
            <w:r w:rsidRPr="00220A61">
              <w:rPr>
                <w:rFonts w:ascii="PT Astra Serif" w:hAnsi="PT Astra Serif"/>
              </w:rPr>
              <w:t>В течение  года</w:t>
            </w:r>
          </w:p>
        </w:tc>
        <w:tc>
          <w:tcPr>
            <w:tcW w:w="2688" w:type="dxa"/>
          </w:tcPr>
          <w:p w:rsidR="00C10BE8" w:rsidRPr="00220A61" w:rsidRDefault="00C10BE8" w:rsidP="002578CC">
            <w:pPr>
              <w:pStyle w:val="ae"/>
              <w:keepNext/>
              <w:spacing w:before="0" w:beforeAutospacing="0" w:after="0" w:afterAutospacing="0"/>
              <w:jc w:val="both"/>
              <w:rPr>
                <w:rFonts w:ascii="PT Astra Serif" w:hAnsi="PT Astra Serif"/>
              </w:rPr>
            </w:pPr>
            <w:r w:rsidRPr="00220A61">
              <w:rPr>
                <w:rFonts w:ascii="PT Astra Serif" w:hAnsi="PT Astra Serif"/>
              </w:rPr>
              <w:t>Департамент професси</w:t>
            </w:r>
            <w:r w:rsidRPr="00220A61">
              <w:rPr>
                <w:rFonts w:ascii="PT Astra Serif" w:hAnsi="PT Astra Serif"/>
              </w:rPr>
              <w:t>о</w:t>
            </w:r>
            <w:r w:rsidRPr="00220A61">
              <w:rPr>
                <w:rFonts w:ascii="PT Astra Serif" w:hAnsi="PT Astra Serif"/>
              </w:rPr>
              <w:t xml:space="preserve">нального образования и науки </w:t>
            </w:r>
          </w:p>
          <w:p w:rsidR="00C10BE8" w:rsidRPr="00220A61" w:rsidRDefault="00C10BE8" w:rsidP="002578CC">
            <w:pPr>
              <w:pStyle w:val="ae"/>
              <w:keepNext/>
              <w:spacing w:before="0" w:beforeAutospacing="0" w:after="0" w:afterAutospacing="0"/>
              <w:jc w:val="both"/>
              <w:rPr>
                <w:rFonts w:ascii="PT Astra Serif" w:hAnsi="PT Astra Serif"/>
              </w:rPr>
            </w:pPr>
            <w:r w:rsidRPr="00220A61">
              <w:rPr>
                <w:rFonts w:ascii="PT Astra Serif" w:hAnsi="PT Astra Serif"/>
              </w:rPr>
              <w:t>Хайрутдинов Т.А.</w:t>
            </w:r>
          </w:p>
          <w:p w:rsidR="00C10BE8" w:rsidRPr="00220A61" w:rsidRDefault="00C10BE8" w:rsidP="002578CC">
            <w:pPr>
              <w:pStyle w:val="ae"/>
              <w:keepNext/>
              <w:spacing w:before="0" w:beforeAutospacing="0" w:after="0" w:afterAutospacing="0"/>
              <w:jc w:val="both"/>
              <w:rPr>
                <w:rFonts w:ascii="PT Astra Serif" w:hAnsi="PT Astra Serif"/>
              </w:rPr>
            </w:pPr>
            <w:r w:rsidRPr="00220A61">
              <w:rPr>
                <w:rFonts w:ascii="PT Astra Serif" w:hAnsi="PT Astra Serif"/>
              </w:rPr>
              <w:t>Белова Т.А.</w:t>
            </w:r>
          </w:p>
        </w:tc>
      </w:tr>
      <w:tr w:rsidR="00220A61" w:rsidRPr="00220A61" w:rsidTr="002578CC">
        <w:tc>
          <w:tcPr>
            <w:tcW w:w="557" w:type="dxa"/>
          </w:tcPr>
          <w:p w:rsidR="007E3963" w:rsidRPr="00220A61" w:rsidRDefault="007E3963" w:rsidP="002578CC">
            <w:pPr>
              <w:widowControl w:val="0"/>
              <w:contextualSpacing/>
              <w:jc w:val="center"/>
              <w:rPr>
                <w:rFonts w:ascii="PT Astra Serif" w:hAnsi="PT Astra Serif"/>
              </w:rPr>
            </w:pPr>
          </w:p>
        </w:tc>
        <w:tc>
          <w:tcPr>
            <w:tcW w:w="13750" w:type="dxa"/>
            <w:gridSpan w:val="4"/>
          </w:tcPr>
          <w:p w:rsidR="00996017" w:rsidRPr="00220A61" w:rsidRDefault="00996017" w:rsidP="00996017">
            <w:pPr>
              <w:keepNext/>
              <w:suppressAutoHyphens/>
              <w:snapToGrid w:val="0"/>
              <w:jc w:val="both"/>
              <w:rPr>
                <w:rFonts w:ascii="PT Astra Serif" w:hAnsi="PT Astra Serif"/>
                <w:b/>
              </w:rPr>
            </w:pPr>
            <w:r w:rsidRPr="00220A61">
              <w:rPr>
                <w:rFonts w:ascii="PT Astra Serif" w:hAnsi="PT Astra Serif"/>
                <w:b/>
              </w:rPr>
              <w:t xml:space="preserve">До 05.08.2021 года </w:t>
            </w:r>
            <w:proofErr w:type="spellStart"/>
            <w:r w:rsidRPr="00220A61">
              <w:rPr>
                <w:rFonts w:ascii="PT Astra Serif" w:hAnsi="PT Astra Serif"/>
                <w:b/>
              </w:rPr>
              <w:t>стденты</w:t>
            </w:r>
            <w:proofErr w:type="spellEnd"/>
            <w:r w:rsidRPr="00220A61">
              <w:rPr>
                <w:rFonts w:ascii="PT Astra Serif" w:hAnsi="PT Astra Serif"/>
                <w:b/>
              </w:rPr>
              <w:t xml:space="preserve"> </w:t>
            </w:r>
            <w:proofErr w:type="gramStart"/>
            <w:r w:rsidRPr="00220A61">
              <w:rPr>
                <w:rFonts w:ascii="PT Astra Serif" w:hAnsi="PT Astra Serif"/>
                <w:b/>
              </w:rPr>
              <w:t>профессиональных</w:t>
            </w:r>
            <w:proofErr w:type="gramEnd"/>
            <w:r w:rsidRPr="00220A61">
              <w:rPr>
                <w:rFonts w:ascii="PT Astra Serif" w:hAnsi="PT Astra Serif"/>
                <w:b/>
              </w:rPr>
              <w:t xml:space="preserve"> образовательных </w:t>
            </w:r>
            <w:proofErr w:type="spellStart"/>
            <w:r w:rsidRPr="00220A61">
              <w:rPr>
                <w:rFonts w:ascii="PT Astra Serif" w:hAnsi="PT Astra Serif"/>
                <w:b/>
              </w:rPr>
              <w:t>орагнизаций</w:t>
            </w:r>
            <w:proofErr w:type="spellEnd"/>
            <w:r w:rsidRPr="00220A61">
              <w:rPr>
                <w:rFonts w:ascii="PT Astra Serif" w:hAnsi="PT Astra Serif"/>
                <w:b/>
              </w:rPr>
              <w:t xml:space="preserve"> приняли участие в этапе "Командная гонка" всероссийского конкурса «Большая перемена».</w:t>
            </w:r>
          </w:p>
          <w:p w:rsidR="00996017" w:rsidRPr="00220A61" w:rsidRDefault="00996017" w:rsidP="00996017">
            <w:pPr>
              <w:pStyle w:val="ae"/>
              <w:keepNext/>
              <w:spacing w:before="0" w:beforeAutospacing="0" w:after="0" w:afterAutospacing="0"/>
              <w:jc w:val="both"/>
              <w:rPr>
                <w:rFonts w:ascii="PT Astra Serif" w:hAnsi="PT Astra Serif"/>
                <w:b/>
              </w:rPr>
            </w:pPr>
            <w:r w:rsidRPr="00220A61">
              <w:rPr>
                <w:rFonts w:ascii="PT Astra Serif" w:hAnsi="PT Astra Serif"/>
                <w:b/>
              </w:rPr>
              <w:t>04.08.2021 в рамках летней занятости, студенты Карсунского технологического техникума посетили «Карсунский худож</w:t>
            </w:r>
            <w:r w:rsidRPr="00220A61">
              <w:rPr>
                <w:rFonts w:ascii="PT Astra Serif" w:hAnsi="PT Astra Serif"/>
                <w:b/>
              </w:rPr>
              <w:t>е</w:t>
            </w:r>
            <w:r w:rsidRPr="00220A61">
              <w:rPr>
                <w:rFonts w:ascii="PT Astra Serif" w:hAnsi="PT Astra Serif"/>
                <w:b/>
              </w:rPr>
              <w:t>ственно-краеведческий музей». Студенты ознакомились с историей родного края, посмотрели музейные экспонаты.</w:t>
            </w:r>
            <w:r w:rsidRPr="00220A61">
              <w:rPr>
                <w:rFonts w:ascii="PT Astra Serif" w:hAnsi="PT Astra Serif"/>
                <w:b/>
              </w:rPr>
              <w:br/>
              <w:t>Экскурсия для студентов оказалась интересной и познавательной.</w:t>
            </w:r>
          </w:p>
          <w:p w:rsidR="00BB2941" w:rsidRPr="00220A61" w:rsidRDefault="00996017" w:rsidP="00996017">
            <w:pPr>
              <w:pStyle w:val="ae"/>
              <w:keepNext/>
              <w:spacing w:before="0" w:beforeAutospacing="0" w:after="0" w:afterAutospacing="0"/>
              <w:jc w:val="both"/>
              <w:rPr>
                <w:rFonts w:ascii="PT Astra Serif" w:hAnsi="PT Astra Serif"/>
                <w:b/>
              </w:rPr>
            </w:pPr>
            <w:r w:rsidRPr="00220A61">
              <w:rPr>
                <w:rFonts w:ascii="PT Astra Serif" w:hAnsi="PT Astra Serif"/>
                <w:b/>
              </w:rPr>
              <w:t xml:space="preserve">В ходе стратегической сессии, которая </w:t>
            </w:r>
            <w:proofErr w:type="gramStart"/>
            <w:r w:rsidRPr="00220A61">
              <w:rPr>
                <w:rFonts w:ascii="PT Astra Serif" w:hAnsi="PT Astra Serif"/>
                <w:b/>
              </w:rPr>
              <w:t>состоялась 20.08.2021 были</w:t>
            </w:r>
            <w:proofErr w:type="gramEnd"/>
            <w:r w:rsidRPr="00220A61">
              <w:rPr>
                <w:rFonts w:ascii="PT Astra Serif" w:hAnsi="PT Astra Serif"/>
                <w:b/>
              </w:rPr>
              <w:t xml:space="preserve"> рассмотрены направления профессионального воспит</w:t>
            </w:r>
            <w:r w:rsidRPr="00220A61">
              <w:rPr>
                <w:rFonts w:ascii="PT Astra Serif" w:hAnsi="PT Astra Serif"/>
                <w:b/>
              </w:rPr>
              <w:t>а</w:t>
            </w:r>
            <w:r w:rsidRPr="00220A61">
              <w:rPr>
                <w:rFonts w:ascii="PT Astra Serif" w:hAnsi="PT Astra Serif"/>
                <w:b/>
              </w:rPr>
              <w:t xml:space="preserve">ния в 2021-2022 учебном году, которых в соответствии с единой региональной моделью профессионального воспитания в профессиональных образовательных </w:t>
            </w:r>
            <w:proofErr w:type="spellStart"/>
            <w:r w:rsidRPr="00220A61">
              <w:rPr>
                <w:rFonts w:ascii="PT Astra Serif" w:hAnsi="PT Astra Serif"/>
                <w:b/>
              </w:rPr>
              <w:t>орагнизациях</w:t>
            </w:r>
            <w:proofErr w:type="spellEnd"/>
            <w:r w:rsidRPr="00220A61">
              <w:rPr>
                <w:rFonts w:ascii="PT Astra Serif" w:hAnsi="PT Astra Serif"/>
                <w:b/>
              </w:rPr>
              <w:t xml:space="preserve"> реализуется в 1 портфелях.</w:t>
            </w:r>
          </w:p>
        </w:tc>
      </w:tr>
      <w:tr w:rsidR="00220A61" w:rsidRPr="00220A61" w:rsidTr="002578CC">
        <w:tc>
          <w:tcPr>
            <w:tcW w:w="557" w:type="dxa"/>
          </w:tcPr>
          <w:p w:rsidR="00C10BE8" w:rsidRPr="00220A61" w:rsidRDefault="00220A61" w:rsidP="002578CC">
            <w:pPr>
              <w:widowControl w:val="0"/>
              <w:contextualSpacing/>
              <w:jc w:val="center"/>
              <w:rPr>
                <w:rFonts w:ascii="PT Astra Serif" w:hAnsi="PT Astra Serif"/>
              </w:rPr>
            </w:pPr>
            <w:r>
              <w:rPr>
                <w:rFonts w:ascii="PT Astra Serif" w:hAnsi="PT Astra Serif"/>
              </w:rPr>
              <w:t>12</w:t>
            </w:r>
            <w:r w:rsidR="00C10BE8" w:rsidRPr="00220A61">
              <w:rPr>
                <w:rFonts w:ascii="PT Astra Serif" w:hAnsi="PT Astra Serif"/>
              </w:rPr>
              <w:t>.</w:t>
            </w:r>
          </w:p>
        </w:tc>
        <w:tc>
          <w:tcPr>
            <w:tcW w:w="5245" w:type="dxa"/>
          </w:tcPr>
          <w:p w:rsidR="00C10BE8" w:rsidRPr="00220A61" w:rsidRDefault="00C10BE8" w:rsidP="002578CC">
            <w:pPr>
              <w:pStyle w:val="ae"/>
              <w:keepNext/>
              <w:jc w:val="both"/>
              <w:rPr>
                <w:rFonts w:ascii="PT Astra Serif" w:hAnsi="PT Astra Serif"/>
              </w:rPr>
            </w:pPr>
            <w:r w:rsidRPr="00220A61">
              <w:rPr>
                <w:rFonts w:ascii="PT Astra Serif" w:hAnsi="PT Astra Serif"/>
              </w:rPr>
              <w:t>Реализация проектов по преодолению трудностей социализации студентов</w:t>
            </w:r>
          </w:p>
        </w:tc>
        <w:tc>
          <w:tcPr>
            <w:tcW w:w="3544" w:type="dxa"/>
          </w:tcPr>
          <w:p w:rsidR="00C10BE8" w:rsidRPr="00220A61" w:rsidRDefault="00C10BE8" w:rsidP="002578CC">
            <w:pPr>
              <w:pStyle w:val="ae"/>
              <w:keepNext/>
              <w:jc w:val="both"/>
              <w:rPr>
                <w:rFonts w:ascii="PT Astra Serif" w:hAnsi="PT Astra Serif"/>
              </w:rPr>
            </w:pPr>
            <w:r w:rsidRPr="00220A61">
              <w:rPr>
                <w:rFonts w:ascii="PT Astra Serif" w:hAnsi="PT Astra Serif"/>
              </w:rPr>
              <w:t>Снижение числа студентов с в</w:t>
            </w:r>
            <w:r w:rsidRPr="00220A61">
              <w:rPr>
                <w:rFonts w:ascii="PT Astra Serif" w:hAnsi="PT Astra Serif"/>
              </w:rPr>
              <w:t>ы</w:t>
            </w:r>
            <w:r w:rsidRPr="00220A61">
              <w:rPr>
                <w:rFonts w:ascii="PT Astra Serif" w:hAnsi="PT Astra Serif"/>
              </w:rPr>
              <w:t>соким уровнем тревожности</w:t>
            </w:r>
          </w:p>
        </w:tc>
        <w:tc>
          <w:tcPr>
            <w:tcW w:w="2273" w:type="dxa"/>
          </w:tcPr>
          <w:p w:rsidR="00C10BE8" w:rsidRPr="00220A61" w:rsidRDefault="00C10BE8" w:rsidP="002578CC">
            <w:pPr>
              <w:pStyle w:val="ae"/>
              <w:keepNext/>
              <w:jc w:val="center"/>
              <w:rPr>
                <w:rFonts w:ascii="PT Astra Serif" w:hAnsi="PT Astra Serif"/>
              </w:rPr>
            </w:pPr>
            <w:r w:rsidRPr="00220A61">
              <w:rPr>
                <w:rFonts w:ascii="PT Astra Serif" w:hAnsi="PT Astra Serif"/>
              </w:rPr>
              <w:t>В течение года</w:t>
            </w:r>
          </w:p>
        </w:tc>
        <w:tc>
          <w:tcPr>
            <w:tcW w:w="2688" w:type="dxa"/>
          </w:tcPr>
          <w:p w:rsidR="00C10BE8" w:rsidRPr="00220A61" w:rsidRDefault="00C10BE8" w:rsidP="002578CC">
            <w:pPr>
              <w:pStyle w:val="ae"/>
              <w:keepNext/>
              <w:spacing w:before="0" w:beforeAutospacing="0" w:after="0" w:afterAutospacing="0"/>
              <w:jc w:val="both"/>
              <w:rPr>
                <w:rFonts w:ascii="PT Astra Serif" w:hAnsi="PT Astra Serif"/>
              </w:rPr>
            </w:pPr>
            <w:r w:rsidRPr="00220A61">
              <w:rPr>
                <w:rFonts w:ascii="PT Astra Serif" w:hAnsi="PT Astra Serif"/>
              </w:rPr>
              <w:t>Департамент професси</w:t>
            </w:r>
            <w:r w:rsidRPr="00220A61">
              <w:rPr>
                <w:rFonts w:ascii="PT Astra Serif" w:hAnsi="PT Astra Serif"/>
              </w:rPr>
              <w:t>о</w:t>
            </w:r>
            <w:r w:rsidRPr="00220A61">
              <w:rPr>
                <w:rFonts w:ascii="PT Astra Serif" w:hAnsi="PT Astra Serif"/>
              </w:rPr>
              <w:t xml:space="preserve">нального образования и науки </w:t>
            </w:r>
          </w:p>
          <w:p w:rsidR="00C10BE8" w:rsidRPr="00220A61" w:rsidRDefault="00C10BE8" w:rsidP="002578CC">
            <w:pPr>
              <w:pStyle w:val="ae"/>
              <w:keepNext/>
              <w:spacing w:before="0" w:beforeAutospacing="0" w:after="0" w:afterAutospacing="0"/>
              <w:jc w:val="both"/>
              <w:rPr>
                <w:rFonts w:ascii="PT Astra Serif" w:hAnsi="PT Astra Serif"/>
              </w:rPr>
            </w:pPr>
            <w:r w:rsidRPr="00220A61">
              <w:rPr>
                <w:rFonts w:ascii="PT Astra Serif" w:hAnsi="PT Astra Serif"/>
              </w:rPr>
              <w:t>Хайрутдинов Т.А.</w:t>
            </w:r>
          </w:p>
          <w:p w:rsidR="00C10BE8" w:rsidRPr="00220A61" w:rsidRDefault="00C10BE8" w:rsidP="002578CC">
            <w:pPr>
              <w:pStyle w:val="ae"/>
              <w:keepNext/>
              <w:spacing w:before="0" w:beforeAutospacing="0" w:after="0" w:afterAutospacing="0"/>
              <w:jc w:val="both"/>
              <w:rPr>
                <w:rFonts w:ascii="PT Astra Serif" w:hAnsi="PT Astra Serif"/>
              </w:rPr>
            </w:pPr>
            <w:r w:rsidRPr="00220A61">
              <w:rPr>
                <w:rFonts w:ascii="PT Astra Serif" w:hAnsi="PT Astra Serif"/>
              </w:rPr>
              <w:t>Белова Т.А.</w:t>
            </w:r>
          </w:p>
        </w:tc>
      </w:tr>
      <w:tr w:rsidR="00220A61" w:rsidRPr="00220A61" w:rsidTr="002578CC">
        <w:tc>
          <w:tcPr>
            <w:tcW w:w="557" w:type="dxa"/>
          </w:tcPr>
          <w:p w:rsidR="007E3963" w:rsidRPr="00220A61" w:rsidRDefault="007E3963" w:rsidP="002578CC">
            <w:pPr>
              <w:widowControl w:val="0"/>
              <w:contextualSpacing/>
              <w:jc w:val="center"/>
              <w:rPr>
                <w:rFonts w:ascii="PT Astra Serif" w:hAnsi="PT Astra Serif"/>
              </w:rPr>
            </w:pPr>
          </w:p>
        </w:tc>
        <w:tc>
          <w:tcPr>
            <w:tcW w:w="13750" w:type="dxa"/>
            <w:gridSpan w:val="4"/>
          </w:tcPr>
          <w:p w:rsidR="007E3963" w:rsidRPr="00220A61" w:rsidRDefault="00996017" w:rsidP="002578CC">
            <w:pPr>
              <w:pStyle w:val="ae"/>
              <w:keepNext/>
              <w:spacing w:before="0" w:beforeAutospacing="0" w:after="0" w:afterAutospacing="0"/>
              <w:jc w:val="both"/>
              <w:rPr>
                <w:rFonts w:ascii="PT Astra Serif" w:hAnsi="PT Astra Serif"/>
              </w:rPr>
            </w:pPr>
            <w:r w:rsidRPr="00220A61">
              <w:rPr>
                <w:rFonts w:ascii="PT Astra Serif" w:hAnsi="PT Astra Serif"/>
                <w:b/>
              </w:rPr>
              <w:t>Сформированы коммерческие предложения по закупке программного комплекса, который будет осуществлять исследов</w:t>
            </w:r>
            <w:r w:rsidRPr="00220A61">
              <w:rPr>
                <w:rFonts w:ascii="PT Astra Serif" w:hAnsi="PT Astra Serif"/>
                <w:b/>
              </w:rPr>
              <w:t>а</w:t>
            </w:r>
            <w:r w:rsidRPr="00220A61">
              <w:rPr>
                <w:rFonts w:ascii="PT Astra Serif" w:hAnsi="PT Astra Serif"/>
                <w:b/>
              </w:rPr>
              <w:t xml:space="preserve">ние уровня тревожности у обучающихся общеобразовательных организаций, профессиональных образовательных </w:t>
            </w:r>
            <w:proofErr w:type="spellStart"/>
            <w:r w:rsidRPr="00220A61">
              <w:rPr>
                <w:rFonts w:ascii="PT Astra Serif" w:hAnsi="PT Astra Serif"/>
                <w:b/>
              </w:rPr>
              <w:t>орагниз</w:t>
            </w:r>
            <w:r w:rsidRPr="00220A61">
              <w:rPr>
                <w:rFonts w:ascii="PT Astra Serif" w:hAnsi="PT Astra Serif"/>
                <w:b/>
              </w:rPr>
              <w:t>а</w:t>
            </w:r>
            <w:r w:rsidRPr="00220A61">
              <w:rPr>
                <w:rFonts w:ascii="PT Astra Serif" w:hAnsi="PT Astra Serif"/>
                <w:b/>
              </w:rPr>
              <w:lastRenderedPageBreak/>
              <w:t>ций</w:t>
            </w:r>
            <w:proofErr w:type="spellEnd"/>
            <w:r w:rsidRPr="00220A61">
              <w:rPr>
                <w:rFonts w:ascii="PT Astra Serif" w:hAnsi="PT Astra Serif"/>
                <w:b/>
              </w:rPr>
              <w:t xml:space="preserve"> и образовательных </w:t>
            </w:r>
            <w:proofErr w:type="spellStart"/>
            <w:r w:rsidRPr="00220A61">
              <w:rPr>
                <w:rFonts w:ascii="PT Astra Serif" w:hAnsi="PT Astra Serif"/>
                <w:b/>
              </w:rPr>
              <w:t>орагнизаций</w:t>
            </w:r>
            <w:proofErr w:type="spellEnd"/>
            <w:r w:rsidRPr="00220A61">
              <w:rPr>
                <w:rFonts w:ascii="PT Astra Serif" w:hAnsi="PT Astra Serif"/>
                <w:b/>
              </w:rPr>
              <w:t xml:space="preserve"> высшего образования.</w:t>
            </w:r>
          </w:p>
        </w:tc>
      </w:tr>
      <w:tr w:rsidR="00220A61" w:rsidRPr="00220A61" w:rsidTr="002578CC">
        <w:tc>
          <w:tcPr>
            <w:tcW w:w="557" w:type="dxa"/>
          </w:tcPr>
          <w:p w:rsidR="00C10BE8" w:rsidRPr="00220A61" w:rsidRDefault="00C10BE8" w:rsidP="002578CC">
            <w:pPr>
              <w:widowControl w:val="0"/>
              <w:contextualSpacing/>
              <w:jc w:val="center"/>
              <w:rPr>
                <w:rFonts w:ascii="PT Astra Serif" w:hAnsi="PT Astra Serif"/>
              </w:rPr>
            </w:pPr>
            <w:r w:rsidRPr="00220A61">
              <w:rPr>
                <w:rFonts w:ascii="PT Astra Serif" w:hAnsi="PT Astra Serif"/>
              </w:rPr>
              <w:lastRenderedPageBreak/>
              <w:t>1</w:t>
            </w:r>
            <w:r w:rsidR="00220A61">
              <w:rPr>
                <w:rFonts w:ascii="PT Astra Serif" w:hAnsi="PT Astra Serif"/>
              </w:rPr>
              <w:t>3</w:t>
            </w:r>
            <w:r w:rsidRPr="00220A61">
              <w:rPr>
                <w:rFonts w:ascii="PT Astra Serif" w:hAnsi="PT Astra Serif"/>
              </w:rPr>
              <w:t>.</w:t>
            </w:r>
          </w:p>
        </w:tc>
        <w:tc>
          <w:tcPr>
            <w:tcW w:w="5245" w:type="dxa"/>
          </w:tcPr>
          <w:p w:rsidR="00C10BE8" w:rsidRPr="00220A61" w:rsidRDefault="00C10BE8" w:rsidP="002578CC">
            <w:pPr>
              <w:pStyle w:val="ae"/>
              <w:keepNext/>
              <w:jc w:val="both"/>
              <w:rPr>
                <w:rFonts w:ascii="PT Astra Serif" w:hAnsi="PT Astra Serif"/>
              </w:rPr>
            </w:pPr>
            <w:r w:rsidRPr="00220A61">
              <w:rPr>
                <w:rFonts w:ascii="PT Astra Serif" w:hAnsi="PT Astra Serif"/>
              </w:rPr>
              <w:t>Реализация профилактических проектов по направлениям: профилактика правонарушений, профилактика вредных привычек, профилактика, профилактика экстремизма.</w:t>
            </w:r>
          </w:p>
        </w:tc>
        <w:tc>
          <w:tcPr>
            <w:tcW w:w="3544" w:type="dxa"/>
          </w:tcPr>
          <w:p w:rsidR="00C10BE8" w:rsidRPr="00220A61" w:rsidRDefault="00C10BE8" w:rsidP="002578CC">
            <w:pPr>
              <w:pStyle w:val="ae"/>
              <w:keepNext/>
              <w:jc w:val="both"/>
              <w:rPr>
                <w:rFonts w:ascii="PT Astra Serif" w:hAnsi="PT Astra Serif"/>
              </w:rPr>
            </w:pPr>
            <w:r w:rsidRPr="00220A61">
              <w:rPr>
                <w:rFonts w:ascii="PT Astra Serif" w:hAnsi="PT Astra Serif"/>
              </w:rPr>
              <w:t>Снижение числа студентов, с</w:t>
            </w:r>
            <w:r w:rsidRPr="00220A61">
              <w:rPr>
                <w:rFonts w:ascii="PT Astra Serif" w:hAnsi="PT Astra Serif"/>
              </w:rPr>
              <w:t>о</w:t>
            </w:r>
            <w:r w:rsidRPr="00220A61">
              <w:rPr>
                <w:rFonts w:ascii="PT Astra Serif" w:hAnsi="PT Astra Serif"/>
              </w:rPr>
              <w:t>стоящих на профилактических учётах</w:t>
            </w:r>
          </w:p>
        </w:tc>
        <w:tc>
          <w:tcPr>
            <w:tcW w:w="2273" w:type="dxa"/>
          </w:tcPr>
          <w:p w:rsidR="00C10BE8" w:rsidRPr="00220A61" w:rsidRDefault="00C10BE8" w:rsidP="002578CC">
            <w:pPr>
              <w:pStyle w:val="ae"/>
              <w:keepNext/>
              <w:jc w:val="center"/>
              <w:rPr>
                <w:rFonts w:ascii="PT Astra Serif" w:hAnsi="PT Astra Serif"/>
              </w:rPr>
            </w:pPr>
            <w:r w:rsidRPr="00220A61">
              <w:rPr>
                <w:rFonts w:ascii="PT Astra Serif" w:hAnsi="PT Astra Serif"/>
              </w:rPr>
              <w:t>В течение года</w:t>
            </w:r>
          </w:p>
        </w:tc>
        <w:tc>
          <w:tcPr>
            <w:tcW w:w="2688" w:type="dxa"/>
          </w:tcPr>
          <w:p w:rsidR="00C10BE8" w:rsidRPr="00220A61" w:rsidRDefault="00C10BE8" w:rsidP="002578CC">
            <w:pPr>
              <w:pStyle w:val="ae"/>
              <w:keepNext/>
              <w:spacing w:before="0" w:beforeAutospacing="0" w:after="0" w:afterAutospacing="0"/>
              <w:jc w:val="both"/>
              <w:rPr>
                <w:rFonts w:ascii="PT Astra Serif" w:hAnsi="PT Astra Serif"/>
              </w:rPr>
            </w:pPr>
            <w:r w:rsidRPr="00220A61">
              <w:rPr>
                <w:rFonts w:ascii="PT Astra Serif" w:hAnsi="PT Astra Serif"/>
              </w:rPr>
              <w:t>Департамент професси</w:t>
            </w:r>
            <w:r w:rsidRPr="00220A61">
              <w:rPr>
                <w:rFonts w:ascii="PT Astra Serif" w:hAnsi="PT Astra Serif"/>
              </w:rPr>
              <w:t>о</w:t>
            </w:r>
            <w:r w:rsidRPr="00220A61">
              <w:rPr>
                <w:rFonts w:ascii="PT Astra Serif" w:hAnsi="PT Astra Serif"/>
              </w:rPr>
              <w:t xml:space="preserve">нального образования и науки </w:t>
            </w:r>
          </w:p>
          <w:p w:rsidR="00C10BE8" w:rsidRPr="00220A61" w:rsidRDefault="00C10BE8" w:rsidP="002578CC">
            <w:pPr>
              <w:pStyle w:val="ae"/>
              <w:keepNext/>
              <w:spacing w:before="0" w:beforeAutospacing="0" w:after="0" w:afterAutospacing="0"/>
              <w:jc w:val="both"/>
              <w:rPr>
                <w:rFonts w:ascii="PT Astra Serif" w:hAnsi="PT Astra Serif"/>
              </w:rPr>
            </w:pPr>
            <w:r w:rsidRPr="00220A61">
              <w:rPr>
                <w:rFonts w:ascii="PT Astra Serif" w:hAnsi="PT Astra Serif"/>
              </w:rPr>
              <w:t>Хайрутдинов Т.А.</w:t>
            </w:r>
          </w:p>
          <w:p w:rsidR="00C10BE8" w:rsidRPr="00220A61" w:rsidRDefault="00C10BE8" w:rsidP="002578CC">
            <w:pPr>
              <w:pStyle w:val="ae"/>
              <w:keepNext/>
              <w:spacing w:before="0" w:beforeAutospacing="0" w:after="0" w:afterAutospacing="0"/>
              <w:jc w:val="both"/>
              <w:rPr>
                <w:rFonts w:ascii="PT Astra Serif" w:hAnsi="PT Astra Serif"/>
              </w:rPr>
            </w:pPr>
            <w:r w:rsidRPr="00220A61">
              <w:rPr>
                <w:rFonts w:ascii="PT Astra Serif" w:hAnsi="PT Astra Serif"/>
              </w:rPr>
              <w:t>Белова Т.А.</w:t>
            </w:r>
          </w:p>
        </w:tc>
      </w:tr>
      <w:tr w:rsidR="00220A61" w:rsidRPr="00220A61" w:rsidTr="002578CC">
        <w:tc>
          <w:tcPr>
            <w:tcW w:w="557" w:type="dxa"/>
          </w:tcPr>
          <w:p w:rsidR="007E3963" w:rsidRPr="00220A61" w:rsidRDefault="007E3963" w:rsidP="002578CC">
            <w:pPr>
              <w:widowControl w:val="0"/>
              <w:contextualSpacing/>
              <w:jc w:val="center"/>
              <w:rPr>
                <w:rFonts w:ascii="PT Astra Serif" w:hAnsi="PT Astra Serif"/>
              </w:rPr>
            </w:pPr>
          </w:p>
        </w:tc>
        <w:tc>
          <w:tcPr>
            <w:tcW w:w="13750" w:type="dxa"/>
            <w:gridSpan w:val="4"/>
          </w:tcPr>
          <w:p w:rsidR="007E3963" w:rsidRPr="00220A61" w:rsidRDefault="00571735" w:rsidP="002578CC">
            <w:pPr>
              <w:pStyle w:val="ae"/>
              <w:keepNext/>
              <w:spacing w:before="0" w:beforeAutospacing="0" w:after="0" w:afterAutospacing="0"/>
              <w:jc w:val="both"/>
              <w:rPr>
                <w:rFonts w:ascii="PT Astra Serif" w:hAnsi="PT Astra Serif"/>
              </w:rPr>
            </w:pPr>
            <w:r w:rsidRPr="00220A61">
              <w:rPr>
                <w:rFonts w:ascii="PT Astra Serif" w:hAnsi="PT Astra Serif"/>
                <w:b/>
              </w:rPr>
              <w:t xml:space="preserve">20 августа 2021 года студенты и преподаватели </w:t>
            </w:r>
            <w:proofErr w:type="gramStart"/>
            <w:r w:rsidRPr="00220A61">
              <w:rPr>
                <w:rFonts w:ascii="PT Astra Serif" w:hAnsi="PT Astra Serif"/>
                <w:b/>
              </w:rPr>
              <w:t>профессиональных</w:t>
            </w:r>
            <w:proofErr w:type="gramEnd"/>
            <w:r w:rsidRPr="00220A61">
              <w:rPr>
                <w:rFonts w:ascii="PT Astra Serif" w:hAnsi="PT Astra Serif"/>
                <w:b/>
              </w:rPr>
              <w:t xml:space="preserve"> образовательных </w:t>
            </w:r>
            <w:proofErr w:type="spellStart"/>
            <w:r w:rsidRPr="00220A61">
              <w:rPr>
                <w:rFonts w:ascii="PT Astra Serif" w:hAnsi="PT Astra Serif"/>
                <w:b/>
              </w:rPr>
              <w:t>орагнизаций</w:t>
            </w:r>
            <w:proofErr w:type="spellEnd"/>
            <w:r w:rsidRPr="00220A61">
              <w:rPr>
                <w:rFonts w:ascii="PT Astra Serif" w:hAnsi="PT Astra Serif"/>
                <w:b/>
              </w:rPr>
              <w:t xml:space="preserve"> посетили фестиваль "В</w:t>
            </w:r>
            <w:r w:rsidRPr="00220A61">
              <w:rPr>
                <w:rFonts w:ascii="PT Astra Serif" w:hAnsi="PT Astra Serif"/>
                <w:b/>
              </w:rPr>
              <w:t>е</w:t>
            </w:r>
            <w:r w:rsidRPr="00220A61">
              <w:rPr>
                <w:rFonts w:ascii="PT Astra Serif" w:hAnsi="PT Astra Serif"/>
                <w:b/>
              </w:rPr>
              <w:t>ликий Волжский путь 2021". В программе: работа краеведческих площадок, спортивные соревнования. Сегодня можно б</w:t>
            </w:r>
            <w:r w:rsidRPr="00220A61">
              <w:rPr>
                <w:rFonts w:ascii="PT Astra Serif" w:hAnsi="PT Astra Serif"/>
                <w:b/>
              </w:rPr>
              <w:t>ы</w:t>
            </w:r>
            <w:r w:rsidRPr="00220A61">
              <w:rPr>
                <w:rFonts w:ascii="PT Astra Serif" w:hAnsi="PT Astra Serif"/>
                <w:b/>
              </w:rPr>
              <w:t>ло узнать о чудесных местах нашего края, народах нашей области, узнать их быт, обычаи, нравы. Наши студенты не ост</w:t>
            </w:r>
            <w:r w:rsidRPr="00220A61">
              <w:rPr>
                <w:rFonts w:ascii="PT Astra Serif" w:hAnsi="PT Astra Serif"/>
                <w:b/>
              </w:rPr>
              <w:t>а</w:t>
            </w:r>
            <w:r w:rsidRPr="00220A61">
              <w:rPr>
                <w:rFonts w:ascii="PT Astra Serif" w:hAnsi="PT Astra Serif"/>
                <w:b/>
              </w:rPr>
              <w:t>лись в стороне и продемонстрировали свои таланты в метании копья, танцах и вокале. </w:t>
            </w:r>
          </w:p>
        </w:tc>
      </w:tr>
      <w:tr w:rsidR="00220A61" w:rsidRPr="00220A61" w:rsidTr="002578CC">
        <w:tc>
          <w:tcPr>
            <w:tcW w:w="557" w:type="dxa"/>
          </w:tcPr>
          <w:p w:rsidR="00C10BE8" w:rsidRPr="00220A61" w:rsidRDefault="00220A61" w:rsidP="002578CC">
            <w:pPr>
              <w:widowControl w:val="0"/>
              <w:contextualSpacing/>
              <w:jc w:val="center"/>
              <w:rPr>
                <w:rFonts w:ascii="PT Astra Serif" w:hAnsi="PT Astra Serif"/>
              </w:rPr>
            </w:pPr>
            <w:r>
              <w:rPr>
                <w:rFonts w:ascii="PT Astra Serif" w:hAnsi="PT Astra Serif"/>
              </w:rPr>
              <w:t>14</w:t>
            </w:r>
            <w:r w:rsidR="00C10BE8" w:rsidRPr="00220A61">
              <w:rPr>
                <w:rFonts w:ascii="PT Astra Serif" w:hAnsi="PT Astra Serif"/>
              </w:rPr>
              <w:t>.</w:t>
            </w:r>
          </w:p>
        </w:tc>
        <w:tc>
          <w:tcPr>
            <w:tcW w:w="5245" w:type="dxa"/>
          </w:tcPr>
          <w:p w:rsidR="00C10BE8" w:rsidRPr="00220A61" w:rsidRDefault="00C10BE8" w:rsidP="002578CC">
            <w:pPr>
              <w:pStyle w:val="ae"/>
              <w:keepNext/>
              <w:jc w:val="both"/>
              <w:rPr>
                <w:rFonts w:ascii="PT Astra Serif" w:hAnsi="PT Astra Serif"/>
              </w:rPr>
            </w:pPr>
            <w:r w:rsidRPr="00220A61">
              <w:rPr>
                <w:rFonts w:ascii="PT Astra Serif" w:hAnsi="PT Astra Serif"/>
              </w:rPr>
              <w:t>Реализация программы социализации студентов «Поверь в себя»</w:t>
            </w:r>
          </w:p>
        </w:tc>
        <w:tc>
          <w:tcPr>
            <w:tcW w:w="3544" w:type="dxa"/>
          </w:tcPr>
          <w:p w:rsidR="00C10BE8" w:rsidRPr="00220A61" w:rsidRDefault="00C10BE8" w:rsidP="002578CC">
            <w:pPr>
              <w:pStyle w:val="ae"/>
              <w:keepNext/>
              <w:spacing w:before="0" w:beforeAutospacing="0" w:after="0" w:afterAutospacing="0"/>
              <w:jc w:val="both"/>
              <w:rPr>
                <w:rFonts w:ascii="PT Astra Serif" w:hAnsi="PT Astra Serif"/>
              </w:rPr>
            </w:pPr>
            <w:r w:rsidRPr="00220A61">
              <w:rPr>
                <w:rFonts w:ascii="PT Astra Serif" w:hAnsi="PT Astra Serif"/>
              </w:rPr>
              <w:t>Повышение уровня готовности детей-сирот и детей, оставшихся без попечения родителей к сам</w:t>
            </w:r>
            <w:r w:rsidRPr="00220A61">
              <w:rPr>
                <w:rFonts w:ascii="PT Astra Serif" w:hAnsi="PT Astra Serif"/>
              </w:rPr>
              <w:t>о</w:t>
            </w:r>
            <w:r w:rsidRPr="00220A61">
              <w:rPr>
                <w:rFonts w:ascii="PT Astra Serif" w:hAnsi="PT Astra Serif"/>
              </w:rPr>
              <w:t>стоятельной жизни в обществе</w:t>
            </w:r>
          </w:p>
        </w:tc>
        <w:tc>
          <w:tcPr>
            <w:tcW w:w="2273" w:type="dxa"/>
          </w:tcPr>
          <w:p w:rsidR="00C10BE8" w:rsidRPr="00220A61" w:rsidRDefault="00C10BE8" w:rsidP="002578CC">
            <w:pPr>
              <w:pStyle w:val="ae"/>
              <w:keepNext/>
              <w:jc w:val="center"/>
              <w:rPr>
                <w:rFonts w:ascii="PT Astra Serif" w:hAnsi="PT Astra Serif"/>
              </w:rPr>
            </w:pPr>
            <w:r w:rsidRPr="00220A61">
              <w:rPr>
                <w:rFonts w:ascii="PT Astra Serif" w:hAnsi="PT Astra Serif"/>
              </w:rPr>
              <w:t>В течение года</w:t>
            </w:r>
          </w:p>
        </w:tc>
        <w:tc>
          <w:tcPr>
            <w:tcW w:w="2688" w:type="dxa"/>
          </w:tcPr>
          <w:p w:rsidR="00C10BE8" w:rsidRPr="00220A61" w:rsidRDefault="00C10BE8" w:rsidP="002578CC">
            <w:pPr>
              <w:pStyle w:val="ae"/>
              <w:keepNext/>
              <w:spacing w:before="0" w:beforeAutospacing="0" w:after="0" w:afterAutospacing="0"/>
              <w:jc w:val="both"/>
              <w:rPr>
                <w:rFonts w:ascii="PT Astra Serif" w:hAnsi="PT Astra Serif"/>
              </w:rPr>
            </w:pPr>
            <w:r w:rsidRPr="00220A61">
              <w:rPr>
                <w:rFonts w:ascii="PT Astra Serif" w:hAnsi="PT Astra Serif"/>
              </w:rPr>
              <w:t>Департамент професси</w:t>
            </w:r>
            <w:r w:rsidRPr="00220A61">
              <w:rPr>
                <w:rFonts w:ascii="PT Astra Serif" w:hAnsi="PT Astra Serif"/>
              </w:rPr>
              <w:t>о</w:t>
            </w:r>
            <w:r w:rsidRPr="00220A61">
              <w:rPr>
                <w:rFonts w:ascii="PT Astra Serif" w:hAnsi="PT Astra Serif"/>
              </w:rPr>
              <w:t xml:space="preserve">нального образования и науки </w:t>
            </w:r>
          </w:p>
          <w:p w:rsidR="00C10BE8" w:rsidRPr="00220A61" w:rsidRDefault="00C10BE8" w:rsidP="002578CC">
            <w:pPr>
              <w:pStyle w:val="ae"/>
              <w:keepNext/>
              <w:spacing w:before="0" w:beforeAutospacing="0" w:after="0" w:afterAutospacing="0"/>
              <w:jc w:val="both"/>
              <w:rPr>
                <w:rFonts w:ascii="PT Astra Serif" w:hAnsi="PT Astra Serif"/>
              </w:rPr>
            </w:pPr>
            <w:r w:rsidRPr="00220A61">
              <w:rPr>
                <w:rFonts w:ascii="PT Astra Serif" w:hAnsi="PT Astra Serif"/>
              </w:rPr>
              <w:t>Хайрутдинов Т.А.</w:t>
            </w:r>
          </w:p>
          <w:p w:rsidR="00C10BE8" w:rsidRPr="00220A61" w:rsidRDefault="00C10BE8" w:rsidP="002578CC">
            <w:pPr>
              <w:pStyle w:val="ae"/>
              <w:keepNext/>
              <w:spacing w:before="0" w:beforeAutospacing="0" w:after="0" w:afterAutospacing="0"/>
              <w:jc w:val="both"/>
              <w:rPr>
                <w:rFonts w:ascii="PT Astra Serif" w:hAnsi="PT Astra Serif"/>
              </w:rPr>
            </w:pPr>
            <w:r w:rsidRPr="00220A61">
              <w:rPr>
                <w:rFonts w:ascii="PT Astra Serif" w:hAnsi="PT Astra Serif"/>
              </w:rPr>
              <w:t>Белова Т.А.</w:t>
            </w:r>
          </w:p>
        </w:tc>
      </w:tr>
      <w:tr w:rsidR="00220A61" w:rsidRPr="00220A61" w:rsidTr="002578CC">
        <w:tc>
          <w:tcPr>
            <w:tcW w:w="557" w:type="dxa"/>
          </w:tcPr>
          <w:p w:rsidR="007E3963" w:rsidRPr="00220A61" w:rsidRDefault="007E3963" w:rsidP="002578CC">
            <w:pPr>
              <w:widowControl w:val="0"/>
              <w:contextualSpacing/>
              <w:jc w:val="center"/>
              <w:rPr>
                <w:rFonts w:ascii="PT Astra Serif" w:hAnsi="PT Astra Serif"/>
              </w:rPr>
            </w:pPr>
          </w:p>
        </w:tc>
        <w:tc>
          <w:tcPr>
            <w:tcW w:w="13750" w:type="dxa"/>
            <w:gridSpan w:val="4"/>
          </w:tcPr>
          <w:p w:rsidR="007E3963" w:rsidRPr="00220A61" w:rsidRDefault="00571735" w:rsidP="002578CC">
            <w:pPr>
              <w:pStyle w:val="ae"/>
              <w:keepNext/>
              <w:spacing w:before="0" w:beforeAutospacing="0" w:after="0" w:afterAutospacing="0"/>
              <w:jc w:val="both"/>
              <w:rPr>
                <w:rFonts w:ascii="PT Astra Serif" w:hAnsi="PT Astra Serif"/>
              </w:rPr>
            </w:pPr>
            <w:r w:rsidRPr="00220A61">
              <w:rPr>
                <w:rFonts w:ascii="PT Astra Serif" w:hAnsi="PT Astra Serif"/>
                <w:b/>
              </w:rPr>
              <w:t>В период с 26 августа по 31 августа 2021 года в 19 проф</w:t>
            </w:r>
            <w:r w:rsidRPr="00220A61">
              <w:rPr>
                <w:rFonts w:ascii="PT Astra Serif" w:hAnsi="PT Astra Serif"/>
                <w:b/>
              </w:rPr>
              <w:t>ессиональных образовательных ор</w:t>
            </w:r>
            <w:r w:rsidRPr="00220A61">
              <w:rPr>
                <w:rFonts w:ascii="PT Astra Serif" w:hAnsi="PT Astra Serif"/>
                <w:b/>
              </w:rPr>
              <w:t>г</w:t>
            </w:r>
            <w:r w:rsidRPr="00220A61">
              <w:rPr>
                <w:rFonts w:ascii="PT Astra Serif" w:hAnsi="PT Astra Serif"/>
                <w:b/>
              </w:rPr>
              <w:t>а</w:t>
            </w:r>
            <w:r w:rsidRPr="00220A61">
              <w:rPr>
                <w:rFonts w:ascii="PT Astra Serif" w:hAnsi="PT Astra Serif"/>
                <w:b/>
              </w:rPr>
              <w:t>низациях проведено заселение в студенческие общежития 432 студентов, относящихся к категории дет</w:t>
            </w:r>
            <w:r w:rsidRPr="00220A61">
              <w:rPr>
                <w:rFonts w:ascii="PT Astra Serif" w:hAnsi="PT Astra Serif"/>
                <w:b/>
              </w:rPr>
              <w:t>ей-сирот и детей, оставшихся бе</w:t>
            </w:r>
            <w:r w:rsidRPr="00220A61">
              <w:rPr>
                <w:rFonts w:ascii="PT Astra Serif" w:hAnsi="PT Astra Serif"/>
                <w:b/>
              </w:rPr>
              <w:t>з попечения родит</w:t>
            </w:r>
            <w:r w:rsidRPr="00220A61">
              <w:rPr>
                <w:rFonts w:ascii="PT Astra Serif" w:hAnsi="PT Astra Serif"/>
                <w:b/>
              </w:rPr>
              <w:t>е</w:t>
            </w:r>
            <w:r w:rsidRPr="00220A61">
              <w:rPr>
                <w:rFonts w:ascii="PT Astra Serif" w:hAnsi="PT Astra Serif"/>
                <w:b/>
              </w:rPr>
              <w:t>лей, а также лиц из их числа.</w:t>
            </w:r>
          </w:p>
        </w:tc>
      </w:tr>
      <w:tr w:rsidR="00220A61" w:rsidRPr="00220A61" w:rsidTr="002578CC">
        <w:tc>
          <w:tcPr>
            <w:tcW w:w="557" w:type="dxa"/>
          </w:tcPr>
          <w:p w:rsidR="00C10BE8" w:rsidRPr="00220A61" w:rsidRDefault="00220A61" w:rsidP="002578CC">
            <w:pPr>
              <w:widowControl w:val="0"/>
              <w:contextualSpacing/>
              <w:jc w:val="center"/>
              <w:rPr>
                <w:rFonts w:ascii="PT Astra Serif" w:hAnsi="PT Astra Serif"/>
              </w:rPr>
            </w:pPr>
            <w:r>
              <w:rPr>
                <w:rFonts w:ascii="PT Astra Serif" w:hAnsi="PT Astra Serif"/>
              </w:rPr>
              <w:t>15</w:t>
            </w:r>
            <w:r w:rsidR="00C10BE8" w:rsidRPr="00220A61">
              <w:rPr>
                <w:rFonts w:ascii="PT Astra Serif" w:hAnsi="PT Astra Serif"/>
              </w:rPr>
              <w:t>.</w:t>
            </w:r>
          </w:p>
        </w:tc>
        <w:tc>
          <w:tcPr>
            <w:tcW w:w="5245" w:type="dxa"/>
          </w:tcPr>
          <w:p w:rsidR="00C10BE8" w:rsidRPr="00220A61" w:rsidRDefault="00C10BE8" w:rsidP="002578CC">
            <w:pPr>
              <w:pStyle w:val="ae"/>
              <w:keepNext/>
              <w:jc w:val="both"/>
              <w:rPr>
                <w:rFonts w:ascii="PT Astra Serif" w:hAnsi="PT Astra Serif"/>
              </w:rPr>
            </w:pPr>
            <w:r w:rsidRPr="00220A61">
              <w:rPr>
                <w:rFonts w:ascii="PT Astra Serif" w:hAnsi="PT Astra Serif"/>
              </w:rPr>
              <w:t>Развитие системы поддержки структуры воспит</w:t>
            </w:r>
            <w:r w:rsidRPr="00220A61">
              <w:rPr>
                <w:rFonts w:ascii="PT Astra Serif" w:hAnsi="PT Astra Serif"/>
              </w:rPr>
              <w:t>а</w:t>
            </w:r>
            <w:r w:rsidRPr="00220A61">
              <w:rPr>
                <w:rFonts w:ascii="PT Astra Serif" w:hAnsi="PT Astra Serif"/>
              </w:rPr>
              <w:t>тельно-профилактической работы в професси</w:t>
            </w:r>
            <w:r w:rsidRPr="00220A61">
              <w:rPr>
                <w:rFonts w:ascii="PT Astra Serif" w:hAnsi="PT Astra Serif"/>
              </w:rPr>
              <w:t>о</w:t>
            </w:r>
            <w:r w:rsidRPr="00220A61">
              <w:rPr>
                <w:rFonts w:ascii="PT Astra Serif" w:hAnsi="PT Astra Serif"/>
              </w:rPr>
              <w:t>нальных образовательных организациях</w:t>
            </w:r>
          </w:p>
        </w:tc>
        <w:tc>
          <w:tcPr>
            <w:tcW w:w="3544" w:type="dxa"/>
          </w:tcPr>
          <w:p w:rsidR="00C10BE8" w:rsidRPr="00220A61" w:rsidRDefault="00C10BE8" w:rsidP="002578CC">
            <w:pPr>
              <w:pStyle w:val="ae"/>
              <w:keepNext/>
              <w:spacing w:before="0" w:beforeAutospacing="0" w:after="0" w:afterAutospacing="0"/>
              <w:jc w:val="both"/>
              <w:rPr>
                <w:rFonts w:ascii="PT Astra Serif" w:hAnsi="PT Astra Serif"/>
              </w:rPr>
            </w:pPr>
            <w:r w:rsidRPr="00220A61">
              <w:rPr>
                <w:rFonts w:ascii="PT Astra Serif" w:hAnsi="PT Astra Serif"/>
              </w:rPr>
              <w:t>Разработка и реализация системы поддержки</w:t>
            </w:r>
          </w:p>
        </w:tc>
        <w:tc>
          <w:tcPr>
            <w:tcW w:w="2273" w:type="dxa"/>
          </w:tcPr>
          <w:p w:rsidR="00C10BE8" w:rsidRPr="00220A61" w:rsidRDefault="00C10BE8" w:rsidP="002578CC">
            <w:pPr>
              <w:pStyle w:val="ae"/>
              <w:keepNext/>
              <w:jc w:val="center"/>
              <w:rPr>
                <w:rFonts w:ascii="PT Astra Serif" w:hAnsi="PT Astra Serif"/>
              </w:rPr>
            </w:pPr>
            <w:r w:rsidRPr="00220A61">
              <w:rPr>
                <w:rFonts w:ascii="PT Astra Serif" w:hAnsi="PT Astra Serif"/>
              </w:rPr>
              <w:t>В течение года</w:t>
            </w:r>
          </w:p>
        </w:tc>
        <w:tc>
          <w:tcPr>
            <w:tcW w:w="2688" w:type="dxa"/>
          </w:tcPr>
          <w:p w:rsidR="00C10BE8" w:rsidRPr="00220A61" w:rsidRDefault="00C10BE8" w:rsidP="002578CC">
            <w:pPr>
              <w:pStyle w:val="ae"/>
              <w:keepNext/>
              <w:spacing w:before="0" w:beforeAutospacing="0" w:after="0" w:afterAutospacing="0"/>
              <w:jc w:val="both"/>
              <w:rPr>
                <w:rFonts w:ascii="PT Astra Serif" w:hAnsi="PT Astra Serif"/>
              </w:rPr>
            </w:pPr>
            <w:r w:rsidRPr="00220A61">
              <w:rPr>
                <w:rFonts w:ascii="PT Astra Serif" w:hAnsi="PT Astra Serif"/>
              </w:rPr>
              <w:t>Департамент професси</w:t>
            </w:r>
            <w:r w:rsidRPr="00220A61">
              <w:rPr>
                <w:rFonts w:ascii="PT Astra Serif" w:hAnsi="PT Astra Serif"/>
              </w:rPr>
              <w:t>о</w:t>
            </w:r>
            <w:r w:rsidRPr="00220A61">
              <w:rPr>
                <w:rFonts w:ascii="PT Astra Serif" w:hAnsi="PT Astra Serif"/>
              </w:rPr>
              <w:t xml:space="preserve">нального образования и науки </w:t>
            </w:r>
          </w:p>
          <w:p w:rsidR="00C10BE8" w:rsidRPr="00220A61" w:rsidRDefault="00C10BE8" w:rsidP="002578CC">
            <w:pPr>
              <w:pStyle w:val="ae"/>
              <w:keepNext/>
              <w:spacing w:before="0" w:beforeAutospacing="0" w:after="0" w:afterAutospacing="0"/>
              <w:jc w:val="both"/>
              <w:rPr>
                <w:rFonts w:ascii="PT Astra Serif" w:hAnsi="PT Astra Serif"/>
              </w:rPr>
            </w:pPr>
            <w:r w:rsidRPr="00220A61">
              <w:rPr>
                <w:rFonts w:ascii="PT Astra Serif" w:hAnsi="PT Astra Serif"/>
              </w:rPr>
              <w:t>Хайрутдинов Т.А.</w:t>
            </w:r>
          </w:p>
          <w:p w:rsidR="00C10BE8" w:rsidRPr="00220A61" w:rsidRDefault="00C10BE8" w:rsidP="002578CC">
            <w:pPr>
              <w:pStyle w:val="ae"/>
              <w:keepNext/>
              <w:spacing w:before="0" w:beforeAutospacing="0" w:after="0" w:afterAutospacing="0"/>
              <w:jc w:val="both"/>
              <w:rPr>
                <w:rFonts w:ascii="PT Astra Serif" w:hAnsi="PT Astra Serif"/>
              </w:rPr>
            </w:pPr>
            <w:r w:rsidRPr="00220A61">
              <w:rPr>
                <w:rFonts w:ascii="PT Astra Serif" w:hAnsi="PT Astra Serif"/>
              </w:rPr>
              <w:t>Белова Т.А.</w:t>
            </w:r>
          </w:p>
        </w:tc>
      </w:tr>
      <w:tr w:rsidR="00220A61" w:rsidRPr="00220A61" w:rsidTr="002578CC">
        <w:tc>
          <w:tcPr>
            <w:tcW w:w="557" w:type="dxa"/>
          </w:tcPr>
          <w:p w:rsidR="007E3963" w:rsidRPr="00220A61" w:rsidRDefault="007E3963" w:rsidP="002578CC">
            <w:pPr>
              <w:widowControl w:val="0"/>
              <w:contextualSpacing/>
              <w:jc w:val="center"/>
              <w:rPr>
                <w:rFonts w:ascii="PT Astra Serif" w:hAnsi="PT Astra Serif"/>
              </w:rPr>
            </w:pPr>
          </w:p>
        </w:tc>
        <w:tc>
          <w:tcPr>
            <w:tcW w:w="13750" w:type="dxa"/>
            <w:gridSpan w:val="4"/>
          </w:tcPr>
          <w:p w:rsidR="00780CE3" w:rsidRPr="00220A61" w:rsidRDefault="00780CE3" w:rsidP="00780CE3">
            <w:pPr>
              <w:pStyle w:val="ae"/>
              <w:keepNext/>
              <w:spacing w:before="0" w:beforeAutospacing="0" w:after="0" w:afterAutospacing="0"/>
              <w:jc w:val="both"/>
              <w:rPr>
                <w:rFonts w:ascii="PT Astra Serif" w:hAnsi="PT Astra Serif"/>
                <w:b/>
              </w:rPr>
            </w:pPr>
            <w:r w:rsidRPr="00220A61">
              <w:rPr>
                <w:rFonts w:ascii="PT Astra Serif" w:hAnsi="PT Astra Serif"/>
                <w:b/>
              </w:rPr>
              <w:t>02.08.2021 разработан и утверждён план работы Министерства просвещения и воспитания Ульяновской области по проф</w:t>
            </w:r>
            <w:r w:rsidRPr="00220A61">
              <w:rPr>
                <w:rFonts w:ascii="PT Astra Serif" w:hAnsi="PT Astra Serif"/>
                <w:b/>
              </w:rPr>
              <w:t>и</w:t>
            </w:r>
            <w:r w:rsidRPr="00220A61">
              <w:rPr>
                <w:rFonts w:ascii="PT Astra Serif" w:hAnsi="PT Astra Serif"/>
                <w:b/>
              </w:rPr>
              <w:t>лактике немедицинского потребления наркотических средств и психотропных веществ и правонарушений, связанных с их незаконным оборотом с 2021 по 2025 годы (12-ПЛ от 02.08.2021).</w:t>
            </w:r>
          </w:p>
          <w:p w:rsidR="00780CE3" w:rsidRPr="00220A61" w:rsidRDefault="00780CE3" w:rsidP="00780CE3">
            <w:pPr>
              <w:pStyle w:val="ae"/>
              <w:keepNext/>
              <w:spacing w:before="0" w:beforeAutospacing="0" w:after="0" w:afterAutospacing="0"/>
              <w:jc w:val="both"/>
              <w:rPr>
                <w:rFonts w:ascii="PT Astra Serif" w:hAnsi="PT Astra Serif"/>
                <w:b/>
              </w:rPr>
            </w:pPr>
            <w:r w:rsidRPr="00220A61">
              <w:rPr>
                <w:rFonts w:ascii="PT Astra Serif" w:hAnsi="PT Astra Serif"/>
                <w:b/>
              </w:rPr>
              <w:t>В ходе пленарного заседания регионального образовательного форума 19.08.2021 перед профессиональными образовател</w:t>
            </w:r>
            <w:r w:rsidRPr="00220A61">
              <w:rPr>
                <w:rFonts w:ascii="PT Astra Serif" w:hAnsi="PT Astra Serif"/>
                <w:b/>
              </w:rPr>
              <w:t>ь</w:t>
            </w:r>
            <w:r w:rsidRPr="00220A61">
              <w:rPr>
                <w:rFonts w:ascii="PT Astra Serif" w:hAnsi="PT Astra Serif"/>
                <w:b/>
              </w:rPr>
              <w:t xml:space="preserve">ными организациями поставлена задача </w:t>
            </w:r>
            <w:proofErr w:type="spellStart"/>
            <w:r w:rsidRPr="00220A61">
              <w:rPr>
                <w:rFonts w:ascii="PT Astra Serif" w:hAnsi="PT Astra Serif"/>
                <w:b/>
              </w:rPr>
              <w:t>поленого</w:t>
            </w:r>
            <w:proofErr w:type="spellEnd"/>
            <w:r w:rsidRPr="00220A61">
              <w:rPr>
                <w:rFonts w:ascii="PT Astra Serif" w:hAnsi="PT Astra Serif"/>
                <w:b/>
              </w:rPr>
              <w:t xml:space="preserve"> перехода на программы воспитания нового поколения, типовые которых утверждены ФУМО. Также поставлена задача формирования воспитательного пространства – его инфраструктуры.</w:t>
            </w:r>
          </w:p>
          <w:p w:rsidR="00780CE3" w:rsidRPr="00220A61" w:rsidRDefault="00780CE3" w:rsidP="00780CE3">
            <w:pPr>
              <w:pStyle w:val="ae"/>
              <w:keepNext/>
              <w:spacing w:before="0" w:beforeAutospacing="0" w:after="0" w:afterAutospacing="0"/>
              <w:jc w:val="both"/>
              <w:rPr>
                <w:rFonts w:ascii="PT Astra Serif" w:hAnsi="PT Astra Serif"/>
                <w:b/>
              </w:rPr>
            </w:pPr>
            <w:r w:rsidRPr="00220A61">
              <w:rPr>
                <w:rFonts w:ascii="PT Astra Serif" w:hAnsi="PT Astra Serif"/>
                <w:b/>
              </w:rPr>
              <w:t>12 августа 2021 года приняли участие в совещании в формате видеоконференцсвязи по вопросу «Об основных задачах в сф</w:t>
            </w:r>
            <w:r w:rsidRPr="00220A61">
              <w:rPr>
                <w:rFonts w:ascii="PT Astra Serif" w:hAnsi="PT Astra Serif"/>
                <w:b/>
              </w:rPr>
              <w:t>е</w:t>
            </w:r>
            <w:r w:rsidRPr="00220A61">
              <w:rPr>
                <w:rFonts w:ascii="PT Astra Serif" w:hAnsi="PT Astra Serif"/>
                <w:b/>
              </w:rPr>
              <w:t>ре воспитания в рамках подготовки к новому учебному году», в ходе которого обсуждались вопросы:</w:t>
            </w:r>
          </w:p>
          <w:p w:rsidR="00780CE3" w:rsidRPr="00220A61" w:rsidRDefault="00780CE3" w:rsidP="00780CE3">
            <w:pPr>
              <w:pStyle w:val="ae"/>
              <w:keepNext/>
              <w:spacing w:before="0" w:beforeAutospacing="0" w:after="0" w:afterAutospacing="0"/>
              <w:jc w:val="both"/>
              <w:rPr>
                <w:rFonts w:ascii="PT Astra Serif" w:hAnsi="PT Astra Serif"/>
                <w:b/>
              </w:rPr>
            </w:pPr>
            <w:r w:rsidRPr="00220A61">
              <w:rPr>
                <w:rFonts w:ascii="PT Astra Serif" w:hAnsi="PT Astra Serif"/>
                <w:b/>
              </w:rPr>
              <w:t xml:space="preserve">- о разработке программ воспитания дошкольных образовательных </w:t>
            </w:r>
            <w:proofErr w:type="spellStart"/>
            <w:r w:rsidRPr="00220A61">
              <w:rPr>
                <w:rFonts w:ascii="PT Astra Serif" w:hAnsi="PT Astra Serif"/>
                <w:b/>
              </w:rPr>
              <w:t>орагнизаций</w:t>
            </w:r>
            <w:proofErr w:type="spellEnd"/>
            <w:r w:rsidRPr="00220A61">
              <w:rPr>
                <w:rFonts w:ascii="PT Astra Serif" w:hAnsi="PT Astra Serif"/>
                <w:b/>
              </w:rPr>
              <w:t xml:space="preserve"> и профессиональных образовательных о</w:t>
            </w:r>
            <w:r w:rsidRPr="00220A61">
              <w:rPr>
                <w:rFonts w:ascii="PT Astra Serif" w:hAnsi="PT Astra Serif"/>
                <w:b/>
              </w:rPr>
              <w:t>р</w:t>
            </w:r>
            <w:r w:rsidRPr="00220A61">
              <w:rPr>
                <w:rFonts w:ascii="PT Astra Serif" w:hAnsi="PT Astra Serif"/>
                <w:b/>
              </w:rPr>
              <w:t>ганизаций,</w:t>
            </w:r>
          </w:p>
          <w:p w:rsidR="00780CE3" w:rsidRPr="00220A61" w:rsidRDefault="00780CE3" w:rsidP="00780CE3">
            <w:pPr>
              <w:pStyle w:val="ae"/>
              <w:keepNext/>
              <w:spacing w:before="0" w:beforeAutospacing="0" w:after="0" w:afterAutospacing="0"/>
              <w:jc w:val="both"/>
              <w:rPr>
                <w:rFonts w:ascii="PT Astra Serif" w:hAnsi="PT Astra Serif"/>
                <w:b/>
              </w:rPr>
            </w:pPr>
            <w:r w:rsidRPr="00220A61">
              <w:rPr>
                <w:rFonts w:ascii="PT Astra Serif" w:hAnsi="PT Astra Serif"/>
                <w:b/>
              </w:rPr>
              <w:t>- о мероприятиях Всероссийского педагогического марафона «Как воспитать Человека. Новые вызовы</w:t>
            </w:r>
            <w:proofErr w:type="gramStart"/>
            <w:r w:rsidRPr="00220A61">
              <w:rPr>
                <w:rFonts w:ascii="PT Astra Serif" w:hAnsi="PT Astra Serif"/>
                <w:b/>
              </w:rPr>
              <w:t>.»</w:t>
            </w:r>
            <w:proofErr w:type="gramEnd"/>
          </w:p>
          <w:p w:rsidR="00E77EA6" w:rsidRPr="00220A61" w:rsidRDefault="00780CE3" w:rsidP="00780CE3">
            <w:pPr>
              <w:pStyle w:val="ae"/>
              <w:keepNext/>
              <w:spacing w:before="0" w:beforeAutospacing="0" w:after="0" w:afterAutospacing="0"/>
              <w:jc w:val="both"/>
              <w:rPr>
                <w:rFonts w:ascii="PT Astra Serif" w:hAnsi="PT Astra Serif"/>
                <w:b/>
              </w:rPr>
            </w:pPr>
            <w:r w:rsidRPr="00220A61">
              <w:rPr>
                <w:rFonts w:ascii="PT Astra Serif" w:hAnsi="PT Astra Serif"/>
                <w:b/>
              </w:rPr>
              <w:t>- о Всероссийском конкурсе педагогических работников «Воспитать человека»</w:t>
            </w:r>
            <w:r w:rsidRPr="00220A61">
              <w:rPr>
                <w:rFonts w:ascii="PT Astra Serif" w:hAnsi="PT Astra Serif"/>
                <w:b/>
              </w:rPr>
              <w:t>.</w:t>
            </w:r>
          </w:p>
        </w:tc>
      </w:tr>
      <w:tr w:rsidR="00220A61" w:rsidRPr="00220A61" w:rsidTr="002578CC">
        <w:tc>
          <w:tcPr>
            <w:tcW w:w="557" w:type="dxa"/>
          </w:tcPr>
          <w:p w:rsidR="005E3418" w:rsidRPr="00220A61" w:rsidRDefault="00FB7FB8" w:rsidP="002578CC">
            <w:pPr>
              <w:widowControl w:val="0"/>
              <w:contextualSpacing/>
              <w:jc w:val="center"/>
              <w:rPr>
                <w:rFonts w:ascii="PT Astra Serif" w:hAnsi="PT Astra Serif"/>
              </w:rPr>
            </w:pPr>
            <w:r w:rsidRPr="00220A61">
              <w:rPr>
                <w:rFonts w:ascii="PT Astra Serif" w:hAnsi="PT Astra Serif"/>
              </w:rPr>
              <w:t>1</w:t>
            </w:r>
            <w:r w:rsidR="00220A61">
              <w:rPr>
                <w:rFonts w:ascii="PT Astra Serif" w:hAnsi="PT Astra Serif"/>
              </w:rPr>
              <w:t>6.</w:t>
            </w:r>
          </w:p>
        </w:tc>
        <w:tc>
          <w:tcPr>
            <w:tcW w:w="5245" w:type="dxa"/>
          </w:tcPr>
          <w:p w:rsidR="005E3418" w:rsidRPr="00220A61" w:rsidRDefault="005E3418" w:rsidP="002578CC">
            <w:pPr>
              <w:keepNext/>
              <w:keepLines/>
              <w:jc w:val="both"/>
              <w:rPr>
                <w:rFonts w:ascii="PT Astra Serif" w:hAnsi="PT Astra Serif"/>
              </w:rPr>
            </w:pPr>
            <w:r w:rsidRPr="00220A61">
              <w:rPr>
                <w:rFonts w:ascii="PT Astra Serif" w:hAnsi="PT Astra Serif"/>
              </w:rPr>
              <w:t xml:space="preserve">Повышение профессиональной компетентности </w:t>
            </w:r>
            <w:r w:rsidRPr="00220A61">
              <w:rPr>
                <w:rFonts w:ascii="PT Astra Serif" w:hAnsi="PT Astra Serif"/>
              </w:rPr>
              <w:lastRenderedPageBreak/>
              <w:t>педагогических работников ПОО через организ</w:t>
            </w:r>
            <w:r w:rsidRPr="00220A61">
              <w:rPr>
                <w:rFonts w:ascii="PT Astra Serif" w:hAnsi="PT Astra Serif"/>
              </w:rPr>
              <w:t>а</w:t>
            </w:r>
            <w:r w:rsidRPr="00220A61">
              <w:rPr>
                <w:rFonts w:ascii="PT Astra Serif" w:hAnsi="PT Astra Serif"/>
              </w:rPr>
              <w:t>цию и сопровождение научно-методической и о</w:t>
            </w:r>
            <w:r w:rsidRPr="00220A61">
              <w:rPr>
                <w:rFonts w:ascii="PT Astra Serif" w:hAnsi="PT Astra Serif"/>
              </w:rPr>
              <w:t>р</w:t>
            </w:r>
            <w:r w:rsidRPr="00220A61">
              <w:rPr>
                <w:rFonts w:ascii="PT Astra Serif" w:hAnsi="PT Astra Serif"/>
              </w:rPr>
              <w:t>ганизационно-методической деятельности в ПОО</w:t>
            </w:r>
          </w:p>
        </w:tc>
        <w:tc>
          <w:tcPr>
            <w:tcW w:w="3544" w:type="dxa"/>
          </w:tcPr>
          <w:p w:rsidR="005E3418" w:rsidRPr="00220A61" w:rsidRDefault="005E3418" w:rsidP="002578CC">
            <w:pPr>
              <w:keepNext/>
              <w:keepLines/>
              <w:ind w:left="98" w:right="103"/>
              <w:jc w:val="both"/>
              <w:rPr>
                <w:rFonts w:ascii="PT Astra Serif" w:hAnsi="PT Astra Serif"/>
              </w:rPr>
            </w:pPr>
            <w:r w:rsidRPr="00220A61">
              <w:rPr>
                <w:rFonts w:ascii="PT Astra Serif" w:hAnsi="PT Astra Serif"/>
              </w:rPr>
              <w:lastRenderedPageBreak/>
              <w:t xml:space="preserve">организация работы постоянно </w:t>
            </w:r>
            <w:r w:rsidRPr="00220A61">
              <w:rPr>
                <w:rFonts w:ascii="PT Astra Serif" w:hAnsi="PT Astra Serif"/>
              </w:rPr>
              <w:lastRenderedPageBreak/>
              <w:t>действующих проблемных с</w:t>
            </w:r>
            <w:r w:rsidRPr="00220A61">
              <w:rPr>
                <w:rFonts w:ascii="PT Astra Serif" w:hAnsi="PT Astra Serif"/>
              </w:rPr>
              <w:t>е</w:t>
            </w:r>
            <w:r w:rsidRPr="00220A61">
              <w:rPr>
                <w:rFonts w:ascii="PT Astra Serif" w:hAnsi="PT Astra Serif"/>
              </w:rPr>
              <w:t>минаров, педагогических м</w:t>
            </w:r>
            <w:r w:rsidRPr="00220A61">
              <w:rPr>
                <w:rFonts w:ascii="PT Astra Serif" w:hAnsi="PT Astra Serif"/>
              </w:rPr>
              <w:t>а</w:t>
            </w:r>
            <w:r w:rsidRPr="00220A61">
              <w:rPr>
                <w:rFonts w:ascii="PT Astra Serif" w:hAnsi="PT Astra Serif"/>
              </w:rPr>
              <w:t>стерских, консультаций, выез</w:t>
            </w:r>
            <w:r w:rsidRPr="00220A61">
              <w:rPr>
                <w:rFonts w:ascii="PT Astra Serif" w:hAnsi="PT Astra Serif"/>
              </w:rPr>
              <w:t>д</w:t>
            </w:r>
            <w:r w:rsidRPr="00220A61">
              <w:rPr>
                <w:rFonts w:ascii="PT Astra Serif" w:hAnsi="PT Astra Serif"/>
              </w:rPr>
              <w:t>ных тематических занятий для различных категорий руков</w:t>
            </w:r>
            <w:r w:rsidRPr="00220A61">
              <w:rPr>
                <w:rFonts w:ascii="PT Astra Serif" w:hAnsi="PT Astra Serif"/>
              </w:rPr>
              <w:t>о</w:t>
            </w:r>
            <w:r w:rsidRPr="00220A61">
              <w:rPr>
                <w:rFonts w:ascii="PT Astra Serif" w:hAnsi="PT Astra Serif"/>
              </w:rPr>
              <w:t>дящих и педагогических рабо</w:t>
            </w:r>
            <w:r w:rsidRPr="00220A61">
              <w:rPr>
                <w:rFonts w:ascii="PT Astra Serif" w:hAnsi="PT Astra Serif"/>
              </w:rPr>
              <w:t>т</w:t>
            </w:r>
            <w:r w:rsidRPr="00220A61">
              <w:rPr>
                <w:rFonts w:ascii="PT Astra Serif" w:hAnsi="PT Astra Serif"/>
              </w:rPr>
              <w:t>ников ПОО</w:t>
            </w:r>
          </w:p>
        </w:tc>
        <w:tc>
          <w:tcPr>
            <w:tcW w:w="2273" w:type="dxa"/>
          </w:tcPr>
          <w:p w:rsidR="005E3418" w:rsidRPr="00220A61" w:rsidRDefault="005E3418" w:rsidP="002578CC">
            <w:pPr>
              <w:keepNext/>
              <w:keepLines/>
              <w:jc w:val="center"/>
              <w:rPr>
                <w:rFonts w:ascii="PT Astra Serif" w:hAnsi="PT Astra Serif"/>
              </w:rPr>
            </w:pPr>
            <w:r w:rsidRPr="00220A61">
              <w:rPr>
                <w:rFonts w:ascii="PT Astra Serif" w:hAnsi="PT Astra Serif"/>
              </w:rPr>
              <w:lastRenderedPageBreak/>
              <w:t>в течение года</w:t>
            </w:r>
          </w:p>
        </w:tc>
        <w:tc>
          <w:tcPr>
            <w:tcW w:w="2688" w:type="dxa"/>
          </w:tcPr>
          <w:p w:rsidR="005E3418" w:rsidRPr="00220A61" w:rsidRDefault="005E3418" w:rsidP="002578CC">
            <w:pPr>
              <w:keepNext/>
              <w:keepLines/>
              <w:jc w:val="both"/>
              <w:rPr>
                <w:rFonts w:ascii="PT Astra Serif" w:hAnsi="PT Astra Serif"/>
              </w:rPr>
            </w:pPr>
            <w:r w:rsidRPr="00220A61">
              <w:rPr>
                <w:rFonts w:ascii="PT Astra Serif" w:hAnsi="PT Astra Serif"/>
              </w:rPr>
              <w:t>ОГАУ «Институт разв</w:t>
            </w:r>
            <w:r w:rsidRPr="00220A61">
              <w:rPr>
                <w:rFonts w:ascii="PT Astra Serif" w:hAnsi="PT Astra Serif"/>
              </w:rPr>
              <w:t>и</w:t>
            </w:r>
            <w:r w:rsidRPr="00220A61">
              <w:rPr>
                <w:rFonts w:ascii="PT Astra Serif" w:hAnsi="PT Astra Serif"/>
              </w:rPr>
              <w:lastRenderedPageBreak/>
              <w:t xml:space="preserve">тия образования» </w:t>
            </w:r>
          </w:p>
          <w:p w:rsidR="005E3418" w:rsidRPr="00220A61" w:rsidRDefault="005E3418" w:rsidP="002578CC">
            <w:pPr>
              <w:keepNext/>
              <w:keepLines/>
              <w:jc w:val="both"/>
              <w:rPr>
                <w:rFonts w:ascii="PT Astra Serif" w:hAnsi="PT Astra Serif"/>
              </w:rPr>
            </w:pPr>
            <w:r w:rsidRPr="00220A61">
              <w:rPr>
                <w:rFonts w:ascii="PT Astra Serif" w:hAnsi="PT Astra Serif"/>
              </w:rPr>
              <w:t xml:space="preserve">Вагина Е.Е. </w:t>
            </w:r>
          </w:p>
          <w:p w:rsidR="005E3418" w:rsidRPr="00220A61" w:rsidRDefault="005E3418" w:rsidP="002578CC">
            <w:pPr>
              <w:keepNext/>
              <w:keepLines/>
              <w:jc w:val="both"/>
              <w:rPr>
                <w:rFonts w:ascii="PT Astra Serif" w:hAnsi="PT Astra Serif"/>
              </w:rPr>
            </w:pPr>
            <w:r w:rsidRPr="00220A61">
              <w:rPr>
                <w:rFonts w:ascii="PT Astra Serif" w:hAnsi="PT Astra Serif"/>
              </w:rPr>
              <w:t xml:space="preserve">Казанцева Т.Н. </w:t>
            </w:r>
          </w:p>
          <w:p w:rsidR="005E3418" w:rsidRPr="00220A61" w:rsidRDefault="005E3418" w:rsidP="002578CC">
            <w:pPr>
              <w:keepNext/>
              <w:keepLines/>
              <w:jc w:val="both"/>
              <w:rPr>
                <w:rFonts w:ascii="PT Astra Serif" w:hAnsi="PT Astra Serif"/>
              </w:rPr>
            </w:pPr>
            <w:proofErr w:type="spellStart"/>
            <w:r w:rsidRPr="00220A61">
              <w:rPr>
                <w:rFonts w:ascii="PT Astra Serif" w:hAnsi="PT Astra Serif"/>
              </w:rPr>
              <w:t>Карпикова</w:t>
            </w:r>
            <w:proofErr w:type="spellEnd"/>
            <w:r w:rsidRPr="00220A61">
              <w:rPr>
                <w:rFonts w:ascii="PT Astra Serif" w:hAnsi="PT Astra Serif"/>
              </w:rPr>
              <w:t xml:space="preserve"> </w:t>
            </w:r>
            <w:proofErr w:type="spellStart"/>
            <w:r w:rsidRPr="00220A61">
              <w:rPr>
                <w:rFonts w:ascii="PT Astra Serif" w:hAnsi="PT Astra Serif"/>
              </w:rPr>
              <w:t>в.В</w:t>
            </w:r>
            <w:proofErr w:type="spellEnd"/>
            <w:r w:rsidRPr="00220A61">
              <w:rPr>
                <w:rFonts w:ascii="PT Astra Serif" w:hAnsi="PT Astra Serif"/>
              </w:rPr>
              <w:t>.</w:t>
            </w:r>
          </w:p>
        </w:tc>
      </w:tr>
      <w:tr w:rsidR="00220A61" w:rsidRPr="00220A61" w:rsidTr="002578CC">
        <w:tc>
          <w:tcPr>
            <w:tcW w:w="557" w:type="dxa"/>
          </w:tcPr>
          <w:p w:rsidR="007E3963" w:rsidRPr="00220A61" w:rsidRDefault="007E3963" w:rsidP="002578CC">
            <w:pPr>
              <w:widowControl w:val="0"/>
              <w:contextualSpacing/>
              <w:jc w:val="center"/>
              <w:rPr>
                <w:rFonts w:ascii="PT Astra Serif" w:hAnsi="PT Astra Serif"/>
              </w:rPr>
            </w:pPr>
          </w:p>
        </w:tc>
        <w:tc>
          <w:tcPr>
            <w:tcW w:w="13750" w:type="dxa"/>
            <w:gridSpan w:val="4"/>
          </w:tcPr>
          <w:p w:rsidR="007E3963" w:rsidRPr="00220A61" w:rsidRDefault="00850E7F" w:rsidP="002578CC">
            <w:pPr>
              <w:keepNext/>
              <w:keepLines/>
              <w:jc w:val="both"/>
              <w:rPr>
                <w:rFonts w:ascii="PT Astra Serif" w:hAnsi="PT Astra Serif"/>
              </w:rPr>
            </w:pPr>
            <w:r w:rsidRPr="00220A61">
              <w:rPr>
                <w:rFonts w:ascii="PT Astra Serif" w:hAnsi="PT Astra Serif"/>
                <w:b/>
              </w:rPr>
              <w:t>Разработка методических материалов и подготовка педагогических работников к августовским мероприятиям. Выступл</w:t>
            </w:r>
            <w:r w:rsidRPr="00220A61">
              <w:rPr>
                <w:rFonts w:ascii="PT Astra Serif" w:hAnsi="PT Astra Serif"/>
                <w:b/>
              </w:rPr>
              <w:t>е</w:t>
            </w:r>
            <w:r w:rsidRPr="00220A61">
              <w:rPr>
                <w:rFonts w:ascii="PT Astra Serif" w:hAnsi="PT Astra Serif"/>
                <w:b/>
              </w:rPr>
              <w:t>ния на педагогических советах профессиональных образовательных организаций по вопросам внедрения рабочих программ воспитания ОПОП.</w:t>
            </w:r>
          </w:p>
        </w:tc>
      </w:tr>
      <w:tr w:rsidR="00220A61" w:rsidRPr="00220A61" w:rsidTr="002578CC">
        <w:tc>
          <w:tcPr>
            <w:tcW w:w="557" w:type="dxa"/>
          </w:tcPr>
          <w:p w:rsidR="005E3418" w:rsidRPr="00220A61" w:rsidRDefault="00FB7FB8" w:rsidP="002578CC">
            <w:pPr>
              <w:widowControl w:val="0"/>
              <w:contextualSpacing/>
              <w:jc w:val="center"/>
              <w:rPr>
                <w:rFonts w:ascii="PT Astra Serif" w:hAnsi="PT Astra Serif"/>
              </w:rPr>
            </w:pPr>
            <w:r w:rsidRPr="00220A61">
              <w:rPr>
                <w:rFonts w:ascii="PT Astra Serif" w:hAnsi="PT Astra Serif"/>
              </w:rPr>
              <w:t>1</w:t>
            </w:r>
            <w:r w:rsidR="00220A61">
              <w:rPr>
                <w:rFonts w:ascii="PT Astra Serif" w:hAnsi="PT Astra Serif"/>
              </w:rPr>
              <w:t>7.</w:t>
            </w:r>
          </w:p>
        </w:tc>
        <w:tc>
          <w:tcPr>
            <w:tcW w:w="5245" w:type="dxa"/>
          </w:tcPr>
          <w:p w:rsidR="005E3418" w:rsidRPr="00220A61" w:rsidRDefault="005E3418" w:rsidP="002578CC">
            <w:pPr>
              <w:keepNext/>
              <w:keepLines/>
              <w:jc w:val="both"/>
              <w:rPr>
                <w:rFonts w:ascii="PT Astra Serif" w:hAnsi="PT Astra Serif"/>
              </w:rPr>
            </w:pPr>
            <w:r w:rsidRPr="00220A61">
              <w:rPr>
                <w:rFonts w:ascii="PT Astra Serif" w:hAnsi="PT Astra Serif"/>
              </w:rPr>
              <w:t>Развитие кадрового потенциала ПОО региона ч</w:t>
            </w:r>
            <w:r w:rsidRPr="00220A61">
              <w:rPr>
                <w:rFonts w:ascii="PT Astra Serif" w:hAnsi="PT Astra Serif"/>
              </w:rPr>
              <w:t>е</w:t>
            </w:r>
            <w:r w:rsidRPr="00220A61">
              <w:rPr>
                <w:rFonts w:ascii="PT Astra Serif" w:hAnsi="PT Astra Serif"/>
              </w:rPr>
              <w:t>рез постоянно действующую систему повышения квалификации и переподготовки педагогических работников ПОО</w:t>
            </w:r>
          </w:p>
        </w:tc>
        <w:tc>
          <w:tcPr>
            <w:tcW w:w="3544" w:type="dxa"/>
          </w:tcPr>
          <w:p w:rsidR="005E3418" w:rsidRPr="00220A61" w:rsidRDefault="005E3418" w:rsidP="002578CC">
            <w:pPr>
              <w:keepNext/>
              <w:keepLines/>
              <w:ind w:left="98" w:right="103"/>
              <w:jc w:val="both"/>
              <w:rPr>
                <w:rFonts w:ascii="PT Astra Serif" w:hAnsi="PT Astra Serif"/>
              </w:rPr>
            </w:pPr>
            <w:r w:rsidRPr="00220A61">
              <w:rPr>
                <w:rFonts w:ascii="PT Astra Serif" w:hAnsi="PT Astra Serif"/>
              </w:rPr>
              <w:t>обеспечение эффективного функционирования и дальне</w:t>
            </w:r>
            <w:r w:rsidRPr="00220A61">
              <w:rPr>
                <w:rFonts w:ascii="PT Astra Serif" w:hAnsi="PT Astra Serif"/>
              </w:rPr>
              <w:t>й</w:t>
            </w:r>
            <w:r w:rsidRPr="00220A61">
              <w:rPr>
                <w:rFonts w:ascii="PT Astra Serif" w:hAnsi="PT Astra Serif"/>
              </w:rPr>
              <w:t>шего развития системы профе</w:t>
            </w:r>
            <w:r w:rsidRPr="00220A61">
              <w:rPr>
                <w:rFonts w:ascii="PT Astra Serif" w:hAnsi="PT Astra Serif"/>
              </w:rPr>
              <w:t>с</w:t>
            </w:r>
            <w:r w:rsidRPr="00220A61">
              <w:rPr>
                <w:rFonts w:ascii="PT Astra Serif" w:hAnsi="PT Astra Serif"/>
              </w:rPr>
              <w:t>сионального образования рег</w:t>
            </w:r>
            <w:r w:rsidRPr="00220A61">
              <w:rPr>
                <w:rFonts w:ascii="PT Astra Serif" w:hAnsi="PT Astra Serif"/>
              </w:rPr>
              <w:t>и</w:t>
            </w:r>
            <w:r w:rsidRPr="00220A61">
              <w:rPr>
                <w:rFonts w:ascii="PT Astra Serif" w:hAnsi="PT Astra Serif"/>
              </w:rPr>
              <w:t>она в условиях модернизации системы ПОО и реализации ФГОС СПО</w:t>
            </w:r>
          </w:p>
        </w:tc>
        <w:tc>
          <w:tcPr>
            <w:tcW w:w="2273" w:type="dxa"/>
          </w:tcPr>
          <w:p w:rsidR="005E3418" w:rsidRPr="00220A61" w:rsidRDefault="005E3418" w:rsidP="002578CC">
            <w:pPr>
              <w:keepNext/>
              <w:keepLines/>
              <w:jc w:val="center"/>
              <w:rPr>
                <w:rFonts w:ascii="PT Astra Serif" w:hAnsi="PT Astra Serif"/>
              </w:rPr>
            </w:pPr>
            <w:r w:rsidRPr="00220A61">
              <w:rPr>
                <w:rFonts w:ascii="PT Astra Serif" w:hAnsi="PT Astra Serif"/>
              </w:rPr>
              <w:t>в течение года</w:t>
            </w:r>
          </w:p>
        </w:tc>
        <w:tc>
          <w:tcPr>
            <w:tcW w:w="2688" w:type="dxa"/>
          </w:tcPr>
          <w:p w:rsidR="005E3418" w:rsidRPr="00220A61" w:rsidRDefault="005E3418" w:rsidP="002578CC">
            <w:pPr>
              <w:keepNext/>
              <w:keepLines/>
              <w:jc w:val="both"/>
              <w:rPr>
                <w:rFonts w:ascii="PT Astra Serif" w:hAnsi="PT Astra Serif"/>
              </w:rPr>
            </w:pPr>
            <w:r w:rsidRPr="00220A61">
              <w:rPr>
                <w:rFonts w:ascii="PT Astra Serif" w:hAnsi="PT Astra Serif"/>
              </w:rPr>
              <w:t>ОГАУ «Институт разв</w:t>
            </w:r>
            <w:r w:rsidRPr="00220A61">
              <w:rPr>
                <w:rFonts w:ascii="PT Astra Serif" w:hAnsi="PT Astra Serif"/>
              </w:rPr>
              <w:t>и</w:t>
            </w:r>
            <w:r w:rsidRPr="00220A61">
              <w:rPr>
                <w:rFonts w:ascii="PT Astra Serif" w:hAnsi="PT Astra Serif"/>
              </w:rPr>
              <w:t xml:space="preserve">тия образования» </w:t>
            </w:r>
          </w:p>
          <w:p w:rsidR="005E3418" w:rsidRPr="00220A61" w:rsidRDefault="005E3418" w:rsidP="002578CC">
            <w:pPr>
              <w:keepNext/>
              <w:keepLines/>
              <w:jc w:val="both"/>
              <w:rPr>
                <w:rFonts w:ascii="PT Astra Serif" w:hAnsi="PT Astra Serif"/>
              </w:rPr>
            </w:pPr>
            <w:r w:rsidRPr="00220A61">
              <w:rPr>
                <w:rFonts w:ascii="PT Astra Serif" w:hAnsi="PT Astra Serif"/>
              </w:rPr>
              <w:t xml:space="preserve">Вагина Е.Е. </w:t>
            </w:r>
          </w:p>
          <w:p w:rsidR="005E3418" w:rsidRPr="00220A61" w:rsidRDefault="005E3418" w:rsidP="002578CC">
            <w:pPr>
              <w:keepNext/>
              <w:keepLines/>
              <w:jc w:val="both"/>
              <w:rPr>
                <w:rFonts w:ascii="PT Astra Serif" w:hAnsi="PT Astra Serif"/>
              </w:rPr>
            </w:pPr>
            <w:r w:rsidRPr="00220A61">
              <w:rPr>
                <w:rFonts w:ascii="PT Astra Serif" w:hAnsi="PT Astra Serif"/>
              </w:rPr>
              <w:t>Казанцева Т.Н.</w:t>
            </w:r>
          </w:p>
          <w:p w:rsidR="005E3418" w:rsidRPr="00220A61" w:rsidRDefault="005E3418" w:rsidP="002578CC">
            <w:pPr>
              <w:keepNext/>
              <w:keepLines/>
              <w:jc w:val="both"/>
              <w:rPr>
                <w:rFonts w:ascii="PT Astra Serif" w:hAnsi="PT Astra Serif"/>
              </w:rPr>
            </w:pPr>
            <w:proofErr w:type="spellStart"/>
            <w:r w:rsidRPr="00220A61">
              <w:rPr>
                <w:rFonts w:ascii="PT Astra Serif" w:hAnsi="PT Astra Serif"/>
              </w:rPr>
              <w:t>Карпикова</w:t>
            </w:r>
            <w:proofErr w:type="spellEnd"/>
            <w:r w:rsidRPr="00220A61">
              <w:rPr>
                <w:rFonts w:ascii="PT Astra Serif" w:hAnsi="PT Astra Serif"/>
              </w:rPr>
              <w:t xml:space="preserve"> В.В.</w:t>
            </w:r>
          </w:p>
        </w:tc>
      </w:tr>
      <w:tr w:rsidR="00220A61" w:rsidRPr="00220A61" w:rsidTr="002578CC">
        <w:tc>
          <w:tcPr>
            <w:tcW w:w="557" w:type="dxa"/>
          </w:tcPr>
          <w:p w:rsidR="007E3963" w:rsidRPr="00220A61" w:rsidRDefault="007E3963" w:rsidP="002578CC">
            <w:pPr>
              <w:widowControl w:val="0"/>
              <w:contextualSpacing/>
              <w:jc w:val="center"/>
              <w:rPr>
                <w:rFonts w:ascii="PT Astra Serif" w:hAnsi="PT Astra Serif"/>
              </w:rPr>
            </w:pPr>
          </w:p>
        </w:tc>
        <w:tc>
          <w:tcPr>
            <w:tcW w:w="13750" w:type="dxa"/>
            <w:gridSpan w:val="4"/>
          </w:tcPr>
          <w:p w:rsidR="007E3963" w:rsidRPr="00220A61" w:rsidRDefault="00850E7F" w:rsidP="002578CC">
            <w:pPr>
              <w:keepNext/>
              <w:keepLines/>
              <w:jc w:val="both"/>
              <w:rPr>
                <w:rFonts w:ascii="PT Astra Serif" w:hAnsi="PT Astra Serif"/>
              </w:rPr>
            </w:pPr>
            <w:r w:rsidRPr="00220A61">
              <w:rPr>
                <w:rFonts w:ascii="PT Astra Serif" w:hAnsi="PT Astra Serif"/>
                <w:b/>
              </w:rPr>
              <w:t>Консультирование педагогических работников профессиональных образовательных организаций по вопросам разработки фондов оценочных средств (КОС, КИМ, КОМ) и рабочих программ по дисциплинам общепрофессионального цикла. Ко</w:t>
            </w:r>
            <w:r w:rsidRPr="00220A61">
              <w:rPr>
                <w:rFonts w:ascii="PT Astra Serif" w:hAnsi="PT Astra Serif"/>
                <w:b/>
              </w:rPr>
              <w:t>н</w:t>
            </w:r>
            <w:r w:rsidRPr="00220A61">
              <w:rPr>
                <w:rFonts w:ascii="PT Astra Serif" w:hAnsi="PT Astra Serif"/>
                <w:b/>
              </w:rPr>
              <w:t>сультации руководящих работников ПОО по вопросам реализации программ развития профессиональных образовательных организаций на 2021-2022 учебный год.</w:t>
            </w:r>
          </w:p>
        </w:tc>
      </w:tr>
      <w:tr w:rsidR="00220A61" w:rsidRPr="00220A61" w:rsidTr="002578CC">
        <w:tc>
          <w:tcPr>
            <w:tcW w:w="557" w:type="dxa"/>
          </w:tcPr>
          <w:p w:rsidR="00B5717C" w:rsidRPr="00220A61" w:rsidRDefault="00B5717C" w:rsidP="002578CC">
            <w:pPr>
              <w:widowControl w:val="0"/>
              <w:contextualSpacing/>
              <w:jc w:val="center"/>
              <w:rPr>
                <w:rFonts w:ascii="PT Astra Serif" w:hAnsi="PT Astra Serif"/>
              </w:rPr>
            </w:pPr>
            <w:r w:rsidRPr="00220A61">
              <w:rPr>
                <w:rFonts w:ascii="PT Astra Serif" w:hAnsi="PT Astra Serif"/>
              </w:rPr>
              <w:t>1</w:t>
            </w:r>
            <w:r w:rsidR="00220A61">
              <w:rPr>
                <w:rFonts w:ascii="PT Astra Serif" w:hAnsi="PT Astra Serif"/>
              </w:rPr>
              <w:t>8</w:t>
            </w:r>
            <w:r w:rsidR="00FB7FB8" w:rsidRPr="00220A61">
              <w:rPr>
                <w:rFonts w:ascii="PT Astra Serif" w:hAnsi="PT Astra Serif"/>
              </w:rPr>
              <w:t>.</w:t>
            </w:r>
          </w:p>
        </w:tc>
        <w:tc>
          <w:tcPr>
            <w:tcW w:w="5245" w:type="dxa"/>
          </w:tcPr>
          <w:p w:rsidR="00B5717C" w:rsidRPr="00220A61" w:rsidRDefault="00B5717C" w:rsidP="002578CC">
            <w:pPr>
              <w:keepNext/>
              <w:jc w:val="both"/>
              <w:rPr>
                <w:rFonts w:ascii="PT Astra Serif" w:hAnsi="PT Astra Serif"/>
              </w:rPr>
            </w:pPr>
            <w:r w:rsidRPr="00220A61">
              <w:rPr>
                <w:rFonts w:ascii="PT Astra Serif" w:hAnsi="PT Astra Serif"/>
              </w:rPr>
              <w:t>Осуществление контрольно-надзорной деятельн</w:t>
            </w:r>
            <w:r w:rsidRPr="00220A61">
              <w:rPr>
                <w:rFonts w:ascii="PT Astra Serif" w:hAnsi="PT Astra Serif"/>
              </w:rPr>
              <w:t>о</w:t>
            </w:r>
            <w:r w:rsidRPr="00220A61">
              <w:rPr>
                <w:rFonts w:ascii="PT Astra Serif" w:hAnsi="PT Astra Serif"/>
              </w:rPr>
              <w:t>сти в рамках переданных полномочий Российско</w:t>
            </w:r>
            <w:r w:rsidR="00F81994" w:rsidRPr="00220A61">
              <w:rPr>
                <w:rFonts w:ascii="PT Astra Serif" w:hAnsi="PT Astra Serif"/>
              </w:rPr>
              <w:t>й Федерации в сфере образования</w:t>
            </w:r>
          </w:p>
          <w:p w:rsidR="00B5717C" w:rsidRPr="00220A61" w:rsidRDefault="00B5717C" w:rsidP="002578CC">
            <w:pPr>
              <w:keepNext/>
              <w:rPr>
                <w:rFonts w:ascii="PT Astra Serif" w:hAnsi="PT Astra Serif"/>
              </w:rPr>
            </w:pPr>
          </w:p>
        </w:tc>
        <w:tc>
          <w:tcPr>
            <w:tcW w:w="3544" w:type="dxa"/>
          </w:tcPr>
          <w:p w:rsidR="00B5717C" w:rsidRPr="00220A61" w:rsidRDefault="00B5717C" w:rsidP="002578CC">
            <w:pPr>
              <w:keepNext/>
              <w:jc w:val="both"/>
              <w:rPr>
                <w:rFonts w:ascii="PT Astra Serif" w:hAnsi="PT Astra Serif"/>
              </w:rPr>
            </w:pPr>
            <w:r w:rsidRPr="00220A61">
              <w:rPr>
                <w:rFonts w:ascii="PT Astra Serif" w:hAnsi="PT Astra Serif"/>
              </w:rPr>
              <w:t>Предупреждение, выявление, пресечение нарушений лиценз</w:t>
            </w:r>
            <w:r w:rsidRPr="00220A61">
              <w:rPr>
                <w:rFonts w:ascii="PT Astra Serif" w:hAnsi="PT Astra Serif"/>
              </w:rPr>
              <w:t>и</w:t>
            </w:r>
            <w:r w:rsidRPr="00220A61">
              <w:rPr>
                <w:rFonts w:ascii="PT Astra Serif" w:hAnsi="PT Astra Serif"/>
              </w:rPr>
              <w:t>онных требований, предъявля</w:t>
            </w:r>
            <w:r w:rsidRPr="00220A61">
              <w:rPr>
                <w:rFonts w:ascii="PT Astra Serif" w:hAnsi="PT Astra Serif"/>
              </w:rPr>
              <w:t>е</w:t>
            </w:r>
            <w:r w:rsidRPr="00220A61">
              <w:rPr>
                <w:rFonts w:ascii="PT Astra Serif" w:hAnsi="PT Astra Serif"/>
              </w:rPr>
              <w:t>мых к лицензиату при осущест</w:t>
            </w:r>
            <w:r w:rsidRPr="00220A61">
              <w:rPr>
                <w:rFonts w:ascii="PT Astra Serif" w:hAnsi="PT Astra Serif"/>
              </w:rPr>
              <w:t>в</w:t>
            </w:r>
            <w:r w:rsidRPr="00220A61">
              <w:rPr>
                <w:rFonts w:ascii="PT Astra Serif" w:hAnsi="PT Astra Serif"/>
              </w:rPr>
              <w:t>лении образовательной деятел</w:t>
            </w:r>
            <w:r w:rsidRPr="00220A61">
              <w:rPr>
                <w:rFonts w:ascii="PT Astra Serif" w:hAnsi="PT Astra Serif"/>
              </w:rPr>
              <w:t>ь</w:t>
            </w:r>
            <w:r w:rsidRPr="00220A61">
              <w:rPr>
                <w:rFonts w:ascii="PT Astra Serif" w:hAnsi="PT Astra Serif"/>
              </w:rPr>
              <w:t>ности, принятие мер по устран</w:t>
            </w:r>
            <w:r w:rsidRPr="00220A61">
              <w:rPr>
                <w:rFonts w:ascii="PT Astra Serif" w:hAnsi="PT Astra Serif"/>
              </w:rPr>
              <w:t>е</w:t>
            </w:r>
            <w:r w:rsidRPr="00220A61">
              <w:rPr>
                <w:rFonts w:ascii="PT Astra Serif" w:hAnsi="PT Astra Serif"/>
              </w:rPr>
              <w:t>нию последствий выявленных нарушений.</w:t>
            </w:r>
          </w:p>
          <w:p w:rsidR="00B5717C" w:rsidRPr="00220A61" w:rsidRDefault="00B5717C" w:rsidP="002578CC">
            <w:pPr>
              <w:keepNext/>
              <w:jc w:val="both"/>
              <w:rPr>
                <w:rFonts w:ascii="PT Astra Serif" w:hAnsi="PT Astra Serif"/>
              </w:rPr>
            </w:pPr>
            <w:r w:rsidRPr="00220A61">
              <w:rPr>
                <w:rFonts w:ascii="PT Astra Serif" w:hAnsi="PT Astra Serif"/>
              </w:rPr>
              <w:t>Оценка соответствия образов</w:t>
            </w:r>
            <w:r w:rsidRPr="00220A61">
              <w:rPr>
                <w:rFonts w:ascii="PT Astra Serif" w:hAnsi="PT Astra Serif"/>
              </w:rPr>
              <w:t>а</w:t>
            </w:r>
            <w:r w:rsidRPr="00220A61">
              <w:rPr>
                <w:rFonts w:ascii="PT Astra Serif" w:hAnsi="PT Astra Serif"/>
              </w:rPr>
              <w:t>тельной деятельности и подг</w:t>
            </w:r>
            <w:r w:rsidRPr="00220A61">
              <w:rPr>
                <w:rFonts w:ascii="PT Astra Serif" w:hAnsi="PT Astra Serif"/>
              </w:rPr>
              <w:t>о</w:t>
            </w:r>
            <w:r w:rsidRPr="00220A61">
              <w:rPr>
                <w:rFonts w:ascii="PT Astra Serif" w:hAnsi="PT Astra Serif"/>
              </w:rPr>
              <w:t>товки обучающихся в организ</w:t>
            </w:r>
            <w:r w:rsidRPr="00220A61">
              <w:rPr>
                <w:rFonts w:ascii="PT Astra Serif" w:hAnsi="PT Astra Serif"/>
              </w:rPr>
              <w:t>а</w:t>
            </w:r>
            <w:r w:rsidRPr="00220A61">
              <w:rPr>
                <w:rFonts w:ascii="PT Astra Serif" w:hAnsi="PT Astra Serif"/>
              </w:rPr>
              <w:t>ции, осуществляющей образов</w:t>
            </w:r>
            <w:r w:rsidRPr="00220A61">
              <w:rPr>
                <w:rFonts w:ascii="PT Astra Serif" w:hAnsi="PT Astra Serif"/>
              </w:rPr>
              <w:t>а</w:t>
            </w:r>
            <w:r w:rsidRPr="00220A61">
              <w:rPr>
                <w:rFonts w:ascii="PT Astra Serif" w:hAnsi="PT Astra Serif"/>
              </w:rPr>
              <w:t>тельную деятельность по име</w:t>
            </w:r>
            <w:r w:rsidRPr="00220A61">
              <w:rPr>
                <w:rFonts w:ascii="PT Astra Serif" w:hAnsi="PT Astra Serif"/>
              </w:rPr>
              <w:t>ю</w:t>
            </w:r>
            <w:r w:rsidRPr="00220A61">
              <w:rPr>
                <w:rFonts w:ascii="PT Astra Serif" w:hAnsi="PT Astra Serif"/>
              </w:rPr>
              <w:t>щим государственную аккредит</w:t>
            </w:r>
            <w:r w:rsidRPr="00220A61">
              <w:rPr>
                <w:rFonts w:ascii="PT Astra Serif" w:hAnsi="PT Astra Serif"/>
              </w:rPr>
              <w:t>а</w:t>
            </w:r>
            <w:r w:rsidRPr="00220A61">
              <w:rPr>
                <w:rFonts w:ascii="PT Astra Serif" w:hAnsi="PT Astra Serif"/>
              </w:rPr>
              <w:t>цию образовательным програ</w:t>
            </w:r>
            <w:r w:rsidRPr="00220A61">
              <w:rPr>
                <w:rFonts w:ascii="PT Astra Serif" w:hAnsi="PT Astra Serif"/>
              </w:rPr>
              <w:t>м</w:t>
            </w:r>
            <w:r w:rsidRPr="00220A61">
              <w:rPr>
                <w:rFonts w:ascii="PT Astra Serif" w:hAnsi="PT Astra Serif"/>
              </w:rPr>
              <w:lastRenderedPageBreak/>
              <w:t>мам, требованиям ФГОС.</w:t>
            </w:r>
          </w:p>
          <w:p w:rsidR="00B5717C" w:rsidRPr="00220A61" w:rsidRDefault="00B5717C" w:rsidP="002578CC">
            <w:pPr>
              <w:keepNext/>
              <w:jc w:val="both"/>
              <w:rPr>
                <w:rFonts w:ascii="PT Astra Serif" w:hAnsi="PT Astra Serif"/>
              </w:rPr>
            </w:pPr>
            <w:r w:rsidRPr="00220A61">
              <w:rPr>
                <w:rFonts w:ascii="PT Astra Serif" w:hAnsi="PT Astra Serif"/>
              </w:rPr>
              <w:t>Предупреждение, выявление, пресечение нарушений законод</w:t>
            </w:r>
            <w:r w:rsidRPr="00220A61">
              <w:rPr>
                <w:rFonts w:ascii="PT Astra Serif" w:hAnsi="PT Astra Serif"/>
              </w:rPr>
              <w:t>а</w:t>
            </w:r>
            <w:r w:rsidRPr="00220A61">
              <w:rPr>
                <w:rFonts w:ascii="PT Astra Serif" w:hAnsi="PT Astra Serif"/>
              </w:rPr>
              <w:t>тельства об образовании посре</w:t>
            </w:r>
            <w:r w:rsidRPr="00220A61">
              <w:rPr>
                <w:rFonts w:ascii="PT Astra Serif" w:hAnsi="PT Astra Serif"/>
              </w:rPr>
              <w:t>д</w:t>
            </w:r>
            <w:r w:rsidRPr="00220A61">
              <w:rPr>
                <w:rFonts w:ascii="PT Astra Serif" w:hAnsi="PT Astra Serif"/>
              </w:rPr>
              <w:t>ством организации и проведения проверок, принятие мер по прес</w:t>
            </w:r>
            <w:r w:rsidRPr="00220A61">
              <w:rPr>
                <w:rFonts w:ascii="PT Astra Serif" w:hAnsi="PT Astra Serif"/>
              </w:rPr>
              <w:t>е</w:t>
            </w:r>
            <w:r w:rsidRPr="00220A61">
              <w:rPr>
                <w:rFonts w:ascii="PT Astra Serif" w:hAnsi="PT Astra Serif"/>
              </w:rPr>
              <w:t>чению и (или) устранению п</w:t>
            </w:r>
            <w:r w:rsidRPr="00220A61">
              <w:rPr>
                <w:rFonts w:ascii="PT Astra Serif" w:hAnsi="PT Astra Serif"/>
              </w:rPr>
              <w:t>о</w:t>
            </w:r>
            <w:r w:rsidRPr="00220A61">
              <w:rPr>
                <w:rFonts w:ascii="PT Astra Serif" w:hAnsi="PT Astra Serif"/>
              </w:rPr>
              <w:t>следствий выявленных наруш</w:t>
            </w:r>
            <w:r w:rsidRPr="00220A61">
              <w:rPr>
                <w:rFonts w:ascii="PT Astra Serif" w:hAnsi="PT Astra Serif"/>
              </w:rPr>
              <w:t>е</w:t>
            </w:r>
            <w:r w:rsidRPr="00220A61">
              <w:rPr>
                <w:rFonts w:ascii="PT Astra Serif" w:hAnsi="PT Astra Serif"/>
              </w:rPr>
              <w:t>ний.</w:t>
            </w:r>
          </w:p>
        </w:tc>
        <w:tc>
          <w:tcPr>
            <w:tcW w:w="2273" w:type="dxa"/>
          </w:tcPr>
          <w:p w:rsidR="00B5717C" w:rsidRPr="00220A61" w:rsidRDefault="00B5717C" w:rsidP="002578CC">
            <w:pPr>
              <w:keepNext/>
              <w:jc w:val="center"/>
              <w:rPr>
                <w:rFonts w:ascii="PT Astra Serif" w:hAnsi="PT Astra Serif"/>
              </w:rPr>
            </w:pPr>
            <w:r w:rsidRPr="00220A61">
              <w:rPr>
                <w:rFonts w:ascii="PT Astra Serif" w:hAnsi="PT Astra Serif"/>
              </w:rPr>
              <w:lastRenderedPageBreak/>
              <w:t>в течение года</w:t>
            </w:r>
          </w:p>
        </w:tc>
        <w:tc>
          <w:tcPr>
            <w:tcW w:w="2688" w:type="dxa"/>
          </w:tcPr>
          <w:p w:rsidR="00B5717C" w:rsidRPr="00220A61" w:rsidRDefault="00B5717C" w:rsidP="002578CC">
            <w:pPr>
              <w:keepNext/>
              <w:jc w:val="both"/>
              <w:rPr>
                <w:rFonts w:ascii="PT Astra Serif" w:hAnsi="PT Astra Serif"/>
              </w:rPr>
            </w:pPr>
            <w:r w:rsidRPr="00220A61">
              <w:rPr>
                <w:rFonts w:ascii="PT Astra Serif" w:hAnsi="PT Astra Serif"/>
              </w:rPr>
              <w:t>Департамент по надзору и контролю в сфере обр</w:t>
            </w:r>
            <w:r w:rsidRPr="00220A61">
              <w:rPr>
                <w:rFonts w:ascii="PT Astra Serif" w:hAnsi="PT Astra Serif"/>
              </w:rPr>
              <w:t>а</w:t>
            </w:r>
            <w:r w:rsidRPr="00220A61">
              <w:rPr>
                <w:rFonts w:ascii="PT Astra Serif" w:hAnsi="PT Astra Serif"/>
              </w:rPr>
              <w:t>зования Ульяновской о</w:t>
            </w:r>
            <w:r w:rsidRPr="00220A61">
              <w:rPr>
                <w:rFonts w:ascii="PT Astra Serif" w:hAnsi="PT Astra Serif"/>
              </w:rPr>
              <w:t>б</w:t>
            </w:r>
            <w:r w:rsidRPr="00220A61">
              <w:rPr>
                <w:rFonts w:ascii="PT Astra Serif" w:hAnsi="PT Astra Serif"/>
              </w:rPr>
              <w:t>ласти</w:t>
            </w:r>
          </w:p>
          <w:p w:rsidR="00B5717C" w:rsidRPr="00220A61" w:rsidRDefault="00B5717C" w:rsidP="002578CC">
            <w:pPr>
              <w:keepNext/>
              <w:jc w:val="both"/>
              <w:rPr>
                <w:rFonts w:ascii="PT Astra Serif" w:hAnsi="PT Astra Serif"/>
              </w:rPr>
            </w:pPr>
            <w:r w:rsidRPr="00220A61">
              <w:rPr>
                <w:rFonts w:ascii="PT Astra Serif" w:hAnsi="PT Astra Serif"/>
              </w:rPr>
              <w:t>Касимова О.М.</w:t>
            </w:r>
          </w:p>
          <w:p w:rsidR="00B5717C" w:rsidRPr="00220A61" w:rsidRDefault="00B5717C" w:rsidP="002578CC">
            <w:pPr>
              <w:keepNext/>
              <w:jc w:val="both"/>
              <w:rPr>
                <w:rFonts w:ascii="PT Astra Serif" w:hAnsi="PT Astra Serif"/>
              </w:rPr>
            </w:pPr>
            <w:proofErr w:type="spellStart"/>
            <w:r w:rsidRPr="00220A61">
              <w:rPr>
                <w:rFonts w:ascii="PT Astra Serif" w:hAnsi="PT Astra Serif"/>
              </w:rPr>
              <w:t>Позапарьева</w:t>
            </w:r>
            <w:proofErr w:type="spellEnd"/>
            <w:r w:rsidRPr="00220A61">
              <w:rPr>
                <w:rFonts w:ascii="PT Astra Serif" w:hAnsi="PT Astra Serif"/>
              </w:rPr>
              <w:t xml:space="preserve"> Т.Н.</w:t>
            </w:r>
          </w:p>
          <w:p w:rsidR="00B5717C" w:rsidRPr="00220A61" w:rsidRDefault="00B5717C" w:rsidP="002578CC">
            <w:pPr>
              <w:keepNext/>
              <w:jc w:val="both"/>
              <w:rPr>
                <w:rFonts w:ascii="PT Astra Serif" w:hAnsi="PT Astra Serif"/>
              </w:rPr>
            </w:pPr>
            <w:r w:rsidRPr="00220A61">
              <w:rPr>
                <w:rFonts w:ascii="PT Astra Serif" w:hAnsi="PT Astra Serif"/>
              </w:rPr>
              <w:t>Агишева Е.В.</w:t>
            </w:r>
          </w:p>
          <w:p w:rsidR="00B5717C" w:rsidRPr="00220A61" w:rsidRDefault="00B5717C" w:rsidP="002578CC">
            <w:pPr>
              <w:keepNext/>
              <w:jc w:val="both"/>
              <w:rPr>
                <w:rFonts w:ascii="PT Astra Serif" w:hAnsi="PT Astra Serif"/>
              </w:rPr>
            </w:pPr>
            <w:r w:rsidRPr="00220A61">
              <w:rPr>
                <w:rFonts w:ascii="PT Astra Serif" w:hAnsi="PT Astra Serif"/>
              </w:rPr>
              <w:t>Черемных А.В.</w:t>
            </w:r>
          </w:p>
        </w:tc>
      </w:tr>
      <w:tr w:rsidR="00220A61" w:rsidRPr="00220A61" w:rsidTr="002578CC">
        <w:tc>
          <w:tcPr>
            <w:tcW w:w="557" w:type="dxa"/>
          </w:tcPr>
          <w:p w:rsidR="007E3963" w:rsidRPr="00220A61" w:rsidRDefault="007E3963" w:rsidP="002578CC">
            <w:pPr>
              <w:widowControl w:val="0"/>
              <w:contextualSpacing/>
              <w:jc w:val="both"/>
              <w:rPr>
                <w:rFonts w:ascii="PT Astra Serif" w:hAnsi="PT Astra Serif"/>
                <w:b/>
              </w:rPr>
            </w:pPr>
          </w:p>
        </w:tc>
        <w:tc>
          <w:tcPr>
            <w:tcW w:w="13750" w:type="dxa"/>
            <w:gridSpan w:val="4"/>
          </w:tcPr>
          <w:p w:rsidR="002578CC" w:rsidRPr="00220A61" w:rsidRDefault="002578CC" w:rsidP="002578CC">
            <w:pPr>
              <w:keepNext/>
              <w:jc w:val="both"/>
              <w:rPr>
                <w:rFonts w:ascii="PT Astra Serif" w:hAnsi="PT Astra Serif"/>
                <w:b/>
              </w:rPr>
            </w:pPr>
            <w:r w:rsidRPr="00220A61">
              <w:rPr>
                <w:rFonts w:ascii="PT Astra Serif" w:hAnsi="PT Astra Serif"/>
                <w:b/>
              </w:rPr>
              <w:t>Проведение плановых выездных проверок, подготовка и направление актов проверок, предписаний в отношении 12 образ</w:t>
            </w:r>
            <w:r w:rsidRPr="00220A61">
              <w:rPr>
                <w:rFonts w:ascii="PT Astra Serif" w:hAnsi="PT Astra Serif"/>
                <w:b/>
              </w:rPr>
              <w:t>о</w:t>
            </w:r>
            <w:r w:rsidRPr="00220A61">
              <w:rPr>
                <w:rFonts w:ascii="PT Astra Serif" w:hAnsi="PT Astra Serif"/>
                <w:b/>
              </w:rPr>
              <w:t xml:space="preserve">вательных организаций. </w:t>
            </w:r>
          </w:p>
          <w:p w:rsidR="002578CC" w:rsidRPr="00220A61" w:rsidRDefault="002578CC" w:rsidP="002578CC">
            <w:pPr>
              <w:keepNext/>
              <w:jc w:val="both"/>
              <w:rPr>
                <w:rFonts w:ascii="PT Astra Serif" w:hAnsi="PT Astra Serif"/>
                <w:b/>
              </w:rPr>
            </w:pPr>
            <w:r w:rsidRPr="00220A61">
              <w:rPr>
                <w:rFonts w:ascii="PT Astra Serif" w:hAnsi="PT Astra Serif"/>
                <w:b/>
              </w:rPr>
              <w:t>Составление протоколов об административных правонарушениях – 5</w:t>
            </w:r>
          </w:p>
          <w:p w:rsidR="002578CC" w:rsidRPr="00220A61" w:rsidRDefault="002578CC" w:rsidP="002578CC">
            <w:pPr>
              <w:keepNext/>
              <w:jc w:val="both"/>
              <w:rPr>
                <w:rFonts w:ascii="PT Astra Serif" w:hAnsi="PT Astra Serif"/>
                <w:b/>
              </w:rPr>
            </w:pPr>
            <w:r w:rsidRPr="00220A61">
              <w:rPr>
                <w:rFonts w:ascii="PT Astra Serif" w:hAnsi="PT Astra Serif"/>
                <w:b/>
              </w:rPr>
              <w:t xml:space="preserve">Подготовка и </w:t>
            </w:r>
            <w:proofErr w:type="spellStart"/>
            <w:r w:rsidRPr="00220A61">
              <w:rPr>
                <w:rFonts w:ascii="PT Astra Serif" w:hAnsi="PT Astra Serif"/>
                <w:b/>
              </w:rPr>
              <w:t>направленыие</w:t>
            </w:r>
            <w:proofErr w:type="spellEnd"/>
            <w:r w:rsidRPr="00220A61">
              <w:rPr>
                <w:rFonts w:ascii="PT Astra Serif" w:hAnsi="PT Astra Serif"/>
                <w:b/>
              </w:rPr>
              <w:t xml:space="preserve"> </w:t>
            </w:r>
            <w:proofErr w:type="spellStart"/>
            <w:r w:rsidRPr="00220A61">
              <w:rPr>
                <w:rFonts w:ascii="PT Astra Serif" w:hAnsi="PT Astra Serif"/>
                <w:b/>
              </w:rPr>
              <w:t>уведомленияй</w:t>
            </w:r>
            <w:proofErr w:type="spellEnd"/>
            <w:r w:rsidRPr="00220A61">
              <w:rPr>
                <w:rFonts w:ascii="PT Astra Serif" w:hAnsi="PT Astra Serif"/>
                <w:b/>
              </w:rPr>
              <w:t xml:space="preserve"> об исполнении предписаний – 11.</w:t>
            </w:r>
          </w:p>
          <w:p w:rsidR="002578CC" w:rsidRPr="00220A61" w:rsidRDefault="002578CC" w:rsidP="002578CC">
            <w:pPr>
              <w:keepNext/>
              <w:jc w:val="both"/>
              <w:rPr>
                <w:rFonts w:ascii="PT Astra Serif" w:hAnsi="PT Astra Serif"/>
                <w:b/>
              </w:rPr>
            </w:pPr>
            <w:r w:rsidRPr="00220A61">
              <w:rPr>
                <w:rFonts w:ascii="PT Astra Serif" w:hAnsi="PT Astra Serif"/>
                <w:b/>
              </w:rPr>
              <w:t>Приём, анализ уведомлений об исполнении предписаний-8.</w:t>
            </w:r>
          </w:p>
          <w:p w:rsidR="002578CC" w:rsidRPr="00220A61" w:rsidRDefault="002578CC" w:rsidP="002578CC">
            <w:pPr>
              <w:keepNext/>
              <w:ind w:right="136"/>
              <w:jc w:val="both"/>
              <w:rPr>
                <w:rFonts w:ascii="PT Astra Serif" w:hAnsi="PT Astra Serif"/>
                <w:b/>
              </w:rPr>
            </w:pPr>
            <w:r w:rsidRPr="00220A61">
              <w:rPr>
                <w:rFonts w:ascii="PT Astra Serif" w:hAnsi="PT Astra Serif"/>
                <w:b/>
              </w:rPr>
              <w:t>Возбуждение дел об административных правонарушениях</w:t>
            </w:r>
            <w:proofErr w:type="gramStart"/>
            <w:r w:rsidRPr="00220A61">
              <w:rPr>
                <w:rFonts w:ascii="PT Astra Serif" w:hAnsi="PT Astra Serif"/>
                <w:b/>
              </w:rPr>
              <w:t xml:space="preserve"> ,</w:t>
            </w:r>
            <w:proofErr w:type="gramEnd"/>
            <w:r w:rsidRPr="00220A61">
              <w:rPr>
                <w:rFonts w:ascii="PT Astra Serif" w:hAnsi="PT Astra Serif"/>
                <w:b/>
              </w:rPr>
              <w:t xml:space="preserve"> направление материалов в судебные органы в отношении 3 о</w:t>
            </w:r>
            <w:r w:rsidRPr="00220A61">
              <w:rPr>
                <w:rFonts w:ascii="PT Astra Serif" w:hAnsi="PT Astra Serif"/>
                <w:b/>
              </w:rPr>
              <w:t>б</w:t>
            </w:r>
            <w:r w:rsidRPr="00220A61">
              <w:rPr>
                <w:rFonts w:ascii="PT Astra Serif" w:hAnsi="PT Astra Serif"/>
                <w:b/>
              </w:rPr>
              <w:t xml:space="preserve">разовательных организаций. </w:t>
            </w:r>
          </w:p>
          <w:p w:rsidR="002578CC" w:rsidRPr="00220A61" w:rsidRDefault="002578CC" w:rsidP="002578CC">
            <w:pPr>
              <w:keepNext/>
              <w:jc w:val="both"/>
              <w:rPr>
                <w:rFonts w:ascii="PT Astra Serif" w:hAnsi="PT Astra Serif"/>
                <w:b/>
              </w:rPr>
            </w:pPr>
            <w:r w:rsidRPr="00220A61">
              <w:rPr>
                <w:rFonts w:ascii="PT Astra Serif" w:hAnsi="PT Astra Serif"/>
                <w:b/>
              </w:rPr>
              <w:t>Рассмотрение уведомлений об исполнении предписаний (по выявленным нарушениям) и принятие решения о снятии пре</w:t>
            </w:r>
            <w:r w:rsidRPr="00220A61">
              <w:rPr>
                <w:rFonts w:ascii="PT Astra Serif" w:hAnsi="PT Astra Serif"/>
                <w:b/>
              </w:rPr>
              <w:t>д</w:t>
            </w:r>
            <w:r w:rsidRPr="00220A61">
              <w:rPr>
                <w:rFonts w:ascii="PT Astra Serif" w:hAnsi="PT Astra Serif"/>
                <w:b/>
              </w:rPr>
              <w:t xml:space="preserve">писаний с  контроля, направление уведомлений об исполнении предписаний в отношении 4 образовательных организаций. </w:t>
            </w:r>
          </w:p>
          <w:p w:rsidR="002578CC" w:rsidRPr="00220A61" w:rsidRDefault="002578CC" w:rsidP="002578CC">
            <w:pPr>
              <w:pStyle w:val="2"/>
              <w:shd w:val="clear" w:color="auto" w:fill="FFFFFF"/>
              <w:spacing w:before="0" w:after="0"/>
              <w:jc w:val="both"/>
              <w:rPr>
                <w:rFonts w:ascii="PT Astra Serif" w:hAnsi="PT Astra Serif"/>
                <w:i w:val="0"/>
                <w:sz w:val="24"/>
                <w:szCs w:val="24"/>
              </w:rPr>
            </w:pPr>
            <w:r w:rsidRPr="00220A61">
              <w:rPr>
                <w:rFonts w:ascii="PT Astra Serif" w:hAnsi="PT Astra Serif"/>
                <w:i w:val="0"/>
                <w:sz w:val="24"/>
                <w:szCs w:val="24"/>
              </w:rPr>
              <w:t xml:space="preserve">Подготовка и направление </w:t>
            </w:r>
            <w:proofErr w:type="spellStart"/>
            <w:r w:rsidRPr="00220A61">
              <w:rPr>
                <w:rFonts w:ascii="PT Astra Serif" w:hAnsi="PT Astra Serif"/>
                <w:i w:val="0"/>
                <w:sz w:val="24"/>
                <w:szCs w:val="24"/>
              </w:rPr>
              <w:t>предострежений</w:t>
            </w:r>
            <w:proofErr w:type="spellEnd"/>
            <w:r w:rsidRPr="00220A61">
              <w:rPr>
                <w:rFonts w:ascii="PT Astra Serif" w:hAnsi="PT Astra Serif"/>
                <w:i w:val="0"/>
                <w:sz w:val="24"/>
                <w:szCs w:val="24"/>
              </w:rPr>
              <w:t xml:space="preserve"> о  недопустимости </w:t>
            </w:r>
            <w:proofErr w:type="spellStart"/>
            <w:r w:rsidRPr="00220A61">
              <w:rPr>
                <w:rFonts w:ascii="PT Astra Serif" w:hAnsi="PT Astra Serif"/>
                <w:i w:val="0"/>
                <w:sz w:val="24"/>
                <w:szCs w:val="24"/>
              </w:rPr>
              <w:t>нарушенийобязательных</w:t>
            </w:r>
            <w:proofErr w:type="spellEnd"/>
            <w:r w:rsidRPr="00220A61">
              <w:rPr>
                <w:rFonts w:ascii="PT Astra Serif" w:hAnsi="PT Astra Serif"/>
                <w:i w:val="0"/>
                <w:sz w:val="24"/>
                <w:szCs w:val="24"/>
              </w:rPr>
              <w:t xml:space="preserve"> требований в отношении 36 орган</w:t>
            </w:r>
            <w:r w:rsidRPr="00220A61">
              <w:rPr>
                <w:rFonts w:ascii="PT Astra Serif" w:hAnsi="PT Astra Serif"/>
                <w:i w:val="0"/>
                <w:sz w:val="24"/>
                <w:szCs w:val="24"/>
              </w:rPr>
              <w:t>и</w:t>
            </w:r>
            <w:r w:rsidRPr="00220A61">
              <w:rPr>
                <w:rFonts w:ascii="PT Astra Serif" w:hAnsi="PT Astra Serif"/>
                <w:i w:val="0"/>
                <w:sz w:val="24"/>
                <w:szCs w:val="24"/>
              </w:rPr>
              <w:t>заций.</w:t>
            </w:r>
          </w:p>
          <w:p w:rsidR="007E3963" w:rsidRPr="00220A61" w:rsidRDefault="002578CC" w:rsidP="002578CC">
            <w:pPr>
              <w:keepNext/>
              <w:jc w:val="both"/>
              <w:rPr>
                <w:rFonts w:ascii="PT Astra Serif" w:hAnsi="PT Astra Serif"/>
                <w:b/>
              </w:rPr>
            </w:pPr>
            <w:r w:rsidRPr="00220A61">
              <w:rPr>
                <w:rFonts w:ascii="PT Astra Serif" w:hAnsi="PT Astra Serif"/>
                <w:b/>
              </w:rPr>
              <w:t>Подготовка и направление распорядительного акта о прекращении действия аттестации 5 экспертов, привлекаемых Мин</w:t>
            </w:r>
            <w:r w:rsidRPr="00220A61">
              <w:rPr>
                <w:rFonts w:ascii="PT Astra Serif" w:hAnsi="PT Astra Serif"/>
                <w:b/>
              </w:rPr>
              <w:t>и</w:t>
            </w:r>
            <w:r w:rsidRPr="00220A61">
              <w:rPr>
                <w:rFonts w:ascii="PT Astra Serif" w:hAnsi="PT Astra Serif"/>
                <w:b/>
              </w:rPr>
              <w:t>стерством просвещения и воспитания Ульяновской области к проведению мероприятий по контролю. Подготовка информ</w:t>
            </w:r>
            <w:r w:rsidRPr="00220A61">
              <w:rPr>
                <w:rFonts w:ascii="PT Astra Serif" w:hAnsi="PT Astra Serif"/>
                <w:b/>
              </w:rPr>
              <w:t>а</w:t>
            </w:r>
            <w:r w:rsidRPr="00220A61">
              <w:rPr>
                <w:rFonts w:ascii="PT Astra Serif" w:hAnsi="PT Astra Serif"/>
                <w:b/>
              </w:rPr>
              <w:t xml:space="preserve">ции о проведении в 2019-2020 годах проверок соблюдения </w:t>
            </w:r>
            <w:r w:rsidRPr="00220A61">
              <w:rPr>
                <w:rFonts w:ascii="PT Astra Serif" w:hAnsi="PT Astra Serif" w:cs="Arial"/>
                <w:b/>
                <w:shd w:val="clear" w:color="auto" w:fill="FFFFFF"/>
              </w:rPr>
              <w:t>условий доступности для инвалидов объектов и предоставляемых услуг в сфере образования, а также оказания им при этом необходимой помощи,</w:t>
            </w:r>
            <w:r w:rsidRPr="00220A61">
              <w:rPr>
                <w:rFonts w:ascii="PT Astra Serif" w:hAnsi="PT Astra Serif"/>
                <w:b/>
              </w:rPr>
              <w:t xml:space="preserve"> в рамках федерального государственного контроля (надзора) в сфере образования в Министерство </w:t>
            </w:r>
            <w:r w:rsidRPr="00220A61">
              <w:rPr>
                <w:rFonts w:ascii="PT Astra Serif" w:hAnsi="PT Astra Serif" w:cs="Arial"/>
                <w:b/>
                <w:bCs/>
                <w:shd w:val="clear" w:color="auto" w:fill="FFFFFF"/>
              </w:rPr>
              <w:t>семейной</w:t>
            </w:r>
            <w:r w:rsidRPr="00220A61">
              <w:rPr>
                <w:rFonts w:ascii="PT Astra Serif" w:hAnsi="PT Astra Serif" w:cs="Arial"/>
                <w:b/>
                <w:shd w:val="clear" w:color="auto" w:fill="FFFFFF"/>
              </w:rPr>
              <w:t>, демографической политики и социальн</w:t>
            </w:r>
            <w:r w:rsidRPr="00220A61">
              <w:rPr>
                <w:rFonts w:ascii="PT Astra Serif" w:hAnsi="PT Astra Serif" w:cs="Arial"/>
                <w:b/>
                <w:shd w:val="clear" w:color="auto" w:fill="FFFFFF"/>
              </w:rPr>
              <w:t>о</w:t>
            </w:r>
            <w:r w:rsidRPr="00220A61">
              <w:rPr>
                <w:rFonts w:ascii="PT Astra Serif" w:hAnsi="PT Astra Serif" w:cs="Arial"/>
                <w:b/>
                <w:shd w:val="clear" w:color="auto" w:fill="FFFFFF"/>
              </w:rPr>
              <w:t>го </w:t>
            </w:r>
            <w:r w:rsidRPr="00220A61">
              <w:rPr>
                <w:rFonts w:ascii="PT Astra Serif" w:hAnsi="PT Astra Serif" w:cs="Arial"/>
                <w:b/>
                <w:bCs/>
                <w:shd w:val="clear" w:color="auto" w:fill="FFFFFF"/>
              </w:rPr>
              <w:t>благополучия</w:t>
            </w:r>
            <w:r w:rsidRPr="00220A61">
              <w:rPr>
                <w:rFonts w:ascii="PT Astra Serif" w:hAnsi="PT Astra Serif" w:cs="Arial"/>
                <w:b/>
                <w:shd w:val="clear" w:color="auto" w:fill="FFFFFF"/>
              </w:rPr>
              <w:t> </w:t>
            </w:r>
            <w:r w:rsidRPr="00220A61">
              <w:rPr>
                <w:rFonts w:ascii="PT Astra Serif" w:hAnsi="PT Astra Serif"/>
                <w:b/>
              </w:rPr>
              <w:t>Ульяновской области.</w:t>
            </w:r>
          </w:p>
        </w:tc>
      </w:tr>
      <w:tr w:rsidR="00220A61" w:rsidRPr="00220A61" w:rsidTr="002578CC">
        <w:tc>
          <w:tcPr>
            <w:tcW w:w="557" w:type="dxa"/>
          </w:tcPr>
          <w:p w:rsidR="00B5717C" w:rsidRPr="00220A61" w:rsidRDefault="00220A61" w:rsidP="002578CC">
            <w:pPr>
              <w:widowControl w:val="0"/>
              <w:contextualSpacing/>
              <w:jc w:val="center"/>
              <w:rPr>
                <w:rFonts w:ascii="PT Astra Serif" w:hAnsi="PT Astra Serif"/>
              </w:rPr>
            </w:pPr>
            <w:r>
              <w:rPr>
                <w:rFonts w:ascii="PT Astra Serif" w:hAnsi="PT Astra Serif"/>
              </w:rPr>
              <w:t>19</w:t>
            </w:r>
            <w:r w:rsidR="00FB7FB8" w:rsidRPr="00220A61">
              <w:rPr>
                <w:rFonts w:ascii="PT Astra Serif" w:hAnsi="PT Astra Serif"/>
              </w:rPr>
              <w:t>.</w:t>
            </w:r>
          </w:p>
        </w:tc>
        <w:tc>
          <w:tcPr>
            <w:tcW w:w="5245" w:type="dxa"/>
          </w:tcPr>
          <w:p w:rsidR="00B5717C" w:rsidRPr="00220A61" w:rsidRDefault="00B5717C" w:rsidP="002578CC">
            <w:pPr>
              <w:keepNext/>
              <w:keepLines/>
              <w:ind w:right="67"/>
              <w:contextualSpacing/>
              <w:jc w:val="both"/>
              <w:rPr>
                <w:rFonts w:ascii="PT Astra Serif" w:hAnsi="PT Astra Serif"/>
              </w:rPr>
            </w:pPr>
            <w:r w:rsidRPr="00220A61">
              <w:rPr>
                <w:rFonts w:ascii="PT Astra Serif" w:hAnsi="PT Astra Serif"/>
              </w:rPr>
              <w:t>Осуществление регионального контроля (надз</w:t>
            </w:r>
            <w:r w:rsidRPr="00220A61">
              <w:rPr>
                <w:rFonts w:ascii="PT Astra Serif" w:hAnsi="PT Astra Serif"/>
              </w:rPr>
              <w:t>о</w:t>
            </w:r>
            <w:r w:rsidRPr="00220A61">
              <w:rPr>
                <w:rFonts w:ascii="PT Astra Serif" w:hAnsi="PT Astra Serif"/>
              </w:rPr>
              <w:t>ра) за достоверностью, актуальностью и полнотой сведений организаций отдыха и оздоровления д</w:t>
            </w:r>
            <w:r w:rsidRPr="00220A61">
              <w:rPr>
                <w:rFonts w:ascii="PT Astra Serif" w:hAnsi="PT Astra Serif"/>
              </w:rPr>
              <w:t>е</w:t>
            </w:r>
            <w:r w:rsidRPr="00220A61">
              <w:rPr>
                <w:rFonts w:ascii="PT Astra Serif" w:hAnsi="PT Astra Serif"/>
              </w:rPr>
              <w:t>тей, содержащихся в реестре организаций отдыха и оздоровления детей на территории Ульяновской области</w:t>
            </w:r>
          </w:p>
          <w:p w:rsidR="00B5717C" w:rsidRPr="00220A61" w:rsidRDefault="00B5717C" w:rsidP="002578CC">
            <w:pPr>
              <w:pStyle w:val="ae"/>
              <w:keepNext/>
              <w:keepLines/>
              <w:contextualSpacing/>
              <w:jc w:val="both"/>
              <w:rPr>
                <w:rFonts w:ascii="PT Astra Serif" w:hAnsi="PT Astra Serif"/>
              </w:rPr>
            </w:pPr>
          </w:p>
        </w:tc>
        <w:tc>
          <w:tcPr>
            <w:tcW w:w="3544" w:type="dxa"/>
          </w:tcPr>
          <w:p w:rsidR="00B5717C" w:rsidRPr="00220A61" w:rsidRDefault="00B5717C" w:rsidP="002578CC">
            <w:pPr>
              <w:pStyle w:val="ae"/>
              <w:keepNext/>
              <w:keepLines/>
              <w:spacing w:before="0" w:beforeAutospacing="0" w:after="0" w:afterAutospacing="0"/>
              <w:contextualSpacing/>
              <w:jc w:val="both"/>
              <w:rPr>
                <w:rFonts w:ascii="PT Astra Serif" w:hAnsi="PT Astra Serif"/>
              </w:rPr>
            </w:pPr>
            <w:r w:rsidRPr="00220A61">
              <w:rPr>
                <w:rFonts w:ascii="PT Astra Serif" w:hAnsi="PT Astra Serif"/>
              </w:rPr>
              <w:t>Формирование нормативно-правовой базы для осуществления регионального контроля за дост</w:t>
            </w:r>
            <w:r w:rsidRPr="00220A61">
              <w:rPr>
                <w:rFonts w:ascii="PT Astra Serif" w:hAnsi="PT Astra Serif"/>
              </w:rPr>
              <w:t>о</w:t>
            </w:r>
            <w:r w:rsidRPr="00220A61">
              <w:rPr>
                <w:rFonts w:ascii="PT Astra Serif" w:hAnsi="PT Astra Serif"/>
              </w:rPr>
              <w:t>верностью, актуальностью и по</w:t>
            </w:r>
            <w:r w:rsidRPr="00220A61">
              <w:rPr>
                <w:rFonts w:ascii="PT Astra Serif" w:hAnsi="PT Astra Serif"/>
              </w:rPr>
              <w:t>л</w:t>
            </w:r>
            <w:r w:rsidRPr="00220A61">
              <w:rPr>
                <w:rFonts w:ascii="PT Astra Serif" w:hAnsi="PT Astra Serif"/>
              </w:rPr>
              <w:t>нотой сведений организаций о</w:t>
            </w:r>
            <w:r w:rsidRPr="00220A61">
              <w:rPr>
                <w:rFonts w:ascii="PT Astra Serif" w:hAnsi="PT Astra Serif"/>
              </w:rPr>
              <w:t>т</w:t>
            </w:r>
            <w:r w:rsidRPr="00220A61">
              <w:rPr>
                <w:rFonts w:ascii="PT Astra Serif" w:hAnsi="PT Astra Serif"/>
              </w:rPr>
              <w:t>дыха и оздоровления детей, с</w:t>
            </w:r>
            <w:r w:rsidRPr="00220A61">
              <w:rPr>
                <w:rFonts w:ascii="PT Astra Serif" w:hAnsi="PT Astra Serif"/>
              </w:rPr>
              <w:t>о</w:t>
            </w:r>
            <w:r w:rsidRPr="00220A61">
              <w:rPr>
                <w:rFonts w:ascii="PT Astra Serif" w:hAnsi="PT Astra Serif"/>
              </w:rPr>
              <w:t>держащихся в реестре организ</w:t>
            </w:r>
            <w:r w:rsidRPr="00220A61">
              <w:rPr>
                <w:rFonts w:ascii="PT Astra Serif" w:hAnsi="PT Astra Serif"/>
              </w:rPr>
              <w:t>а</w:t>
            </w:r>
            <w:r w:rsidRPr="00220A61">
              <w:rPr>
                <w:rFonts w:ascii="PT Astra Serif" w:hAnsi="PT Astra Serif"/>
              </w:rPr>
              <w:t>ций отдыха и оздоровления детей на территории Ульяновской обл</w:t>
            </w:r>
            <w:r w:rsidRPr="00220A61">
              <w:rPr>
                <w:rFonts w:ascii="PT Astra Serif" w:hAnsi="PT Astra Serif"/>
              </w:rPr>
              <w:t>а</w:t>
            </w:r>
            <w:r w:rsidRPr="00220A61">
              <w:rPr>
                <w:rFonts w:ascii="PT Astra Serif" w:hAnsi="PT Astra Serif"/>
              </w:rPr>
              <w:t>сти.</w:t>
            </w:r>
          </w:p>
          <w:p w:rsidR="00B5717C" w:rsidRPr="00220A61" w:rsidRDefault="00B5717C" w:rsidP="002578CC">
            <w:pPr>
              <w:pStyle w:val="ae"/>
              <w:keepNext/>
              <w:keepLines/>
              <w:spacing w:before="0" w:beforeAutospacing="0" w:after="0" w:afterAutospacing="0"/>
              <w:contextualSpacing/>
              <w:jc w:val="both"/>
              <w:rPr>
                <w:rFonts w:ascii="PT Astra Serif" w:hAnsi="PT Astra Serif"/>
              </w:rPr>
            </w:pPr>
            <w:r w:rsidRPr="00220A61">
              <w:rPr>
                <w:rFonts w:ascii="PT Astra Serif" w:hAnsi="PT Astra Serif"/>
              </w:rPr>
              <w:lastRenderedPageBreak/>
              <w:t>Разработка проекта плана проф</w:t>
            </w:r>
            <w:r w:rsidRPr="00220A61">
              <w:rPr>
                <w:rFonts w:ascii="PT Astra Serif" w:hAnsi="PT Astra Serif"/>
              </w:rPr>
              <w:t>и</w:t>
            </w:r>
            <w:r w:rsidRPr="00220A61">
              <w:rPr>
                <w:rFonts w:ascii="PT Astra Serif" w:hAnsi="PT Astra Serif"/>
              </w:rPr>
              <w:t xml:space="preserve">лактики регионального </w:t>
            </w:r>
            <w:proofErr w:type="gramStart"/>
            <w:r w:rsidRPr="00220A61">
              <w:rPr>
                <w:rFonts w:ascii="PT Astra Serif" w:hAnsi="PT Astra Serif"/>
              </w:rPr>
              <w:t>контроля за</w:t>
            </w:r>
            <w:proofErr w:type="gramEnd"/>
            <w:r w:rsidRPr="00220A61">
              <w:rPr>
                <w:rFonts w:ascii="PT Astra Serif" w:hAnsi="PT Astra Serif"/>
              </w:rPr>
              <w:t xml:space="preserve"> достоверностью,  актуальн</w:t>
            </w:r>
            <w:r w:rsidRPr="00220A61">
              <w:rPr>
                <w:rFonts w:ascii="PT Astra Serif" w:hAnsi="PT Astra Serif"/>
              </w:rPr>
              <w:t>о</w:t>
            </w:r>
            <w:r w:rsidRPr="00220A61">
              <w:rPr>
                <w:rFonts w:ascii="PT Astra Serif" w:hAnsi="PT Astra Serif"/>
              </w:rPr>
              <w:t>стью и полнотой сведений орг</w:t>
            </w:r>
            <w:r w:rsidRPr="00220A61">
              <w:rPr>
                <w:rFonts w:ascii="PT Astra Serif" w:hAnsi="PT Astra Serif"/>
              </w:rPr>
              <w:t>а</w:t>
            </w:r>
            <w:r w:rsidRPr="00220A61">
              <w:rPr>
                <w:rFonts w:ascii="PT Astra Serif" w:hAnsi="PT Astra Serif"/>
              </w:rPr>
              <w:t>низаций отдыха и оздоровления детей, содержащихся в реестре организаций отдыха и оздоровл</w:t>
            </w:r>
            <w:r w:rsidRPr="00220A61">
              <w:rPr>
                <w:rFonts w:ascii="PT Astra Serif" w:hAnsi="PT Astra Serif"/>
              </w:rPr>
              <w:t>е</w:t>
            </w:r>
            <w:r w:rsidRPr="00220A61">
              <w:rPr>
                <w:rFonts w:ascii="PT Astra Serif" w:hAnsi="PT Astra Serif"/>
              </w:rPr>
              <w:t>ния детей на территории Уль</w:t>
            </w:r>
            <w:r w:rsidRPr="00220A61">
              <w:rPr>
                <w:rFonts w:ascii="PT Astra Serif" w:hAnsi="PT Astra Serif"/>
              </w:rPr>
              <w:t>я</w:t>
            </w:r>
            <w:r w:rsidRPr="00220A61">
              <w:rPr>
                <w:rFonts w:ascii="PT Astra Serif" w:hAnsi="PT Astra Serif"/>
              </w:rPr>
              <w:t>новской области.</w:t>
            </w:r>
          </w:p>
          <w:p w:rsidR="00B5717C" w:rsidRPr="00220A61" w:rsidRDefault="00B5717C" w:rsidP="002578CC">
            <w:pPr>
              <w:pStyle w:val="ae"/>
              <w:keepNext/>
              <w:keepLines/>
              <w:spacing w:before="0" w:beforeAutospacing="0" w:after="0" w:afterAutospacing="0"/>
              <w:contextualSpacing/>
              <w:jc w:val="both"/>
              <w:rPr>
                <w:rFonts w:ascii="PT Astra Serif" w:hAnsi="PT Astra Serif"/>
              </w:rPr>
            </w:pPr>
          </w:p>
        </w:tc>
        <w:tc>
          <w:tcPr>
            <w:tcW w:w="2273" w:type="dxa"/>
          </w:tcPr>
          <w:p w:rsidR="00B5717C" w:rsidRPr="00220A61" w:rsidRDefault="00B5717C" w:rsidP="002578CC">
            <w:pPr>
              <w:pStyle w:val="ae"/>
              <w:keepNext/>
              <w:keepLines/>
              <w:contextualSpacing/>
              <w:jc w:val="center"/>
              <w:rPr>
                <w:rFonts w:ascii="PT Astra Serif" w:hAnsi="PT Astra Serif"/>
              </w:rPr>
            </w:pPr>
            <w:r w:rsidRPr="00220A61">
              <w:rPr>
                <w:rFonts w:ascii="PT Astra Serif" w:hAnsi="PT Astra Serif"/>
              </w:rPr>
              <w:lastRenderedPageBreak/>
              <w:t>в течение года</w:t>
            </w:r>
          </w:p>
        </w:tc>
        <w:tc>
          <w:tcPr>
            <w:tcW w:w="2688" w:type="dxa"/>
          </w:tcPr>
          <w:p w:rsidR="00B5717C" w:rsidRPr="00220A61" w:rsidRDefault="00B5717C" w:rsidP="002578CC">
            <w:pPr>
              <w:keepNext/>
              <w:jc w:val="both"/>
              <w:rPr>
                <w:rFonts w:ascii="PT Astra Serif" w:hAnsi="PT Astra Serif"/>
              </w:rPr>
            </w:pPr>
            <w:r w:rsidRPr="00220A61">
              <w:rPr>
                <w:rFonts w:ascii="PT Astra Serif" w:hAnsi="PT Astra Serif"/>
              </w:rPr>
              <w:t>Департамент по надзору и контролю в сфере обр</w:t>
            </w:r>
            <w:r w:rsidRPr="00220A61">
              <w:rPr>
                <w:rFonts w:ascii="PT Astra Serif" w:hAnsi="PT Astra Serif"/>
              </w:rPr>
              <w:t>а</w:t>
            </w:r>
            <w:r w:rsidRPr="00220A61">
              <w:rPr>
                <w:rFonts w:ascii="PT Astra Serif" w:hAnsi="PT Astra Serif"/>
              </w:rPr>
              <w:t>зования Ульяновской о</w:t>
            </w:r>
            <w:r w:rsidRPr="00220A61">
              <w:rPr>
                <w:rFonts w:ascii="PT Astra Serif" w:hAnsi="PT Astra Serif"/>
              </w:rPr>
              <w:t>б</w:t>
            </w:r>
            <w:r w:rsidRPr="00220A61">
              <w:rPr>
                <w:rFonts w:ascii="PT Astra Serif" w:hAnsi="PT Astra Serif"/>
              </w:rPr>
              <w:t>ласти</w:t>
            </w:r>
          </w:p>
          <w:p w:rsidR="00B5717C" w:rsidRPr="00220A61" w:rsidRDefault="00B5717C" w:rsidP="002578CC">
            <w:pPr>
              <w:keepNext/>
              <w:keepLines/>
              <w:contextualSpacing/>
              <w:jc w:val="both"/>
              <w:rPr>
                <w:rFonts w:ascii="PT Astra Serif" w:hAnsi="PT Astra Serif"/>
              </w:rPr>
            </w:pPr>
            <w:r w:rsidRPr="00220A61">
              <w:rPr>
                <w:rFonts w:ascii="PT Astra Serif" w:hAnsi="PT Astra Serif"/>
              </w:rPr>
              <w:t>Касимова О.М.</w:t>
            </w:r>
          </w:p>
          <w:p w:rsidR="00B5717C" w:rsidRPr="00220A61" w:rsidRDefault="00B5717C" w:rsidP="002578CC">
            <w:pPr>
              <w:pStyle w:val="ae"/>
              <w:keepNext/>
              <w:keepLines/>
              <w:spacing w:before="0" w:beforeAutospacing="0" w:after="0" w:afterAutospacing="0"/>
              <w:contextualSpacing/>
              <w:jc w:val="both"/>
              <w:rPr>
                <w:rFonts w:ascii="PT Astra Serif" w:hAnsi="PT Astra Serif"/>
              </w:rPr>
            </w:pPr>
            <w:r w:rsidRPr="00220A61">
              <w:rPr>
                <w:rFonts w:ascii="PT Astra Serif" w:hAnsi="PT Astra Serif"/>
              </w:rPr>
              <w:t>Ширшова Н.В.</w:t>
            </w:r>
          </w:p>
        </w:tc>
      </w:tr>
      <w:tr w:rsidR="00220A61" w:rsidRPr="00220A61" w:rsidTr="002578CC">
        <w:tc>
          <w:tcPr>
            <w:tcW w:w="557" w:type="dxa"/>
          </w:tcPr>
          <w:p w:rsidR="007E3963" w:rsidRPr="00220A61" w:rsidRDefault="007E3963" w:rsidP="002578CC">
            <w:pPr>
              <w:widowControl w:val="0"/>
              <w:contextualSpacing/>
              <w:jc w:val="both"/>
              <w:rPr>
                <w:rFonts w:ascii="PT Astra Serif" w:hAnsi="PT Astra Serif"/>
                <w:b/>
              </w:rPr>
            </w:pPr>
          </w:p>
        </w:tc>
        <w:tc>
          <w:tcPr>
            <w:tcW w:w="13750" w:type="dxa"/>
            <w:gridSpan w:val="4"/>
          </w:tcPr>
          <w:p w:rsidR="002578CC" w:rsidRPr="00220A61" w:rsidRDefault="002578CC" w:rsidP="002578CC">
            <w:pPr>
              <w:tabs>
                <w:tab w:val="left" w:pos="0"/>
              </w:tabs>
              <w:autoSpaceDE w:val="0"/>
              <w:autoSpaceDN w:val="0"/>
              <w:jc w:val="both"/>
              <w:rPr>
                <w:rFonts w:ascii="PT Astra Serif" w:hAnsi="PT Astra Serif"/>
                <w:b/>
                <w:sz w:val="28"/>
                <w:szCs w:val="28"/>
              </w:rPr>
            </w:pPr>
            <w:r w:rsidRPr="00220A61">
              <w:rPr>
                <w:rFonts w:ascii="PT Astra Serif" w:hAnsi="PT Astra Serif"/>
                <w:b/>
              </w:rPr>
              <w:t>Подготовка распоряжений Министерства просвещения и воспитания Ульяновской области о проведении 9 плановых пров</w:t>
            </w:r>
            <w:r w:rsidRPr="00220A61">
              <w:rPr>
                <w:rFonts w:ascii="PT Astra Serif" w:hAnsi="PT Astra Serif"/>
                <w:b/>
              </w:rPr>
              <w:t>е</w:t>
            </w:r>
            <w:r w:rsidRPr="00220A61">
              <w:rPr>
                <w:rFonts w:ascii="PT Astra Serif" w:hAnsi="PT Astra Serif"/>
                <w:b/>
              </w:rPr>
              <w:t>рок в сентябре 2021 года в отношении организаций отдыха детей и их оздоровления.</w:t>
            </w:r>
          </w:p>
          <w:p w:rsidR="002578CC" w:rsidRPr="00220A61" w:rsidRDefault="002578CC" w:rsidP="002578CC">
            <w:pPr>
              <w:keepNext/>
              <w:jc w:val="both"/>
              <w:rPr>
                <w:rFonts w:ascii="PT Astra Serif" w:hAnsi="PT Astra Serif"/>
                <w:b/>
              </w:rPr>
            </w:pPr>
            <w:r w:rsidRPr="00220A61">
              <w:rPr>
                <w:rFonts w:ascii="PT Astra Serif" w:hAnsi="PT Astra Serif"/>
                <w:b/>
              </w:rPr>
              <w:t xml:space="preserve">   Направление на согласование в ЗСО, прокуратуру и юстицию </w:t>
            </w:r>
            <w:proofErr w:type="spellStart"/>
            <w:r w:rsidRPr="00220A61">
              <w:rPr>
                <w:rFonts w:ascii="PT Astra Serif" w:hAnsi="PT Astra Serif"/>
                <w:b/>
              </w:rPr>
              <w:t>проектаНПА</w:t>
            </w:r>
            <w:proofErr w:type="spellEnd"/>
            <w:r w:rsidRPr="00220A61">
              <w:rPr>
                <w:rFonts w:ascii="PT Astra Serif" w:hAnsi="PT Astra Serif"/>
                <w:b/>
              </w:rPr>
              <w:t>. Завершение процедуры оценки регулирующ</w:t>
            </w:r>
            <w:r w:rsidRPr="00220A61">
              <w:rPr>
                <w:rFonts w:ascii="PT Astra Serif" w:hAnsi="PT Astra Serif"/>
                <w:b/>
              </w:rPr>
              <w:t>е</w:t>
            </w:r>
            <w:r w:rsidRPr="00220A61">
              <w:rPr>
                <w:rFonts w:ascii="PT Astra Serif" w:hAnsi="PT Astra Serif"/>
                <w:b/>
              </w:rPr>
              <w:t xml:space="preserve">го воздействия в отношении Проекта положения о региональном виде контроля. </w:t>
            </w:r>
          </w:p>
          <w:p w:rsidR="007E3963" w:rsidRPr="00220A61" w:rsidRDefault="002578CC" w:rsidP="002578CC">
            <w:pPr>
              <w:keepNext/>
              <w:jc w:val="both"/>
              <w:rPr>
                <w:rFonts w:ascii="PT Astra Serif" w:hAnsi="PT Astra Serif"/>
                <w:b/>
              </w:rPr>
            </w:pPr>
            <w:r w:rsidRPr="00220A61">
              <w:rPr>
                <w:rFonts w:ascii="PT Astra Serif" w:hAnsi="PT Astra Serif"/>
                <w:b/>
              </w:rPr>
              <w:t xml:space="preserve">     </w:t>
            </w:r>
            <w:proofErr w:type="spellStart"/>
            <w:r w:rsidRPr="00220A61">
              <w:rPr>
                <w:rFonts w:ascii="PT Astra Serif" w:hAnsi="PT Astra Serif"/>
                <w:b/>
              </w:rPr>
              <w:t>Завершеие</w:t>
            </w:r>
            <w:proofErr w:type="spellEnd"/>
            <w:r w:rsidRPr="00220A61">
              <w:rPr>
                <w:rFonts w:ascii="PT Astra Serif" w:hAnsi="PT Astra Serif"/>
                <w:b/>
              </w:rPr>
              <w:t xml:space="preserve"> 8 контрольных надзорных мероприятий в отношении организаций отдыха детей и их оздоровления.</w:t>
            </w:r>
          </w:p>
        </w:tc>
      </w:tr>
      <w:tr w:rsidR="00220A61" w:rsidRPr="00220A61" w:rsidTr="002578CC">
        <w:tc>
          <w:tcPr>
            <w:tcW w:w="557" w:type="dxa"/>
          </w:tcPr>
          <w:p w:rsidR="00B5717C" w:rsidRPr="00220A61" w:rsidRDefault="00FB7FB8" w:rsidP="00220A61">
            <w:pPr>
              <w:widowControl w:val="0"/>
              <w:contextualSpacing/>
              <w:jc w:val="center"/>
              <w:rPr>
                <w:rFonts w:ascii="PT Astra Serif" w:hAnsi="PT Astra Serif"/>
              </w:rPr>
            </w:pPr>
            <w:r w:rsidRPr="00220A61">
              <w:rPr>
                <w:rFonts w:ascii="PT Astra Serif" w:hAnsi="PT Astra Serif"/>
              </w:rPr>
              <w:t>2</w:t>
            </w:r>
            <w:r w:rsidR="00220A61">
              <w:rPr>
                <w:rFonts w:ascii="PT Astra Serif" w:hAnsi="PT Astra Serif"/>
              </w:rPr>
              <w:t>0</w:t>
            </w:r>
            <w:r w:rsidRPr="00220A61">
              <w:rPr>
                <w:rFonts w:ascii="PT Astra Serif" w:hAnsi="PT Astra Serif"/>
              </w:rPr>
              <w:t>.</w:t>
            </w:r>
          </w:p>
        </w:tc>
        <w:tc>
          <w:tcPr>
            <w:tcW w:w="5245" w:type="dxa"/>
          </w:tcPr>
          <w:p w:rsidR="00B5717C" w:rsidRPr="00220A61" w:rsidRDefault="00B5717C" w:rsidP="002578CC">
            <w:pPr>
              <w:keepNext/>
              <w:jc w:val="both"/>
              <w:rPr>
                <w:rFonts w:ascii="PT Astra Serif" w:hAnsi="PT Astra Serif"/>
              </w:rPr>
            </w:pPr>
            <w:r w:rsidRPr="00220A61">
              <w:rPr>
                <w:rFonts w:ascii="PT Astra Serif" w:hAnsi="PT Astra Serif"/>
              </w:rPr>
              <w:t>Формирование и ведение информационных с</w:t>
            </w:r>
            <w:r w:rsidRPr="00220A61">
              <w:rPr>
                <w:rFonts w:ascii="PT Astra Serif" w:hAnsi="PT Astra Serif"/>
              </w:rPr>
              <w:t>и</w:t>
            </w:r>
            <w:r w:rsidRPr="00220A61">
              <w:rPr>
                <w:rFonts w:ascii="PT Astra Serif" w:hAnsi="PT Astra Serif"/>
              </w:rPr>
              <w:t>стем и ресурсов</w:t>
            </w:r>
          </w:p>
        </w:tc>
        <w:tc>
          <w:tcPr>
            <w:tcW w:w="3544" w:type="dxa"/>
          </w:tcPr>
          <w:p w:rsidR="00B5717C" w:rsidRPr="00220A61" w:rsidRDefault="00B5717C" w:rsidP="002578CC">
            <w:pPr>
              <w:keepNext/>
              <w:jc w:val="both"/>
              <w:rPr>
                <w:rFonts w:ascii="PT Astra Serif" w:hAnsi="PT Astra Serif"/>
              </w:rPr>
            </w:pPr>
            <w:r w:rsidRPr="00220A61">
              <w:rPr>
                <w:rFonts w:ascii="PT Astra Serif" w:hAnsi="PT Astra Serif"/>
              </w:rPr>
              <w:t>Организация формирования, в</w:t>
            </w:r>
            <w:r w:rsidRPr="00220A61">
              <w:rPr>
                <w:rFonts w:ascii="PT Astra Serif" w:hAnsi="PT Astra Serif"/>
              </w:rPr>
              <w:t>е</w:t>
            </w:r>
            <w:r w:rsidRPr="00220A61">
              <w:rPr>
                <w:rFonts w:ascii="PT Astra Serif" w:hAnsi="PT Astra Serif"/>
              </w:rPr>
              <w:t>дения, развития и сопровождения информационных систем и ресу</w:t>
            </w:r>
            <w:r w:rsidRPr="00220A61">
              <w:rPr>
                <w:rFonts w:ascii="PT Astra Serif" w:hAnsi="PT Astra Serif"/>
              </w:rPr>
              <w:t>р</w:t>
            </w:r>
            <w:r w:rsidRPr="00220A61">
              <w:rPr>
                <w:rFonts w:ascii="PT Astra Serif" w:hAnsi="PT Astra Serif"/>
              </w:rPr>
              <w:t>сов в целях исполнения переда</w:t>
            </w:r>
            <w:r w:rsidRPr="00220A61">
              <w:rPr>
                <w:rFonts w:ascii="PT Astra Serif" w:hAnsi="PT Astra Serif"/>
              </w:rPr>
              <w:t>н</w:t>
            </w:r>
            <w:r w:rsidRPr="00220A61">
              <w:rPr>
                <w:rFonts w:ascii="PT Astra Serif" w:hAnsi="PT Astra Serif"/>
              </w:rPr>
              <w:t>ных полномочий Российской Ф</w:t>
            </w:r>
            <w:r w:rsidRPr="00220A61">
              <w:rPr>
                <w:rFonts w:ascii="PT Astra Serif" w:hAnsi="PT Astra Serif"/>
              </w:rPr>
              <w:t>е</w:t>
            </w:r>
            <w:r w:rsidRPr="00220A61">
              <w:rPr>
                <w:rFonts w:ascii="PT Astra Serif" w:hAnsi="PT Astra Serif"/>
              </w:rPr>
              <w:t>дерации в сфере образования в сфере образования, обеспечения открытости и доступности и</w:t>
            </w:r>
            <w:r w:rsidRPr="00220A61">
              <w:rPr>
                <w:rFonts w:ascii="PT Astra Serif" w:hAnsi="PT Astra Serif"/>
              </w:rPr>
              <w:t>н</w:t>
            </w:r>
            <w:r w:rsidRPr="00220A61">
              <w:rPr>
                <w:rFonts w:ascii="PT Astra Serif" w:hAnsi="PT Astra Serif"/>
              </w:rPr>
              <w:t>формации по вопросам переда</w:t>
            </w:r>
            <w:r w:rsidRPr="00220A61">
              <w:rPr>
                <w:rFonts w:ascii="PT Astra Serif" w:hAnsi="PT Astra Serif"/>
              </w:rPr>
              <w:t>н</w:t>
            </w:r>
            <w:r w:rsidRPr="00220A61">
              <w:rPr>
                <w:rFonts w:ascii="PT Astra Serif" w:hAnsi="PT Astra Serif"/>
              </w:rPr>
              <w:t xml:space="preserve">ных полномочий </w:t>
            </w:r>
          </w:p>
        </w:tc>
        <w:tc>
          <w:tcPr>
            <w:tcW w:w="2273" w:type="dxa"/>
          </w:tcPr>
          <w:p w:rsidR="00B5717C" w:rsidRPr="00220A61" w:rsidRDefault="00B5717C" w:rsidP="002578CC">
            <w:pPr>
              <w:keepNext/>
              <w:jc w:val="center"/>
              <w:rPr>
                <w:rFonts w:ascii="PT Astra Serif" w:hAnsi="PT Astra Serif"/>
              </w:rPr>
            </w:pPr>
            <w:r w:rsidRPr="00220A61">
              <w:rPr>
                <w:rFonts w:ascii="PT Astra Serif" w:hAnsi="PT Astra Serif"/>
              </w:rPr>
              <w:t>в течение года</w:t>
            </w:r>
          </w:p>
        </w:tc>
        <w:tc>
          <w:tcPr>
            <w:tcW w:w="2688" w:type="dxa"/>
          </w:tcPr>
          <w:p w:rsidR="00B5717C" w:rsidRPr="00220A61" w:rsidRDefault="00B5717C" w:rsidP="002578CC">
            <w:pPr>
              <w:keepNext/>
              <w:jc w:val="both"/>
              <w:rPr>
                <w:rFonts w:ascii="PT Astra Serif" w:hAnsi="PT Astra Serif"/>
              </w:rPr>
            </w:pPr>
            <w:r w:rsidRPr="00220A61">
              <w:rPr>
                <w:rFonts w:ascii="PT Astra Serif" w:hAnsi="PT Astra Serif"/>
              </w:rPr>
              <w:t>Департамент по надзору и контролю в сфере обр</w:t>
            </w:r>
            <w:r w:rsidRPr="00220A61">
              <w:rPr>
                <w:rFonts w:ascii="PT Astra Serif" w:hAnsi="PT Astra Serif"/>
              </w:rPr>
              <w:t>а</w:t>
            </w:r>
            <w:r w:rsidRPr="00220A61">
              <w:rPr>
                <w:rFonts w:ascii="PT Astra Serif" w:hAnsi="PT Astra Serif"/>
              </w:rPr>
              <w:t>зования Ульяновской о</w:t>
            </w:r>
            <w:r w:rsidRPr="00220A61">
              <w:rPr>
                <w:rFonts w:ascii="PT Astra Serif" w:hAnsi="PT Astra Serif"/>
              </w:rPr>
              <w:t>б</w:t>
            </w:r>
            <w:r w:rsidRPr="00220A61">
              <w:rPr>
                <w:rFonts w:ascii="PT Astra Serif" w:hAnsi="PT Astra Serif"/>
              </w:rPr>
              <w:t>ласти</w:t>
            </w:r>
          </w:p>
          <w:p w:rsidR="00B5717C" w:rsidRPr="00220A61" w:rsidRDefault="00B5717C" w:rsidP="002578CC">
            <w:pPr>
              <w:keepNext/>
              <w:jc w:val="both"/>
              <w:rPr>
                <w:rFonts w:ascii="PT Astra Serif" w:hAnsi="PT Astra Serif"/>
              </w:rPr>
            </w:pPr>
            <w:r w:rsidRPr="00220A61">
              <w:rPr>
                <w:rFonts w:ascii="PT Astra Serif" w:hAnsi="PT Astra Serif"/>
              </w:rPr>
              <w:t>Касимова О.М.</w:t>
            </w:r>
          </w:p>
          <w:p w:rsidR="00B5717C" w:rsidRPr="00220A61" w:rsidRDefault="00B5717C" w:rsidP="002578CC">
            <w:pPr>
              <w:keepNext/>
              <w:jc w:val="both"/>
              <w:rPr>
                <w:rFonts w:ascii="PT Astra Serif" w:hAnsi="PT Astra Serif"/>
              </w:rPr>
            </w:pPr>
            <w:proofErr w:type="spellStart"/>
            <w:r w:rsidRPr="00220A61">
              <w:rPr>
                <w:rFonts w:ascii="PT Astra Serif" w:hAnsi="PT Astra Serif"/>
              </w:rPr>
              <w:t>Позапарьева</w:t>
            </w:r>
            <w:proofErr w:type="spellEnd"/>
            <w:r w:rsidRPr="00220A61">
              <w:rPr>
                <w:rFonts w:ascii="PT Astra Serif" w:hAnsi="PT Astra Serif"/>
              </w:rPr>
              <w:t xml:space="preserve"> Т.Н.</w:t>
            </w:r>
          </w:p>
          <w:p w:rsidR="00B5717C" w:rsidRPr="00220A61" w:rsidRDefault="00B5717C" w:rsidP="002578CC">
            <w:pPr>
              <w:keepNext/>
              <w:jc w:val="both"/>
              <w:rPr>
                <w:rFonts w:ascii="PT Astra Serif" w:hAnsi="PT Astra Serif"/>
              </w:rPr>
            </w:pPr>
            <w:r w:rsidRPr="00220A61">
              <w:rPr>
                <w:rFonts w:ascii="PT Astra Serif" w:hAnsi="PT Astra Serif"/>
              </w:rPr>
              <w:t>Агишева Е.В.</w:t>
            </w:r>
          </w:p>
          <w:p w:rsidR="00B5717C" w:rsidRPr="00220A61" w:rsidRDefault="00B5717C" w:rsidP="002578CC">
            <w:pPr>
              <w:keepNext/>
              <w:jc w:val="both"/>
              <w:rPr>
                <w:rFonts w:ascii="PT Astra Serif" w:hAnsi="PT Astra Serif"/>
              </w:rPr>
            </w:pPr>
            <w:r w:rsidRPr="00220A61">
              <w:rPr>
                <w:rFonts w:ascii="PT Astra Serif" w:hAnsi="PT Astra Serif"/>
              </w:rPr>
              <w:t>Черемных А.В.</w:t>
            </w:r>
          </w:p>
          <w:p w:rsidR="00B5717C" w:rsidRPr="00220A61" w:rsidRDefault="00B5717C" w:rsidP="002578CC">
            <w:pPr>
              <w:keepNext/>
              <w:jc w:val="both"/>
              <w:rPr>
                <w:rFonts w:ascii="PT Astra Serif" w:hAnsi="PT Astra Serif"/>
              </w:rPr>
            </w:pPr>
            <w:r w:rsidRPr="00220A61">
              <w:rPr>
                <w:rFonts w:ascii="PT Astra Serif" w:hAnsi="PT Astra Serif"/>
              </w:rPr>
              <w:t>Ширшова Н.В.</w:t>
            </w:r>
          </w:p>
        </w:tc>
      </w:tr>
      <w:tr w:rsidR="00220A61" w:rsidRPr="00220A61" w:rsidTr="002578CC">
        <w:tc>
          <w:tcPr>
            <w:tcW w:w="557" w:type="dxa"/>
          </w:tcPr>
          <w:p w:rsidR="007E3963" w:rsidRPr="00220A61" w:rsidRDefault="007E3963" w:rsidP="002578CC">
            <w:pPr>
              <w:widowControl w:val="0"/>
              <w:contextualSpacing/>
              <w:jc w:val="both"/>
              <w:rPr>
                <w:rFonts w:ascii="PT Astra Serif" w:hAnsi="PT Astra Serif"/>
                <w:b/>
              </w:rPr>
            </w:pPr>
          </w:p>
        </w:tc>
        <w:tc>
          <w:tcPr>
            <w:tcW w:w="13750" w:type="dxa"/>
            <w:gridSpan w:val="4"/>
          </w:tcPr>
          <w:p w:rsidR="002578CC" w:rsidRPr="00220A61" w:rsidRDefault="002578CC" w:rsidP="002578CC">
            <w:pPr>
              <w:keepNext/>
              <w:jc w:val="both"/>
              <w:rPr>
                <w:rFonts w:ascii="PT Astra Serif" w:hAnsi="PT Astra Serif"/>
                <w:b/>
              </w:rPr>
            </w:pPr>
            <w:r w:rsidRPr="00220A61">
              <w:rPr>
                <w:rFonts w:ascii="PT Astra Serif" w:hAnsi="PT Astra Serif"/>
                <w:b/>
              </w:rPr>
              <w:t xml:space="preserve">Внесение сведений о проведении проверок в отношении МУ ДО Центр детского творчества г. Ульяновска, МБДОУ </w:t>
            </w:r>
            <w:proofErr w:type="spellStart"/>
            <w:r w:rsidRPr="00220A61">
              <w:rPr>
                <w:rFonts w:ascii="PT Astra Serif" w:hAnsi="PT Astra Serif"/>
                <w:b/>
              </w:rPr>
              <w:t>Сте</w:t>
            </w:r>
            <w:r w:rsidRPr="00220A61">
              <w:rPr>
                <w:rFonts w:ascii="PT Astra Serif" w:hAnsi="PT Astra Serif"/>
                <w:b/>
              </w:rPr>
              <w:t>п</w:t>
            </w:r>
            <w:r w:rsidRPr="00220A61">
              <w:rPr>
                <w:rFonts w:ascii="PT Astra Serif" w:hAnsi="PT Astra Serif"/>
                <w:b/>
              </w:rPr>
              <w:t>ноанненковский</w:t>
            </w:r>
            <w:proofErr w:type="spellEnd"/>
            <w:r w:rsidRPr="00220A61">
              <w:rPr>
                <w:rFonts w:ascii="PT Astra Serif" w:hAnsi="PT Astra Serif"/>
                <w:b/>
              </w:rPr>
              <w:t xml:space="preserve"> </w:t>
            </w:r>
            <w:proofErr w:type="spellStart"/>
            <w:r w:rsidRPr="00220A61">
              <w:rPr>
                <w:rFonts w:ascii="PT Astra Serif" w:hAnsi="PT Astra Serif"/>
                <w:b/>
              </w:rPr>
              <w:t>десткий</w:t>
            </w:r>
            <w:proofErr w:type="spellEnd"/>
            <w:r w:rsidRPr="00220A61">
              <w:rPr>
                <w:rFonts w:ascii="PT Astra Serif" w:hAnsi="PT Astra Serif"/>
                <w:b/>
              </w:rPr>
              <w:t xml:space="preserve"> сад, ИП </w:t>
            </w:r>
            <w:proofErr w:type="spellStart"/>
            <w:r w:rsidRPr="00220A61">
              <w:rPr>
                <w:rFonts w:ascii="PT Astra Serif" w:hAnsi="PT Astra Serif"/>
                <w:b/>
              </w:rPr>
              <w:t>Аббазова</w:t>
            </w:r>
            <w:proofErr w:type="spellEnd"/>
            <w:r w:rsidRPr="00220A61">
              <w:rPr>
                <w:rFonts w:ascii="PT Astra Serif" w:hAnsi="PT Astra Serif"/>
                <w:b/>
              </w:rPr>
              <w:t xml:space="preserve"> Л.Е., МДОУ Старокулаткинский детский сад №3 «</w:t>
            </w:r>
            <w:proofErr w:type="spellStart"/>
            <w:r w:rsidRPr="00220A61">
              <w:rPr>
                <w:rFonts w:ascii="PT Astra Serif" w:hAnsi="PT Astra Serif"/>
                <w:b/>
              </w:rPr>
              <w:t>Чишмя</w:t>
            </w:r>
            <w:proofErr w:type="spellEnd"/>
            <w:r w:rsidRPr="00220A61">
              <w:rPr>
                <w:rFonts w:ascii="PT Astra Serif" w:hAnsi="PT Astra Serif"/>
                <w:b/>
              </w:rPr>
              <w:t>», МУ ДО Центр де</w:t>
            </w:r>
            <w:r w:rsidRPr="00220A61">
              <w:rPr>
                <w:rFonts w:ascii="PT Astra Serif" w:hAnsi="PT Astra Serif"/>
                <w:b/>
              </w:rPr>
              <w:t>т</w:t>
            </w:r>
            <w:r w:rsidRPr="00220A61">
              <w:rPr>
                <w:rFonts w:ascii="PT Astra Serif" w:hAnsi="PT Astra Serif"/>
                <w:b/>
              </w:rPr>
              <w:t xml:space="preserve">ского творчества г. Ульяновска, ИП Лебедева И.В., СОУ СШ </w:t>
            </w:r>
            <w:proofErr w:type="spellStart"/>
            <w:r w:rsidRPr="00220A61">
              <w:rPr>
                <w:rFonts w:ascii="PT Astra Serif" w:hAnsi="PT Astra Serif"/>
                <w:b/>
              </w:rPr>
              <w:t>с</w:t>
            </w:r>
            <w:proofErr w:type="gramStart"/>
            <w:r w:rsidRPr="00220A61">
              <w:rPr>
                <w:rFonts w:ascii="PT Astra Serif" w:hAnsi="PT Astra Serif"/>
                <w:b/>
              </w:rPr>
              <w:t>.С</w:t>
            </w:r>
            <w:proofErr w:type="gramEnd"/>
            <w:r w:rsidRPr="00220A61">
              <w:rPr>
                <w:rFonts w:ascii="PT Astra Serif" w:hAnsi="PT Astra Serif"/>
                <w:b/>
              </w:rPr>
              <w:t>ара</w:t>
            </w:r>
            <w:proofErr w:type="spellEnd"/>
            <w:r w:rsidRPr="00220A61">
              <w:rPr>
                <w:rFonts w:ascii="PT Astra Serif" w:hAnsi="PT Astra Serif"/>
                <w:b/>
              </w:rPr>
              <w:t>, МОУ Приволжская СШ, МБУ ДО ЦДТ,  УО  ДПО Н</w:t>
            </w:r>
            <w:r w:rsidRPr="00220A61">
              <w:rPr>
                <w:rFonts w:ascii="PT Astra Serif" w:hAnsi="PT Astra Serif"/>
                <w:b/>
              </w:rPr>
              <w:t>о</w:t>
            </w:r>
            <w:r w:rsidRPr="00220A61">
              <w:rPr>
                <w:rFonts w:ascii="PT Astra Serif" w:hAnsi="PT Astra Serif"/>
                <w:b/>
              </w:rPr>
              <w:t xml:space="preserve">воспасский УСТК ДОСААФ, ЧУ ОДПО «Волга-Днепр», МДОУ №185, МДОУ Новоспасский детский сад №5, МБДОУ </w:t>
            </w:r>
            <w:proofErr w:type="spellStart"/>
            <w:r w:rsidRPr="00220A61">
              <w:rPr>
                <w:rFonts w:ascii="PT Astra Serif" w:hAnsi="PT Astra Serif"/>
                <w:b/>
              </w:rPr>
              <w:t>дес</w:t>
            </w:r>
            <w:r w:rsidRPr="00220A61">
              <w:rPr>
                <w:rFonts w:ascii="PT Astra Serif" w:hAnsi="PT Astra Serif"/>
                <w:b/>
              </w:rPr>
              <w:t>т</w:t>
            </w:r>
            <w:r w:rsidRPr="00220A61">
              <w:rPr>
                <w:rFonts w:ascii="PT Astra Serif" w:hAnsi="PT Astra Serif"/>
                <w:b/>
              </w:rPr>
              <w:t>кий</w:t>
            </w:r>
            <w:proofErr w:type="spellEnd"/>
            <w:r w:rsidRPr="00220A61">
              <w:rPr>
                <w:rFonts w:ascii="PT Astra Serif" w:hAnsi="PT Astra Serif"/>
                <w:b/>
              </w:rPr>
              <w:t xml:space="preserve"> сад №22 «Орленок» г. Димитровграда.</w:t>
            </w:r>
          </w:p>
          <w:p w:rsidR="002578CC" w:rsidRPr="00220A61" w:rsidRDefault="002578CC" w:rsidP="002578CC">
            <w:pPr>
              <w:keepNext/>
              <w:jc w:val="both"/>
              <w:rPr>
                <w:rFonts w:ascii="PT Astra Serif" w:hAnsi="PT Astra Serif"/>
                <w:b/>
              </w:rPr>
            </w:pPr>
            <w:r w:rsidRPr="00220A61">
              <w:rPr>
                <w:rFonts w:ascii="PT Astra Serif" w:hAnsi="PT Astra Serif"/>
                <w:b/>
              </w:rPr>
              <w:t>Внесение сведений об организации 22 плановых выездных проверок в сентябре 2021 г.</w:t>
            </w:r>
          </w:p>
          <w:p w:rsidR="007E3963" w:rsidRPr="00220A61" w:rsidRDefault="002578CC" w:rsidP="002578CC">
            <w:pPr>
              <w:keepNext/>
              <w:jc w:val="both"/>
              <w:rPr>
                <w:rFonts w:ascii="PT Astra Serif" w:hAnsi="PT Astra Serif"/>
                <w:b/>
              </w:rPr>
            </w:pPr>
            <w:r w:rsidRPr="00220A61">
              <w:rPr>
                <w:rFonts w:ascii="PT Astra Serif" w:hAnsi="PT Astra Serif"/>
                <w:b/>
              </w:rPr>
              <w:t xml:space="preserve">Внесение сведений о 8 проведенных контрольных надзорных мероприятиях регионального </w:t>
            </w:r>
            <w:proofErr w:type="gramStart"/>
            <w:r w:rsidRPr="00220A61">
              <w:rPr>
                <w:rFonts w:ascii="PT Astra Serif" w:hAnsi="PT Astra Serif"/>
                <w:b/>
              </w:rPr>
              <w:t>контроля за</w:t>
            </w:r>
            <w:proofErr w:type="gramEnd"/>
            <w:r w:rsidRPr="00220A61">
              <w:rPr>
                <w:rFonts w:ascii="PT Astra Serif" w:hAnsi="PT Astra Serif"/>
                <w:b/>
              </w:rPr>
              <w:t xml:space="preserve"> достоверностью, а</w:t>
            </w:r>
            <w:r w:rsidRPr="00220A61">
              <w:rPr>
                <w:rFonts w:ascii="PT Astra Serif" w:hAnsi="PT Astra Serif"/>
                <w:b/>
              </w:rPr>
              <w:t>к</w:t>
            </w:r>
            <w:r w:rsidRPr="00220A61">
              <w:rPr>
                <w:rFonts w:ascii="PT Astra Serif" w:hAnsi="PT Astra Serif"/>
                <w:b/>
              </w:rPr>
              <w:t xml:space="preserve">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w:t>
            </w:r>
            <w:proofErr w:type="spellStart"/>
            <w:r w:rsidRPr="00220A61">
              <w:rPr>
                <w:rFonts w:ascii="PT Astra Serif" w:hAnsi="PT Astra Serif"/>
                <w:b/>
              </w:rPr>
              <w:t>областив</w:t>
            </w:r>
            <w:proofErr w:type="spellEnd"/>
            <w:r w:rsidRPr="00220A61">
              <w:rPr>
                <w:rFonts w:ascii="PT Astra Serif" w:hAnsi="PT Astra Serif"/>
                <w:b/>
              </w:rPr>
              <w:t xml:space="preserve"> ЕРП посредством ТОР КНД – 9. Внесение сведений о 9 плановых проверках  в рамках регионального </w:t>
            </w:r>
            <w:proofErr w:type="gramStart"/>
            <w:r w:rsidRPr="00220A61">
              <w:rPr>
                <w:rFonts w:ascii="PT Astra Serif" w:hAnsi="PT Astra Serif"/>
                <w:b/>
              </w:rPr>
              <w:t>контроля за</w:t>
            </w:r>
            <w:proofErr w:type="gramEnd"/>
            <w:r w:rsidRPr="00220A61">
              <w:rPr>
                <w:rFonts w:ascii="PT Astra Serif" w:hAnsi="PT Astra Serif"/>
                <w:b/>
              </w:rPr>
              <w:t xml:space="preserve">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w:t>
            </w:r>
            <w:r w:rsidRPr="00220A61">
              <w:rPr>
                <w:rFonts w:ascii="PT Astra Serif" w:hAnsi="PT Astra Serif"/>
                <w:b/>
              </w:rPr>
              <w:t>а</w:t>
            </w:r>
            <w:r w:rsidRPr="00220A61">
              <w:rPr>
                <w:rFonts w:ascii="PT Astra Serif" w:hAnsi="PT Astra Serif"/>
                <w:b/>
              </w:rPr>
              <w:t>сти</w:t>
            </w:r>
            <w:r w:rsidR="00220A61">
              <w:rPr>
                <w:rFonts w:ascii="PT Astra Serif" w:hAnsi="PT Astra Serif"/>
                <w:b/>
              </w:rPr>
              <w:t xml:space="preserve"> </w:t>
            </w:r>
            <w:r w:rsidRPr="00220A61">
              <w:rPr>
                <w:rFonts w:ascii="PT Astra Serif" w:hAnsi="PT Astra Serif"/>
                <w:b/>
              </w:rPr>
              <w:lastRenderedPageBreak/>
              <w:t xml:space="preserve">в ЕРП посредством ТОР </w:t>
            </w:r>
            <w:proofErr w:type="spellStart"/>
            <w:r w:rsidRPr="00220A61">
              <w:rPr>
                <w:rFonts w:ascii="PT Astra Serif" w:hAnsi="PT Astra Serif"/>
                <w:b/>
              </w:rPr>
              <w:t>КНДв</w:t>
            </w:r>
            <w:proofErr w:type="spellEnd"/>
            <w:r w:rsidRPr="00220A61">
              <w:rPr>
                <w:rFonts w:ascii="PT Astra Serif" w:hAnsi="PT Astra Serif"/>
                <w:b/>
              </w:rPr>
              <w:t xml:space="preserve"> сентябре.</w:t>
            </w:r>
          </w:p>
        </w:tc>
      </w:tr>
      <w:tr w:rsidR="00220A61" w:rsidRPr="00220A61" w:rsidTr="002578CC">
        <w:tc>
          <w:tcPr>
            <w:tcW w:w="557" w:type="dxa"/>
          </w:tcPr>
          <w:p w:rsidR="00B5717C" w:rsidRPr="00220A61" w:rsidRDefault="00FB7FB8" w:rsidP="00220A61">
            <w:pPr>
              <w:widowControl w:val="0"/>
              <w:contextualSpacing/>
              <w:jc w:val="center"/>
              <w:rPr>
                <w:rFonts w:ascii="PT Astra Serif" w:hAnsi="PT Astra Serif"/>
              </w:rPr>
            </w:pPr>
            <w:r w:rsidRPr="00220A61">
              <w:rPr>
                <w:rFonts w:ascii="PT Astra Serif" w:hAnsi="PT Astra Serif"/>
              </w:rPr>
              <w:lastRenderedPageBreak/>
              <w:t>2</w:t>
            </w:r>
            <w:r w:rsidR="00220A61">
              <w:rPr>
                <w:rFonts w:ascii="PT Astra Serif" w:hAnsi="PT Astra Serif"/>
              </w:rPr>
              <w:t>1</w:t>
            </w:r>
            <w:r w:rsidRPr="00220A61">
              <w:rPr>
                <w:rFonts w:ascii="PT Astra Serif" w:hAnsi="PT Astra Serif"/>
              </w:rPr>
              <w:t>.</w:t>
            </w:r>
          </w:p>
        </w:tc>
        <w:tc>
          <w:tcPr>
            <w:tcW w:w="5245" w:type="dxa"/>
          </w:tcPr>
          <w:p w:rsidR="00B5717C" w:rsidRPr="00220A61" w:rsidRDefault="00B5717C" w:rsidP="002578CC">
            <w:pPr>
              <w:keepNext/>
              <w:jc w:val="both"/>
              <w:rPr>
                <w:rFonts w:ascii="PT Astra Serif" w:hAnsi="PT Astra Serif"/>
              </w:rPr>
            </w:pPr>
            <w:r w:rsidRPr="00220A61">
              <w:rPr>
                <w:rFonts w:ascii="PT Astra Serif" w:hAnsi="PT Astra Serif"/>
              </w:rPr>
              <w:t xml:space="preserve">Предоставление государственных услуг: </w:t>
            </w:r>
          </w:p>
          <w:p w:rsidR="00B5717C" w:rsidRPr="00220A61" w:rsidRDefault="00B5717C" w:rsidP="002578CC">
            <w:pPr>
              <w:keepNext/>
              <w:jc w:val="both"/>
              <w:rPr>
                <w:rFonts w:ascii="PT Astra Serif" w:hAnsi="PT Astra Serif"/>
              </w:rPr>
            </w:pPr>
            <w:r w:rsidRPr="00220A61">
              <w:rPr>
                <w:rFonts w:ascii="PT Astra Serif" w:hAnsi="PT Astra Serif"/>
              </w:rPr>
              <w:t>лицензирование образовательной деятельности;</w:t>
            </w:r>
          </w:p>
          <w:p w:rsidR="00B5717C" w:rsidRPr="00220A61" w:rsidRDefault="00B5717C" w:rsidP="002578CC">
            <w:pPr>
              <w:keepNext/>
              <w:jc w:val="both"/>
              <w:rPr>
                <w:rFonts w:ascii="PT Astra Serif" w:hAnsi="PT Astra Serif"/>
              </w:rPr>
            </w:pPr>
            <w:r w:rsidRPr="00220A61">
              <w:rPr>
                <w:rFonts w:ascii="PT Astra Serif" w:hAnsi="PT Astra Serif"/>
              </w:rPr>
              <w:t>государственная аккредитация образовательной деятельности;</w:t>
            </w:r>
          </w:p>
          <w:p w:rsidR="00B5717C" w:rsidRPr="00220A61" w:rsidRDefault="00B5717C" w:rsidP="002578CC">
            <w:pPr>
              <w:keepNext/>
              <w:jc w:val="both"/>
              <w:rPr>
                <w:rFonts w:ascii="PT Astra Serif" w:hAnsi="PT Astra Serif"/>
              </w:rPr>
            </w:pPr>
            <w:r w:rsidRPr="00220A61">
              <w:rPr>
                <w:rFonts w:ascii="PT Astra Serif" w:hAnsi="PT Astra Serif"/>
              </w:rPr>
              <w:t>подтверждение документов об образовании и (или) о квалификации, об учёных степенях, уч</w:t>
            </w:r>
            <w:r w:rsidRPr="00220A61">
              <w:rPr>
                <w:rFonts w:ascii="PT Astra Serif" w:hAnsi="PT Astra Serif"/>
              </w:rPr>
              <w:t>ё</w:t>
            </w:r>
            <w:r w:rsidRPr="00220A61">
              <w:rPr>
                <w:rFonts w:ascii="PT Astra Serif" w:hAnsi="PT Astra Serif"/>
              </w:rPr>
              <w:t>ных званиях</w:t>
            </w:r>
          </w:p>
        </w:tc>
        <w:tc>
          <w:tcPr>
            <w:tcW w:w="3544" w:type="dxa"/>
          </w:tcPr>
          <w:p w:rsidR="00B5717C" w:rsidRPr="00220A61" w:rsidRDefault="00B5717C" w:rsidP="002578CC">
            <w:pPr>
              <w:keepNext/>
              <w:jc w:val="both"/>
              <w:rPr>
                <w:rFonts w:ascii="PT Astra Serif" w:hAnsi="PT Astra Serif"/>
              </w:rPr>
            </w:pPr>
            <w:r w:rsidRPr="00220A61">
              <w:rPr>
                <w:rFonts w:ascii="PT Astra Serif" w:hAnsi="PT Astra Serif"/>
              </w:rPr>
              <w:t>Предоставление государственной услуги по лицензированию обр</w:t>
            </w:r>
            <w:r w:rsidRPr="00220A61">
              <w:rPr>
                <w:rFonts w:ascii="PT Astra Serif" w:hAnsi="PT Astra Serif"/>
              </w:rPr>
              <w:t>а</w:t>
            </w:r>
            <w:r w:rsidRPr="00220A61">
              <w:rPr>
                <w:rFonts w:ascii="PT Astra Serif" w:hAnsi="PT Astra Serif"/>
              </w:rPr>
              <w:t>зовательной деятельности,</w:t>
            </w:r>
          </w:p>
          <w:p w:rsidR="00B5717C" w:rsidRPr="00220A61" w:rsidRDefault="00B5717C" w:rsidP="002578CC">
            <w:pPr>
              <w:keepNext/>
              <w:jc w:val="both"/>
              <w:rPr>
                <w:rFonts w:ascii="PT Astra Serif" w:hAnsi="PT Astra Serif"/>
              </w:rPr>
            </w:pPr>
            <w:r w:rsidRPr="00220A61">
              <w:rPr>
                <w:rFonts w:ascii="PT Astra Serif" w:hAnsi="PT Astra Serif"/>
              </w:rPr>
              <w:t>по государственной аккредитации образовательной деятельности:</w:t>
            </w:r>
          </w:p>
          <w:p w:rsidR="00B5717C" w:rsidRPr="00220A61" w:rsidRDefault="00B5717C" w:rsidP="002578CC">
            <w:pPr>
              <w:keepNext/>
              <w:jc w:val="both"/>
              <w:rPr>
                <w:rFonts w:ascii="PT Astra Serif" w:hAnsi="PT Astra Serif"/>
              </w:rPr>
            </w:pPr>
            <w:r w:rsidRPr="00220A61">
              <w:rPr>
                <w:rFonts w:ascii="PT Astra Serif" w:hAnsi="PT Astra Serif"/>
              </w:rPr>
              <w:t xml:space="preserve"> по проставлению штампа «АП</w:t>
            </w:r>
            <w:r w:rsidRPr="00220A61">
              <w:rPr>
                <w:rFonts w:ascii="PT Astra Serif" w:hAnsi="PT Astra Serif"/>
              </w:rPr>
              <w:t>О</w:t>
            </w:r>
            <w:r w:rsidRPr="00220A61">
              <w:rPr>
                <w:rFonts w:ascii="PT Astra Serif" w:hAnsi="PT Astra Serif"/>
              </w:rPr>
              <w:t>СТИЛЬ»</w:t>
            </w:r>
          </w:p>
        </w:tc>
        <w:tc>
          <w:tcPr>
            <w:tcW w:w="2273" w:type="dxa"/>
          </w:tcPr>
          <w:p w:rsidR="00B5717C" w:rsidRPr="00220A61" w:rsidRDefault="00B5717C" w:rsidP="002578CC">
            <w:pPr>
              <w:keepNext/>
              <w:jc w:val="center"/>
              <w:rPr>
                <w:rFonts w:ascii="PT Astra Serif" w:hAnsi="PT Astra Serif"/>
              </w:rPr>
            </w:pPr>
            <w:r w:rsidRPr="00220A61">
              <w:rPr>
                <w:rFonts w:ascii="PT Astra Serif" w:hAnsi="PT Astra Serif"/>
              </w:rPr>
              <w:t>в течение года</w:t>
            </w:r>
          </w:p>
        </w:tc>
        <w:tc>
          <w:tcPr>
            <w:tcW w:w="2688" w:type="dxa"/>
          </w:tcPr>
          <w:p w:rsidR="00B5717C" w:rsidRPr="00220A61" w:rsidRDefault="00B5717C" w:rsidP="002578CC">
            <w:pPr>
              <w:keepNext/>
              <w:jc w:val="both"/>
              <w:rPr>
                <w:rFonts w:ascii="PT Astra Serif" w:hAnsi="PT Astra Serif"/>
              </w:rPr>
            </w:pPr>
            <w:r w:rsidRPr="00220A61">
              <w:rPr>
                <w:rFonts w:ascii="PT Astra Serif" w:hAnsi="PT Astra Serif"/>
              </w:rPr>
              <w:t>Департамент по надзору и контролю в сфере обр</w:t>
            </w:r>
            <w:r w:rsidRPr="00220A61">
              <w:rPr>
                <w:rFonts w:ascii="PT Astra Serif" w:hAnsi="PT Astra Serif"/>
              </w:rPr>
              <w:t>а</w:t>
            </w:r>
            <w:r w:rsidRPr="00220A61">
              <w:rPr>
                <w:rFonts w:ascii="PT Astra Serif" w:hAnsi="PT Astra Serif"/>
              </w:rPr>
              <w:t>зования Ульяновской о</w:t>
            </w:r>
            <w:r w:rsidRPr="00220A61">
              <w:rPr>
                <w:rFonts w:ascii="PT Astra Serif" w:hAnsi="PT Astra Serif"/>
              </w:rPr>
              <w:t>б</w:t>
            </w:r>
            <w:r w:rsidRPr="00220A61">
              <w:rPr>
                <w:rFonts w:ascii="PT Astra Serif" w:hAnsi="PT Astra Serif"/>
              </w:rPr>
              <w:t>ласти</w:t>
            </w:r>
          </w:p>
          <w:p w:rsidR="00B5717C" w:rsidRPr="00220A61" w:rsidRDefault="00B5717C" w:rsidP="002578CC">
            <w:pPr>
              <w:keepNext/>
              <w:jc w:val="both"/>
              <w:rPr>
                <w:rFonts w:ascii="PT Astra Serif" w:hAnsi="PT Astra Serif"/>
              </w:rPr>
            </w:pPr>
            <w:r w:rsidRPr="00220A61">
              <w:rPr>
                <w:rFonts w:ascii="PT Astra Serif" w:hAnsi="PT Astra Serif"/>
              </w:rPr>
              <w:t>Касимова О.М.</w:t>
            </w:r>
          </w:p>
          <w:p w:rsidR="00B5717C" w:rsidRPr="00220A61" w:rsidRDefault="00B5717C" w:rsidP="002578CC">
            <w:pPr>
              <w:keepNext/>
              <w:jc w:val="both"/>
              <w:rPr>
                <w:rFonts w:ascii="PT Astra Serif" w:hAnsi="PT Astra Serif"/>
              </w:rPr>
            </w:pPr>
            <w:proofErr w:type="spellStart"/>
            <w:r w:rsidRPr="00220A61">
              <w:rPr>
                <w:rFonts w:ascii="PT Astra Serif" w:hAnsi="PT Astra Serif"/>
              </w:rPr>
              <w:t>Позапарьева</w:t>
            </w:r>
            <w:proofErr w:type="spellEnd"/>
            <w:r w:rsidRPr="00220A61">
              <w:rPr>
                <w:rFonts w:ascii="PT Astra Serif" w:hAnsi="PT Astra Serif"/>
              </w:rPr>
              <w:t xml:space="preserve"> Т.Н.</w:t>
            </w:r>
          </w:p>
          <w:p w:rsidR="00B5717C" w:rsidRPr="00220A61" w:rsidRDefault="00B5717C" w:rsidP="002578CC">
            <w:pPr>
              <w:keepNext/>
              <w:jc w:val="both"/>
              <w:rPr>
                <w:rFonts w:ascii="PT Astra Serif" w:hAnsi="PT Astra Serif"/>
              </w:rPr>
            </w:pPr>
            <w:r w:rsidRPr="00220A61">
              <w:rPr>
                <w:rFonts w:ascii="PT Astra Serif" w:hAnsi="PT Astra Serif"/>
              </w:rPr>
              <w:t>Ширшова Н.В.</w:t>
            </w:r>
          </w:p>
          <w:p w:rsidR="00B5717C" w:rsidRPr="00220A61" w:rsidRDefault="00B5717C" w:rsidP="002578CC">
            <w:pPr>
              <w:keepNext/>
              <w:jc w:val="both"/>
              <w:rPr>
                <w:rFonts w:ascii="PT Astra Serif" w:hAnsi="PT Astra Serif"/>
              </w:rPr>
            </w:pPr>
            <w:r w:rsidRPr="00220A61">
              <w:rPr>
                <w:rFonts w:ascii="PT Astra Serif" w:hAnsi="PT Astra Serif"/>
              </w:rPr>
              <w:t>Агишева Е.В.</w:t>
            </w:r>
          </w:p>
          <w:p w:rsidR="00B5717C" w:rsidRPr="00220A61" w:rsidRDefault="00B5717C" w:rsidP="002578CC">
            <w:pPr>
              <w:keepNext/>
              <w:rPr>
                <w:rFonts w:ascii="PT Astra Serif" w:hAnsi="PT Astra Serif"/>
              </w:rPr>
            </w:pPr>
          </w:p>
        </w:tc>
      </w:tr>
      <w:tr w:rsidR="00220A61" w:rsidRPr="00220A61" w:rsidTr="002578CC">
        <w:tc>
          <w:tcPr>
            <w:tcW w:w="557" w:type="dxa"/>
          </w:tcPr>
          <w:p w:rsidR="007E3963" w:rsidRPr="00220A61" w:rsidRDefault="007E3963" w:rsidP="002578CC">
            <w:pPr>
              <w:widowControl w:val="0"/>
              <w:contextualSpacing/>
              <w:jc w:val="both"/>
              <w:rPr>
                <w:rFonts w:ascii="PT Astra Serif" w:hAnsi="PT Astra Serif"/>
                <w:b/>
              </w:rPr>
            </w:pPr>
          </w:p>
        </w:tc>
        <w:tc>
          <w:tcPr>
            <w:tcW w:w="13750" w:type="dxa"/>
            <w:gridSpan w:val="4"/>
          </w:tcPr>
          <w:p w:rsidR="002578CC" w:rsidRPr="00220A61" w:rsidRDefault="002578CC" w:rsidP="002578CC">
            <w:pPr>
              <w:keepNext/>
              <w:jc w:val="both"/>
              <w:rPr>
                <w:rFonts w:ascii="PT Astra Serif" w:hAnsi="PT Astra Serif"/>
                <w:b/>
              </w:rPr>
            </w:pPr>
            <w:r w:rsidRPr="00220A61">
              <w:rPr>
                <w:rFonts w:ascii="PT Astra Serif" w:hAnsi="PT Astra Serif"/>
                <w:b/>
              </w:rPr>
              <w:t>Обеспечение предоставления государственных услуг:</w:t>
            </w:r>
          </w:p>
          <w:p w:rsidR="002578CC" w:rsidRPr="00220A61" w:rsidRDefault="002578CC" w:rsidP="002578CC">
            <w:pPr>
              <w:keepNext/>
              <w:jc w:val="both"/>
              <w:rPr>
                <w:rFonts w:ascii="PT Astra Serif" w:hAnsi="PT Astra Serif"/>
                <w:b/>
              </w:rPr>
            </w:pPr>
            <w:r w:rsidRPr="00220A61">
              <w:rPr>
                <w:rFonts w:ascii="PT Astra Serif" w:hAnsi="PT Astra Serif"/>
                <w:b/>
              </w:rPr>
              <w:t>лицензирование образовательной деятельности;</w:t>
            </w:r>
          </w:p>
          <w:p w:rsidR="002578CC" w:rsidRPr="00220A61" w:rsidRDefault="002578CC" w:rsidP="002578CC">
            <w:pPr>
              <w:keepNext/>
              <w:jc w:val="both"/>
              <w:rPr>
                <w:rFonts w:ascii="PT Astra Serif" w:hAnsi="PT Astra Serif"/>
                <w:b/>
              </w:rPr>
            </w:pPr>
            <w:r w:rsidRPr="00220A61">
              <w:rPr>
                <w:rFonts w:ascii="PT Astra Serif" w:hAnsi="PT Astra Serif"/>
                <w:b/>
              </w:rPr>
              <w:t>государственная аккредитация образовательной деятельности;</w:t>
            </w:r>
          </w:p>
          <w:p w:rsidR="002578CC" w:rsidRPr="00220A61" w:rsidRDefault="002578CC" w:rsidP="002578CC">
            <w:pPr>
              <w:keepNext/>
              <w:jc w:val="both"/>
              <w:rPr>
                <w:rFonts w:ascii="PT Astra Serif" w:hAnsi="PT Astra Serif"/>
                <w:b/>
              </w:rPr>
            </w:pPr>
            <w:r w:rsidRPr="00220A61">
              <w:rPr>
                <w:rFonts w:ascii="PT Astra Serif" w:hAnsi="PT Astra Serif"/>
                <w:b/>
              </w:rPr>
              <w:t>подтверждение документов об образовании и (или) о квалификации, об учёных степенях, учёных званиях.</w:t>
            </w:r>
          </w:p>
          <w:p w:rsidR="007E3963" w:rsidRPr="00220A61" w:rsidRDefault="002578CC" w:rsidP="002578CC">
            <w:pPr>
              <w:keepNext/>
              <w:jc w:val="both"/>
              <w:rPr>
                <w:rFonts w:ascii="PT Astra Serif" w:hAnsi="PT Astra Serif"/>
                <w:b/>
              </w:rPr>
            </w:pPr>
            <w:r w:rsidRPr="00220A61">
              <w:rPr>
                <w:rFonts w:ascii="PT Astra Serif" w:hAnsi="PT Astra Serif"/>
                <w:b/>
              </w:rPr>
              <w:t>Рассмотрение заявлений в полном объёме в сроки, установленные Административным регламентом предоставления орг</w:t>
            </w:r>
            <w:r w:rsidRPr="00220A61">
              <w:rPr>
                <w:rFonts w:ascii="PT Astra Serif" w:hAnsi="PT Astra Serif"/>
                <w:b/>
              </w:rPr>
              <w:t>а</w:t>
            </w:r>
            <w:r w:rsidRPr="00220A61">
              <w:rPr>
                <w:rFonts w:ascii="PT Astra Serif" w:hAnsi="PT Astra Serif"/>
                <w:b/>
              </w:rPr>
              <w:t>нами государственной власти субъектов Российской Федерации, осуществляющими переданные полномочия Российской Федерации в сфере образования. Осуществление консультирования заявителей по вопросам предоставления государстве</w:t>
            </w:r>
            <w:r w:rsidRPr="00220A61">
              <w:rPr>
                <w:rFonts w:ascii="PT Astra Serif" w:hAnsi="PT Astra Serif"/>
                <w:b/>
              </w:rPr>
              <w:t>н</w:t>
            </w:r>
            <w:r w:rsidRPr="00220A61">
              <w:rPr>
                <w:rFonts w:ascii="PT Astra Serif" w:hAnsi="PT Astra Serif"/>
                <w:b/>
              </w:rPr>
              <w:t>ных услуг посредством телефонного взаимодействия либо по предварительной записи заявителя. Приём заявлений на пред</w:t>
            </w:r>
            <w:r w:rsidRPr="00220A61">
              <w:rPr>
                <w:rFonts w:ascii="PT Astra Serif" w:hAnsi="PT Astra Serif"/>
                <w:b/>
              </w:rPr>
              <w:t>о</w:t>
            </w:r>
            <w:r w:rsidRPr="00220A61">
              <w:rPr>
                <w:rFonts w:ascii="PT Astra Serif" w:hAnsi="PT Astra Serif"/>
                <w:b/>
              </w:rPr>
              <w:t>ставление услуги по лицензированию образовательной деятельности, государственной аккредитации образовательной де</w:t>
            </w:r>
            <w:r w:rsidRPr="00220A61">
              <w:rPr>
                <w:rFonts w:ascii="PT Astra Serif" w:hAnsi="PT Astra Serif"/>
                <w:b/>
              </w:rPr>
              <w:t>я</w:t>
            </w:r>
            <w:r w:rsidRPr="00220A61">
              <w:rPr>
                <w:rFonts w:ascii="PT Astra Serif" w:hAnsi="PT Astra Serif"/>
                <w:b/>
              </w:rPr>
              <w:t>тельности в электронном виде через информационно-телекоммуникационные сети общего доступа, включая порталы гос</w:t>
            </w:r>
            <w:r w:rsidRPr="00220A61">
              <w:rPr>
                <w:rFonts w:ascii="PT Astra Serif" w:hAnsi="PT Astra Serif"/>
                <w:b/>
              </w:rPr>
              <w:t>у</w:t>
            </w:r>
            <w:r w:rsidRPr="00220A61">
              <w:rPr>
                <w:rFonts w:ascii="PT Astra Serif" w:hAnsi="PT Astra Serif"/>
                <w:b/>
              </w:rPr>
              <w:t>дарственных и муниципальных услуг, на бумажном носителе посредством заказного почтового отправления с описью вл</w:t>
            </w:r>
            <w:r w:rsidRPr="00220A61">
              <w:rPr>
                <w:rFonts w:ascii="PT Astra Serif" w:hAnsi="PT Astra Serif"/>
                <w:b/>
              </w:rPr>
              <w:t>о</w:t>
            </w:r>
            <w:r w:rsidRPr="00220A61">
              <w:rPr>
                <w:rFonts w:ascii="PT Astra Serif" w:hAnsi="PT Astra Serif"/>
                <w:b/>
              </w:rPr>
              <w:t>жения с уведомлением о вручении.</w:t>
            </w:r>
          </w:p>
        </w:tc>
      </w:tr>
      <w:tr w:rsidR="00220A61" w:rsidRPr="00220A61" w:rsidTr="002578CC">
        <w:tc>
          <w:tcPr>
            <w:tcW w:w="557" w:type="dxa"/>
          </w:tcPr>
          <w:p w:rsidR="00417D27" w:rsidRPr="00220A61" w:rsidRDefault="00417D27" w:rsidP="00220A61">
            <w:pPr>
              <w:widowControl w:val="0"/>
              <w:contextualSpacing/>
              <w:jc w:val="center"/>
              <w:rPr>
                <w:rFonts w:ascii="PT Astra Serif" w:hAnsi="PT Astra Serif"/>
              </w:rPr>
            </w:pPr>
            <w:r w:rsidRPr="00220A61">
              <w:rPr>
                <w:rFonts w:ascii="PT Astra Serif" w:hAnsi="PT Astra Serif"/>
              </w:rPr>
              <w:t>2</w:t>
            </w:r>
            <w:r w:rsidR="00220A61">
              <w:rPr>
                <w:rFonts w:ascii="PT Astra Serif" w:hAnsi="PT Astra Serif"/>
              </w:rPr>
              <w:t>2</w:t>
            </w:r>
            <w:r w:rsidRPr="00220A61">
              <w:rPr>
                <w:rFonts w:ascii="PT Astra Serif" w:hAnsi="PT Astra Serif"/>
              </w:rPr>
              <w:t>.</w:t>
            </w:r>
          </w:p>
        </w:tc>
        <w:tc>
          <w:tcPr>
            <w:tcW w:w="5245" w:type="dxa"/>
          </w:tcPr>
          <w:p w:rsidR="00417D27" w:rsidRPr="00220A61" w:rsidRDefault="00417D27" w:rsidP="00417D27">
            <w:pPr>
              <w:keepNext/>
              <w:jc w:val="both"/>
              <w:rPr>
                <w:rFonts w:ascii="PT Astra Serif" w:hAnsi="PT Astra Serif"/>
              </w:rPr>
            </w:pPr>
            <w:r w:rsidRPr="00220A61">
              <w:rPr>
                <w:rFonts w:ascii="PT Astra Serif" w:hAnsi="PT Astra Serif"/>
                <w:spacing w:val="-20"/>
              </w:rPr>
              <w:t>Организационное обеспечение и методическое сопровожд</w:t>
            </w:r>
            <w:r w:rsidRPr="00220A61">
              <w:rPr>
                <w:rFonts w:ascii="PT Astra Serif" w:hAnsi="PT Astra Serif"/>
                <w:spacing w:val="-20"/>
              </w:rPr>
              <w:t>е</w:t>
            </w:r>
            <w:r w:rsidRPr="00220A61">
              <w:rPr>
                <w:rFonts w:ascii="PT Astra Serif" w:hAnsi="PT Astra Serif"/>
                <w:spacing w:val="-20"/>
              </w:rPr>
              <w:t>ние проведения  оздоровительной кампании 2020 года</w:t>
            </w:r>
          </w:p>
        </w:tc>
        <w:tc>
          <w:tcPr>
            <w:tcW w:w="3544" w:type="dxa"/>
          </w:tcPr>
          <w:p w:rsidR="00417D27" w:rsidRPr="00220A61" w:rsidRDefault="00417D27" w:rsidP="00417D27">
            <w:pPr>
              <w:keepNext/>
              <w:jc w:val="both"/>
              <w:rPr>
                <w:rFonts w:ascii="PT Astra Serif" w:hAnsi="PT Astra Serif"/>
              </w:rPr>
            </w:pPr>
            <w:r w:rsidRPr="00220A61">
              <w:rPr>
                <w:rFonts w:ascii="PT Astra Serif" w:hAnsi="PT Astra Serif"/>
              </w:rPr>
              <w:t>Организация и проведение и</w:t>
            </w:r>
            <w:r w:rsidRPr="00220A61">
              <w:rPr>
                <w:rFonts w:ascii="PT Astra Serif" w:hAnsi="PT Astra Serif"/>
              </w:rPr>
              <w:t>н</w:t>
            </w:r>
            <w:r w:rsidRPr="00220A61">
              <w:rPr>
                <w:rFonts w:ascii="PT Astra Serif" w:hAnsi="PT Astra Serif"/>
              </w:rPr>
              <w:t>формационной кампании, заяво</w:t>
            </w:r>
            <w:r w:rsidRPr="00220A61">
              <w:rPr>
                <w:rFonts w:ascii="PT Astra Serif" w:hAnsi="PT Astra Serif"/>
              </w:rPr>
              <w:t>ч</w:t>
            </w:r>
            <w:r w:rsidRPr="00220A61">
              <w:rPr>
                <w:rFonts w:ascii="PT Astra Serif" w:hAnsi="PT Astra Serif"/>
              </w:rPr>
              <w:t>ной кампании; прием заявлений; проведение мониторингов; обе</w:t>
            </w:r>
            <w:r w:rsidRPr="00220A61">
              <w:rPr>
                <w:rFonts w:ascii="PT Astra Serif" w:hAnsi="PT Astra Serif"/>
              </w:rPr>
              <w:t>с</w:t>
            </w:r>
            <w:r w:rsidRPr="00220A61">
              <w:rPr>
                <w:rFonts w:ascii="PT Astra Serif" w:hAnsi="PT Astra Serif"/>
              </w:rPr>
              <w:t>печение межотраслевого взаим</w:t>
            </w:r>
            <w:r w:rsidRPr="00220A61">
              <w:rPr>
                <w:rFonts w:ascii="PT Astra Serif" w:hAnsi="PT Astra Serif"/>
              </w:rPr>
              <w:t>о</w:t>
            </w:r>
            <w:r w:rsidRPr="00220A61">
              <w:rPr>
                <w:rFonts w:ascii="PT Astra Serif" w:hAnsi="PT Astra Serif"/>
              </w:rPr>
              <w:t>действия; проведение меропри</w:t>
            </w:r>
            <w:r w:rsidRPr="00220A61">
              <w:rPr>
                <w:rFonts w:ascii="PT Astra Serif" w:hAnsi="PT Astra Serif"/>
              </w:rPr>
              <w:t>я</w:t>
            </w:r>
            <w:r w:rsidRPr="00220A61">
              <w:rPr>
                <w:rFonts w:ascii="PT Astra Serif" w:hAnsi="PT Astra Serif"/>
              </w:rPr>
              <w:t>тий, направленных на повышение количества и качества отдыха</w:t>
            </w:r>
            <w:r w:rsidRPr="00220A61">
              <w:rPr>
                <w:rFonts w:ascii="PT Astra Serif" w:hAnsi="PT Astra Serif"/>
              </w:rPr>
              <w:t>ю</w:t>
            </w:r>
            <w:r w:rsidRPr="00220A61">
              <w:rPr>
                <w:rFonts w:ascii="PT Astra Serif" w:hAnsi="PT Astra Serif"/>
              </w:rPr>
              <w:t>щих в лагерях</w:t>
            </w:r>
          </w:p>
        </w:tc>
        <w:tc>
          <w:tcPr>
            <w:tcW w:w="2273" w:type="dxa"/>
          </w:tcPr>
          <w:p w:rsidR="00417D27" w:rsidRPr="00220A61" w:rsidRDefault="00417D27" w:rsidP="00417D27">
            <w:pPr>
              <w:keepNext/>
              <w:jc w:val="center"/>
              <w:rPr>
                <w:rFonts w:ascii="PT Astra Serif" w:hAnsi="PT Astra Serif"/>
              </w:rPr>
            </w:pPr>
            <w:r w:rsidRPr="00220A61">
              <w:rPr>
                <w:rFonts w:ascii="PT Astra Serif" w:hAnsi="PT Astra Serif"/>
              </w:rPr>
              <w:t>в течение года</w:t>
            </w:r>
          </w:p>
        </w:tc>
        <w:tc>
          <w:tcPr>
            <w:tcW w:w="2688" w:type="dxa"/>
          </w:tcPr>
          <w:p w:rsidR="00417D27" w:rsidRPr="00220A61" w:rsidRDefault="00417D27" w:rsidP="00417D27">
            <w:pPr>
              <w:keepNext/>
              <w:rPr>
                <w:rFonts w:ascii="PT Astra Serif" w:hAnsi="PT Astra Serif"/>
              </w:rPr>
            </w:pPr>
            <w:r w:rsidRPr="00220A61">
              <w:rPr>
                <w:rFonts w:ascii="PT Astra Serif" w:hAnsi="PT Astra Serif"/>
              </w:rPr>
              <w:t>ОГКУ «Управление обеспечения деятельн</w:t>
            </w:r>
            <w:r w:rsidRPr="00220A61">
              <w:rPr>
                <w:rFonts w:ascii="PT Astra Serif" w:hAnsi="PT Astra Serif"/>
              </w:rPr>
              <w:t>о</w:t>
            </w:r>
            <w:r w:rsidRPr="00220A61">
              <w:rPr>
                <w:rFonts w:ascii="PT Astra Serif" w:hAnsi="PT Astra Serif"/>
              </w:rPr>
              <w:t>сти в сфере образования»</w:t>
            </w:r>
          </w:p>
          <w:p w:rsidR="00417D27" w:rsidRPr="00220A61" w:rsidRDefault="00417D27" w:rsidP="00417D27">
            <w:pPr>
              <w:keepNext/>
              <w:rPr>
                <w:rFonts w:ascii="PT Astra Serif" w:hAnsi="PT Astra Serif"/>
              </w:rPr>
            </w:pPr>
          </w:p>
        </w:tc>
      </w:tr>
      <w:tr w:rsidR="00220A61" w:rsidRPr="00220A61" w:rsidTr="002578CC">
        <w:tc>
          <w:tcPr>
            <w:tcW w:w="557" w:type="dxa"/>
          </w:tcPr>
          <w:p w:rsidR="00417D27" w:rsidRPr="00220A61" w:rsidRDefault="00417D27" w:rsidP="00417D27">
            <w:pPr>
              <w:widowControl w:val="0"/>
              <w:contextualSpacing/>
              <w:jc w:val="center"/>
              <w:rPr>
                <w:rFonts w:ascii="PT Astra Serif" w:hAnsi="PT Astra Serif"/>
              </w:rPr>
            </w:pPr>
          </w:p>
        </w:tc>
        <w:tc>
          <w:tcPr>
            <w:tcW w:w="13750" w:type="dxa"/>
            <w:gridSpan w:val="4"/>
          </w:tcPr>
          <w:p w:rsidR="00417D27" w:rsidRPr="00220A61" w:rsidRDefault="00417D27" w:rsidP="00417D27">
            <w:pPr>
              <w:keepNext/>
              <w:jc w:val="both"/>
              <w:rPr>
                <w:rFonts w:ascii="PT Astra Serif" w:hAnsi="PT Astra Serif"/>
              </w:rPr>
            </w:pPr>
            <w:r w:rsidRPr="00220A61">
              <w:rPr>
                <w:rFonts w:ascii="PT Astra Serif" w:hAnsi="PT Astra Serif"/>
                <w:b/>
              </w:rPr>
              <w:t xml:space="preserve">Заканчивается заявочная кампания в организации отдыха детей и их оздоровления региона. Проводится информирование участников Программы детского туристического кэшбека. Обработка заявок по Программе </w:t>
            </w:r>
            <w:proofErr w:type="gramStart"/>
            <w:r w:rsidRPr="00220A61">
              <w:rPr>
                <w:rFonts w:ascii="PT Astra Serif" w:hAnsi="PT Astra Serif"/>
                <w:b/>
              </w:rPr>
              <w:t>детского</w:t>
            </w:r>
            <w:proofErr w:type="gramEnd"/>
            <w:r w:rsidRPr="00220A61">
              <w:rPr>
                <w:rFonts w:ascii="PT Astra Serif" w:hAnsi="PT Astra Serif"/>
                <w:b/>
              </w:rPr>
              <w:t xml:space="preserve"> туристического кэшбека. Вся необходимая информация по летней оздоровительной кампании на портале лето73.</w:t>
            </w:r>
          </w:p>
        </w:tc>
      </w:tr>
      <w:tr w:rsidR="00220A61" w:rsidRPr="00220A61" w:rsidTr="002578CC">
        <w:tc>
          <w:tcPr>
            <w:tcW w:w="557" w:type="dxa"/>
          </w:tcPr>
          <w:p w:rsidR="00417D27" w:rsidRPr="00220A61" w:rsidRDefault="00417D27" w:rsidP="00220A61">
            <w:pPr>
              <w:widowControl w:val="0"/>
              <w:contextualSpacing/>
              <w:jc w:val="center"/>
              <w:rPr>
                <w:rFonts w:ascii="PT Astra Serif" w:hAnsi="PT Astra Serif"/>
              </w:rPr>
            </w:pPr>
            <w:r w:rsidRPr="00220A61">
              <w:rPr>
                <w:rFonts w:ascii="PT Astra Serif" w:hAnsi="PT Astra Serif"/>
              </w:rPr>
              <w:t>2</w:t>
            </w:r>
            <w:r w:rsidR="00220A61">
              <w:rPr>
                <w:rFonts w:ascii="PT Astra Serif" w:hAnsi="PT Astra Serif"/>
              </w:rPr>
              <w:t>3</w:t>
            </w:r>
            <w:r w:rsidRPr="00220A61">
              <w:rPr>
                <w:rFonts w:ascii="PT Astra Serif" w:hAnsi="PT Astra Serif"/>
              </w:rPr>
              <w:t>.</w:t>
            </w:r>
          </w:p>
        </w:tc>
        <w:tc>
          <w:tcPr>
            <w:tcW w:w="5245" w:type="dxa"/>
          </w:tcPr>
          <w:p w:rsidR="00417D27" w:rsidRPr="00220A61" w:rsidRDefault="00417D27" w:rsidP="00417D27">
            <w:pPr>
              <w:keepNext/>
              <w:jc w:val="both"/>
              <w:rPr>
                <w:rFonts w:ascii="PT Astra Serif" w:hAnsi="PT Astra Serif"/>
              </w:rPr>
            </w:pPr>
            <w:r w:rsidRPr="00220A61">
              <w:rPr>
                <w:rFonts w:ascii="PT Astra Serif" w:hAnsi="PT Astra Serif"/>
              </w:rPr>
              <w:t>Обеспечение организации оздоровления работн</w:t>
            </w:r>
            <w:r w:rsidRPr="00220A61">
              <w:rPr>
                <w:rFonts w:ascii="PT Astra Serif" w:hAnsi="PT Astra Serif"/>
              </w:rPr>
              <w:t>и</w:t>
            </w:r>
            <w:r w:rsidRPr="00220A61">
              <w:rPr>
                <w:rFonts w:ascii="PT Astra Serif" w:hAnsi="PT Astra Serif"/>
              </w:rPr>
              <w:t>ков бюджетной сферы</w:t>
            </w:r>
          </w:p>
        </w:tc>
        <w:tc>
          <w:tcPr>
            <w:tcW w:w="3544" w:type="dxa"/>
          </w:tcPr>
          <w:p w:rsidR="00417D27" w:rsidRPr="00220A61" w:rsidRDefault="00417D27" w:rsidP="00417D27">
            <w:pPr>
              <w:keepNext/>
              <w:jc w:val="both"/>
              <w:rPr>
                <w:rFonts w:ascii="PT Astra Serif" w:hAnsi="PT Astra Serif"/>
              </w:rPr>
            </w:pPr>
            <w:r w:rsidRPr="00220A61">
              <w:rPr>
                <w:rFonts w:ascii="PT Astra Serif" w:hAnsi="PT Astra Serif"/>
              </w:rPr>
              <w:t xml:space="preserve">Проведение информационной кампании; аналитическая работа; </w:t>
            </w:r>
            <w:r w:rsidRPr="00220A61">
              <w:rPr>
                <w:rFonts w:ascii="PT Astra Serif" w:hAnsi="PT Astra Serif"/>
              </w:rPr>
              <w:lastRenderedPageBreak/>
              <w:t>прием заявлений; мониторинг оздоровления работников; ме</w:t>
            </w:r>
            <w:r w:rsidRPr="00220A61">
              <w:rPr>
                <w:rFonts w:ascii="PT Astra Serif" w:hAnsi="PT Astra Serif"/>
              </w:rPr>
              <w:t>ж</w:t>
            </w:r>
            <w:r w:rsidRPr="00220A61">
              <w:rPr>
                <w:rFonts w:ascii="PT Astra Serif" w:hAnsi="PT Astra Serif"/>
              </w:rPr>
              <w:t xml:space="preserve">отраслевое взаимодействие </w:t>
            </w:r>
          </w:p>
        </w:tc>
        <w:tc>
          <w:tcPr>
            <w:tcW w:w="2273" w:type="dxa"/>
          </w:tcPr>
          <w:p w:rsidR="00417D27" w:rsidRPr="00220A61" w:rsidRDefault="00417D27" w:rsidP="00417D27">
            <w:pPr>
              <w:keepNext/>
              <w:jc w:val="center"/>
              <w:rPr>
                <w:rFonts w:ascii="PT Astra Serif" w:hAnsi="PT Astra Serif"/>
              </w:rPr>
            </w:pPr>
            <w:r w:rsidRPr="00220A61">
              <w:rPr>
                <w:rFonts w:ascii="PT Astra Serif" w:hAnsi="PT Astra Serif"/>
              </w:rPr>
              <w:lastRenderedPageBreak/>
              <w:t>в течение года</w:t>
            </w:r>
          </w:p>
        </w:tc>
        <w:tc>
          <w:tcPr>
            <w:tcW w:w="2688" w:type="dxa"/>
          </w:tcPr>
          <w:p w:rsidR="00417D27" w:rsidRPr="00220A61" w:rsidRDefault="00417D27" w:rsidP="00417D27">
            <w:pPr>
              <w:keepNext/>
              <w:rPr>
                <w:rFonts w:ascii="PT Astra Serif" w:hAnsi="PT Astra Serif"/>
              </w:rPr>
            </w:pPr>
            <w:r w:rsidRPr="00220A61">
              <w:rPr>
                <w:rFonts w:ascii="PT Astra Serif" w:hAnsi="PT Astra Serif"/>
              </w:rPr>
              <w:t>ОГКУ «Управление обеспечения деятельн</w:t>
            </w:r>
            <w:r w:rsidRPr="00220A61">
              <w:rPr>
                <w:rFonts w:ascii="PT Astra Serif" w:hAnsi="PT Astra Serif"/>
              </w:rPr>
              <w:t>о</w:t>
            </w:r>
            <w:r w:rsidRPr="00220A61">
              <w:rPr>
                <w:rFonts w:ascii="PT Astra Serif" w:hAnsi="PT Astra Serif"/>
              </w:rPr>
              <w:lastRenderedPageBreak/>
              <w:t>сти в сфере образования»</w:t>
            </w:r>
          </w:p>
          <w:p w:rsidR="00417D27" w:rsidRPr="00220A61" w:rsidRDefault="00417D27" w:rsidP="00417D27">
            <w:pPr>
              <w:keepNext/>
              <w:rPr>
                <w:rFonts w:ascii="PT Astra Serif" w:hAnsi="PT Astra Serif"/>
              </w:rPr>
            </w:pPr>
          </w:p>
        </w:tc>
      </w:tr>
      <w:tr w:rsidR="00220A61" w:rsidRPr="00220A61" w:rsidTr="002578CC">
        <w:tc>
          <w:tcPr>
            <w:tcW w:w="557" w:type="dxa"/>
          </w:tcPr>
          <w:p w:rsidR="00417D27" w:rsidRPr="00220A61" w:rsidRDefault="00417D27" w:rsidP="00417D27">
            <w:pPr>
              <w:widowControl w:val="0"/>
              <w:contextualSpacing/>
              <w:jc w:val="center"/>
              <w:rPr>
                <w:rFonts w:ascii="PT Astra Serif" w:hAnsi="PT Astra Serif"/>
              </w:rPr>
            </w:pPr>
          </w:p>
        </w:tc>
        <w:tc>
          <w:tcPr>
            <w:tcW w:w="13750" w:type="dxa"/>
            <w:gridSpan w:val="4"/>
          </w:tcPr>
          <w:p w:rsidR="00417D27" w:rsidRPr="00220A61" w:rsidRDefault="00417D27" w:rsidP="00417D27">
            <w:pPr>
              <w:keepNext/>
              <w:rPr>
                <w:rFonts w:ascii="PT Astra Serif" w:hAnsi="PT Astra Serif"/>
              </w:rPr>
            </w:pPr>
            <w:r w:rsidRPr="00220A61">
              <w:rPr>
                <w:rFonts w:ascii="PT Astra Serif" w:hAnsi="PT Astra Serif"/>
                <w:b/>
              </w:rPr>
              <w:t>Продолжается консультирование работников бюджетной сферы по вопросам оздоровления. Ведётся приём документов на оздоровление работников бюджетной сферы. Вносятся изменения в базу данных на сайте лето73.ру.</w:t>
            </w:r>
          </w:p>
        </w:tc>
      </w:tr>
    </w:tbl>
    <w:p w:rsidR="003136EA" w:rsidRPr="00220A61" w:rsidRDefault="003136EA" w:rsidP="009B7D42">
      <w:pPr>
        <w:widowControl w:val="0"/>
        <w:contextualSpacing/>
        <w:jc w:val="center"/>
        <w:rPr>
          <w:rFonts w:ascii="PT Astra Serif" w:hAnsi="PT Astra Serif"/>
          <w:b/>
          <w:sz w:val="28"/>
          <w:szCs w:val="28"/>
        </w:rPr>
      </w:pPr>
    </w:p>
    <w:p w:rsidR="00417D27" w:rsidRPr="00220A61" w:rsidRDefault="00417D27" w:rsidP="009B7D42">
      <w:pPr>
        <w:widowControl w:val="0"/>
        <w:contextualSpacing/>
        <w:jc w:val="center"/>
        <w:rPr>
          <w:rFonts w:ascii="PT Astra Serif" w:hAnsi="PT Astra Serif"/>
          <w:b/>
          <w:sz w:val="28"/>
          <w:szCs w:val="28"/>
        </w:rPr>
      </w:pPr>
    </w:p>
    <w:p w:rsidR="0073294D" w:rsidRPr="00220A61" w:rsidRDefault="0073294D" w:rsidP="009B7D42">
      <w:pPr>
        <w:widowControl w:val="0"/>
        <w:contextualSpacing/>
        <w:jc w:val="center"/>
        <w:rPr>
          <w:rFonts w:ascii="PT Astra Serif" w:hAnsi="PT Astra Serif"/>
          <w:b/>
          <w:sz w:val="28"/>
          <w:szCs w:val="28"/>
        </w:rPr>
      </w:pPr>
    </w:p>
    <w:p w:rsidR="0073294D" w:rsidRPr="00220A61" w:rsidRDefault="0073294D" w:rsidP="009B7D42">
      <w:pPr>
        <w:widowControl w:val="0"/>
        <w:contextualSpacing/>
        <w:jc w:val="center"/>
        <w:rPr>
          <w:rFonts w:ascii="PT Astra Serif" w:hAnsi="PT Astra Serif"/>
          <w:b/>
          <w:sz w:val="28"/>
          <w:szCs w:val="28"/>
        </w:rPr>
      </w:pPr>
    </w:p>
    <w:p w:rsidR="0073294D" w:rsidRPr="00220A61" w:rsidRDefault="0073294D" w:rsidP="009B7D42">
      <w:pPr>
        <w:widowControl w:val="0"/>
        <w:contextualSpacing/>
        <w:jc w:val="center"/>
        <w:rPr>
          <w:rFonts w:ascii="PT Astra Serif" w:hAnsi="PT Astra Serif"/>
          <w:b/>
          <w:sz w:val="28"/>
          <w:szCs w:val="28"/>
        </w:rPr>
      </w:pPr>
    </w:p>
    <w:p w:rsidR="007E1BA1" w:rsidRPr="00220A61" w:rsidRDefault="001230CB" w:rsidP="009B7D42">
      <w:pPr>
        <w:pStyle w:val="af7"/>
        <w:widowControl w:val="0"/>
        <w:numPr>
          <w:ilvl w:val="0"/>
          <w:numId w:val="2"/>
        </w:numPr>
        <w:contextualSpacing/>
        <w:jc w:val="center"/>
        <w:rPr>
          <w:rFonts w:ascii="PT Astra Serif" w:hAnsi="PT Astra Serif"/>
          <w:b/>
          <w:szCs w:val="28"/>
        </w:rPr>
      </w:pPr>
      <w:r w:rsidRPr="00220A61">
        <w:rPr>
          <w:rFonts w:ascii="PT Astra Serif" w:hAnsi="PT Astra Serif"/>
          <w:b/>
          <w:szCs w:val="28"/>
        </w:rPr>
        <w:t>Мероприятия по решению п</w:t>
      </w:r>
      <w:r w:rsidRPr="00220A61">
        <w:rPr>
          <w:rFonts w:ascii="PT Astra Serif" w:hAnsi="PT Astra Serif"/>
          <w:b/>
          <w:szCs w:val="28"/>
        </w:rPr>
        <w:t>о</w:t>
      </w:r>
      <w:r w:rsidRPr="00220A61">
        <w:rPr>
          <w:rFonts w:ascii="PT Astra Serif" w:hAnsi="PT Astra Serif"/>
          <w:b/>
          <w:szCs w:val="28"/>
        </w:rPr>
        <w:t>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220A61" w:rsidRPr="00220A61"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20A61" w:rsidRDefault="00BC22A3" w:rsidP="009B7D42">
            <w:pPr>
              <w:widowControl w:val="0"/>
              <w:contextualSpacing/>
              <w:jc w:val="center"/>
              <w:rPr>
                <w:rFonts w:ascii="PT Astra Serif" w:hAnsi="PT Astra Serif"/>
                <w:sz w:val="28"/>
                <w:szCs w:val="28"/>
              </w:rPr>
            </w:pPr>
            <w:r w:rsidRPr="00220A61">
              <w:rPr>
                <w:rFonts w:ascii="PT Astra Serif" w:hAnsi="PT Astra Serif"/>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20A61" w:rsidRDefault="001230CB" w:rsidP="009B7D42">
            <w:pPr>
              <w:widowControl w:val="0"/>
              <w:contextualSpacing/>
              <w:jc w:val="center"/>
              <w:rPr>
                <w:rFonts w:ascii="PT Astra Serif" w:hAnsi="PT Astra Serif"/>
                <w:sz w:val="28"/>
                <w:szCs w:val="28"/>
              </w:rPr>
            </w:pPr>
            <w:r w:rsidRPr="00220A61">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20A61" w:rsidRDefault="001230CB" w:rsidP="009B7D42">
            <w:pPr>
              <w:widowControl w:val="0"/>
              <w:contextualSpacing/>
              <w:jc w:val="center"/>
              <w:rPr>
                <w:rFonts w:ascii="PT Astra Serif" w:hAnsi="PT Astra Serif"/>
                <w:sz w:val="28"/>
                <w:szCs w:val="28"/>
              </w:rPr>
            </w:pPr>
            <w:r w:rsidRPr="00220A61">
              <w:rPr>
                <w:rFonts w:ascii="PT Astra Serif" w:hAnsi="PT Astra Serif"/>
                <w:sz w:val="28"/>
                <w:szCs w:val="28"/>
              </w:rPr>
              <w:t>Срок</w:t>
            </w:r>
            <w:r w:rsidRPr="00220A61">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220A61" w:rsidRDefault="001230CB" w:rsidP="009B7D42">
            <w:pPr>
              <w:widowControl w:val="0"/>
              <w:contextualSpacing/>
              <w:jc w:val="center"/>
              <w:rPr>
                <w:rFonts w:ascii="PT Astra Serif" w:hAnsi="PT Astra Serif"/>
                <w:sz w:val="28"/>
                <w:szCs w:val="28"/>
              </w:rPr>
            </w:pPr>
            <w:r w:rsidRPr="00220A61">
              <w:rPr>
                <w:rFonts w:ascii="PT Astra Serif" w:hAnsi="PT Astra Serif"/>
                <w:sz w:val="28"/>
                <w:szCs w:val="28"/>
              </w:rPr>
              <w:t>Ответственный исполнитель</w:t>
            </w:r>
            <w:r w:rsidRPr="00220A61">
              <w:rPr>
                <w:rFonts w:ascii="PT Astra Serif" w:hAnsi="PT Astra Serif"/>
                <w:sz w:val="28"/>
                <w:szCs w:val="28"/>
              </w:rPr>
              <w:br/>
              <w:t>(наименование подразделения)</w:t>
            </w:r>
          </w:p>
        </w:tc>
      </w:tr>
      <w:tr w:rsidR="00220A61" w:rsidRPr="00220A61"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20A61" w:rsidRDefault="001230CB" w:rsidP="009B7D42">
            <w:pPr>
              <w:widowControl w:val="0"/>
              <w:contextualSpacing/>
              <w:jc w:val="center"/>
              <w:rPr>
                <w:rFonts w:ascii="PT Astra Serif" w:hAnsi="PT Astra Serif"/>
                <w:sz w:val="28"/>
                <w:szCs w:val="28"/>
              </w:rPr>
            </w:pPr>
            <w:r w:rsidRPr="00220A61">
              <w:rPr>
                <w:rFonts w:ascii="PT Astra Serif" w:hAnsi="PT Astra Serif"/>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20A61" w:rsidRDefault="001230CB" w:rsidP="009B7D42">
            <w:pPr>
              <w:widowControl w:val="0"/>
              <w:contextualSpacing/>
              <w:jc w:val="center"/>
              <w:rPr>
                <w:rFonts w:ascii="PT Astra Serif" w:hAnsi="PT Astra Serif"/>
                <w:sz w:val="28"/>
                <w:szCs w:val="28"/>
              </w:rPr>
            </w:pPr>
            <w:r w:rsidRPr="00220A61">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20A61" w:rsidRDefault="001230CB" w:rsidP="009B7D42">
            <w:pPr>
              <w:widowControl w:val="0"/>
              <w:contextualSpacing/>
              <w:jc w:val="center"/>
              <w:rPr>
                <w:rFonts w:ascii="PT Astra Serif" w:hAnsi="PT Astra Serif"/>
                <w:sz w:val="28"/>
                <w:szCs w:val="28"/>
              </w:rPr>
            </w:pPr>
            <w:r w:rsidRPr="00220A61">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220A61" w:rsidRDefault="001230CB" w:rsidP="009B7D42">
            <w:pPr>
              <w:widowControl w:val="0"/>
              <w:contextualSpacing/>
              <w:jc w:val="center"/>
              <w:rPr>
                <w:rFonts w:ascii="PT Astra Serif" w:hAnsi="PT Astra Serif"/>
                <w:sz w:val="28"/>
                <w:szCs w:val="28"/>
              </w:rPr>
            </w:pPr>
            <w:r w:rsidRPr="00220A61">
              <w:rPr>
                <w:rFonts w:ascii="PT Astra Serif" w:hAnsi="PT Astra Serif"/>
                <w:sz w:val="28"/>
                <w:szCs w:val="28"/>
              </w:rPr>
              <w:t>4</w:t>
            </w:r>
          </w:p>
        </w:tc>
      </w:tr>
      <w:tr w:rsidR="00220A61" w:rsidRPr="00220A61"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220A61" w:rsidRDefault="001230CB" w:rsidP="009B7D42">
            <w:pPr>
              <w:widowControl w:val="0"/>
              <w:spacing w:before="120"/>
              <w:contextualSpacing/>
              <w:jc w:val="center"/>
              <w:rPr>
                <w:rFonts w:ascii="PT Astra Serif" w:hAnsi="PT Astra Serif"/>
                <w:b/>
                <w:sz w:val="28"/>
                <w:szCs w:val="28"/>
              </w:rPr>
            </w:pPr>
            <w:r w:rsidRPr="00220A61">
              <w:rPr>
                <w:rFonts w:ascii="PT Astra Serif" w:hAnsi="PT Astra Serif"/>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220A61" w:rsidRDefault="001230CB" w:rsidP="009B7D42">
            <w:pPr>
              <w:widowControl w:val="0"/>
              <w:spacing w:before="120"/>
              <w:contextualSpacing/>
              <w:jc w:val="both"/>
              <w:rPr>
                <w:rFonts w:ascii="PT Astra Serif" w:hAnsi="PT Astra Serif"/>
                <w:b/>
                <w:sz w:val="28"/>
                <w:szCs w:val="28"/>
              </w:rPr>
            </w:pPr>
            <w:r w:rsidRPr="00220A61">
              <w:rPr>
                <w:rFonts w:ascii="PT Astra Serif" w:hAnsi="PT Astra Serif"/>
                <w:b/>
                <w:sz w:val="28"/>
                <w:szCs w:val="28"/>
              </w:rPr>
              <w:t>Подготовка проектов законов Ульяновской области, нормативных правовых актов Губернатора и Прав</w:t>
            </w:r>
            <w:r w:rsidRPr="00220A61">
              <w:rPr>
                <w:rFonts w:ascii="PT Astra Serif" w:hAnsi="PT Astra Serif"/>
                <w:b/>
                <w:sz w:val="28"/>
                <w:szCs w:val="28"/>
              </w:rPr>
              <w:t>и</w:t>
            </w:r>
            <w:r w:rsidRPr="00220A61">
              <w:rPr>
                <w:rFonts w:ascii="PT Astra Serif" w:hAnsi="PT Astra Serif"/>
                <w:b/>
                <w:sz w:val="28"/>
                <w:szCs w:val="28"/>
              </w:rPr>
              <w:t>тельства Ульяновской области</w:t>
            </w:r>
          </w:p>
        </w:tc>
      </w:tr>
      <w:tr w:rsidR="00220A61" w:rsidRPr="00220A61"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20A61" w:rsidRDefault="001230CB" w:rsidP="009B7D42">
            <w:pPr>
              <w:widowControl w:val="0"/>
              <w:contextualSpacing/>
              <w:jc w:val="center"/>
              <w:rPr>
                <w:rFonts w:ascii="PT Astra Serif" w:hAnsi="PT Astra Serif"/>
                <w:b/>
                <w:sz w:val="28"/>
                <w:szCs w:val="28"/>
              </w:rPr>
            </w:pPr>
            <w:r w:rsidRPr="00220A61">
              <w:rPr>
                <w:rFonts w:ascii="PT Astra Serif" w:hAnsi="PT Astra Serif"/>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220A61" w:rsidRDefault="001230CB" w:rsidP="009B7D42">
            <w:pPr>
              <w:widowControl w:val="0"/>
              <w:contextualSpacing/>
              <w:jc w:val="both"/>
              <w:rPr>
                <w:rFonts w:ascii="PT Astra Serif" w:hAnsi="PT Astra Serif"/>
                <w:b/>
                <w:sz w:val="28"/>
                <w:szCs w:val="28"/>
              </w:rPr>
            </w:pPr>
            <w:r w:rsidRPr="00220A61">
              <w:rPr>
                <w:rFonts w:ascii="PT Astra Serif" w:hAnsi="PT Astra Serif"/>
                <w:b/>
                <w:sz w:val="28"/>
                <w:szCs w:val="28"/>
              </w:rPr>
              <w:t>Проекты законов Ульяновской области</w:t>
            </w:r>
          </w:p>
        </w:tc>
      </w:tr>
      <w:tr w:rsidR="00220A61" w:rsidRPr="00220A61"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4061" w:rsidRPr="00220A61" w:rsidRDefault="00274061" w:rsidP="00274061">
            <w:pPr>
              <w:widowControl w:val="0"/>
              <w:contextualSpacing/>
              <w:jc w:val="center"/>
              <w:rPr>
                <w:rFonts w:ascii="PT Astra Serif" w:hAnsi="PT Astra Serif"/>
              </w:rPr>
            </w:pPr>
            <w:r w:rsidRPr="00220A61">
              <w:rPr>
                <w:rFonts w:ascii="PT Astra Serif" w:hAnsi="PT Astra Serif"/>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4061" w:rsidRPr="00220A61" w:rsidRDefault="004C0863" w:rsidP="004C0863">
            <w:pPr>
              <w:jc w:val="both"/>
              <w:rPr>
                <w:rFonts w:ascii="PT Astra Serif" w:hAnsi="PT Astra Serif"/>
                <w:b/>
              </w:rPr>
            </w:pPr>
            <w:r w:rsidRPr="00220A61">
              <w:rPr>
                <w:rFonts w:ascii="PT Astra Serif" w:hAnsi="PT Astra Serif"/>
                <w:bCs/>
              </w:rPr>
              <w:t>П</w:t>
            </w:r>
            <w:r w:rsidR="00274061" w:rsidRPr="00220A61">
              <w:rPr>
                <w:rFonts w:ascii="PT Astra Serif" w:hAnsi="PT Astra Serif"/>
                <w:bCs/>
              </w:rPr>
              <w:t>роект закона Ульяновской области «</w:t>
            </w:r>
            <w:bookmarkStart w:id="0" w:name="OLE_LINK3"/>
            <w:r w:rsidR="00274061" w:rsidRPr="00220A61">
              <w:rPr>
                <w:rFonts w:ascii="PT Astra Serif" w:hAnsi="PT Astra Serif"/>
              </w:rPr>
              <w:t xml:space="preserve">О внесении изменений </w:t>
            </w:r>
            <w:bookmarkEnd w:id="0"/>
            <w:r w:rsidR="00274061" w:rsidRPr="00220A61">
              <w:rPr>
                <w:rFonts w:ascii="PT Astra Serif" w:hAnsi="PT Astra Serif"/>
              </w:rPr>
              <w:t>в статью 2 Закона Ульяновской области «О регулировании некоторых вопросов, св</w:t>
            </w:r>
            <w:r w:rsidR="00274061" w:rsidRPr="00220A61">
              <w:rPr>
                <w:rFonts w:ascii="PT Astra Serif" w:hAnsi="PT Astra Serif"/>
              </w:rPr>
              <w:t>я</w:t>
            </w:r>
            <w:r w:rsidR="00274061" w:rsidRPr="00220A61">
              <w:rPr>
                <w:rFonts w:ascii="PT Astra Serif" w:hAnsi="PT Astra Serif"/>
              </w:rPr>
              <w:t>занных с осуществлением розничной продажи алкогольной продукции на территории Ульяновской области</w:t>
            </w:r>
            <w:r w:rsidR="00274061" w:rsidRPr="00220A61">
              <w:rPr>
                <w:rFonts w:ascii="PT Astra Serif" w:hAnsi="PT Astra Serif"/>
                <w:bCs/>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4061" w:rsidRPr="00220A61" w:rsidRDefault="00274061" w:rsidP="00274061">
            <w:pPr>
              <w:widowControl w:val="0"/>
              <w:jc w:val="center"/>
              <w:rPr>
                <w:rFonts w:ascii="PT Astra Serif" w:hAnsi="PT Astra Serif"/>
              </w:rPr>
            </w:pPr>
            <w:r w:rsidRPr="00220A61">
              <w:rPr>
                <w:rFonts w:ascii="PT Astra Serif" w:hAnsi="PT Astra Serif"/>
              </w:rPr>
              <w:t>28.10.2021</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74061" w:rsidRPr="00220A61" w:rsidRDefault="00274061" w:rsidP="00274061">
            <w:pPr>
              <w:widowControl w:val="0"/>
              <w:jc w:val="both"/>
              <w:rPr>
                <w:rFonts w:ascii="PT Astra Serif" w:hAnsi="PT Astra Serif"/>
              </w:rPr>
            </w:pPr>
            <w:r w:rsidRPr="00220A61">
              <w:rPr>
                <w:rFonts w:ascii="PT Astra Serif" w:hAnsi="PT Astra Serif"/>
              </w:rPr>
              <w:t>Министерство просвещения и восп</w:t>
            </w:r>
            <w:r w:rsidRPr="00220A61">
              <w:rPr>
                <w:rFonts w:ascii="PT Astra Serif" w:hAnsi="PT Astra Serif"/>
              </w:rPr>
              <w:t>и</w:t>
            </w:r>
            <w:r w:rsidRPr="00220A61">
              <w:rPr>
                <w:rFonts w:ascii="PT Astra Serif" w:hAnsi="PT Astra Serif"/>
              </w:rPr>
              <w:t>тания Ульяновской области</w:t>
            </w:r>
          </w:p>
        </w:tc>
      </w:tr>
      <w:tr w:rsidR="00220A61" w:rsidRPr="00220A61" w:rsidTr="0045722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274061">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274061">
            <w:pPr>
              <w:widowControl w:val="0"/>
              <w:jc w:val="both"/>
              <w:rPr>
                <w:rFonts w:ascii="PT Astra Serif" w:hAnsi="PT Astra Serif"/>
              </w:rPr>
            </w:pPr>
            <w:r w:rsidRPr="00220A61">
              <w:rPr>
                <w:rFonts w:ascii="PT Astra Serif" w:hAnsi="PT Astra Serif"/>
                <w:b/>
                <w:sz w:val="22"/>
                <w:szCs w:val="22"/>
              </w:rPr>
              <w:t>Направлены письма в надзорные органы в Министерство юстиции Ульяновской области, прокуратуру Ульяновской области.</w:t>
            </w:r>
          </w:p>
        </w:tc>
      </w:tr>
      <w:tr w:rsidR="00220A61" w:rsidRPr="00220A61"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widowControl w:val="0"/>
              <w:contextualSpacing/>
              <w:jc w:val="center"/>
              <w:rPr>
                <w:rFonts w:ascii="PT Astra Serif" w:hAnsi="PT Astra Serif"/>
              </w:rPr>
            </w:pPr>
            <w:r w:rsidRPr="00220A61">
              <w:rPr>
                <w:rFonts w:ascii="PT Astra Serif" w:hAnsi="PT Astra Serif"/>
              </w:rPr>
              <w:t>2.1.1.2.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suppressAutoHyphens/>
              <w:jc w:val="both"/>
              <w:rPr>
                <w:rFonts w:ascii="PT Astra Serif" w:hAnsi="PT Astra Serif"/>
                <w:bCs/>
              </w:rPr>
            </w:pPr>
            <w:proofErr w:type="gramStart"/>
            <w:r w:rsidRPr="00220A61">
              <w:rPr>
                <w:rFonts w:ascii="PT Astra Serif" w:hAnsi="PT Astra Serif"/>
                <w:bCs/>
              </w:rPr>
              <w:t>Проект закона Ульяновской области</w:t>
            </w:r>
            <w:bookmarkStart w:id="1" w:name="OLE_LINK4"/>
            <w:r w:rsidRPr="00220A61">
              <w:rPr>
                <w:rFonts w:ascii="PT Astra Serif" w:hAnsi="PT Astra Serif"/>
                <w:bCs/>
              </w:rPr>
              <w:t xml:space="preserve"> «О внесении изменения  Закон Ульяновской области «О субвенциях, предоставляемых из областного бюджета Ульяновской области бюджетам муниципальных районов и городских округов Ульяновской области в целях </w:t>
            </w:r>
            <w:bookmarkStart w:id="2" w:name="OLE_LINK1"/>
            <w:bookmarkStart w:id="3" w:name="OLE_LINK2"/>
            <w:r w:rsidRPr="00220A61">
              <w:rPr>
                <w:rFonts w:ascii="PT Astra Serif" w:hAnsi="PT Astra Serif"/>
                <w:bCs/>
              </w:rPr>
              <w:t>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proofErr w:type="gramEnd"/>
            <w:r w:rsidRPr="00220A61">
              <w:rPr>
                <w:rFonts w:ascii="PT Astra Serif" w:hAnsi="PT Astra Serif"/>
                <w:bCs/>
              </w:rPr>
              <w:t>, обеспечения дополнительного образования детей в муниципальных общеобразовательных организациях</w:t>
            </w:r>
            <w:bookmarkEnd w:id="1"/>
            <w:r w:rsidRPr="00220A61">
              <w:rPr>
                <w:rFonts w:ascii="PT Astra Serif" w:hAnsi="PT Astra Serif"/>
                <w:bCs/>
              </w:rPr>
              <w:t>»</w:t>
            </w:r>
            <w:bookmarkEnd w:id="2"/>
            <w:bookmarkEnd w:id="3"/>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widowControl w:val="0"/>
              <w:jc w:val="center"/>
              <w:rPr>
                <w:rFonts w:ascii="PT Astra Serif" w:hAnsi="PT Astra Serif"/>
              </w:rPr>
            </w:pPr>
            <w:r w:rsidRPr="00220A61">
              <w:rPr>
                <w:rFonts w:ascii="PT Astra Serif" w:hAnsi="PT Astra Serif"/>
              </w:rPr>
              <w:t>14.10.2021</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widowControl w:val="0"/>
              <w:jc w:val="both"/>
              <w:rPr>
                <w:rFonts w:ascii="PT Astra Serif" w:hAnsi="PT Astra Serif"/>
              </w:rPr>
            </w:pPr>
            <w:r w:rsidRPr="00220A61">
              <w:rPr>
                <w:rFonts w:ascii="PT Astra Serif" w:hAnsi="PT Astra Serif"/>
              </w:rPr>
              <w:t>Министерство просвещения и восп</w:t>
            </w:r>
            <w:r w:rsidRPr="00220A61">
              <w:rPr>
                <w:rFonts w:ascii="PT Astra Serif" w:hAnsi="PT Astra Serif"/>
              </w:rPr>
              <w:t>и</w:t>
            </w:r>
            <w:r w:rsidRPr="00220A61">
              <w:rPr>
                <w:rFonts w:ascii="PT Astra Serif" w:hAnsi="PT Astra Serif"/>
              </w:rPr>
              <w:t>тания Ульяновской области</w:t>
            </w:r>
          </w:p>
        </w:tc>
      </w:tr>
      <w:tr w:rsidR="00220A61" w:rsidRPr="00220A61" w:rsidTr="0045722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A3581" w:rsidRPr="00220A61" w:rsidRDefault="00DA3581" w:rsidP="004C0863">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DA3581" w:rsidRPr="00220A61" w:rsidRDefault="00DA3581" w:rsidP="00DA3581">
            <w:pPr>
              <w:widowControl w:val="0"/>
              <w:jc w:val="both"/>
              <w:rPr>
                <w:rFonts w:ascii="PT Astra Serif" w:hAnsi="PT Astra Serif"/>
              </w:rPr>
            </w:pPr>
            <w:proofErr w:type="gramStart"/>
            <w:r w:rsidRPr="00220A61">
              <w:rPr>
                <w:rFonts w:ascii="PT Astra Serif" w:hAnsi="PT Astra Serif"/>
                <w:b/>
                <w:bCs/>
                <w:sz w:val="22"/>
                <w:szCs w:val="22"/>
              </w:rPr>
              <w:t>Направлен</w:t>
            </w:r>
            <w:proofErr w:type="gramEnd"/>
            <w:r w:rsidRPr="00220A61">
              <w:rPr>
                <w:rFonts w:ascii="PT Astra Serif" w:hAnsi="PT Astra Serif"/>
                <w:b/>
                <w:bCs/>
                <w:sz w:val="22"/>
                <w:szCs w:val="22"/>
              </w:rPr>
              <w:t xml:space="preserve"> в государственно-правовое управление на правовую экспертизу</w:t>
            </w:r>
          </w:p>
        </w:tc>
      </w:tr>
      <w:tr w:rsidR="00220A61" w:rsidRPr="00220A61"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C0863" w:rsidRPr="00220A61" w:rsidRDefault="004C0863" w:rsidP="004C0863">
            <w:pPr>
              <w:widowControl w:val="0"/>
              <w:contextualSpacing/>
              <w:jc w:val="center"/>
              <w:rPr>
                <w:rFonts w:ascii="PT Astra Serif" w:hAnsi="PT Astra Serif"/>
                <w:sz w:val="28"/>
                <w:szCs w:val="28"/>
              </w:rPr>
            </w:pPr>
            <w:r w:rsidRPr="00220A61">
              <w:rPr>
                <w:rFonts w:ascii="PT Astra Serif" w:hAnsi="PT Astra Serif"/>
                <w:b/>
                <w:sz w:val="28"/>
                <w:szCs w:val="28"/>
              </w:rPr>
              <w:t>2.1.2</w:t>
            </w:r>
            <w:r w:rsidRPr="00220A61">
              <w:rPr>
                <w:rFonts w:ascii="PT Astra Serif" w:hAnsi="PT Astra Serif"/>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C0863" w:rsidRPr="00220A61" w:rsidRDefault="004C0863" w:rsidP="004C0863">
            <w:pPr>
              <w:widowControl w:val="0"/>
              <w:contextualSpacing/>
              <w:rPr>
                <w:rFonts w:ascii="PT Astra Serif" w:hAnsi="PT Astra Serif"/>
                <w:b/>
                <w:sz w:val="28"/>
                <w:szCs w:val="28"/>
              </w:rPr>
            </w:pPr>
            <w:r w:rsidRPr="00220A61">
              <w:rPr>
                <w:rFonts w:ascii="PT Astra Serif" w:hAnsi="PT Astra Serif"/>
                <w:b/>
                <w:sz w:val="28"/>
                <w:szCs w:val="28"/>
              </w:rPr>
              <w:t>Проекты постановлений Губернатора (Правительства) Ульяновской области</w:t>
            </w:r>
          </w:p>
        </w:tc>
      </w:tr>
      <w:tr w:rsidR="00220A61" w:rsidRPr="00220A61"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widowControl w:val="0"/>
              <w:contextualSpacing/>
              <w:jc w:val="center"/>
              <w:rPr>
                <w:rFonts w:ascii="PT Astra Serif" w:hAnsi="PT Astra Serif"/>
              </w:rPr>
            </w:pPr>
            <w:r w:rsidRPr="00220A61">
              <w:rPr>
                <w:rFonts w:ascii="PT Astra Serif" w:hAnsi="PT Astra Serif"/>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jc w:val="both"/>
              <w:rPr>
                <w:rFonts w:ascii="PT Astra Serif" w:hAnsi="PT Astra Serif"/>
                <w:bCs/>
              </w:rPr>
            </w:pPr>
            <w:r w:rsidRPr="00220A61">
              <w:rPr>
                <w:rFonts w:ascii="PT Astra Serif" w:hAnsi="PT Astra Serif"/>
              </w:rPr>
              <w:t xml:space="preserve">Проект постановления Правительства Ульяновской области «О внесении </w:t>
            </w:r>
            <w:r w:rsidRPr="00220A61">
              <w:rPr>
                <w:rFonts w:ascii="PT Astra Serif" w:hAnsi="PT Astra Serif"/>
              </w:rPr>
              <w:lastRenderedPageBreak/>
              <w:t>изменений в постановление Правительства Ульяновской области от 02.12.2013 № 575-П»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widowControl w:val="0"/>
              <w:contextualSpacing/>
              <w:jc w:val="center"/>
            </w:pPr>
            <w:r w:rsidRPr="00220A61">
              <w:lastRenderedPageBreak/>
              <w:t xml:space="preserve">Август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widowControl w:val="0"/>
              <w:contextualSpacing/>
              <w:jc w:val="both"/>
              <w:rPr>
                <w:rFonts w:ascii="PT Astra Serif" w:hAnsi="PT Astra Serif"/>
              </w:rPr>
            </w:pPr>
            <w:r w:rsidRPr="00220A61">
              <w:rPr>
                <w:rFonts w:ascii="PT Astra Serif" w:hAnsi="PT Astra Serif"/>
              </w:rPr>
              <w:t>Министерство просвещения и восп</w:t>
            </w:r>
            <w:r w:rsidRPr="00220A61">
              <w:rPr>
                <w:rFonts w:ascii="PT Astra Serif" w:hAnsi="PT Astra Serif"/>
              </w:rPr>
              <w:t>и</w:t>
            </w:r>
            <w:r w:rsidRPr="00220A61">
              <w:rPr>
                <w:rFonts w:ascii="PT Astra Serif" w:hAnsi="PT Astra Serif"/>
              </w:rPr>
              <w:lastRenderedPageBreak/>
              <w:t>тания Ульяновской области</w:t>
            </w:r>
          </w:p>
        </w:tc>
      </w:tr>
      <w:tr w:rsidR="00220A61" w:rsidRPr="00220A61" w:rsidTr="00457224">
        <w:tc>
          <w:tcPr>
            <w:tcW w:w="856" w:type="dxa"/>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4DDB" w:rsidP="004C0863">
            <w:pPr>
              <w:widowControl w:val="0"/>
              <w:contextualSpacing/>
              <w:jc w:val="both"/>
              <w:rPr>
                <w:rFonts w:ascii="PT Astra Serif" w:hAnsi="PT Astra Serif"/>
              </w:rPr>
            </w:pPr>
            <w:r w:rsidRPr="00220A61">
              <w:rPr>
                <w:rFonts w:ascii="PT Astra Serif" w:hAnsi="PT Astra Serif"/>
                <w:b/>
                <w:sz w:val="22"/>
                <w:szCs w:val="22"/>
              </w:rPr>
              <w:t>Принято постановление Правительства УО от 23.08.2021 № 388-П</w:t>
            </w:r>
          </w:p>
        </w:tc>
      </w:tr>
      <w:tr w:rsidR="00220A61" w:rsidRPr="00220A61"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widowControl w:val="0"/>
              <w:contextualSpacing/>
              <w:jc w:val="center"/>
              <w:rPr>
                <w:rFonts w:ascii="PT Astra Serif" w:hAnsi="PT Astra Serif"/>
              </w:rPr>
            </w:pPr>
            <w:r w:rsidRPr="00220A61">
              <w:rPr>
                <w:rFonts w:ascii="PT Astra Serif" w:hAnsi="PT Astra Serif"/>
                <w:lang w:val="en-US"/>
              </w:rPr>
              <w:t>2</w:t>
            </w:r>
            <w:r w:rsidRPr="00220A61">
              <w:rPr>
                <w:rFonts w:ascii="PT Astra Serif" w:hAnsi="PT Astra Serif"/>
              </w:rPr>
              <w:t>.1.2.2.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keepNext/>
              <w:jc w:val="both"/>
              <w:outlineLvl w:val="0"/>
              <w:rPr>
                <w:rFonts w:ascii="PT Astra Serif" w:hAnsi="PT Astra Serif"/>
              </w:rPr>
            </w:pPr>
            <w:r w:rsidRPr="00220A61">
              <w:rPr>
                <w:rFonts w:ascii="PT Astra Serif" w:hAnsi="PT Astra Serif"/>
                <w:bCs/>
                <w:kern w:val="32"/>
              </w:rPr>
              <w:t>П</w:t>
            </w:r>
            <w:proofErr w:type="spellStart"/>
            <w:r w:rsidRPr="00220A61">
              <w:rPr>
                <w:rFonts w:ascii="PT Astra Serif" w:hAnsi="PT Astra Serif"/>
                <w:bCs/>
                <w:kern w:val="32"/>
                <w:lang w:val="x-none"/>
              </w:rPr>
              <w:t>роект</w:t>
            </w:r>
            <w:proofErr w:type="spellEnd"/>
            <w:r w:rsidRPr="00220A61">
              <w:rPr>
                <w:rFonts w:ascii="PT Astra Serif" w:hAnsi="PT Astra Serif"/>
                <w:bCs/>
                <w:kern w:val="32"/>
                <w:lang w:val="x-none"/>
              </w:rPr>
              <w:t xml:space="preserve"> </w:t>
            </w:r>
            <w:r w:rsidRPr="00220A61">
              <w:rPr>
                <w:rFonts w:ascii="PT Astra Serif" w:hAnsi="PT Astra Serif"/>
                <w:bCs/>
                <w:kern w:val="32"/>
              </w:rPr>
              <w:t>постановления Правительства Ульяновской области «О внесении изменения в постановление Правительства Ульяновской области от 02.12.2013 № 574-П»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widowControl w:val="0"/>
              <w:contextualSpacing/>
              <w:jc w:val="center"/>
            </w:pPr>
            <w:r w:rsidRPr="00220A61">
              <w:t>Август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widowControl w:val="0"/>
              <w:contextualSpacing/>
              <w:jc w:val="both"/>
              <w:rPr>
                <w:rFonts w:ascii="PT Astra Serif" w:hAnsi="PT Astra Serif"/>
              </w:rPr>
            </w:pPr>
            <w:r w:rsidRPr="00220A61">
              <w:rPr>
                <w:rFonts w:ascii="PT Astra Serif" w:hAnsi="PT Astra Serif"/>
              </w:rPr>
              <w:t>Министерство просвещения и восп</w:t>
            </w:r>
            <w:r w:rsidRPr="00220A61">
              <w:rPr>
                <w:rFonts w:ascii="PT Astra Serif" w:hAnsi="PT Astra Serif"/>
              </w:rPr>
              <w:t>и</w:t>
            </w:r>
            <w:r w:rsidRPr="00220A61">
              <w:rPr>
                <w:rFonts w:ascii="PT Astra Serif" w:hAnsi="PT Astra Serif"/>
              </w:rPr>
              <w:t>тания Ульяновской области</w:t>
            </w:r>
          </w:p>
        </w:tc>
      </w:tr>
      <w:tr w:rsidR="00220A61" w:rsidRPr="00220A61" w:rsidTr="00457224">
        <w:tc>
          <w:tcPr>
            <w:tcW w:w="856" w:type="dxa"/>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9022CD" w:rsidP="004C0863">
            <w:pPr>
              <w:widowControl w:val="0"/>
              <w:contextualSpacing/>
              <w:jc w:val="both"/>
              <w:rPr>
                <w:rFonts w:ascii="PT Astra Serif" w:hAnsi="PT Astra Serif"/>
              </w:rPr>
            </w:pPr>
            <w:r w:rsidRPr="00220A61">
              <w:rPr>
                <w:rFonts w:ascii="PT Astra Serif" w:hAnsi="PT Astra Serif"/>
                <w:b/>
                <w:sz w:val="22"/>
                <w:szCs w:val="22"/>
              </w:rPr>
              <w:t>Направлены письма в надзорные органы в Министерство юстиции Ульяновской области, прокуратуру Ульяновской области.</w:t>
            </w:r>
          </w:p>
        </w:tc>
      </w:tr>
      <w:tr w:rsidR="00220A61" w:rsidRPr="00220A61"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widowControl w:val="0"/>
              <w:contextualSpacing/>
              <w:jc w:val="center"/>
              <w:rPr>
                <w:rFonts w:ascii="PT Astra Serif" w:hAnsi="PT Astra Serif"/>
              </w:rPr>
            </w:pPr>
            <w:r w:rsidRPr="00220A61">
              <w:rPr>
                <w:rFonts w:ascii="PT Astra Serif" w:hAnsi="PT Astra Serif"/>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keepNext/>
              <w:jc w:val="both"/>
              <w:outlineLvl w:val="0"/>
              <w:rPr>
                <w:rFonts w:ascii="PT Astra Serif" w:hAnsi="PT Astra Serif"/>
                <w:bCs/>
                <w:kern w:val="32"/>
              </w:rPr>
            </w:pPr>
            <w:r w:rsidRPr="00220A61">
              <w:rPr>
                <w:rFonts w:ascii="PT Astra Serif" w:hAnsi="PT Astra Serif"/>
              </w:rPr>
              <w:t xml:space="preserve">Проект постановления Правительства Ульяновской области «О внесении изменений в постановление Правительства Ульяновской области от 08.07.2014 № 275-П» </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widowControl w:val="0"/>
              <w:contextualSpacing/>
              <w:jc w:val="center"/>
            </w:pPr>
            <w:r w:rsidRPr="00220A61">
              <w:t>Август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widowControl w:val="0"/>
              <w:contextualSpacing/>
              <w:jc w:val="both"/>
              <w:rPr>
                <w:rFonts w:ascii="PT Astra Serif" w:hAnsi="PT Astra Serif"/>
              </w:rPr>
            </w:pPr>
            <w:r w:rsidRPr="00220A61">
              <w:rPr>
                <w:rFonts w:ascii="PT Astra Serif" w:hAnsi="PT Astra Serif"/>
              </w:rPr>
              <w:t>Министерство просвещения и восп</w:t>
            </w:r>
            <w:r w:rsidRPr="00220A61">
              <w:rPr>
                <w:rFonts w:ascii="PT Astra Serif" w:hAnsi="PT Astra Serif"/>
              </w:rPr>
              <w:t>и</w:t>
            </w:r>
            <w:r w:rsidRPr="00220A61">
              <w:rPr>
                <w:rFonts w:ascii="PT Astra Serif" w:hAnsi="PT Astra Serif"/>
              </w:rPr>
              <w:t>тания Ульяновской области</w:t>
            </w:r>
          </w:p>
        </w:tc>
      </w:tr>
      <w:tr w:rsidR="00220A61" w:rsidRPr="00220A61" w:rsidTr="00457224">
        <w:tc>
          <w:tcPr>
            <w:tcW w:w="856" w:type="dxa"/>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9022CD" w:rsidP="004C0863">
            <w:pPr>
              <w:widowControl w:val="0"/>
              <w:contextualSpacing/>
              <w:jc w:val="both"/>
              <w:rPr>
                <w:rFonts w:ascii="PT Astra Serif" w:hAnsi="PT Astra Serif"/>
              </w:rPr>
            </w:pPr>
            <w:r w:rsidRPr="00220A61">
              <w:rPr>
                <w:rFonts w:ascii="PT Astra Serif" w:hAnsi="PT Astra Serif"/>
                <w:b/>
                <w:sz w:val="22"/>
                <w:szCs w:val="22"/>
              </w:rPr>
              <w:t>Направлены письма в надзорные органы в Министерство юстиции Ульяновской области, прокуратуру Ульяновской области.</w:t>
            </w:r>
          </w:p>
        </w:tc>
      </w:tr>
      <w:tr w:rsidR="00220A61" w:rsidRPr="00220A61"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widowControl w:val="0"/>
              <w:contextualSpacing/>
              <w:jc w:val="center"/>
              <w:rPr>
                <w:rFonts w:ascii="PT Astra Serif" w:hAnsi="PT Astra Serif"/>
              </w:rPr>
            </w:pPr>
            <w:r w:rsidRPr="00220A61">
              <w:rPr>
                <w:rFonts w:ascii="PT Astra Serif" w:hAnsi="PT Astra Serif"/>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keepNext/>
              <w:jc w:val="both"/>
              <w:outlineLvl w:val="0"/>
              <w:rPr>
                <w:rFonts w:ascii="PT Astra Serif" w:hAnsi="PT Astra Serif"/>
              </w:rPr>
            </w:pPr>
            <w:r w:rsidRPr="00220A61">
              <w:rPr>
                <w:rFonts w:ascii="PT Astra Serif" w:hAnsi="PT Astra Serif"/>
              </w:rPr>
              <w:t>Проект постановления Правительства Ульяновской области «О внесении изменений в отдельные постановления Правительства Ульяновской обл</w:t>
            </w:r>
            <w:r w:rsidRPr="00220A61">
              <w:rPr>
                <w:rFonts w:ascii="PT Astra Serif" w:hAnsi="PT Astra Serif"/>
              </w:rPr>
              <w:t>а</w:t>
            </w:r>
            <w:r w:rsidRPr="00220A61">
              <w:rPr>
                <w:rFonts w:ascii="PT Astra Serif" w:hAnsi="PT Astra Serif"/>
              </w:rPr>
              <w:t xml:space="preserve">сти и признании </w:t>
            </w:r>
            <w:proofErr w:type="gramStart"/>
            <w:r w:rsidRPr="00220A61">
              <w:rPr>
                <w:rFonts w:ascii="PT Astra Serif" w:hAnsi="PT Astra Serif"/>
              </w:rPr>
              <w:t>утратившими</w:t>
            </w:r>
            <w:proofErr w:type="gramEnd"/>
            <w:r w:rsidRPr="00220A61">
              <w:rPr>
                <w:rFonts w:ascii="PT Astra Serif" w:hAnsi="PT Astra Serif"/>
              </w:rPr>
              <w:t xml:space="preserve"> силу отдельных положений постановления Правительства Ульяновской области от 19.05.2020 № 258-П»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widowControl w:val="0"/>
              <w:contextualSpacing/>
              <w:jc w:val="center"/>
            </w:pPr>
            <w:r w:rsidRPr="00220A61">
              <w:t xml:space="preserve">Июль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widowControl w:val="0"/>
              <w:contextualSpacing/>
              <w:jc w:val="both"/>
              <w:rPr>
                <w:rFonts w:ascii="PT Astra Serif" w:hAnsi="PT Astra Serif"/>
              </w:rPr>
            </w:pPr>
            <w:r w:rsidRPr="00220A61">
              <w:rPr>
                <w:rFonts w:ascii="PT Astra Serif" w:hAnsi="PT Astra Serif"/>
              </w:rPr>
              <w:t>Министерство просвещения и восп</w:t>
            </w:r>
            <w:r w:rsidRPr="00220A61">
              <w:rPr>
                <w:rFonts w:ascii="PT Astra Serif" w:hAnsi="PT Astra Serif"/>
              </w:rPr>
              <w:t>и</w:t>
            </w:r>
            <w:r w:rsidRPr="00220A61">
              <w:rPr>
                <w:rFonts w:ascii="PT Astra Serif" w:hAnsi="PT Astra Serif"/>
              </w:rPr>
              <w:t>тания Ульяновской области</w:t>
            </w:r>
          </w:p>
        </w:tc>
      </w:tr>
      <w:tr w:rsidR="00220A61" w:rsidRPr="00220A61" w:rsidTr="00457224">
        <w:tc>
          <w:tcPr>
            <w:tcW w:w="856" w:type="dxa"/>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widowControl w:val="0"/>
              <w:contextualSpacing/>
              <w:jc w:val="both"/>
              <w:rPr>
                <w:rFonts w:ascii="PT Astra Serif" w:hAnsi="PT Astra Serif"/>
              </w:rPr>
            </w:pPr>
            <w:r w:rsidRPr="00220A61">
              <w:rPr>
                <w:rFonts w:ascii="PT Astra Serif" w:hAnsi="PT Astra Serif"/>
                <w:b/>
                <w:sz w:val="22"/>
                <w:szCs w:val="22"/>
              </w:rPr>
              <w:t>Направлены письма в надзорные органы в Министерство юстиции Ульяновской области, прокуратуру Ульяновской области.</w:t>
            </w:r>
          </w:p>
        </w:tc>
      </w:tr>
      <w:tr w:rsidR="00220A61" w:rsidRPr="00220A61"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widowControl w:val="0"/>
              <w:contextualSpacing/>
              <w:jc w:val="center"/>
              <w:rPr>
                <w:rFonts w:ascii="PT Astra Serif" w:hAnsi="PT Astra Serif"/>
              </w:rPr>
            </w:pPr>
            <w:r w:rsidRPr="00220A61">
              <w:rPr>
                <w:rFonts w:ascii="PT Astra Serif" w:hAnsi="PT Astra Serif"/>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keepNext/>
              <w:jc w:val="both"/>
              <w:outlineLvl w:val="0"/>
              <w:rPr>
                <w:rFonts w:ascii="PT Astra Serif" w:hAnsi="PT Astra Serif"/>
              </w:rPr>
            </w:pPr>
            <w:r w:rsidRPr="00220A61">
              <w:rPr>
                <w:rFonts w:ascii="PT Astra Serif" w:hAnsi="PT Astra Serif"/>
              </w:rPr>
              <w:t>Проект постановления Правительства Ульяновской области «О несении изменений в постановление Правительства Ульяновской области от 08.02.2021 № 26-П»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widowControl w:val="0"/>
              <w:contextualSpacing/>
              <w:jc w:val="center"/>
            </w:pPr>
            <w:r w:rsidRPr="00220A61">
              <w:t xml:space="preserve">Июль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widowControl w:val="0"/>
              <w:contextualSpacing/>
              <w:jc w:val="both"/>
              <w:rPr>
                <w:rFonts w:ascii="PT Astra Serif" w:hAnsi="PT Astra Serif"/>
              </w:rPr>
            </w:pPr>
            <w:r w:rsidRPr="00220A61">
              <w:rPr>
                <w:rFonts w:ascii="PT Astra Serif" w:hAnsi="PT Astra Serif"/>
              </w:rPr>
              <w:t>Министерство просвещения и восп</w:t>
            </w:r>
            <w:r w:rsidRPr="00220A61">
              <w:rPr>
                <w:rFonts w:ascii="PT Astra Serif" w:hAnsi="PT Astra Serif"/>
              </w:rPr>
              <w:t>и</w:t>
            </w:r>
            <w:r w:rsidRPr="00220A61">
              <w:rPr>
                <w:rFonts w:ascii="PT Astra Serif" w:hAnsi="PT Astra Serif"/>
              </w:rPr>
              <w:t>тания Ульяновской области</w:t>
            </w:r>
          </w:p>
        </w:tc>
      </w:tr>
      <w:tr w:rsidR="00220A61" w:rsidRPr="00220A61" w:rsidTr="00457224">
        <w:tc>
          <w:tcPr>
            <w:tcW w:w="856" w:type="dxa"/>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widowControl w:val="0"/>
              <w:contextualSpacing/>
              <w:jc w:val="center"/>
              <w:rPr>
                <w:rFonts w:ascii="PT Astra Serif" w:hAnsi="PT Astra Serif"/>
                <w:b/>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3F3C88" w:rsidP="004D0453">
            <w:pPr>
              <w:widowControl w:val="0"/>
              <w:contextualSpacing/>
              <w:jc w:val="both"/>
              <w:rPr>
                <w:rFonts w:ascii="PT Astra Serif" w:hAnsi="PT Astra Serif"/>
                <w:b/>
              </w:rPr>
            </w:pPr>
            <w:r w:rsidRPr="00220A61">
              <w:rPr>
                <w:rFonts w:ascii="PT Astra Serif" w:hAnsi="PT Astra Serif"/>
                <w:b/>
              </w:rPr>
              <w:t>Принят</w:t>
            </w:r>
            <w:r w:rsidR="004D0453" w:rsidRPr="00220A61">
              <w:rPr>
                <w:rFonts w:ascii="PT Astra Serif" w:hAnsi="PT Astra Serif"/>
                <w:b/>
              </w:rPr>
              <w:t xml:space="preserve">о Постановление Правительства Ульяновской области </w:t>
            </w:r>
            <w:r w:rsidRPr="00220A61">
              <w:rPr>
                <w:rFonts w:ascii="PT Astra Serif" w:hAnsi="PT Astra Serif"/>
                <w:b/>
              </w:rPr>
              <w:t>от 03.08.2021 № 330-П</w:t>
            </w:r>
          </w:p>
        </w:tc>
      </w:tr>
      <w:tr w:rsidR="00220A61" w:rsidRPr="00220A61"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widowControl w:val="0"/>
              <w:contextualSpacing/>
              <w:jc w:val="center"/>
              <w:rPr>
                <w:rFonts w:ascii="PT Astra Serif" w:hAnsi="PT Astra Serif"/>
              </w:rPr>
            </w:pPr>
            <w:r w:rsidRPr="00220A61">
              <w:rPr>
                <w:rFonts w:ascii="PT Astra Serif" w:hAnsi="PT Astra Serif"/>
              </w:rPr>
              <w:t>2.1.2.6.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keepNext/>
              <w:jc w:val="both"/>
              <w:outlineLvl w:val="0"/>
              <w:rPr>
                <w:rFonts w:ascii="PT Astra Serif" w:hAnsi="PT Astra Serif"/>
              </w:rPr>
            </w:pPr>
            <w:r w:rsidRPr="00220A61">
              <w:rPr>
                <w:rFonts w:ascii="PT Astra Serif" w:hAnsi="PT Astra Serif"/>
              </w:rPr>
              <w:t>Проект постановления Правительства Ульяновской области «Об утве</w:t>
            </w:r>
            <w:r w:rsidRPr="00220A61">
              <w:rPr>
                <w:rFonts w:ascii="PT Astra Serif" w:hAnsi="PT Astra Serif"/>
              </w:rPr>
              <w:t>р</w:t>
            </w:r>
            <w:r w:rsidRPr="00220A61">
              <w:rPr>
                <w:rFonts w:ascii="PT Astra Serif" w:hAnsi="PT Astra Serif"/>
              </w:rPr>
              <w:t>ждении Норм обеспечения за счёт бюджетных ассигнований областного бюджета Ульяновской области отдельных категорий обучающихся в го</w:t>
            </w:r>
            <w:r w:rsidRPr="00220A61">
              <w:rPr>
                <w:rFonts w:ascii="PT Astra Serif" w:hAnsi="PT Astra Serif"/>
              </w:rPr>
              <w:t>с</w:t>
            </w:r>
            <w:r w:rsidRPr="00220A61">
              <w:rPr>
                <w:rFonts w:ascii="PT Astra Serif" w:hAnsi="PT Astra Serif"/>
              </w:rPr>
              <w:t>ударственных образовательных организациях Ульяновской области в п</w:t>
            </w:r>
            <w:r w:rsidRPr="00220A61">
              <w:rPr>
                <w:rFonts w:ascii="PT Astra Serif" w:hAnsi="PT Astra Serif"/>
              </w:rPr>
              <w:t>е</w:t>
            </w:r>
            <w:r w:rsidRPr="00220A61">
              <w:rPr>
                <w:rFonts w:ascii="PT Astra Serif" w:hAnsi="PT Astra Serif"/>
              </w:rPr>
              <w:t>риод их обучения бесплатным питанием»</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widowControl w:val="0"/>
              <w:contextualSpacing/>
              <w:jc w:val="center"/>
            </w:pPr>
            <w:r w:rsidRPr="00220A61">
              <w:t xml:space="preserve">Июль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widowControl w:val="0"/>
              <w:contextualSpacing/>
              <w:jc w:val="both"/>
              <w:rPr>
                <w:rFonts w:ascii="PT Astra Serif" w:hAnsi="PT Astra Serif"/>
              </w:rPr>
            </w:pPr>
            <w:r w:rsidRPr="00220A61">
              <w:rPr>
                <w:rFonts w:ascii="PT Astra Serif" w:hAnsi="PT Astra Serif"/>
              </w:rPr>
              <w:t>Министерство просвещения и восп</w:t>
            </w:r>
            <w:r w:rsidRPr="00220A61">
              <w:rPr>
                <w:rFonts w:ascii="PT Astra Serif" w:hAnsi="PT Astra Serif"/>
              </w:rPr>
              <w:t>и</w:t>
            </w:r>
            <w:r w:rsidRPr="00220A61">
              <w:rPr>
                <w:rFonts w:ascii="PT Astra Serif" w:hAnsi="PT Astra Serif"/>
              </w:rPr>
              <w:t>тания Ульяновской области</w:t>
            </w:r>
          </w:p>
        </w:tc>
      </w:tr>
      <w:tr w:rsidR="00220A61" w:rsidRPr="00220A61" w:rsidTr="00457224">
        <w:tc>
          <w:tcPr>
            <w:tcW w:w="856" w:type="dxa"/>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widowControl w:val="0"/>
              <w:contextualSpacing/>
              <w:jc w:val="both"/>
              <w:rPr>
                <w:rFonts w:ascii="PT Astra Serif" w:hAnsi="PT Astra Serif"/>
              </w:rPr>
            </w:pPr>
            <w:r w:rsidRPr="00220A61">
              <w:rPr>
                <w:rFonts w:ascii="PT Astra Serif" w:hAnsi="PT Astra Serif"/>
                <w:b/>
                <w:sz w:val="22"/>
                <w:szCs w:val="22"/>
              </w:rPr>
              <w:t>Направлены письма в надзорные органы в Министерство юстиции Ульяновской области, прокуратуру Ульяновской области.</w:t>
            </w:r>
          </w:p>
        </w:tc>
      </w:tr>
      <w:tr w:rsidR="00220A61" w:rsidRPr="00220A61"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widowControl w:val="0"/>
              <w:contextualSpacing/>
              <w:jc w:val="center"/>
              <w:rPr>
                <w:rFonts w:ascii="PT Astra Serif" w:hAnsi="PT Astra Serif"/>
              </w:rPr>
            </w:pPr>
            <w:r w:rsidRPr="00220A61">
              <w:rPr>
                <w:rFonts w:ascii="PT Astra Serif" w:hAnsi="PT Astra Serif"/>
              </w:rPr>
              <w:t>2.1.2.7.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keepNext/>
              <w:jc w:val="both"/>
              <w:outlineLvl w:val="0"/>
              <w:rPr>
                <w:rFonts w:ascii="PT Astra Serif" w:hAnsi="PT Astra Serif"/>
              </w:rPr>
            </w:pPr>
            <w:r w:rsidRPr="00220A61">
              <w:rPr>
                <w:rFonts w:ascii="PT Astra Serif" w:hAnsi="PT Astra Serif"/>
              </w:rPr>
              <w:t>Проект постановления Правительства Ульяновской области «</w:t>
            </w:r>
            <w:r w:rsidRPr="00220A61">
              <w:rPr>
                <w:rFonts w:ascii="PT Astra Serif" w:eastAsia="Calibri" w:hAnsi="PT Astra Serif"/>
              </w:rPr>
              <w:t>Об утве</w:t>
            </w:r>
            <w:r w:rsidRPr="00220A61">
              <w:rPr>
                <w:rFonts w:ascii="PT Astra Serif" w:eastAsia="Calibri" w:hAnsi="PT Astra Serif"/>
              </w:rPr>
              <w:t>р</w:t>
            </w:r>
            <w:r w:rsidRPr="00220A61">
              <w:rPr>
                <w:rFonts w:ascii="PT Astra Serif" w:eastAsia="Calibri" w:hAnsi="PT Astra Serif"/>
              </w:rPr>
              <w:t xml:space="preserve">ждении </w:t>
            </w:r>
            <w:r w:rsidRPr="00220A61">
              <w:rPr>
                <w:rFonts w:ascii="PT Astra Serif" w:hAnsi="PT Astra Serif"/>
              </w:rPr>
              <w:t>Правил обеспечения за счёт бюджетных ассигнований областного бюджета Ульяновской области обучающихся по образовательным пр</w:t>
            </w:r>
            <w:r w:rsidRPr="00220A61">
              <w:rPr>
                <w:rFonts w:ascii="PT Astra Serif" w:hAnsi="PT Astra Serif"/>
              </w:rPr>
              <w:t>о</w:t>
            </w:r>
            <w:r w:rsidRPr="00220A61">
              <w:rPr>
                <w:rFonts w:ascii="PT Astra Serif" w:hAnsi="PT Astra Serif"/>
              </w:rPr>
              <w:t>граммам начального общего образования в государственных образов</w:t>
            </w:r>
            <w:r w:rsidRPr="00220A61">
              <w:rPr>
                <w:rFonts w:ascii="PT Astra Serif" w:hAnsi="PT Astra Serif"/>
              </w:rPr>
              <w:t>а</w:t>
            </w:r>
            <w:r w:rsidRPr="00220A61">
              <w:rPr>
                <w:rFonts w:ascii="PT Astra Serif" w:hAnsi="PT Astra Serif"/>
              </w:rPr>
              <w:t xml:space="preserve">тельных организациях Ульяновской области в период их </w:t>
            </w:r>
            <w:proofErr w:type="gramStart"/>
            <w:r w:rsidRPr="00220A61">
              <w:rPr>
                <w:rFonts w:ascii="PT Astra Serif" w:hAnsi="PT Astra Serif"/>
              </w:rPr>
              <w:t>обучения по</w:t>
            </w:r>
            <w:proofErr w:type="gramEnd"/>
            <w:r w:rsidRPr="00220A61">
              <w:rPr>
                <w:rFonts w:ascii="PT Astra Serif" w:hAnsi="PT Astra Serif"/>
              </w:rPr>
              <w:t xml:space="preserve"> указанным программам бесплатным горячим питанием, предусматрив</w:t>
            </w:r>
            <w:r w:rsidRPr="00220A61">
              <w:rPr>
                <w:rFonts w:ascii="PT Astra Serif" w:hAnsi="PT Astra Serif"/>
              </w:rPr>
              <w:t>а</w:t>
            </w:r>
            <w:r w:rsidRPr="00220A61">
              <w:rPr>
                <w:rFonts w:ascii="PT Astra Serif" w:hAnsi="PT Astra Serif"/>
              </w:rPr>
              <w:t>ющим наличие горячего блюда, не считая горячего напитка»</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widowControl w:val="0"/>
              <w:contextualSpacing/>
              <w:jc w:val="center"/>
            </w:pPr>
            <w:r w:rsidRPr="00220A61">
              <w:t xml:space="preserve">Июль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widowControl w:val="0"/>
              <w:contextualSpacing/>
              <w:jc w:val="both"/>
              <w:rPr>
                <w:rFonts w:ascii="PT Astra Serif" w:hAnsi="PT Astra Serif"/>
              </w:rPr>
            </w:pPr>
            <w:r w:rsidRPr="00220A61">
              <w:rPr>
                <w:rFonts w:ascii="PT Astra Serif" w:hAnsi="PT Astra Serif"/>
              </w:rPr>
              <w:t>Министерство просвещения и восп</w:t>
            </w:r>
            <w:r w:rsidRPr="00220A61">
              <w:rPr>
                <w:rFonts w:ascii="PT Astra Serif" w:hAnsi="PT Astra Serif"/>
              </w:rPr>
              <w:t>и</w:t>
            </w:r>
            <w:r w:rsidRPr="00220A61">
              <w:rPr>
                <w:rFonts w:ascii="PT Astra Serif" w:hAnsi="PT Astra Serif"/>
              </w:rPr>
              <w:t>тания Ульяновской области</w:t>
            </w:r>
          </w:p>
        </w:tc>
      </w:tr>
      <w:tr w:rsidR="00220A61" w:rsidRPr="00220A61" w:rsidTr="00457224">
        <w:tc>
          <w:tcPr>
            <w:tcW w:w="856" w:type="dxa"/>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9022CD" w:rsidP="004C0863">
            <w:pPr>
              <w:widowControl w:val="0"/>
              <w:contextualSpacing/>
              <w:jc w:val="both"/>
              <w:rPr>
                <w:rFonts w:ascii="PT Astra Serif" w:hAnsi="PT Astra Serif"/>
              </w:rPr>
            </w:pPr>
            <w:r w:rsidRPr="00220A61">
              <w:rPr>
                <w:rFonts w:ascii="PT Astra Serif" w:hAnsi="PT Astra Serif"/>
                <w:b/>
                <w:sz w:val="22"/>
                <w:szCs w:val="22"/>
              </w:rPr>
              <w:t>Направлены письма в надзорные органы в Министерство юстиции Ульяновской области, прокуратуру Ульяновской области.</w:t>
            </w:r>
          </w:p>
        </w:tc>
      </w:tr>
      <w:tr w:rsidR="00220A61" w:rsidRPr="00220A61"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widowControl w:val="0"/>
              <w:contextualSpacing/>
              <w:jc w:val="center"/>
              <w:rPr>
                <w:rFonts w:ascii="PT Astra Serif" w:hAnsi="PT Astra Serif"/>
              </w:rPr>
            </w:pPr>
            <w:r w:rsidRPr="00220A61">
              <w:rPr>
                <w:rFonts w:ascii="PT Astra Serif" w:hAnsi="PT Astra Serif"/>
              </w:rPr>
              <w:t>2.1.2.8.</w:t>
            </w:r>
          </w:p>
        </w:tc>
        <w:tc>
          <w:tcPr>
            <w:tcW w:w="7655"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14543"/>
            </w:tblGrid>
            <w:tr w:rsidR="00220A61" w:rsidRPr="00220A61" w:rsidTr="00457224">
              <w:tc>
                <w:tcPr>
                  <w:tcW w:w="7655" w:type="dxa"/>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pStyle w:val="1"/>
                    <w:keepNext w:val="0"/>
                    <w:widowControl w:val="0"/>
                    <w:tabs>
                      <w:tab w:val="left" w:pos="708"/>
                    </w:tabs>
                    <w:spacing w:before="0" w:after="0"/>
                    <w:rPr>
                      <w:rFonts w:ascii="PT Astra Serif" w:hAnsi="PT Astra Serif"/>
                      <w:b w:val="0"/>
                      <w:sz w:val="24"/>
                      <w:szCs w:val="24"/>
                    </w:rPr>
                  </w:pPr>
                  <w:r w:rsidRPr="00220A61">
                    <w:rPr>
                      <w:rFonts w:ascii="PT Astra Serif" w:hAnsi="PT Astra Serif"/>
                      <w:b w:val="0"/>
                      <w:sz w:val="24"/>
                      <w:szCs w:val="24"/>
                    </w:rPr>
                    <w:t xml:space="preserve">Проект постановления Правительства Ульяновской области «Об утверждении Положения </w:t>
                  </w:r>
                  <w:r w:rsidRPr="00220A61">
                    <w:rPr>
                      <w:rFonts w:ascii="PT Astra Serif" w:eastAsia="Calibri" w:hAnsi="PT Astra Serif"/>
                      <w:b w:val="0"/>
                      <w:sz w:val="24"/>
                      <w:szCs w:val="24"/>
                      <w:lang w:bidi="ru-RU"/>
                    </w:rPr>
                    <w:t xml:space="preserve">о региональном государственном контроле </w:t>
                  </w:r>
                  <w:r w:rsidRPr="00220A61">
                    <w:rPr>
                      <w:rFonts w:ascii="PT Astra Serif" w:eastAsia="Calibri" w:hAnsi="PT Astra Serif"/>
                      <w:b w:val="0"/>
                      <w:sz w:val="24"/>
                      <w:szCs w:val="24"/>
                      <w:lang w:bidi="ru-RU"/>
                    </w:rPr>
                    <w:lastRenderedPageBreak/>
                    <w:t xml:space="preserve">(надзоре) за достоверностью, актуальностью и полнотой сведений об </w:t>
                  </w:r>
                  <w:proofErr w:type="spellStart"/>
                  <w:r w:rsidRPr="00220A61">
                    <w:rPr>
                      <w:rFonts w:ascii="PT Astra Serif" w:eastAsia="Calibri" w:hAnsi="PT Astra Serif"/>
                      <w:b w:val="0"/>
                      <w:sz w:val="24"/>
                      <w:szCs w:val="24"/>
                      <w:lang w:bidi="ru-RU"/>
                    </w:rPr>
                    <w:t>организацисентябрь</w:t>
                  </w:r>
                  <w:proofErr w:type="spellEnd"/>
                  <w:r w:rsidRPr="00220A61">
                    <w:rPr>
                      <w:rFonts w:ascii="PT Astra Serif" w:eastAsia="Calibri" w:hAnsi="PT Astra Serif"/>
                      <w:b w:val="0"/>
                      <w:sz w:val="24"/>
                      <w:szCs w:val="24"/>
                      <w:lang w:bidi="ru-RU"/>
                    </w:rPr>
                    <w:t xml:space="preserve"> </w:t>
                  </w:r>
                  <w:proofErr w:type="spellStart"/>
                  <w:r w:rsidRPr="00220A61">
                    <w:rPr>
                      <w:rFonts w:ascii="PT Astra Serif" w:eastAsia="Calibri" w:hAnsi="PT Astra Serif"/>
                      <w:b w:val="0"/>
                      <w:sz w:val="24"/>
                      <w:szCs w:val="24"/>
                      <w:lang w:bidi="ru-RU"/>
                    </w:rPr>
                    <w:t>ях</w:t>
                  </w:r>
                  <w:proofErr w:type="spellEnd"/>
                  <w:r w:rsidRPr="00220A61">
                    <w:rPr>
                      <w:rFonts w:ascii="PT Astra Serif" w:eastAsia="Calibri" w:hAnsi="PT Astra Serif"/>
                      <w:b w:val="0"/>
                      <w:sz w:val="24"/>
                      <w:szCs w:val="24"/>
                      <w:lang w:bidi="ru-RU"/>
                    </w:rPr>
                    <w:t xml:space="preserve"> отдыха детей и их оздоровления, содержащи</w:t>
                  </w:r>
                  <w:r w:rsidRPr="00220A61">
                    <w:rPr>
                      <w:rFonts w:ascii="PT Astra Serif" w:eastAsia="Calibri" w:hAnsi="PT Astra Serif"/>
                      <w:b w:val="0"/>
                      <w:sz w:val="24"/>
                      <w:szCs w:val="24"/>
                      <w:lang w:bidi="ru-RU"/>
                    </w:rPr>
                    <w:t>х</w:t>
                  </w:r>
                  <w:r w:rsidRPr="00220A61">
                    <w:rPr>
                      <w:rFonts w:ascii="PT Astra Serif" w:eastAsia="Calibri" w:hAnsi="PT Astra Serif"/>
                      <w:b w:val="0"/>
                      <w:sz w:val="24"/>
                      <w:szCs w:val="24"/>
                      <w:lang w:bidi="ru-RU"/>
                    </w:rPr>
                    <w:t>ся в реестре организаций отдыха детей и их оздоровления, на территории Ульяновской области</w:t>
                  </w:r>
                  <w:r w:rsidRPr="00220A61">
                    <w:rPr>
                      <w:rFonts w:ascii="PT Astra Serif" w:hAnsi="PT Astra Serif"/>
                      <w:b w:val="0"/>
                      <w:sz w:val="24"/>
                      <w:szCs w:val="24"/>
                    </w:rPr>
                    <w:t>»</w:t>
                  </w:r>
                </w:p>
              </w:tc>
            </w:tr>
          </w:tbl>
          <w:p w:rsidR="004C0863" w:rsidRPr="00220A61" w:rsidRDefault="004C0863" w:rsidP="004C0863">
            <w:pPr>
              <w:keepNext/>
              <w:jc w:val="both"/>
              <w:outlineLvl w:val="0"/>
              <w:rPr>
                <w:rFonts w:ascii="PT Astra Serif" w:hAnsi="PT Astra Serif"/>
              </w:rPr>
            </w:pP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widowControl w:val="0"/>
              <w:contextualSpacing/>
              <w:jc w:val="center"/>
            </w:pPr>
            <w:r w:rsidRPr="00220A61">
              <w:lastRenderedPageBreak/>
              <w:t>Сентябрь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widowControl w:val="0"/>
              <w:contextualSpacing/>
              <w:jc w:val="both"/>
              <w:rPr>
                <w:rFonts w:ascii="PT Astra Serif" w:hAnsi="PT Astra Serif"/>
              </w:rPr>
            </w:pPr>
            <w:r w:rsidRPr="00220A61">
              <w:rPr>
                <w:rFonts w:ascii="PT Astra Serif" w:hAnsi="PT Astra Serif"/>
              </w:rPr>
              <w:t>Министерство просвещения и восп</w:t>
            </w:r>
            <w:r w:rsidRPr="00220A61">
              <w:rPr>
                <w:rFonts w:ascii="PT Astra Serif" w:hAnsi="PT Astra Serif"/>
              </w:rPr>
              <w:t>и</w:t>
            </w:r>
            <w:r w:rsidRPr="00220A61">
              <w:rPr>
                <w:rFonts w:ascii="PT Astra Serif" w:hAnsi="PT Astra Serif"/>
              </w:rPr>
              <w:lastRenderedPageBreak/>
              <w:t>тания Ульяновской области</w:t>
            </w:r>
          </w:p>
        </w:tc>
      </w:tr>
      <w:tr w:rsidR="00220A61" w:rsidRPr="00220A61" w:rsidTr="00457224">
        <w:tc>
          <w:tcPr>
            <w:tcW w:w="856" w:type="dxa"/>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9022CD" w:rsidP="004C0863">
            <w:pPr>
              <w:widowControl w:val="0"/>
              <w:contextualSpacing/>
              <w:jc w:val="both"/>
              <w:rPr>
                <w:rFonts w:ascii="PT Astra Serif" w:hAnsi="PT Astra Serif"/>
              </w:rPr>
            </w:pPr>
            <w:r w:rsidRPr="00220A61">
              <w:rPr>
                <w:rFonts w:ascii="PT Astra Serif" w:hAnsi="PT Astra Serif"/>
                <w:b/>
                <w:sz w:val="22"/>
                <w:szCs w:val="22"/>
              </w:rPr>
              <w:t>Направлены письма в надзорные органы в Министерство юстиции Ульяновской области, прокуратуру Ульяновской области</w:t>
            </w:r>
          </w:p>
        </w:tc>
      </w:tr>
      <w:tr w:rsidR="00220A61" w:rsidRPr="00220A61"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widowControl w:val="0"/>
              <w:contextualSpacing/>
              <w:jc w:val="center"/>
              <w:rPr>
                <w:rFonts w:ascii="PT Astra Serif" w:hAnsi="PT Astra Serif"/>
              </w:rPr>
            </w:pPr>
            <w:r w:rsidRPr="00220A61">
              <w:rPr>
                <w:rFonts w:ascii="PT Astra Serif" w:hAnsi="PT Astra Serif"/>
              </w:rPr>
              <w:t>2.1.2.9.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pStyle w:val="1"/>
              <w:keepNext w:val="0"/>
              <w:widowControl w:val="0"/>
              <w:tabs>
                <w:tab w:val="left" w:pos="708"/>
              </w:tabs>
              <w:spacing w:before="0" w:after="0"/>
              <w:rPr>
                <w:rFonts w:ascii="PT Astra Serif" w:hAnsi="PT Astra Serif"/>
                <w:b w:val="0"/>
                <w:sz w:val="24"/>
                <w:szCs w:val="24"/>
              </w:rPr>
            </w:pPr>
            <w:r w:rsidRPr="00220A61">
              <w:rPr>
                <w:rFonts w:ascii="PT Astra Serif" w:hAnsi="PT Astra Serif"/>
                <w:b w:val="0"/>
                <w:sz w:val="24"/>
                <w:szCs w:val="24"/>
              </w:rPr>
              <w:t>Проект постановления Правительства Ульяновской области «О призн</w:t>
            </w:r>
            <w:r w:rsidRPr="00220A61">
              <w:rPr>
                <w:rFonts w:ascii="PT Astra Serif" w:hAnsi="PT Astra Serif"/>
                <w:b w:val="0"/>
                <w:sz w:val="24"/>
                <w:szCs w:val="24"/>
              </w:rPr>
              <w:t>а</w:t>
            </w:r>
            <w:r w:rsidRPr="00220A61">
              <w:rPr>
                <w:rFonts w:ascii="PT Astra Serif" w:hAnsi="PT Astra Serif"/>
                <w:b w:val="0"/>
                <w:sz w:val="24"/>
                <w:szCs w:val="24"/>
              </w:rPr>
              <w:t xml:space="preserve">нии </w:t>
            </w:r>
            <w:proofErr w:type="gramStart"/>
            <w:r w:rsidRPr="00220A61">
              <w:rPr>
                <w:rFonts w:ascii="PT Astra Serif" w:hAnsi="PT Astra Serif"/>
                <w:b w:val="0"/>
                <w:sz w:val="24"/>
                <w:szCs w:val="24"/>
              </w:rPr>
              <w:t>утратившим</w:t>
            </w:r>
            <w:proofErr w:type="gramEnd"/>
            <w:r w:rsidRPr="00220A61">
              <w:rPr>
                <w:rFonts w:ascii="PT Astra Serif" w:hAnsi="PT Astra Serif"/>
                <w:b w:val="0"/>
                <w:sz w:val="24"/>
                <w:szCs w:val="24"/>
              </w:rPr>
              <w:t xml:space="preserve"> силу постановления Правительства Ульяновской обл</w:t>
            </w:r>
            <w:r w:rsidRPr="00220A61">
              <w:rPr>
                <w:rFonts w:ascii="PT Astra Serif" w:hAnsi="PT Astra Serif"/>
                <w:b w:val="0"/>
                <w:sz w:val="24"/>
                <w:szCs w:val="24"/>
              </w:rPr>
              <w:t>а</w:t>
            </w:r>
            <w:r w:rsidRPr="00220A61">
              <w:rPr>
                <w:rFonts w:ascii="PT Astra Serif" w:hAnsi="PT Astra Serif"/>
                <w:b w:val="0"/>
                <w:sz w:val="24"/>
                <w:szCs w:val="24"/>
              </w:rPr>
              <w:t>сти от 30.11.2020 № 696-П»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widowControl w:val="0"/>
              <w:contextualSpacing/>
              <w:jc w:val="center"/>
            </w:pPr>
            <w:r w:rsidRPr="00220A61">
              <w:t xml:space="preserve">Сентябрь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C0863" w:rsidRPr="00220A61" w:rsidRDefault="004C0863" w:rsidP="004C0863">
            <w:pPr>
              <w:widowControl w:val="0"/>
              <w:contextualSpacing/>
              <w:jc w:val="both"/>
              <w:rPr>
                <w:rFonts w:ascii="PT Astra Serif" w:hAnsi="PT Astra Serif"/>
              </w:rPr>
            </w:pPr>
            <w:r w:rsidRPr="00220A61">
              <w:rPr>
                <w:rFonts w:ascii="PT Astra Serif" w:hAnsi="PT Astra Serif"/>
              </w:rPr>
              <w:t>Министерство просвещения и восп</w:t>
            </w:r>
            <w:r w:rsidRPr="00220A61">
              <w:rPr>
                <w:rFonts w:ascii="PT Astra Serif" w:hAnsi="PT Astra Serif"/>
              </w:rPr>
              <w:t>и</w:t>
            </w:r>
            <w:r w:rsidRPr="00220A61">
              <w:rPr>
                <w:rFonts w:ascii="PT Astra Serif" w:hAnsi="PT Astra Serif"/>
              </w:rPr>
              <w:t>тания Ульяновской области</w:t>
            </w:r>
          </w:p>
        </w:tc>
      </w:tr>
      <w:tr w:rsidR="00220A61" w:rsidRPr="00220A61" w:rsidTr="00457224">
        <w:tc>
          <w:tcPr>
            <w:tcW w:w="856" w:type="dxa"/>
            <w:tcBorders>
              <w:top w:val="single" w:sz="4" w:space="0" w:color="auto"/>
              <w:left w:val="single" w:sz="4" w:space="0" w:color="auto"/>
              <w:bottom w:val="single" w:sz="4" w:space="0" w:color="auto"/>
              <w:right w:val="single" w:sz="4" w:space="0" w:color="auto"/>
            </w:tcBorders>
            <w:shd w:val="clear" w:color="auto" w:fill="auto"/>
          </w:tcPr>
          <w:p w:rsidR="00596F28" w:rsidRPr="00220A61" w:rsidRDefault="00596F28" w:rsidP="004C086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96F28" w:rsidRPr="00220A61" w:rsidRDefault="00596F28" w:rsidP="004C0863">
            <w:pPr>
              <w:widowControl w:val="0"/>
              <w:contextualSpacing/>
              <w:jc w:val="both"/>
              <w:rPr>
                <w:rFonts w:ascii="PT Astra Serif" w:hAnsi="PT Astra Serif"/>
              </w:rPr>
            </w:pPr>
            <w:r w:rsidRPr="00220A61">
              <w:rPr>
                <w:rFonts w:ascii="PT Astra Serif" w:hAnsi="PT Astra Serif"/>
                <w:b/>
                <w:sz w:val="22"/>
                <w:szCs w:val="22"/>
              </w:rPr>
              <w:t>Направлены письма в надзорные органы в Министерство юстиции Ульяновской области, прокуратуру Ульяновской области</w:t>
            </w:r>
          </w:p>
        </w:tc>
      </w:tr>
      <w:tr w:rsidR="00220A61" w:rsidRPr="00220A61"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220A61" w:rsidP="009022CD">
            <w:pPr>
              <w:widowControl w:val="0"/>
              <w:contextualSpacing/>
              <w:jc w:val="center"/>
              <w:rPr>
                <w:rFonts w:ascii="PT Astra Serif" w:hAnsi="PT Astra Serif"/>
              </w:rPr>
            </w:pPr>
            <w:r>
              <w:rPr>
                <w:rFonts w:ascii="PT Astra Serif" w:hAnsi="PT Astra Serif"/>
              </w:rPr>
              <w:t>2.1.2.10.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pStyle w:val="16"/>
              <w:suppressAutoHyphens w:val="0"/>
              <w:ind w:left="0"/>
              <w:jc w:val="both"/>
              <w:rPr>
                <w:rFonts w:ascii="PT Astra Serif" w:hAnsi="PT Astra Serif"/>
                <w:sz w:val="24"/>
              </w:rPr>
            </w:pPr>
            <w:r w:rsidRPr="00220A61">
              <w:rPr>
                <w:rFonts w:ascii="PT Astra Serif" w:hAnsi="PT Astra Serif"/>
                <w:sz w:val="24"/>
              </w:rPr>
              <w:t xml:space="preserve">Проект постановления Правительства УО «О признании </w:t>
            </w:r>
            <w:proofErr w:type="gramStart"/>
            <w:r w:rsidRPr="00220A61">
              <w:rPr>
                <w:rFonts w:ascii="PT Astra Serif" w:hAnsi="PT Astra Serif"/>
                <w:sz w:val="24"/>
              </w:rPr>
              <w:t>утратившими</w:t>
            </w:r>
            <w:proofErr w:type="gramEnd"/>
            <w:r w:rsidRPr="00220A61">
              <w:rPr>
                <w:rFonts w:ascii="PT Astra Serif" w:hAnsi="PT Astra Serif"/>
                <w:sz w:val="24"/>
              </w:rPr>
              <w:t xml:space="preserve"> силу отдельных постановлений Правительства Ульяновской области» (93-П)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pPr>
            <w:r w:rsidRPr="00220A61">
              <w:t>Август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both"/>
              <w:rPr>
                <w:rFonts w:ascii="PT Astra Serif" w:hAnsi="PT Astra Serif"/>
              </w:rPr>
            </w:pPr>
            <w:r w:rsidRPr="00220A61">
              <w:rPr>
                <w:rFonts w:ascii="PT Astra Serif" w:hAnsi="PT Astra Serif"/>
              </w:rPr>
              <w:t>Министерство просвещения и восп</w:t>
            </w:r>
            <w:r w:rsidRPr="00220A61">
              <w:rPr>
                <w:rFonts w:ascii="PT Astra Serif" w:hAnsi="PT Astra Serif"/>
              </w:rPr>
              <w:t>и</w:t>
            </w:r>
            <w:r w:rsidRPr="00220A61">
              <w:rPr>
                <w:rFonts w:ascii="PT Astra Serif" w:hAnsi="PT Astra Serif"/>
              </w:rPr>
              <w:t>тания Ульяновской области</w:t>
            </w:r>
          </w:p>
        </w:tc>
      </w:tr>
      <w:tr w:rsidR="00220A61" w:rsidRPr="00220A61" w:rsidTr="00457224">
        <w:tc>
          <w:tcPr>
            <w:tcW w:w="856" w:type="dxa"/>
            <w:tcBorders>
              <w:top w:val="single" w:sz="4" w:space="0" w:color="auto"/>
              <w:left w:val="single" w:sz="4" w:space="0" w:color="auto"/>
              <w:bottom w:val="single" w:sz="4" w:space="0" w:color="auto"/>
              <w:right w:val="single" w:sz="4" w:space="0" w:color="auto"/>
            </w:tcBorders>
            <w:shd w:val="clear" w:color="auto" w:fill="auto"/>
          </w:tcPr>
          <w:p w:rsidR="00596F28" w:rsidRPr="00220A61" w:rsidRDefault="00596F28" w:rsidP="009022CD">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96F28" w:rsidRPr="00220A61" w:rsidRDefault="00596F28" w:rsidP="009022CD">
            <w:pPr>
              <w:widowControl w:val="0"/>
              <w:contextualSpacing/>
              <w:jc w:val="both"/>
              <w:rPr>
                <w:rFonts w:ascii="PT Astra Serif" w:hAnsi="PT Astra Serif"/>
              </w:rPr>
            </w:pPr>
            <w:r w:rsidRPr="00220A61">
              <w:rPr>
                <w:rFonts w:ascii="PT Astra Serif" w:hAnsi="PT Astra Serif"/>
                <w:b/>
              </w:rPr>
              <w:t>Принято постановление Правительства Ульяновкой области от 23.08.2021 № 385-П</w:t>
            </w:r>
          </w:p>
        </w:tc>
      </w:tr>
      <w:tr w:rsidR="00220A61" w:rsidRPr="00220A61"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220A61" w:rsidP="009022CD">
            <w:pPr>
              <w:widowControl w:val="0"/>
              <w:contextualSpacing/>
              <w:jc w:val="center"/>
              <w:rPr>
                <w:rFonts w:ascii="PT Astra Serif" w:hAnsi="PT Astra Serif"/>
              </w:rPr>
            </w:pPr>
            <w:r>
              <w:rPr>
                <w:rFonts w:ascii="PT Astra Serif" w:hAnsi="PT Astra Serif"/>
              </w:rPr>
              <w:t>2.1.2.11.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both"/>
              <w:outlineLvl w:val="0"/>
              <w:rPr>
                <w:rFonts w:ascii="PT Astra Serif" w:hAnsi="PT Astra Serif"/>
              </w:rPr>
            </w:pPr>
            <w:r w:rsidRPr="00220A61">
              <w:rPr>
                <w:rFonts w:ascii="PT Astra Serif" w:eastAsiaTheme="minorHAnsi" w:hAnsi="PT Astra Serif" w:cs="PT Astra Serif"/>
                <w:lang w:eastAsia="en-US"/>
              </w:rPr>
              <w:t xml:space="preserve">Проект постановления Правительства Ульяновской области </w:t>
            </w:r>
            <w:r w:rsidRPr="00220A61">
              <w:rPr>
                <w:rFonts w:ascii="PT Astra Serif" w:eastAsiaTheme="minorHAnsi" w:hAnsi="PT Astra Serif" w:cs="PT Astra Serif"/>
                <w:lang w:eastAsia="en-US"/>
              </w:rPr>
              <w:br/>
              <w:t>«О внесении изменения в постановление Правительства Ульяновской о</w:t>
            </w:r>
            <w:r w:rsidRPr="00220A61">
              <w:rPr>
                <w:rFonts w:ascii="PT Astra Serif" w:eastAsiaTheme="minorHAnsi" w:hAnsi="PT Astra Serif" w:cs="PT Astra Serif"/>
                <w:lang w:eastAsia="en-US"/>
              </w:rPr>
              <w:t>б</w:t>
            </w:r>
            <w:r w:rsidRPr="00220A61">
              <w:rPr>
                <w:rFonts w:ascii="PT Astra Serif" w:eastAsiaTheme="minorHAnsi" w:hAnsi="PT Astra Serif" w:cs="PT Astra Serif"/>
                <w:lang w:eastAsia="en-US"/>
              </w:rPr>
              <w:t>ласти от 29.01.2013 № 25-П»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pPr>
            <w:r w:rsidRPr="00220A61">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both"/>
              <w:rPr>
                <w:rFonts w:ascii="PT Astra Serif" w:hAnsi="PT Astra Serif"/>
              </w:rPr>
            </w:pPr>
            <w:r w:rsidRPr="00220A61">
              <w:rPr>
                <w:rFonts w:ascii="PT Astra Serif" w:hAnsi="PT Astra Serif"/>
              </w:rPr>
              <w:t>Министерство просвещения и восп</w:t>
            </w:r>
            <w:r w:rsidRPr="00220A61">
              <w:rPr>
                <w:rFonts w:ascii="PT Astra Serif" w:hAnsi="PT Astra Serif"/>
              </w:rPr>
              <w:t>и</w:t>
            </w:r>
            <w:r w:rsidRPr="00220A61">
              <w:rPr>
                <w:rFonts w:ascii="PT Astra Serif" w:hAnsi="PT Astra Serif"/>
              </w:rPr>
              <w:t>тания Ульяновской области</w:t>
            </w:r>
          </w:p>
        </w:tc>
      </w:tr>
      <w:tr w:rsidR="00220A61" w:rsidRPr="00220A61" w:rsidTr="00457224">
        <w:tc>
          <w:tcPr>
            <w:tcW w:w="856" w:type="dxa"/>
            <w:tcBorders>
              <w:top w:val="single" w:sz="4" w:space="0" w:color="auto"/>
              <w:left w:val="single" w:sz="4" w:space="0" w:color="auto"/>
              <w:bottom w:val="single" w:sz="4" w:space="0" w:color="auto"/>
              <w:right w:val="single" w:sz="4" w:space="0" w:color="auto"/>
            </w:tcBorders>
            <w:shd w:val="clear" w:color="auto" w:fill="auto"/>
          </w:tcPr>
          <w:p w:rsidR="00596F28" w:rsidRPr="00220A61" w:rsidRDefault="00596F28" w:rsidP="009022CD">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96F28" w:rsidRPr="00220A61" w:rsidRDefault="00596F28" w:rsidP="009022CD">
            <w:pPr>
              <w:widowControl w:val="0"/>
              <w:contextualSpacing/>
              <w:jc w:val="both"/>
              <w:rPr>
                <w:rFonts w:ascii="PT Astra Serif" w:hAnsi="PT Astra Serif"/>
              </w:rPr>
            </w:pPr>
            <w:r w:rsidRPr="00220A61">
              <w:rPr>
                <w:rFonts w:ascii="PT Astra Serif" w:hAnsi="PT Astra Serif"/>
                <w:b/>
              </w:rPr>
              <w:t>Направлены письма в надзорные органы в Министерство юстиции Ульяновской области, прокуратуру Ульяновской обл</w:t>
            </w:r>
            <w:r w:rsidRPr="00220A61">
              <w:rPr>
                <w:rFonts w:ascii="PT Astra Serif" w:hAnsi="PT Astra Serif"/>
                <w:b/>
              </w:rPr>
              <w:t>а</w:t>
            </w:r>
            <w:r w:rsidRPr="00220A61">
              <w:rPr>
                <w:rFonts w:ascii="PT Astra Serif" w:hAnsi="PT Astra Serif"/>
                <w:b/>
              </w:rPr>
              <w:t>сти.</w:t>
            </w:r>
          </w:p>
        </w:tc>
      </w:tr>
      <w:tr w:rsidR="00220A61" w:rsidRPr="00220A61"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220A61" w:rsidP="009022CD">
            <w:pPr>
              <w:widowControl w:val="0"/>
              <w:contextualSpacing/>
              <w:jc w:val="center"/>
              <w:rPr>
                <w:rFonts w:ascii="PT Astra Serif" w:hAnsi="PT Astra Serif"/>
              </w:rPr>
            </w:pPr>
            <w:r>
              <w:rPr>
                <w:rFonts w:ascii="PT Astra Serif" w:hAnsi="PT Astra Serif"/>
              </w:rPr>
              <w:t>2.1.2.12.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both"/>
              <w:outlineLvl w:val="0"/>
              <w:rPr>
                <w:rFonts w:ascii="PT Astra Serif" w:hAnsi="PT Astra Serif"/>
              </w:rPr>
            </w:pPr>
            <w:r w:rsidRPr="00220A61">
              <w:rPr>
                <w:rFonts w:ascii="PT Astra Serif" w:hAnsi="PT Astra Serif"/>
              </w:rPr>
              <w:t>Проект постановления Правительства Ульяновской области «О внесении изменений в Положение о Министерстве просвещения и воспитания Ул</w:t>
            </w:r>
            <w:r w:rsidRPr="00220A61">
              <w:rPr>
                <w:rFonts w:ascii="PT Astra Serif" w:hAnsi="PT Astra Serif"/>
              </w:rPr>
              <w:t>ь</w:t>
            </w:r>
            <w:r w:rsidRPr="00220A61">
              <w:rPr>
                <w:rFonts w:ascii="PT Astra Serif" w:hAnsi="PT Astra Serif"/>
              </w:rPr>
              <w:t>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pPr>
            <w:r w:rsidRPr="00220A61">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both"/>
              <w:rPr>
                <w:rFonts w:ascii="PT Astra Serif" w:hAnsi="PT Astra Serif"/>
              </w:rPr>
            </w:pPr>
            <w:r w:rsidRPr="00220A61">
              <w:rPr>
                <w:rFonts w:ascii="PT Astra Serif" w:hAnsi="PT Astra Serif"/>
              </w:rPr>
              <w:t>Министерство просвещения и восп</w:t>
            </w:r>
            <w:r w:rsidRPr="00220A61">
              <w:rPr>
                <w:rFonts w:ascii="PT Astra Serif" w:hAnsi="PT Astra Serif"/>
              </w:rPr>
              <w:t>и</w:t>
            </w:r>
            <w:r w:rsidRPr="00220A61">
              <w:rPr>
                <w:rFonts w:ascii="PT Astra Serif" w:hAnsi="PT Astra Serif"/>
              </w:rPr>
              <w:t>тания Ульяновской области</w:t>
            </w:r>
          </w:p>
        </w:tc>
      </w:tr>
      <w:tr w:rsidR="00220A61" w:rsidRPr="00220A61" w:rsidTr="00457224">
        <w:tc>
          <w:tcPr>
            <w:tcW w:w="856" w:type="dxa"/>
            <w:tcBorders>
              <w:top w:val="single" w:sz="4" w:space="0" w:color="auto"/>
              <w:left w:val="single" w:sz="4" w:space="0" w:color="auto"/>
              <w:bottom w:val="single" w:sz="4" w:space="0" w:color="auto"/>
              <w:right w:val="single" w:sz="4" w:space="0" w:color="auto"/>
            </w:tcBorders>
            <w:shd w:val="clear" w:color="auto" w:fill="auto"/>
          </w:tcPr>
          <w:p w:rsidR="00596F28" w:rsidRPr="00220A61" w:rsidRDefault="00596F28" w:rsidP="009022CD">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96F28" w:rsidRPr="00220A61" w:rsidRDefault="00596F28" w:rsidP="009022CD">
            <w:pPr>
              <w:widowControl w:val="0"/>
              <w:contextualSpacing/>
              <w:jc w:val="both"/>
              <w:rPr>
                <w:rFonts w:ascii="PT Astra Serif" w:hAnsi="PT Astra Serif"/>
              </w:rPr>
            </w:pPr>
            <w:r w:rsidRPr="00220A61">
              <w:rPr>
                <w:rFonts w:ascii="PT Astra Serif" w:hAnsi="PT Astra Serif"/>
                <w:b/>
              </w:rPr>
              <w:t>Направлены письма в надзорные органы в Министерство юстиции Ульяновской области, прокуратуру Ульяновской обл</w:t>
            </w:r>
            <w:r w:rsidRPr="00220A61">
              <w:rPr>
                <w:rFonts w:ascii="PT Astra Serif" w:hAnsi="PT Astra Serif"/>
                <w:b/>
              </w:rPr>
              <w:t>а</w:t>
            </w:r>
            <w:r w:rsidRPr="00220A61">
              <w:rPr>
                <w:rFonts w:ascii="PT Astra Serif" w:hAnsi="PT Astra Serif"/>
                <w:b/>
              </w:rPr>
              <w:t>сти.</w:t>
            </w:r>
          </w:p>
        </w:tc>
      </w:tr>
      <w:tr w:rsidR="00220A61" w:rsidRPr="00220A61"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spacing w:before="100"/>
              <w:contextualSpacing/>
              <w:jc w:val="center"/>
              <w:rPr>
                <w:rFonts w:ascii="PT Astra Serif" w:hAnsi="PT Astra Serif"/>
                <w:b/>
                <w:sz w:val="28"/>
                <w:szCs w:val="28"/>
              </w:rPr>
            </w:pPr>
            <w:r w:rsidRPr="00220A61">
              <w:rPr>
                <w:rFonts w:ascii="PT Astra Serif" w:hAnsi="PT Astra Serif"/>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tabs>
                <w:tab w:val="left" w:pos="6838"/>
              </w:tabs>
              <w:contextualSpacing/>
              <w:rPr>
                <w:rFonts w:ascii="PT Astra Serif" w:hAnsi="PT Astra Serif"/>
                <w:b/>
                <w:sz w:val="28"/>
                <w:szCs w:val="28"/>
              </w:rPr>
            </w:pPr>
            <w:r w:rsidRPr="00220A61">
              <w:rPr>
                <w:rFonts w:ascii="PT Astra Serif" w:hAnsi="PT Astra Serif"/>
                <w:b/>
                <w:sz w:val="28"/>
                <w:szCs w:val="28"/>
              </w:rPr>
              <w:t>Проекты распоряжений Губернатора (Правительства) Ульяновской области</w:t>
            </w:r>
          </w:p>
        </w:tc>
      </w:tr>
      <w:tr w:rsidR="00220A61" w:rsidRPr="00220A61"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jc w:val="both"/>
              <w:rPr>
                <w:rFonts w:ascii="PT Astra Serif" w:hAnsi="PT Astra Serif"/>
              </w:rPr>
            </w:pPr>
          </w:p>
        </w:tc>
      </w:tr>
      <w:tr w:rsidR="00220A61" w:rsidRPr="00220A61"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b/>
                <w:sz w:val="28"/>
                <w:szCs w:val="28"/>
              </w:rPr>
            </w:pPr>
            <w:r w:rsidRPr="00220A61">
              <w:rPr>
                <w:rFonts w:ascii="PT Astra Serif" w:hAnsi="PT Astra Serif"/>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rPr>
                <w:rFonts w:ascii="PT Astra Serif" w:hAnsi="PT Astra Serif"/>
                <w:b/>
                <w:sz w:val="28"/>
                <w:szCs w:val="28"/>
              </w:rPr>
            </w:pPr>
            <w:r w:rsidRPr="00220A61">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220A61" w:rsidRPr="00220A61"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pPr>
          </w:p>
        </w:tc>
      </w:tr>
      <w:tr w:rsidR="00220A61" w:rsidRPr="00220A61"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b/>
                <w:sz w:val="28"/>
                <w:szCs w:val="28"/>
              </w:rPr>
            </w:pPr>
            <w:r w:rsidRPr="00220A61">
              <w:rPr>
                <w:rFonts w:ascii="PT Astra Serif" w:hAnsi="PT Astra Serif"/>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rPr>
                <w:rFonts w:ascii="PT Astra Serif" w:hAnsi="PT Astra Serif"/>
                <w:b/>
                <w:sz w:val="28"/>
                <w:szCs w:val="28"/>
              </w:rPr>
            </w:pPr>
            <w:r w:rsidRPr="00220A61">
              <w:rPr>
                <w:rFonts w:ascii="PT Astra Serif" w:hAnsi="PT Astra Serif"/>
                <w:b/>
                <w:sz w:val="28"/>
                <w:szCs w:val="28"/>
              </w:rPr>
              <w:t>Вопросы для рассмотрения на заседаниях Губернаторского совета Ульяновской области, на обществе</w:t>
            </w:r>
            <w:r w:rsidRPr="00220A61">
              <w:rPr>
                <w:rFonts w:ascii="PT Astra Serif" w:hAnsi="PT Astra Serif"/>
                <w:b/>
                <w:sz w:val="28"/>
                <w:szCs w:val="28"/>
              </w:rPr>
              <w:t>н</w:t>
            </w:r>
            <w:r w:rsidRPr="00220A61">
              <w:rPr>
                <w:rFonts w:ascii="PT Astra Serif" w:hAnsi="PT Astra Serif"/>
                <w:b/>
                <w:sz w:val="28"/>
                <w:szCs w:val="28"/>
              </w:rPr>
              <w:t>ных советах при исполнительных органах государственной власти Ульяновской области</w:t>
            </w:r>
          </w:p>
        </w:tc>
      </w:tr>
      <w:tr w:rsidR="00220A61" w:rsidRPr="00220A61"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rPr>
                <w:rFonts w:ascii="PT Astra Serif" w:hAnsi="PT Astra Serif"/>
              </w:rPr>
            </w:pPr>
          </w:p>
        </w:tc>
      </w:tr>
      <w:tr w:rsidR="00220A61" w:rsidRPr="00220A61"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b/>
                <w:sz w:val="28"/>
                <w:szCs w:val="28"/>
                <w:lang w:val="en-US"/>
              </w:rPr>
            </w:pPr>
            <w:r w:rsidRPr="00220A61">
              <w:rPr>
                <w:rFonts w:ascii="PT Astra Serif" w:hAnsi="PT Astra Serif"/>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rPr>
                <w:rFonts w:ascii="PT Astra Serif" w:hAnsi="PT Astra Serif"/>
                <w:b/>
                <w:sz w:val="28"/>
                <w:szCs w:val="28"/>
              </w:rPr>
            </w:pPr>
            <w:r w:rsidRPr="00220A61">
              <w:rPr>
                <w:rFonts w:ascii="PT Astra Serif" w:hAnsi="PT Astra Serif"/>
                <w:b/>
                <w:sz w:val="28"/>
                <w:szCs w:val="28"/>
              </w:rPr>
              <w:t xml:space="preserve">Вопросы для рассмотрения на коллегиях </w:t>
            </w:r>
          </w:p>
        </w:tc>
      </w:tr>
      <w:tr w:rsidR="00220A61" w:rsidRPr="00220A61"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both"/>
              <w:rPr>
                <w:rFonts w:ascii="PT Astra Serif" w:hAnsi="PT Astra Serif"/>
              </w:rPr>
            </w:pPr>
          </w:p>
        </w:tc>
      </w:tr>
      <w:tr w:rsidR="00220A61" w:rsidRPr="00220A61"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b/>
                <w:sz w:val="28"/>
                <w:szCs w:val="28"/>
              </w:rPr>
            </w:pPr>
            <w:r w:rsidRPr="00220A61">
              <w:rPr>
                <w:rFonts w:ascii="PT Astra Serif" w:hAnsi="PT Astra Serif"/>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rPr>
                <w:rFonts w:ascii="PT Astra Serif" w:hAnsi="PT Astra Serif"/>
                <w:b/>
                <w:sz w:val="28"/>
                <w:szCs w:val="28"/>
              </w:rPr>
            </w:pPr>
            <w:r w:rsidRPr="00220A61">
              <w:rPr>
                <w:rFonts w:ascii="PT Astra Serif" w:hAnsi="PT Astra Serif"/>
                <w:b/>
                <w:sz w:val="28"/>
                <w:szCs w:val="28"/>
              </w:rPr>
              <w:t xml:space="preserve">Мероприятия по работе с федеральными органами власти </w:t>
            </w:r>
          </w:p>
        </w:tc>
      </w:tr>
      <w:tr w:rsidR="00220A61" w:rsidRPr="00220A6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both"/>
              <w:rPr>
                <w:rFonts w:ascii="PT Astra Serif" w:hAnsi="PT Astra Serif"/>
              </w:rPr>
            </w:pPr>
            <w:r w:rsidRPr="00220A61">
              <w:rPr>
                <w:rFonts w:ascii="PT Astra Serif" w:hAnsi="PT Astra Serif"/>
              </w:rPr>
              <w:t>Подготовка итогового доклада о готовности организаций, осуществля</w:t>
            </w:r>
            <w:r w:rsidRPr="00220A61">
              <w:rPr>
                <w:rFonts w:ascii="PT Astra Serif" w:hAnsi="PT Astra Serif"/>
              </w:rPr>
              <w:t>ю</w:t>
            </w:r>
            <w:r w:rsidRPr="00220A61">
              <w:rPr>
                <w:rFonts w:ascii="PT Astra Serif" w:hAnsi="PT Astra Serif"/>
              </w:rPr>
              <w:t>щих образовательную деятельность, к новому учебному году Ульяно</w:t>
            </w:r>
            <w:r w:rsidRPr="00220A61">
              <w:rPr>
                <w:rFonts w:ascii="PT Astra Serif" w:hAnsi="PT Astra Serif"/>
              </w:rPr>
              <w:t>в</w:t>
            </w:r>
            <w:r w:rsidRPr="00220A61">
              <w:rPr>
                <w:rFonts w:ascii="PT Astra Serif" w:hAnsi="PT Astra Serif"/>
              </w:rPr>
              <w:lastRenderedPageBreak/>
              <w:t>ской области в Министерство образования и науки РФ через информац</w:t>
            </w:r>
            <w:r w:rsidRPr="00220A61">
              <w:rPr>
                <w:rFonts w:ascii="PT Astra Serif" w:hAnsi="PT Astra Serif"/>
              </w:rPr>
              <w:t>и</w:t>
            </w:r>
            <w:r w:rsidRPr="00220A61">
              <w:rPr>
                <w:rFonts w:ascii="PT Astra Serif" w:hAnsi="PT Astra Serif"/>
              </w:rPr>
              <w:t>онно-аналитическую систему «Мониторинг»</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center"/>
              <w:rPr>
                <w:rFonts w:ascii="PT Astra Serif" w:hAnsi="PT Astra Serif"/>
              </w:rPr>
            </w:pPr>
            <w:r w:rsidRPr="00220A61">
              <w:rPr>
                <w:rFonts w:ascii="PT Astra Serif" w:hAnsi="PT Astra Serif"/>
              </w:rPr>
              <w:lastRenderedPageBreak/>
              <w:t>25-30 августа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rPr>
                <w:rFonts w:ascii="PT Astra Serif" w:hAnsi="PT Astra Serif"/>
              </w:rPr>
            </w:pPr>
            <w:r w:rsidRPr="00220A61">
              <w:rPr>
                <w:rFonts w:ascii="PT Astra Serif" w:hAnsi="PT Astra Serif"/>
              </w:rPr>
              <w:t>Департамент общего и дополнител</w:t>
            </w:r>
            <w:r w:rsidRPr="00220A61">
              <w:rPr>
                <w:rFonts w:ascii="PT Astra Serif" w:hAnsi="PT Astra Serif"/>
              </w:rPr>
              <w:t>ь</w:t>
            </w:r>
            <w:r w:rsidRPr="00220A61">
              <w:rPr>
                <w:rFonts w:ascii="PT Astra Serif" w:hAnsi="PT Astra Serif"/>
              </w:rPr>
              <w:t xml:space="preserve">ного образования </w:t>
            </w:r>
          </w:p>
          <w:p w:rsidR="009022CD" w:rsidRPr="00220A61" w:rsidRDefault="009022CD" w:rsidP="009022CD">
            <w:pPr>
              <w:keepNext/>
              <w:rPr>
                <w:rFonts w:ascii="PT Astra Serif" w:hAnsi="PT Astra Serif"/>
              </w:rPr>
            </w:pPr>
            <w:proofErr w:type="spellStart"/>
            <w:r w:rsidRPr="00220A61">
              <w:rPr>
                <w:rFonts w:ascii="PT Astra Serif" w:hAnsi="PT Astra Serif"/>
              </w:rPr>
              <w:lastRenderedPageBreak/>
              <w:t>Е.В.Чернова</w:t>
            </w:r>
            <w:proofErr w:type="spellEnd"/>
          </w:p>
        </w:tc>
      </w:tr>
      <w:tr w:rsidR="00220A61" w:rsidRPr="00220A61" w:rsidTr="0045722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1C576D" w:rsidP="009022CD">
            <w:pPr>
              <w:keepNext/>
              <w:rPr>
                <w:rFonts w:ascii="PT Astra Serif" w:hAnsi="PT Astra Serif"/>
              </w:rPr>
            </w:pPr>
            <w:r w:rsidRPr="00220A61">
              <w:rPr>
                <w:rFonts w:ascii="PT Astra Serif" w:hAnsi="PT Astra Serif"/>
                <w:b/>
              </w:rPr>
              <w:t xml:space="preserve">Итоговый доклад о готовности образовательных организаций Ульяновской области к новому 2021/2022 учебному году </w:t>
            </w:r>
            <w:proofErr w:type="spellStart"/>
            <w:r w:rsidRPr="00220A61">
              <w:rPr>
                <w:rFonts w:ascii="PT Astra Serif" w:hAnsi="PT Astra Serif"/>
                <w:b/>
              </w:rPr>
              <w:t>по</w:t>
            </w:r>
            <w:r w:rsidRPr="00220A61">
              <w:rPr>
                <w:rFonts w:ascii="PT Astra Serif" w:hAnsi="PT Astra Serif"/>
                <w:b/>
              </w:rPr>
              <w:t>д</w:t>
            </w:r>
            <w:r w:rsidRPr="00220A61">
              <w:rPr>
                <w:rFonts w:ascii="PT Astra Serif" w:hAnsi="PT Astra Serif"/>
                <w:b/>
              </w:rPr>
              <w:t>готровлен</w:t>
            </w:r>
            <w:proofErr w:type="spellEnd"/>
            <w:r w:rsidRPr="00220A61">
              <w:rPr>
                <w:rFonts w:ascii="PT Astra Serif" w:hAnsi="PT Astra Serif"/>
                <w:b/>
              </w:rPr>
              <w:t xml:space="preserve">. Направлен в Министерство просвещения Российской Федерации, а также </w:t>
            </w:r>
            <w:proofErr w:type="spellStart"/>
            <w:r w:rsidRPr="00220A61">
              <w:rPr>
                <w:rFonts w:ascii="PT Astra Serif" w:hAnsi="PT Astra Serif"/>
                <w:b/>
              </w:rPr>
              <w:t>предтавлен</w:t>
            </w:r>
            <w:proofErr w:type="spellEnd"/>
            <w:r w:rsidRPr="00220A61">
              <w:rPr>
                <w:rFonts w:ascii="PT Astra Serif" w:hAnsi="PT Astra Serif"/>
                <w:b/>
              </w:rPr>
              <w:t xml:space="preserve"> на совещании «Час с Гл</w:t>
            </w:r>
            <w:r w:rsidRPr="00220A61">
              <w:rPr>
                <w:rFonts w:ascii="PT Astra Serif" w:hAnsi="PT Astra Serif"/>
                <w:b/>
              </w:rPr>
              <w:t>а</w:t>
            </w:r>
            <w:r w:rsidRPr="00220A61">
              <w:rPr>
                <w:rFonts w:ascii="PT Astra Serif" w:hAnsi="PT Astra Serif"/>
                <w:b/>
              </w:rPr>
              <w:t>вами»</w:t>
            </w:r>
          </w:p>
        </w:tc>
      </w:tr>
      <w:tr w:rsidR="00220A61" w:rsidRPr="00220A6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578CC" w:rsidRPr="00220A61" w:rsidRDefault="002578CC" w:rsidP="002578CC">
            <w:pPr>
              <w:widowControl w:val="0"/>
              <w:contextualSpacing/>
              <w:jc w:val="center"/>
              <w:rPr>
                <w:rFonts w:ascii="PT Astra Serif" w:hAnsi="PT Astra Serif"/>
              </w:rPr>
            </w:pPr>
            <w:r w:rsidRPr="00220A61">
              <w:rPr>
                <w:rFonts w:ascii="PT Astra Serif" w:hAnsi="PT Astra Serif"/>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578CC" w:rsidRPr="00220A61" w:rsidRDefault="002578CC" w:rsidP="002578CC">
            <w:pPr>
              <w:keepNext/>
              <w:jc w:val="both"/>
              <w:rPr>
                <w:rFonts w:ascii="PT Astra Serif" w:hAnsi="PT Astra Serif"/>
              </w:rPr>
            </w:pPr>
            <w:r w:rsidRPr="00220A61">
              <w:rPr>
                <w:rFonts w:ascii="PT Astra Serif" w:hAnsi="PT Astra Serif"/>
              </w:rPr>
              <w:t>Размещение данных в ИС АКНДПП (</w:t>
            </w:r>
            <w:proofErr w:type="spellStart"/>
            <w:r w:rsidRPr="00220A61">
              <w:rPr>
                <w:rFonts w:ascii="PT Astra Serif" w:hAnsi="PT Astra Serif"/>
              </w:rPr>
              <w:t>Федеральнаябаза</w:t>
            </w:r>
            <w:proofErr w:type="spellEnd"/>
            <w:r w:rsidRPr="00220A61">
              <w:rPr>
                <w:rFonts w:ascii="PT Astra Serif" w:hAnsi="PT Astra Serif"/>
              </w:rPr>
              <w:t xml:space="preserve"> данных об </w:t>
            </w:r>
            <w:proofErr w:type="spellStart"/>
            <w:r w:rsidRPr="00220A61">
              <w:rPr>
                <w:rFonts w:ascii="PT Astra Serif" w:hAnsi="PT Astra Serif"/>
              </w:rPr>
              <w:t>апост</w:t>
            </w:r>
            <w:r w:rsidRPr="00220A61">
              <w:rPr>
                <w:rFonts w:ascii="PT Astra Serif" w:hAnsi="PT Astra Serif"/>
              </w:rPr>
              <w:t>и</w:t>
            </w:r>
            <w:r w:rsidRPr="00220A61">
              <w:rPr>
                <w:rFonts w:ascii="PT Astra Serif" w:hAnsi="PT Astra Serif"/>
              </w:rPr>
              <w:t>лях</w:t>
            </w:r>
            <w:proofErr w:type="spellEnd"/>
            <w:r w:rsidRPr="00220A61">
              <w:rPr>
                <w:rFonts w:ascii="PT Astra Serif" w:hAnsi="PT Astra Serif"/>
              </w:rPr>
              <w:t>, проставленных на документах об образовании и (или) о квалифик</w:t>
            </w:r>
            <w:r w:rsidRPr="00220A61">
              <w:rPr>
                <w:rFonts w:ascii="PT Astra Serif" w:hAnsi="PT Astra Serif"/>
              </w:rPr>
              <w:t>а</w:t>
            </w:r>
            <w:r w:rsidRPr="00220A61">
              <w:rPr>
                <w:rFonts w:ascii="PT Astra Serif" w:hAnsi="PT Astra Serif"/>
              </w:rPr>
              <w:t>ции, об ученых степенях и ученых званиях (ФБДА) Рособрнадзора)</w:t>
            </w:r>
          </w:p>
          <w:p w:rsidR="002578CC" w:rsidRPr="00220A61" w:rsidRDefault="002578CC" w:rsidP="002578CC">
            <w:pPr>
              <w:keepNext/>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578CC" w:rsidRPr="00220A61" w:rsidRDefault="002578CC" w:rsidP="002578CC">
            <w:pPr>
              <w:keepNext/>
              <w:jc w:val="center"/>
              <w:rPr>
                <w:rFonts w:ascii="PT Astra Serif" w:hAnsi="PT Astra Serif"/>
              </w:rPr>
            </w:pPr>
            <w:r w:rsidRPr="00220A61">
              <w:rPr>
                <w:rFonts w:ascii="PT Astra Serif" w:hAnsi="PT Astra Serif"/>
              </w:rPr>
              <w:t>30 августа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578CC" w:rsidRPr="00220A61" w:rsidRDefault="002578CC" w:rsidP="002578CC">
            <w:pPr>
              <w:keepNext/>
              <w:rPr>
                <w:rFonts w:ascii="PT Astra Serif" w:hAnsi="PT Astra Serif"/>
              </w:rPr>
            </w:pPr>
            <w:r w:rsidRPr="00220A61">
              <w:rPr>
                <w:rFonts w:ascii="PT Astra Serif" w:hAnsi="PT Astra Serif"/>
              </w:rPr>
              <w:t>Департамент по надзору и контролю в сфере образования Ульяновской обл</w:t>
            </w:r>
            <w:r w:rsidRPr="00220A61">
              <w:rPr>
                <w:rFonts w:ascii="PT Astra Serif" w:hAnsi="PT Astra Serif"/>
              </w:rPr>
              <w:t>а</w:t>
            </w:r>
            <w:r w:rsidRPr="00220A61">
              <w:rPr>
                <w:rFonts w:ascii="PT Astra Serif" w:hAnsi="PT Astra Serif"/>
              </w:rPr>
              <w:t xml:space="preserve">сти </w:t>
            </w:r>
          </w:p>
          <w:p w:rsidR="002578CC" w:rsidRPr="00220A61" w:rsidRDefault="002578CC" w:rsidP="002578CC">
            <w:pPr>
              <w:keepNext/>
              <w:rPr>
                <w:rFonts w:ascii="PT Astra Serif" w:hAnsi="PT Astra Serif"/>
              </w:rPr>
            </w:pPr>
            <w:r w:rsidRPr="00220A61">
              <w:rPr>
                <w:rFonts w:ascii="PT Astra Serif" w:hAnsi="PT Astra Serif"/>
              </w:rPr>
              <w:t>Касимова О.М.</w:t>
            </w:r>
          </w:p>
          <w:p w:rsidR="002578CC" w:rsidRPr="00220A61" w:rsidRDefault="002578CC" w:rsidP="002578CC">
            <w:pPr>
              <w:keepNext/>
              <w:rPr>
                <w:rFonts w:ascii="PT Astra Serif" w:hAnsi="PT Astra Serif"/>
              </w:rPr>
            </w:pPr>
            <w:r w:rsidRPr="00220A61">
              <w:rPr>
                <w:rFonts w:ascii="PT Astra Serif" w:hAnsi="PT Astra Serif"/>
              </w:rPr>
              <w:t>Ширшова Н.В.</w:t>
            </w:r>
          </w:p>
        </w:tc>
      </w:tr>
      <w:tr w:rsidR="00220A61" w:rsidRPr="00220A61" w:rsidTr="0045722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578CC" w:rsidRPr="00220A61" w:rsidRDefault="002578CC" w:rsidP="002578CC">
            <w:pPr>
              <w:widowControl w:val="0"/>
              <w:contextualSpacing/>
              <w:jc w:val="both"/>
              <w:rPr>
                <w:rFonts w:ascii="PT Astra Serif" w:hAnsi="PT Astra Serif"/>
                <w:b/>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578CC" w:rsidRPr="00220A61" w:rsidRDefault="002578CC" w:rsidP="002578CC">
            <w:pPr>
              <w:keepNext/>
              <w:jc w:val="both"/>
              <w:rPr>
                <w:rFonts w:ascii="PT Astra Serif" w:hAnsi="PT Astra Serif"/>
                <w:b/>
              </w:rPr>
            </w:pPr>
            <w:r w:rsidRPr="00220A61">
              <w:rPr>
                <w:rFonts w:ascii="PT Astra Serif" w:hAnsi="PT Astra Serif"/>
                <w:b/>
              </w:rPr>
              <w:t xml:space="preserve">Своевременно внесена в ФИС ФБДА информация о 17 </w:t>
            </w:r>
            <w:proofErr w:type="gramStart"/>
            <w:r w:rsidRPr="00220A61">
              <w:rPr>
                <w:rFonts w:ascii="PT Astra Serif" w:hAnsi="PT Astra Serif"/>
                <w:b/>
              </w:rPr>
              <w:t>документах</w:t>
            </w:r>
            <w:proofErr w:type="gramEnd"/>
            <w:r w:rsidRPr="00220A61">
              <w:rPr>
                <w:rFonts w:ascii="PT Astra Serif" w:hAnsi="PT Astra Serif"/>
                <w:b/>
              </w:rPr>
              <w:t xml:space="preserve"> об образовании (или) квалификации.</w:t>
            </w:r>
          </w:p>
        </w:tc>
      </w:tr>
      <w:tr w:rsidR="00220A61" w:rsidRPr="00220A6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578CC" w:rsidRPr="00220A61" w:rsidRDefault="002578CC" w:rsidP="002578CC">
            <w:pPr>
              <w:widowControl w:val="0"/>
              <w:contextualSpacing/>
              <w:jc w:val="center"/>
              <w:rPr>
                <w:rFonts w:ascii="PT Astra Serif" w:hAnsi="PT Astra Serif"/>
              </w:rPr>
            </w:pPr>
            <w:r w:rsidRPr="00220A61">
              <w:rPr>
                <w:rFonts w:ascii="PT Astra Serif" w:hAnsi="PT Astra Serif"/>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578CC" w:rsidRPr="00220A61" w:rsidRDefault="002578CC" w:rsidP="002578CC">
            <w:pPr>
              <w:keepNext/>
              <w:jc w:val="both"/>
              <w:rPr>
                <w:rFonts w:ascii="PT Astra Serif" w:hAnsi="PT Astra Serif"/>
              </w:rPr>
            </w:pPr>
            <w:r w:rsidRPr="00220A61">
              <w:rPr>
                <w:rFonts w:ascii="PT Astra Serif" w:hAnsi="PT Astra Serif"/>
              </w:rPr>
              <w:t>Осуществление взаимодействия с Министерством просвещения Росси</w:t>
            </w:r>
            <w:r w:rsidRPr="00220A61">
              <w:rPr>
                <w:rFonts w:ascii="PT Astra Serif" w:hAnsi="PT Astra Serif"/>
              </w:rPr>
              <w:t>й</w:t>
            </w:r>
            <w:r w:rsidRPr="00220A61">
              <w:rPr>
                <w:rFonts w:ascii="PT Astra Serif" w:hAnsi="PT Astra Serif"/>
              </w:rPr>
              <w:t>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p w:rsidR="002578CC" w:rsidRPr="00220A61" w:rsidRDefault="002578CC" w:rsidP="002578CC">
            <w:pPr>
              <w:keepNext/>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578CC" w:rsidRPr="00220A61" w:rsidRDefault="002578CC" w:rsidP="002578CC">
            <w:pPr>
              <w:keepNext/>
              <w:ind w:left="144"/>
              <w:jc w:val="center"/>
              <w:rPr>
                <w:rFonts w:ascii="PT Astra Serif" w:hAnsi="PT Astra Serif"/>
              </w:rPr>
            </w:pPr>
            <w:r w:rsidRPr="00220A61">
              <w:rPr>
                <w:rFonts w:ascii="PT Astra Serif" w:hAnsi="PT Astra Serif"/>
              </w:rPr>
              <w:t>30 августа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578CC" w:rsidRPr="00220A61" w:rsidRDefault="002578CC" w:rsidP="002578CC">
            <w:pPr>
              <w:keepNext/>
              <w:jc w:val="both"/>
              <w:rPr>
                <w:rFonts w:ascii="PT Astra Serif" w:hAnsi="PT Astra Serif"/>
              </w:rPr>
            </w:pPr>
            <w:r w:rsidRPr="00220A61">
              <w:rPr>
                <w:rFonts w:ascii="PT Astra Serif" w:hAnsi="PT Astra Serif"/>
              </w:rPr>
              <w:t>Департамент по надзору и контролю в сфере образования Ульяновской обл</w:t>
            </w:r>
            <w:r w:rsidRPr="00220A61">
              <w:rPr>
                <w:rFonts w:ascii="PT Astra Serif" w:hAnsi="PT Astra Serif"/>
              </w:rPr>
              <w:t>а</w:t>
            </w:r>
            <w:r w:rsidRPr="00220A61">
              <w:rPr>
                <w:rFonts w:ascii="PT Astra Serif" w:hAnsi="PT Astra Serif"/>
              </w:rPr>
              <w:t xml:space="preserve">сти </w:t>
            </w:r>
          </w:p>
          <w:p w:rsidR="002578CC" w:rsidRPr="00220A61" w:rsidRDefault="002578CC" w:rsidP="002578CC">
            <w:pPr>
              <w:keepNext/>
              <w:jc w:val="both"/>
              <w:rPr>
                <w:rFonts w:ascii="PT Astra Serif" w:hAnsi="PT Astra Serif"/>
              </w:rPr>
            </w:pPr>
            <w:r w:rsidRPr="00220A61">
              <w:rPr>
                <w:rFonts w:ascii="PT Astra Serif" w:hAnsi="PT Astra Serif"/>
              </w:rPr>
              <w:t>Касимова О.М.</w:t>
            </w:r>
          </w:p>
          <w:p w:rsidR="002578CC" w:rsidRPr="00220A61" w:rsidRDefault="002578CC" w:rsidP="002578CC">
            <w:pPr>
              <w:keepNext/>
              <w:rPr>
                <w:rFonts w:ascii="PT Astra Serif" w:hAnsi="PT Astra Serif"/>
              </w:rPr>
            </w:pPr>
            <w:proofErr w:type="spellStart"/>
            <w:r w:rsidRPr="00220A61">
              <w:rPr>
                <w:rFonts w:ascii="PT Astra Serif" w:hAnsi="PT Astra Serif"/>
              </w:rPr>
              <w:t>Позапарьева</w:t>
            </w:r>
            <w:proofErr w:type="spellEnd"/>
            <w:r w:rsidRPr="00220A61">
              <w:rPr>
                <w:rFonts w:ascii="PT Astra Serif" w:hAnsi="PT Astra Serif"/>
              </w:rPr>
              <w:t xml:space="preserve"> Т.Н.</w:t>
            </w:r>
          </w:p>
          <w:p w:rsidR="002578CC" w:rsidRPr="00220A61" w:rsidRDefault="002578CC" w:rsidP="002578CC">
            <w:pPr>
              <w:keepNext/>
              <w:rPr>
                <w:rFonts w:ascii="PT Astra Serif" w:hAnsi="PT Astra Serif"/>
              </w:rPr>
            </w:pPr>
            <w:r w:rsidRPr="00220A61">
              <w:rPr>
                <w:rFonts w:ascii="PT Astra Serif" w:hAnsi="PT Astra Serif"/>
              </w:rPr>
              <w:t>Ширшова Н.В.</w:t>
            </w:r>
          </w:p>
          <w:p w:rsidR="002578CC" w:rsidRPr="00220A61" w:rsidRDefault="002578CC" w:rsidP="002578CC">
            <w:pPr>
              <w:keepNext/>
              <w:rPr>
                <w:rFonts w:ascii="PT Astra Serif" w:hAnsi="PT Astra Serif"/>
              </w:rPr>
            </w:pPr>
            <w:r w:rsidRPr="00220A61">
              <w:rPr>
                <w:rFonts w:ascii="PT Astra Serif" w:hAnsi="PT Astra Serif"/>
              </w:rPr>
              <w:t>Агишева Е.В.</w:t>
            </w:r>
          </w:p>
          <w:p w:rsidR="002578CC" w:rsidRPr="00220A61" w:rsidRDefault="002578CC" w:rsidP="002578CC">
            <w:pPr>
              <w:keepNext/>
              <w:jc w:val="both"/>
              <w:rPr>
                <w:rFonts w:ascii="PT Astra Serif" w:hAnsi="PT Astra Serif"/>
              </w:rPr>
            </w:pPr>
            <w:r w:rsidRPr="00220A61">
              <w:rPr>
                <w:rFonts w:ascii="PT Astra Serif" w:hAnsi="PT Astra Serif"/>
              </w:rPr>
              <w:t>Черемных А.В.</w:t>
            </w:r>
          </w:p>
        </w:tc>
      </w:tr>
      <w:tr w:rsidR="00220A61" w:rsidRPr="00220A61" w:rsidTr="0045722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578CC" w:rsidRPr="00220A61" w:rsidRDefault="002578CC" w:rsidP="002578CC">
            <w:pPr>
              <w:widowControl w:val="0"/>
              <w:contextualSpacing/>
              <w:jc w:val="both"/>
              <w:rPr>
                <w:rFonts w:ascii="PT Astra Serif" w:hAnsi="PT Astra Serif"/>
                <w:b/>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578CC" w:rsidRPr="00220A61" w:rsidRDefault="002578CC" w:rsidP="002578CC">
            <w:pPr>
              <w:jc w:val="both"/>
              <w:rPr>
                <w:rFonts w:asciiTheme="minorHAnsi" w:eastAsia="Calibri" w:hAnsiTheme="minorHAnsi"/>
                <w:b/>
              </w:rPr>
            </w:pPr>
            <w:r w:rsidRPr="00220A61">
              <w:rPr>
                <w:b/>
              </w:rPr>
              <w:t>Мониторинг</w:t>
            </w:r>
            <w:r w:rsidRPr="00220A61">
              <w:rPr>
                <w:rStyle w:val="kurs-cell-text"/>
                <w:rFonts w:ascii="OpenSansRegular" w:eastAsia="Calibri" w:hAnsi="OpenSansRegular"/>
                <w:b/>
              </w:rPr>
              <w:t xml:space="preserve"> образовательных организаций c признаками необъективных результатов ВПР  письму Рособрнадзора от 27.07.2021 № 04-213.</w:t>
            </w:r>
          </w:p>
        </w:tc>
      </w:tr>
      <w:tr w:rsidR="00220A61" w:rsidRPr="00220A6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both"/>
              <w:rPr>
                <w:rFonts w:ascii="PT Astra Serif" w:hAnsi="PT Astra Serif"/>
              </w:rPr>
            </w:pPr>
            <w:r w:rsidRPr="00220A61">
              <w:rPr>
                <w:rFonts w:ascii="PT Astra Serif" w:hAnsi="PT Astra Serif"/>
              </w:rPr>
              <w:t>Предоставление информации в Министерство просвещения Российской Федерации о результатах мониторинга по выполнению перечня меропр</w:t>
            </w:r>
            <w:r w:rsidRPr="00220A61">
              <w:rPr>
                <w:rFonts w:ascii="PT Astra Serif" w:hAnsi="PT Astra Serif"/>
              </w:rPr>
              <w:t>и</w:t>
            </w:r>
            <w:r w:rsidRPr="00220A61">
              <w:rPr>
                <w:rFonts w:ascii="PT Astra Serif" w:hAnsi="PT Astra Serif"/>
              </w:rPr>
              <w:t>ятий по созданию условий для занятий физической культурой и спортом в  общеобразовательных организациях,  расположенных в сельской мес</w:t>
            </w:r>
            <w:r w:rsidRPr="00220A61">
              <w:rPr>
                <w:rFonts w:ascii="PT Astra Serif" w:hAnsi="PT Astra Serif"/>
              </w:rPr>
              <w:t>т</w:t>
            </w:r>
            <w:r w:rsidRPr="00220A61">
              <w:rPr>
                <w:rFonts w:ascii="PT Astra Serif" w:hAnsi="PT Astra Serif"/>
              </w:rPr>
              <w:t xml:space="preserve">ности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center"/>
              <w:rPr>
                <w:rFonts w:ascii="PT Astra Serif" w:hAnsi="PT Astra Serif"/>
              </w:rPr>
            </w:pPr>
            <w:r w:rsidRPr="00220A61">
              <w:rPr>
                <w:rFonts w:ascii="PT Astra Serif" w:hAnsi="PT Astra Serif"/>
              </w:rPr>
              <w:t>май-декабрь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keepLines/>
              <w:jc w:val="both"/>
              <w:rPr>
                <w:rFonts w:ascii="PT Astra Serif" w:hAnsi="PT Astra Serif"/>
              </w:rPr>
            </w:pPr>
            <w:r w:rsidRPr="00220A61">
              <w:rPr>
                <w:rFonts w:ascii="PT Astra Serif" w:hAnsi="PT Astra Serif"/>
              </w:rPr>
              <w:t>ОГАУ «Институт развития образов</w:t>
            </w:r>
            <w:r w:rsidRPr="00220A61">
              <w:rPr>
                <w:rFonts w:ascii="PT Astra Serif" w:hAnsi="PT Astra Serif"/>
              </w:rPr>
              <w:t>а</w:t>
            </w:r>
            <w:r w:rsidRPr="00220A61">
              <w:rPr>
                <w:rFonts w:ascii="PT Astra Serif" w:hAnsi="PT Astra Serif"/>
              </w:rPr>
              <w:t xml:space="preserve">ния» </w:t>
            </w:r>
          </w:p>
          <w:p w:rsidR="009022CD" w:rsidRPr="00220A61" w:rsidRDefault="009022CD" w:rsidP="009022CD">
            <w:pPr>
              <w:keepNext/>
              <w:rPr>
                <w:rFonts w:ascii="PT Astra Serif" w:hAnsi="PT Astra Serif"/>
              </w:rPr>
            </w:pPr>
            <w:r w:rsidRPr="00220A61">
              <w:rPr>
                <w:rFonts w:ascii="PT Astra Serif" w:hAnsi="PT Astra Serif"/>
              </w:rPr>
              <w:t>Гвоздков С.В.</w:t>
            </w:r>
          </w:p>
        </w:tc>
      </w:tr>
      <w:tr w:rsidR="00220A61" w:rsidRPr="00220A61" w:rsidTr="0045722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850E7F" w:rsidP="009022CD">
            <w:pPr>
              <w:keepNext/>
              <w:keepLines/>
              <w:jc w:val="both"/>
              <w:rPr>
                <w:rFonts w:ascii="PT Astra Serif" w:hAnsi="PT Astra Serif"/>
              </w:rPr>
            </w:pPr>
            <w:r w:rsidRPr="00220A61">
              <w:rPr>
                <w:rFonts w:ascii="PT Astra Serif" w:hAnsi="PT Astra Serif"/>
                <w:b/>
              </w:rPr>
              <w:t>Информация о результатах мониторинга по выполнению перечня мероприятий по созданию условий для занятий физич</w:t>
            </w:r>
            <w:r w:rsidRPr="00220A61">
              <w:rPr>
                <w:rFonts w:ascii="PT Astra Serif" w:hAnsi="PT Astra Serif"/>
                <w:b/>
              </w:rPr>
              <w:t>е</w:t>
            </w:r>
            <w:r w:rsidRPr="00220A61">
              <w:rPr>
                <w:rFonts w:ascii="PT Astra Serif" w:hAnsi="PT Astra Serif"/>
                <w:b/>
              </w:rPr>
              <w:t>ской культурой и спортом в общеобразовательных организациях, расположенных в сельской местности направлена 1 авг</w:t>
            </w:r>
            <w:r w:rsidRPr="00220A61">
              <w:rPr>
                <w:rFonts w:ascii="PT Astra Serif" w:hAnsi="PT Astra Serif"/>
                <w:b/>
              </w:rPr>
              <w:t>у</w:t>
            </w:r>
            <w:r w:rsidRPr="00220A61">
              <w:rPr>
                <w:rFonts w:ascii="PT Astra Serif" w:hAnsi="PT Astra Serif"/>
                <w:b/>
              </w:rPr>
              <w:t xml:space="preserve">ста 2021 года.  </w:t>
            </w:r>
          </w:p>
        </w:tc>
      </w:tr>
      <w:tr w:rsidR="00220A61" w:rsidRPr="00220A6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both"/>
              <w:rPr>
                <w:rFonts w:ascii="PT Astra Serif" w:hAnsi="PT Astra Serif"/>
              </w:rPr>
            </w:pPr>
            <w:r w:rsidRPr="00220A61">
              <w:rPr>
                <w:rFonts w:ascii="PT Astra Serif" w:hAnsi="PT Astra Serif"/>
              </w:rPr>
              <w:t>Обеспечение реализации мероприятий, предусмотренных индивидуал</w:t>
            </w:r>
            <w:r w:rsidRPr="00220A61">
              <w:rPr>
                <w:rFonts w:ascii="PT Astra Serif" w:hAnsi="PT Astra Serif"/>
              </w:rPr>
              <w:t>ь</w:t>
            </w:r>
            <w:r w:rsidRPr="00220A61">
              <w:rPr>
                <w:rFonts w:ascii="PT Astra Serif" w:hAnsi="PT Astra Serif"/>
              </w:rPr>
              <w:t>ной программой реабилитации или абилитации ребёнка-инвалида, выд</w:t>
            </w:r>
            <w:r w:rsidRPr="00220A61">
              <w:rPr>
                <w:rFonts w:ascii="PT Astra Serif" w:hAnsi="PT Astra Serif"/>
              </w:rPr>
              <w:t>а</w:t>
            </w:r>
            <w:r w:rsidRPr="00220A61">
              <w:rPr>
                <w:rFonts w:ascii="PT Astra Serif" w:hAnsi="PT Astra Serif"/>
              </w:rPr>
              <w:t>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center"/>
              <w:rPr>
                <w:rFonts w:ascii="PT Astra Serif" w:hAnsi="PT Astra Serif"/>
              </w:rPr>
            </w:pPr>
            <w:r w:rsidRPr="00220A61">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rPr>
                <w:rFonts w:ascii="PT Astra Serif" w:hAnsi="PT Astra Serif"/>
              </w:rPr>
            </w:pPr>
            <w:r w:rsidRPr="00220A61">
              <w:rPr>
                <w:rFonts w:ascii="PT Astra Serif" w:hAnsi="PT Astra Serif"/>
              </w:rPr>
              <w:t>Департамент общего и дополнител</w:t>
            </w:r>
            <w:r w:rsidRPr="00220A61">
              <w:rPr>
                <w:rFonts w:ascii="PT Astra Serif" w:hAnsi="PT Astra Serif"/>
              </w:rPr>
              <w:t>ь</w:t>
            </w:r>
            <w:r w:rsidRPr="00220A61">
              <w:rPr>
                <w:rFonts w:ascii="PT Astra Serif" w:hAnsi="PT Astra Serif"/>
              </w:rPr>
              <w:t xml:space="preserve">ного образования </w:t>
            </w:r>
          </w:p>
          <w:p w:rsidR="009022CD" w:rsidRPr="00220A61" w:rsidRDefault="009022CD" w:rsidP="009022CD">
            <w:pPr>
              <w:keepNext/>
              <w:rPr>
                <w:rFonts w:ascii="PT Astra Serif" w:hAnsi="PT Astra Serif"/>
              </w:rPr>
            </w:pPr>
            <w:proofErr w:type="spellStart"/>
            <w:r w:rsidRPr="00220A61">
              <w:rPr>
                <w:rFonts w:ascii="PT Astra Serif" w:hAnsi="PT Astra Serif"/>
              </w:rPr>
              <w:t>С.В.Тарасова</w:t>
            </w:r>
            <w:proofErr w:type="spellEnd"/>
          </w:p>
        </w:tc>
      </w:tr>
      <w:tr w:rsidR="00220A61" w:rsidRPr="00220A61" w:rsidTr="0045722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1C576D" w:rsidP="009022CD">
            <w:pPr>
              <w:keepNext/>
              <w:suppressAutoHyphens/>
              <w:jc w:val="both"/>
              <w:rPr>
                <w:rFonts w:ascii="PT Astra Serif" w:hAnsi="PT Astra Serif"/>
                <w:b/>
              </w:rPr>
            </w:pPr>
            <w:proofErr w:type="gramStart"/>
            <w:r w:rsidRPr="00220A61">
              <w:rPr>
                <w:rFonts w:ascii="PT Astra Serif" w:hAnsi="PT Astra Serif"/>
                <w:b/>
              </w:rPr>
              <w:t xml:space="preserve">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122 выписки из ИПРА ребёнка - инвалида (из них 16 выписок присланы ошибочно, возвращена в «ГБ МСЭ», т.к. инвалиды </w:t>
            </w:r>
            <w:r w:rsidRPr="00220A61">
              <w:rPr>
                <w:rFonts w:ascii="PT Astra Serif" w:hAnsi="PT Astra Serif"/>
                <w:b/>
              </w:rPr>
              <w:lastRenderedPageBreak/>
              <w:t>1965-1988 г.р. не являются детьми по возрасту), 15 выписок направлены в Департамент профобразования, т.к. инвалиды 2001-2003 г</w:t>
            </w:r>
            <w:proofErr w:type="gramEnd"/>
            <w:r w:rsidRPr="00220A61">
              <w:rPr>
                <w:rFonts w:ascii="PT Astra Serif" w:hAnsi="PT Astra Serif"/>
                <w:b/>
              </w:rPr>
              <w:t>.р.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tc>
      </w:tr>
      <w:tr w:rsidR="00220A61" w:rsidRPr="00220A6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lastRenderedPageBreak/>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both"/>
              <w:rPr>
                <w:rFonts w:ascii="PT Astra Serif" w:hAnsi="PT Astra Serif"/>
              </w:rPr>
            </w:pPr>
            <w:r w:rsidRPr="00220A61">
              <w:rPr>
                <w:rFonts w:ascii="PT Astra Serif" w:hAnsi="PT Astra Serif"/>
              </w:rPr>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center"/>
              <w:rPr>
                <w:rFonts w:ascii="PT Astra Serif" w:hAnsi="PT Astra Serif"/>
              </w:rPr>
            </w:pPr>
            <w:r w:rsidRPr="00220A6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rPr>
                <w:rFonts w:ascii="PT Astra Serif" w:hAnsi="PT Astra Serif"/>
              </w:rPr>
            </w:pPr>
            <w:r w:rsidRPr="00220A61">
              <w:rPr>
                <w:rFonts w:ascii="PT Astra Serif" w:hAnsi="PT Astra Serif"/>
              </w:rPr>
              <w:t>Департамент по надзору и контролю в сфере образования Ульяновской обл</w:t>
            </w:r>
            <w:r w:rsidRPr="00220A61">
              <w:rPr>
                <w:rFonts w:ascii="PT Astra Serif" w:hAnsi="PT Astra Serif"/>
              </w:rPr>
              <w:t>а</w:t>
            </w:r>
            <w:r w:rsidRPr="00220A61">
              <w:rPr>
                <w:rFonts w:ascii="PT Astra Serif" w:hAnsi="PT Astra Serif"/>
              </w:rPr>
              <w:t xml:space="preserve">сти </w:t>
            </w:r>
          </w:p>
          <w:p w:rsidR="009022CD" w:rsidRPr="00220A61" w:rsidRDefault="009022CD" w:rsidP="009022CD">
            <w:pPr>
              <w:keepNext/>
              <w:rPr>
                <w:rFonts w:ascii="PT Astra Serif" w:hAnsi="PT Astra Serif"/>
              </w:rPr>
            </w:pPr>
            <w:r w:rsidRPr="00220A61">
              <w:rPr>
                <w:rFonts w:ascii="PT Astra Serif" w:hAnsi="PT Astra Serif"/>
              </w:rPr>
              <w:t>Касимова О.М.</w:t>
            </w:r>
          </w:p>
          <w:p w:rsidR="009022CD" w:rsidRPr="00220A61" w:rsidRDefault="009022CD" w:rsidP="009022CD">
            <w:pPr>
              <w:keepNext/>
              <w:rPr>
                <w:rFonts w:ascii="PT Astra Serif" w:hAnsi="PT Astra Serif"/>
              </w:rPr>
            </w:pPr>
            <w:r w:rsidRPr="00220A61">
              <w:rPr>
                <w:rFonts w:ascii="PT Astra Serif" w:hAnsi="PT Astra Serif"/>
              </w:rPr>
              <w:t>Агишева Е.В.</w:t>
            </w:r>
          </w:p>
          <w:p w:rsidR="009022CD" w:rsidRPr="00220A61" w:rsidRDefault="009022CD" w:rsidP="009022CD">
            <w:pPr>
              <w:keepNext/>
              <w:rPr>
                <w:rFonts w:ascii="PT Astra Serif" w:hAnsi="PT Astra Serif"/>
              </w:rPr>
            </w:pPr>
            <w:r w:rsidRPr="00220A61">
              <w:rPr>
                <w:rFonts w:ascii="PT Astra Serif" w:hAnsi="PT Astra Serif"/>
              </w:rPr>
              <w:t>Черемных А.В.</w:t>
            </w:r>
          </w:p>
        </w:tc>
      </w:tr>
      <w:tr w:rsidR="00220A61" w:rsidRPr="00220A61" w:rsidTr="0045722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2578CC">
            <w:pPr>
              <w:widowControl w:val="0"/>
              <w:contextualSpacing/>
              <w:jc w:val="both"/>
              <w:rPr>
                <w:rFonts w:ascii="PT Astra Serif" w:hAnsi="PT Astra Serif"/>
                <w:b/>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578CC" w:rsidRPr="00220A61" w:rsidRDefault="002578CC" w:rsidP="002578CC">
            <w:pPr>
              <w:keepNext/>
              <w:jc w:val="both"/>
              <w:rPr>
                <w:rFonts w:ascii="PT Astra Serif" w:hAnsi="PT Astra Serif"/>
                <w:b/>
              </w:rPr>
            </w:pPr>
            <w:r w:rsidRPr="00220A61">
              <w:rPr>
                <w:rFonts w:ascii="PT Astra Serif" w:hAnsi="PT Astra Serif"/>
                <w:b/>
              </w:rPr>
              <w:t xml:space="preserve">Внесена информация: </w:t>
            </w:r>
          </w:p>
          <w:p w:rsidR="002578CC" w:rsidRPr="00220A61" w:rsidRDefault="002578CC" w:rsidP="002578CC">
            <w:pPr>
              <w:keepNext/>
              <w:jc w:val="both"/>
              <w:rPr>
                <w:rFonts w:ascii="PT Astra Serif" w:hAnsi="PT Astra Serif"/>
                <w:b/>
              </w:rPr>
            </w:pPr>
            <w:proofErr w:type="gramStart"/>
            <w:r w:rsidRPr="00220A61">
              <w:rPr>
                <w:rFonts w:ascii="PT Astra Serif" w:hAnsi="PT Astra Serif"/>
                <w:b/>
              </w:rPr>
              <w:t xml:space="preserve">- о результатах проверок, проведении контрольных действий, выданных актах и предписаниях в отношении МБУ ДО «Дом детского творчества» МО «Барышский район», МБДОУ ДС № 15 «Огонек», о контрольных действиях в отношении МБДОУ «Детский сад № 22 «Орленок» г. Димитровграда Ульяновской области, МДОУ Новоспасского ДС № 5, МДОУ </w:t>
            </w:r>
            <w:proofErr w:type="spellStart"/>
            <w:r w:rsidRPr="00220A61">
              <w:rPr>
                <w:rFonts w:ascii="PT Astra Serif" w:hAnsi="PT Astra Serif"/>
                <w:b/>
              </w:rPr>
              <w:t>Большенагаткинского</w:t>
            </w:r>
            <w:proofErr w:type="spellEnd"/>
            <w:r w:rsidRPr="00220A61">
              <w:rPr>
                <w:rFonts w:ascii="PT Astra Serif" w:hAnsi="PT Astra Serif"/>
                <w:b/>
              </w:rPr>
              <w:t xml:space="preserve"> ДС «Березка», МБДОУ ДС № 185, </w:t>
            </w:r>
            <w:proofErr w:type="spellStart"/>
            <w:r w:rsidRPr="00220A61">
              <w:rPr>
                <w:rFonts w:ascii="PT Astra Serif" w:hAnsi="PT Astra Serif"/>
                <w:b/>
              </w:rPr>
              <w:t>Старокулаткинского</w:t>
            </w:r>
            <w:proofErr w:type="spellEnd"/>
            <w:r w:rsidRPr="00220A61">
              <w:rPr>
                <w:rFonts w:ascii="PT Astra Serif" w:hAnsi="PT Astra Serif"/>
                <w:b/>
              </w:rPr>
              <w:t xml:space="preserve"> ДС № 3 «</w:t>
            </w:r>
            <w:proofErr w:type="spellStart"/>
            <w:r w:rsidRPr="00220A61">
              <w:rPr>
                <w:rFonts w:ascii="PT Astra Serif" w:hAnsi="PT Astra Serif"/>
                <w:b/>
              </w:rPr>
              <w:t>Чишмя</w:t>
            </w:r>
            <w:proofErr w:type="spellEnd"/>
            <w:r w:rsidRPr="00220A61">
              <w:rPr>
                <w:rFonts w:ascii="PT Astra Serif" w:hAnsi="PT Astra Serif"/>
                <w:b/>
              </w:rPr>
              <w:t xml:space="preserve">» - МДОУ, МДОУ </w:t>
            </w:r>
            <w:proofErr w:type="spellStart"/>
            <w:r w:rsidRPr="00220A61">
              <w:rPr>
                <w:rFonts w:ascii="PT Astra Serif" w:hAnsi="PT Astra Serif"/>
                <w:b/>
              </w:rPr>
              <w:t>Сте</w:t>
            </w:r>
            <w:r w:rsidRPr="00220A61">
              <w:rPr>
                <w:rFonts w:ascii="PT Astra Serif" w:hAnsi="PT Astra Serif"/>
                <w:b/>
              </w:rPr>
              <w:t>п</w:t>
            </w:r>
            <w:r w:rsidRPr="00220A61">
              <w:rPr>
                <w:rFonts w:ascii="PT Astra Serif" w:hAnsi="PT Astra Serif"/>
                <w:b/>
              </w:rPr>
              <w:t>ноаннековского</w:t>
            </w:r>
            <w:proofErr w:type="spellEnd"/>
            <w:r w:rsidRPr="00220A61">
              <w:rPr>
                <w:rFonts w:ascii="PT Astra Serif" w:hAnsi="PT Astra Serif"/>
                <w:b/>
              </w:rPr>
              <w:t xml:space="preserve"> ДС «Ягодка», УО ДПО</w:t>
            </w:r>
            <w:proofErr w:type="gramEnd"/>
            <w:r w:rsidRPr="00220A61">
              <w:rPr>
                <w:rFonts w:ascii="PT Astra Serif" w:hAnsi="PT Astra Serif"/>
                <w:b/>
              </w:rPr>
              <w:t xml:space="preserve"> Новоспасский УСТК ДОСААФ, </w:t>
            </w:r>
            <w:r w:rsidRPr="00220A61">
              <w:rPr>
                <w:rFonts w:ascii="PT Astra Serif" w:hAnsi="PT Astra Serif"/>
                <w:b/>
                <w:iCs/>
              </w:rPr>
              <w:t>МБДОУ ДС № 168;</w:t>
            </w:r>
          </w:p>
          <w:p w:rsidR="002578CC" w:rsidRPr="00220A61" w:rsidRDefault="002578CC" w:rsidP="002578CC">
            <w:pPr>
              <w:keepNext/>
              <w:jc w:val="both"/>
              <w:rPr>
                <w:rFonts w:ascii="PT Astra Serif" w:hAnsi="PT Astra Serif"/>
                <w:b/>
              </w:rPr>
            </w:pPr>
            <w:r w:rsidRPr="00220A61">
              <w:rPr>
                <w:rFonts w:ascii="PT Astra Serif" w:hAnsi="PT Astra Serif"/>
                <w:b/>
              </w:rPr>
              <w:t xml:space="preserve">- о судебных решениях в отношении МОУ СШ </w:t>
            </w:r>
            <w:proofErr w:type="gramStart"/>
            <w:r w:rsidRPr="00220A61">
              <w:rPr>
                <w:rFonts w:ascii="PT Astra Serif" w:hAnsi="PT Astra Serif"/>
                <w:b/>
              </w:rPr>
              <w:t>с</w:t>
            </w:r>
            <w:proofErr w:type="gramEnd"/>
            <w:r w:rsidRPr="00220A61">
              <w:rPr>
                <w:rFonts w:ascii="PT Astra Serif" w:hAnsi="PT Astra Serif"/>
                <w:b/>
              </w:rPr>
              <w:t xml:space="preserve">. Хмелевка, МБОУ СШ №25; </w:t>
            </w:r>
          </w:p>
          <w:p w:rsidR="002578CC" w:rsidRPr="00220A61" w:rsidRDefault="002578CC" w:rsidP="002578CC">
            <w:pPr>
              <w:keepNext/>
              <w:jc w:val="both"/>
              <w:rPr>
                <w:rFonts w:ascii="PT Astra Serif" w:hAnsi="PT Astra Serif"/>
                <w:b/>
              </w:rPr>
            </w:pPr>
            <w:r w:rsidRPr="00220A61">
              <w:rPr>
                <w:rFonts w:ascii="PT Astra Serif" w:hAnsi="PT Astra Serif"/>
                <w:b/>
              </w:rPr>
              <w:t xml:space="preserve">- об исполнении предписаний МБДОУ № 20 г. Ульяновска, МОУ СШ с. Поливаново, МБОУ СШ №48;  МБОУ СШ № 56, МБОУ Кротовская СШ, МБОУ </w:t>
            </w:r>
            <w:proofErr w:type="spellStart"/>
            <w:r w:rsidRPr="00220A61">
              <w:rPr>
                <w:rFonts w:ascii="PT Astra Serif" w:hAnsi="PT Astra Serif"/>
                <w:b/>
              </w:rPr>
              <w:t>Сш</w:t>
            </w:r>
            <w:proofErr w:type="spellEnd"/>
            <w:r w:rsidRPr="00220A61">
              <w:rPr>
                <w:rFonts w:ascii="PT Astra Serif" w:hAnsi="PT Astra Serif"/>
                <w:b/>
              </w:rPr>
              <w:t xml:space="preserve"> № 17, МОУ </w:t>
            </w:r>
            <w:proofErr w:type="spellStart"/>
            <w:r w:rsidRPr="00220A61">
              <w:rPr>
                <w:rFonts w:ascii="PT Astra Serif" w:hAnsi="PT Astra Serif"/>
                <w:b/>
              </w:rPr>
              <w:t>Чердаклинская</w:t>
            </w:r>
            <w:proofErr w:type="spellEnd"/>
            <w:r w:rsidRPr="00220A61">
              <w:rPr>
                <w:rFonts w:ascii="PT Astra Serif" w:hAnsi="PT Astra Serif"/>
                <w:b/>
              </w:rPr>
              <w:t xml:space="preserve"> СШ № 2.;</w:t>
            </w:r>
          </w:p>
          <w:p w:rsidR="002578CC" w:rsidRPr="00220A61" w:rsidRDefault="002578CC" w:rsidP="002578CC">
            <w:pPr>
              <w:keepNext/>
              <w:jc w:val="both"/>
              <w:rPr>
                <w:rFonts w:ascii="PT Astra Serif" w:hAnsi="PT Astra Serif"/>
                <w:b/>
              </w:rPr>
            </w:pPr>
            <w:proofErr w:type="gramStart"/>
            <w:r w:rsidRPr="00220A61">
              <w:rPr>
                <w:rFonts w:ascii="PT Astra Serif" w:hAnsi="PT Astra Serif"/>
                <w:b/>
              </w:rPr>
              <w:t xml:space="preserve">- о возбуждении дел об административных правонарушениях по ч. 2 ст. 5.57 КоАП РФ в отношении МБОУ Новоспасский </w:t>
            </w:r>
            <w:proofErr w:type="spellStart"/>
            <w:r w:rsidRPr="00220A61">
              <w:rPr>
                <w:rFonts w:ascii="PT Astra Serif" w:hAnsi="PT Astra Serif"/>
                <w:b/>
              </w:rPr>
              <w:t>десткий</w:t>
            </w:r>
            <w:proofErr w:type="spellEnd"/>
            <w:r w:rsidRPr="00220A61">
              <w:rPr>
                <w:rFonts w:ascii="PT Astra Serif" w:hAnsi="PT Astra Serif"/>
                <w:b/>
              </w:rPr>
              <w:t xml:space="preserve"> сад, ч. 2 ст. 5.57 КоАП РФ, ч. 2 ст. 19.20 КоАП РФ, ч. 5 ст. 19.30  КоАП РФ в отношении МДОУ </w:t>
            </w:r>
            <w:proofErr w:type="spellStart"/>
            <w:r w:rsidRPr="00220A61">
              <w:rPr>
                <w:rFonts w:ascii="PT Astra Serif" w:hAnsi="PT Astra Serif"/>
                <w:b/>
              </w:rPr>
              <w:t>Большенагаткинский</w:t>
            </w:r>
            <w:proofErr w:type="spellEnd"/>
            <w:r w:rsidRPr="00220A61">
              <w:rPr>
                <w:rFonts w:ascii="PT Astra Serif" w:hAnsi="PT Astra Serif"/>
                <w:b/>
              </w:rPr>
              <w:t xml:space="preserve"> детский сад «Березка», по ч. 1 ст. 19.30  КоАП РФ в отношении  У-ОДПО Новоспасский ДОСААФ;</w:t>
            </w:r>
            <w:proofErr w:type="gramEnd"/>
          </w:p>
          <w:p w:rsidR="009022CD" w:rsidRPr="00220A61" w:rsidRDefault="002578CC" w:rsidP="002578CC">
            <w:pPr>
              <w:keepNext/>
              <w:jc w:val="both"/>
              <w:rPr>
                <w:rFonts w:ascii="PT Astra Serif" w:hAnsi="PT Astra Serif"/>
                <w:b/>
              </w:rPr>
            </w:pPr>
            <w:r w:rsidRPr="00220A61">
              <w:rPr>
                <w:rFonts w:ascii="PT Astra Serif" w:hAnsi="PT Astra Serif"/>
                <w:b/>
              </w:rPr>
              <w:t>-  об организации проверок в отношении</w:t>
            </w:r>
            <w:r w:rsidRPr="00220A61">
              <w:rPr>
                <w:rFonts w:ascii="PT Astra Serif" w:hAnsi="PT Astra Serif"/>
                <w:b/>
                <w:iCs/>
              </w:rPr>
              <w:t xml:space="preserve"> ОГБПОУ СПО «Кузоватовский технологический техникум»</w:t>
            </w:r>
            <w:r w:rsidRPr="00220A61">
              <w:rPr>
                <w:rFonts w:ascii="PT Astra Serif" w:hAnsi="PT Astra Serif"/>
                <w:b/>
              </w:rPr>
              <w:t>, МБУ ДО Центр де</w:t>
            </w:r>
            <w:r w:rsidRPr="00220A61">
              <w:rPr>
                <w:rFonts w:ascii="PT Astra Serif" w:hAnsi="PT Astra Serif"/>
                <w:b/>
              </w:rPr>
              <w:t>т</w:t>
            </w:r>
            <w:r w:rsidRPr="00220A61">
              <w:rPr>
                <w:rFonts w:ascii="PT Astra Serif" w:hAnsi="PT Astra Serif"/>
                <w:b/>
              </w:rPr>
              <w:t>ского творчества,</w:t>
            </w:r>
            <w:r w:rsidRPr="00220A61">
              <w:rPr>
                <w:rFonts w:ascii="PT Astra Serif" w:hAnsi="PT Astra Serif"/>
                <w:b/>
                <w:iCs/>
              </w:rPr>
              <w:t xml:space="preserve"> МДОУ </w:t>
            </w:r>
            <w:proofErr w:type="spellStart"/>
            <w:r w:rsidRPr="00220A61">
              <w:rPr>
                <w:rFonts w:ascii="PT Astra Serif" w:hAnsi="PT Astra Serif"/>
                <w:b/>
                <w:iCs/>
              </w:rPr>
              <w:t>Степноанненковский</w:t>
            </w:r>
            <w:proofErr w:type="spellEnd"/>
            <w:r w:rsidRPr="00220A61">
              <w:rPr>
                <w:rFonts w:ascii="PT Astra Serif" w:hAnsi="PT Astra Serif"/>
                <w:b/>
                <w:iCs/>
              </w:rPr>
              <w:t xml:space="preserve"> детский сад</w:t>
            </w:r>
            <w:r w:rsidRPr="00220A61">
              <w:rPr>
                <w:rFonts w:ascii="PT Astra Serif" w:hAnsi="PT Astra Serif"/>
                <w:b/>
              </w:rPr>
              <w:t xml:space="preserve">, </w:t>
            </w:r>
            <w:proofErr w:type="gramStart"/>
            <w:r w:rsidRPr="00220A61">
              <w:rPr>
                <w:rFonts w:ascii="PT Astra Serif" w:hAnsi="PT Astra Serif"/>
                <w:b/>
              </w:rPr>
              <w:t>ЧУ</w:t>
            </w:r>
            <w:proofErr w:type="gramEnd"/>
            <w:r w:rsidRPr="00220A61">
              <w:rPr>
                <w:rFonts w:ascii="PT Astra Serif" w:hAnsi="PT Astra Serif"/>
                <w:b/>
              </w:rPr>
              <w:t xml:space="preserve"> ОДО «</w:t>
            </w:r>
            <w:proofErr w:type="spellStart"/>
            <w:r w:rsidRPr="00220A61">
              <w:rPr>
                <w:rFonts w:ascii="PT Astra Serif" w:hAnsi="PT Astra Serif"/>
                <w:b/>
              </w:rPr>
              <w:t>Волгга</w:t>
            </w:r>
            <w:proofErr w:type="spellEnd"/>
            <w:r w:rsidRPr="00220A61">
              <w:rPr>
                <w:rFonts w:ascii="PT Astra Serif" w:hAnsi="PT Astra Serif"/>
                <w:b/>
              </w:rPr>
              <w:t xml:space="preserve">-Днепр», </w:t>
            </w:r>
            <w:r w:rsidRPr="00220A61">
              <w:rPr>
                <w:rFonts w:ascii="PT Astra Serif" w:hAnsi="PT Astra Serif"/>
                <w:b/>
                <w:iCs/>
              </w:rPr>
              <w:t>МБДОУ детский сад № 159, МБДОУ ДС № 217 «</w:t>
            </w:r>
            <w:proofErr w:type="spellStart"/>
            <w:r w:rsidRPr="00220A61">
              <w:rPr>
                <w:rFonts w:ascii="PT Astra Serif" w:hAnsi="PT Astra Serif"/>
                <w:b/>
                <w:iCs/>
              </w:rPr>
              <w:t>Лесовичок</w:t>
            </w:r>
            <w:proofErr w:type="spellEnd"/>
            <w:r w:rsidRPr="00220A61">
              <w:rPr>
                <w:rFonts w:ascii="PT Astra Serif" w:hAnsi="PT Astra Serif"/>
                <w:b/>
                <w:iCs/>
              </w:rPr>
              <w:t>», МБУ ДО Криушинская ДШИ, ЧУ ОДПО «Старомайнский УСТК ДОСААФ России, ОГБПОУ СПО «Жадовский сельскохозяйственный техникум», МБДОУ ДС № 167 «Ладушки».</w:t>
            </w:r>
          </w:p>
        </w:tc>
      </w:tr>
      <w:tr w:rsidR="00220A61" w:rsidRPr="00220A6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both"/>
              <w:rPr>
                <w:rFonts w:ascii="PT Astra Serif" w:hAnsi="PT Astra Serif"/>
              </w:rPr>
            </w:pPr>
            <w:r w:rsidRPr="00220A61">
              <w:rPr>
                <w:rFonts w:ascii="PT Astra Serif" w:hAnsi="PT Astra Serif"/>
              </w:rPr>
              <w:t>Размещение данных о результатах проведенных проверок в 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center"/>
              <w:rPr>
                <w:rFonts w:ascii="PT Astra Serif" w:hAnsi="PT Astra Serif"/>
              </w:rPr>
            </w:pPr>
            <w:r w:rsidRPr="00220A6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rPr>
                <w:rFonts w:ascii="PT Astra Serif" w:hAnsi="PT Astra Serif"/>
              </w:rPr>
            </w:pPr>
            <w:r w:rsidRPr="00220A61">
              <w:rPr>
                <w:rFonts w:ascii="PT Astra Serif" w:hAnsi="PT Astra Serif"/>
              </w:rPr>
              <w:t>Департамент по надзору и контролю в сфере образования Ульяновской обл</w:t>
            </w:r>
            <w:r w:rsidRPr="00220A61">
              <w:rPr>
                <w:rFonts w:ascii="PT Astra Serif" w:hAnsi="PT Astra Serif"/>
              </w:rPr>
              <w:t>а</w:t>
            </w:r>
            <w:r w:rsidRPr="00220A61">
              <w:rPr>
                <w:rFonts w:ascii="PT Astra Serif" w:hAnsi="PT Astra Serif"/>
              </w:rPr>
              <w:t xml:space="preserve">сти </w:t>
            </w:r>
          </w:p>
          <w:p w:rsidR="009022CD" w:rsidRPr="00220A61" w:rsidRDefault="009022CD" w:rsidP="009022CD">
            <w:pPr>
              <w:keepNext/>
              <w:rPr>
                <w:rFonts w:ascii="PT Astra Serif" w:hAnsi="PT Astra Serif"/>
              </w:rPr>
            </w:pPr>
            <w:r w:rsidRPr="00220A61">
              <w:rPr>
                <w:rFonts w:ascii="PT Astra Serif" w:hAnsi="PT Astra Serif"/>
              </w:rPr>
              <w:t>Касимова О.М.</w:t>
            </w:r>
          </w:p>
          <w:p w:rsidR="009022CD" w:rsidRPr="00220A61" w:rsidRDefault="009022CD" w:rsidP="009022CD">
            <w:pPr>
              <w:keepNext/>
              <w:rPr>
                <w:rFonts w:ascii="PT Astra Serif" w:hAnsi="PT Astra Serif"/>
              </w:rPr>
            </w:pPr>
            <w:r w:rsidRPr="00220A61">
              <w:rPr>
                <w:rFonts w:ascii="PT Astra Serif" w:hAnsi="PT Astra Serif"/>
              </w:rPr>
              <w:t>Агишева Е.В.</w:t>
            </w:r>
          </w:p>
          <w:p w:rsidR="009022CD" w:rsidRPr="00220A61" w:rsidRDefault="009022CD" w:rsidP="009022CD">
            <w:pPr>
              <w:keepNext/>
              <w:rPr>
                <w:rFonts w:ascii="PT Astra Serif" w:hAnsi="PT Astra Serif"/>
              </w:rPr>
            </w:pPr>
            <w:r w:rsidRPr="00220A61">
              <w:rPr>
                <w:rFonts w:ascii="PT Astra Serif" w:hAnsi="PT Astra Serif"/>
              </w:rPr>
              <w:t>Черемных А.В.</w:t>
            </w:r>
          </w:p>
        </w:tc>
      </w:tr>
      <w:tr w:rsidR="00220A61" w:rsidRPr="00220A61" w:rsidTr="0045722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b/>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578CC" w:rsidRPr="00220A61" w:rsidRDefault="002578CC" w:rsidP="002578CC">
            <w:pPr>
              <w:keepNext/>
              <w:rPr>
                <w:rFonts w:ascii="PT Astra Serif" w:hAnsi="PT Astra Serif"/>
                <w:b/>
              </w:rPr>
            </w:pPr>
            <w:r w:rsidRPr="00220A61">
              <w:rPr>
                <w:rFonts w:ascii="PT Astra Serif" w:hAnsi="PT Astra Serif"/>
                <w:b/>
              </w:rPr>
              <w:t xml:space="preserve">Внесена информация: </w:t>
            </w:r>
          </w:p>
          <w:p w:rsidR="002578CC" w:rsidRPr="00220A61" w:rsidRDefault="002578CC" w:rsidP="002578CC">
            <w:pPr>
              <w:keepNext/>
              <w:rPr>
                <w:rFonts w:ascii="PT Astra Serif" w:hAnsi="PT Astra Serif"/>
                <w:b/>
              </w:rPr>
            </w:pPr>
            <w:proofErr w:type="gramStart"/>
            <w:r w:rsidRPr="00220A61">
              <w:rPr>
                <w:rFonts w:ascii="PT Astra Serif" w:hAnsi="PT Astra Serif"/>
                <w:b/>
              </w:rPr>
              <w:t xml:space="preserve">- о результатах проверок, проведении контрольных действий, выданных актах и предписаниях в отношении МБУ ДО «Дом детского творчества» МО «Барышский район», МБДОУ ДС № 15 «Огонек», о контрольных действиях в отношении МБДОУ «Детский сад № 22 «Орленок» г. Димитровграда Ульяновской области, МДОУ Новоспасского ДС № 5, МДОУ </w:t>
            </w:r>
            <w:proofErr w:type="spellStart"/>
            <w:r w:rsidRPr="00220A61">
              <w:rPr>
                <w:rFonts w:ascii="PT Astra Serif" w:hAnsi="PT Astra Serif"/>
                <w:b/>
              </w:rPr>
              <w:t>Большенагаткинского</w:t>
            </w:r>
            <w:proofErr w:type="spellEnd"/>
            <w:r w:rsidRPr="00220A61">
              <w:rPr>
                <w:rFonts w:ascii="PT Astra Serif" w:hAnsi="PT Astra Serif"/>
                <w:b/>
              </w:rPr>
              <w:t xml:space="preserve"> ДС «Березка», МБДОУ ДС № 185, </w:t>
            </w:r>
            <w:proofErr w:type="spellStart"/>
            <w:r w:rsidRPr="00220A61">
              <w:rPr>
                <w:rFonts w:ascii="PT Astra Serif" w:hAnsi="PT Astra Serif"/>
                <w:b/>
              </w:rPr>
              <w:t>Старокулаткинского</w:t>
            </w:r>
            <w:proofErr w:type="spellEnd"/>
            <w:r w:rsidRPr="00220A61">
              <w:rPr>
                <w:rFonts w:ascii="PT Astra Serif" w:hAnsi="PT Astra Serif"/>
                <w:b/>
              </w:rPr>
              <w:t xml:space="preserve"> ДС № 3 «</w:t>
            </w:r>
            <w:proofErr w:type="spellStart"/>
            <w:r w:rsidRPr="00220A61">
              <w:rPr>
                <w:rFonts w:ascii="PT Astra Serif" w:hAnsi="PT Astra Serif"/>
                <w:b/>
              </w:rPr>
              <w:t>Чишмя</w:t>
            </w:r>
            <w:proofErr w:type="spellEnd"/>
            <w:r w:rsidRPr="00220A61">
              <w:rPr>
                <w:rFonts w:ascii="PT Astra Serif" w:hAnsi="PT Astra Serif"/>
                <w:b/>
              </w:rPr>
              <w:t xml:space="preserve">» - МДОУ, МДОУ </w:t>
            </w:r>
            <w:proofErr w:type="spellStart"/>
            <w:r w:rsidRPr="00220A61">
              <w:rPr>
                <w:rFonts w:ascii="PT Astra Serif" w:hAnsi="PT Astra Serif"/>
                <w:b/>
              </w:rPr>
              <w:t>Сте</w:t>
            </w:r>
            <w:r w:rsidRPr="00220A61">
              <w:rPr>
                <w:rFonts w:ascii="PT Astra Serif" w:hAnsi="PT Astra Serif"/>
                <w:b/>
              </w:rPr>
              <w:t>п</w:t>
            </w:r>
            <w:r w:rsidRPr="00220A61">
              <w:rPr>
                <w:rFonts w:ascii="PT Astra Serif" w:hAnsi="PT Astra Serif"/>
                <w:b/>
              </w:rPr>
              <w:lastRenderedPageBreak/>
              <w:t>ноаннековского</w:t>
            </w:r>
            <w:proofErr w:type="spellEnd"/>
            <w:r w:rsidRPr="00220A61">
              <w:rPr>
                <w:rFonts w:ascii="PT Astra Serif" w:hAnsi="PT Astra Serif"/>
                <w:b/>
              </w:rPr>
              <w:t xml:space="preserve"> ДС «Ягодка», УО ДПО</w:t>
            </w:r>
            <w:proofErr w:type="gramEnd"/>
            <w:r w:rsidRPr="00220A61">
              <w:rPr>
                <w:rFonts w:ascii="PT Astra Serif" w:hAnsi="PT Astra Serif"/>
                <w:b/>
              </w:rPr>
              <w:t xml:space="preserve"> Новоспасский УСТК ДОСААФ, </w:t>
            </w:r>
            <w:r w:rsidRPr="00220A61">
              <w:rPr>
                <w:rFonts w:ascii="PT Astra Serif" w:hAnsi="PT Astra Serif"/>
                <w:b/>
                <w:iCs/>
              </w:rPr>
              <w:t>МБДОУ ДС № 168;</w:t>
            </w:r>
          </w:p>
          <w:p w:rsidR="002578CC" w:rsidRPr="00220A61" w:rsidRDefault="002578CC" w:rsidP="002578CC">
            <w:pPr>
              <w:keepNext/>
              <w:rPr>
                <w:rFonts w:ascii="PT Astra Serif" w:hAnsi="PT Astra Serif"/>
                <w:b/>
              </w:rPr>
            </w:pPr>
            <w:r w:rsidRPr="00220A61">
              <w:rPr>
                <w:rFonts w:ascii="PT Astra Serif" w:hAnsi="PT Astra Serif"/>
                <w:b/>
              </w:rPr>
              <w:t xml:space="preserve">- о судебных решениях в отношении МОУ СШ </w:t>
            </w:r>
            <w:proofErr w:type="gramStart"/>
            <w:r w:rsidRPr="00220A61">
              <w:rPr>
                <w:rFonts w:ascii="PT Astra Serif" w:hAnsi="PT Astra Serif"/>
                <w:b/>
              </w:rPr>
              <w:t>с</w:t>
            </w:r>
            <w:proofErr w:type="gramEnd"/>
            <w:r w:rsidRPr="00220A61">
              <w:rPr>
                <w:rFonts w:ascii="PT Astra Serif" w:hAnsi="PT Astra Serif"/>
                <w:b/>
              </w:rPr>
              <w:t xml:space="preserve">. Хмелевка, МБОУ СШ №25; </w:t>
            </w:r>
          </w:p>
          <w:p w:rsidR="002578CC" w:rsidRPr="00220A61" w:rsidRDefault="002578CC" w:rsidP="002578CC">
            <w:pPr>
              <w:keepNext/>
              <w:rPr>
                <w:rFonts w:ascii="PT Astra Serif" w:hAnsi="PT Astra Serif"/>
                <w:b/>
              </w:rPr>
            </w:pPr>
            <w:r w:rsidRPr="00220A61">
              <w:rPr>
                <w:rFonts w:ascii="PT Astra Serif" w:hAnsi="PT Astra Serif"/>
                <w:b/>
              </w:rPr>
              <w:t xml:space="preserve">- об исполнении предписаний МБДОУ № 20 г. Ульяновска, МОУ СШ с. Поливаново, МБОУ СШ №48;  МБОУ СШ № 56, МБОУ Кротовская СШ, МБОУ </w:t>
            </w:r>
            <w:proofErr w:type="spellStart"/>
            <w:r w:rsidRPr="00220A61">
              <w:rPr>
                <w:rFonts w:ascii="PT Astra Serif" w:hAnsi="PT Astra Serif"/>
                <w:b/>
              </w:rPr>
              <w:t>Сш</w:t>
            </w:r>
            <w:proofErr w:type="spellEnd"/>
            <w:r w:rsidRPr="00220A61">
              <w:rPr>
                <w:rFonts w:ascii="PT Astra Serif" w:hAnsi="PT Astra Serif"/>
                <w:b/>
              </w:rPr>
              <w:t xml:space="preserve"> № 17, МОУ </w:t>
            </w:r>
            <w:proofErr w:type="spellStart"/>
            <w:r w:rsidRPr="00220A61">
              <w:rPr>
                <w:rFonts w:ascii="PT Astra Serif" w:hAnsi="PT Astra Serif"/>
                <w:b/>
              </w:rPr>
              <w:t>Чердаклинская</w:t>
            </w:r>
            <w:proofErr w:type="spellEnd"/>
            <w:r w:rsidRPr="00220A61">
              <w:rPr>
                <w:rFonts w:ascii="PT Astra Serif" w:hAnsi="PT Astra Serif"/>
                <w:b/>
              </w:rPr>
              <w:t xml:space="preserve"> СШ № 2.;</w:t>
            </w:r>
          </w:p>
          <w:p w:rsidR="002578CC" w:rsidRPr="00220A61" w:rsidRDefault="002578CC" w:rsidP="002578CC">
            <w:pPr>
              <w:keepNext/>
              <w:rPr>
                <w:rFonts w:ascii="PT Astra Serif" w:hAnsi="PT Astra Serif"/>
                <w:b/>
              </w:rPr>
            </w:pPr>
            <w:proofErr w:type="gramStart"/>
            <w:r w:rsidRPr="00220A61">
              <w:rPr>
                <w:rFonts w:ascii="PT Astra Serif" w:hAnsi="PT Astra Serif"/>
                <w:b/>
              </w:rPr>
              <w:t xml:space="preserve">- о возбуждении дел об административных правонарушениях по ч. 2 ст. 5.57 КоАП РФ в отношении МБОУ Новоспасский </w:t>
            </w:r>
            <w:proofErr w:type="spellStart"/>
            <w:r w:rsidRPr="00220A61">
              <w:rPr>
                <w:rFonts w:ascii="PT Astra Serif" w:hAnsi="PT Astra Serif"/>
                <w:b/>
              </w:rPr>
              <w:t>десткий</w:t>
            </w:r>
            <w:proofErr w:type="spellEnd"/>
            <w:r w:rsidRPr="00220A61">
              <w:rPr>
                <w:rFonts w:ascii="PT Astra Serif" w:hAnsi="PT Astra Serif"/>
                <w:b/>
              </w:rPr>
              <w:t xml:space="preserve"> сад, ч. 2 ст. 5.57 КоАП РФ, ч. 2 ст. 19.20 КоАП РФ, ч. 5 ст. 19.30  КоАП РФ в отношении МДОУ </w:t>
            </w:r>
            <w:proofErr w:type="spellStart"/>
            <w:r w:rsidRPr="00220A61">
              <w:rPr>
                <w:rFonts w:ascii="PT Astra Serif" w:hAnsi="PT Astra Serif"/>
                <w:b/>
              </w:rPr>
              <w:t>Большенагаткинский</w:t>
            </w:r>
            <w:proofErr w:type="spellEnd"/>
            <w:r w:rsidRPr="00220A61">
              <w:rPr>
                <w:rFonts w:ascii="PT Astra Serif" w:hAnsi="PT Astra Serif"/>
                <w:b/>
              </w:rPr>
              <w:t xml:space="preserve"> детский сад «Березка», по ч. 1 ст. 19.30  КоАП РФ в отношении  У-ОДПО Новоспасский ДОСААФ;</w:t>
            </w:r>
            <w:proofErr w:type="gramEnd"/>
          </w:p>
          <w:p w:rsidR="009022CD" w:rsidRPr="00220A61" w:rsidRDefault="002578CC" w:rsidP="002578CC">
            <w:pPr>
              <w:keepNext/>
              <w:rPr>
                <w:rFonts w:ascii="PT Astra Serif" w:hAnsi="PT Astra Serif"/>
                <w:b/>
              </w:rPr>
            </w:pPr>
            <w:r w:rsidRPr="00220A61">
              <w:rPr>
                <w:rFonts w:ascii="PT Astra Serif" w:hAnsi="PT Astra Serif"/>
                <w:b/>
              </w:rPr>
              <w:t>-  об организации проверок в отношении</w:t>
            </w:r>
            <w:r w:rsidRPr="00220A61">
              <w:rPr>
                <w:rFonts w:ascii="PT Astra Serif" w:hAnsi="PT Astra Serif"/>
                <w:b/>
                <w:iCs/>
              </w:rPr>
              <w:t xml:space="preserve"> ОГБПОУ СПО «Кузоватовский технологический техникум»</w:t>
            </w:r>
            <w:r w:rsidRPr="00220A61">
              <w:rPr>
                <w:rFonts w:ascii="PT Astra Serif" w:hAnsi="PT Astra Serif"/>
                <w:b/>
              </w:rPr>
              <w:t>, МБУ ДО Центр де</w:t>
            </w:r>
            <w:r w:rsidRPr="00220A61">
              <w:rPr>
                <w:rFonts w:ascii="PT Astra Serif" w:hAnsi="PT Astra Serif"/>
                <w:b/>
              </w:rPr>
              <w:t>т</w:t>
            </w:r>
            <w:r w:rsidRPr="00220A61">
              <w:rPr>
                <w:rFonts w:ascii="PT Astra Serif" w:hAnsi="PT Astra Serif"/>
                <w:b/>
              </w:rPr>
              <w:t>ского творчества,</w:t>
            </w:r>
            <w:r w:rsidRPr="00220A61">
              <w:rPr>
                <w:rFonts w:ascii="PT Astra Serif" w:hAnsi="PT Astra Serif"/>
                <w:b/>
                <w:iCs/>
              </w:rPr>
              <w:t xml:space="preserve"> МДОУ </w:t>
            </w:r>
            <w:proofErr w:type="spellStart"/>
            <w:r w:rsidRPr="00220A61">
              <w:rPr>
                <w:rFonts w:ascii="PT Astra Serif" w:hAnsi="PT Astra Serif"/>
                <w:b/>
                <w:iCs/>
              </w:rPr>
              <w:t>Степноанненковский</w:t>
            </w:r>
            <w:proofErr w:type="spellEnd"/>
            <w:r w:rsidRPr="00220A61">
              <w:rPr>
                <w:rFonts w:ascii="PT Astra Serif" w:hAnsi="PT Astra Serif"/>
                <w:b/>
                <w:iCs/>
              </w:rPr>
              <w:t xml:space="preserve"> детский сад</w:t>
            </w:r>
            <w:r w:rsidRPr="00220A61">
              <w:rPr>
                <w:rFonts w:ascii="PT Astra Serif" w:hAnsi="PT Astra Serif"/>
                <w:b/>
              </w:rPr>
              <w:t xml:space="preserve">, </w:t>
            </w:r>
            <w:proofErr w:type="gramStart"/>
            <w:r w:rsidRPr="00220A61">
              <w:rPr>
                <w:rFonts w:ascii="PT Astra Serif" w:hAnsi="PT Astra Serif"/>
                <w:b/>
              </w:rPr>
              <w:t>ЧУ</w:t>
            </w:r>
            <w:proofErr w:type="gramEnd"/>
            <w:r w:rsidRPr="00220A61">
              <w:rPr>
                <w:rFonts w:ascii="PT Astra Serif" w:hAnsi="PT Astra Serif"/>
                <w:b/>
              </w:rPr>
              <w:t xml:space="preserve"> ОДО «</w:t>
            </w:r>
            <w:proofErr w:type="spellStart"/>
            <w:r w:rsidRPr="00220A61">
              <w:rPr>
                <w:rFonts w:ascii="PT Astra Serif" w:hAnsi="PT Astra Serif"/>
                <w:b/>
              </w:rPr>
              <w:t>Волгга</w:t>
            </w:r>
            <w:proofErr w:type="spellEnd"/>
            <w:r w:rsidRPr="00220A61">
              <w:rPr>
                <w:rFonts w:ascii="PT Astra Serif" w:hAnsi="PT Astra Serif"/>
                <w:b/>
              </w:rPr>
              <w:t xml:space="preserve">-Днепр», </w:t>
            </w:r>
            <w:r w:rsidRPr="00220A61">
              <w:rPr>
                <w:rFonts w:ascii="PT Astra Serif" w:hAnsi="PT Astra Serif"/>
                <w:b/>
                <w:iCs/>
              </w:rPr>
              <w:t>МБДОУ детский сад № 159, МБДОУ ДС № 217 «</w:t>
            </w:r>
            <w:proofErr w:type="spellStart"/>
            <w:r w:rsidRPr="00220A61">
              <w:rPr>
                <w:rFonts w:ascii="PT Astra Serif" w:hAnsi="PT Astra Serif"/>
                <w:b/>
                <w:iCs/>
              </w:rPr>
              <w:t>Лесовичок</w:t>
            </w:r>
            <w:proofErr w:type="spellEnd"/>
            <w:r w:rsidRPr="00220A61">
              <w:rPr>
                <w:rFonts w:ascii="PT Astra Serif" w:hAnsi="PT Astra Serif"/>
                <w:b/>
                <w:iCs/>
              </w:rPr>
              <w:t>», МБУ ДО Криушинская ДШИ, ЧУ ОДПО «Старомайнский УСТК ДОСААФ России, ОГБПОУ СПО «Жадовский сельскохозяйственный техникум», МБДОУ ДС № 167 «Ладушки».</w:t>
            </w:r>
          </w:p>
        </w:tc>
      </w:tr>
      <w:tr w:rsidR="00220A61" w:rsidRPr="00220A6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lastRenderedPageBreak/>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both"/>
              <w:rPr>
                <w:rFonts w:ascii="PT Astra Serif" w:hAnsi="PT Astra Serif"/>
              </w:rPr>
            </w:pPr>
            <w:r w:rsidRPr="00220A61">
              <w:rPr>
                <w:rFonts w:ascii="PT Astra Serif" w:hAnsi="PT Astra Serif"/>
              </w:rPr>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ind w:left="144"/>
              <w:jc w:val="center"/>
              <w:rPr>
                <w:rFonts w:ascii="PT Astra Serif" w:hAnsi="PT Astra Serif"/>
              </w:rPr>
            </w:pPr>
            <w:r w:rsidRPr="00220A6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rPr>
                <w:rFonts w:ascii="PT Astra Serif" w:hAnsi="PT Astra Serif"/>
              </w:rPr>
            </w:pPr>
            <w:r w:rsidRPr="00220A61">
              <w:rPr>
                <w:rFonts w:ascii="PT Astra Serif" w:hAnsi="PT Astra Serif"/>
              </w:rPr>
              <w:t>Департамент по надзору и контролю в сфере образования Ульяновской обл</w:t>
            </w:r>
            <w:r w:rsidRPr="00220A61">
              <w:rPr>
                <w:rFonts w:ascii="PT Astra Serif" w:hAnsi="PT Astra Serif"/>
              </w:rPr>
              <w:t>а</w:t>
            </w:r>
            <w:r w:rsidRPr="00220A61">
              <w:rPr>
                <w:rFonts w:ascii="PT Astra Serif" w:hAnsi="PT Astra Serif"/>
              </w:rPr>
              <w:t xml:space="preserve">сти </w:t>
            </w:r>
          </w:p>
          <w:p w:rsidR="009022CD" w:rsidRPr="00220A61" w:rsidRDefault="009022CD" w:rsidP="009022CD">
            <w:pPr>
              <w:keepNext/>
              <w:rPr>
                <w:rFonts w:ascii="PT Astra Serif" w:hAnsi="PT Astra Serif"/>
              </w:rPr>
            </w:pPr>
            <w:r w:rsidRPr="00220A61">
              <w:rPr>
                <w:rFonts w:ascii="PT Astra Serif" w:hAnsi="PT Astra Serif"/>
              </w:rPr>
              <w:t>Касимова О.М.</w:t>
            </w:r>
          </w:p>
          <w:p w:rsidR="009022CD" w:rsidRPr="00220A61" w:rsidRDefault="009022CD" w:rsidP="009022CD">
            <w:pPr>
              <w:keepNext/>
              <w:rPr>
                <w:rFonts w:ascii="PT Astra Serif" w:hAnsi="PT Astra Serif"/>
              </w:rPr>
            </w:pPr>
            <w:r w:rsidRPr="00220A61">
              <w:rPr>
                <w:rFonts w:ascii="PT Astra Serif" w:hAnsi="PT Astra Serif"/>
              </w:rPr>
              <w:t>Агишева Е.В.</w:t>
            </w:r>
          </w:p>
        </w:tc>
      </w:tr>
      <w:tr w:rsidR="00220A61" w:rsidRPr="00220A61" w:rsidTr="0045722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b/>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2578CC" w:rsidP="009022CD">
            <w:pPr>
              <w:keepNext/>
              <w:rPr>
                <w:rFonts w:ascii="PT Astra Serif" w:hAnsi="PT Astra Serif"/>
                <w:b/>
              </w:rPr>
            </w:pPr>
            <w:r w:rsidRPr="00220A61">
              <w:rPr>
                <w:rFonts w:ascii="PT Astra Serif" w:hAnsi="PT Astra Serif"/>
                <w:b/>
              </w:rPr>
              <w:t>Внесены сведения в ИС АКНДПП (Реестр лицензий на осуществление образовательной деятельности) – 34</w:t>
            </w:r>
          </w:p>
        </w:tc>
      </w:tr>
      <w:tr w:rsidR="00220A61" w:rsidRPr="00220A6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both"/>
              <w:rPr>
                <w:rFonts w:ascii="PT Astra Serif" w:hAnsi="PT Astra Serif"/>
              </w:rPr>
            </w:pPr>
            <w:r w:rsidRPr="00220A61">
              <w:rPr>
                <w:rFonts w:ascii="PT Astra Serif" w:hAnsi="PT Astra Serif"/>
              </w:rPr>
              <w:t>Внесение сведений в ИС АКНДПП (Реестр аккредитованных образов</w:t>
            </w:r>
            <w:r w:rsidRPr="00220A61">
              <w:rPr>
                <w:rFonts w:ascii="PT Astra Serif" w:hAnsi="PT Astra Serif"/>
              </w:rPr>
              <w:t>а</w:t>
            </w:r>
            <w:r w:rsidRPr="00220A61">
              <w:rPr>
                <w:rFonts w:ascii="PT Astra Serif" w:hAnsi="PT Astra Serif"/>
              </w:rPr>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center"/>
              <w:rPr>
                <w:rFonts w:ascii="PT Astra Serif" w:hAnsi="PT Astra Serif"/>
              </w:rPr>
            </w:pPr>
            <w:r w:rsidRPr="00220A6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rPr>
                <w:rFonts w:ascii="PT Astra Serif" w:hAnsi="PT Astra Serif"/>
              </w:rPr>
            </w:pPr>
            <w:r w:rsidRPr="00220A61">
              <w:rPr>
                <w:rFonts w:ascii="PT Astra Serif" w:hAnsi="PT Astra Serif"/>
              </w:rPr>
              <w:t>Департамент по надзору и контролю в сфере образования Ульяновской обл</w:t>
            </w:r>
            <w:r w:rsidRPr="00220A61">
              <w:rPr>
                <w:rFonts w:ascii="PT Astra Serif" w:hAnsi="PT Astra Serif"/>
              </w:rPr>
              <w:t>а</w:t>
            </w:r>
            <w:r w:rsidRPr="00220A61">
              <w:rPr>
                <w:rFonts w:ascii="PT Astra Serif" w:hAnsi="PT Astra Serif"/>
              </w:rPr>
              <w:t xml:space="preserve">сти </w:t>
            </w:r>
          </w:p>
          <w:p w:rsidR="009022CD" w:rsidRPr="00220A61" w:rsidRDefault="009022CD" w:rsidP="009022CD">
            <w:pPr>
              <w:keepNext/>
              <w:rPr>
                <w:rFonts w:ascii="PT Astra Serif" w:hAnsi="PT Astra Serif"/>
              </w:rPr>
            </w:pPr>
            <w:r w:rsidRPr="00220A61">
              <w:rPr>
                <w:rFonts w:ascii="PT Astra Serif" w:hAnsi="PT Astra Serif"/>
              </w:rPr>
              <w:t>Касимова О.М.</w:t>
            </w:r>
          </w:p>
          <w:p w:rsidR="009022CD" w:rsidRPr="00220A61" w:rsidRDefault="009022CD" w:rsidP="009022CD">
            <w:pPr>
              <w:keepNext/>
              <w:rPr>
                <w:rFonts w:ascii="PT Astra Serif" w:hAnsi="PT Astra Serif"/>
              </w:rPr>
            </w:pPr>
            <w:r w:rsidRPr="00220A61">
              <w:rPr>
                <w:rFonts w:ascii="PT Astra Serif" w:hAnsi="PT Astra Serif"/>
              </w:rPr>
              <w:t>Агишева Е.В.</w:t>
            </w:r>
          </w:p>
        </w:tc>
      </w:tr>
      <w:tr w:rsidR="00220A61" w:rsidRPr="00220A61" w:rsidTr="0045722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2578CC">
            <w:pPr>
              <w:widowControl w:val="0"/>
              <w:contextualSpacing/>
              <w:jc w:val="both"/>
              <w:rPr>
                <w:rFonts w:ascii="PT Astra Serif" w:hAnsi="PT Astra Serif"/>
                <w:b/>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2578CC" w:rsidP="002578CC">
            <w:pPr>
              <w:keepNext/>
              <w:jc w:val="both"/>
              <w:rPr>
                <w:rFonts w:ascii="PT Astra Serif" w:hAnsi="PT Astra Serif"/>
                <w:b/>
              </w:rPr>
            </w:pPr>
            <w:r w:rsidRPr="00220A61">
              <w:rPr>
                <w:rFonts w:ascii="PT Astra Serif" w:hAnsi="PT Astra Serif"/>
                <w:b/>
              </w:rPr>
              <w:t>не осуществлялось, в связи с отсутствием заявлений образовательных организаций.</w:t>
            </w:r>
          </w:p>
        </w:tc>
      </w:tr>
      <w:tr w:rsidR="00220A61" w:rsidRPr="00220A6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both"/>
              <w:rPr>
                <w:rFonts w:ascii="PT Astra Serif" w:hAnsi="PT Astra Serif"/>
              </w:rPr>
            </w:pPr>
            <w:r w:rsidRPr="00220A61">
              <w:rPr>
                <w:rFonts w:ascii="PT Astra Serif" w:hAnsi="PT Astra Serif"/>
              </w:rPr>
              <w:t>Осуществление межведомственного взаимодействия при предоставлении государственных услуг по лицензированию, государственной аккредит</w:t>
            </w:r>
            <w:r w:rsidRPr="00220A61">
              <w:rPr>
                <w:rFonts w:ascii="PT Astra Serif" w:hAnsi="PT Astra Serif"/>
              </w:rPr>
              <w:t>а</w:t>
            </w:r>
            <w:r w:rsidRPr="00220A61">
              <w:rPr>
                <w:rFonts w:ascii="PT Astra Serif" w:hAnsi="PT Astra Serif"/>
              </w:rPr>
              <w:t xml:space="preserve">ции образовательной деятельности, федеральному </w:t>
            </w:r>
            <w:proofErr w:type="spellStart"/>
            <w:r w:rsidRPr="00220A61">
              <w:rPr>
                <w:rFonts w:ascii="PT Astra Serif" w:hAnsi="PT Astra Serif"/>
              </w:rPr>
              <w:t>государтвенному</w:t>
            </w:r>
            <w:proofErr w:type="spellEnd"/>
            <w:r w:rsidRPr="00220A61">
              <w:rPr>
                <w:rFonts w:ascii="PT Astra Serif" w:hAnsi="PT Astra Serif"/>
              </w:rPr>
              <w:t xml:space="preserve"> ко</w:t>
            </w:r>
            <w:r w:rsidRPr="00220A61">
              <w:rPr>
                <w:rFonts w:ascii="PT Astra Serif" w:hAnsi="PT Astra Serif"/>
              </w:rPr>
              <w:t>н</w:t>
            </w:r>
            <w:r w:rsidRPr="00220A61">
              <w:rPr>
                <w:rFonts w:ascii="PT Astra Serif" w:hAnsi="PT Astra Serif"/>
              </w:rPr>
              <w:t>тролю (надзору) в сфере образования с территориальными органами и</w:t>
            </w:r>
            <w:r w:rsidRPr="00220A61">
              <w:rPr>
                <w:rFonts w:ascii="PT Astra Serif" w:hAnsi="PT Astra Serif"/>
              </w:rPr>
              <w:t>с</w:t>
            </w:r>
            <w:r w:rsidRPr="00220A61">
              <w:rPr>
                <w:rFonts w:ascii="PT Astra Serif" w:hAnsi="PT Astra Serif"/>
              </w:rPr>
              <w:t xml:space="preserve">полнительной власти </w:t>
            </w:r>
          </w:p>
          <w:p w:rsidR="009022CD" w:rsidRPr="00220A61" w:rsidRDefault="009022CD" w:rsidP="009022CD">
            <w:pPr>
              <w:keepNext/>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center"/>
              <w:rPr>
                <w:rFonts w:ascii="PT Astra Serif" w:hAnsi="PT Astra Serif"/>
              </w:rPr>
            </w:pPr>
            <w:r w:rsidRPr="00220A6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both"/>
              <w:rPr>
                <w:rFonts w:ascii="PT Astra Serif" w:hAnsi="PT Astra Serif"/>
              </w:rPr>
            </w:pPr>
            <w:r w:rsidRPr="00220A61">
              <w:rPr>
                <w:rFonts w:ascii="PT Astra Serif" w:hAnsi="PT Astra Serif"/>
              </w:rPr>
              <w:t>Департамент по надзору и контролю в сфере образования Ульяновской обл</w:t>
            </w:r>
            <w:r w:rsidRPr="00220A61">
              <w:rPr>
                <w:rFonts w:ascii="PT Astra Serif" w:hAnsi="PT Astra Serif"/>
              </w:rPr>
              <w:t>а</w:t>
            </w:r>
            <w:r w:rsidRPr="00220A61">
              <w:rPr>
                <w:rFonts w:ascii="PT Astra Serif" w:hAnsi="PT Astra Serif"/>
              </w:rPr>
              <w:t>сти</w:t>
            </w:r>
          </w:p>
          <w:p w:rsidR="009022CD" w:rsidRPr="00220A61" w:rsidRDefault="009022CD" w:rsidP="009022CD">
            <w:pPr>
              <w:keepNext/>
              <w:jc w:val="both"/>
              <w:rPr>
                <w:rFonts w:ascii="PT Astra Serif" w:hAnsi="PT Astra Serif"/>
              </w:rPr>
            </w:pPr>
            <w:r w:rsidRPr="00220A61">
              <w:rPr>
                <w:rFonts w:ascii="PT Astra Serif" w:hAnsi="PT Astra Serif"/>
              </w:rPr>
              <w:t>Касимова О.М.</w:t>
            </w:r>
          </w:p>
          <w:p w:rsidR="009022CD" w:rsidRPr="00220A61" w:rsidRDefault="009022CD" w:rsidP="009022CD">
            <w:pPr>
              <w:keepNext/>
              <w:rPr>
                <w:rFonts w:ascii="PT Astra Serif" w:hAnsi="PT Astra Serif"/>
              </w:rPr>
            </w:pPr>
            <w:proofErr w:type="spellStart"/>
            <w:r w:rsidRPr="00220A61">
              <w:rPr>
                <w:rFonts w:ascii="PT Astra Serif" w:hAnsi="PT Astra Serif"/>
              </w:rPr>
              <w:t>Позапарьева</w:t>
            </w:r>
            <w:proofErr w:type="spellEnd"/>
            <w:r w:rsidRPr="00220A61">
              <w:rPr>
                <w:rFonts w:ascii="PT Astra Serif" w:hAnsi="PT Astra Serif"/>
              </w:rPr>
              <w:t xml:space="preserve"> Т.Н.</w:t>
            </w:r>
          </w:p>
          <w:p w:rsidR="009022CD" w:rsidRPr="00220A61" w:rsidRDefault="009022CD" w:rsidP="009022CD">
            <w:pPr>
              <w:keepNext/>
              <w:rPr>
                <w:rFonts w:ascii="PT Astra Serif" w:hAnsi="PT Astra Serif"/>
              </w:rPr>
            </w:pPr>
            <w:r w:rsidRPr="00220A61">
              <w:rPr>
                <w:rFonts w:ascii="PT Astra Serif" w:hAnsi="PT Astra Serif"/>
              </w:rPr>
              <w:t>Агишева Е.В.</w:t>
            </w:r>
          </w:p>
          <w:p w:rsidR="009022CD" w:rsidRPr="00220A61" w:rsidRDefault="009022CD" w:rsidP="009022CD">
            <w:pPr>
              <w:keepNext/>
              <w:rPr>
                <w:rFonts w:ascii="PT Astra Serif" w:hAnsi="PT Astra Serif"/>
              </w:rPr>
            </w:pPr>
            <w:r w:rsidRPr="00220A61">
              <w:rPr>
                <w:rFonts w:ascii="PT Astra Serif" w:hAnsi="PT Astra Serif"/>
              </w:rPr>
              <w:t>Черемных А.В.</w:t>
            </w:r>
          </w:p>
        </w:tc>
      </w:tr>
      <w:tr w:rsidR="00220A61" w:rsidRPr="00220A61" w:rsidTr="0045722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2578CC">
            <w:pPr>
              <w:widowControl w:val="0"/>
              <w:contextualSpacing/>
              <w:jc w:val="both"/>
              <w:rPr>
                <w:rFonts w:ascii="PT Astra Serif" w:hAnsi="PT Astra Serif"/>
                <w:b/>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578CC" w:rsidRPr="00220A61" w:rsidRDefault="002578CC" w:rsidP="002578CC">
            <w:pPr>
              <w:keepNext/>
              <w:jc w:val="both"/>
              <w:rPr>
                <w:rFonts w:ascii="PT Astra Serif" w:hAnsi="PT Astra Serif"/>
                <w:b/>
              </w:rPr>
            </w:pPr>
            <w:r w:rsidRPr="00220A61">
              <w:rPr>
                <w:rFonts w:ascii="PT Astra Serif" w:hAnsi="PT Astra Serif"/>
                <w:b/>
              </w:rPr>
              <w:t>- направлены запросы в Управление Федеральной налоговой службы с помощью информационно-телекоммуникационной сети Интернет – 32;</w:t>
            </w:r>
          </w:p>
          <w:p w:rsidR="002578CC" w:rsidRPr="00220A61" w:rsidRDefault="002578CC" w:rsidP="002578CC">
            <w:pPr>
              <w:keepNext/>
              <w:jc w:val="both"/>
              <w:rPr>
                <w:rFonts w:ascii="PT Astra Serif" w:hAnsi="PT Astra Serif"/>
                <w:b/>
              </w:rPr>
            </w:pPr>
            <w:r w:rsidRPr="00220A61">
              <w:rPr>
                <w:rFonts w:ascii="PT Astra Serif" w:hAnsi="PT Astra Serif"/>
                <w:b/>
              </w:rPr>
              <w:t>- направлены запросы в Управление Федеральной службы государственной регистрации, кадастра и картографии Уль</w:t>
            </w:r>
            <w:r w:rsidRPr="00220A61">
              <w:rPr>
                <w:rFonts w:ascii="PT Astra Serif" w:hAnsi="PT Astra Serif"/>
                <w:b/>
              </w:rPr>
              <w:t>я</w:t>
            </w:r>
            <w:r w:rsidRPr="00220A61">
              <w:rPr>
                <w:rFonts w:ascii="PT Astra Serif" w:hAnsi="PT Astra Serif"/>
                <w:b/>
              </w:rPr>
              <w:t>новской об-</w:t>
            </w:r>
            <w:proofErr w:type="spellStart"/>
            <w:r w:rsidRPr="00220A61">
              <w:rPr>
                <w:rFonts w:ascii="PT Astra Serif" w:hAnsi="PT Astra Serif"/>
                <w:b/>
              </w:rPr>
              <w:t>ластио</w:t>
            </w:r>
            <w:proofErr w:type="spellEnd"/>
            <w:r w:rsidRPr="00220A61">
              <w:rPr>
                <w:rFonts w:ascii="PT Astra Serif" w:hAnsi="PT Astra Serif"/>
                <w:b/>
              </w:rPr>
              <w:t xml:space="preserve"> предоставлении сведений, содержащихся в Едином государственном реестре прав на недвижимое имущ</w:t>
            </w:r>
            <w:r w:rsidRPr="00220A61">
              <w:rPr>
                <w:rFonts w:ascii="PT Astra Serif" w:hAnsi="PT Astra Serif"/>
                <w:b/>
              </w:rPr>
              <w:t>е</w:t>
            </w:r>
            <w:r w:rsidRPr="00220A61">
              <w:rPr>
                <w:rFonts w:ascii="PT Astra Serif" w:hAnsi="PT Astra Serif"/>
                <w:b/>
              </w:rPr>
              <w:t>ство и сделок с ним – 32;</w:t>
            </w:r>
          </w:p>
          <w:p w:rsidR="002578CC" w:rsidRPr="00220A61" w:rsidRDefault="002578CC" w:rsidP="002578CC">
            <w:pPr>
              <w:keepNext/>
              <w:jc w:val="both"/>
              <w:rPr>
                <w:rFonts w:ascii="PT Astra Serif" w:hAnsi="PT Astra Serif"/>
                <w:b/>
              </w:rPr>
            </w:pPr>
            <w:r w:rsidRPr="00220A61">
              <w:rPr>
                <w:rFonts w:ascii="PT Astra Serif" w:hAnsi="PT Astra Serif"/>
                <w:b/>
              </w:rPr>
              <w:t>- направлены запросы в Роспотребнадзор с помощью информационно-телекоммуникационной сети Интернет – 32;</w:t>
            </w:r>
          </w:p>
          <w:p w:rsidR="009022CD" w:rsidRPr="00220A61" w:rsidRDefault="002578CC" w:rsidP="002578CC">
            <w:pPr>
              <w:keepNext/>
              <w:jc w:val="both"/>
              <w:rPr>
                <w:rFonts w:ascii="PT Astra Serif" w:hAnsi="PT Astra Serif"/>
                <w:b/>
              </w:rPr>
            </w:pPr>
            <w:r w:rsidRPr="00220A61">
              <w:rPr>
                <w:rFonts w:ascii="PT Astra Serif" w:hAnsi="PT Astra Serif"/>
                <w:b/>
              </w:rPr>
              <w:lastRenderedPageBreak/>
              <w:t>- направлены запросы в Казначейство - 8.</w:t>
            </w:r>
          </w:p>
        </w:tc>
      </w:tr>
      <w:tr w:rsidR="00220A61" w:rsidRPr="00220A6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lastRenderedPageBreak/>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both"/>
              <w:rPr>
                <w:rFonts w:ascii="PT Astra Serif" w:hAnsi="PT Astra Serif"/>
              </w:rPr>
            </w:pPr>
            <w:r w:rsidRPr="00220A61">
              <w:rPr>
                <w:rFonts w:ascii="PT Astra Serif" w:hAnsi="PT Astra Serif"/>
              </w:rPr>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center"/>
              <w:rPr>
                <w:rFonts w:ascii="PT Astra Serif" w:hAnsi="PT Astra Serif"/>
              </w:rPr>
            </w:pPr>
            <w:r w:rsidRPr="00220A6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both"/>
              <w:rPr>
                <w:rFonts w:ascii="PT Astra Serif" w:hAnsi="PT Astra Serif"/>
              </w:rPr>
            </w:pPr>
            <w:r w:rsidRPr="00220A61">
              <w:rPr>
                <w:rFonts w:ascii="PT Astra Serif" w:hAnsi="PT Astra Serif"/>
              </w:rPr>
              <w:t>Департамент по надзору и контролю в сфере образования Ульяновской обл</w:t>
            </w:r>
            <w:r w:rsidRPr="00220A61">
              <w:rPr>
                <w:rFonts w:ascii="PT Astra Serif" w:hAnsi="PT Astra Serif"/>
              </w:rPr>
              <w:t>а</w:t>
            </w:r>
            <w:r w:rsidRPr="00220A61">
              <w:rPr>
                <w:rFonts w:ascii="PT Astra Serif" w:hAnsi="PT Astra Serif"/>
              </w:rPr>
              <w:t>сти</w:t>
            </w:r>
          </w:p>
          <w:p w:rsidR="009022CD" w:rsidRPr="00220A61" w:rsidRDefault="009022CD" w:rsidP="009022CD">
            <w:pPr>
              <w:keepNext/>
              <w:jc w:val="both"/>
              <w:rPr>
                <w:rFonts w:ascii="PT Astra Serif" w:hAnsi="PT Astra Serif"/>
              </w:rPr>
            </w:pPr>
            <w:r w:rsidRPr="00220A61">
              <w:rPr>
                <w:rFonts w:ascii="PT Astra Serif" w:hAnsi="PT Astra Serif"/>
              </w:rPr>
              <w:t>Касимова О.М.</w:t>
            </w:r>
          </w:p>
          <w:p w:rsidR="009022CD" w:rsidRPr="00220A61" w:rsidRDefault="009022CD" w:rsidP="009022CD">
            <w:pPr>
              <w:keepNext/>
              <w:rPr>
                <w:rFonts w:ascii="PT Astra Serif" w:hAnsi="PT Astra Serif"/>
              </w:rPr>
            </w:pPr>
            <w:proofErr w:type="spellStart"/>
            <w:r w:rsidRPr="00220A61">
              <w:rPr>
                <w:rFonts w:ascii="PT Astra Serif" w:hAnsi="PT Astra Serif"/>
              </w:rPr>
              <w:t>Позапарьева</w:t>
            </w:r>
            <w:proofErr w:type="spellEnd"/>
            <w:r w:rsidRPr="00220A61">
              <w:rPr>
                <w:rFonts w:ascii="PT Astra Serif" w:hAnsi="PT Astra Serif"/>
              </w:rPr>
              <w:t xml:space="preserve"> Т.Н.</w:t>
            </w:r>
          </w:p>
          <w:p w:rsidR="009022CD" w:rsidRPr="00220A61" w:rsidRDefault="009022CD" w:rsidP="009022CD">
            <w:pPr>
              <w:keepNext/>
              <w:rPr>
                <w:rFonts w:ascii="PT Astra Serif" w:hAnsi="PT Astra Serif"/>
              </w:rPr>
            </w:pPr>
            <w:r w:rsidRPr="00220A61">
              <w:rPr>
                <w:rFonts w:ascii="PT Astra Serif" w:hAnsi="PT Astra Serif"/>
              </w:rPr>
              <w:t>Ширшова Н.В.</w:t>
            </w:r>
          </w:p>
          <w:p w:rsidR="009022CD" w:rsidRPr="00220A61" w:rsidRDefault="009022CD" w:rsidP="009022CD">
            <w:pPr>
              <w:keepNext/>
              <w:rPr>
                <w:rFonts w:ascii="PT Astra Serif" w:hAnsi="PT Astra Serif"/>
              </w:rPr>
            </w:pPr>
            <w:r w:rsidRPr="00220A61">
              <w:rPr>
                <w:rFonts w:ascii="PT Astra Serif" w:hAnsi="PT Astra Serif"/>
              </w:rPr>
              <w:t>Агишева Е.В.</w:t>
            </w:r>
          </w:p>
          <w:p w:rsidR="009022CD" w:rsidRPr="00220A61" w:rsidRDefault="009022CD" w:rsidP="009022CD">
            <w:pPr>
              <w:keepNext/>
              <w:jc w:val="both"/>
              <w:rPr>
                <w:rFonts w:ascii="PT Astra Serif" w:hAnsi="PT Astra Serif"/>
              </w:rPr>
            </w:pPr>
            <w:r w:rsidRPr="00220A61">
              <w:rPr>
                <w:rFonts w:ascii="PT Astra Serif" w:hAnsi="PT Astra Serif"/>
              </w:rPr>
              <w:t>Черемных А.В.</w:t>
            </w:r>
          </w:p>
        </w:tc>
      </w:tr>
      <w:tr w:rsidR="00220A61" w:rsidRPr="00220A61" w:rsidTr="0045722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b/>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578CC" w:rsidRPr="00220A61" w:rsidRDefault="002578CC" w:rsidP="002578CC">
            <w:pPr>
              <w:keepNext/>
              <w:jc w:val="both"/>
              <w:rPr>
                <w:rFonts w:ascii="PT Astra Serif" w:hAnsi="PT Astra Serif"/>
                <w:b/>
              </w:rPr>
            </w:pPr>
            <w:r w:rsidRPr="00220A61">
              <w:rPr>
                <w:rFonts w:ascii="PT Astra Serif" w:hAnsi="PT Astra Serif"/>
                <w:b/>
              </w:rPr>
              <w:t>Направлена в Транспортную прокуратуру Ульяновской области справка об итогах проверки ОГБПОУ «Ульяновский те</w:t>
            </w:r>
            <w:r w:rsidRPr="00220A61">
              <w:rPr>
                <w:rFonts w:ascii="PT Astra Serif" w:hAnsi="PT Astra Serif"/>
                <w:b/>
              </w:rPr>
              <w:t>х</w:t>
            </w:r>
            <w:r w:rsidRPr="00220A61">
              <w:rPr>
                <w:rFonts w:ascii="PT Astra Serif" w:hAnsi="PT Astra Serif"/>
                <w:b/>
              </w:rPr>
              <w:t>никум железнодорожного транспорта».</w:t>
            </w:r>
          </w:p>
          <w:p w:rsidR="002578CC" w:rsidRPr="00220A61" w:rsidRDefault="002578CC" w:rsidP="002578CC">
            <w:pPr>
              <w:keepNext/>
              <w:jc w:val="both"/>
              <w:rPr>
                <w:rFonts w:ascii="PT Astra Serif" w:hAnsi="PT Astra Serif"/>
                <w:b/>
              </w:rPr>
            </w:pPr>
            <w:r w:rsidRPr="00220A61">
              <w:rPr>
                <w:rFonts w:ascii="PT Astra Serif" w:hAnsi="PT Astra Serif"/>
                <w:b/>
              </w:rPr>
              <w:t>Направлен ответ в МРЭО № 1 ГИБДД ГУ МВД России по Краснодарскому край о наличии лицензии у НОУ Ульяновского филиала автошколы «Спутник».</w:t>
            </w:r>
          </w:p>
          <w:p w:rsidR="009022CD" w:rsidRPr="00220A61" w:rsidRDefault="002578CC" w:rsidP="002578CC">
            <w:pPr>
              <w:keepNext/>
              <w:jc w:val="both"/>
              <w:rPr>
                <w:rFonts w:ascii="PT Astra Serif" w:hAnsi="PT Astra Serif"/>
                <w:b/>
              </w:rPr>
            </w:pPr>
            <w:r w:rsidRPr="00220A61">
              <w:rPr>
                <w:rFonts w:ascii="PT Astra Serif" w:hAnsi="PT Astra Serif"/>
                <w:b/>
              </w:rPr>
              <w:t>Направлен ответ в Управление Министерства внутренних дел Российской Федерации по городу Ялте о лицензировании о</w:t>
            </w:r>
            <w:r w:rsidRPr="00220A61">
              <w:rPr>
                <w:rFonts w:ascii="PT Astra Serif" w:hAnsi="PT Astra Serif"/>
                <w:b/>
              </w:rPr>
              <w:t>б</w:t>
            </w:r>
            <w:r w:rsidRPr="00220A61">
              <w:rPr>
                <w:rFonts w:ascii="PT Astra Serif" w:hAnsi="PT Astra Serif"/>
                <w:b/>
              </w:rPr>
              <w:t>разовательной деятельности и наличии лиценз</w:t>
            </w:r>
            <w:proofErr w:type="gramStart"/>
            <w:r w:rsidRPr="00220A61">
              <w:rPr>
                <w:rFonts w:ascii="PT Astra Serif" w:hAnsi="PT Astra Serif"/>
                <w:b/>
              </w:rPr>
              <w:t>ии у ООО</w:t>
            </w:r>
            <w:proofErr w:type="gramEnd"/>
            <w:r w:rsidRPr="00220A61">
              <w:rPr>
                <w:rFonts w:ascii="PT Astra Serif" w:hAnsi="PT Astra Serif"/>
                <w:b/>
              </w:rPr>
              <w:t xml:space="preserve"> «АЙПРО».</w:t>
            </w:r>
          </w:p>
        </w:tc>
      </w:tr>
      <w:tr w:rsidR="00220A61" w:rsidRPr="00220A6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both"/>
              <w:rPr>
                <w:rFonts w:ascii="PT Astra Serif" w:hAnsi="PT Astra Serif"/>
              </w:rPr>
            </w:pPr>
            <w:r w:rsidRPr="00220A61">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center"/>
              <w:rPr>
                <w:rFonts w:ascii="PT Astra Serif" w:hAnsi="PT Astra Serif"/>
              </w:rPr>
            </w:pPr>
            <w:r w:rsidRPr="00220A6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both"/>
              <w:rPr>
                <w:rFonts w:ascii="PT Astra Serif" w:hAnsi="PT Astra Serif"/>
              </w:rPr>
            </w:pPr>
            <w:r w:rsidRPr="00220A61">
              <w:rPr>
                <w:rFonts w:ascii="PT Astra Serif" w:hAnsi="PT Astra Serif"/>
              </w:rPr>
              <w:t>ОГКУ «Управление обеспечения де</w:t>
            </w:r>
            <w:r w:rsidRPr="00220A61">
              <w:rPr>
                <w:rFonts w:ascii="PT Astra Serif" w:hAnsi="PT Astra Serif"/>
              </w:rPr>
              <w:t>я</w:t>
            </w:r>
            <w:r w:rsidRPr="00220A61">
              <w:rPr>
                <w:rFonts w:ascii="PT Astra Serif" w:hAnsi="PT Astra Serif"/>
              </w:rPr>
              <w:t>тельности в сфере образования»</w:t>
            </w:r>
          </w:p>
        </w:tc>
      </w:tr>
      <w:tr w:rsidR="00220A61" w:rsidRPr="00220A61" w:rsidTr="0045722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B31314" w:rsidP="009022CD">
            <w:pPr>
              <w:keepNext/>
              <w:jc w:val="both"/>
              <w:rPr>
                <w:rFonts w:ascii="PT Astra Serif" w:hAnsi="PT Astra Serif"/>
              </w:rPr>
            </w:pPr>
            <w:r w:rsidRPr="00220A61">
              <w:rPr>
                <w:rFonts w:ascii="PT Astra Serif" w:hAnsi="PT Astra Serif"/>
                <w:b/>
              </w:rPr>
              <w:t xml:space="preserve">В «Артек» и «Орленок» проведен конкурсный отбор, смены набраны.  10 августа состоялся </w:t>
            </w:r>
            <w:proofErr w:type="spellStart"/>
            <w:r w:rsidRPr="00220A61">
              <w:rPr>
                <w:rFonts w:ascii="PT Astra Serif" w:hAnsi="PT Astra Serif"/>
                <w:b/>
              </w:rPr>
              <w:t>отьезд</w:t>
            </w:r>
            <w:proofErr w:type="spellEnd"/>
            <w:r w:rsidRPr="00220A61">
              <w:rPr>
                <w:rFonts w:ascii="PT Astra Serif" w:hAnsi="PT Astra Serif"/>
                <w:b/>
              </w:rPr>
              <w:t xml:space="preserve"> во Всероссийский де</w:t>
            </w:r>
            <w:r w:rsidRPr="00220A61">
              <w:rPr>
                <w:rFonts w:ascii="PT Astra Serif" w:hAnsi="PT Astra Serif"/>
                <w:b/>
              </w:rPr>
              <w:t>т</w:t>
            </w:r>
            <w:r w:rsidRPr="00220A61">
              <w:rPr>
                <w:rFonts w:ascii="PT Astra Serif" w:hAnsi="PT Astra Serif"/>
                <w:b/>
              </w:rPr>
              <w:t xml:space="preserve">ский центр «Орленок» в составе 10 человек. 23 августа состоялся </w:t>
            </w:r>
            <w:proofErr w:type="spellStart"/>
            <w:r w:rsidRPr="00220A61">
              <w:rPr>
                <w:rFonts w:ascii="PT Astra Serif" w:hAnsi="PT Astra Serif"/>
                <w:b/>
              </w:rPr>
              <w:t>отьезд</w:t>
            </w:r>
            <w:proofErr w:type="spellEnd"/>
            <w:r w:rsidRPr="00220A61">
              <w:rPr>
                <w:rFonts w:ascii="PT Astra Serif" w:hAnsi="PT Astra Serif"/>
                <w:b/>
              </w:rPr>
              <w:t xml:space="preserve"> в Международный детский центр «Артек» в составе 17 человек.  С детским центром «Смена» договор заключен, смены запланированы с 23 октября.</w:t>
            </w:r>
          </w:p>
        </w:tc>
      </w:tr>
      <w:tr w:rsidR="00220A61" w:rsidRPr="00220A6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both"/>
              <w:rPr>
                <w:rFonts w:ascii="PT Astra Serif" w:hAnsi="PT Astra Serif"/>
              </w:rPr>
            </w:pPr>
            <w:r w:rsidRPr="00220A61">
              <w:rPr>
                <w:rFonts w:ascii="PT Astra Serif" w:hAnsi="PT Astra Serif"/>
              </w:rPr>
              <w:t>Подготовка отчетов и представление информации в федеральные ко</w:t>
            </w:r>
            <w:r w:rsidRPr="00220A61">
              <w:rPr>
                <w:rFonts w:ascii="PT Astra Serif" w:hAnsi="PT Astra Serif"/>
              </w:rPr>
              <w:t>н</w:t>
            </w:r>
            <w:r w:rsidRPr="00220A61">
              <w:rPr>
                <w:rFonts w:ascii="PT Astra Serif" w:hAnsi="PT Astra Serif"/>
              </w:rPr>
              <w:t>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center"/>
              <w:rPr>
                <w:rFonts w:ascii="PT Astra Serif" w:hAnsi="PT Astra Serif"/>
              </w:rPr>
            </w:pPr>
            <w:r w:rsidRPr="00220A6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both"/>
              <w:rPr>
                <w:rFonts w:ascii="PT Astra Serif" w:hAnsi="PT Astra Serif"/>
              </w:rPr>
            </w:pPr>
            <w:r w:rsidRPr="00220A61">
              <w:rPr>
                <w:rFonts w:ascii="PT Astra Serif" w:hAnsi="PT Astra Serif"/>
              </w:rPr>
              <w:t>ОГКУ «Управление обеспечения де</w:t>
            </w:r>
            <w:r w:rsidRPr="00220A61">
              <w:rPr>
                <w:rFonts w:ascii="PT Astra Serif" w:hAnsi="PT Astra Serif"/>
              </w:rPr>
              <w:t>я</w:t>
            </w:r>
            <w:r w:rsidRPr="00220A61">
              <w:rPr>
                <w:rFonts w:ascii="PT Astra Serif" w:hAnsi="PT Astra Serif"/>
              </w:rPr>
              <w:t>тельности в сфере образования»</w:t>
            </w:r>
          </w:p>
        </w:tc>
      </w:tr>
      <w:tr w:rsidR="00220A61" w:rsidRPr="00220A61" w:rsidTr="0045722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B31314" w:rsidP="009022CD">
            <w:pPr>
              <w:keepNext/>
              <w:jc w:val="both"/>
              <w:rPr>
                <w:rFonts w:ascii="PT Astra Serif" w:hAnsi="PT Astra Serif"/>
              </w:rPr>
            </w:pPr>
            <w:r w:rsidRPr="00220A61">
              <w:rPr>
                <w:rFonts w:ascii="PT Astra Serif" w:hAnsi="PT Astra Serif"/>
                <w:b/>
              </w:rPr>
              <w:t xml:space="preserve">Подготовлен и направлен в Управление Роспотребнадзора по Ульяновской области мониторинг по летней оздоровительной кампании 2021 года. Подготовлен отчет в Министерство </w:t>
            </w:r>
            <w:proofErr w:type="spellStart"/>
            <w:r w:rsidRPr="00220A61">
              <w:rPr>
                <w:rFonts w:ascii="PT Astra Serif" w:hAnsi="PT Astra Serif"/>
                <w:b/>
              </w:rPr>
              <w:t>здравохранения</w:t>
            </w:r>
            <w:proofErr w:type="spellEnd"/>
            <w:r w:rsidRPr="00220A61">
              <w:rPr>
                <w:rFonts w:ascii="PT Astra Serif" w:hAnsi="PT Astra Serif"/>
                <w:b/>
              </w:rPr>
              <w:t xml:space="preserve"> и Уполномоченным по правам ребенка.</w:t>
            </w:r>
          </w:p>
        </w:tc>
      </w:tr>
      <w:tr w:rsidR="00220A61" w:rsidRPr="00220A61"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b/>
                <w:sz w:val="28"/>
                <w:szCs w:val="28"/>
                <w:lang w:val="en-US"/>
              </w:rPr>
            </w:pPr>
            <w:r w:rsidRPr="00220A61">
              <w:rPr>
                <w:rFonts w:ascii="PT Astra Serif" w:hAnsi="PT Astra Serif"/>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rPr>
                <w:rFonts w:ascii="PT Astra Serif" w:hAnsi="PT Astra Serif"/>
                <w:b/>
                <w:sz w:val="28"/>
                <w:szCs w:val="28"/>
              </w:rPr>
            </w:pPr>
            <w:r w:rsidRPr="00220A61">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220A61" w:rsidRPr="00220A6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both"/>
              <w:outlineLvl w:val="0"/>
              <w:rPr>
                <w:rFonts w:ascii="PT Astra Serif" w:hAnsi="PT Astra Serif"/>
              </w:rPr>
            </w:pPr>
            <w:r w:rsidRPr="00220A61">
              <w:rPr>
                <w:rFonts w:ascii="PT Astra Serif" w:hAnsi="PT Astra Serif"/>
              </w:rPr>
              <w:t>Взаимодействие с органами государственной власти Ульяновской обл</w:t>
            </w:r>
            <w:r w:rsidRPr="00220A61">
              <w:rPr>
                <w:rFonts w:ascii="PT Astra Serif" w:hAnsi="PT Astra Serif"/>
              </w:rPr>
              <w:t>а</w:t>
            </w:r>
            <w:r w:rsidRPr="00220A61">
              <w:rPr>
                <w:rFonts w:ascii="PT Astra Serif" w:hAnsi="PT Astra Serif"/>
              </w:rPr>
              <w:t>сти по вопросам в рамках установленной компетенции</w:t>
            </w:r>
          </w:p>
          <w:p w:rsidR="009022CD" w:rsidRPr="00220A61" w:rsidRDefault="009022CD" w:rsidP="009022CD">
            <w:pPr>
              <w:keepNext/>
              <w:jc w:val="both"/>
              <w:outlineLvl w:val="0"/>
              <w:rPr>
                <w:rFonts w:ascii="PT Astra Serif" w:eastAsia="Calibri"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center"/>
              <w:rPr>
                <w:rFonts w:ascii="PT Astra Serif" w:hAnsi="PT Astra Serif"/>
              </w:rPr>
            </w:pPr>
            <w:r w:rsidRPr="00220A61">
              <w:rPr>
                <w:rFonts w:ascii="PT Astra Serif" w:hAnsi="PT Astra Serif"/>
              </w:rPr>
              <w:t>30 августа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both"/>
              <w:rPr>
                <w:rFonts w:ascii="PT Astra Serif" w:hAnsi="PT Astra Serif"/>
              </w:rPr>
            </w:pPr>
            <w:r w:rsidRPr="00220A61">
              <w:rPr>
                <w:rFonts w:ascii="PT Astra Serif" w:hAnsi="PT Astra Serif"/>
              </w:rPr>
              <w:t>Департамент по надзору и контролю в сфере образования Ульяновской обл</w:t>
            </w:r>
            <w:r w:rsidRPr="00220A61">
              <w:rPr>
                <w:rFonts w:ascii="PT Astra Serif" w:hAnsi="PT Astra Serif"/>
              </w:rPr>
              <w:t>а</w:t>
            </w:r>
            <w:r w:rsidRPr="00220A61">
              <w:rPr>
                <w:rFonts w:ascii="PT Astra Serif" w:hAnsi="PT Astra Serif"/>
              </w:rPr>
              <w:t>сти</w:t>
            </w:r>
          </w:p>
          <w:p w:rsidR="009022CD" w:rsidRPr="00220A61" w:rsidRDefault="009022CD" w:rsidP="009022CD">
            <w:pPr>
              <w:keepNext/>
              <w:tabs>
                <w:tab w:val="center" w:pos="1891"/>
              </w:tabs>
              <w:jc w:val="both"/>
              <w:rPr>
                <w:rFonts w:ascii="PT Astra Serif" w:hAnsi="PT Astra Serif"/>
              </w:rPr>
            </w:pPr>
            <w:r w:rsidRPr="00220A61">
              <w:rPr>
                <w:rFonts w:ascii="PT Astra Serif" w:hAnsi="PT Astra Serif"/>
              </w:rPr>
              <w:t>Касимова О.М.</w:t>
            </w:r>
          </w:p>
          <w:p w:rsidR="009022CD" w:rsidRPr="00220A61" w:rsidRDefault="009022CD" w:rsidP="009022CD">
            <w:pPr>
              <w:keepNext/>
              <w:tabs>
                <w:tab w:val="center" w:pos="1891"/>
              </w:tabs>
              <w:jc w:val="both"/>
              <w:rPr>
                <w:rFonts w:ascii="PT Astra Serif" w:hAnsi="PT Astra Serif"/>
              </w:rPr>
            </w:pPr>
            <w:proofErr w:type="spellStart"/>
            <w:r w:rsidRPr="00220A61">
              <w:rPr>
                <w:rFonts w:ascii="PT Astra Serif" w:hAnsi="PT Astra Serif"/>
              </w:rPr>
              <w:t>Позапарьева</w:t>
            </w:r>
            <w:proofErr w:type="spellEnd"/>
            <w:r w:rsidRPr="00220A61">
              <w:rPr>
                <w:rFonts w:ascii="PT Astra Serif" w:hAnsi="PT Astra Serif"/>
              </w:rPr>
              <w:t xml:space="preserve"> Т.Н.</w:t>
            </w:r>
          </w:p>
          <w:p w:rsidR="009022CD" w:rsidRPr="00220A61" w:rsidRDefault="009022CD" w:rsidP="009022CD">
            <w:pPr>
              <w:keepNext/>
              <w:tabs>
                <w:tab w:val="center" w:pos="1891"/>
              </w:tabs>
              <w:jc w:val="both"/>
              <w:rPr>
                <w:rFonts w:ascii="PT Astra Serif" w:hAnsi="PT Astra Serif"/>
              </w:rPr>
            </w:pPr>
            <w:r w:rsidRPr="00220A61">
              <w:rPr>
                <w:rFonts w:ascii="PT Astra Serif" w:hAnsi="PT Astra Serif"/>
              </w:rPr>
              <w:t>Ширшова Н.В.</w:t>
            </w:r>
          </w:p>
        </w:tc>
      </w:tr>
      <w:tr w:rsidR="00220A61" w:rsidRPr="00220A61" w:rsidTr="00457224">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2578CC">
            <w:pPr>
              <w:widowControl w:val="0"/>
              <w:contextualSpacing/>
              <w:jc w:val="both"/>
              <w:rPr>
                <w:rFonts w:ascii="PT Astra Serif" w:hAnsi="PT Astra Serif"/>
                <w:b/>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578CC" w:rsidRPr="00220A61" w:rsidRDefault="002578CC" w:rsidP="002578CC">
            <w:pPr>
              <w:spacing w:before="20" w:line="192" w:lineRule="auto"/>
              <w:jc w:val="both"/>
              <w:rPr>
                <w:rFonts w:ascii="PT Astra Serif" w:hAnsi="PT Astra Serif"/>
                <w:b/>
              </w:rPr>
            </w:pPr>
            <w:r w:rsidRPr="00220A61">
              <w:rPr>
                <w:rFonts w:ascii="PT Astra Serif" w:hAnsi="PT Astra Serif"/>
                <w:b/>
              </w:rPr>
              <w:t xml:space="preserve">Подготовлена информация о проведении в 2019-2020 годах проверок соблюдения </w:t>
            </w:r>
            <w:r w:rsidRPr="00220A61">
              <w:rPr>
                <w:rFonts w:ascii="PT Astra Serif" w:hAnsi="PT Astra Serif" w:cs="Arial"/>
                <w:b/>
                <w:shd w:val="clear" w:color="auto" w:fill="FFFFFF"/>
              </w:rPr>
              <w:t>условий доступности для инвалидов об</w:t>
            </w:r>
            <w:r w:rsidRPr="00220A61">
              <w:rPr>
                <w:rFonts w:ascii="PT Astra Serif" w:hAnsi="PT Astra Serif" w:cs="Arial"/>
                <w:b/>
                <w:shd w:val="clear" w:color="auto" w:fill="FFFFFF"/>
              </w:rPr>
              <w:t>ъ</w:t>
            </w:r>
            <w:r w:rsidRPr="00220A61">
              <w:rPr>
                <w:rFonts w:ascii="PT Astra Serif" w:hAnsi="PT Astra Serif" w:cs="Arial"/>
                <w:b/>
                <w:shd w:val="clear" w:color="auto" w:fill="FFFFFF"/>
              </w:rPr>
              <w:t>ектов и предоставляемых услуг в сфере образования, а также оказания им при этом необходимой помощи,</w:t>
            </w:r>
            <w:r w:rsidRPr="00220A61">
              <w:rPr>
                <w:rFonts w:ascii="PT Astra Serif" w:hAnsi="PT Astra Serif"/>
                <w:b/>
              </w:rPr>
              <w:t xml:space="preserve"> в рамках фед</w:t>
            </w:r>
            <w:r w:rsidRPr="00220A61">
              <w:rPr>
                <w:rFonts w:ascii="PT Astra Serif" w:hAnsi="PT Astra Serif"/>
                <w:b/>
              </w:rPr>
              <w:t>е</w:t>
            </w:r>
            <w:r w:rsidRPr="00220A61">
              <w:rPr>
                <w:rFonts w:ascii="PT Astra Serif" w:hAnsi="PT Astra Serif"/>
                <w:b/>
              </w:rPr>
              <w:t xml:space="preserve">рального государственного контроля (надзора) в сфере образования в Министерство </w:t>
            </w:r>
            <w:r w:rsidRPr="00220A61">
              <w:rPr>
                <w:rFonts w:ascii="PT Astra Serif" w:hAnsi="PT Astra Serif" w:cs="Arial"/>
                <w:b/>
                <w:bCs/>
                <w:shd w:val="clear" w:color="auto" w:fill="FFFFFF"/>
              </w:rPr>
              <w:t>семейной</w:t>
            </w:r>
            <w:r w:rsidRPr="00220A61">
              <w:rPr>
                <w:rFonts w:ascii="PT Astra Serif" w:hAnsi="PT Astra Serif" w:cs="Arial"/>
                <w:b/>
                <w:shd w:val="clear" w:color="auto" w:fill="FFFFFF"/>
              </w:rPr>
              <w:t>, демографической политики и социального </w:t>
            </w:r>
            <w:r w:rsidRPr="00220A61">
              <w:rPr>
                <w:rFonts w:ascii="PT Astra Serif" w:hAnsi="PT Astra Serif" w:cs="Arial"/>
                <w:b/>
                <w:bCs/>
                <w:shd w:val="clear" w:color="auto" w:fill="FFFFFF"/>
              </w:rPr>
              <w:t>благополучия</w:t>
            </w:r>
            <w:r w:rsidRPr="00220A61">
              <w:rPr>
                <w:rFonts w:ascii="PT Astra Serif" w:hAnsi="PT Astra Serif" w:cs="Arial"/>
                <w:b/>
                <w:shd w:val="clear" w:color="auto" w:fill="FFFFFF"/>
              </w:rPr>
              <w:t> </w:t>
            </w:r>
            <w:r w:rsidRPr="00220A61">
              <w:rPr>
                <w:rFonts w:ascii="PT Astra Serif" w:hAnsi="PT Astra Serif"/>
                <w:b/>
              </w:rPr>
              <w:t>Ульяновской области.</w:t>
            </w:r>
          </w:p>
          <w:p w:rsidR="002578CC" w:rsidRPr="00220A61" w:rsidRDefault="002578CC" w:rsidP="002578CC">
            <w:pPr>
              <w:pStyle w:val="af7"/>
              <w:tabs>
                <w:tab w:val="left" w:pos="317"/>
                <w:tab w:val="left" w:pos="993"/>
              </w:tabs>
              <w:spacing w:after="0"/>
              <w:contextualSpacing/>
              <w:rPr>
                <w:rFonts w:ascii="PT Astra Serif" w:eastAsia="Arial Unicode MS" w:hAnsi="PT Astra Serif"/>
                <w:b/>
                <w:sz w:val="24"/>
                <w:szCs w:val="24"/>
              </w:rPr>
            </w:pPr>
            <w:r w:rsidRPr="00220A61">
              <w:rPr>
                <w:rFonts w:ascii="PT Astra Serif" w:eastAsia="Arial Unicode MS" w:hAnsi="PT Astra Serif"/>
                <w:b/>
                <w:sz w:val="24"/>
                <w:szCs w:val="24"/>
              </w:rPr>
              <w:lastRenderedPageBreak/>
              <w:t xml:space="preserve">В целях исполнения указа Губернатора Ульяновской области от 12.03.2020 № 19 «О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 осуществлён </w:t>
            </w:r>
            <w:proofErr w:type="gramStart"/>
            <w:r w:rsidRPr="00220A61">
              <w:rPr>
                <w:rFonts w:ascii="PT Astra Serif" w:eastAsia="Arial Unicode MS" w:hAnsi="PT Astra Serif"/>
                <w:b/>
                <w:sz w:val="24"/>
                <w:szCs w:val="24"/>
              </w:rPr>
              <w:t>контроль за</w:t>
            </w:r>
            <w:proofErr w:type="gramEnd"/>
            <w:r w:rsidRPr="00220A61">
              <w:rPr>
                <w:rFonts w:ascii="PT Astra Serif" w:eastAsia="Arial Unicode MS" w:hAnsi="PT Astra Serif"/>
                <w:b/>
                <w:sz w:val="24"/>
                <w:szCs w:val="24"/>
              </w:rPr>
              <w:t xml:space="preserve"> исполнением образовательными организациями пункта 8 настоящего указа.</w:t>
            </w:r>
          </w:p>
          <w:p w:rsidR="002578CC" w:rsidRPr="00220A61" w:rsidRDefault="002578CC" w:rsidP="002578CC">
            <w:pPr>
              <w:pStyle w:val="af7"/>
              <w:tabs>
                <w:tab w:val="left" w:pos="317"/>
                <w:tab w:val="left" w:pos="993"/>
              </w:tabs>
              <w:spacing w:after="0"/>
              <w:contextualSpacing/>
              <w:rPr>
                <w:rFonts w:ascii="PT Astra Serif" w:eastAsia="Arial Unicode MS" w:hAnsi="PT Astra Serif"/>
                <w:b/>
                <w:sz w:val="24"/>
                <w:szCs w:val="24"/>
              </w:rPr>
            </w:pPr>
            <w:r w:rsidRPr="00220A61">
              <w:rPr>
                <w:rFonts w:ascii="PT Astra Serif" w:eastAsia="Arial Unicode MS" w:hAnsi="PT Astra Serif"/>
                <w:b/>
                <w:sz w:val="24"/>
                <w:szCs w:val="24"/>
              </w:rPr>
              <w:t>В августе проверена 31 организация в 12-ти МО, в том числе 9 образовательных организаций г. Ульяновска, по 5 о</w:t>
            </w:r>
            <w:r w:rsidRPr="00220A61">
              <w:rPr>
                <w:rFonts w:ascii="PT Astra Serif" w:eastAsia="Arial Unicode MS" w:hAnsi="PT Astra Serif"/>
                <w:b/>
                <w:sz w:val="24"/>
                <w:szCs w:val="24"/>
              </w:rPr>
              <w:t>б</w:t>
            </w:r>
            <w:r w:rsidRPr="00220A61">
              <w:rPr>
                <w:rFonts w:ascii="PT Astra Serif" w:eastAsia="Arial Unicode MS" w:hAnsi="PT Astra Serif"/>
                <w:b/>
                <w:sz w:val="24"/>
                <w:szCs w:val="24"/>
              </w:rPr>
              <w:t xml:space="preserve">разовательных организаций в </w:t>
            </w:r>
            <w:proofErr w:type="spellStart"/>
            <w:r w:rsidRPr="00220A61">
              <w:rPr>
                <w:rFonts w:ascii="PT Astra Serif" w:eastAsia="Arial Unicode MS" w:hAnsi="PT Astra Serif"/>
                <w:b/>
                <w:sz w:val="24"/>
                <w:szCs w:val="24"/>
              </w:rPr>
              <w:t>Майнском</w:t>
            </w:r>
            <w:proofErr w:type="spellEnd"/>
            <w:r w:rsidRPr="00220A61">
              <w:rPr>
                <w:rFonts w:ascii="PT Astra Serif" w:eastAsia="Arial Unicode MS" w:hAnsi="PT Astra Serif"/>
                <w:b/>
                <w:sz w:val="24"/>
                <w:szCs w:val="24"/>
              </w:rPr>
              <w:t xml:space="preserve"> и Мелекесском районах, по 2 образовательные организации в Кузоватовском, Н</w:t>
            </w:r>
            <w:r w:rsidRPr="00220A61">
              <w:rPr>
                <w:rFonts w:ascii="PT Astra Serif" w:eastAsia="Arial Unicode MS" w:hAnsi="PT Astra Serif"/>
                <w:b/>
                <w:sz w:val="24"/>
                <w:szCs w:val="24"/>
              </w:rPr>
              <w:t>о</w:t>
            </w:r>
            <w:r w:rsidRPr="00220A61">
              <w:rPr>
                <w:rFonts w:ascii="PT Astra Serif" w:eastAsia="Arial Unicode MS" w:hAnsi="PT Astra Serif"/>
                <w:b/>
                <w:sz w:val="24"/>
                <w:szCs w:val="24"/>
              </w:rPr>
              <w:t xml:space="preserve">воспасском, Цильнинском районах и по 1 образовательной организации в г. Димитровграде, в </w:t>
            </w:r>
            <w:proofErr w:type="spellStart"/>
            <w:r w:rsidRPr="00220A61">
              <w:rPr>
                <w:rFonts w:ascii="PT Astra Serif" w:eastAsia="Arial Unicode MS" w:hAnsi="PT Astra Serif"/>
                <w:b/>
                <w:sz w:val="24"/>
                <w:szCs w:val="24"/>
              </w:rPr>
              <w:t>Базарносызганском</w:t>
            </w:r>
            <w:proofErr w:type="spellEnd"/>
            <w:r w:rsidRPr="00220A61">
              <w:rPr>
                <w:rFonts w:ascii="PT Astra Serif" w:eastAsia="Arial Unicode MS" w:hAnsi="PT Astra Serif"/>
                <w:b/>
                <w:sz w:val="24"/>
                <w:szCs w:val="24"/>
              </w:rPr>
              <w:t>, Никол</w:t>
            </w:r>
            <w:r w:rsidRPr="00220A61">
              <w:rPr>
                <w:rFonts w:ascii="PT Astra Serif" w:eastAsia="Arial Unicode MS" w:hAnsi="PT Astra Serif"/>
                <w:b/>
                <w:sz w:val="24"/>
                <w:szCs w:val="24"/>
              </w:rPr>
              <w:t>а</w:t>
            </w:r>
            <w:r w:rsidRPr="00220A61">
              <w:rPr>
                <w:rFonts w:ascii="PT Astra Serif" w:eastAsia="Arial Unicode MS" w:hAnsi="PT Astra Serif"/>
                <w:b/>
                <w:sz w:val="24"/>
                <w:szCs w:val="24"/>
              </w:rPr>
              <w:t xml:space="preserve">евском, Радищевском, </w:t>
            </w:r>
            <w:proofErr w:type="spellStart"/>
            <w:r w:rsidRPr="00220A61">
              <w:rPr>
                <w:rFonts w:ascii="PT Astra Serif" w:eastAsia="Arial Unicode MS" w:hAnsi="PT Astra Serif"/>
                <w:b/>
                <w:sz w:val="24"/>
                <w:szCs w:val="24"/>
              </w:rPr>
              <w:t>Старокулаткинском</w:t>
            </w:r>
            <w:proofErr w:type="gramStart"/>
            <w:r w:rsidRPr="00220A61">
              <w:rPr>
                <w:rFonts w:ascii="PT Astra Serif" w:eastAsia="Arial Unicode MS" w:hAnsi="PT Astra Serif"/>
                <w:b/>
                <w:sz w:val="24"/>
                <w:szCs w:val="24"/>
              </w:rPr>
              <w:t>,Ч</w:t>
            </w:r>
            <w:proofErr w:type="gramEnd"/>
            <w:r w:rsidRPr="00220A61">
              <w:rPr>
                <w:rFonts w:ascii="PT Astra Serif" w:eastAsia="Arial Unicode MS" w:hAnsi="PT Astra Serif"/>
                <w:b/>
                <w:sz w:val="24"/>
                <w:szCs w:val="24"/>
              </w:rPr>
              <w:t>ердаклинском</w:t>
            </w:r>
            <w:proofErr w:type="spellEnd"/>
            <w:r w:rsidRPr="00220A61">
              <w:rPr>
                <w:rFonts w:ascii="PT Astra Serif" w:eastAsia="Arial Unicode MS" w:hAnsi="PT Astra Serif"/>
                <w:b/>
                <w:sz w:val="24"/>
                <w:szCs w:val="24"/>
              </w:rPr>
              <w:t xml:space="preserve"> районах, из них: </w:t>
            </w:r>
          </w:p>
          <w:p w:rsidR="002578CC" w:rsidRPr="00220A61" w:rsidRDefault="002578CC" w:rsidP="002578CC">
            <w:pPr>
              <w:pStyle w:val="af7"/>
              <w:tabs>
                <w:tab w:val="left" w:pos="317"/>
                <w:tab w:val="left" w:pos="993"/>
              </w:tabs>
              <w:spacing w:after="0"/>
              <w:contextualSpacing/>
              <w:rPr>
                <w:rFonts w:ascii="PT Astra Serif" w:eastAsia="Arial Unicode MS" w:hAnsi="PT Astra Serif"/>
                <w:b/>
                <w:sz w:val="24"/>
                <w:szCs w:val="24"/>
              </w:rPr>
            </w:pPr>
            <w:r w:rsidRPr="00220A61">
              <w:rPr>
                <w:rFonts w:ascii="PT Astra Serif" w:eastAsia="Arial Unicode MS" w:hAnsi="PT Astra Serif"/>
                <w:b/>
                <w:sz w:val="24"/>
                <w:szCs w:val="24"/>
              </w:rPr>
              <w:t xml:space="preserve">13 дошкольных образовательных организаций (в том числе, 1 по обращению); </w:t>
            </w:r>
          </w:p>
          <w:p w:rsidR="002578CC" w:rsidRPr="00220A61" w:rsidRDefault="002578CC" w:rsidP="002578CC">
            <w:pPr>
              <w:pStyle w:val="af7"/>
              <w:tabs>
                <w:tab w:val="left" w:pos="317"/>
                <w:tab w:val="left" w:pos="993"/>
              </w:tabs>
              <w:spacing w:after="0"/>
              <w:contextualSpacing/>
              <w:rPr>
                <w:rFonts w:ascii="PT Astra Serif" w:eastAsia="Arial Unicode MS" w:hAnsi="PT Astra Serif"/>
                <w:b/>
                <w:sz w:val="24"/>
                <w:szCs w:val="24"/>
              </w:rPr>
            </w:pPr>
            <w:r w:rsidRPr="00220A61">
              <w:rPr>
                <w:rFonts w:ascii="PT Astra Serif" w:eastAsia="Arial Unicode MS" w:hAnsi="PT Astra Serif"/>
                <w:b/>
                <w:sz w:val="24"/>
                <w:szCs w:val="24"/>
              </w:rPr>
              <w:t>8 общеобразовательных организаций (в том числе, 1 по обращению);</w:t>
            </w:r>
          </w:p>
          <w:p w:rsidR="002578CC" w:rsidRPr="00220A61" w:rsidRDefault="002578CC" w:rsidP="002578CC">
            <w:pPr>
              <w:pStyle w:val="af7"/>
              <w:tabs>
                <w:tab w:val="left" w:pos="317"/>
                <w:tab w:val="left" w:pos="993"/>
              </w:tabs>
              <w:spacing w:after="0"/>
              <w:contextualSpacing/>
              <w:rPr>
                <w:rFonts w:ascii="PT Astra Serif" w:eastAsia="Arial Unicode MS" w:hAnsi="PT Astra Serif"/>
                <w:b/>
                <w:sz w:val="24"/>
                <w:szCs w:val="24"/>
              </w:rPr>
            </w:pPr>
            <w:r w:rsidRPr="00220A61">
              <w:rPr>
                <w:rFonts w:ascii="PT Astra Serif" w:eastAsia="Arial Unicode MS" w:hAnsi="PT Astra Serif"/>
                <w:b/>
                <w:sz w:val="24"/>
                <w:szCs w:val="24"/>
              </w:rPr>
              <w:t xml:space="preserve">4 организации дополнительного образования; </w:t>
            </w:r>
          </w:p>
          <w:p w:rsidR="002578CC" w:rsidRPr="00220A61" w:rsidRDefault="002578CC" w:rsidP="002578CC">
            <w:pPr>
              <w:pStyle w:val="af7"/>
              <w:tabs>
                <w:tab w:val="left" w:pos="317"/>
                <w:tab w:val="left" w:pos="993"/>
              </w:tabs>
              <w:spacing w:after="0"/>
              <w:contextualSpacing/>
              <w:rPr>
                <w:rFonts w:ascii="PT Astra Serif" w:eastAsia="Arial Unicode MS" w:hAnsi="PT Astra Serif"/>
                <w:b/>
                <w:sz w:val="24"/>
                <w:szCs w:val="24"/>
              </w:rPr>
            </w:pPr>
            <w:r w:rsidRPr="00220A61">
              <w:rPr>
                <w:rFonts w:ascii="PT Astra Serif" w:eastAsia="Arial Unicode MS" w:hAnsi="PT Astra Serif"/>
                <w:b/>
                <w:sz w:val="24"/>
                <w:szCs w:val="24"/>
              </w:rPr>
              <w:t>2 профессиональные организации (в том числе, 1 по обращению)</w:t>
            </w:r>
          </w:p>
          <w:p w:rsidR="002578CC" w:rsidRPr="00220A61" w:rsidRDefault="002578CC" w:rsidP="002578CC">
            <w:pPr>
              <w:pStyle w:val="af7"/>
              <w:tabs>
                <w:tab w:val="left" w:pos="317"/>
                <w:tab w:val="left" w:pos="993"/>
              </w:tabs>
              <w:spacing w:after="0"/>
              <w:contextualSpacing/>
              <w:rPr>
                <w:rFonts w:ascii="PT Astra Serif" w:eastAsia="Arial Unicode MS" w:hAnsi="PT Astra Serif"/>
                <w:b/>
                <w:sz w:val="24"/>
                <w:szCs w:val="24"/>
              </w:rPr>
            </w:pPr>
            <w:r w:rsidRPr="00220A61">
              <w:rPr>
                <w:rFonts w:ascii="PT Astra Serif" w:eastAsia="Arial Unicode MS" w:hAnsi="PT Astra Serif"/>
                <w:b/>
                <w:sz w:val="24"/>
                <w:szCs w:val="24"/>
              </w:rPr>
              <w:t>1 организация дополнительного профессионального образования;</w:t>
            </w:r>
          </w:p>
          <w:p w:rsidR="002578CC" w:rsidRPr="00220A61" w:rsidRDefault="002578CC" w:rsidP="002578CC">
            <w:pPr>
              <w:pStyle w:val="af7"/>
              <w:tabs>
                <w:tab w:val="left" w:pos="317"/>
                <w:tab w:val="left" w:pos="993"/>
              </w:tabs>
              <w:spacing w:after="0"/>
              <w:contextualSpacing/>
              <w:rPr>
                <w:rFonts w:ascii="PT Astra Serif" w:eastAsia="Arial Unicode MS" w:hAnsi="PT Astra Serif"/>
                <w:b/>
                <w:sz w:val="24"/>
                <w:szCs w:val="24"/>
              </w:rPr>
            </w:pPr>
            <w:r w:rsidRPr="00220A61">
              <w:rPr>
                <w:rFonts w:ascii="PT Astra Serif" w:eastAsia="Arial Unicode MS" w:hAnsi="PT Astra Serif"/>
                <w:b/>
                <w:sz w:val="24"/>
                <w:szCs w:val="24"/>
              </w:rPr>
              <w:t>2 иные организации;</w:t>
            </w:r>
          </w:p>
          <w:p w:rsidR="002578CC" w:rsidRPr="00220A61" w:rsidRDefault="002578CC" w:rsidP="002578CC">
            <w:pPr>
              <w:pStyle w:val="af7"/>
              <w:tabs>
                <w:tab w:val="left" w:pos="317"/>
                <w:tab w:val="left" w:pos="993"/>
              </w:tabs>
              <w:spacing w:after="0"/>
              <w:contextualSpacing/>
              <w:rPr>
                <w:rFonts w:ascii="PT Astra Serif" w:eastAsia="Arial Unicode MS" w:hAnsi="PT Astra Serif"/>
                <w:b/>
                <w:sz w:val="24"/>
                <w:szCs w:val="24"/>
              </w:rPr>
            </w:pPr>
            <w:r w:rsidRPr="00220A61">
              <w:rPr>
                <w:rFonts w:ascii="PT Astra Serif" w:eastAsia="Arial Unicode MS" w:hAnsi="PT Astra Serif"/>
                <w:b/>
                <w:sz w:val="24"/>
                <w:szCs w:val="24"/>
              </w:rPr>
              <w:t>1 индивидуальный предприниматель.</w:t>
            </w:r>
          </w:p>
          <w:p w:rsidR="002578CC" w:rsidRPr="00220A61" w:rsidRDefault="002578CC" w:rsidP="002578CC">
            <w:pPr>
              <w:pStyle w:val="af7"/>
              <w:tabs>
                <w:tab w:val="left" w:pos="317"/>
                <w:tab w:val="left" w:pos="993"/>
              </w:tabs>
              <w:spacing w:after="0"/>
              <w:contextualSpacing/>
              <w:rPr>
                <w:rFonts w:ascii="PT Astra Serif" w:eastAsia="Arial Unicode MS" w:hAnsi="PT Astra Serif"/>
                <w:b/>
                <w:sz w:val="24"/>
                <w:szCs w:val="24"/>
              </w:rPr>
            </w:pPr>
            <w:r w:rsidRPr="00220A61">
              <w:rPr>
                <w:rFonts w:ascii="PT Astra Serif" w:eastAsia="Arial Unicode MS" w:hAnsi="PT Astra Serif"/>
                <w:b/>
                <w:sz w:val="24"/>
                <w:szCs w:val="24"/>
              </w:rPr>
              <w:t xml:space="preserve">В ходе контрольных мероприятий, проведённых в рамках </w:t>
            </w:r>
            <w:proofErr w:type="gramStart"/>
            <w:r w:rsidRPr="00220A61">
              <w:rPr>
                <w:rFonts w:ascii="PT Astra Serif" w:eastAsia="Arial Unicode MS" w:hAnsi="PT Astra Serif"/>
                <w:b/>
                <w:sz w:val="24"/>
                <w:szCs w:val="24"/>
              </w:rPr>
              <w:t>исполнения ежегодного плана проведения плановых пр</w:t>
            </w:r>
            <w:r w:rsidRPr="00220A61">
              <w:rPr>
                <w:rFonts w:ascii="PT Astra Serif" w:eastAsia="Arial Unicode MS" w:hAnsi="PT Astra Serif"/>
                <w:b/>
                <w:sz w:val="24"/>
                <w:szCs w:val="24"/>
              </w:rPr>
              <w:t>о</w:t>
            </w:r>
            <w:r w:rsidRPr="00220A61">
              <w:rPr>
                <w:rFonts w:ascii="PT Astra Serif" w:eastAsia="Arial Unicode MS" w:hAnsi="PT Astra Serif"/>
                <w:b/>
                <w:sz w:val="24"/>
                <w:szCs w:val="24"/>
              </w:rPr>
              <w:t>верок юридических лиц</w:t>
            </w:r>
            <w:proofErr w:type="gramEnd"/>
            <w:r w:rsidRPr="00220A61">
              <w:rPr>
                <w:rFonts w:ascii="PT Astra Serif" w:eastAsia="Arial Unicode MS" w:hAnsi="PT Astra Serif"/>
                <w:b/>
                <w:sz w:val="24"/>
                <w:szCs w:val="24"/>
              </w:rPr>
              <w:t xml:space="preserve"> и индивидуальных предпринимателей на 2021 год, </w:t>
            </w:r>
            <w:r w:rsidRPr="00220A61">
              <w:rPr>
                <w:rFonts w:ascii="PT Astra Serif" w:hAnsi="PT Astra Serif"/>
                <w:b/>
                <w:sz w:val="24"/>
                <w:szCs w:val="24"/>
              </w:rPr>
              <w:t>в целом меры, предусмотренные указам Губе</w:t>
            </w:r>
            <w:r w:rsidRPr="00220A61">
              <w:rPr>
                <w:rFonts w:ascii="PT Astra Serif" w:hAnsi="PT Astra Serif"/>
                <w:b/>
                <w:sz w:val="24"/>
                <w:szCs w:val="24"/>
              </w:rPr>
              <w:t>р</w:t>
            </w:r>
            <w:r w:rsidRPr="00220A61">
              <w:rPr>
                <w:rFonts w:ascii="PT Astra Serif" w:hAnsi="PT Astra Serif"/>
                <w:b/>
                <w:sz w:val="24"/>
                <w:szCs w:val="24"/>
              </w:rPr>
              <w:t>натора от 12.03.2020 № 19, в образовательных организациях соблюдаются</w:t>
            </w:r>
            <w:r w:rsidRPr="00220A61">
              <w:rPr>
                <w:rFonts w:ascii="PT Astra Serif" w:eastAsia="Arial Unicode MS" w:hAnsi="PT Astra Serif"/>
                <w:b/>
                <w:sz w:val="24"/>
                <w:szCs w:val="24"/>
              </w:rPr>
              <w:t xml:space="preserve">, сделан вывод о достаточности мероприятий по профилактике и снижению рисков распространения новой коронавирусной инфекции. </w:t>
            </w:r>
          </w:p>
          <w:p w:rsidR="002578CC" w:rsidRPr="00220A61" w:rsidRDefault="002578CC" w:rsidP="002578CC">
            <w:pPr>
              <w:pStyle w:val="af7"/>
              <w:tabs>
                <w:tab w:val="left" w:pos="317"/>
                <w:tab w:val="left" w:pos="993"/>
              </w:tabs>
              <w:spacing w:after="0"/>
              <w:contextualSpacing/>
              <w:rPr>
                <w:rFonts w:ascii="PT Astra Serif" w:eastAsia="Arial Unicode MS" w:hAnsi="PT Astra Serif"/>
                <w:b/>
                <w:sz w:val="24"/>
                <w:szCs w:val="24"/>
              </w:rPr>
            </w:pPr>
            <w:r w:rsidRPr="00220A61">
              <w:rPr>
                <w:rFonts w:ascii="PT Astra Serif" w:eastAsia="Arial Unicode MS" w:hAnsi="PT Astra Serif"/>
                <w:b/>
                <w:sz w:val="24"/>
                <w:szCs w:val="24"/>
              </w:rPr>
              <w:t xml:space="preserve">Вместе с тем, в отдельных образовательных организациях по результатам контроля выявлено нарушений </w:t>
            </w:r>
            <w:r w:rsidRPr="00220A61">
              <w:rPr>
                <w:rFonts w:ascii="PT Astra Serif" w:hAnsi="PT Astra Serif"/>
                <w:b/>
                <w:sz w:val="24"/>
                <w:szCs w:val="24"/>
              </w:rPr>
              <w:t>правил п</w:t>
            </w:r>
            <w:r w:rsidRPr="00220A61">
              <w:rPr>
                <w:rFonts w:ascii="PT Astra Serif" w:hAnsi="PT Astra Serif"/>
                <w:b/>
                <w:sz w:val="24"/>
                <w:szCs w:val="24"/>
              </w:rPr>
              <w:t>о</w:t>
            </w:r>
            <w:r w:rsidRPr="00220A61">
              <w:rPr>
                <w:rFonts w:ascii="PT Astra Serif" w:hAnsi="PT Astra Serif"/>
                <w:b/>
                <w:sz w:val="24"/>
                <w:szCs w:val="24"/>
              </w:rPr>
              <w:t>ведения в режиме повышенной готовности в части невыполнения санитарных правил</w:t>
            </w:r>
            <w:r w:rsidRPr="00220A61">
              <w:rPr>
                <w:rFonts w:ascii="PT Astra Serif" w:eastAsia="Arial Unicode MS" w:hAnsi="PT Astra Serif"/>
                <w:b/>
                <w:sz w:val="24"/>
                <w:szCs w:val="24"/>
              </w:rPr>
              <w:t>.</w:t>
            </w:r>
          </w:p>
          <w:p w:rsidR="009022CD" w:rsidRPr="00220A61" w:rsidRDefault="002578CC" w:rsidP="002578CC">
            <w:pPr>
              <w:keepNext/>
              <w:jc w:val="both"/>
              <w:rPr>
                <w:rFonts w:ascii="PT Astra Serif" w:hAnsi="PT Astra Serif"/>
                <w:b/>
              </w:rPr>
            </w:pPr>
            <w:r w:rsidRPr="00220A61">
              <w:rPr>
                <w:rFonts w:ascii="PT Astra Serif" w:eastAsia="Arial Unicode MS" w:hAnsi="PT Astra Serif"/>
                <w:b/>
              </w:rPr>
              <w:t>Информация о проведённых мероприятиях в ежедневном режиме направляется в Управление контроля (надзора) и регул</w:t>
            </w:r>
            <w:r w:rsidRPr="00220A61">
              <w:rPr>
                <w:rFonts w:ascii="PT Astra Serif" w:eastAsia="Arial Unicode MS" w:hAnsi="PT Astra Serif"/>
                <w:b/>
              </w:rPr>
              <w:t>я</w:t>
            </w:r>
            <w:r w:rsidRPr="00220A61">
              <w:rPr>
                <w:rFonts w:ascii="PT Astra Serif" w:eastAsia="Arial Unicode MS" w:hAnsi="PT Astra Serif"/>
                <w:b/>
              </w:rPr>
              <w:t>торной политики администрации Губернатора Ульяновской области, о принятых мерах административного воздействия еженедельно – в Управление по вопросам общественной безопасности администрации Губернатора Ульяновской области.</w:t>
            </w:r>
          </w:p>
        </w:tc>
      </w:tr>
      <w:tr w:rsidR="00220A61" w:rsidRPr="00220A6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lastRenderedPageBreak/>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both"/>
              <w:rPr>
                <w:rFonts w:ascii="PT Astra Serif" w:hAnsi="PT Astra Serif"/>
              </w:rPr>
            </w:pPr>
            <w:r w:rsidRPr="00220A61">
              <w:rPr>
                <w:rFonts w:ascii="PT Astra Serif" w:hAnsi="PT Astra Serif"/>
              </w:rPr>
              <w:t xml:space="preserve">Семинары и совещания заместителей директоров по УР и УПР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center"/>
              <w:rPr>
                <w:rFonts w:ascii="PT Astra Serif" w:hAnsi="PT Astra Serif"/>
              </w:rPr>
            </w:pPr>
            <w:r w:rsidRPr="00220A61">
              <w:rPr>
                <w:rFonts w:ascii="PT Astra Serif" w:hAnsi="PT Astra Serif"/>
              </w:rPr>
              <w:t xml:space="preserve">ежемесячно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suppressAutoHyphens/>
              <w:ind w:right="45"/>
              <w:jc w:val="both"/>
              <w:rPr>
                <w:rFonts w:ascii="PT Astra Serif" w:hAnsi="PT Astra Serif"/>
              </w:rPr>
            </w:pPr>
            <w:r w:rsidRPr="00220A61">
              <w:rPr>
                <w:rFonts w:ascii="PT Astra Serif" w:hAnsi="PT Astra Serif"/>
              </w:rPr>
              <w:t xml:space="preserve">Департамент профессионального образования и науки </w:t>
            </w:r>
          </w:p>
          <w:p w:rsidR="009022CD" w:rsidRPr="00220A61" w:rsidRDefault="009022CD" w:rsidP="009022CD">
            <w:pPr>
              <w:keepNext/>
              <w:suppressAutoHyphens/>
              <w:ind w:right="45"/>
              <w:jc w:val="both"/>
              <w:rPr>
                <w:rFonts w:ascii="PT Astra Serif" w:hAnsi="PT Astra Serif"/>
              </w:rPr>
            </w:pPr>
            <w:r w:rsidRPr="00220A61">
              <w:rPr>
                <w:rFonts w:ascii="PT Astra Serif" w:hAnsi="PT Astra Serif"/>
              </w:rPr>
              <w:t>Н.А.Матюнина,</w:t>
            </w:r>
          </w:p>
          <w:p w:rsidR="009022CD" w:rsidRPr="00220A61" w:rsidRDefault="009022CD" w:rsidP="009022CD">
            <w:pPr>
              <w:keepNext/>
              <w:suppressAutoHyphens/>
              <w:ind w:right="45"/>
              <w:jc w:val="both"/>
              <w:rPr>
                <w:rFonts w:ascii="PT Astra Serif" w:hAnsi="PT Astra Serif"/>
              </w:rPr>
            </w:pPr>
            <w:proofErr w:type="spellStart"/>
            <w:r w:rsidRPr="00220A61">
              <w:rPr>
                <w:rFonts w:ascii="PT Astra Serif" w:hAnsi="PT Astra Serif"/>
              </w:rPr>
              <w:t>Е.А.Хохлова</w:t>
            </w:r>
            <w:proofErr w:type="spellEnd"/>
          </w:p>
          <w:p w:rsidR="009022CD" w:rsidRPr="00220A61" w:rsidRDefault="009022CD" w:rsidP="009022CD">
            <w:pPr>
              <w:keepNext/>
              <w:suppressAutoHyphens/>
              <w:ind w:right="45"/>
              <w:jc w:val="both"/>
              <w:rPr>
                <w:rFonts w:ascii="PT Astra Serif" w:hAnsi="PT Astra Serif"/>
              </w:rPr>
            </w:pPr>
            <w:r w:rsidRPr="00220A61">
              <w:rPr>
                <w:rFonts w:ascii="PT Astra Serif" w:hAnsi="PT Astra Serif"/>
              </w:rPr>
              <w:t>ОГАУ «Институт развития образования»</w:t>
            </w:r>
          </w:p>
          <w:p w:rsidR="009022CD" w:rsidRPr="00220A61" w:rsidRDefault="009022CD" w:rsidP="009022CD">
            <w:pPr>
              <w:keepNext/>
              <w:suppressAutoHyphens/>
              <w:ind w:right="45"/>
              <w:jc w:val="both"/>
              <w:rPr>
                <w:rFonts w:ascii="PT Astra Serif" w:hAnsi="PT Astra Serif"/>
              </w:rPr>
            </w:pPr>
            <w:r w:rsidRPr="00220A61">
              <w:rPr>
                <w:rFonts w:ascii="PT Astra Serif" w:hAnsi="PT Astra Serif"/>
              </w:rPr>
              <w:t>Е.Е. Вагина</w:t>
            </w:r>
          </w:p>
          <w:p w:rsidR="009022CD" w:rsidRPr="00220A61" w:rsidRDefault="009022CD" w:rsidP="009022CD">
            <w:pPr>
              <w:keepNext/>
              <w:suppressAutoHyphens/>
              <w:ind w:right="45"/>
              <w:jc w:val="both"/>
              <w:rPr>
                <w:rFonts w:ascii="PT Astra Serif" w:hAnsi="PT Astra Serif"/>
              </w:rPr>
            </w:pPr>
            <w:r w:rsidRPr="00220A61">
              <w:rPr>
                <w:rFonts w:ascii="PT Astra Serif" w:hAnsi="PT Astra Serif"/>
              </w:rPr>
              <w:t>В.А. Антипина</w:t>
            </w:r>
          </w:p>
        </w:tc>
      </w:tr>
      <w:tr w:rsidR="00220A61" w:rsidRPr="00220A61" w:rsidTr="00457224">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457224" w:rsidP="00B87672">
            <w:pPr>
              <w:ind w:left="62"/>
              <w:jc w:val="both"/>
              <w:rPr>
                <w:b/>
              </w:rPr>
            </w:pPr>
            <w:r w:rsidRPr="00220A61">
              <w:rPr>
                <w:rFonts w:ascii="PT Astra Serif" w:hAnsi="PT Astra Serif"/>
                <w:b/>
              </w:rPr>
              <w:t xml:space="preserve">30 </w:t>
            </w:r>
            <w:r w:rsidR="00B87672" w:rsidRPr="00220A61">
              <w:rPr>
                <w:rFonts w:ascii="PT Astra Serif" w:hAnsi="PT Astra Serif"/>
                <w:b/>
              </w:rPr>
              <w:t xml:space="preserve">августа состоялась </w:t>
            </w:r>
            <w:r w:rsidR="00B87672" w:rsidRPr="00220A61">
              <w:rPr>
                <w:b/>
              </w:rPr>
              <w:t xml:space="preserve"> управленческая сессия по теме </w:t>
            </w:r>
            <w:r w:rsidR="00B87672" w:rsidRPr="00220A61">
              <w:rPr>
                <w:rFonts w:eastAsia="Calibri"/>
                <w:b/>
              </w:rPr>
              <w:t>«Воспитание как стратегический приоритет в системе среднего пр</w:t>
            </w:r>
            <w:r w:rsidR="00B87672" w:rsidRPr="00220A61">
              <w:rPr>
                <w:rFonts w:eastAsia="Calibri"/>
                <w:b/>
              </w:rPr>
              <w:t>о</w:t>
            </w:r>
            <w:r w:rsidR="00B87672" w:rsidRPr="00220A61">
              <w:rPr>
                <w:rFonts w:eastAsia="Calibri"/>
                <w:b/>
              </w:rPr>
              <w:t xml:space="preserve">фессионального образования». В рамках мероприятия были рассмотрены вопросы: </w:t>
            </w:r>
            <w:proofErr w:type="gramStart"/>
            <w:r w:rsidR="00B87672" w:rsidRPr="00220A61">
              <w:rPr>
                <w:b/>
              </w:rPr>
              <w:t>«Современные средства методического обеспечения образовательного процесса в профессиональных образовательных организациях», «Методологические основ</w:t>
            </w:r>
            <w:r w:rsidR="00B87672" w:rsidRPr="00220A61">
              <w:rPr>
                <w:b/>
              </w:rPr>
              <w:t>а</w:t>
            </w:r>
            <w:r w:rsidR="00B87672" w:rsidRPr="00220A61">
              <w:rPr>
                <w:b/>
              </w:rPr>
              <w:t xml:space="preserve">ния построения программы воспитания в СПО», «Рабочая программа воспитания как элемент основной профессиональной </w:t>
            </w:r>
            <w:r w:rsidR="00B87672" w:rsidRPr="00220A61">
              <w:rPr>
                <w:b/>
              </w:rPr>
              <w:lastRenderedPageBreak/>
              <w:t xml:space="preserve">образовательной программы: особенности разработки и реализации», «Воспитательный потенциал современного учебного занятия», «Цифровая образовательная среда как новое пространство воспитательной практики: из опыта работы ОГАПОУ УАвиаК – МЦК», </w:t>
            </w:r>
            <w:r w:rsidR="00B87672" w:rsidRPr="00220A61">
              <w:rPr>
                <w:b/>
                <w:bCs/>
              </w:rPr>
              <w:t>«Об организации образовательного процесса в профессиональных образовательных организациях в 2021 году</w:t>
            </w:r>
            <w:proofErr w:type="gramEnd"/>
            <w:r w:rsidR="00B87672" w:rsidRPr="00220A61">
              <w:rPr>
                <w:b/>
                <w:bCs/>
              </w:rPr>
              <w:t>», «Итоги и перспективы реализации проектов и программ движения «</w:t>
            </w:r>
            <w:proofErr w:type="spellStart"/>
            <w:r w:rsidR="00B87672" w:rsidRPr="00220A61">
              <w:rPr>
                <w:b/>
                <w:bCs/>
              </w:rPr>
              <w:t>Ворлдскилс</w:t>
            </w:r>
            <w:proofErr w:type="spellEnd"/>
            <w:r w:rsidR="00B87672" w:rsidRPr="00220A61">
              <w:rPr>
                <w:b/>
                <w:bCs/>
              </w:rPr>
              <w:t xml:space="preserve">» на 2021-2023 годы». </w:t>
            </w:r>
          </w:p>
        </w:tc>
      </w:tr>
      <w:tr w:rsidR="00220A61" w:rsidRPr="00220A6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lastRenderedPageBreak/>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both"/>
              <w:rPr>
                <w:rFonts w:ascii="PT Astra Serif" w:hAnsi="PT Astra Serif"/>
              </w:rPr>
            </w:pPr>
            <w:r w:rsidRPr="00220A61">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center"/>
              <w:rPr>
                <w:rFonts w:ascii="PT Astra Serif" w:hAnsi="PT Astra Serif"/>
              </w:rPr>
            </w:pPr>
            <w:r w:rsidRPr="00220A61">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pStyle w:val="ae"/>
              <w:keepNext/>
              <w:spacing w:before="0" w:beforeAutospacing="0" w:after="0" w:afterAutospacing="0"/>
              <w:jc w:val="both"/>
              <w:rPr>
                <w:rFonts w:ascii="PT Astra Serif" w:hAnsi="PT Astra Serif"/>
              </w:rPr>
            </w:pPr>
            <w:r w:rsidRPr="00220A61">
              <w:rPr>
                <w:rFonts w:ascii="PT Astra Serif" w:hAnsi="PT Astra Serif"/>
              </w:rPr>
              <w:t>Департамент профессионального о</w:t>
            </w:r>
            <w:r w:rsidRPr="00220A61">
              <w:rPr>
                <w:rFonts w:ascii="PT Astra Serif" w:hAnsi="PT Astra Serif"/>
              </w:rPr>
              <w:t>б</w:t>
            </w:r>
            <w:r w:rsidRPr="00220A61">
              <w:rPr>
                <w:rFonts w:ascii="PT Astra Serif" w:hAnsi="PT Astra Serif"/>
              </w:rPr>
              <w:t>разования и науки Министерства пр</w:t>
            </w:r>
            <w:r w:rsidRPr="00220A61">
              <w:rPr>
                <w:rFonts w:ascii="PT Astra Serif" w:hAnsi="PT Astra Serif"/>
              </w:rPr>
              <w:t>о</w:t>
            </w:r>
            <w:r w:rsidRPr="00220A61">
              <w:rPr>
                <w:rFonts w:ascii="PT Astra Serif" w:hAnsi="PT Astra Serif"/>
              </w:rPr>
              <w:t>свещения и воспитания Ульяновской области</w:t>
            </w:r>
          </w:p>
          <w:p w:rsidR="009022CD" w:rsidRPr="00220A61" w:rsidRDefault="009022CD" w:rsidP="009022CD">
            <w:pPr>
              <w:pStyle w:val="ae"/>
              <w:keepNext/>
              <w:spacing w:before="0" w:beforeAutospacing="0" w:after="0" w:afterAutospacing="0"/>
              <w:jc w:val="both"/>
              <w:rPr>
                <w:rFonts w:ascii="PT Astra Serif" w:hAnsi="PT Astra Serif"/>
              </w:rPr>
            </w:pPr>
            <w:r w:rsidRPr="00220A61">
              <w:rPr>
                <w:rFonts w:ascii="PT Astra Serif" w:hAnsi="PT Astra Serif"/>
              </w:rPr>
              <w:t>Хайрутдинов Т.А.</w:t>
            </w:r>
          </w:p>
          <w:p w:rsidR="009022CD" w:rsidRPr="00220A61" w:rsidRDefault="009022CD" w:rsidP="009022CD">
            <w:pPr>
              <w:keepNext/>
              <w:rPr>
                <w:rFonts w:ascii="PT Astra Serif" w:hAnsi="PT Astra Serif"/>
              </w:rPr>
            </w:pPr>
            <w:r w:rsidRPr="00220A61">
              <w:rPr>
                <w:rFonts w:ascii="PT Astra Serif" w:hAnsi="PT Astra Serif"/>
              </w:rPr>
              <w:t>Белова Т.А.</w:t>
            </w:r>
          </w:p>
        </w:tc>
      </w:tr>
      <w:tr w:rsidR="00220A61" w:rsidRPr="00220A61" w:rsidTr="00457224">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both"/>
              <w:rPr>
                <w:rFonts w:ascii="PT Astra Serif" w:hAnsi="PT Astra Serif"/>
                <w:b/>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26890" w:rsidRPr="00220A61" w:rsidRDefault="00526890" w:rsidP="00526890">
            <w:pPr>
              <w:pStyle w:val="ae"/>
              <w:keepNext/>
              <w:spacing w:before="0" w:beforeAutospacing="0" w:after="0" w:afterAutospacing="0"/>
              <w:jc w:val="both"/>
              <w:rPr>
                <w:rFonts w:ascii="PT Astra Serif" w:hAnsi="PT Astra Serif"/>
                <w:b/>
              </w:rPr>
            </w:pPr>
            <w:r w:rsidRPr="00220A61">
              <w:rPr>
                <w:rFonts w:ascii="PT Astra Serif" w:hAnsi="PT Astra Serif"/>
                <w:b/>
              </w:rPr>
              <w:t xml:space="preserve">18.08.2021 состоялось совещание заместителей директоров профессиональных образовательных </w:t>
            </w:r>
            <w:proofErr w:type="spellStart"/>
            <w:r w:rsidRPr="00220A61">
              <w:rPr>
                <w:rFonts w:ascii="PT Astra Serif" w:hAnsi="PT Astra Serif"/>
                <w:b/>
              </w:rPr>
              <w:t>орагнизаций</w:t>
            </w:r>
            <w:proofErr w:type="spellEnd"/>
            <w:r w:rsidRPr="00220A61">
              <w:rPr>
                <w:rFonts w:ascii="PT Astra Serif" w:hAnsi="PT Astra Serif"/>
                <w:b/>
              </w:rPr>
              <w:t xml:space="preserve"> города Уль</w:t>
            </w:r>
            <w:r w:rsidRPr="00220A61">
              <w:rPr>
                <w:rFonts w:ascii="PT Astra Serif" w:hAnsi="PT Astra Serif"/>
                <w:b/>
              </w:rPr>
              <w:t>я</w:t>
            </w:r>
            <w:r w:rsidRPr="00220A61">
              <w:rPr>
                <w:rFonts w:ascii="PT Astra Serif" w:hAnsi="PT Astra Serif"/>
                <w:b/>
              </w:rPr>
              <w:t>новска по подготовке и проведению стратегической сессии.</w:t>
            </w:r>
          </w:p>
          <w:p w:rsidR="00526890" w:rsidRPr="00220A61" w:rsidRDefault="00526890" w:rsidP="00526890">
            <w:pPr>
              <w:pStyle w:val="ae"/>
              <w:keepNext/>
              <w:spacing w:before="0" w:beforeAutospacing="0" w:after="0" w:afterAutospacing="0"/>
              <w:jc w:val="both"/>
              <w:rPr>
                <w:rFonts w:ascii="PT Astra Serif" w:hAnsi="PT Astra Serif"/>
                <w:b/>
              </w:rPr>
            </w:pPr>
            <w:r w:rsidRPr="00220A61">
              <w:rPr>
                <w:rFonts w:ascii="PT Astra Serif" w:hAnsi="PT Astra Serif"/>
                <w:b/>
              </w:rPr>
              <w:t xml:space="preserve">20.08.2021 часть заместителей директоров по УВР профессиональных образовательных </w:t>
            </w:r>
            <w:proofErr w:type="spellStart"/>
            <w:r w:rsidRPr="00220A61">
              <w:rPr>
                <w:rFonts w:ascii="PT Astra Serif" w:hAnsi="PT Astra Serif"/>
                <w:b/>
              </w:rPr>
              <w:t>орагнизаций</w:t>
            </w:r>
            <w:proofErr w:type="spellEnd"/>
            <w:r w:rsidRPr="00220A61">
              <w:rPr>
                <w:rFonts w:ascii="PT Astra Serif" w:hAnsi="PT Astra Serif"/>
                <w:b/>
              </w:rPr>
              <w:t xml:space="preserve"> приняли участие в р</w:t>
            </w:r>
            <w:r w:rsidRPr="00220A61">
              <w:rPr>
                <w:rFonts w:ascii="PT Astra Serif" w:hAnsi="PT Astra Serif"/>
                <w:b/>
              </w:rPr>
              <w:t>а</w:t>
            </w:r>
            <w:r w:rsidRPr="00220A61">
              <w:rPr>
                <w:rFonts w:ascii="PT Astra Serif" w:hAnsi="PT Astra Serif"/>
                <w:b/>
              </w:rPr>
              <w:t xml:space="preserve">боте стратегической сессии по теме «Профессиональное </w:t>
            </w:r>
            <w:proofErr w:type="spellStart"/>
            <w:r w:rsidRPr="00220A61">
              <w:rPr>
                <w:rFonts w:ascii="PT Astra Serif" w:hAnsi="PT Astra Serif"/>
                <w:b/>
              </w:rPr>
              <w:t>ивоспитание</w:t>
            </w:r>
            <w:proofErr w:type="spellEnd"/>
            <w:r w:rsidRPr="00220A61">
              <w:rPr>
                <w:rFonts w:ascii="PT Astra Serif" w:hAnsi="PT Astra Serif"/>
                <w:b/>
              </w:rPr>
              <w:t xml:space="preserve"> в формировании личностных результатов будущего специалиста».</w:t>
            </w:r>
          </w:p>
          <w:p w:rsidR="009022CD" w:rsidRPr="00220A61" w:rsidRDefault="00526890" w:rsidP="00526890">
            <w:pPr>
              <w:pStyle w:val="ae"/>
              <w:keepNext/>
              <w:spacing w:before="0" w:beforeAutospacing="0" w:after="0" w:afterAutospacing="0"/>
              <w:jc w:val="both"/>
              <w:rPr>
                <w:rFonts w:ascii="PT Astra Serif" w:hAnsi="PT Astra Serif"/>
                <w:b/>
              </w:rPr>
            </w:pPr>
            <w:r w:rsidRPr="00220A61">
              <w:rPr>
                <w:rFonts w:ascii="PT Astra Serif" w:hAnsi="PT Astra Serif"/>
                <w:b/>
              </w:rPr>
              <w:t>25.08.2021 проведено онлайн-совещание с заместителями директоров по УВР и НМР по проблемным вопросам работы пр</w:t>
            </w:r>
            <w:r w:rsidRPr="00220A61">
              <w:rPr>
                <w:rFonts w:ascii="PT Astra Serif" w:hAnsi="PT Astra Serif"/>
                <w:b/>
              </w:rPr>
              <w:t>о</w:t>
            </w:r>
            <w:r w:rsidRPr="00220A61">
              <w:rPr>
                <w:rFonts w:ascii="PT Astra Serif" w:hAnsi="PT Astra Serif"/>
                <w:b/>
              </w:rPr>
              <w:t xml:space="preserve">граммы воспитания и </w:t>
            </w:r>
            <w:proofErr w:type="gramStart"/>
            <w:r w:rsidRPr="00220A61">
              <w:rPr>
                <w:rFonts w:ascii="PT Astra Serif" w:hAnsi="PT Astra Serif"/>
                <w:b/>
              </w:rPr>
              <w:t>формировании</w:t>
            </w:r>
            <w:proofErr w:type="gramEnd"/>
            <w:r w:rsidRPr="00220A61">
              <w:rPr>
                <w:rFonts w:ascii="PT Astra Serif" w:hAnsi="PT Astra Serif"/>
                <w:b/>
              </w:rPr>
              <w:t xml:space="preserve"> календарного плана мероприятий.</w:t>
            </w:r>
          </w:p>
        </w:tc>
      </w:tr>
      <w:tr w:rsidR="00220A61" w:rsidRPr="00220A6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snapToGrid w:val="0"/>
              <w:jc w:val="both"/>
              <w:rPr>
                <w:rFonts w:ascii="PT Astra Serif" w:hAnsi="PT Astra Serif"/>
              </w:rPr>
            </w:pPr>
            <w:r w:rsidRPr="00220A61">
              <w:rPr>
                <w:rFonts w:ascii="PT Astra Serif" w:hAnsi="PT Astra Serif"/>
              </w:rPr>
              <w:t>Проведение заседаний областного Совета директоров профессиональных образовательных учреждений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center"/>
              <w:rPr>
                <w:rFonts w:ascii="PT Astra Serif" w:hAnsi="PT Astra Serif"/>
              </w:rPr>
            </w:pPr>
            <w:r w:rsidRPr="00220A61">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pStyle w:val="ae"/>
              <w:keepNext/>
              <w:spacing w:before="0" w:beforeAutospacing="0" w:after="0" w:afterAutospacing="0"/>
              <w:jc w:val="both"/>
              <w:rPr>
                <w:rFonts w:ascii="PT Astra Serif" w:hAnsi="PT Astra Serif"/>
              </w:rPr>
            </w:pPr>
            <w:r w:rsidRPr="00220A61">
              <w:rPr>
                <w:rFonts w:ascii="PT Astra Serif" w:hAnsi="PT Astra Serif"/>
              </w:rPr>
              <w:t>Департамент профессионального о</w:t>
            </w:r>
            <w:r w:rsidRPr="00220A61">
              <w:rPr>
                <w:rFonts w:ascii="PT Astra Serif" w:hAnsi="PT Astra Serif"/>
              </w:rPr>
              <w:t>б</w:t>
            </w:r>
            <w:r w:rsidRPr="00220A61">
              <w:rPr>
                <w:rFonts w:ascii="PT Astra Serif" w:hAnsi="PT Astra Serif"/>
              </w:rPr>
              <w:t>разования и науки Министерства пр</w:t>
            </w:r>
            <w:r w:rsidRPr="00220A61">
              <w:rPr>
                <w:rFonts w:ascii="PT Astra Serif" w:hAnsi="PT Astra Serif"/>
              </w:rPr>
              <w:t>о</w:t>
            </w:r>
            <w:r w:rsidRPr="00220A61">
              <w:rPr>
                <w:rFonts w:ascii="PT Astra Serif" w:hAnsi="PT Astra Serif"/>
              </w:rPr>
              <w:t>свещения и воспитания Ульяновской области</w:t>
            </w:r>
          </w:p>
          <w:p w:rsidR="009022CD" w:rsidRPr="00220A61" w:rsidRDefault="009022CD" w:rsidP="009022CD">
            <w:pPr>
              <w:pStyle w:val="ae"/>
              <w:keepNext/>
              <w:spacing w:before="0" w:beforeAutospacing="0" w:after="0" w:afterAutospacing="0"/>
              <w:jc w:val="both"/>
              <w:rPr>
                <w:rFonts w:ascii="PT Astra Serif" w:hAnsi="PT Astra Serif"/>
              </w:rPr>
            </w:pPr>
            <w:r w:rsidRPr="00220A61">
              <w:rPr>
                <w:rFonts w:ascii="PT Astra Serif" w:hAnsi="PT Astra Serif"/>
              </w:rPr>
              <w:t>Хайрутдинов Т.А.</w:t>
            </w:r>
          </w:p>
          <w:p w:rsidR="009022CD" w:rsidRPr="00220A61" w:rsidRDefault="009022CD" w:rsidP="009022CD">
            <w:pPr>
              <w:keepNext/>
              <w:rPr>
                <w:rFonts w:ascii="PT Astra Serif" w:hAnsi="PT Astra Serif"/>
              </w:rPr>
            </w:pPr>
            <w:r w:rsidRPr="00220A61">
              <w:rPr>
                <w:rFonts w:ascii="PT Astra Serif" w:hAnsi="PT Astra Serif"/>
              </w:rPr>
              <w:t>Белова Т.А.</w:t>
            </w:r>
          </w:p>
        </w:tc>
      </w:tr>
      <w:tr w:rsidR="00220A61" w:rsidRPr="00220A61" w:rsidTr="00457224">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526890" w:rsidP="00526890">
            <w:pPr>
              <w:pStyle w:val="ae"/>
              <w:keepNext/>
              <w:spacing w:before="0" w:beforeAutospacing="0" w:after="0" w:afterAutospacing="0"/>
              <w:jc w:val="both"/>
              <w:rPr>
                <w:rFonts w:ascii="PT Astra Serif" w:hAnsi="PT Astra Serif"/>
                <w:b/>
              </w:rPr>
            </w:pPr>
            <w:r w:rsidRPr="00220A61">
              <w:rPr>
                <w:rFonts w:ascii="PT Astra Serif" w:hAnsi="PT Astra Serif"/>
                <w:b/>
              </w:rPr>
              <w:t xml:space="preserve">Директора профессиональных образовательных организаций </w:t>
            </w:r>
            <w:proofErr w:type="gramStart"/>
            <w:r w:rsidRPr="00220A61">
              <w:rPr>
                <w:rFonts w:ascii="PT Astra Serif" w:hAnsi="PT Astra Serif"/>
                <w:b/>
              </w:rPr>
              <w:t>приняли участие 20.08.2021 часть заместителей директоров по УВР проф</w:t>
            </w:r>
            <w:r w:rsidR="00220A61" w:rsidRPr="00220A61">
              <w:rPr>
                <w:rFonts w:ascii="PT Astra Serif" w:hAnsi="PT Astra Serif"/>
                <w:b/>
              </w:rPr>
              <w:t>ессиональных образовательных ор</w:t>
            </w:r>
            <w:r w:rsidRPr="00220A61">
              <w:rPr>
                <w:rFonts w:ascii="PT Astra Serif" w:hAnsi="PT Astra Serif"/>
                <w:b/>
              </w:rPr>
              <w:t>г</w:t>
            </w:r>
            <w:r w:rsidR="00220A61" w:rsidRPr="00220A61">
              <w:rPr>
                <w:rFonts w:ascii="PT Astra Serif" w:hAnsi="PT Astra Serif"/>
                <w:b/>
              </w:rPr>
              <w:t>а</w:t>
            </w:r>
            <w:r w:rsidRPr="00220A61">
              <w:rPr>
                <w:rFonts w:ascii="PT Astra Serif" w:hAnsi="PT Astra Serif"/>
                <w:b/>
              </w:rPr>
              <w:t>низаций приняли</w:t>
            </w:r>
            <w:proofErr w:type="gramEnd"/>
            <w:r w:rsidRPr="00220A61">
              <w:rPr>
                <w:rFonts w:ascii="PT Astra Serif" w:hAnsi="PT Astra Serif"/>
                <w:b/>
              </w:rPr>
              <w:t xml:space="preserve"> участие в работе стратегической сессии по теме «Профе</w:t>
            </w:r>
            <w:r w:rsidRPr="00220A61">
              <w:rPr>
                <w:rFonts w:ascii="PT Astra Serif" w:hAnsi="PT Astra Serif"/>
                <w:b/>
              </w:rPr>
              <w:t>с</w:t>
            </w:r>
            <w:r w:rsidRPr="00220A61">
              <w:rPr>
                <w:rFonts w:ascii="PT Astra Serif" w:hAnsi="PT Astra Serif"/>
                <w:b/>
              </w:rPr>
              <w:t xml:space="preserve">сиональное </w:t>
            </w:r>
            <w:proofErr w:type="spellStart"/>
            <w:r w:rsidRPr="00220A61">
              <w:rPr>
                <w:rFonts w:ascii="PT Astra Serif" w:hAnsi="PT Astra Serif"/>
                <w:b/>
              </w:rPr>
              <w:t>ивоспитание</w:t>
            </w:r>
            <w:proofErr w:type="spellEnd"/>
            <w:r w:rsidRPr="00220A61">
              <w:rPr>
                <w:rFonts w:ascii="PT Astra Serif" w:hAnsi="PT Astra Serif"/>
                <w:b/>
              </w:rPr>
              <w:t xml:space="preserve"> в формировании личностных результатов будущего специалиста».</w:t>
            </w:r>
          </w:p>
        </w:tc>
      </w:tr>
      <w:tr w:rsidR="00220A61" w:rsidRPr="00220A6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snapToGrid w:val="0"/>
              <w:jc w:val="both"/>
              <w:rPr>
                <w:rFonts w:ascii="PT Astra Serif" w:hAnsi="PT Astra Serif"/>
              </w:rPr>
            </w:pPr>
            <w:r w:rsidRPr="00220A61">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w:t>
            </w:r>
            <w:r w:rsidRPr="00220A61">
              <w:rPr>
                <w:rFonts w:ascii="PT Astra Serif" w:hAnsi="PT Astra Serif"/>
              </w:rPr>
              <w:t>ь</w:t>
            </w:r>
            <w:r w:rsidRPr="00220A61">
              <w:rPr>
                <w:rFonts w:ascii="PT Astra Serif" w:hAnsi="PT Astra Serif"/>
              </w:rPr>
              <w:t>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center"/>
              <w:rPr>
                <w:rFonts w:ascii="PT Astra Serif" w:hAnsi="PT Astra Serif"/>
              </w:rPr>
            </w:pPr>
            <w:r w:rsidRPr="00220A6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rPr>
                <w:rFonts w:ascii="PT Astra Serif" w:hAnsi="PT Astra Serif"/>
              </w:rPr>
            </w:pPr>
            <w:r w:rsidRPr="00220A61">
              <w:rPr>
                <w:rFonts w:ascii="PT Astra Serif" w:hAnsi="PT Astra Serif"/>
              </w:rPr>
              <w:t>ОГАУ «Институт развития образов</w:t>
            </w:r>
            <w:r w:rsidRPr="00220A61">
              <w:rPr>
                <w:rFonts w:ascii="PT Astra Serif" w:hAnsi="PT Astra Serif"/>
              </w:rPr>
              <w:t>а</w:t>
            </w:r>
            <w:r w:rsidRPr="00220A61">
              <w:rPr>
                <w:rFonts w:ascii="PT Astra Serif" w:hAnsi="PT Astra Serif"/>
              </w:rPr>
              <w:t xml:space="preserve">ния» </w:t>
            </w:r>
          </w:p>
          <w:p w:rsidR="009022CD" w:rsidRPr="00220A61" w:rsidRDefault="009022CD" w:rsidP="009022CD">
            <w:pPr>
              <w:keepNext/>
              <w:rPr>
                <w:rFonts w:ascii="PT Astra Serif" w:hAnsi="PT Astra Serif"/>
              </w:rPr>
            </w:pPr>
            <w:r w:rsidRPr="00220A61">
              <w:rPr>
                <w:rFonts w:ascii="PT Astra Serif" w:hAnsi="PT Astra Serif"/>
              </w:rPr>
              <w:t>Гвоздков С.В.</w:t>
            </w:r>
          </w:p>
        </w:tc>
      </w:tr>
      <w:tr w:rsidR="00220A61" w:rsidRPr="00220A61" w:rsidTr="00457224">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850E7F" w:rsidP="009022CD">
            <w:pPr>
              <w:keepNext/>
              <w:suppressAutoHyphens/>
              <w:jc w:val="both"/>
              <w:rPr>
                <w:rFonts w:ascii="PT Astra Serif" w:hAnsi="PT Astra Serif"/>
              </w:rPr>
            </w:pPr>
            <w:r w:rsidRPr="00220A61">
              <w:rPr>
                <w:rFonts w:ascii="PT Astra Serif" w:hAnsi="PT Astra Serif"/>
                <w:b/>
              </w:rPr>
              <w:t>В период с 25.06.2021 по 30.09.2021 проводятся соревнования «Летние кубки Школьной спортивной лиги Ульяновской области 2021 года».</w:t>
            </w:r>
          </w:p>
        </w:tc>
      </w:tr>
      <w:tr w:rsidR="00220A61" w:rsidRPr="00220A6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both"/>
              <w:rPr>
                <w:rFonts w:ascii="PT Astra Serif" w:hAnsi="PT Astra Serif"/>
              </w:rPr>
            </w:pPr>
            <w:r w:rsidRPr="00220A61">
              <w:rPr>
                <w:rFonts w:ascii="PT Astra Serif" w:hAnsi="PT Astra Serif"/>
              </w:rPr>
              <w:t>Формирование, согласование и ведение реестра организаций отдыха д</w:t>
            </w:r>
            <w:r w:rsidRPr="00220A61">
              <w:rPr>
                <w:rFonts w:ascii="PT Astra Serif" w:hAnsi="PT Astra Serif"/>
              </w:rPr>
              <w:t>е</w:t>
            </w:r>
            <w:r w:rsidRPr="00220A61">
              <w:rPr>
                <w:rFonts w:ascii="PT Astra Serif" w:hAnsi="PT Astra Serif"/>
              </w:rPr>
              <w:t>тей и их оздоровления, осуществляющих деятельность на территории Ульяновской области в 2020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center"/>
              <w:rPr>
                <w:rFonts w:ascii="PT Astra Serif" w:hAnsi="PT Astra Serif"/>
              </w:rPr>
            </w:pPr>
            <w:r w:rsidRPr="00220A6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rPr>
                <w:rFonts w:ascii="PT Astra Serif" w:hAnsi="PT Astra Serif"/>
              </w:rPr>
            </w:pPr>
            <w:r w:rsidRPr="00220A61">
              <w:rPr>
                <w:rFonts w:ascii="PT Astra Serif" w:hAnsi="PT Astra Serif"/>
              </w:rPr>
              <w:t>ОГКУ «Управление обеспечения де</w:t>
            </w:r>
            <w:r w:rsidRPr="00220A61">
              <w:rPr>
                <w:rFonts w:ascii="PT Astra Serif" w:hAnsi="PT Astra Serif"/>
              </w:rPr>
              <w:t>я</w:t>
            </w:r>
            <w:r w:rsidRPr="00220A61">
              <w:rPr>
                <w:rFonts w:ascii="PT Astra Serif" w:hAnsi="PT Astra Serif"/>
              </w:rPr>
              <w:t>тельности в сфере образования»</w:t>
            </w:r>
          </w:p>
        </w:tc>
      </w:tr>
      <w:tr w:rsidR="00220A61" w:rsidRPr="00220A61" w:rsidTr="00457224">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4016CE" w:rsidP="009022CD">
            <w:pPr>
              <w:keepNext/>
              <w:rPr>
                <w:rFonts w:ascii="PT Astra Serif" w:hAnsi="PT Astra Serif"/>
              </w:rPr>
            </w:pPr>
            <w:r w:rsidRPr="00220A61">
              <w:rPr>
                <w:rFonts w:ascii="PT Astra Serif" w:hAnsi="PT Astra Serif"/>
                <w:b/>
              </w:rPr>
              <w:t>Реестр организаций отдыха детей и их оздоровления 2021 года сформирован. Своевременно вносятся изменения.</w:t>
            </w:r>
          </w:p>
        </w:tc>
      </w:tr>
      <w:tr w:rsidR="00220A61" w:rsidRPr="00220A6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t>2.6.7.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both"/>
              <w:rPr>
                <w:rFonts w:ascii="PT Astra Serif" w:hAnsi="PT Astra Serif"/>
              </w:rPr>
            </w:pPr>
            <w:r w:rsidRPr="00220A61">
              <w:rPr>
                <w:rFonts w:ascii="PT Astra Serif" w:hAnsi="PT Astra Serif"/>
              </w:rPr>
              <w:t xml:space="preserve">Обеспечение межотраслевого взаимодействия по вопросам организации </w:t>
            </w:r>
            <w:r w:rsidRPr="00220A61">
              <w:rPr>
                <w:rFonts w:ascii="PT Astra Serif" w:hAnsi="PT Astra Serif"/>
              </w:rPr>
              <w:lastRenderedPageBreak/>
              <w:t>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center"/>
              <w:rPr>
                <w:rFonts w:ascii="PT Astra Serif" w:hAnsi="PT Astra Serif"/>
              </w:rPr>
            </w:pPr>
            <w:r w:rsidRPr="00220A61">
              <w:rPr>
                <w:rFonts w:ascii="PT Astra Serif" w:hAnsi="PT Astra Serif"/>
              </w:rPr>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rPr>
                <w:rFonts w:ascii="PT Astra Serif" w:hAnsi="PT Astra Serif"/>
              </w:rPr>
            </w:pPr>
            <w:r w:rsidRPr="00220A61">
              <w:rPr>
                <w:rFonts w:ascii="PT Astra Serif" w:hAnsi="PT Astra Serif"/>
              </w:rPr>
              <w:t>ОГКУ «Управление обеспечения де</w:t>
            </w:r>
            <w:r w:rsidRPr="00220A61">
              <w:rPr>
                <w:rFonts w:ascii="PT Astra Serif" w:hAnsi="PT Astra Serif"/>
              </w:rPr>
              <w:t>я</w:t>
            </w:r>
            <w:r w:rsidRPr="00220A61">
              <w:rPr>
                <w:rFonts w:ascii="PT Astra Serif" w:hAnsi="PT Astra Serif"/>
              </w:rPr>
              <w:lastRenderedPageBreak/>
              <w:t>тельности в сфере образования»</w:t>
            </w:r>
          </w:p>
        </w:tc>
      </w:tr>
      <w:tr w:rsidR="00220A61" w:rsidRPr="00220A61" w:rsidTr="00457224">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4016CE" w:rsidP="009022CD">
            <w:pPr>
              <w:keepNext/>
              <w:suppressAutoHyphens/>
              <w:jc w:val="both"/>
              <w:rPr>
                <w:rFonts w:ascii="PT Astra Serif" w:hAnsi="PT Astra Serif"/>
              </w:rPr>
            </w:pPr>
            <w:r w:rsidRPr="00220A61">
              <w:rPr>
                <w:rFonts w:ascii="PT Astra Serif" w:hAnsi="PT Astra Serif"/>
                <w:b/>
              </w:rPr>
              <w:t>Ведется межотраслевое взаимодействие с контрольно-надзорными органами по вопросам летней оздоровительной кампании 2021 года.</w:t>
            </w:r>
          </w:p>
        </w:tc>
      </w:tr>
      <w:tr w:rsidR="00220A61" w:rsidRPr="00220A6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b/>
                <w:sz w:val="28"/>
                <w:szCs w:val="28"/>
              </w:rPr>
            </w:pPr>
            <w:r w:rsidRPr="00220A61">
              <w:rPr>
                <w:rFonts w:ascii="PT Astra Serif" w:hAnsi="PT Astra Serif"/>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rPr>
                <w:rFonts w:ascii="PT Astra Serif" w:hAnsi="PT Astra Serif"/>
                <w:b/>
                <w:sz w:val="28"/>
                <w:szCs w:val="28"/>
              </w:rPr>
            </w:pPr>
            <w:r w:rsidRPr="00220A61">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220A61" w:rsidRPr="00220A6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both"/>
              <w:rPr>
                <w:rFonts w:ascii="PT Astra Serif" w:hAnsi="PT Astra Serif"/>
              </w:rPr>
            </w:pPr>
            <w:r w:rsidRPr="00220A61">
              <w:rPr>
                <w:rFonts w:ascii="PT Astra Serif" w:hAnsi="PT Astra Serif"/>
              </w:rPr>
              <w:t xml:space="preserve">Выпуск информационно-аналитического журнала «SMART-образование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center"/>
              <w:rPr>
                <w:rFonts w:ascii="PT Astra Serif" w:hAnsi="PT Astra Serif"/>
              </w:rPr>
            </w:pPr>
            <w:r w:rsidRPr="00220A61">
              <w:rPr>
                <w:rFonts w:ascii="PT Astra Serif" w:hAnsi="PT Astra Serif"/>
              </w:rPr>
              <w:t>25.02.2021</w:t>
            </w:r>
          </w:p>
          <w:p w:rsidR="009022CD" w:rsidRPr="00220A61" w:rsidRDefault="009022CD" w:rsidP="009022CD">
            <w:pPr>
              <w:keepNext/>
              <w:jc w:val="center"/>
              <w:rPr>
                <w:rFonts w:ascii="PT Astra Serif" w:hAnsi="PT Astra Serif"/>
              </w:rPr>
            </w:pPr>
            <w:r w:rsidRPr="00220A61">
              <w:rPr>
                <w:rFonts w:ascii="PT Astra Serif" w:hAnsi="PT Astra Serif"/>
              </w:rPr>
              <w:t xml:space="preserve">25.05.2021 </w:t>
            </w:r>
          </w:p>
          <w:p w:rsidR="009022CD" w:rsidRPr="00220A61" w:rsidRDefault="009022CD" w:rsidP="009022CD">
            <w:pPr>
              <w:keepNext/>
              <w:jc w:val="center"/>
              <w:rPr>
                <w:rFonts w:ascii="PT Astra Serif" w:hAnsi="PT Astra Serif"/>
              </w:rPr>
            </w:pPr>
            <w:r w:rsidRPr="00220A61">
              <w:rPr>
                <w:rFonts w:ascii="PT Astra Serif" w:hAnsi="PT Astra Serif"/>
              </w:rPr>
              <w:t>25.08.2021</w:t>
            </w:r>
          </w:p>
          <w:p w:rsidR="009022CD" w:rsidRPr="00220A61" w:rsidRDefault="009022CD" w:rsidP="009022CD">
            <w:pPr>
              <w:keepNext/>
              <w:jc w:val="center"/>
              <w:rPr>
                <w:rFonts w:ascii="PT Astra Serif" w:hAnsi="PT Astra Serif"/>
              </w:rPr>
            </w:pPr>
            <w:r w:rsidRPr="00220A61">
              <w:rPr>
                <w:rFonts w:ascii="PT Astra Serif" w:hAnsi="PT Astra Serif"/>
              </w:rPr>
              <w:t>25.11.2021</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both"/>
              <w:rPr>
                <w:rFonts w:ascii="PT Astra Serif" w:hAnsi="PT Astra Serif"/>
              </w:rPr>
            </w:pPr>
            <w:r w:rsidRPr="00220A61">
              <w:rPr>
                <w:rFonts w:ascii="PT Astra Serif" w:hAnsi="PT Astra Serif"/>
              </w:rPr>
              <w:t>Министерство просвещения и восп</w:t>
            </w:r>
            <w:r w:rsidRPr="00220A61">
              <w:rPr>
                <w:rFonts w:ascii="PT Astra Serif" w:hAnsi="PT Astra Serif"/>
              </w:rPr>
              <w:t>и</w:t>
            </w:r>
            <w:r w:rsidRPr="00220A61">
              <w:rPr>
                <w:rFonts w:ascii="PT Astra Serif" w:hAnsi="PT Astra Serif"/>
              </w:rPr>
              <w:t>тания Ульяновской области ОГАУ «ИРО»</w:t>
            </w:r>
          </w:p>
        </w:tc>
      </w:tr>
      <w:tr w:rsidR="00220A61" w:rsidRPr="00220A61" w:rsidTr="00457224">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850E7F" w:rsidP="009022CD">
            <w:pPr>
              <w:keepNext/>
              <w:jc w:val="both"/>
              <w:rPr>
                <w:rFonts w:ascii="PT Astra Serif" w:hAnsi="PT Astra Serif"/>
              </w:rPr>
            </w:pPr>
            <w:r w:rsidRPr="00220A61">
              <w:rPr>
                <w:rFonts w:ascii="PT Astra Serif" w:hAnsi="PT Astra Serif"/>
                <w:b/>
              </w:rPr>
              <w:t xml:space="preserve">Редактирование статей, работа с авторами, корректура и </w:t>
            </w:r>
            <w:proofErr w:type="spellStart"/>
            <w:r w:rsidRPr="00220A61">
              <w:rPr>
                <w:rFonts w:ascii="PT Astra Serif" w:hAnsi="PT Astra Serif"/>
                <w:b/>
              </w:rPr>
              <w:t>предтипографская</w:t>
            </w:r>
            <w:proofErr w:type="spellEnd"/>
            <w:r w:rsidRPr="00220A61">
              <w:rPr>
                <w:rFonts w:ascii="PT Astra Serif" w:hAnsi="PT Astra Serif"/>
                <w:b/>
              </w:rPr>
              <w:t xml:space="preserve"> подготовка материалов.</w:t>
            </w:r>
          </w:p>
        </w:tc>
      </w:tr>
      <w:tr w:rsidR="00220A61" w:rsidRPr="00220A6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keepLines/>
              <w:ind w:right="67"/>
              <w:contextualSpacing/>
              <w:jc w:val="both"/>
              <w:rPr>
                <w:rFonts w:ascii="PT Astra Serif" w:hAnsi="PT Astra Serif"/>
              </w:rPr>
            </w:pPr>
            <w:r w:rsidRPr="00220A61">
              <w:rPr>
                <w:rFonts w:ascii="PT Astra Serif" w:hAnsi="PT Astra Serif"/>
              </w:rPr>
              <w:t>Региональный контроль (надзор) за достоверностью, актуальностью и полнотой сведений организаций отдыха и оздоровления детей, содерж</w:t>
            </w:r>
            <w:r w:rsidRPr="00220A61">
              <w:rPr>
                <w:rFonts w:ascii="PT Astra Serif" w:hAnsi="PT Astra Serif"/>
              </w:rPr>
              <w:t>а</w:t>
            </w:r>
            <w:r w:rsidRPr="00220A61">
              <w:rPr>
                <w:rFonts w:ascii="PT Astra Serif" w:hAnsi="PT Astra Serif"/>
              </w:rPr>
              <w:t>щихся в реестре организаций отдыха и оздоровления детей на террит</w:t>
            </w:r>
            <w:r w:rsidRPr="00220A61">
              <w:rPr>
                <w:rFonts w:ascii="PT Astra Serif" w:hAnsi="PT Astra Serif"/>
              </w:rPr>
              <w:t>о</w:t>
            </w:r>
            <w:r w:rsidRPr="00220A61">
              <w:rPr>
                <w:rFonts w:ascii="PT Astra Serif" w:hAnsi="PT Astra Serif"/>
              </w:rPr>
              <w:t>рии Ульяновской области</w:t>
            </w:r>
          </w:p>
          <w:p w:rsidR="009022CD" w:rsidRPr="00220A61" w:rsidRDefault="009022CD" w:rsidP="009022CD">
            <w:pPr>
              <w:keepNext/>
              <w:keepLines/>
              <w:ind w:right="67"/>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center"/>
              <w:rPr>
                <w:rFonts w:ascii="PT Astra Serif" w:hAnsi="PT Astra Serif"/>
              </w:rPr>
            </w:pPr>
            <w:r w:rsidRPr="00220A61">
              <w:rPr>
                <w:rFonts w:ascii="PT Astra Serif" w:hAnsi="PT Astra Serif"/>
              </w:rPr>
              <w:t>30 августа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rPr>
                <w:rFonts w:ascii="PT Astra Serif" w:hAnsi="PT Astra Serif"/>
              </w:rPr>
            </w:pPr>
            <w:r w:rsidRPr="00220A61">
              <w:rPr>
                <w:rFonts w:ascii="PT Astra Serif" w:hAnsi="PT Astra Serif"/>
              </w:rPr>
              <w:t>Департамент по надзору и контролю в сфере образования Ульяновской обл</w:t>
            </w:r>
            <w:r w:rsidRPr="00220A61">
              <w:rPr>
                <w:rFonts w:ascii="PT Astra Serif" w:hAnsi="PT Astra Serif"/>
              </w:rPr>
              <w:t>а</w:t>
            </w:r>
            <w:r w:rsidRPr="00220A61">
              <w:rPr>
                <w:rFonts w:ascii="PT Astra Serif" w:hAnsi="PT Astra Serif"/>
              </w:rPr>
              <w:t>сти</w:t>
            </w:r>
          </w:p>
          <w:p w:rsidR="009022CD" w:rsidRPr="00220A61" w:rsidRDefault="009022CD" w:rsidP="009022CD">
            <w:pPr>
              <w:keepNext/>
              <w:tabs>
                <w:tab w:val="center" w:pos="1891"/>
              </w:tabs>
              <w:jc w:val="both"/>
              <w:rPr>
                <w:rFonts w:ascii="PT Astra Serif" w:hAnsi="PT Astra Serif"/>
              </w:rPr>
            </w:pPr>
            <w:r w:rsidRPr="00220A61">
              <w:rPr>
                <w:rFonts w:ascii="PT Astra Serif" w:hAnsi="PT Astra Serif"/>
              </w:rPr>
              <w:t>Касимова О.М.</w:t>
            </w:r>
          </w:p>
          <w:p w:rsidR="009022CD" w:rsidRPr="00220A61" w:rsidRDefault="009022CD" w:rsidP="009022CD">
            <w:pPr>
              <w:keepNext/>
              <w:tabs>
                <w:tab w:val="center" w:pos="1891"/>
              </w:tabs>
              <w:jc w:val="both"/>
              <w:rPr>
                <w:rFonts w:ascii="PT Astra Serif" w:hAnsi="PT Astra Serif"/>
              </w:rPr>
            </w:pPr>
            <w:r w:rsidRPr="00220A61">
              <w:rPr>
                <w:rFonts w:ascii="PT Astra Serif" w:hAnsi="PT Astra Serif"/>
              </w:rPr>
              <w:t>Ширшова Н.В.</w:t>
            </w:r>
          </w:p>
        </w:tc>
      </w:tr>
      <w:tr w:rsidR="00220A61" w:rsidRPr="00220A61" w:rsidTr="00457224">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b/>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2578CC" w:rsidP="002578CC">
            <w:pPr>
              <w:keepNext/>
              <w:rPr>
                <w:rFonts w:ascii="PT Astra Serif" w:hAnsi="PT Astra Serif"/>
                <w:b/>
              </w:rPr>
            </w:pPr>
            <w:r w:rsidRPr="00220A61">
              <w:rPr>
                <w:rFonts w:ascii="PT Astra Serif" w:hAnsi="PT Astra Serif"/>
                <w:b/>
              </w:rPr>
              <w:t xml:space="preserve">Завершено 8 контрольных надзорных мероприятий в отношении организаций отдыха детей и их оздоровления: МБОУ ДОД оздоровительно-образовательный лагерь «Звездочка» (Мелекесский район),  МБОУ СШ им. Насырова С.А. с. Филипповка (Мелекесский район),  МБОУ «Зерносовхозская СШ им. </w:t>
            </w:r>
            <w:proofErr w:type="spellStart"/>
            <w:r w:rsidRPr="00220A61">
              <w:rPr>
                <w:rFonts w:ascii="PT Astra Serif" w:hAnsi="PT Astra Serif"/>
                <w:b/>
              </w:rPr>
              <w:t>М.Н.Костина</w:t>
            </w:r>
            <w:proofErr w:type="spellEnd"/>
            <w:r w:rsidRPr="00220A61">
              <w:rPr>
                <w:rFonts w:ascii="PT Astra Serif" w:hAnsi="PT Astra Serif"/>
                <w:b/>
              </w:rPr>
              <w:t xml:space="preserve">»,  МБУ ДО «ЦДТ № 1» г. Ульяновска, </w:t>
            </w:r>
            <w:proofErr w:type="gramStart"/>
            <w:r w:rsidRPr="00220A61">
              <w:rPr>
                <w:rFonts w:ascii="PT Astra Serif" w:hAnsi="PT Astra Serif"/>
                <w:b/>
              </w:rPr>
              <w:t>ЧУ</w:t>
            </w:r>
            <w:proofErr w:type="gramEnd"/>
            <w:r w:rsidRPr="00220A61">
              <w:rPr>
                <w:rFonts w:ascii="PT Astra Serif" w:hAnsi="PT Astra Serif"/>
                <w:b/>
              </w:rPr>
              <w:t xml:space="preserve"> ОО «И</w:t>
            </w:r>
            <w:r w:rsidRPr="00220A61">
              <w:rPr>
                <w:rFonts w:ascii="PT Astra Serif" w:hAnsi="PT Astra Serif"/>
                <w:b/>
              </w:rPr>
              <w:t>с</w:t>
            </w:r>
            <w:r w:rsidRPr="00220A61">
              <w:rPr>
                <w:rFonts w:ascii="PT Astra Serif" w:hAnsi="PT Astra Serif"/>
                <w:b/>
              </w:rPr>
              <w:t>точник» г. Ульяновска, ОГКОУ «Центр психолого-педагогической, медицинской и социальной помощи «Доверие» (Май</w:t>
            </w:r>
            <w:r w:rsidRPr="00220A61">
              <w:rPr>
                <w:rFonts w:ascii="PT Astra Serif" w:hAnsi="PT Astra Serif"/>
                <w:b/>
              </w:rPr>
              <w:t>н</w:t>
            </w:r>
            <w:r w:rsidRPr="00220A61">
              <w:rPr>
                <w:rFonts w:ascii="PT Astra Serif" w:hAnsi="PT Astra Serif"/>
                <w:b/>
              </w:rPr>
              <w:t>ский район), МОУ «</w:t>
            </w:r>
            <w:proofErr w:type="spellStart"/>
            <w:r w:rsidRPr="00220A61">
              <w:rPr>
                <w:rFonts w:ascii="PT Astra Serif" w:hAnsi="PT Astra Serif"/>
                <w:b/>
              </w:rPr>
              <w:t>Ореховская</w:t>
            </w:r>
            <w:proofErr w:type="spellEnd"/>
            <w:r w:rsidRPr="00220A61">
              <w:rPr>
                <w:rFonts w:ascii="PT Astra Serif" w:hAnsi="PT Astra Serif"/>
                <w:b/>
              </w:rPr>
              <w:t xml:space="preserve"> СШ Радищевский район), МУ оздоровительный детский лагерь «Жемчужина» (Николае</w:t>
            </w:r>
            <w:r w:rsidRPr="00220A61">
              <w:rPr>
                <w:rFonts w:ascii="PT Astra Serif" w:hAnsi="PT Astra Serif"/>
                <w:b/>
              </w:rPr>
              <w:t>в</w:t>
            </w:r>
            <w:r w:rsidRPr="00220A61">
              <w:rPr>
                <w:rFonts w:ascii="PT Astra Serif" w:hAnsi="PT Astra Serif"/>
                <w:b/>
              </w:rPr>
              <w:t>ский район). По результатам КНМ составлены акты, руководители учреждений с результатами проверок ознакомлены.</w:t>
            </w:r>
          </w:p>
        </w:tc>
      </w:tr>
      <w:tr w:rsidR="00220A61" w:rsidRPr="00220A6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rPr>
                <w:rFonts w:ascii="PT Astra Serif" w:hAnsi="PT Astra Serif"/>
              </w:rPr>
            </w:pPr>
            <w:r w:rsidRPr="00220A61">
              <w:rPr>
                <w:rFonts w:ascii="PT Astra Serif" w:hAnsi="PT Astra Serif"/>
              </w:rPr>
              <w:t>Реализация мероприятий программы профилактики нарушений</w:t>
            </w:r>
          </w:p>
          <w:p w:rsidR="009022CD" w:rsidRPr="00220A61" w:rsidRDefault="009022CD" w:rsidP="009022CD">
            <w:pPr>
              <w:keepNext/>
              <w:keepLines/>
              <w:ind w:right="67"/>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center"/>
              <w:rPr>
                <w:rFonts w:ascii="PT Astra Serif" w:hAnsi="PT Astra Serif"/>
              </w:rPr>
            </w:pPr>
            <w:r w:rsidRPr="00220A61">
              <w:rPr>
                <w:rFonts w:ascii="PT Astra Serif" w:hAnsi="PT Astra Serif"/>
              </w:rPr>
              <w:t>30 августа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rPr>
                <w:rFonts w:ascii="PT Astra Serif" w:hAnsi="PT Astra Serif"/>
              </w:rPr>
            </w:pPr>
            <w:r w:rsidRPr="00220A61">
              <w:rPr>
                <w:rFonts w:ascii="PT Astra Serif" w:hAnsi="PT Astra Serif"/>
              </w:rPr>
              <w:t>Департамент по надзору и контролю в сфере образования Ульяновской обл</w:t>
            </w:r>
            <w:r w:rsidRPr="00220A61">
              <w:rPr>
                <w:rFonts w:ascii="PT Astra Serif" w:hAnsi="PT Astra Serif"/>
              </w:rPr>
              <w:t>а</w:t>
            </w:r>
            <w:r w:rsidRPr="00220A61">
              <w:rPr>
                <w:rFonts w:ascii="PT Astra Serif" w:hAnsi="PT Astra Serif"/>
              </w:rPr>
              <w:t>сти</w:t>
            </w:r>
          </w:p>
          <w:p w:rsidR="009022CD" w:rsidRPr="00220A61" w:rsidRDefault="009022CD" w:rsidP="009022CD">
            <w:pPr>
              <w:keepNext/>
              <w:tabs>
                <w:tab w:val="center" w:pos="1891"/>
              </w:tabs>
              <w:jc w:val="both"/>
              <w:rPr>
                <w:rFonts w:ascii="PT Astra Serif" w:hAnsi="PT Astra Serif"/>
              </w:rPr>
            </w:pPr>
            <w:r w:rsidRPr="00220A61">
              <w:rPr>
                <w:rFonts w:ascii="PT Astra Serif" w:hAnsi="PT Astra Serif"/>
              </w:rPr>
              <w:t>Касимова О.М.</w:t>
            </w:r>
          </w:p>
          <w:p w:rsidR="009022CD" w:rsidRPr="00220A61" w:rsidRDefault="009022CD" w:rsidP="009022CD">
            <w:pPr>
              <w:keepNext/>
              <w:tabs>
                <w:tab w:val="center" w:pos="1891"/>
              </w:tabs>
              <w:jc w:val="both"/>
              <w:rPr>
                <w:rFonts w:ascii="PT Astra Serif" w:hAnsi="PT Astra Serif"/>
              </w:rPr>
            </w:pPr>
            <w:proofErr w:type="spellStart"/>
            <w:r w:rsidRPr="00220A61">
              <w:rPr>
                <w:rFonts w:ascii="PT Astra Serif" w:hAnsi="PT Astra Serif"/>
              </w:rPr>
              <w:t>Позапарьева</w:t>
            </w:r>
            <w:proofErr w:type="spellEnd"/>
            <w:r w:rsidRPr="00220A61">
              <w:rPr>
                <w:rFonts w:ascii="PT Astra Serif" w:hAnsi="PT Astra Serif"/>
              </w:rPr>
              <w:t xml:space="preserve"> Т.Н.</w:t>
            </w:r>
          </w:p>
        </w:tc>
      </w:tr>
      <w:tr w:rsidR="00220A61" w:rsidRPr="00220A61" w:rsidTr="00457224">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7078AE">
            <w:pPr>
              <w:widowControl w:val="0"/>
              <w:contextualSpacing/>
              <w:jc w:val="both"/>
              <w:rPr>
                <w:rFonts w:ascii="PT Astra Serif" w:hAnsi="PT Astra Serif"/>
                <w:b/>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078AE" w:rsidRPr="00220A61" w:rsidRDefault="007078AE" w:rsidP="007078AE">
            <w:pPr>
              <w:tabs>
                <w:tab w:val="left" w:pos="993"/>
              </w:tabs>
              <w:jc w:val="both"/>
              <w:rPr>
                <w:rFonts w:ascii="PT Astra Serif" w:hAnsi="PT Astra Serif"/>
                <w:b/>
              </w:rPr>
            </w:pPr>
            <w:r w:rsidRPr="00220A61">
              <w:rPr>
                <w:rFonts w:ascii="PT Astra Serif" w:hAnsi="PT Astra Serif"/>
                <w:b/>
              </w:rPr>
              <w:t>В рамках программы профилактики:</w:t>
            </w:r>
          </w:p>
          <w:p w:rsidR="007078AE" w:rsidRPr="00220A61" w:rsidRDefault="007078AE" w:rsidP="007078AE">
            <w:pPr>
              <w:tabs>
                <w:tab w:val="left" w:pos="993"/>
              </w:tabs>
              <w:jc w:val="both"/>
              <w:rPr>
                <w:rFonts w:ascii="PT Astra Serif" w:hAnsi="PT Astra Serif" w:cs="Calibri"/>
                <w:b/>
              </w:rPr>
            </w:pPr>
            <w:proofErr w:type="gramStart"/>
            <w:r w:rsidRPr="00220A61">
              <w:rPr>
                <w:rFonts w:ascii="PT Astra Serif" w:hAnsi="PT Astra Serif"/>
                <w:b/>
              </w:rPr>
              <w:t>- принято участие в совещании (видеоконференция) с руководителями органов управления образованием муниципальных образований (выступление по теме:</w:t>
            </w:r>
            <w:proofErr w:type="gramEnd"/>
            <w:r w:rsidRPr="00220A61">
              <w:rPr>
                <w:rFonts w:ascii="PT Astra Serif" w:hAnsi="PT Astra Serif"/>
                <w:b/>
              </w:rPr>
              <w:t xml:space="preserve"> «</w:t>
            </w:r>
            <w:r w:rsidRPr="00220A61">
              <w:rPr>
                <w:rFonts w:ascii="PT Astra Serif" w:hAnsi="PT Astra Serif" w:cs="Calibri"/>
                <w:b/>
              </w:rPr>
              <w:t xml:space="preserve">О результатах контрольных </w:t>
            </w:r>
            <w:proofErr w:type="gramStart"/>
            <w:r w:rsidRPr="00220A61">
              <w:rPr>
                <w:rFonts w:ascii="PT Astra Serif" w:hAnsi="PT Astra Serif" w:cs="Calibri"/>
                <w:b/>
              </w:rPr>
              <w:t>мероприятий</w:t>
            </w:r>
            <w:proofErr w:type="gramEnd"/>
            <w:r w:rsidRPr="00220A61">
              <w:rPr>
                <w:rFonts w:ascii="PT Astra Serif" w:hAnsi="PT Astra Serif" w:cs="Calibri"/>
                <w:b/>
              </w:rPr>
              <w:t xml:space="preserve"> за соблюдением установленных Указом Г</w:t>
            </w:r>
            <w:r w:rsidRPr="00220A61">
              <w:rPr>
                <w:rFonts w:ascii="PT Astra Serif" w:hAnsi="PT Astra Serif" w:cs="Calibri"/>
                <w:b/>
              </w:rPr>
              <w:t>у</w:t>
            </w:r>
            <w:r w:rsidRPr="00220A61">
              <w:rPr>
                <w:rFonts w:ascii="PT Astra Serif" w:hAnsi="PT Astra Serif" w:cs="Calibri"/>
                <w:b/>
              </w:rPr>
              <w:t>бернатора Ульяновской области от 12.03.2020 № 19 обязательных для исполнения правил поведения при введении режима повышенной готовности и профилактике распространения новой коронавирусной инфекции в образовательных организ</w:t>
            </w:r>
            <w:r w:rsidRPr="00220A61">
              <w:rPr>
                <w:rFonts w:ascii="PT Astra Serif" w:hAnsi="PT Astra Serif" w:cs="Calibri"/>
                <w:b/>
              </w:rPr>
              <w:t>а</w:t>
            </w:r>
            <w:r w:rsidRPr="00220A61">
              <w:rPr>
                <w:rFonts w:ascii="PT Astra Serif" w:hAnsi="PT Astra Serif" w:cs="Calibri"/>
                <w:b/>
              </w:rPr>
              <w:t>циях муниципальных образований Ульяновской области</w:t>
            </w:r>
            <w:r w:rsidRPr="00220A61">
              <w:rPr>
                <w:rFonts w:ascii="PT Astra Serif" w:hAnsi="PT Astra Serif"/>
                <w:b/>
              </w:rPr>
              <w:t>») (25.08.2021);</w:t>
            </w:r>
          </w:p>
          <w:p w:rsidR="007078AE" w:rsidRPr="00220A61" w:rsidRDefault="007078AE" w:rsidP="007078AE">
            <w:pPr>
              <w:shd w:val="clear" w:color="auto" w:fill="FFFFFF"/>
              <w:tabs>
                <w:tab w:val="left" w:pos="993"/>
              </w:tabs>
              <w:jc w:val="both"/>
              <w:rPr>
                <w:rFonts w:ascii="PT Astra Serif" w:hAnsi="PT Astra Serif"/>
                <w:b/>
              </w:rPr>
            </w:pPr>
            <w:r w:rsidRPr="00220A61">
              <w:rPr>
                <w:rFonts w:ascii="PT Astra Serif" w:hAnsi="PT Astra Serif"/>
                <w:b/>
              </w:rPr>
              <w:t>- принято участие в совещании в режиме видеоконференции с руководителями органов управления образованием муниц</w:t>
            </w:r>
            <w:r w:rsidRPr="00220A61">
              <w:rPr>
                <w:rFonts w:ascii="PT Astra Serif" w:hAnsi="PT Astra Serif"/>
                <w:b/>
              </w:rPr>
              <w:t>и</w:t>
            </w:r>
            <w:r w:rsidRPr="00220A61">
              <w:rPr>
                <w:rFonts w:ascii="PT Astra Serif" w:hAnsi="PT Astra Serif"/>
                <w:b/>
              </w:rPr>
              <w:t xml:space="preserve">пальных образований, руководителями и образовательных организаций и заместителями по УВР по теме: </w:t>
            </w:r>
            <w:proofErr w:type="gramStart"/>
            <w:r w:rsidRPr="00220A61">
              <w:rPr>
                <w:rFonts w:ascii="PT Astra Serif" w:hAnsi="PT Astra Serif"/>
                <w:b/>
              </w:rPr>
              <w:t>«О некоторых вопросах организации образовательной деятельности в 2021-2022 учебном году» (выступление по теме «Регулирование де</w:t>
            </w:r>
            <w:r w:rsidRPr="00220A61">
              <w:rPr>
                <w:rFonts w:ascii="PT Astra Serif" w:hAnsi="PT Astra Serif"/>
                <w:b/>
              </w:rPr>
              <w:t>я</w:t>
            </w:r>
            <w:r w:rsidRPr="00220A61">
              <w:rPr>
                <w:rFonts w:ascii="PT Astra Serif" w:hAnsi="PT Astra Serif"/>
                <w:b/>
              </w:rPr>
              <w:lastRenderedPageBreak/>
              <w:t>тельности образовательной организации: организационные и технические мероприятия, необходимые для исполнения об</w:t>
            </w:r>
            <w:r w:rsidRPr="00220A61">
              <w:rPr>
                <w:rFonts w:ascii="PT Astra Serif" w:hAnsi="PT Astra Serif"/>
                <w:b/>
              </w:rPr>
              <w:t>я</w:t>
            </w:r>
            <w:r w:rsidRPr="00220A61">
              <w:rPr>
                <w:rFonts w:ascii="PT Astra Serif" w:hAnsi="PT Astra Serif"/>
                <w:b/>
              </w:rPr>
              <w:t>зательных требований») (26.08.2021);</w:t>
            </w:r>
            <w:proofErr w:type="gramEnd"/>
          </w:p>
          <w:p w:rsidR="007078AE" w:rsidRPr="00220A61" w:rsidRDefault="007078AE" w:rsidP="007078AE">
            <w:pPr>
              <w:shd w:val="clear" w:color="auto" w:fill="FFFFFF"/>
              <w:tabs>
                <w:tab w:val="left" w:pos="993"/>
              </w:tabs>
              <w:jc w:val="both"/>
              <w:rPr>
                <w:rFonts w:ascii="PT Astra Serif" w:hAnsi="PT Astra Serif"/>
                <w:b/>
              </w:rPr>
            </w:pPr>
            <w:r w:rsidRPr="00220A61">
              <w:rPr>
                <w:rFonts w:ascii="PT Astra Serif" w:hAnsi="PT Astra Serif"/>
                <w:b/>
              </w:rPr>
              <w:t>- направлено 36 предостережений о недопустимости нарушений обязательных требований организациям, осуществляющим образовательную деятельность по дополнительному образованию детей и взрослых, по результатам комплексного монит</w:t>
            </w:r>
            <w:r w:rsidRPr="00220A61">
              <w:rPr>
                <w:rFonts w:ascii="PT Astra Serif" w:hAnsi="PT Astra Serif"/>
                <w:b/>
              </w:rPr>
              <w:t>о</w:t>
            </w:r>
            <w:r w:rsidRPr="00220A61">
              <w:rPr>
                <w:rFonts w:ascii="PT Astra Serif" w:hAnsi="PT Astra Serif"/>
                <w:b/>
              </w:rPr>
              <w:t>ринга открытых и общедоступных информационных ресурсов образовательных организаций;</w:t>
            </w:r>
          </w:p>
          <w:p w:rsidR="007078AE" w:rsidRPr="00220A61" w:rsidRDefault="007078AE" w:rsidP="007078AE">
            <w:pPr>
              <w:shd w:val="clear" w:color="auto" w:fill="FFFFFF"/>
              <w:tabs>
                <w:tab w:val="left" w:pos="993"/>
              </w:tabs>
              <w:jc w:val="both"/>
              <w:rPr>
                <w:rFonts w:ascii="PT Astra Serif" w:hAnsi="PT Astra Serif"/>
                <w:b/>
              </w:rPr>
            </w:pPr>
            <w:r w:rsidRPr="00220A61">
              <w:rPr>
                <w:rFonts w:ascii="PT Astra Serif" w:hAnsi="PT Astra Serif"/>
                <w:b/>
              </w:rPr>
              <w:t xml:space="preserve">- направлено письмо </w:t>
            </w:r>
            <w:proofErr w:type="gramStart"/>
            <w:r w:rsidRPr="00220A61">
              <w:rPr>
                <w:rFonts w:ascii="PT Astra Serif" w:hAnsi="PT Astra Serif"/>
                <w:b/>
              </w:rPr>
              <w:t>в управление образования по вопросу организации дошкольного образования при оказании муниц</w:t>
            </w:r>
            <w:r w:rsidRPr="00220A61">
              <w:rPr>
                <w:rFonts w:ascii="PT Astra Serif" w:hAnsi="PT Astra Serif"/>
                <w:b/>
              </w:rPr>
              <w:t>и</w:t>
            </w:r>
            <w:r w:rsidRPr="00220A61">
              <w:rPr>
                <w:rFonts w:ascii="PT Astra Serif" w:hAnsi="PT Astra Serif"/>
                <w:b/>
              </w:rPr>
              <w:t>пальной услуги по предоставлению мест в муниципальных образовательных организациях</w:t>
            </w:r>
            <w:proofErr w:type="gramEnd"/>
            <w:r w:rsidRPr="00220A61">
              <w:rPr>
                <w:rFonts w:ascii="PT Astra Serif" w:hAnsi="PT Astra Serif"/>
                <w:b/>
              </w:rPr>
              <w:t>, реализующих основную общ</w:t>
            </w:r>
            <w:r w:rsidRPr="00220A61">
              <w:rPr>
                <w:rFonts w:ascii="PT Astra Serif" w:hAnsi="PT Astra Serif"/>
                <w:b/>
              </w:rPr>
              <w:t>е</w:t>
            </w:r>
            <w:r w:rsidRPr="00220A61">
              <w:rPr>
                <w:rFonts w:ascii="PT Astra Serif" w:hAnsi="PT Astra Serif"/>
                <w:b/>
              </w:rPr>
              <w:t>образовательную программу дошкольного образования, а также в части создания условия для получения доступного и к</w:t>
            </w:r>
            <w:r w:rsidRPr="00220A61">
              <w:rPr>
                <w:rFonts w:ascii="PT Astra Serif" w:hAnsi="PT Astra Serif"/>
                <w:b/>
              </w:rPr>
              <w:t>а</w:t>
            </w:r>
            <w:r w:rsidRPr="00220A61">
              <w:rPr>
                <w:rFonts w:ascii="PT Astra Serif" w:hAnsi="PT Astra Serif"/>
                <w:b/>
              </w:rPr>
              <w:t>чественного дошкольного образования детьми с ограниченными возможностями здоровья;</w:t>
            </w:r>
          </w:p>
          <w:p w:rsidR="007078AE" w:rsidRPr="00220A61" w:rsidRDefault="007078AE" w:rsidP="007078AE">
            <w:pPr>
              <w:shd w:val="clear" w:color="auto" w:fill="FFFFFF"/>
              <w:tabs>
                <w:tab w:val="left" w:pos="993"/>
              </w:tabs>
              <w:jc w:val="both"/>
              <w:rPr>
                <w:rFonts w:ascii="PT Astra Serif" w:hAnsi="PT Astra Serif"/>
                <w:b/>
              </w:rPr>
            </w:pPr>
            <w:r w:rsidRPr="00220A61">
              <w:rPr>
                <w:rFonts w:ascii="PT Astra Serif" w:hAnsi="PT Astra Serif"/>
                <w:b/>
              </w:rPr>
              <w:t>- осуществлено консультирование руководителей образовательных организаций по вопросам соблюдения обязательных требований законодательства в сфере образования.</w:t>
            </w:r>
          </w:p>
          <w:p w:rsidR="009022CD" w:rsidRPr="00220A61" w:rsidRDefault="007078AE" w:rsidP="007078AE">
            <w:pPr>
              <w:keepNext/>
              <w:jc w:val="both"/>
              <w:rPr>
                <w:rFonts w:ascii="PT Astra Serif" w:hAnsi="PT Astra Serif"/>
                <w:b/>
              </w:rPr>
            </w:pPr>
            <w:r w:rsidRPr="00220A61">
              <w:rPr>
                <w:rFonts w:ascii="PT Astra Serif" w:hAnsi="PT Astra Serif"/>
                <w:b/>
              </w:rPr>
              <w:t xml:space="preserve">- в рамках реализации Программы профилактики РГК в августе 2021 года осуществлено 8 консультации руководителей летних лагерей по вопросам осуществления регионального государственного </w:t>
            </w:r>
            <w:proofErr w:type="gramStart"/>
            <w:r w:rsidRPr="00220A61">
              <w:rPr>
                <w:rFonts w:ascii="PT Astra Serif" w:hAnsi="PT Astra Serif"/>
                <w:b/>
              </w:rPr>
              <w:t xml:space="preserve">контроля </w:t>
            </w:r>
            <w:r w:rsidRPr="00220A61">
              <w:rPr>
                <w:rFonts w:ascii="PT Astra Serif" w:hAnsi="PT Astra Serif"/>
                <w:b/>
              </w:rPr>
              <w:br/>
              <w:t>за</w:t>
            </w:r>
            <w:proofErr w:type="gramEnd"/>
            <w:r w:rsidRPr="00220A61">
              <w:rPr>
                <w:rFonts w:ascii="PT Astra Serif" w:hAnsi="PT Astra Serif"/>
                <w:b/>
              </w:rPr>
              <w:t xml:space="preserve"> полнотой, достоверностью и актуальностью сведений об организациях отдыха детей и их оздоровления, внесённых в р</w:t>
            </w:r>
            <w:r w:rsidRPr="00220A61">
              <w:rPr>
                <w:rFonts w:ascii="PT Astra Serif" w:hAnsi="PT Astra Serif"/>
                <w:b/>
              </w:rPr>
              <w:t>е</w:t>
            </w:r>
            <w:r w:rsidRPr="00220A61">
              <w:rPr>
                <w:rFonts w:ascii="PT Astra Serif" w:hAnsi="PT Astra Serif"/>
                <w:b/>
              </w:rPr>
              <w:t>естр организаций отдыха детей и их оздоровления; вопросам отнесения организаций к категориям риска.</w:t>
            </w:r>
          </w:p>
        </w:tc>
      </w:tr>
      <w:tr w:rsidR="00220A61" w:rsidRPr="00220A6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lastRenderedPageBreak/>
              <w:t>2.7.4.</w:t>
            </w:r>
          </w:p>
          <w:p w:rsidR="009022CD" w:rsidRPr="00220A61" w:rsidRDefault="009022CD" w:rsidP="009022CD">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both"/>
              <w:rPr>
                <w:rFonts w:ascii="PT Astra Serif" w:hAnsi="PT Astra Serif"/>
              </w:rPr>
            </w:pPr>
            <w:r w:rsidRPr="00220A61">
              <w:rPr>
                <w:rFonts w:ascii="PT Astra Serif" w:hAnsi="PT Astra Serif"/>
              </w:rPr>
              <w:t>Осуществление государственной услуги по подтверждению документов государственного образца об образовании и (или) о квалификации, уч</w:t>
            </w:r>
            <w:r w:rsidRPr="00220A61">
              <w:rPr>
                <w:rFonts w:ascii="PT Astra Serif" w:hAnsi="PT Astra Serif"/>
              </w:rPr>
              <w:t>е</w:t>
            </w:r>
            <w:r w:rsidRPr="00220A61">
              <w:rPr>
                <w:rFonts w:ascii="PT Astra Serif" w:hAnsi="PT Astra Serif"/>
              </w:rPr>
              <w:t>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center"/>
              <w:rPr>
                <w:rFonts w:ascii="PT Astra Serif" w:hAnsi="PT Astra Serif"/>
              </w:rPr>
            </w:pPr>
            <w:r w:rsidRPr="00220A61">
              <w:rPr>
                <w:rFonts w:ascii="PT Astra Serif" w:hAnsi="PT Astra Serif"/>
              </w:rPr>
              <w:t>30 августа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both"/>
              <w:rPr>
                <w:rFonts w:ascii="PT Astra Serif" w:hAnsi="PT Astra Serif"/>
              </w:rPr>
            </w:pPr>
            <w:r w:rsidRPr="00220A61">
              <w:rPr>
                <w:rFonts w:ascii="PT Astra Serif" w:hAnsi="PT Astra Serif"/>
              </w:rPr>
              <w:t>Департамент по надзору и контролю в сфере образования Ульяновской обл</w:t>
            </w:r>
            <w:r w:rsidRPr="00220A61">
              <w:rPr>
                <w:rFonts w:ascii="PT Astra Serif" w:hAnsi="PT Astra Serif"/>
              </w:rPr>
              <w:t>а</w:t>
            </w:r>
            <w:r w:rsidRPr="00220A61">
              <w:rPr>
                <w:rFonts w:ascii="PT Astra Serif" w:hAnsi="PT Astra Serif"/>
              </w:rPr>
              <w:t>сти</w:t>
            </w:r>
          </w:p>
          <w:p w:rsidR="009022CD" w:rsidRPr="00220A61" w:rsidRDefault="009022CD" w:rsidP="009022CD">
            <w:pPr>
              <w:keepNext/>
              <w:tabs>
                <w:tab w:val="center" w:pos="1891"/>
              </w:tabs>
              <w:jc w:val="both"/>
              <w:rPr>
                <w:rFonts w:ascii="PT Astra Serif" w:hAnsi="PT Astra Serif"/>
              </w:rPr>
            </w:pPr>
            <w:r w:rsidRPr="00220A61">
              <w:rPr>
                <w:rFonts w:ascii="PT Astra Serif" w:hAnsi="PT Astra Serif"/>
              </w:rPr>
              <w:t>Касимова О.М.</w:t>
            </w:r>
          </w:p>
          <w:p w:rsidR="009022CD" w:rsidRPr="00220A61" w:rsidRDefault="009022CD" w:rsidP="009022CD">
            <w:pPr>
              <w:keepNext/>
              <w:tabs>
                <w:tab w:val="center" w:pos="1891"/>
              </w:tabs>
              <w:jc w:val="both"/>
              <w:rPr>
                <w:rFonts w:ascii="PT Astra Serif" w:hAnsi="PT Astra Serif"/>
              </w:rPr>
            </w:pPr>
            <w:r w:rsidRPr="00220A61">
              <w:rPr>
                <w:rFonts w:ascii="PT Astra Serif" w:hAnsi="PT Astra Serif"/>
              </w:rPr>
              <w:t>Ширшова Н.В.</w:t>
            </w:r>
          </w:p>
        </w:tc>
      </w:tr>
      <w:tr w:rsidR="00220A61" w:rsidRPr="00220A61" w:rsidTr="00457224">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7078AE">
            <w:pPr>
              <w:widowControl w:val="0"/>
              <w:contextualSpacing/>
              <w:jc w:val="both"/>
              <w:rPr>
                <w:rFonts w:ascii="PT Astra Serif" w:hAnsi="PT Astra Serif"/>
                <w:b/>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078AE" w:rsidRPr="00220A61" w:rsidRDefault="007078AE" w:rsidP="007078AE">
            <w:pPr>
              <w:keepNext/>
              <w:jc w:val="both"/>
              <w:rPr>
                <w:rFonts w:ascii="PT Astra Serif" w:hAnsi="PT Astra Serif"/>
                <w:b/>
              </w:rPr>
            </w:pPr>
            <w:r w:rsidRPr="00220A61">
              <w:rPr>
                <w:rFonts w:ascii="PT Astra Serif" w:hAnsi="PT Astra Serif"/>
                <w:b/>
              </w:rPr>
              <w:t>Приняты для рассмотрения по существу 23 заявления о подтверждении документов об образовании и (или) квалификации.</w:t>
            </w:r>
          </w:p>
          <w:p w:rsidR="007078AE" w:rsidRPr="00220A61" w:rsidRDefault="007078AE" w:rsidP="007078AE">
            <w:pPr>
              <w:keepNext/>
              <w:jc w:val="both"/>
              <w:rPr>
                <w:rFonts w:ascii="PT Astra Serif" w:hAnsi="PT Astra Serif"/>
                <w:b/>
              </w:rPr>
            </w:pPr>
            <w:r w:rsidRPr="00220A61">
              <w:rPr>
                <w:rFonts w:ascii="PT Astra Serif" w:hAnsi="PT Astra Serif"/>
                <w:b/>
              </w:rPr>
              <w:t>В образовательные и иные организации направлены 23 запроса о подтверждении документов об образовании и (или) кв</w:t>
            </w:r>
            <w:r w:rsidRPr="00220A61">
              <w:rPr>
                <w:rFonts w:ascii="PT Astra Serif" w:hAnsi="PT Astra Serif"/>
                <w:b/>
              </w:rPr>
              <w:t>а</w:t>
            </w:r>
            <w:r w:rsidRPr="00220A61">
              <w:rPr>
                <w:rFonts w:ascii="PT Astra Serif" w:hAnsi="PT Astra Serif"/>
                <w:b/>
              </w:rPr>
              <w:t>лификации.</w:t>
            </w:r>
          </w:p>
          <w:p w:rsidR="007078AE" w:rsidRPr="00220A61" w:rsidRDefault="007078AE" w:rsidP="007078AE">
            <w:pPr>
              <w:keepNext/>
              <w:jc w:val="both"/>
              <w:rPr>
                <w:rFonts w:ascii="PT Astra Serif" w:hAnsi="PT Astra Serif"/>
                <w:b/>
              </w:rPr>
            </w:pPr>
            <w:r w:rsidRPr="00220A61">
              <w:rPr>
                <w:rFonts w:ascii="PT Astra Serif" w:hAnsi="PT Astra Serif"/>
                <w:b/>
              </w:rPr>
              <w:t>Приняты решения о подтверждении 17 документов об образовании и (или) квалификации.</w:t>
            </w:r>
          </w:p>
          <w:p w:rsidR="007078AE" w:rsidRPr="00220A61" w:rsidRDefault="007078AE" w:rsidP="007078AE">
            <w:pPr>
              <w:keepNext/>
              <w:jc w:val="both"/>
              <w:rPr>
                <w:rFonts w:ascii="PT Astra Serif" w:hAnsi="PT Astra Serif"/>
                <w:b/>
              </w:rPr>
            </w:pPr>
            <w:proofErr w:type="gramStart"/>
            <w:r w:rsidRPr="00220A61">
              <w:rPr>
                <w:rFonts w:ascii="PT Astra Serif" w:hAnsi="PT Astra Serif"/>
                <w:b/>
              </w:rPr>
              <w:t>Проставлен</w:t>
            </w:r>
            <w:proofErr w:type="gramEnd"/>
            <w:r w:rsidRPr="00220A61">
              <w:rPr>
                <w:rFonts w:ascii="PT Astra Serif" w:hAnsi="PT Astra Serif"/>
                <w:b/>
              </w:rPr>
              <w:t xml:space="preserve"> апостиль на 17 документах об образовании (или) квалификации.</w:t>
            </w:r>
          </w:p>
          <w:p w:rsidR="007078AE" w:rsidRPr="00220A61" w:rsidRDefault="007078AE" w:rsidP="007078AE">
            <w:pPr>
              <w:keepNext/>
              <w:jc w:val="both"/>
              <w:rPr>
                <w:rFonts w:ascii="PT Astra Serif" w:hAnsi="PT Astra Serif"/>
                <w:b/>
              </w:rPr>
            </w:pPr>
            <w:r w:rsidRPr="00220A61">
              <w:rPr>
                <w:rFonts w:ascii="PT Astra Serif" w:hAnsi="PT Astra Serif"/>
                <w:b/>
              </w:rPr>
              <w:t>Выданы заявителям 20 документов об образовании и (или) квалификации.</w:t>
            </w:r>
          </w:p>
          <w:p w:rsidR="009022CD" w:rsidRPr="00220A61" w:rsidRDefault="007078AE" w:rsidP="007078AE">
            <w:pPr>
              <w:keepNext/>
              <w:jc w:val="both"/>
              <w:rPr>
                <w:rFonts w:ascii="PT Astra Serif" w:hAnsi="PT Astra Serif"/>
                <w:b/>
              </w:rPr>
            </w:pPr>
            <w:r w:rsidRPr="00220A61">
              <w:rPr>
                <w:rFonts w:ascii="PT Astra Serif" w:hAnsi="PT Astra Serif"/>
                <w:b/>
              </w:rPr>
              <w:t xml:space="preserve">Своевременно внесена в ФИС ФБДА информация о 17 </w:t>
            </w:r>
            <w:proofErr w:type="gramStart"/>
            <w:r w:rsidRPr="00220A61">
              <w:rPr>
                <w:rFonts w:ascii="PT Astra Serif" w:hAnsi="PT Astra Serif"/>
                <w:b/>
              </w:rPr>
              <w:t>документах</w:t>
            </w:r>
            <w:proofErr w:type="gramEnd"/>
            <w:r w:rsidRPr="00220A61">
              <w:rPr>
                <w:rFonts w:ascii="PT Astra Serif" w:hAnsi="PT Astra Serif"/>
                <w:b/>
              </w:rPr>
              <w:t xml:space="preserve"> об образовании (или) квалификации.</w:t>
            </w:r>
          </w:p>
        </w:tc>
      </w:tr>
      <w:tr w:rsidR="00220A61" w:rsidRPr="00220A6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both"/>
              <w:rPr>
                <w:rFonts w:ascii="PT Astra Serif" w:hAnsi="PT Astra Serif"/>
              </w:rPr>
            </w:pPr>
            <w:r w:rsidRPr="00220A61">
              <w:rPr>
                <w:rFonts w:ascii="PT Astra Serif" w:hAnsi="PT Astra Serif"/>
              </w:rPr>
              <w:t>Проведение плановых мероприятий в рамках НОКО образовательными организациями, осуществляющими образовательную деятельность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center"/>
              <w:rPr>
                <w:rFonts w:ascii="PT Astra Serif" w:hAnsi="PT Astra Serif"/>
              </w:rPr>
            </w:pPr>
            <w:r w:rsidRPr="00220A61">
              <w:rPr>
                <w:rFonts w:ascii="PT Astra Serif" w:hAnsi="PT Astra Serif"/>
              </w:rPr>
              <w:t>30 августа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both"/>
              <w:rPr>
                <w:rFonts w:ascii="PT Astra Serif" w:hAnsi="PT Astra Serif"/>
              </w:rPr>
            </w:pPr>
            <w:r w:rsidRPr="00220A61">
              <w:rPr>
                <w:rFonts w:ascii="PT Astra Serif" w:hAnsi="PT Astra Serif"/>
              </w:rPr>
              <w:t>Департамент по надзору и контролю в сфере образования Ульяновской обл</w:t>
            </w:r>
            <w:r w:rsidRPr="00220A61">
              <w:rPr>
                <w:rFonts w:ascii="PT Astra Serif" w:hAnsi="PT Astra Serif"/>
              </w:rPr>
              <w:t>а</w:t>
            </w:r>
            <w:r w:rsidRPr="00220A61">
              <w:rPr>
                <w:rFonts w:ascii="PT Astra Serif" w:hAnsi="PT Astra Serif"/>
              </w:rPr>
              <w:t>сти</w:t>
            </w:r>
          </w:p>
          <w:p w:rsidR="009022CD" w:rsidRPr="00220A61" w:rsidRDefault="009022CD" w:rsidP="009022CD">
            <w:pPr>
              <w:keepNext/>
              <w:tabs>
                <w:tab w:val="center" w:pos="1891"/>
              </w:tabs>
              <w:jc w:val="both"/>
              <w:rPr>
                <w:rFonts w:ascii="PT Astra Serif" w:hAnsi="PT Astra Serif"/>
              </w:rPr>
            </w:pPr>
            <w:r w:rsidRPr="00220A61">
              <w:rPr>
                <w:rFonts w:ascii="PT Astra Serif" w:hAnsi="PT Astra Serif"/>
              </w:rPr>
              <w:t>Касимова О.М.</w:t>
            </w:r>
          </w:p>
          <w:p w:rsidR="009022CD" w:rsidRPr="00220A61" w:rsidRDefault="009022CD" w:rsidP="009022CD">
            <w:pPr>
              <w:keepNext/>
              <w:tabs>
                <w:tab w:val="center" w:pos="1891"/>
              </w:tabs>
              <w:jc w:val="both"/>
              <w:rPr>
                <w:rFonts w:ascii="PT Astra Serif" w:hAnsi="PT Astra Serif"/>
              </w:rPr>
            </w:pPr>
            <w:r w:rsidRPr="00220A61">
              <w:rPr>
                <w:rFonts w:ascii="PT Astra Serif" w:hAnsi="PT Astra Serif"/>
              </w:rPr>
              <w:t>Ширшова Н.В.</w:t>
            </w:r>
          </w:p>
        </w:tc>
      </w:tr>
      <w:tr w:rsidR="00220A61" w:rsidRPr="00220A61" w:rsidTr="00457224">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7078AE">
            <w:pPr>
              <w:widowControl w:val="0"/>
              <w:contextualSpacing/>
              <w:jc w:val="both"/>
              <w:rPr>
                <w:rFonts w:ascii="PT Astra Serif" w:hAnsi="PT Astra Serif"/>
                <w:b/>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078AE" w:rsidRPr="00220A61" w:rsidRDefault="007078AE" w:rsidP="007078AE">
            <w:pPr>
              <w:keepNext/>
              <w:keepLines/>
              <w:contextualSpacing/>
              <w:jc w:val="both"/>
              <w:rPr>
                <w:rFonts w:ascii="PT Astra Serif" w:hAnsi="PT Astra Serif"/>
                <w:b/>
              </w:rPr>
            </w:pPr>
            <w:r w:rsidRPr="00220A61">
              <w:rPr>
                <w:rFonts w:ascii="PT Astra Serif" w:hAnsi="PT Astra Serif"/>
                <w:b/>
              </w:rPr>
              <w:t>Подготовлено и направлено информационное письмо о результатах НОКО-2021 в муниципальные образовательные орган</w:t>
            </w:r>
            <w:r w:rsidRPr="00220A61">
              <w:rPr>
                <w:rFonts w:ascii="PT Astra Serif" w:hAnsi="PT Astra Serif"/>
                <w:b/>
              </w:rPr>
              <w:t>и</w:t>
            </w:r>
            <w:r w:rsidRPr="00220A61">
              <w:rPr>
                <w:rFonts w:ascii="PT Astra Serif" w:hAnsi="PT Astra Serif"/>
                <w:b/>
              </w:rPr>
              <w:t xml:space="preserve">зации и организации, подведомственные Министерству просвещения и воспитания.  Результаты НОКО-2021 размещение на сайте Министерства просвещения и воспитания и </w:t>
            </w:r>
            <w:r w:rsidRPr="00220A61">
              <w:rPr>
                <w:rFonts w:ascii="PT Astra Serif" w:hAnsi="PT Astra Serif"/>
                <w:b/>
                <w:bCs/>
              </w:rPr>
              <w:t>на сайте bus.gov.ru.</w:t>
            </w:r>
          </w:p>
          <w:p w:rsidR="007078AE" w:rsidRPr="00220A61" w:rsidRDefault="007078AE" w:rsidP="007078AE">
            <w:pPr>
              <w:keepNext/>
              <w:keepLines/>
              <w:contextualSpacing/>
              <w:jc w:val="both"/>
              <w:rPr>
                <w:rFonts w:ascii="PT Astra Serif" w:hAnsi="PT Astra Serif"/>
                <w:b/>
              </w:rPr>
            </w:pPr>
            <w:r w:rsidRPr="00220A61">
              <w:rPr>
                <w:rFonts w:ascii="PT Astra Serif" w:hAnsi="PT Astra Serif"/>
                <w:b/>
              </w:rPr>
              <w:t xml:space="preserve">     Описание </w:t>
            </w:r>
            <w:proofErr w:type="gramStart"/>
            <w:r w:rsidRPr="00220A61">
              <w:rPr>
                <w:rFonts w:ascii="PT Astra Serif" w:hAnsi="PT Astra Serif"/>
                <w:b/>
              </w:rPr>
              <w:t>практики проведения независимой оценки качества условий осуществления образовательной</w:t>
            </w:r>
            <w:proofErr w:type="gramEnd"/>
            <w:r w:rsidRPr="00220A61">
              <w:rPr>
                <w:rFonts w:ascii="PT Astra Serif" w:hAnsi="PT Astra Serif"/>
                <w:b/>
              </w:rPr>
              <w:t xml:space="preserve"> деятельности, </w:t>
            </w:r>
            <w:r w:rsidRPr="00220A61">
              <w:rPr>
                <w:rFonts w:ascii="PT Astra Serif" w:hAnsi="PT Astra Serif"/>
                <w:b/>
              </w:rPr>
              <w:lastRenderedPageBreak/>
              <w:t>осуществляющими образовательную деятельность на территории Ульяновской области за 2020.  Проведён  м</w:t>
            </w:r>
            <w:r w:rsidRPr="00220A61">
              <w:rPr>
                <w:rFonts w:ascii="PT Astra Serif" w:hAnsi="PT Astra Serif"/>
                <w:b/>
                <w:bCs/>
              </w:rPr>
              <w:t xml:space="preserve">ониторинг   наличия информации на сайте bus.gov.ru на сайте муниципальных образований. </w:t>
            </w:r>
          </w:p>
          <w:p w:rsidR="009022CD" w:rsidRPr="00220A61" w:rsidRDefault="007078AE" w:rsidP="007078AE">
            <w:pPr>
              <w:keepNext/>
              <w:jc w:val="both"/>
              <w:rPr>
                <w:rFonts w:ascii="PT Astra Serif" w:hAnsi="PT Astra Serif"/>
                <w:b/>
              </w:rPr>
            </w:pPr>
            <w:r w:rsidRPr="00220A61">
              <w:rPr>
                <w:rFonts w:ascii="PT Astra Serif" w:hAnsi="PT Astra Serif"/>
                <w:b/>
                <w:bCs/>
              </w:rPr>
              <w:t xml:space="preserve">По результатам мониторинга </w:t>
            </w:r>
            <w:r w:rsidRPr="00220A61">
              <w:rPr>
                <w:rFonts w:ascii="PT Astra Serif" w:hAnsi="PT Astra Serif"/>
                <w:b/>
              </w:rPr>
              <w:t>в муниципальные образования Ульяновской области направлены письмо о ситуации по пр</w:t>
            </w:r>
            <w:r w:rsidRPr="00220A61">
              <w:rPr>
                <w:rFonts w:ascii="PT Astra Serif" w:hAnsi="PT Astra Serif"/>
                <w:b/>
              </w:rPr>
              <w:t>о</w:t>
            </w:r>
            <w:r w:rsidRPr="00220A61">
              <w:rPr>
                <w:rFonts w:ascii="PT Astra Serif" w:hAnsi="PT Astra Serif"/>
                <w:b/>
              </w:rPr>
              <w:t xml:space="preserve">ведению НОКО-2021  и размещении сведений на </w:t>
            </w:r>
            <w:r w:rsidRPr="00220A61">
              <w:rPr>
                <w:rFonts w:ascii="PT Astra Serif" w:hAnsi="PT Astra Serif"/>
                <w:b/>
                <w:lang w:val="en-US"/>
              </w:rPr>
              <w:t>bus</w:t>
            </w:r>
            <w:r w:rsidRPr="00220A61">
              <w:rPr>
                <w:rFonts w:ascii="PT Astra Serif" w:hAnsi="PT Astra Serif"/>
                <w:b/>
              </w:rPr>
              <w:t>.</w:t>
            </w:r>
            <w:proofErr w:type="spellStart"/>
            <w:r w:rsidRPr="00220A61">
              <w:rPr>
                <w:rFonts w:ascii="PT Astra Serif" w:hAnsi="PT Astra Serif"/>
                <w:b/>
                <w:lang w:val="en-US"/>
              </w:rPr>
              <w:t>gov</w:t>
            </w:r>
            <w:proofErr w:type="spellEnd"/>
            <w:r w:rsidRPr="00220A61">
              <w:rPr>
                <w:rFonts w:ascii="PT Astra Serif" w:hAnsi="PT Astra Serif"/>
                <w:b/>
              </w:rPr>
              <w:t>.</w:t>
            </w:r>
            <w:proofErr w:type="spellStart"/>
            <w:r w:rsidRPr="00220A61">
              <w:rPr>
                <w:rFonts w:ascii="PT Astra Serif" w:hAnsi="PT Astra Serif"/>
                <w:b/>
                <w:lang w:val="en-US"/>
              </w:rPr>
              <w:t>ru</w:t>
            </w:r>
            <w:proofErr w:type="spellEnd"/>
            <w:r w:rsidRPr="00220A61">
              <w:rPr>
                <w:rFonts w:ascii="PT Astra Serif" w:hAnsi="PT Astra Serif"/>
                <w:b/>
              </w:rPr>
              <w:t xml:space="preserve"> по состоянию на 20.08.2021 с рекомендациями об устранении в</w:t>
            </w:r>
            <w:r w:rsidRPr="00220A61">
              <w:rPr>
                <w:rFonts w:ascii="PT Astra Serif" w:hAnsi="PT Astra Serif"/>
                <w:b/>
              </w:rPr>
              <w:t>ы</w:t>
            </w:r>
            <w:r w:rsidRPr="00220A61">
              <w:rPr>
                <w:rFonts w:ascii="PT Astra Serif" w:hAnsi="PT Astra Serif"/>
                <w:b/>
              </w:rPr>
              <w:t xml:space="preserve">явленных нарушений.  </w:t>
            </w:r>
          </w:p>
        </w:tc>
      </w:tr>
      <w:tr w:rsidR="00220A61" w:rsidRPr="00220A6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220A61" w:rsidP="009022CD">
            <w:pPr>
              <w:widowControl w:val="0"/>
              <w:contextualSpacing/>
              <w:jc w:val="center"/>
              <w:rPr>
                <w:rFonts w:ascii="PT Astra Serif" w:hAnsi="PT Astra Serif"/>
              </w:rPr>
            </w:pPr>
            <w:r>
              <w:rPr>
                <w:rFonts w:ascii="PT Astra Serif" w:hAnsi="PT Astra Serif"/>
              </w:rPr>
              <w:lastRenderedPageBreak/>
              <w:t>2.7</w:t>
            </w:r>
            <w:r w:rsidR="009022CD" w:rsidRPr="00220A61">
              <w:rPr>
                <w:rFonts w:ascii="PT Astra Serif" w:hAnsi="PT Astra Serif"/>
              </w:rPr>
              <w:t>.6.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both"/>
              <w:rPr>
                <w:rFonts w:ascii="PT Astra Serif" w:hAnsi="PT Astra Serif"/>
              </w:rPr>
            </w:pPr>
            <w:r w:rsidRPr="00220A61">
              <w:rPr>
                <w:rFonts w:ascii="PT Astra Serif" w:hAnsi="PT Astra Serif"/>
              </w:rPr>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center"/>
              <w:rPr>
                <w:rFonts w:ascii="PT Astra Serif" w:hAnsi="PT Astra Serif"/>
              </w:rPr>
            </w:pPr>
            <w:r w:rsidRPr="00220A61">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rPr>
                <w:rFonts w:ascii="PT Astra Serif" w:hAnsi="PT Astra Serif"/>
              </w:rPr>
            </w:pPr>
            <w:r w:rsidRPr="00220A61">
              <w:rPr>
                <w:rFonts w:ascii="PT Astra Serif" w:hAnsi="PT Astra Serif"/>
              </w:rPr>
              <w:t>ОГАУ «Институт развития образов</w:t>
            </w:r>
            <w:r w:rsidRPr="00220A61">
              <w:rPr>
                <w:rFonts w:ascii="PT Astra Serif" w:hAnsi="PT Astra Serif"/>
              </w:rPr>
              <w:t>а</w:t>
            </w:r>
            <w:r w:rsidRPr="00220A61">
              <w:rPr>
                <w:rFonts w:ascii="PT Astra Serif" w:hAnsi="PT Astra Serif"/>
              </w:rPr>
              <w:t xml:space="preserve">ния» </w:t>
            </w:r>
          </w:p>
          <w:p w:rsidR="009022CD" w:rsidRPr="00220A61" w:rsidRDefault="009022CD" w:rsidP="009022CD">
            <w:pPr>
              <w:keepNext/>
              <w:rPr>
                <w:rFonts w:ascii="PT Astra Serif" w:hAnsi="PT Astra Serif"/>
              </w:rPr>
            </w:pPr>
            <w:r w:rsidRPr="00220A61">
              <w:rPr>
                <w:rFonts w:ascii="PT Astra Serif" w:hAnsi="PT Astra Serif"/>
              </w:rPr>
              <w:t>Гвоздков С.В.</w:t>
            </w:r>
          </w:p>
        </w:tc>
      </w:tr>
      <w:tr w:rsidR="00220A61" w:rsidRPr="00220A61" w:rsidTr="00457224">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50E7F" w:rsidRPr="00220A61" w:rsidRDefault="00850E7F" w:rsidP="00850E7F">
            <w:pPr>
              <w:keepNext/>
              <w:jc w:val="both"/>
              <w:rPr>
                <w:rFonts w:ascii="PT Astra Serif" w:hAnsi="PT Astra Serif"/>
                <w:b/>
              </w:rPr>
            </w:pPr>
            <w:r w:rsidRPr="00220A61">
              <w:rPr>
                <w:rFonts w:ascii="PT Astra Serif" w:hAnsi="PT Astra Serif"/>
                <w:b/>
              </w:rPr>
              <w:t xml:space="preserve">В направлении «Развитие школьного спортивного движения» 14 общеобразовательных организаций произведена поставка спортивного инвентаря в полном объеме во всех 14-ти общеобразовательных организациях. </w:t>
            </w:r>
          </w:p>
          <w:p w:rsidR="00850E7F" w:rsidRPr="00220A61" w:rsidRDefault="00850E7F" w:rsidP="00850E7F">
            <w:pPr>
              <w:keepNext/>
              <w:jc w:val="both"/>
              <w:rPr>
                <w:rFonts w:ascii="PT Astra Serif" w:hAnsi="PT Astra Serif"/>
                <w:b/>
              </w:rPr>
            </w:pPr>
            <w:r w:rsidRPr="00220A61">
              <w:rPr>
                <w:rFonts w:ascii="PT Astra Serif" w:hAnsi="PT Astra Serif"/>
                <w:b/>
              </w:rPr>
              <w:t xml:space="preserve">В направлении «Ремонт спортивного зала» в 6 общеобразовательных организациях по итогам конкурсных процедур по определению подрядных организаций для проведения ремонтных работ заключены контракты на выполнение работ. </w:t>
            </w:r>
          </w:p>
          <w:p w:rsidR="00850E7F" w:rsidRPr="00220A61" w:rsidRDefault="00850E7F" w:rsidP="00850E7F">
            <w:pPr>
              <w:keepNext/>
              <w:jc w:val="both"/>
              <w:rPr>
                <w:rFonts w:ascii="PT Astra Serif" w:hAnsi="PT Astra Serif"/>
                <w:b/>
              </w:rPr>
            </w:pPr>
            <w:r w:rsidRPr="00220A61">
              <w:rPr>
                <w:rFonts w:ascii="PT Astra Serif" w:hAnsi="PT Astra Serif"/>
                <w:b/>
              </w:rPr>
              <w:t>В 5 общеобразовательных организациях ремонтные работы завершены.</w:t>
            </w:r>
          </w:p>
          <w:p w:rsidR="009022CD" w:rsidRPr="00220A61" w:rsidRDefault="00850E7F" w:rsidP="00850E7F">
            <w:pPr>
              <w:keepNext/>
              <w:suppressAutoHyphens/>
              <w:jc w:val="both"/>
              <w:rPr>
                <w:rFonts w:ascii="PT Astra Serif" w:hAnsi="PT Astra Serif"/>
              </w:rPr>
            </w:pPr>
            <w:r w:rsidRPr="00220A61">
              <w:rPr>
                <w:rFonts w:ascii="PT Astra Serif" w:hAnsi="PT Astra Serif"/>
                <w:b/>
              </w:rPr>
              <w:t>В МОУ Анненковская СОШ МО «Майнский район» ремонтные работы завершены в срок до 01.09.2021.</w:t>
            </w:r>
          </w:p>
        </w:tc>
      </w:tr>
      <w:tr w:rsidR="00220A61" w:rsidRPr="00220A6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220A61" w:rsidP="009022CD">
            <w:pPr>
              <w:widowControl w:val="0"/>
              <w:contextualSpacing/>
              <w:jc w:val="center"/>
              <w:rPr>
                <w:rFonts w:ascii="PT Astra Serif" w:hAnsi="PT Astra Serif"/>
              </w:rPr>
            </w:pPr>
            <w:r>
              <w:rPr>
                <w:rFonts w:ascii="PT Astra Serif" w:hAnsi="PT Astra Serif"/>
              </w:rPr>
              <w:t>2.7</w:t>
            </w:r>
            <w:r w:rsidR="009022CD" w:rsidRPr="00220A61">
              <w:rPr>
                <w:rFonts w:ascii="PT Astra Serif" w:hAnsi="PT Astra Serif"/>
              </w:rPr>
              <w:t>.7.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snapToGrid w:val="0"/>
              <w:jc w:val="both"/>
              <w:rPr>
                <w:rFonts w:ascii="PT Astra Serif" w:hAnsi="PT Astra Serif"/>
              </w:rPr>
            </w:pPr>
            <w:r w:rsidRPr="00220A61">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center"/>
              <w:rPr>
                <w:rFonts w:ascii="PT Astra Serif" w:hAnsi="PT Astra Serif"/>
              </w:rPr>
            </w:pPr>
            <w:r w:rsidRPr="00220A61">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rPr>
                <w:rFonts w:ascii="PT Astra Serif" w:hAnsi="PT Astra Serif"/>
              </w:rPr>
            </w:pPr>
            <w:r w:rsidRPr="00220A61">
              <w:rPr>
                <w:rFonts w:ascii="PT Astra Serif" w:hAnsi="PT Astra Serif"/>
              </w:rPr>
              <w:t>ОГАУ «Институт развития образов</w:t>
            </w:r>
            <w:r w:rsidRPr="00220A61">
              <w:rPr>
                <w:rFonts w:ascii="PT Astra Serif" w:hAnsi="PT Astra Serif"/>
              </w:rPr>
              <w:t>а</w:t>
            </w:r>
            <w:r w:rsidRPr="00220A61">
              <w:rPr>
                <w:rFonts w:ascii="PT Astra Serif" w:hAnsi="PT Astra Serif"/>
              </w:rPr>
              <w:t xml:space="preserve">ния» </w:t>
            </w:r>
          </w:p>
          <w:p w:rsidR="009022CD" w:rsidRPr="00220A61" w:rsidRDefault="009022CD" w:rsidP="009022CD">
            <w:pPr>
              <w:keepNext/>
              <w:rPr>
                <w:rFonts w:ascii="PT Astra Serif" w:hAnsi="PT Astra Serif"/>
              </w:rPr>
            </w:pPr>
            <w:r w:rsidRPr="00220A61">
              <w:rPr>
                <w:rFonts w:ascii="PT Astra Serif" w:hAnsi="PT Astra Serif"/>
              </w:rPr>
              <w:t>Гвоздков С.В.</w:t>
            </w:r>
          </w:p>
        </w:tc>
      </w:tr>
      <w:tr w:rsidR="00220A61" w:rsidRPr="00220A61" w:rsidTr="00457224">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850E7F" w:rsidP="009022CD">
            <w:pPr>
              <w:keepNext/>
              <w:jc w:val="both"/>
              <w:rPr>
                <w:rFonts w:ascii="PT Astra Serif" w:hAnsi="PT Astra Serif"/>
              </w:rPr>
            </w:pPr>
            <w:r w:rsidRPr="00220A61">
              <w:rPr>
                <w:rFonts w:ascii="PT Astra Serif" w:hAnsi="PT Astra Serif"/>
                <w:b/>
              </w:rPr>
              <w:t>В рамках Регионального педагогического образовательного Форума «Воспитать человека: новые вызовы» 23 августа 2021 года в 11.30 состоялась образовательная сессия для руководителей методических объединений по предмету «физическая культура» на тему «Актуальные аспекты образования в области физической культуры в общеобразовательных организ</w:t>
            </w:r>
            <w:r w:rsidRPr="00220A61">
              <w:rPr>
                <w:rFonts w:ascii="PT Astra Serif" w:hAnsi="PT Astra Serif"/>
                <w:b/>
              </w:rPr>
              <w:t>а</w:t>
            </w:r>
            <w:r w:rsidRPr="00220A61">
              <w:rPr>
                <w:rFonts w:ascii="PT Astra Serif" w:hAnsi="PT Astra Serif"/>
                <w:b/>
              </w:rPr>
              <w:t>циях Ульяновской области».</w:t>
            </w:r>
          </w:p>
        </w:tc>
      </w:tr>
      <w:tr w:rsidR="00220A61" w:rsidRPr="00220A6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both"/>
              <w:rPr>
                <w:rFonts w:ascii="PT Astra Serif" w:hAnsi="PT Astra Serif"/>
              </w:rPr>
            </w:pPr>
            <w:r w:rsidRPr="00220A61">
              <w:rPr>
                <w:rFonts w:ascii="PT Astra Serif" w:hAnsi="PT Astra Serif"/>
              </w:rPr>
              <w:t>Проведение мониторинга по деятельности информационно-библиотечных центров, библиотек общеобразовательных организаций Ульяновской о</w:t>
            </w:r>
            <w:r w:rsidRPr="00220A61">
              <w:rPr>
                <w:rFonts w:ascii="PT Astra Serif" w:hAnsi="PT Astra Serif"/>
              </w:rPr>
              <w:t>б</w:t>
            </w:r>
            <w:r w:rsidRPr="00220A61">
              <w:rPr>
                <w:rFonts w:ascii="PT Astra Serif" w:hAnsi="PT Astra Serif"/>
              </w:rPr>
              <w:t>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center"/>
              <w:rPr>
                <w:rFonts w:ascii="PT Astra Serif" w:hAnsi="PT Astra Serif"/>
              </w:rPr>
            </w:pPr>
            <w:r w:rsidRPr="00220A6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both"/>
              <w:rPr>
                <w:rFonts w:ascii="PT Astra Serif" w:hAnsi="PT Astra Serif"/>
              </w:rPr>
            </w:pPr>
            <w:r w:rsidRPr="00220A61">
              <w:rPr>
                <w:rFonts w:ascii="PT Astra Serif" w:hAnsi="PT Astra Serif"/>
              </w:rPr>
              <w:t xml:space="preserve">ОГАУ «ИРО», </w:t>
            </w:r>
          </w:p>
          <w:p w:rsidR="009022CD" w:rsidRPr="00220A61" w:rsidRDefault="009022CD" w:rsidP="009022CD">
            <w:pPr>
              <w:keepNext/>
              <w:jc w:val="both"/>
              <w:rPr>
                <w:rFonts w:ascii="PT Astra Serif" w:hAnsi="PT Astra Serif"/>
              </w:rPr>
            </w:pPr>
            <w:r w:rsidRPr="00220A61">
              <w:rPr>
                <w:rFonts w:ascii="PT Astra Serif" w:hAnsi="PT Astra Serif"/>
              </w:rPr>
              <w:t xml:space="preserve">И.П. </w:t>
            </w:r>
            <w:proofErr w:type="spellStart"/>
            <w:r w:rsidRPr="00220A61">
              <w:rPr>
                <w:rFonts w:ascii="PT Astra Serif" w:hAnsi="PT Astra Serif"/>
              </w:rPr>
              <w:t>Жесткова</w:t>
            </w:r>
            <w:proofErr w:type="spellEnd"/>
            <w:r w:rsidRPr="00220A61">
              <w:rPr>
                <w:rFonts w:ascii="PT Astra Serif" w:hAnsi="PT Astra Serif"/>
              </w:rPr>
              <w:t xml:space="preserve"> </w:t>
            </w:r>
          </w:p>
        </w:tc>
      </w:tr>
      <w:tr w:rsidR="00220A61" w:rsidRPr="00220A61" w:rsidTr="00457224">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both"/>
              <w:rPr>
                <w:rFonts w:ascii="PT Astra Serif" w:hAnsi="PT Astra Serif"/>
              </w:rPr>
            </w:pPr>
            <w:r w:rsidRPr="00220A61">
              <w:rPr>
                <w:rFonts w:ascii="PT Astra Serif" w:hAnsi="PT Astra Serif"/>
                <w:b/>
              </w:rPr>
              <w:t>Ведется сбор и обработка информации о подготовке информационно-библиотечных центров к новому учебному году.</w:t>
            </w:r>
          </w:p>
        </w:tc>
      </w:tr>
      <w:tr w:rsidR="00220A61" w:rsidRPr="00220A6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both"/>
              <w:rPr>
                <w:rFonts w:ascii="PT Astra Serif" w:hAnsi="PT Astra Serif"/>
              </w:rPr>
            </w:pPr>
            <w:r w:rsidRPr="00220A61">
              <w:rPr>
                <w:rFonts w:ascii="PT Astra Serif" w:hAnsi="PT Astra Serif"/>
              </w:rPr>
              <w:t>Проведение мониторинга по потребности  учебников на 2020-2021 уче</w:t>
            </w:r>
            <w:r w:rsidRPr="00220A61">
              <w:rPr>
                <w:rFonts w:ascii="PT Astra Serif" w:hAnsi="PT Astra Serif"/>
              </w:rPr>
              <w:t>б</w:t>
            </w:r>
            <w:r w:rsidRPr="00220A61">
              <w:rPr>
                <w:rFonts w:ascii="PT Astra Serif" w:hAnsi="PT Astra Serif"/>
              </w:rPr>
              <w:t xml:space="preserve">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center"/>
              <w:rPr>
                <w:rFonts w:ascii="PT Astra Serif" w:hAnsi="PT Astra Serif"/>
              </w:rPr>
            </w:pPr>
            <w:r w:rsidRPr="00220A6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both"/>
              <w:rPr>
                <w:rFonts w:ascii="PT Astra Serif" w:hAnsi="PT Astra Serif"/>
              </w:rPr>
            </w:pPr>
            <w:r w:rsidRPr="00220A61">
              <w:rPr>
                <w:rFonts w:ascii="PT Astra Serif" w:hAnsi="PT Astra Serif"/>
              </w:rPr>
              <w:t xml:space="preserve">ОГАУ «ИРО», </w:t>
            </w:r>
          </w:p>
          <w:p w:rsidR="009022CD" w:rsidRPr="00220A61" w:rsidRDefault="009022CD" w:rsidP="009022CD">
            <w:pPr>
              <w:keepNext/>
              <w:jc w:val="both"/>
              <w:rPr>
                <w:rFonts w:ascii="PT Astra Serif" w:hAnsi="PT Astra Serif"/>
              </w:rPr>
            </w:pPr>
            <w:r w:rsidRPr="00220A61">
              <w:rPr>
                <w:rFonts w:ascii="PT Astra Serif" w:hAnsi="PT Astra Serif"/>
              </w:rPr>
              <w:t xml:space="preserve">И.П. </w:t>
            </w:r>
            <w:proofErr w:type="spellStart"/>
            <w:r w:rsidRPr="00220A61">
              <w:rPr>
                <w:rFonts w:ascii="PT Astra Serif" w:hAnsi="PT Astra Serif"/>
              </w:rPr>
              <w:t>Жесткова</w:t>
            </w:r>
            <w:proofErr w:type="spellEnd"/>
          </w:p>
        </w:tc>
      </w:tr>
      <w:tr w:rsidR="00220A61" w:rsidRPr="00220A61" w:rsidTr="00457224">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both"/>
              <w:rPr>
                <w:rFonts w:ascii="PT Astra Serif" w:hAnsi="PT Astra Serif"/>
              </w:rPr>
            </w:pPr>
            <w:r w:rsidRPr="00220A61">
              <w:rPr>
                <w:rFonts w:ascii="PT Astra Serif" w:hAnsi="PT Astra Serif"/>
                <w:b/>
              </w:rPr>
              <w:t>Ведется сбор и обработка информации по потребности учебников к новому учебному году.</w:t>
            </w:r>
          </w:p>
        </w:tc>
      </w:tr>
      <w:tr w:rsidR="00220A61" w:rsidRPr="00220A6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both"/>
              <w:rPr>
                <w:rFonts w:ascii="PT Astra Serif" w:hAnsi="PT Astra Serif"/>
              </w:rPr>
            </w:pPr>
            <w:r w:rsidRPr="00220A61">
              <w:rPr>
                <w:rFonts w:ascii="PT Astra Serif" w:hAnsi="PT Astra Serif"/>
              </w:rPr>
              <w:t xml:space="preserve">Проведение мониторинга по закупке учебников на 2020-2021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center"/>
              <w:rPr>
                <w:rFonts w:ascii="PT Astra Serif" w:hAnsi="PT Astra Serif"/>
              </w:rPr>
            </w:pPr>
            <w:r w:rsidRPr="00220A6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both"/>
              <w:rPr>
                <w:rFonts w:ascii="PT Astra Serif" w:hAnsi="PT Astra Serif"/>
              </w:rPr>
            </w:pPr>
            <w:r w:rsidRPr="00220A61">
              <w:rPr>
                <w:rFonts w:ascii="PT Astra Serif" w:hAnsi="PT Astra Serif"/>
              </w:rPr>
              <w:t xml:space="preserve">ОГАУ «ИРО», </w:t>
            </w:r>
          </w:p>
          <w:p w:rsidR="009022CD" w:rsidRPr="00220A61" w:rsidRDefault="009022CD" w:rsidP="009022CD">
            <w:pPr>
              <w:keepNext/>
              <w:jc w:val="both"/>
              <w:rPr>
                <w:rFonts w:ascii="PT Astra Serif" w:hAnsi="PT Astra Serif"/>
              </w:rPr>
            </w:pPr>
            <w:r w:rsidRPr="00220A61">
              <w:rPr>
                <w:rFonts w:ascii="PT Astra Serif" w:hAnsi="PT Astra Serif"/>
              </w:rPr>
              <w:t xml:space="preserve">И.П. </w:t>
            </w:r>
            <w:proofErr w:type="spellStart"/>
            <w:r w:rsidRPr="00220A61">
              <w:rPr>
                <w:rFonts w:ascii="PT Astra Serif" w:hAnsi="PT Astra Serif"/>
              </w:rPr>
              <w:t>Жесткова</w:t>
            </w:r>
            <w:proofErr w:type="spellEnd"/>
          </w:p>
        </w:tc>
      </w:tr>
      <w:tr w:rsidR="00220A61" w:rsidRPr="00220A61" w:rsidTr="00457224">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850E7F" w:rsidP="009022CD">
            <w:pPr>
              <w:keepNext/>
              <w:jc w:val="both"/>
              <w:rPr>
                <w:rFonts w:ascii="PT Astra Serif" w:hAnsi="PT Astra Serif"/>
              </w:rPr>
            </w:pPr>
            <w:r w:rsidRPr="00220A61">
              <w:rPr>
                <w:rFonts w:ascii="PT Astra Serif" w:hAnsi="PT Astra Serif"/>
                <w:b/>
              </w:rPr>
              <w:t xml:space="preserve">Ведется еженедельный мониторинг по закупке и поставке учебников на 2021-2022 учебный год. На 31 августа 2021 года </w:t>
            </w:r>
            <w:proofErr w:type="spellStart"/>
            <w:r w:rsidRPr="00220A61">
              <w:rPr>
                <w:rFonts w:ascii="PT Astra Serif" w:hAnsi="PT Astra Serif"/>
                <w:b/>
              </w:rPr>
              <w:t>з</w:t>
            </w:r>
            <w:r w:rsidRPr="00220A61">
              <w:rPr>
                <w:rFonts w:ascii="PT Astra Serif" w:hAnsi="PT Astra Serif"/>
                <w:b/>
              </w:rPr>
              <w:t>а</w:t>
            </w:r>
            <w:r w:rsidRPr="00220A61">
              <w:rPr>
                <w:rFonts w:ascii="PT Astra Serif" w:hAnsi="PT Astra Serif"/>
                <w:b/>
              </w:rPr>
              <w:t>кулено</w:t>
            </w:r>
            <w:proofErr w:type="spellEnd"/>
            <w:r w:rsidRPr="00220A61">
              <w:rPr>
                <w:rFonts w:ascii="PT Astra Serif" w:hAnsi="PT Astra Serif"/>
                <w:b/>
              </w:rPr>
              <w:t xml:space="preserve"> 276768 учебников, из них поставлено в образовательные организации 272857, что составляет 98.6%.</w:t>
            </w:r>
          </w:p>
        </w:tc>
      </w:tr>
      <w:tr w:rsidR="00220A61" w:rsidRPr="00220A6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rPr>
                <w:rFonts w:ascii="PT Astra Serif" w:hAnsi="PT Astra Serif"/>
              </w:rPr>
            </w:pPr>
            <w:r w:rsidRPr="00220A61">
              <w:rPr>
                <w:rFonts w:ascii="PT Astra Serif" w:hAnsi="PT Astra Serif"/>
              </w:rPr>
              <w:t xml:space="preserve">Федеральный государственный контроль (надзор) в сфере образования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center"/>
              <w:rPr>
                <w:rFonts w:ascii="PT Astra Serif" w:hAnsi="PT Astra Serif"/>
              </w:rPr>
            </w:pPr>
            <w:r w:rsidRPr="00220A6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both"/>
              <w:rPr>
                <w:rFonts w:ascii="PT Astra Serif" w:hAnsi="PT Astra Serif"/>
              </w:rPr>
            </w:pPr>
            <w:r w:rsidRPr="00220A61">
              <w:rPr>
                <w:rFonts w:ascii="PT Astra Serif" w:hAnsi="PT Astra Serif"/>
              </w:rPr>
              <w:t>Департамент по надзору и контролю в сфере образования Ульяновской обл</w:t>
            </w:r>
            <w:r w:rsidRPr="00220A61">
              <w:rPr>
                <w:rFonts w:ascii="PT Astra Serif" w:hAnsi="PT Astra Serif"/>
              </w:rPr>
              <w:t>а</w:t>
            </w:r>
            <w:r w:rsidRPr="00220A61">
              <w:rPr>
                <w:rFonts w:ascii="PT Astra Serif" w:hAnsi="PT Astra Serif"/>
              </w:rPr>
              <w:t>сти</w:t>
            </w:r>
          </w:p>
          <w:p w:rsidR="009022CD" w:rsidRPr="00220A61" w:rsidRDefault="009022CD" w:rsidP="009022CD">
            <w:pPr>
              <w:keepNext/>
              <w:tabs>
                <w:tab w:val="center" w:pos="1891"/>
              </w:tabs>
              <w:jc w:val="both"/>
              <w:rPr>
                <w:rFonts w:ascii="PT Astra Serif" w:hAnsi="PT Astra Serif"/>
              </w:rPr>
            </w:pPr>
            <w:r w:rsidRPr="00220A61">
              <w:rPr>
                <w:rFonts w:ascii="PT Astra Serif" w:hAnsi="PT Astra Serif"/>
              </w:rPr>
              <w:t>Касимова О.М.</w:t>
            </w:r>
          </w:p>
          <w:p w:rsidR="009022CD" w:rsidRPr="00220A61" w:rsidRDefault="009022CD" w:rsidP="009022CD">
            <w:pPr>
              <w:keepNext/>
              <w:snapToGrid w:val="0"/>
              <w:rPr>
                <w:rFonts w:ascii="PT Astra Serif" w:hAnsi="PT Astra Serif"/>
              </w:rPr>
            </w:pPr>
            <w:r w:rsidRPr="00220A61">
              <w:rPr>
                <w:rFonts w:ascii="PT Astra Serif" w:hAnsi="PT Astra Serif"/>
              </w:rPr>
              <w:lastRenderedPageBreak/>
              <w:t>Черемных А.В.</w:t>
            </w:r>
          </w:p>
        </w:tc>
      </w:tr>
      <w:tr w:rsidR="00220A61" w:rsidRPr="00220A61" w:rsidTr="00457224">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7078AE">
            <w:pPr>
              <w:widowControl w:val="0"/>
              <w:contextualSpacing/>
              <w:jc w:val="both"/>
              <w:rPr>
                <w:rFonts w:ascii="PT Astra Serif" w:hAnsi="PT Astra Serif"/>
                <w:b/>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078AE" w:rsidRPr="00220A61" w:rsidRDefault="007078AE" w:rsidP="007078AE">
            <w:pPr>
              <w:keepNext/>
              <w:jc w:val="both"/>
              <w:rPr>
                <w:rFonts w:ascii="PT Astra Serif" w:hAnsi="PT Astra Serif"/>
                <w:b/>
              </w:rPr>
            </w:pPr>
            <w:r w:rsidRPr="00220A61">
              <w:rPr>
                <w:rFonts w:ascii="PT Astra Serif" w:hAnsi="PT Astra Serif"/>
                <w:b/>
              </w:rPr>
              <w:t>Проведены плановые выездные проверки, подготовлены акты, предписания в отношении МБДОУ «Детский сад № 22 «О</w:t>
            </w:r>
            <w:r w:rsidRPr="00220A61">
              <w:rPr>
                <w:rFonts w:ascii="PT Astra Serif" w:hAnsi="PT Astra Serif"/>
                <w:b/>
              </w:rPr>
              <w:t>р</w:t>
            </w:r>
            <w:r w:rsidRPr="00220A61">
              <w:rPr>
                <w:rFonts w:ascii="PT Astra Serif" w:hAnsi="PT Astra Serif"/>
                <w:b/>
              </w:rPr>
              <w:t xml:space="preserve">ленок» г. Димитровграда Ульяновской области, МДОУ Новоспасского ДС №  5, МДОУ </w:t>
            </w:r>
            <w:proofErr w:type="spellStart"/>
            <w:r w:rsidRPr="00220A61">
              <w:rPr>
                <w:rFonts w:ascii="PT Astra Serif" w:hAnsi="PT Astra Serif"/>
                <w:b/>
              </w:rPr>
              <w:t>Большенагаткинского</w:t>
            </w:r>
            <w:proofErr w:type="spellEnd"/>
            <w:r w:rsidRPr="00220A61">
              <w:rPr>
                <w:rFonts w:ascii="PT Astra Serif" w:hAnsi="PT Astra Serif"/>
                <w:b/>
              </w:rPr>
              <w:t xml:space="preserve"> ДС «Бере</w:t>
            </w:r>
            <w:r w:rsidRPr="00220A61">
              <w:rPr>
                <w:rFonts w:ascii="PT Astra Serif" w:hAnsi="PT Astra Serif"/>
                <w:b/>
              </w:rPr>
              <w:t>з</w:t>
            </w:r>
            <w:r w:rsidRPr="00220A61">
              <w:rPr>
                <w:rFonts w:ascii="PT Astra Serif" w:hAnsi="PT Astra Serif"/>
                <w:b/>
              </w:rPr>
              <w:t xml:space="preserve">ка», МБДОУ ДС № 185, </w:t>
            </w:r>
            <w:proofErr w:type="spellStart"/>
            <w:r w:rsidRPr="00220A61">
              <w:rPr>
                <w:rFonts w:ascii="PT Astra Serif" w:hAnsi="PT Astra Serif"/>
                <w:b/>
              </w:rPr>
              <w:t>Старокулаткинского</w:t>
            </w:r>
            <w:proofErr w:type="spellEnd"/>
            <w:r w:rsidRPr="00220A61">
              <w:rPr>
                <w:rFonts w:ascii="PT Astra Serif" w:hAnsi="PT Astra Serif"/>
                <w:b/>
              </w:rPr>
              <w:t xml:space="preserve"> ДС №  3 «</w:t>
            </w:r>
            <w:proofErr w:type="spellStart"/>
            <w:r w:rsidRPr="00220A61">
              <w:rPr>
                <w:rFonts w:ascii="PT Astra Serif" w:hAnsi="PT Astra Serif"/>
                <w:b/>
              </w:rPr>
              <w:t>Чишмя</w:t>
            </w:r>
            <w:proofErr w:type="spellEnd"/>
            <w:r w:rsidRPr="00220A61">
              <w:rPr>
                <w:rFonts w:ascii="PT Astra Serif" w:hAnsi="PT Astra Serif"/>
                <w:b/>
              </w:rPr>
              <w:t xml:space="preserve">» - МДОУ, МДОУ </w:t>
            </w:r>
            <w:proofErr w:type="spellStart"/>
            <w:r w:rsidRPr="00220A61">
              <w:rPr>
                <w:rFonts w:ascii="PT Astra Serif" w:hAnsi="PT Astra Serif"/>
                <w:b/>
              </w:rPr>
              <w:t>Степноаннековского</w:t>
            </w:r>
            <w:proofErr w:type="spellEnd"/>
            <w:r w:rsidRPr="00220A61">
              <w:rPr>
                <w:rFonts w:ascii="PT Astra Serif" w:hAnsi="PT Astra Serif"/>
                <w:b/>
              </w:rPr>
              <w:t xml:space="preserve"> ДС «Ягодка», УО ДПО Новоспасский УСТК ДОСААФ, </w:t>
            </w:r>
            <w:r w:rsidRPr="00220A61">
              <w:rPr>
                <w:rFonts w:ascii="PT Astra Serif" w:hAnsi="PT Astra Serif"/>
                <w:b/>
                <w:iCs/>
              </w:rPr>
              <w:t>МБДОУ ДС № 168, ОГБПОУ «Кузоватовский технологический техникум».</w:t>
            </w:r>
          </w:p>
          <w:p w:rsidR="007078AE" w:rsidRPr="00220A61" w:rsidRDefault="007078AE" w:rsidP="007078AE">
            <w:pPr>
              <w:keepNext/>
              <w:jc w:val="both"/>
              <w:rPr>
                <w:rFonts w:ascii="PT Astra Serif" w:hAnsi="PT Astra Serif"/>
                <w:b/>
              </w:rPr>
            </w:pPr>
            <w:proofErr w:type="spellStart"/>
            <w:r w:rsidRPr="00220A61">
              <w:rPr>
                <w:rFonts w:ascii="PT Astra Serif" w:hAnsi="PT Astra Serif"/>
                <w:b/>
              </w:rPr>
              <w:t>Рассмотены</w:t>
            </w:r>
            <w:proofErr w:type="spellEnd"/>
            <w:r w:rsidRPr="00220A61">
              <w:rPr>
                <w:rFonts w:ascii="PT Astra Serif" w:hAnsi="PT Astra Serif"/>
                <w:b/>
              </w:rPr>
              <w:t xml:space="preserve"> документы и подготовлены уведомления об исполнении предписаний МБДОУ № 20 г. Ульяновска, МОУ СШ с. Поливаново, МБОУ СШ №  48, МБОУ СШ № 56, МБОУ Кротовская СШ</w:t>
            </w:r>
            <w:proofErr w:type="gramStart"/>
            <w:r w:rsidRPr="00220A61">
              <w:rPr>
                <w:rFonts w:ascii="PT Astra Serif" w:hAnsi="PT Astra Serif"/>
                <w:b/>
              </w:rPr>
              <w:t>,М</w:t>
            </w:r>
            <w:proofErr w:type="gramEnd"/>
            <w:r w:rsidRPr="00220A61">
              <w:rPr>
                <w:rFonts w:ascii="PT Astra Serif" w:hAnsi="PT Astra Serif"/>
                <w:b/>
              </w:rPr>
              <w:t xml:space="preserve">БОУ </w:t>
            </w:r>
            <w:proofErr w:type="spellStart"/>
            <w:r w:rsidRPr="00220A61">
              <w:rPr>
                <w:rFonts w:ascii="PT Astra Serif" w:hAnsi="PT Astra Serif"/>
                <w:b/>
              </w:rPr>
              <w:t>Сш</w:t>
            </w:r>
            <w:proofErr w:type="spellEnd"/>
            <w:r w:rsidRPr="00220A61">
              <w:rPr>
                <w:rFonts w:ascii="PT Astra Serif" w:hAnsi="PT Astra Serif"/>
                <w:b/>
              </w:rPr>
              <w:t xml:space="preserve"> № 17, МОУ </w:t>
            </w:r>
            <w:proofErr w:type="spellStart"/>
            <w:r w:rsidRPr="00220A61">
              <w:rPr>
                <w:rFonts w:ascii="PT Astra Serif" w:hAnsi="PT Astra Serif"/>
                <w:b/>
              </w:rPr>
              <w:t>Чердаклинская</w:t>
            </w:r>
            <w:proofErr w:type="spellEnd"/>
            <w:r w:rsidRPr="00220A61">
              <w:rPr>
                <w:rFonts w:ascii="PT Astra Serif" w:hAnsi="PT Astra Serif"/>
                <w:b/>
              </w:rPr>
              <w:t xml:space="preserve"> СШ № 2.</w:t>
            </w:r>
          </w:p>
          <w:p w:rsidR="007078AE" w:rsidRPr="00220A61" w:rsidRDefault="007078AE" w:rsidP="007078AE">
            <w:pPr>
              <w:keepNext/>
              <w:jc w:val="both"/>
              <w:rPr>
                <w:rFonts w:ascii="PT Astra Serif" w:hAnsi="PT Astra Serif"/>
                <w:b/>
              </w:rPr>
            </w:pPr>
            <w:proofErr w:type="spellStart"/>
            <w:proofErr w:type="gramStart"/>
            <w:r w:rsidRPr="00220A61">
              <w:rPr>
                <w:rFonts w:ascii="PT Astra Serif" w:hAnsi="PT Astra Serif"/>
                <w:b/>
              </w:rPr>
              <w:t>Возбужены</w:t>
            </w:r>
            <w:proofErr w:type="spellEnd"/>
            <w:r w:rsidRPr="00220A61">
              <w:rPr>
                <w:rFonts w:ascii="PT Astra Serif" w:hAnsi="PT Astra Serif"/>
                <w:b/>
              </w:rPr>
              <w:t xml:space="preserve"> дела об административных правонарушениях по ч. 2 ст. 5.57 КоАП РФ в отношении МБОУ Новоспасский </w:t>
            </w:r>
            <w:proofErr w:type="spellStart"/>
            <w:r w:rsidRPr="00220A61">
              <w:rPr>
                <w:rFonts w:ascii="PT Astra Serif" w:hAnsi="PT Astra Serif"/>
                <w:b/>
              </w:rPr>
              <w:t>дес</w:t>
            </w:r>
            <w:r w:rsidRPr="00220A61">
              <w:rPr>
                <w:rFonts w:ascii="PT Astra Serif" w:hAnsi="PT Astra Serif"/>
                <w:b/>
              </w:rPr>
              <w:t>т</w:t>
            </w:r>
            <w:r w:rsidRPr="00220A61">
              <w:rPr>
                <w:rFonts w:ascii="PT Astra Serif" w:hAnsi="PT Astra Serif"/>
                <w:b/>
              </w:rPr>
              <w:t>кий</w:t>
            </w:r>
            <w:proofErr w:type="spellEnd"/>
            <w:r w:rsidRPr="00220A61">
              <w:rPr>
                <w:rFonts w:ascii="PT Astra Serif" w:hAnsi="PT Astra Serif"/>
                <w:b/>
              </w:rPr>
              <w:t xml:space="preserve"> сад, ч. 2 ст. 5.57 КоАП РФ, ч. 2 ст. 19.20 КоАП РФ, ч. 5 ст. 19.30 КоАП РФ в отношении МДОУ </w:t>
            </w:r>
            <w:proofErr w:type="spellStart"/>
            <w:r w:rsidRPr="00220A61">
              <w:rPr>
                <w:rFonts w:ascii="PT Astra Serif" w:hAnsi="PT Astra Serif"/>
                <w:b/>
              </w:rPr>
              <w:t>Большенагаткинский</w:t>
            </w:r>
            <w:proofErr w:type="spellEnd"/>
            <w:r w:rsidRPr="00220A61">
              <w:rPr>
                <w:rFonts w:ascii="PT Astra Serif" w:hAnsi="PT Astra Serif"/>
                <w:b/>
              </w:rPr>
              <w:t xml:space="preserve"> де</w:t>
            </w:r>
            <w:r w:rsidRPr="00220A61">
              <w:rPr>
                <w:rFonts w:ascii="PT Astra Serif" w:hAnsi="PT Astra Serif"/>
                <w:b/>
              </w:rPr>
              <w:t>т</w:t>
            </w:r>
            <w:r w:rsidRPr="00220A61">
              <w:rPr>
                <w:rFonts w:ascii="PT Astra Serif" w:hAnsi="PT Astra Serif"/>
                <w:b/>
              </w:rPr>
              <w:t>ский сад «Березка», по ч. 1 ст. 19.30 КоАП РФ в отношении У-ОДПО Новоспасский ДОСААФ.</w:t>
            </w:r>
            <w:proofErr w:type="gramEnd"/>
            <w:r w:rsidRPr="00220A61">
              <w:rPr>
                <w:rFonts w:ascii="PT Astra Serif" w:hAnsi="PT Astra Serif"/>
                <w:b/>
              </w:rPr>
              <w:t xml:space="preserve"> Материалы администрати</w:t>
            </w:r>
            <w:r w:rsidRPr="00220A61">
              <w:rPr>
                <w:rFonts w:ascii="PT Astra Serif" w:hAnsi="PT Astra Serif"/>
                <w:b/>
              </w:rPr>
              <w:t>в</w:t>
            </w:r>
            <w:r w:rsidRPr="00220A61">
              <w:rPr>
                <w:rFonts w:ascii="PT Astra Serif" w:hAnsi="PT Astra Serif"/>
                <w:b/>
              </w:rPr>
              <w:t>ных дел направлены в судебные органы на рассмотрение по существу.</w:t>
            </w:r>
          </w:p>
          <w:p w:rsidR="009022CD" w:rsidRPr="00220A61" w:rsidRDefault="007078AE" w:rsidP="007078AE">
            <w:pPr>
              <w:keepNext/>
              <w:jc w:val="both"/>
              <w:rPr>
                <w:rFonts w:ascii="PT Astra Serif" w:hAnsi="PT Astra Serif"/>
                <w:b/>
              </w:rPr>
            </w:pPr>
            <w:r w:rsidRPr="00220A61">
              <w:rPr>
                <w:rFonts w:ascii="PT Astra Serif" w:hAnsi="PT Astra Serif"/>
                <w:b/>
              </w:rPr>
              <w:t xml:space="preserve">Подготовлены уведомления о проведении проверок и решения для организации проверок в отношении </w:t>
            </w:r>
            <w:r w:rsidRPr="00220A61">
              <w:rPr>
                <w:rFonts w:ascii="PT Astra Serif" w:hAnsi="PT Astra Serif"/>
                <w:b/>
                <w:iCs/>
              </w:rPr>
              <w:t>МБДОУ детский сад № 159, МБДОУ ДС № 217 «</w:t>
            </w:r>
            <w:proofErr w:type="spellStart"/>
            <w:r w:rsidRPr="00220A61">
              <w:rPr>
                <w:rFonts w:ascii="PT Astra Serif" w:hAnsi="PT Astra Serif"/>
                <w:b/>
                <w:iCs/>
              </w:rPr>
              <w:t>Лесовичок</w:t>
            </w:r>
            <w:proofErr w:type="spellEnd"/>
            <w:r w:rsidRPr="00220A61">
              <w:rPr>
                <w:rFonts w:ascii="PT Astra Serif" w:hAnsi="PT Astra Serif"/>
                <w:b/>
                <w:iCs/>
              </w:rPr>
              <w:t xml:space="preserve">», МБУ ДО Криушинская ДШИ, </w:t>
            </w:r>
            <w:proofErr w:type="gramStart"/>
            <w:r w:rsidRPr="00220A61">
              <w:rPr>
                <w:rFonts w:ascii="PT Astra Serif" w:hAnsi="PT Astra Serif"/>
                <w:b/>
                <w:iCs/>
              </w:rPr>
              <w:t>ЧУ</w:t>
            </w:r>
            <w:proofErr w:type="gramEnd"/>
            <w:r w:rsidRPr="00220A61">
              <w:rPr>
                <w:rFonts w:ascii="PT Astra Serif" w:hAnsi="PT Astra Serif"/>
                <w:b/>
                <w:iCs/>
              </w:rPr>
              <w:t xml:space="preserve"> ОДПО «Старомайнский УСТК ДОСААФ России, ОГБПОУ СПО «Жадовский сельскохозяйственный техникум», МБДОУ ДС № 167 «Ладушки», Администраций МО «Ка</w:t>
            </w:r>
            <w:r w:rsidRPr="00220A61">
              <w:rPr>
                <w:rFonts w:ascii="PT Astra Serif" w:hAnsi="PT Astra Serif"/>
                <w:b/>
                <w:iCs/>
              </w:rPr>
              <w:t>р</w:t>
            </w:r>
            <w:r w:rsidRPr="00220A61">
              <w:rPr>
                <w:rFonts w:ascii="PT Astra Serif" w:hAnsi="PT Astra Serif"/>
                <w:b/>
                <w:iCs/>
              </w:rPr>
              <w:t xml:space="preserve">сунский район» и «Старокулаткинский район», МОУ </w:t>
            </w:r>
            <w:proofErr w:type="spellStart"/>
            <w:r w:rsidRPr="00220A61">
              <w:rPr>
                <w:rFonts w:ascii="PT Astra Serif" w:hAnsi="PT Astra Serif"/>
                <w:b/>
                <w:iCs/>
              </w:rPr>
              <w:t>Чувашско-Сайманская</w:t>
            </w:r>
            <w:proofErr w:type="spellEnd"/>
            <w:r w:rsidRPr="00220A61">
              <w:rPr>
                <w:rFonts w:ascii="PT Astra Serif" w:hAnsi="PT Astra Serif"/>
                <w:b/>
                <w:iCs/>
              </w:rPr>
              <w:t xml:space="preserve"> СШ, МДОУ </w:t>
            </w:r>
            <w:proofErr w:type="spellStart"/>
            <w:r w:rsidRPr="00220A61">
              <w:rPr>
                <w:rFonts w:ascii="PT Astra Serif" w:hAnsi="PT Astra Serif"/>
                <w:b/>
                <w:iCs/>
              </w:rPr>
              <w:t>Выровский</w:t>
            </w:r>
            <w:proofErr w:type="spellEnd"/>
            <w:r w:rsidRPr="00220A61">
              <w:rPr>
                <w:rFonts w:ascii="PT Astra Serif" w:hAnsi="PT Astra Serif"/>
                <w:b/>
                <w:iCs/>
              </w:rPr>
              <w:t xml:space="preserve"> детский сад,  МОУ </w:t>
            </w:r>
            <w:proofErr w:type="spellStart"/>
            <w:r w:rsidRPr="00220A61">
              <w:rPr>
                <w:rFonts w:ascii="PT Astra Serif" w:hAnsi="PT Astra Serif"/>
                <w:b/>
                <w:iCs/>
              </w:rPr>
              <w:t>З</w:t>
            </w:r>
            <w:r w:rsidRPr="00220A61">
              <w:rPr>
                <w:rFonts w:ascii="PT Astra Serif" w:hAnsi="PT Astra Serif"/>
                <w:b/>
                <w:iCs/>
              </w:rPr>
              <w:t>а</w:t>
            </w:r>
            <w:r w:rsidRPr="00220A61">
              <w:rPr>
                <w:rFonts w:ascii="PT Astra Serif" w:hAnsi="PT Astra Serif"/>
                <w:b/>
                <w:iCs/>
              </w:rPr>
              <w:t>госкинская</w:t>
            </w:r>
            <w:proofErr w:type="spellEnd"/>
            <w:r w:rsidRPr="00220A61">
              <w:rPr>
                <w:rFonts w:ascii="PT Astra Serif" w:hAnsi="PT Astra Serif"/>
                <w:b/>
                <w:iCs/>
              </w:rPr>
              <w:t xml:space="preserve"> СШ,  МБОУ </w:t>
            </w:r>
            <w:proofErr w:type="spellStart"/>
            <w:r w:rsidRPr="00220A61">
              <w:rPr>
                <w:rFonts w:ascii="PT Astra Serif" w:hAnsi="PT Astra Serif"/>
                <w:b/>
                <w:iCs/>
              </w:rPr>
              <w:t>Луговская</w:t>
            </w:r>
            <w:proofErr w:type="spellEnd"/>
            <w:r w:rsidRPr="00220A61">
              <w:rPr>
                <w:rFonts w:ascii="PT Astra Serif" w:hAnsi="PT Astra Serif"/>
                <w:b/>
                <w:iCs/>
              </w:rPr>
              <w:t xml:space="preserve"> СШ,  МОУ </w:t>
            </w:r>
            <w:proofErr w:type="spellStart"/>
            <w:r w:rsidRPr="00220A61">
              <w:rPr>
                <w:rFonts w:ascii="PT Astra Serif" w:hAnsi="PT Astra Serif"/>
                <w:b/>
                <w:iCs/>
              </w:rPr>
              <w:t>новомалыклинская</w:t>
            </w:r>
            <w:proofErr w:type="spellEnd"/>
            <w:r w:rsidRPr="00220A61">
              <w:rPr>
                <w:rFonts w:ascii="PT Astra Serif" w:hAnsi="PT Astra Serif"/>
                <w:b/>
                <w:iCs/>
              </w:rPr>
              <w:t xml:space="preserve">  СШ, МУ ДО Криушинская СШ, МБОУ </w:t>
            </w:r>
            <w:proofErr w:type="spellStart"/>
            <w:r w:rsidRPr="00220A61">
              <w:rPr>
                <w:rFonts w:ascii="PT Astra Serif" w:hAnsi="PT Astra Serif"/>
                <w:b/>
                <w:iCs/>
              </w:rPr>
              <w:t>Лаишевская</w:t>
            </w:r>
            <w:proofErr w:type="spellEnd"/>
            <w:r w:rsidRPr="00220A61">
              <w:rPr>
                <w:rFonts w:ascii="PT Astra Serif" w:hAnsi="PT Astra Serif"/>
                <w:b/>
                <w:iCs/>
              </w:rPr>
              <w:t xml:space="preserve"> СШ, МОУ СШ с. Лава, МБУ ДО Зерносовхозская ДШИ,  МОУ СОШ № 1 Барыша, МОУ детский сад № 211, СШ № 42, МДОУ № 179, </w:t>
            </w:r>
            <w:proofErr w:type="gramStart"/>
            <w:r w:rsidRPr="00220A61">
              <w:rPr>
                <w:rFonts w:ascii="PT Astra Serif" w:hAnsi="PT Astra Serif"/>
                <w:b/>
                <w:iCs/>
              </w:rPr>
              <w:t>ЧУ</w:t>
            </w:r>
            <w:proofErr w:type="gramEnd"/>
            <w:r w:rsidRPr="00220A61">
              <w:rPr>
                <w:rFonts w:ascii="PT Astra Serif" w:hAnsi="PT Astra Serif"/>
                <w:b/>
                <w:iCs/>
              </w:rPr>
              <w:t xml:space="preserve"> ОДПО «</w:t>
            </w:r>
            <w:proofErr w:type="spellStart"/>
            <w:r w:rsidRPr="00220A61">
              <w:rPr>
                <w:rFonts w:ascii="PT Astra Serif" w:hAnsi="PT Astra Serif"/>
                <w:b/>
                <w:iCs/>
              </w:rPr>
              <w:t>Ульянвовскавтотарнс</w:t>
            </w:r>
            <w:proofErr w:type="spellEnd"/>
            <w:r w:rsidRPr="00220A61">
              <w:rPr>
                <w:rFonts w:ascii="PT Astra Serif" w:hAnsi="PT Astra Serif"/>
                <w:b/>
                <w:iCs/>
              </w:rPr>
              <w:t>»</w:t>
            </w:r>
          </w:p>
        </w:tc>
      </w:tr>
      <w:tr w:rsidR="00220A61" w:rsidRPr="00220A6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rPr>
                <w:rFonts w:ascii="PT Astra Serif" w:hAnsi="PT Astra Serif"/>
              </w:rPr>
            </w:pPr>
            <w:r w:rsidRPr="00220A61">
              <w:rPr>
                <w:rFonts w:ascii="PT Astra Serif" w:hAnsi="PT Astra Serif"/>
              </w:rPr>
              <w:t>Проверки профессиональных образовательных организаций по направл</w:t>
            </w:r>
            <w:r w:rsidRPr="00220A61">
              <w:rPr>
                <w:rFonts w:ascii="PT Astra Serif" w:hAnsi="PT Astra Serif"/>
              </w:rPr>
              <w:t>е</w:t>
            </w:r>
            <w:r w:rsidRPr="00220A61">
              <w:rPr>
                <w:rFonts w:ascii="PT Astra Serif" w:hAnsi="PT Astra Serif"/>
              </w:rPr>
              <w:t>ниям воспитательно-профилактической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center"/>
              <w:rPr>
                <w:rFonts w:ascii="PT Astra Serif" w:hAnsi="PT Astra Serif"/>
              </w:rPr>
            </w:pPr>
            <w:r w:rsidRPr="00220A6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both"/>
              <w:rPr>
                <w:rFonts w:ascii="PT Astra Serif" w:hAnsi="PT Astra Serif"/>
              </w:rPr>
            </w:pPr>
            <w:r w:rsidRPr="00220A61">
              <w:rPr>
                <w:rFonts w:ascii="PT Astra Serif" w:hAnsi="PT Astra Serif"/>
              </w:rPr>
              <w:t>Департамент профессионального о</w:t>
            </w:r>
            <w:r w:rsidRPr="00220A61">
              <w:rPr>
                <w:rFonts w:ascii="PT Astra Serif" w:hAnsi="PT Astra Serif"/>
              </w:rPr>
              <w:t>б</w:t>
            </w:r>
            <w:r w:rsidRPr="00220A61">
              <w:rPr>
                <w:rFonts w:ascii="PT Astra Serif" w:hAnsi="PT Astra Serif"/>
              </w:rPr>
              <w:t>разования и науки Министерства пр</w:t>
            </w:r>
            <w:r w:rsidRPr="00220A61">
              <w:rPr>
                <w:rFonts w:ascii="PT Astra Serif" w:hAnsi="PT Astra Serif"/>
              </w:rPr>
              <w:t>о</w:t>
            </w:r>
            <w:r w:rsidRPr="00220A61">
              <w:rPr>
                <w:rFonts w:ascii="PT Astra Serif" w:hAnsi="PT Astra Serif"/>
              </w:rPr>
              <w:t>свещения и воспитания Ульяновской области</w:t>
            </w:r>
          </w:p>
          <w:p w:rsidR="009022CD" w:rsidRPr="00220A61" w:rsidRDefault="009022CD" w:rsidP="009022CD">
            <w:pPr>
              <w:keepNext/>
              <w:rPr>
                <w:rFonts w:ascii="PT Astra Serif" w:hAnsi="PT Astra Serif"/>
              </w:rPr>
            </w:pPr>
            <w:r w:rsidRPr="00220A61">
              <w:rPr>
                <w:rFonts w:ascii="PT Astra Serif" w:hAnsi="PT Astra Serif"/>
              </w:rPr>
              <w:t>Белова Т.А.</w:t>
            </w:r>
          </w:p>
        </w:tc>
      </w:tr>
      <w:tr w:rsidR="00220A61" w:rsidRPr="00220A61" w:rsidTr="00457224">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220A61" w:rsidP="009022CD">
            <w:pPr>
              <w:keepNext/>
              <w:suppressAutoHyphens/>
              <w:jc w:val="both"/>
              <w:rPr>
                <w:rFonts w:ascii="PT Astra Serif" w:hAnsi="PT Astra Serif"/>
              </w:rPr>
            </w:pPr>
            <w:r w:rsidRPr="00220A61">
              <w:rPr>
                <w:rFonts w:ascii="PT Astra Serif" w:hAnsi="PT Astra Serif"/>
                <w:b/>
              </w:rPr>
              <w:t xml:space="preserve">02.08.2021 подготовлена итоговая справка по проверке Ульяновского техникума питания и торговли, в </w:t>
            </w:r>
            <w:proofErr w:type="spellStart"/>
            <w:r w:rsidRPr="00220A61">
              <w:rPr>
                <w:rFonts w:ascii="PT Astra Serif" w:hAnsi="PT Astra Serif"/>
                <w:b/>
              </w:rPr>
              <w:t>програму</w:t>
            </w:r>
            <w:proofErr w:type="spellEnd"/>
            <w:r w:rsidRPr="00220A61">
              <w:rPr>
                <w:rFonts w:ascii="PT Astra Serif" w:hAnsi="PT Astra Serif"/>
                <w:b/>
              </w:rPr>
              <w:t xml:space="preserve"> которой входили вопросы противодействия коррупции. Информация с рекомендациями направлена в техникум. Отчёт о принимаемых мерах 05.08.2021 направлен в адрес Управления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 Уполномоченного по противодействию коррупции в Ульяновской области.</w:t>
            </w:r>
          </w:p>
        </w:tc>
      </w:tr>
      <w:tr w:rsidR="00220A61" w:rsidRPr="00220A6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both"/>
              <w:rPr>
                <w:rFonts w:ascii="PT Astra Serif" w:hAnsi="PT Astra Serif"/>
              </w:rPr>
            </w:pPr>
            <w:r w:rsidRPr="00220A61">
              <w:rPr>
                <w:rFonts w:ascii="PT Astra Serif" w:hAnsi="PT Astra Serif"/>
              </w:rPr>
              <w:t>Подготовка отчетов выполнения государственных заданий областными государственными общеобразовательными организациями, реализующ</w:t>
            </w:r>
            <w:r w:rsidRPr="00220A61">
              <w:rPr>
                <w:rFonts w:ascii="PT Astra Serif" w:hAnsi="PT Astra Serif"/>
              </w:rPr>
              <w:t>и</w:t>
            </w:r>
            <w:r w:rsidRPr="00220A61">
              <w:rPr>
                <w:rFonts w:ascii="PT Astra Serif" w:hAnsi="PT Astra Serif"/>
              </w:rPr>
              <w:t xml:space="preserve">ми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center"/>
              <w:rPr>
                <w:rFonts w:ascii="PT Astra Serif" w:hAnsi="PT Astra Serif"/>
              </w:rPr>
            </w:pPr>
            <w:r w:rsidRPr="00220A61">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rPr>
                <w:rFonts w:ascii="PT Astra Serif" w:hAnsi="PT Astra Serif"/>
              </w:rPr>
            </w:pPr>
            <w:r w:rsidRPr="00220A61">
              <w:rPr>
                <w:rFonts w:ascii="PT Astra Serif" w:hAnsi="PT Astra Serif"/>
              </w:rPr>
              <w:t>Департамент общего и дополнител</w:t>
            </w:r>
            <w:r w:rsidRPr="00220A61">
              <w:rPr>
                <w:rFonts w:ascii="PT Astra Serif" w:hAnsi="PT Astra Serif"/>
              </w:rPr>
              <w:t>ь</w:t>
            </w:r>
            <w:r w:rsidRPr="00220A61">
              <w:rPr>
                <w:rFonts w:ascii="PT Astra Serif" w:hAnsi="PT Astra Serif"/>
              </w:rPr>
              <w:t>ного образования М.В.Мясникова</w:t>
            </w:r>
          </w:p>
        </w:tc>
      </w:tr>
      <w:tr w:rsidR="00220A61" w:rsidRPr="00220A61" w:rsidTr="00457224">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A775FA">
            <w:pPr>
              <w:widowControl w:val="0"/>
              <w:contextualSpacing/>
              <w:jc w:val="both"/>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A775FA" w:rsidP="00A775FA">
            <w:pPr>
              <w:keepNext/>
              <w:jc w:val="both"/>
              <w:rPr>
                <w:rFonts w:ascii="PT Astra Serif" w:hAnsi="PT Astra Serif"/>
              </w:rPr>
            </w:pPr>
            <w:proofErr w:type="gramStart"/>
            <w:r w:rsidRPr="00220A61">
              <w:rPr>
                <w:rStyle w:val="af"/>
                <w:rFonts w:ascii="PT Astra Serif" w:hAnsi="PT Astra Serif"/>
                <w:shd w:val="clear" w:color="auto" w:fill="FFFFFF"/>
              </w:rPr>
              <w:t>В связи с открытием регионального ресурсного центра по комплексному сопровождению детей с ЗПР подгото</w:t>
            </w:r>
            <w:r w:rsidRPr="00220A61">
              <w:rPr>
                <w:rStyle w:val="af"/>
                <w:rFonts w:ascii="PT Astra Serif" w:hAnsi="PT Astra Serif"/>
                <w:shd w:val="clear" w:color="auto" w:fill="FFFFFF"/>
              </w:rPr>
              <w:t>в</w:t>
            </w:r>
            <w:r w:rsidRPr="00220A61">
              <w:rPr>
                <w:rStyle w:val="af"/>
                <w:rFonts w:ascii="PT Astra Serif" w:hAnsi="PT Astra Serif"/>
                <w:shd w:val="clear" w:color="auto" w:fill="FFFFFF"/>
              </w:rPr>
              <w:t>лен проект государственного задания областного государственного общеобразовательного учреждения «Школа-интернат для обучающихся с ограниченными возможностями здоровья № 16» в части дополнения услугами психолого-педагогического сопровождения детей с ЗПР и консультирования всех участников образовательных отношений</w:t>
            </w:r>
            <w:proofErr w:type="gramEnd"/>
          </w:p>
        </w:tc>
      </w:tr>
      <w:tr w:rsidR="00220A61" w:rsidRPr="00220A6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both"/>
              <w:rPr>
                <w:rFonts w:ascii="PT Astra Serif" w:hAnsi="PT Astra Serif"/>
              </w:rPr>
            </w:pPr>
            <w:r w:rsidRPr="00220A61">
              <w:rPr>
                <w:rFonts w:ascii="PT Astra Serif" w:hAnsi="PT Astra Serif"/>
              </w:rPr>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center"/>
              <w:rPr>
                <w:rFonts w:ascii="PT Astra Serif" w:hAnsi="PT Astra Serif"/>
              </w:rPr>
            </w:pPr>
            <w:r w:rsidRPr="00220A6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rPr>
                <w:rFonts w:ascii="PT Astra Serif" w:hAnsi="PT Astra Serif"/>
              </w:rPr>
            </w:pPr>
            <w:r w:rsidRPr="00220A61">
              <w:rPr>
                <w:rFonts w:ascii="PT Astra Serif" w:hAnsi="PT Astra Serif"/>
              </w:rPr>
              <w:t xml:space="preserve">Департамент по надзору и контролю в </w:t>
            </w:r>
            <w:r w:rsidRPr="00220A61">
              <w:rPr>
                <w:rFonts w:ascii="PT Astra Serif" w:hAnsi="PT Astra Serif"/>
              </w:rPr>
              <w:lastRenderedPageBreak/>
              <w:t>сфере образования Ульяновской обл</w:t>
            </w:r>
            <w:r w:rsidRPr="00220A61">
              <w:rPr>
                <w:rFonts w:ascii="PT Astra Serif" w:hAnsi="PT Astra Serif"/>
              </w:rPr>
              <w:t>а</w:t>
            </w:r>
            <w:r w:rsidRPr="00220A61">
              <w:rPr>
                <w:rFonts w:ascii="PT Astra Serif" w:hAnsi="PT Astra Serif"/>
              </w:rPr>
              <w:t>сти</w:t>
            </w:r>
          </w:p>
          <w:p w:rsidR="009022CD" w:rsidRPr="00220A61" w:rsidRDefault="009022CD" w:rsidP="009022CD">
            <w:pPr>
              <w:keepNext/>
              <w:tabs>
                <w:tab w:val="center" w:pos="1891"/>
              </w:tabs>
              <w:jc w:val="both"/>
              <w:rPr>
                <w:rFonts w:ascii="PT Astra Serif" w:hAnsi="PT Astra Serif"/>
              </w:rPr>
            </w:pPr>
            <w:r w:rsidRPr="00220A61">
              <w:rPr>
                <w:rFonts w:ascii="PT Astra Serif" w:hAnsi="PT Astra Serif"/>
              </w:rPr>
              <w:t>Касимова О.М.</w:t>
            </w:r>
          </w:p>
          <w:p w:rsidR="009022CD" w:rsidRPr="00220A61" w:rsidRDefault="009022CD" w:rsidP="009022CD">
            <w:pPr>
              <w:keepNext/>
              <w:tabs>
                <w:tab w:val="center" w:pos="1891"/>
              </w:tabs>
              <w:jc w:val="both"/>
              <w:rPr>
                <w:rFonts w:ascii="PT Astra Serif" w:hAnsi="PT Astra Serif"/>
              </w:rPr>
            </w:pPr>
            <w:r w:rsidRPr="00220A61">
              <w:rPr>
                <w:rFonts w:ascii="PT Astra Serif" w:hAnsi="PT Astra Serif"/>
              </w:rPr>
              <w:t>Агишева Е.В.</w:t>
            </w:r>
          </w:p>
        </w:tc>
      </w:tr>
      <w:tr w:rsidR="00220A61" w:rsidRPr="00220A61" w:rsidTr="00457224">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7078AE">
            <w:pPr>
              <w:widowControl w:val="0"/>
              <w:contextualSpacing/>
              <w:jc w:val="both"/>
              <w:rPr>
                <w:rFonts w:ascii="PT Astra Serif" w:hAnsi="PT Astra Serif"/>
                <w:b/>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078AE" w:rsidRPr="00220A61" w:rsidRDefault="007078AE" w:rsidP="007078AE">
            <w:pPr>
              <w:keepNext/>
              <w:jc w:val="both"/>
              <w:rPr>
                <w:rFonts w:ascii="PT Astra Serif" w:hAnsi="PT Astra Serif"/>
                <w:b/>
              </w:rPr>
            </w:pPr>
            <w:r w:rsidRPr="00220A61">
              <w:rPr>
                <w:rFonts w:ascii="PT Astra Serif" w:hAnsi="PT Astra Serif"/>
                <w:b/>
              </w:rPr>
              <w:t xml:space="preserve">Осуществлена регистрация заявлений о предоставлении, переоформлении лицензии, о предоставлении сведений о лицензии, прекращении </w:t>
            </w:r>
            <w:proofErr w:type="spellStart"/>
            <w:r w:rsidRPr="00220A61">
              <w:rPr>
                <w:rFonts w:ascii="PT Astra Serif" w:hAnsi="PT Astra Serif"/>
                <w:b/>
              </w:rPr>
              <w:t>осуществеления</w:t>
            </w:r>
            <w:proofErr w:type="spellEnd"/>
            <w:r w:rsidRPr="00220A61">
              <w:rPr>
                <w:rFonts w:ascii="PT Astra Serif" w:hAnsi="PT Astra Serif"/>
                <w:b/>
              </w:rPr>
              <w:t xml:space="preserve"> образовательной деятельности и прилагаемых к ним документов – 8: ИП </w:t>
            </w:r>
            <w:proofErr w:type="spellStart"/>
            <w:r w:rsidRPr="00220A61">
              <w:rPr>
                <w:rFonts w:ascii="PT Astra Serif" w:hAnsi="PT Astra Serif"/>
                <w:b/>
              </w:rPr>
              <w:t>Лебедава</w:t>
            </w:r>
            <w:proofErr w:type="spellEnd"/>
            <w:r w:rsidRPr="00220A61">
              <w:rPr>
                <w:rFonts w:ascii="PT Astra Serif" w:hAnsi="PT Astra Serif"/>
                <w:b/>
              </w:rPr>
              <w:t xml:space="preserve"> И.В., МБУ ДО «ЦДТ», МОУ СШ </w:t>
            </w:r>
            <w:proofErr w:type="gramStart"/>
            <w:r w:rsidRPr="00220A61">
              <w:rPr>
                <w:rFonts w:ascii="PT Astra Serif" w:hAnsi="PT Astra Serif"/>
                <w:b/>
              </w:rPr>
              <w:t>с</w:t>
            </w:r>
            <w:proofErr w:type="gramEnd"/>
            <w:r w:rsidRPr="00220A61">
              <w:rPr>
                <w:rFonts w:ascii="PT Astra Serif" w:hAnsi="PT Astra Serif"/>
                <w:b/>
              </w:rPr>
              <w:t xml:space="preserve">. </w:t>
            </w:r>
            <w:proofErr w:type="gramStart"/>
            <w:r w:rsidRPr="00220A61">
              <w:rPr>
                <w:rFonts w:ascii="PT Astra Serif" w:hAnsi="PT Astra Serif"/>
                <w:b/>
              </w:rPr>
              <w:t>Сара</w:t>
            </w:r>
            <w:proofErr w:type="gramEnd"/>
            <w:r w:rsidRPr="00220A61">
              <w:rPr>
                <w:rFonts w:ascii="PT Astra Serif" w:hAnsi="PT Astra Serif"/>
                <w:b/>
              </w:rPr>
              <w:t xml:space="preserve">, МОУ Приволжская СШ, Ассоциация приёмных семей и опекунов, МОУ </w:t>
            </w:r>
            <w:proofErr w:type="spellStart"/>
            <w:r w:rsidRPr="00220A61">
              <w:rPr>
                <w:rFonts w:ascii="PT Astra Serif" w:hAnsi="PT Astra Serif"/>
                <w:b/>
              </w:rPr>
              <w:t>Таволжанская</w:t>
            </w:r>
            <w:proofErr w:type="spellEnd"/>
            <w:r w:rsidRPr="00220A61">
              <w:rPr>
                <w:rFonts w:ascii="PT Astra Serif" w:hAnsi="PT Astra Serif"/>
                <w:b/>
              </w:rPr>
              <w:t xml:space="preserve"> ОШ, МБОУ «Гимназия № 34», ЧУ – ОДПО «Выстрел».</w:t>
            </w:r>
          </w:p>
          <w:p w:rsidR="007078AE" w:rsidRPr="00220A61" w:rsidRDefault="007078AE" w:rsidP="007078AE">
            <w:pPr>
              <w:keepNext/>
              <w:jc w:val="both"/>
              <w:rPr>
                <w:rFonts w:ascii="PT Astra Serif" w:hAnsi="PT Astra Serif"/>
                <w:b/>
              </w:rPr>
            </w:pPr>
            <w:r w:rsidRPr="00220A61">
              <w:rPr>
                <w:rFonts w:ascii="PT Astra Serif" w:hAnsi="PT Astra Serif"/>
                <w:b/>
              </w:rPr>
              <w:t>Уведомления о приёме к рассмотрению заявления и прилагаемых к нему документов и об устранении выявленных наруш</w:t>
            </w:r>
            <w:r w:rsidRPr="00220A61">
              <w:rPr>
                <w:rFonts w:ascii="PT Astra Serif" w:hAnsi="PT Astra Serif"/>
                <w:b/>
              </w:rPr>
              <w:t>е</w:t>
            </w:r>
            <w:r w:rsidRPr="00220A61">
              <w:rPr>
                <w:rFonts w:ascii="PT Astra Serif" w:hAnsi="PT Astra Serif"/>
                <w:b/>
              </w:rPr>
              <w:t>ний направлены в ОО.</w:t>
            </w:r>
          </w:p>
          <w:p w:rsidR="007078AE" w:rsidRPr="00220A61" w:rsidRDefault="007078AE" w:rsidP="007078AE">
            <w:pPr>
              <w:keepNext/>
              <w:jc w:val="both"/>
              <w:rPr>
                <w:rFonts w:ascii="PT Astra Serif" w:hAnsi="PT Astra Serif"/>
                <w:b/>
              </w:rPr>
            </w:pPr>
            <w:r w:rsidRPr="00220A61">
              <w:rPr>
                <w:rFonts w:ascii="PT Astra Serif" w:hAnsi="PT Astra Serif"/>
                <w:b/>
              </w:rPr>
              <w:t>Подготовлены и направлены распоряжения о проведении внеплановых документарных и выездных проверок –  5: ИП Л</w:t>
            </w:r>
            <w:r w:rsidRPr="00220A61">
              <w:rPr>
                <w:rFonts w:ascii="PT Astra Serif" w:hAnsi="PT Astra Serif"/>
                <w:b/>
              </w:rPr>
              <w:t>е</w:t>
            </w:r>
            <w:r w:rsidRPr="00220A61">
              <w:rPr>
                <w:rFonts w:ascii="PT Astra Serif" w:hAnsi="PT Astra Serif"/>
                <w:b/>
              </w:rPr>
              <w:t xml:space="preserve">бедева И.В., МОУ СШ </w:t>
            </w:r>
            <w:proofErr w:type="gramStart"/>
            <w:r w:rsidRPr="00220A61">
              <w:rPr>
                <w:rFonts w:ascii="PT Astra Serif" w:hAnsi="PT Astra Serif"/>
                <w:b/>
              </w:rPr>
              <w:t>с</w:t>
            </w:r>
            <w:proofErr w:type="gramEnd"/>
            <w:r w:rsidRPr="00220A61">
              <w:rPr>
                <w:rFonts w:ascii="PT Astra Serif" w:hAnsi="PT Astra Serif"/>
                <w:b/>
              </w:rPr>
              <w:t>. Сара, МОУ Приволжская СШ, МБУ ДО ЦДТ, МБОУ «Гимназия №  34»</w:t>
            </w:r>
          </w:p>
          <w:p w:rsidR="007078AE" w:rsidRPr="00220A61" w:rsidRDefault="007078AE" w:rsidP="007078AE">
            <w:pPr>
              <w:keepNext/>
              <w:jc w:val="both"/>
              <w:rPr>
                <w:rFonts w:ascii="PT Astra Serif" w:hAnsi="PT Astra Serif"/>
                <w:b/>
              </w:rPr>
            </w:pPr>
            <w:r w:rsidRPr="00220A61">
              <w:rPr>
                <w:rFonts w:ascii="PT Astra Serif" w:hAnsi="PT Astra Serif"/>
                <w:b/>
              </w:rPr>
              <w:t xml:space="preserve">Подготовлены и направлены акты по результатам внеплановых документарных и выездных проверок – 4: ИП Лебедева И.В., МОУ СШ </w:t>
            </w:r>
            <w:proofErr w:type="gramStart"/>
            <w:r w:rsidRPr="00220A61">
              <w:rPr>
                <w:rFonts w:ascii="PT Astra Serif" w:hAnsi="PT Astra Serif"/>
                <w:b/>
              </w:rPr>
              <w:t>с</w:t>
            </w:r>
            <w:proofErr w:type="gramEnd"/>
            <w:r w:rsidRPr="00220A61">
              <w:rPr>
                <w:rFonts w:ascii="PT Astra Serif" w:hAnsi="PT Astra Serif"/>
                <w:b/>
              </w:rPr>
              <w:t>. Сара, МОУ Приволжская СШ, МБУ ДО ЦДТ.</w:t>
            </w:r>
          </w:p>
          <w:p w:rsidR="007078AE" w:rsidRPr="00220A61" w:rsidRDefault="007078AE" w:rsidP="007078AE">
            <w:pPr>
              <w:keepNext/>
              <w:jc w:val="both"/>
              <w:rPr>
                <w:rFonts w:ascii="PT Astra Serif" w:hAnsi="PT Astra Serif"/>
                <w:b/>
              </w:rPr>
            </w:pPr>
            <w:r w:rsidRPr="00220A61">
              <w:rPr>
                <w:rFonts w:ascii="PT Astra Serif" w:hAnsi="PT Astra Serif"/>
                <w:b/>
              </w:rPr>
              <w:t xml:space="preserve">Проведены выездные проверки –3: ИП Лебедева И.В., МОУ СШ </w:t>
            </w:r>
            <w:proofErr w:type="gramStart"/>
            <w:r w:rsidRPr="00220A61">
              <w:rPr>
                <w:rFonts w:ascii="PT Astra Serif" w:hAnsi="PT Astra Serif"/>
                <w:b/>
              </w:rPr>
              <w:t>с</w:t>
            </w:r>
            <w:proofErr w:type="gramEnd"/>
            <w:r w:rsidRPr="00220A61">
              <w:rPr>
                <w:rFonts w:ascii="PT Astra Serif" w:hAnsi="PT Astra Serif"/>
                <w:b/>
              </w:rPr>
              <w:t>. Сара, МОУ Приволжская СШ.</w:t>
            </w:r>
          </w:p>
          <w:p w:rsidR="009022CD" w:rsidRPr="00220A61" w:rsidRDefault="007078AE" w:rsidP="007078AE">
            <w:pPr>
              <w:keepNext/>
              <w:jc w:val="both"/>
              <w:rPr>
                <w:rFonts w:ascii="PT Astra Serif" w:hAnsi="PT Astra Serif"/>
                <w:b/>
              </w:rPr>
            </w:pPr>
            <w:r w:rsidRPr="00220A61">
              <w:rPr>
                <w:rFonts w:ascii="PT Astra Serif" w:hAnsi="PT Astra Serif"/>
                <w:b/>
              </w:rPr>
              <w:t>Подготовлены распоряжения о предоставлении, переоформлении лицензии на осуществление образовательной деятельн</w:t>
            </w:r>
            <w:r w:rsidRPr="00220A61">
              <w:rPr>
                <w:rFonts w:ascii="PT Astra Serif" w:hAnsi="PT Astra Serif"/>
                <w:b/>
              </w:rPr>
              <w:t>о</w:t>
            </w:r>
            <w:r w:rsidRPr="00220A61">
              <w:rPr>
                <w:rFonts w:ascii="PT Astra Serif" w:hAnsi="PT Astra Serif"/>
                <w:b/>
              </w:rPr>
              <w:t xml:space="preserve">сти, внесены записи в реестр лицензий на осуществление образовательной деятельности о переоформлении лицензий, направлены уведомления о переоформлении лицензии, прекращении действия лицензии и выписки из реестра лицензий – 3: ИП Лебедева И.В., МОУ СШ </w:t>
            </w:r>
            <w:proofErr w:type="spellStart"/>
            <w:r w:rsidRPr="00220A61">
              <w:rPr>
                <w:rFonts w:ascii="PT Astra Serif" w:hAnsi="PT Astra Serif"/>
                <w:b/>
              </w:rPr>
              <w:t>с</w:t>
            </w:r>
            <w:proofErr w:type="gramStart"/>
            <w:r w:rsidRPr="00220A61">
              <w:rPr>
                <w:rFonts w:ascii="PT Astra Serif" w:hAnsi="PT Astra Serif"/>
                <w:b/>
              </w:rPr>
              <w:t>.С</w:t>
            </w:r>
            <w:proofErr w:type="gramEnd"/>
            <w:r w:rsidRPr="00220A61">
              <w:rPr>
                <w:rFonts w:ascii="PT Astra Serif" w:hAnsi="PT Astra Serif"/>
                <w:b/>
              </w:rPr>
              <w:t>ара</w:t>
            </w:r>
            <w:proofErr w:type="spellEnd"/>
            <w:r w:rsidRPr="00220A61">
              <w:rPr>
                <w:rFonts w:ascii="PT Astra Serif" w:hAnsi="PT Astra Serif"/>
                <w:b/>
              </w:rPr>
              <w:t>, МОУ Приволжская СШ</w:t>
            </w:r>
          </w:p>
        </w:tc>
      </w:tr>
      <w:tr w:rsidR="00220A61" w:rsidRPr="00220A6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both"/>
              <w:rPr>
                <w:rFonts w:ascii="PT Astra Serif" w:hAnsi="PT Astra Serif"/>
              </w:rPr>
            </w:pPr>
            <w:r w:rsidRPr="00220A61">
              <w:rPr>
                <w:rFonts w:ascii="PT Astra Serif" w:hAnsi="PT Astra Serif"/>
              </w:rPr>
              <w:t>Осуществление государственной аккредитации образовательной деятел</w:t>
            </w:r>
            <w:r w:rsidRPr="00220A61">
              <w:rPr>
                <w:rFonts w:ascii="PT Astra Serif" w:hAnsi="PT Astra Serif"/>
              </w:rPr>
              <w:t>ь</w:t>
            </w:r>
            <w:r w:rsidRPr="00220A61">
              <w:rPr>
                <w:rFonts w:ascii="PT Astra Serif" w:hAnsi="PT Astra Serif"/>
              </w:rPr>
              <w:t>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jc w:val="center"/>
              <w:rPr>
                <w:rFonts w:ascii="PT Astra Serif" w:hAnsi="PT Astra Serif"/>
              </w:rPr>
            </w:pPr>
            <w:r w:rsidRPr="00220A6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keepNext/>
              <w:rPr>
                <w:rFonts w:ascii="PT Astra Serif" w:hAnsi="PT Astra Serif"/>
              </w:rPr>
            </w:pPr>
            <w:r w:rsidRPr="00220A61">
              <w:rPr>
                <w:rFonts w:ascii="PT Astra Serif" w:hAnsi="PT Astra Serif"/>
              </w:rPr>
              <w:t>Департамент по надзору и контролю в сфере образования Ульяновской обл</w:t>
            </w:r>
            <w:r w:rsidRPr="00220A61">
              <w:rPr>
                <w:rFonts w:ascii="PT Astra Serif" w:hAnsi="PT Astra Serif"/>
              </w:rPr>
              <w:t>а</w:t>
            </w:r>
            <w:r w:rsidRPr="00220A61">
              <w:rPr>
                <w:rFonts w:ascii="PT Astra Serif" w:hAnsi="PT Astra Serif"/>
              </w:rPr>
              <w:t>сти</w:t>
            </w:r>
          </w:p>
          <w:p w:rsidR="009022CD" w:rsidRPr="00220A61" w:rsidRDefault="009022CD" w:rsidP="009022CD">
            <w:pPr>
              <w:keepNext/>
              <w:tabs>
                <w:tab w:val="center" w:pos="1891"/>
              </w:tabs>
              <w:jc w:val="both"/>
              <w:rPr>
                <w:rFonts w:ascii="PT Astra Serif" w:hAnsi="PT Astra Serif"/>
              </w:rPr>
            </w:pPr>
            <w:r w:rsidRPr="00220A61">
              <w:rPr>
                <w:rFonts w:ascii="PT Astra Serif" w:hAnsi="PT Astra Serif"/>
              </w:rPr>
              <w:t>Касимова О.М.</w:t>
            </w:r>
          </w:p>
          <w:p w:rsidR="009022CD" w:rsidRPr="00220A61" w:rsidRDefault="009022CD" w:rsidP="009022CD">
            <w:pPr>
              <w:keepNext/>
              <w:tabs>
                <w:tab w:val="center" w:pos="1891"/>
              </w:tabs>
              <w:jc w:val="both"/>
              <w:rPr>
                <w:rFonts w:ascii="PT Astra Serif" w:hAnsi="PT Astra Serif"/>
              </w:rPr>
            </w:pPr>
            <w:r w:rsidRPr="00220A61">
              <w:rPr>
                <w:rFonts w:ascii="PT Astra Serif" w:hAnsi="PT Astra Serif"/>
              </w:rPr>
              <w:t>Агишева Е.В.</w:t>
            </w:r>
          </w:p>
        </w:tc>
      </w:tr>
      <w:tr w:rsidR="00220A61" w:rsidRPr="00220A61" w:rsidTr="00457224">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7078AE">
            <w:pPr>
              <w:widowControl w:val="0"/>
              <w:contextualSpacing/>
              <w:jc w:val="both"/>
              <w:rPr>
                <w:rFonts w:ascii="PT Astra Serif" w:hAnsi="PT Astra Serif"/>
                <w:b/>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7078AE" w:rsidP="007078AE">
            <w:pPr>
              <w:keepNext/>
              <w:jc w:val="both"/>
              <w:rPr>
                <w:rFonts w:ascii="PT Astra Serif" w:hAnsi="PT Astra Serif"/>
                <w:b/>
              </w:rPr>
            </w:pPr>
            <w:r w:rsidRPr="00220A61">
              <w:rPr>
                <w:rFonts w:ascii="PT Astra Serif" w:hAnsi="PT Astra Serif"/>
                <w:b/>
              </w:rPr>
              <w:t>не осуществлялось в связи с отсутствием заявлений.</w:t>
            </w:r>
          </w:p>
        </w:tc>
      </w:tr>
      <w:tr w:rsidR="00220A61" w:rsidRPr="00220A6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b/>
                <w:sz w:val="28"/>
                <w:szCs w:val="28"/>
              </w:rPr>
            </w:pPr>
            <w:r w:rsidRPr="00220A61">
              <w:rPr>
                <w:rFonts w:ascii="PT Astra Serif" w:hAnsi="PT Astra Serif"/>
                <w:b/>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rPr>
                <w:rFonts w:ascii="PT Astra Serif" w:hAnsi="PT Astra Serif"/>
                <w:b/>
                <w:sz w:val="28"/>
                <w:szCs w:val="28"/>
              </w:rPr>
            </w:pPr>
            <w:r w:rsidRPr="00220A61">
              <w:rPr>
                <w:rFonts w:ascii="PT Astra Serif" w:hAnsi="PT Astra Serif"/>
                <w:b/>
                <w:sz w:val="28"/>
                <w:szCs w:val="28"/>
              </w:rPr>
              <w:t>Изучение и внедрение положительного опыта деятельности субъектов Российской Федерации на террит</w:t>
            </w:r>
            <w:r w:rsidRPr="00220A61">
              <w:rPr>
                <w:rFonts w:ascii="PT Astra Serif" w:hAnsi="PT Astra Serif"/>
                <w:b/>
                <w:sz w:val="28"/>
                <w:szCs w:val="28"/>
              </w:rPr>
              <w:t>о</w:t>
            </w:r>
            <w:r w:rsidRPr="00220A61">
              <w:rPr>
                <w:rFonts w:ascii="PT Astra Serif" w:hAnsi="PT Astra Serif"/>
                <w:b/>
                <w:sz w:val="28"/>
                <w:szCs w:val="28"/>
              </w:rPr>
              <w:t>рии Ульяновской области</w:t>
            </w:r>
          </w:p>
        </w:tc>
      </w:tr>
      <w:tr w:rsidR="00220A61" w:rsidRPr="00220A6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rPr>
                <w:rFonts w:ascii="PT Astra Serif" w:hAnsi="PT Astra Serif"/>
              </w:rPr>
            </w:pPr>
          </w:p>
        </w:tc>
      </w:tr>
      <w:tr w:rsidR="00220A61" w:rsidRPr="00220A61"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b/>
                <w:sz w:val="28"/>
                <w:szCs w:val="28"/>
                <w:lang w:val="en-US"/>
              </w:rPr>
            </w:pPr>
            <w:r w:rsidRPr="00220A61">
              <w:rPr>
                <w:rFonts w:ascii="PT Astra Serif" w:hAnsi="PT Astra Serif"/>
                <w:b/>
                <w:sz w:val="28"/>
                <w:szCs w:val="28"/>
              </w:rPr>
              <w:t>2.9</w:t>
            </w:r>
            <w:r w:rsidRPr="00220A61">
              <w:rPr>
                <w:rFonts w:ascii="PT Astra Serif" w:hAnsi="PT Astra Serif"/>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rPr>
                <w:rFonts w:ascii="PT Astra Serif" w:hAnsi="PT Astra Serif"/>
                <w:b/>
                <w:sz w:val="28"/>
                <w:szCs w:val="28"/>
              </w:rPr>
            </w:pPr>
            <w:r w:rsidRPr="00220A61">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220A61">
              <w:rPr>
                <w:rFonts w:ascii="PT Astra Serif" w:hAnsi="PT Astra Serif"/>
                <w:b/>
                <w:sz w:val="28"/>
                <w:szCs w:val="28"/>
              </w:rPr>
              <w:t>в</w:t>
            </w:r>
            <w:r w:rsidRPr="00220A61">
              <w:rPr>
                <w:rFonts w:ascii="PT Astra Serif" w:hAnsi="PT Astra Serif"/>
                <w:b/>
                <w:sz w:val="28"/>
                <w:szCs w:val="28"/>
              </w:rPr>
              <w:t>ской области</w:t>
            </w:r>
          </w:p>
        </w:tc>
      </w:tr>
      <w:tr w:rsidR="00220A61" w:rsidRPr="00220A61"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both"/>
              <w:rPr>
                <w:rFonts w:ascii="PT Astra Serif" w:hAnsi="PT Astra Serif"/>
              </w:rPr>
            </w:pPr>
            <w:r w:rsidRPr="00220A61">
              <w:rPr>
                <w:rFonts w:ascii="PT Astra Serif" w:hAnsi="PT Astra Serif"/>
              </w:rPr>
              <w:t>Проведение прямых телефонных линий:</w:t>
            </w:r>
          </w:p>
          <w:p w:rsidR="009022CD" w:rsidRPr="00220A61" w:rsidRDefault="009022CD" w:rsidP="009022CD">
            <w:pPr>
              <w:widowControl w:val="0"/>
              <w:contextualSpacing/>
              <w:jc w:val="both"/>
              <w:rPr>
                <w:rFonts w:ascii="PT Astra Serif" w:hAnsi="PT Astra Serif"/>
              </w:rPr>
            </w:pPr>
            <w:r w:rsidRPr="00220A61">
              <w:rPr>
                <w:rFonts w:ascii="PT Astra Serif" w:hAnsi="PT Astra Serif"/>
              </w:rPr>
              <w:t>информационно-справочная телефонная линия;</w:t>
            </w:r>
          </w:p>
          <w:p w:rsidR="009022CD" w:rsidRPr="00220A61" w:rsidRDefault="009022CD" w:rsidP="009022CD">
            <w:pPr>
              <w:widowControl w:val="0"/>
              <w:contextualSpacing/>
              <w:jc w:val="both"/>
              <w:rPr>
                <w:rFonts w:ascii="PT Astra Serif" w:hAnsi="PT Astra Serif"/>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t>в течение года</w:t>
            </w:r>
          </w:p>
          <w:p w:rsidR="009022CD" w:rsidRPr="00220A61" w:rsidRDefault="009022CD" w:rsidP="009022CD">
            <w:pPr>
              <w:widowControl w:val="0"/>
              <w:contextualSpacing/>
              <w:jc w:val="center"/>
              <w:rPr>
                <w:rFonts w:ascii="PT Astra Serif" w:hAnsi="PT Astra Serif"/>
              </w:rPr>
            </w:pPr>
          </w:p>
          <w:p w:rsidR="009022CD" w:rsidRPr="00220A61" w:rsidRDefault="009022CD" w:rsidP="009022CD">
            <w:pPr>
              <w:widowControl w:val="0"/>
              <w:contextualSpacing/>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both"/>
              <w:rPr>
                <w:rFonts w:ascii="PT Astra Serif" w:hAnsi="PT Astra Serif"/>
              </w:rPr>
            </w:pPr>
          </w:p>
          <w:p w:rsidR="009022CD" w:rsidRPr="00220A61" w:rsidRDefault="009022CD" w:rsidP="009022CD">
            <w:pPr>
              <w:widowControl w:val="0"/>
              <w:contextualSpacing/>
              <w:jc w:val="both"/>
              <w:rPr>
                <w:rFonts w:ascii="PT Astra Serif" w:hAnsi="PT Astra Serif"/>
              </w:rPr>
            </w:pPr>
          </w:p>
        </w:tc>
      </w:tr>
      <w:tr w:rsidR="00220A61" w:rsidRPr="00220A61" w:rsidTr="00457224">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F95839" w:rsidRPr="00220A61" w:rsidRDefault="00F95839" w:rsidP="00F95839">
            <w:pPr>
              <w:shd w:val="clear" w:color="auto" w:fill="FFFFFF"/>
              <w:jc w:val="both"/>
              <w:rPr>
                <w:sz w:val="28"/>
                <w:szCs w:val="28"/>
              </w:rPr>
            </w:pPr>
            <w:r w:rsidRPr="00220A61">
              <w:rPr>
                <w:rStyle w:val="af"/>
              </w:rPr>
              <w:t>В течение месяца проведены телефонные линии по следующим вопросам:</w:t>
            </w:r>
          </w:p>
          <w:p w:rsidR="00F95839" w:rsidRPr="00220A61" w:rsidRDefault="00F95839" w:rsidP="00F95839">
            <w:pPr>
              <w:shd w:val="clear" w:color="auto" w:fill="FFFFFF"/>
              <w:jc w:val="both"/>
              <w:rPr>
                <w:sz w:val="28"/>
                <w:szCs w:val="28"/>
              </w:rPr>
            </w:pPr>
            <w:r w:rsidRPr="00220A61">
              <w:rPr>
                <w:rStyle w:val="af"/>
              </w:rPr>
              <w:lastRenderedPageBreak/>
              <w:t>По вопросам оплаты труда работников образовательных организаций – 1 звонок;</w:t>
            </w:r>
          </w:p>
          <w:p w:rsidR="00F95839" w:rsidRPr="00220A61" w:rsidRDefault="00F95839" w:rsidP="00F95839">
            <w:pPr>
              <w:shd w:val="clear" w:color="auto" w:fill="FFFFFF"/>
              <w:jc w:val="both"/>
              <w:rPr>
                <w:sz w:val="28"/>
                <w:szCs w:val="28"/>
              </w:rPr>
            </w:pPr>
            <w:r w:rsidRPr="00220A61">
              <w:rPr>
                <w:rStyle w:val="af"/>
              </w:rPr>
              <w:t>Заявление на аттестацию – 49 звонков</w:t>
            </w:r>
          </w:p>
          <w:p w:rsidR="00F95839" w:rsidRPr="00220A61" w:rsidRDefault="00F95839" w:rsidP="00F95839">
            <w:pPr>
              <w:shd w:val="clear" w:color="auto" w:fill="FFFFFF"/>
              <w:jc w:val="both"/>
              <w:rPr>
                <w:sz w:val="28"/>
                <w:szCs w:val="28"/>
              </w:rPr>
            </w:pPr>
            <w:r w:rsidRPr="00220A61">
              <w:rPr>
                <w:rStyle w:val="af"/>
              </w:rPr>
              <w:t>По вопросам организации горячего питания в общеобразовательных организациях – 4 звонка;</w:t>
            </w:r>
          </w:p>
          <w:p w:rsidR="00F95839" w:rsidRPr="00220A61" w:rsidRDefault="00F95839" w:rsidP="00F95839">
            <w:pPr>
              <w:shd w:val="clear" w:color="auto" w:fill="FFFFFF"/>
              <w:jc w:val="both"/>
              <w:rPr>
                <w:sz w:val="28"/>
                <w:szCs w:val="28"/>
              </w:rPr>
            </w:pPr>
            <w:r w:rsidRPr="00220A61">
              <w:rPr>
                <w:rStyle w:val="af"/>
              </w:rPr>
              <w:t>Результаты профессиональной деятельности педагогов – 58 звонков;</w:t>
            </w:r>
          </w:p>
          <w:p w:rsidR="00F95839" w:rsidRPr="00220A61" w:rsidRDefault="00F95839" w:rsidP="00F95839">
            <w:pPr>
              <w:shd w:val="clear" w:color="auto" w:fill="FFFFFF"/>
              <w:jc w:val="both"/>
              <w:rPr>
                <w:sz w:val="28"/>
                <w:szCs w:val="28"/>
              </w:rPr>
            </w:pPr>
            <w:r w:rsidRPr="00220A61">
              <w:rPr>
                <w:rStyle w:val="af"/>
              </w:rPr>
              <w:t>По вопросам реализации управленческих и организационно-</w:t>
            </w:r>
            <w:proofErr w:type="gramStart"/>
            <w:r w:rsidRPr="00220A61">
              <w:rPr>
                <w:rStyle w:val="af"/>
              </w:rPr>
              <w:t>экономических механизмов</w:t>
            </w:r>
            <w:proofErr w:type="gramEnd"/>
            <w:r w:rsidRPr="00220A61">
              <w:rPr>
                <w:rStyle w:val="af"/>
              </w:rPr>
              <w:t xml:space="preserve"> в системе дополнительного обр</w:t>
            </w:r>
            <w:r w:rsidRPr="00220A61">
              <w:rPr>
                <w:rStyle w:val="af"/>
              </w:rPr>
              <w:t>а</w:t>
            </w:r>
            <w:r w:rsidRPr="00220A61">
              <w:rPr>
                <w:rStyle w:val="af"/>
              </w:rPr>
              <w:t>зования детей - 5 звонков;</w:t>
            </w:r>
          </w:p>
          <w:p w:rsidR="00F95839" w:rsidRPr="00220A61" w:rsidRDefault="00F95839" w:rsidP="00F95839">
            <w:pPr>
              <w:shd w:val="clear" w:color="auto" w:fill="FFFFFF"/>
              <w:jc w:val="both"/>
              <w:rPr>
                <w:sz w:val="28"/>
                <w:szCs w:val="28"/>
              </w:rPr>
            </w:pPr>
            <w:r w:rsidRPr="00220A61">
              <w:rPr>
                <w:rStyle w:val="af"/>
              </w:rPr>
              <w:t>По вопросу предоставления молодым специалистам образовательных организаций, находящихся в ведении Министерства образования и науки Ульяновской области, мер социальной поддержки на территории Ульяновской области в соотве</w:t>
            </w:r>
            <w:r w:rsidRPr="00220A61">
              <w:rPr>
                <w:rStyle w:val="af"/>
              </w:rPr>
              <w:t>т</w:t>
            </w:r>
            <w:r w:rsidRPr="00220A61">
              <w:rPr>
                <w:rStyle w:val="af"/>
              </w:rPr>
              <w:t>ствии с Законом Ульяновской области от 02.05.2012 № 49-ЗО «О мерах социальной поддержки отдельных категорий мол</w:t>
            </w:r>
            <w:r w:rsidRPr="00220A61">
              <w:rPr>
                <w:rStyle w:val="af"/>
              </w:rPr>
              <w:t>о</w:t>
            </w:r>
            <w:r w:rsidRPr="00220A61">
              <w:rPr>
                <w:rStyle w:val="af"/>
              </w:rPr>
              <w:t>дых специалистов на территории Ульяновской области» - 8 звонков;</w:t>
            </w:r>
          </w:p>
          <w:p w:rsidR="00F95839" w:rsidRPr="00220A61" w:rsidRDefault="00F95839" w:rsidP="00F95839">
            <w:pPr>
              <w:shd w:val="clear" w:color="auto" w:fill="FFFFFF"/>
              <w:jc w:val="both"/>
              <w:rPr>
                <w:sz w:val="28"/>
                <w:szCs w:val="28"/>
              </w:rPr>
            </w:pPr>
            <w:r w:rsidRPr="00220A61">
              <w:rPr>
                <w:rStyle w:val="af"/>
              </w:rPr>
              <w:t>Организация отдыха и оздоровления работников бюджетной сферы - 7 звонков;</w:t>
            </w:r>
          </w:p>
          <w:p w:rsidR="00F95839" w:rsidRPr="00220A61" w:rsidRDefault="00F95839" w:rsidP="00F95839">
            <w:pPr>
              <w:shd w:val="clear" w:color="auto" w:fill="FFFFFF"/>
              <w:jc w:val="both"/>
              <w:rPr>
                <w:sz w:val="28"/>
                <w:szCs w:val="28"/>
              </w:rPr>
            </w:pPr>
            <w:r w:rsidRPr="00220A61">
              <w:rPr>
                <w:rStyle w:val="af"/>
              </w:rPr>
              <w:t>Организация отдыха и оздоровления детей - 81 звонок;</w:t>
            </w:r>
          </w:p>
          <w:p w:rsidR="00F95839" w:rsidRPr="00220A61" w:rsidRDefault="00F95839" w:rsidP="00F95839">
            <w:pPr>
              <w:shd w:val="clear" w:color="auto" w:fill="FFFFFF"/>
              <w:jc w:val="both"/>
              <w:rPr>
                <w:sz w:val="28"/>
                <w:szCs w:val="28"/>
              </w:rPr>
            </w:pPr>
            <w:r w:rsidRPr="00220A61">
              <w:rPr>
                <w:rStyle w:val="af"/>
              </w:rPr>
              <w:t>Об организации образовательной деятельности в школах Ульяновской области - 6 звонков;</w:t>
            </w:r>
          </w:p>
          <w:p w:rsidR="00F95839" w:rsidRPr="00220A61" w:rsidRDefault="00F95839" w:rsidP="00F95839">
            <w:pPr>
              <w:shd w:val="clear" w:color="auto" w:fill="FFFFFF"/>
              <w:jc w:val="both"/>
              <w:rPr>
                <w:sz w:val="28"/>
                <w:szCs w:val="28"/>
              </w:rPr>
            </w:pPr>
            <w:r w:rsidRPr="00220A61">
              <w:rPr>
                <w:rStyle w:val="af"/>
              </w:rPr>
              <w:t>Зачисление детей в первые классы общеобразовательных организаций Ульяновской области - 3 звонка;</w:t>
            </w:r>
          </w:p>
          <w:p w:rsidR="00F95839" w:rsidRPr="00220A61" w:rsidRDefault="00F95839" w:rsidP="00F95839">
            <w:pPr>
              <w:shd w:val="clear" w:color="auto" w:fill="FFFFFF"/>
              <w:jc w:val="both"/>
              <w:rPr>
                <w:sz w:val="28"/>
                <w:szCs w:val="28"/>
              </w:rPr>
            </w:pPr>
            <w:r w:rsidRPr="00220A61">
              <w:rPr>
                <w:rStyle w:val="af"/>
              </w:rPr>
              <w:t>Комплектование дошкольных образовательных организаций – 14 звонков.</w:t>
            </w:r>
          </w:p>
          <w:p w:rsidR="00F95839" w:rsidRPr="00220A61" w:rsidRDefault="00F95839" w:rsidP="00F95839">
            <w:pPr>
              <w:shd w:val="clear" w:color="auto" w:fill="FFFFFF"/>
              <w:jc w:val="both"/>
              <w:rPr>
                <w:sz w:val="28"/>
                <w:szCs w:val="28"/>
              </w:rPr>
            </w:pPr>
            <w:proofErr w:type="gramStart"/>
            <w:r w:rsidRPr="00220A61">
              <w:rPr>
                <w:rStyle w:val="af"/>
              </w:rPr>
              <w:t xml:space="preserve">По вопросам предоставления образования детям с ОВЗ и инвалидам, государственная итоговая аттестация (ЕГЭ и ГИА (9 </w:t>
            </w:r>
            <w:proofErr w:type="spellStart"/>
            <w:r w:rsidRPr="00220A61">
              <w:rPr>
                <w:rStyle w:val="af"/>
              </w:rPr>
              <w:t>кл</w:t>
            </w:r>
            <w:proofErr w:type="spellEnd"/>
            <w:r w:rsidRPr="00220A61">
              <w:rPr>
                <w:rStyle w:val="af"/>
              </w:rPr>
              <w:t>.), по вопросу об участии в программе «Земский (сельский) учитель», дистанционное обучение (компьютерное обеспеч</w:t>
            </w:r>
            <w:r w:rsidRPr="00220A61">
              <w:rPr>
                <w:rStyle w:val="af"/>
              </w:rPr>
              <w:t>е</w:t>
            </w:r>
            <w:r w:rsidRPr="00220A61">
              <w:rPr>
                <w:rStyle w:val="af"/>
              </w:rPr>
              <w:t>ние школ), модернизация общеобразовательных организаций, организация приема в профессиональные образовательные организации, организация приема лиц с ОВЗ и инвалидов в профессиональные образовательные организации звонки не поступали.</w:t>
            </w:r>
            <w:proofErr w:type="gramEnd"/>
          </w:p>
          <w:p w:rsidR="00F95839" w:rsidRPr="00220A61" w:rsidRDefault="00F95839" w:rsidP="00F95839">
            <w:pPr>
              <w:shd w:val="clear" w:color="auto" w:fill="FFFFFF"/>
              <w:jc w:val="both"/>
              <w:rPr>
                <w:sz w:val="28"/>
                <w:szCs w:val="28"/>
              </w:rPr>
            </w:pPr>
            <w:r w:rsidRPr="00220A61">
              <w:rPr>
                <w:rStyle w:val="af"/>
              </w:rPr>
              <w:t>На телефонные линии по вопросам противодействия коррупции в сфере образования в Министерстве просвещения и во</w:t>
            </w:r>
            <w:r w:rsidRPr="00220A61">
              <w:rPr>
                <w:rStyle w:val="af"/>
              </w:rPr>
              <w:t>с</w:t>
            </w:r>
            <w:r w:rsidRPr="00220A61">
              <w:rPr>
                <w:rStyle w:val="af"/>
              </w:rPr>
              <w:t>питания Ульяновской области по вопросу «Приемной кампании в организациях дополнительного образования. Запись в объединения», «Сертификаты дополнительного образования. Выдача персонифицированных сертификатов на услуги д</w:t>
            </w:r>
            <w:r w:rsidRPr="00220A61">
              <w:rPr>
                <w:rStyle w:val="af"/>
              </w:rPr>
              <w:t>о</w:t>
            </w:r>
            <w:r w:rsidRPr="00220A61">
              <w:rPr>
                <w:rStyle w:val="af"/>
              </w:rPr>
              <w:t>полнительного образования», комплектование дошкольных образовательных организаций, </w:t>
            </w:r>
            <w:r w:rsidRPr="00220A61">
              <w:rPr>
                <w:rStyle w:val="af"/>
                <w:rFonts w:ascii="PT Astra Serif" w:hAnsi="PT Astra Serif"/>
              </w:rPr>
              <w:t>обеспечение учебниками и учебными пособиями обучающихся общеобразовательных организаций Ульяновской области</w:t>
            </w:r>
            <w:r w:rsidRPr="00220A61">
              <w:rPr>
                <w:rStyle w:val="af"/>
              </w:rPr>
              <w:t> звонки не поступали.</w:t>
            </w:r>
          </w:p>
          <w:p w:rsidR="009022CD" w:rsidRPr="00220A61" w:rsidRDefault="00F95839" w:rsidP="00F95839">
            <w:pPr>
              <w:shd w:val="clear" w:color="auto" w:fill="FFFFFF"/>
              <w:rPr>
                <w:sz w:val="28"/>
                <w:szCs w:val="28"/>
              </w:rPr>
            </w:pPr>
            <w:r w:rsidRPr="00220A61">
              <w:rPr>
                <w:rStyle w:val="af"/>
              </w:rPr>
              <w:t>На информационно-справочную телефонную линию поступило 50 обращений.</w:t>
            </w:r>
          </w:p>
        </w:tc>
      </w:tr>
      <w:tr w:rsidR="00220A61" w:rsidRPr="00220A6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lastRenderedPageBreak/>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both"/>
              <w:rPr>
                <w:rFonts w:ascii="PT Astra Serif" w:hAnsi="PT Astra Serif"/>
              </w:rPr>
            </w:pPr>
            <w:r w:rsidRPr="00220A61">
              <w:rPr>
                <w:rFonts w:ascii="PT Astra Serif" w:hAnsi="PT Astra Serif"/>
              </w:rPr>
              <w:t>Освещение в региональных СМИ и на сайтах Министерства образования и науки и Правительства Ульяновской области социально-значимых м</w:t>
            </w:r>
            <w:r w:rsidRPr="00220A61">
              <w:rPr>
                <w:rFonts w:ascii="PT Astra Serif" w:hAnsi="PT Astra Serif"/>
              </w:rPr>
              <w:t>е</w:t>
            </w:r>
            <w:r w:rsidRPr="00220A61">
              <w:rPr>
                <w:rFonts w:ascii="PT Astra Serif" w:hAnsi="PT Astra Serif"/>
              </w:rPr>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220A61">
              <w:rPr>
                <w:rFonts w:ascii="PT Astra Serif" w:hAnsi="PT Astra Serif"/>
              </w:rPr>
              <w:t>я</w:t>
            </w:r>
            <w:r w:rsidRPr="00220A61">
              <w:rPr>
                <w:rFonts w:ascii="PT Astra Serif" w:hAnsi="PT Astra Serif"/>
              </w:rPr>
              <w:t>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t>по мере</w:t>
            </w:r>
          </w:p>
          <w:p w:rsidR="009022CD" w:rsidRPr="00220A61" w:rsidRDefault="009022CD" w:rsidP="009022CD">
            <w:pPr>
              <w:widowControl w:val="0"/>
              <w:contextualSpacing/>
              <w:jc w:val="center"/>
              <w:rPr>
                <w:rFonts w:ascii="PT Astra Serif" w:hAnsi="PT Astra Serif"/>
              </w:rPr>
            </w:pPr>
            <w:r w:rsidRPr="00220A61">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rPr>
                <w:rFonts w:ascii="PT Astra Serif" w:hAnsi="PT Astra Serif"/>
              </w:rPr>
            </w:pPr>
            <w:r w:rsidRPr="00220A61">
              <w:rPr>
                <w:rFonts w:ascii="PT Astra Serif" w:hAnsi="PT Astra Serif"/>
              </w:rPr>
              <w:t>Пресс-секретари Министерства пр</w:t>
            </w:r>
            <w:r w:rsidRPr="00220A61">
              <w:rPr>
                <w:rFonts w:ascii="PT Astra Serif" w:hAnsi="PT Astra Serif"/>
              </w:rPr>
              <w:t>о</w:t>
            </w:r>
            <w:r w:rsidRPr="00220A61">
              <w:rPr>
                <w:rFonts w:ascii="PT Astra Serif" w:hAnsi="PT Astra Serif"/>
              </w:rPr>
              <w:t>свещения и воспитания</w:t>
            </w:r>
          </w:p>
          <w:p w:rsidR="009022CD" w:rsidRPr="00220A61" w:rsidRDefault="009022CD" w:rsidP="009022CD">
            <w:pPr>
              <w:widowControl w:val="0"/>
              <w:contextualSpacing/>
              <w:rPr>
                <w:rFonts w:ascii="PT Astra Serif" w:hAnsi="PT Astra Serif"/>
              </w:rPr>
            </w:pPr>
          </w:p>
        </w:tc>
      </w:tr>
      <w:tr w:rsidR="00220A61" w:rsidRPr="00220A61" w:rsidTr="00457224">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9604BA" w:rsidRPr="00220A61" w:rsidRDefault="009604BA" w:rsidP="009604BA">
            <w:pPr>
              <w:widowControl w:val="0"/>
              <w:suppressAutoHyphens/>
              <w:contextualSpacing/>
              <w:jc w:val="both"/>
              <w:rPr>
                <w:rFonts w:ascii="PT Astra Serif" w:eastAsia="PT Astra Serif" w:hAnsi="PT Astra Serif"/>
                <w:b/>
              </w:rPr>
            </w:pPr>
            <w:r w:rsidRPr="00220A61">
              <w:rPr>
                <w:rFonts w:ascii="PT Astra Serif" w:eastAsia="PT Astra Serif" w:hAnsi="PT Astra Serif"/>
                <w:b/>
              </w:rPr>
              <w:t>- информационное сообщение и сюжет о приемке + подготовке образовательных организаций к новому учебному году–  "Радио 2х2", «Русское радио», «</w:t>
            </w:r>
            <w:proofErr w:type="spellStart"/>
            <w:r w:rsidRPr="00220A61">
              <w:rPr>
                <w:rFonts w:ascii="PT Astra Serif" w:eastAsia="PT Astra Serif" w:hAnsi="PT Astra Serif"/>
                <w:b/>
              </w:rPr>
              <w:t>Авторадио</w:t>
            </w:r>
            <w:proofErr w:type="spellEnd"/>
            <w:r w:rsidRPr="00220A61">
              <w:rPr>
                <w:rFonts w:ascii="PT Astra Serif" w:eastAsia="PT Astra Serif" w:hAnsi="PT Astra Serif"/>
                <w:b/>
              </w:rPr>
              <w:t>», «Радио 2х2», «Милицейская волна», «Радио 7» - «Губерния в эфире», "Вперед", "Молодежная газета", "Ульяновск сегодня", ulpressa.ru, dimgrad24.ru, "</w:t>
            </w:r>
            <w:proofErr w:type="spellStart"/>
            <w:r w:rsidRPr="00220A61">
              <w:rPr>
                <w:rFonts w:ascii="PT Astra Serif" w:eastAsia="PT Astra Serif" w:hAnsi="PT Astra Serif"/>
                <w:b/>
              </w:rPr>
              <w:t>ДимГрад</w:t>
            </w:r>
            <w:proofErr w:type="spellEnd"/>
            <w:r w:rsidRPr="00220A61">
              <w:rPr>
                <w:rFonts w:ascii="PT Astra Serif" w:eastAsia="PT Astra Serif" w:hAnsi="PT Astra Serif"/>
                <w:b/>
              </w:rPr>
              <w:t xml:space="preserve"> 24 ТВ", «Радио 2х2» (</w:t>
            </w:r>
            <w:proofErr w:type="spellStart"/>
            <w:r w:rsidRPr="00220A61">
              <w:rPr>
                <w:rFonts w:ascii="PT Astra Serif" w:eastAsia="PT Astra Serif" w:hAnsi="PT Astra Serif"/>
                <w:b/>
              </w:rPr>
              <w:t>г</w:t>
            </w:r>
            <w:proofErr w:type="gramStart"/>
            <w:r w:rsidRPr="00220A61">
              <w:rPr>
                <w:rFonts w:ascii="PT Astra Serif" w:eastAsia="PT Astra Serif" w:hAnsi="PT Astra Serif"/>
                <w:b/>
              </w:rPr>
              <w:t>.Д</w:t>
            </w:r>
            <w:proofErr w:type="gramEnd"/>
            <w:r w:rsidRPr="00220A61">
              <w:rPr>
                <w:rFonts w:ascii="PT Astra Serif" w:eastAsia="PT Astra Serif" w:hAnsi="PT Astra Serif"/>
                <w:b/>
              </w:rPr>
              <w:t>имитровград</w:t>
            </w:r>
            <w:proofErr w:type="spellEnd"/>
            <w:r w:rsidRPr="00220A61">
              <w:rPr>
                <w:rFonts w:ascii="PT Astra Serif" w:eastAsia="PT Astra Serif" w:hAnsi="PT Astra Serif"/>
                <w:b/>
              </w:rPr>
              <w:t>), «Милицейская волна» (</w:t>
            </w:r>
            <w:proofErr w:type="spellStart"/>
            <w:r w:rsidRPr="00220A61">
              <w:rPr>
                <w:rFonts w:ascii="PT Astra Serif" w:eastAsia="PT Astra Serif" w:hAnsi="PT Astra Serif"/>
                <w:b/>
              </w:rPr>
              <w:t>г.Димитровград</w:t>
            </w:r>
            <w:proofErr w:type="spellEnd"/>
            <w:r w:rsidRPr="00220A61">
              <w:rPr>
                <w:rFonts w:ascii="PT Astra Serif" w:eastAsia="PT Astra Serif" w:hAnsi="PT Astra Serif"/>
                <w:b/>
              </w:rPr>
              <w:t xml:space="preserve">), «Лав Радио </w:t>
            </w:r>
            <w:proofErr w:type="spellStart"/>
            <w:r w:rsidRPr="00220A61">
              <w:rPr>
                <w:rFonts w:ascii="PT Astra Serif" w:eastAsia="PT Astra Serif" w:hAnsi="PT Astra Serif"/>
                <w:b/>
              </w:rPr>
              <w:t>г.Димитровград</w:t>
            </w:r>
            <w:proofErr w:type="spellEnd"/>
            <w:r w:rsidRPr="00220A61">
              <w:rPr>
                <w:rFonts w:ascii="PT Astra Serif" w:eastAsia="PT Astra Serif" w:hAnsi="PT Astra Serif"/>
                <w:b/>
              </w:rPr>
              <w:t>», «</w:t>
            </w:r>
            <w:proofErr w:type="spellStart"/>
            <w:r w:rsidRPr="00220A61">
              <w:rPr>
                <w:rFonts w:ascii="PT Astra Serif" w:eastAsia="PT Astra Serif" w:hAnsi="PT Astra Serif"/>
                <w:b/>
              </w:rPr>
              <w:t>Авторадио</w:t>
            </w:r>
            <w:proofErr w:type="spellEnd"/>
            <w:r w:rsidRPr="00220A61">
              <w:rPr>
                <w:rFonts w:ascii="PT Astra Serif" w:eastAsia="PT Astra Serif" w:hAnsi="PT Astra Serif"/>
                <w:b/>
              </w:rPr>
              <w:t xml:space="preserve"> </w:t>
            </w:r>
            <w:proofErr w:type="spellStart"/>
            <w:r w:rsidRPr="00220A61">
              <w:rPr>
                <w:rFonts w:ascii="PT Astra Serif" w:eastAsia="PT Astra Serif" w:hAnsi="PT Astra Serif"/>
                <w:b/>
              </w:rPr>
              <w:t>г.Димитровград</w:t>
            </w:r>
            <w:proofErr w:type="spellEnd"/>
            <w:r w:rsidRPr="00220A61">
              <w:rPr>
                <w:rFonts w:ascii="PT Astra Serif" w:eastAsia="PT Astra Serif" w:hAnsi="PT Astra Serif"/>
                <w:b/>
              </w:rPr>
              <w:t xml:space="preserve">»- «Губерния в эфире», </w:t>
            </w:r>
            <w:r w:rsidRPr="00220A61">
              <w:rPr>
                <w:rFonts w:ascii="PT Astra Serif" w:eastAsia="PT Astra Serif" w:hAnsi="PT Astra Serif"/>
                <w:b/>
              </w:rPr>
              <w:lastRenderedPageBreak/>
              <w:t>"</w:t>
            </w:r>
            <w:proofErr w:type="spellStart"/>
            <w:r w:rsidRPr="00220A61">
              <w:rPr>
                <w:rFonts w:ascii="PT Astra Serif" w:eastAsia="PT Astra Serif" w:hAnsi="PT Astra Serif"/>
                <w:b/>
              </w:rPr>
              <w:t>Кузоватовские</w:t>
            </w:r>
            <w:proofErr w:type="spellEnd"/>
            <w:r w:rsidRPr="00220A61">
              <w:rPr>
                <w:rFonts w:ascii="PT Astra Serif" w:eastAsia="PT Astra Serif" w:hAnsi="PT Astra Serif"/>
                <w:b/>
              </w:rPr>
              <w:t xml:space="preserve"> вести", 73online.ru, media73.ru, trisosny.ru, 1ul.ru, ulpravda.ru, ГТРК "Волга", «</w:t>
            </w:r>
            <w:proofErr w:type="spellStart"/>
            <w:r w:rsidRPr="00220A61">
              <w:rPr>
                <w:rFonts w:ascii="PT Astra Serif" w:eastAsia="PT Astra Serif" w:hAnsi="PT Astra Serif"/>
                <w:b/>
              </w:rPr>
              <w:t>Улправда</w:t>
            </w:r>
            <w:proofErr w:type="spellEnd"/>
            <w:r w:rsidRPr="00220A61">
              <w:rPr>
                <w:rFonts w:ascii="PT Astra Serif" w:eastAsia="PT Astra Serif" w:hAnsi="PT Astra Serif"/>
                <w:b/>
              </w:rPr>
              <w:t xml:space="preserve"> ТВ» -  «Новости дня», ГТРК «Волга» - «</w:t>
            </w:r>
            <w:proofErr w:type="gramStart"/>
            <w:r w:rsidRPr="00220A61">
              <w:rPr>
                <w:rFonts w:ascii="PT Astra Serif" w:eastAsia="PT Astra Serif" w:hAnsi="PT Astra Serif"/>
                <w:b/>
              </w:rPr>
              <w:t>Вести-Ульяновск</w:t>
            </w:r>
            <w:proofErr w:type="gramEnd"/>
            <w:r w:rsidRPr="00220A61">
              <w:rPr>
                <w:rFonts w:ascii="PT Astra Serif" w:eastAsia="PT Astra Serif" w:hAnsi="PT Astra Serif"/>
                <w:b/>
              </w:rPr>
              <w:t>», "Искра"</w:t>
            </w:r>
          </w:p>
          <w:p w:rsidR="009604BA" w:rsidRPr="00220A61" w:rsidRDefault="009604BA" w:rsidP="009604BA">
            <w:pPr>
              <w:widowControl w:val="0"/>
              <w:suppressAutoHyphens/>
              <w:contextualSpacing/>
              <w:jc w:val="both"/>
              <w:rPr>
                <w:rFonts w:ascii="PT Astra Serif" w:eastAsia="PT Astra Serif" w:hAnsi="PT Astra Serif"/>
                <w:b/>
              </w:rPr>
            </w:pPr>
            <w:r w:rsidRPr="00220A61">
              <w:rPr>
                <w:rFonts w:ascii="PT Astra Serif" w:eastAsia="PT Astra Serif" w:hAnsi="PT Astra Serif"/>
                <w:b/>
              </w:rPr>
              <w:t xml:space="preserve">- информационное сообщение о </w:t>
            </w:r>
            <w:proofErr w:type="spellStart"/>
            <w:r w:rsidRPr="00220A61">
              <w:rPr>
                <w:rFonts w:ascii="PT Astra Serif" w:eastAsia="PT Astra Serif" w:hAnsi="PT Astra Serif"/>
                <w:b/>
              </w:rPr>
              <w:t>кванториум</w:t>
            </w:r>
            <w:proofErr w:type="gramStart"/>
            <w:r w:rsidRPr="00220A61">
              <w:rPr>
                <w:rFonts w:ascii="PT Astra Serif" w:eastAsia="PT Astra Serif" w:hAnsi="PT Astra Serif"/>
                <w:b/>
              </w:rPr>
              <w:t>е</w:t>
            </w:r>
            <w:proofErr w:type="spellEnd"/>
            <w:r w:rsidRPr="00220A61">
              <w:rPr>
                <w:rFonts w:ascii="PT Astra Serif" w:eastAsia="PT Astra Serif" w:hAnsi="PT Astra Serif"/>
                <w:b/>
              </w:rPr>
              <w:t>–</w:t>
            </w:r>
            <w:proofErr w:type="gramEnd"/>
            <w:r w:rsidRPr="00220A61">
              <w:rPr>
                <w:rFonts w:ascii="PT Astra Serif" w:eastAsia="PT Astra Serif" w:hAnsi="PT Astra Serif"/>
                <w:b/>
              </w:rPr>
              <w:t xml:space="preserve">  "Радио 2х2", media73.ru</w:t>
            </w:r>
          </w:p>
          <w:p w:rsidR="009604BA" w:rsidRPr="00220A61" w:rsidRDefault="009604BA" w:rsidP="009604BA">
            <w:pPr>
              <w:widowControl w:val="0"/>
              <w:suppressAutoHyphens/>
              <w:contextualSpacing/>
              <w:jc w:val="both"/>
              <w:rPr>
                <w:rFonts w:ascii="PT Astra Serif" w:eastAsia="PT Astra Serif" w:hAnsi="PT Astra Serif"/>
                <w:b/>
              </w:rPr>
            </w:pPr>
            <w:r w:rsidRPr="00220A61">
              <w:rPr>
                <w:rFonts w:ascii="PT Astra Serif" w:eastAsia="PT Astra Serif" w:hAnsi="PT Astra Serif"/>
                <w:b/>
              </w:rPr>
              <w:t>- информационное сообщение о центре «Точка роста»- "Восход"</w:t>
            </w:r>
          </w:p>
          <w:p w:rsidR="009604BA" w:rsidRPr="00220A61" w:rsidRDefault="009604BA" w:rsidP="009604BA">
            <w:pPr>
              <w:widowControl w:val="0"/>
              <w:suppressAutoHyphens/>
              <w:contextualSpacing/>
              <w:jc w:val="both"/>
              <w:rPr>
                <w:rFonts w:ascii="PT Astra Serif" w:eastAsia="PT Astra Serif" w:hAnsi="PT Astra Serif"/>
                <w:b/>
              </w:rPr>
            </w:pPr>
            <w:r w:rsidRPr="00220A61">
              <w:rPr>
                <w:rFonts w:ascii="PT Astra Serif" w:eastAsia="PT Astra Serif" w:hAnsi="PT Astra Serif"/>
                <w:b/>
              </w:rPr>
              <w:t>- информационное сообщение и сюжет о поступлении в ВУЗ - "Аргументы и факты в Ульяновске"</w:t>
            </w:r>
          </w:p>
          <w:p w:rsidR="009604BA" w:rsidRPr="00220A61" w:rsidRDefault="009604BA" w:rsidP="009604BA">
            <w:pPr>
              <w:widowControl w:val="0"/>
              <w:suppressAutoHyphens/>
              <w:contextualSpacing/>
              <w:jc w:val="both"/>
              <w:rPr>
                <w:rFonts w:ascii="PT Astra Serif" w:eastAsia="PT Astra Serif" w:hAnsi="PT Astra Serif"/>
                <w:b/>
              </w:rPr>
            </w:pPr>
            <w:r w:rsidRPr="00220A61">
              <w:rPr>
                <w:rFonts w:ascii="PT Astra Serif" w:eastAsia="PT Astra Serif" w:hAnsi="PT Astra Serif"/>
                <w:b/>
              </w:rPr>
              <w:t>- информационное сообщение о бесплатной консультации по вопросам воспитания и обучения детей- ulgov.ru, ulpravda.ru, media73.ru, "Радио 2х2", rg.ru, ГТРК "Волга", "Ульяновск сегодня", 1ul.ru, ГТРК "Волга", "Искра", "Восход"</w:t>
            </w:r>
          </w:p>
          <w:p w:rsidR="009604BA" w:rsidRPr="00220A61" w:rsidRDefault="009604BA" w:rsidP="009604BA">
            <w:pPr>
              <w:widowControl w:val="0"/>
              <w:suppressAutoHyphens/>
              <w:contextualSpacing/>
              <w:jc w:val="both"/>
              <w:rPr>
                <w:rFonts w:ascii="PT Astra Serif" w:eastAsia="PT Astra Serif" w:hAnsi="PT Astra Serif"/>
                <w:b/>
              </w:rPr>
            </w:pPr>
            <w:r w:rsidRPr="00220A61">
              <w:rPr>
                <w:rFonts w:ascii="PT Astra Serif" w:eastAsia="PT Astra Serif" w:hAnsi="PT Astra Serif"/>
                <w:b/>
              </w:rPr>
              <w:t xml:space="preserve">- информационное сообщение о </w:t>
            </w:r>
            <w:proofErr w:type="spellStart"/>
            <w:r w:rsidRPr="00220A61">
              <w:rPr>
                <w:rFonts w:ascii="PT Astra Serif" w:eastAsia="PT Astra Serif" w:hAnsi="PT Astra Serif"/>
                <w:b/>
              </w:rPr>
              <w:t>WorldSkills</w:t>
            </w:r>
            <w:proofErr w:type="spellEnd"/>
            <w:r w:rsidRPr="00220A61">
              <w:rPr>
                <w:rFonts w:ascii="PT Astra Serif" w:eastAsia="PT Astra Serif" w:hAnsi="PT Astra Serif"/>
                <w:b/>
              </w:rPr>
              <w:t xml:space="preserve"> - ГТРК «Волга» - «</w:t>
            </w:r>
            <w:proofErr w:type="gramStart"/>
            <w:r w:rsidRPr="00220A61">
              <w:rPr>
                <w:rFonts w:ascii="PT Astra Serif" w:eastAsia="PT Astra Serif" w:hAnsi="PT Astra Serif"/>
                <w:b/>
              </w:rPr>
              <w:t>Вести-Ульяновск</w:t>
            </w:r>
            <w:proofErr w:type="gramEnd"/>
            <w:r w:rsidRPr="00220A61">
              <w:rPr>
                <w:rFonts w:ascii="PT Astra Serif" w:eastAsia="PT Astra Serif" w:hAnsi="PT Astra Serif"/>
                <w:b/>
              </w:rPr>
              <w:t>»</w:t>
            </w:r>
          </w:p>
          <w:p w:rsidR="009604BA" w:rsidRPr="00220A61" w:rsidRDefault="009604BA" w:rsidP="009604BA">
            <w:pPr>
              <w:widowControl w:val="0"/>
              <w:suppressAutoHyphens/>
              <w:contextualSpacing/>
              <w:jc w:val="both"/>
              <w:rPr>
                <w:rFonts w:ascii="PT Astra Serif" w:eastAsia="PT Astra Serif" w:hAnsi="PT Astra Serif"/>
                <w:b/>
              </w:rPr>
            </w:pPr>
            <w:r w:rsidRPr="00220A61">
              <w:rPr>
                <w:rFonts w:ascii="PT Astra Serif" w:eastAsia="PT Astra Serif" w:hAnsi="PT Astra Serif"/>
                <w:b/>
              </w:rPr>
              <w:t>- информационное сообщение о школьной ярмарк</w:t>
            </w:r>
            <w:proofErr w:type="gramStart"/>
            <w:r w:rsidRPr="00220A61">
              <w:rPr>
                <w:rFonts w:ascii="PT Astra Serif" w:eastAsia="PT Astra Serif" w:hAnsi="PT Astra Serif"/>
                <w:b/>
              </w:rPr>
              <w:t>е-</w:t>
            </w:r>
            <w:proofErr w:type="gramEnd"/>
            <w:r w:rsidRPr="00220A61">
              <w:rPr>
                <w:rFonts w:ascii="PT Astra Serif" w:eastAsia="PT Astra Serif" w:hAnsi="PT Astra Serif"/>
                <w:b/>
              </w:rPr>
              <w:t xml:space="preserve"> "</w:t>
            </w:r>
            <w:proofErr w:type="spellStart"/>
            <w:r w:rsidRPr="00220A61">
              <w:rPr>
                <w:rFonts w:ascii="PT Astra Serif" w:eastAsia="PT Astra Serif" w:hAnsi="PT Astra Serif"/>
                <w:b/>
              </w:rPr>
              <w:t>Цильнинские</w:t>
            </w:r>
            <w:proofErr w:type="spellEnd"/>
            <w:r w:rsidRPr="00220A61">
              <w:rPr>
                <w:rFonts w:ascii="PT Astra Serif" w:eastAsia="PT Astra Serif" w:hAnsi="PT Astra Serif"/>
                <w:b/>
              </w:rPr>
              <w:t xml:space="preserve"> новости", "</w:t>
            </w:r>
            <w:proofErr w:type="spellStart"/>
            <w:r w:rsidRPr="00220A61">
              <w:rPr>
                <w:rFonts w:ascii="PT Astra Serif" w:eastAsia="PT Astra Serif" w:hAnsi="PT Astra Serif"/>
                <w:b/>
              </w:rPr>
              <w:t>Барышские</w:t>
            </w:r>
            <w:proofErr w:type="spellEnd"/>
            <w:r w:rsidRPr="00220A61">
              <w:rPr>
                <w:rFonts w:ascii="PT Astra Serif" w:eastAsia="PT Astra Serif" w:hAnsi="PT Astra Serif"/>
                <w:b/>
              </w:rPr>
              <w:t xml:space="preserve"> вести", </w:t>
            </w:r>
          </w:p>
          <w:p w:rsidR="009604BA" w:rsidRPr="00220A61" w:rsidRDefault="009604BA" w:rsidP="009604BA">
            <w:pPr>
              <w:widowControl w:val="0"/>
              <w:contextualSpacing/>
              <w:rPr>
                <w:rFonts w:ascii="PT Astra Serif" w:eastAsia="PT Astra Serif" w:hAnsi="PT Astra Serif"/>
                <w:b/>
              </w:rPr>
            </w:pPr>
            <w:r w:rsidRPr="00220A61">
              <w:rPr>
                <w:rFonts w:ascii="PT Astra Serif" w:eastAsia="PT Astra Serif" w:hAnsi="PT Astra Serif"/>
                <w:b/>
              </w:rPr>
              <w:t>- информационное сообщение о летнем отдых</w:t>
            </w:r>
            <w:proofErr w:type="gramStart"/>
            <w:r w:rsidRPr="00220A61">
              <w:rPr>
                <w:rFonts w:ascii="PT Astra Serif" w:eastAsia="PT Astra Serif" w:hAnsi="PT Astra Serif"/>
                <w:b/>
              </w:rPr>
              <w:t>е-</w:t>
            </w:r>
            <w:proofErr w:type="gramEnd"/>
            <w:r w:rsidRPr="00220A61">
              <w:rPr>
                <w:rFonts w:ascii="PT Astra Serif" w:eastAsia="PT Astra Serif" w:hAnsi="PT Astra Serif"/>
                <w:b/>
              </w:rPr>
              <w:t xml:space="preserve"> "Ульяновск сегодня, "</w:t>
            </w:r>
            <w:proofErr w:type="spellStart"/>
            <w:r w:rsidRPr="00220A61">
              <w:rPr>
                <w:rFonts w:ascii="PT Astra Serif" w:eastAsia="PT Astra Serif" w:hAnsi="PT Astra Serif"/>
                <w:b/>
              </w:rPr>
              <w:t>Кузоватовские</w:t>
            </w:r>
            <w:proofErr w:type="spellEnd"/>
            <w:r w:rsidRPr="00220A61">
              <w:rPr>
                <w:rFonts w:ascii="PT Astra Serif" w:eastAsia="PT Astra Serif" w:hAnsi="PT Astra Serif"/>
                <w:b/>
              </w:rPr>
              <w:t xml:space="preserve"> вести", "Радио 2х2"</w:t>
            </w:r>
          </w:p>
          <w:p w:rsidR="009604BA" w:rsidRPr="00220A61" w:rsidRDefault="009604BA" w:rsidP="009604BA">
            <w:pPr>
              <w:shd w:val="clear" w:color="auto" w:fill="FFFFFF"/>
              <w:jc w:val="both"/>
              <w:rPr>
                <w:b/>
              </w:rPr>
            </w:pPr>
            <w:r w:rsidRPr="00220A61">
              <w:rPr>
                <w:b/>
              </w:rPr>
              <w:t>- информационное сообщение и сюжет о подготовке к новому учебному году+ приемка образовательных организаций–  Р</w:t>
            </w:r>
            <w:r w:rsidRPr="00220A61">
              <w:rPr>
                <w:b/>
              </w:rPr>
              <w:t>а</w:t>
            </w:r>
            <w:r w:rsidRPr="00220A61">
              <w:rPr>
                <w:b/>
              </w:rPr>
              <w:t>дио 2х2., «Радио 2х2» (</w:t>
            </w:r>
            <w:proofErr w:type="spellStart"/>
            <w:r w:rsidRPr="00220A61">
              <w:rPr>
                <w:b/>
              </w:rPr>
              <w:t>г</w:t>
            </w:r>
            <w:proofErr w:type="gramStart"/>
            <w:r w:rsidRPr="00220A61">
              <w:rPr>
                <w:b/>
              </w:rPr>
              <w:t>.Д</w:t>
            </w:r>
            <w:proofErr w:type="gramEnd"/>
            <w:r w:rsidRPr="00220A61">
              <w:rPr>
                <w:b/>
              </w:rPr>
              <w:t>имитровград</w:t>
            </w:r>
            <w:proofErr w:type="spellEnd"/>
            <w:r w:rsidRPr="00220A61">
              <w:rPr>
                <w:b/>
              </w:rPr>
              <w:t>), «Милицейская волна» (</w:t>
            </w:r>
            <w:proofErr w:type="spellStart"/>
            <w:r w:rsidRPr="00220A61">
              <w:rPr>
                <w:b/>
              </w:rPr>
              <w:t>г.Димитровград</w:t>
            </w:r>
            <w:proofErr w:type="spellEnd"/>
            <w:r w:rsidRPr="00220A61">
              <w:rPr>
                <w:b/>
              </w:rPr>
              <w:t xml:space="preserve">), «Лав Радио </w:t>
            </w:r>
            <w:proofErr w:type="spellStart"/>
            <w:r w:rsidRPr="00220A61">
              <w:rPr>
                <w:b/>
              </w:rPr>
              <w:t>г.Димитровград</w:t>
            </w:r>
            <w:proofErr w:type="spellEnd"/>
            <w:r w:rsidRPr="00220A61">
              <w:rPr>
                <w:b/>
              </w:rPr>
              <w:t>», «</w:t>
            </w:r>
            <w:proofErr w:type="spellStart"/>
            <w:r w:rsidRPr="00220A61">
              <w:rPr>
                <w:b/>
              </w:rPr>
              <w:t>Авторадио</w:t>
            </w:r>
            <w:proofErr w:type="spellEnd"/>
            <w:r w:rsidRPr="00220A61">
              <w:rPr>
                <w:b/>
              </w:rPr>
              <w:t xml:space="preserve"> </w:t>
            </w:r>
            <w:proofErr w:type="spellStart"/>
            <w:r w:rsidRPr="00220A61">
              <w:rPr>
                <w:b/>
              </w:rPr>
              <w:t>г.Димитровград</w:t>
            </w:r>
            <w:proofErr w:type="spellEnd"/>
            <w:r w:rsidRPr="00220A61">
              <w:rPr>
                <w:b/>
              </w:rPr>
              <w:t>»- «Губерния в эфире», ГТРК «Волга» - «Вести-Ульяновск», (ВЧ), "Наш край", "Ленинец", "Вперед", "Звезда", "</w:t>
            </w:r>
            <w:proofErr w:type="spellStart"/>
            <w:r w:rsidRPr="00220A61">
              <w:rPr>
                <w:b/>
              </w:rPr>
              <w:t>Мелекесские</w:t>
            </w:r>
            <w:proofErr w:type="spellEnd"/>
            <w:r w:rsidRPr="00220A61">
              <w:rPr>
                <w:b/>
              </w:rPr>
              <w:t xml:space="preserve"> вести", "Волжские зори", "Молодежная газета", "</w:t>
            </w:r>
            <w:proofErr w:type="spellStart"/>
            <w:r w:rsidRPr="00220A61">
              <w:rPr>
                <w:b/>
              </w:rPr>
              <w:t>Барышские</w:t>
            </w:r>
            <w:proofErr w:type="spellEnd"/>
            <w:r w:rsidRPr="00220A61">
              <w:rPr>
                <w:b/>
              </w:rPr>
              <w:t xml:space="preserve"> вести", "</w:t>
            </w:r>
            <w:proofErr w:type="spellStart"/>
            <w:r w:rsidRPr="00220A61">
              <w:rPr>
                <w:b/>
              </w:rPr>
              <w:t>Старомайнские</w:t>
            </w:r>
            <w:proofErr w:type="spellEnd"/>
            <w:r w:rsidRPr="00220A61">
              <w:rPr>
                <w:b/>
              </w:rPr>
              <w:t xml:space="preserve"> известия", "Родина Ильича", "Ульяновск сегодня", "</w:t>
            </w:r>
            <w:proofErr w:type="spellStart"/>
            <w:r w:rsidRPr="00220A61">
              <w:rPr>
                <w:b/>
              </w:rPr>
              <w:t>Сурская</w:t>
            </w:r>
            <w:proofErr w:type="spellEnd"/>
            <w:r w:rsidRPr="00220A61">
              <w:rPr>
                <w:b/>
              </w:rPr>
              <w:t xml:space="preserve"> правда", "</w:t>
            </w:r>
            <w:proofErr w:type="spellStart"/>
            <w:r w:rsidRPr="00220A61">
              <w:rPr>
                <w:b/>
              </w:rPr>
              <w:t>Сурская</w:t>
            </w:r>
            <w:proofErr w:type="spellEnd"/>
            <w:r w:rsidRPr="00220A61">
              <w:rPr>
                <w:b/>
              </w:rPr>
              <w:t xml:space="preserve"> правда", "</w:t>
            </w:r>
            <w:proofErr w:type="spellStart"/>
            <w:r w:rsidRPr="00220A61">
              <w:rPr>
                <w:b/>
              </w:rPr>
              <w:t>Кузоватовские</w:t>
            </w:r>
            <w:proofErr w:type="spellEnd"/>
            <w:r w:rsidRPr="00220A61">
              <w:rPr>
                <w:b/>
              </w:rPr>
              <w:t xml:space="preserve"> вести", "</w:t>
            </w:r>
            <w:proofErr w:type="spellStart"/>
            <w:r w:rsidRPr="00220A61">
              <w:rPr>
                <w:b/>
              </w:rPr>
              <w:t>Вешкаймские</w:t>
            </w:r>
            <w:proofErr w:type="spellEnd"/>
            <w:r w:rsidRPr="00220A61">
              <w:rPr>
                <w:b/>
              </w:rPr>
              <w:t xml:space="preserve"> в</w:t>
            </w:r>
            <w:r w:rsidRPr="00220A61">
              <w:rPr>
                <w:b/>
              </w:rPr>
              <w:t>е</w:t>
            </w:r>
            <w:r w:rsidRPr="00220A61">
              <w:rPr>
                <w:b/>
              </w:rPr>
              <w:t>сти", "</w:t>
            </w:r>
            <w:proofErr w:type="spellStart"/>
            <w:r w:rsidRPr="00220A61">
              <w:rPr>
                <w:b/>
              </w:rPr>
              <w:t>Вешкаймские</w:t>
            </w:r>
            <w:proofErr w:type="spellEnd"/>
            <w:r w:rsidRPr="00220A61">
              <w:rPr>
                <w:b/>
              </w:rPr>
              <w:t xml:space="preserve"> вести", dimgrad24.ru, "</w:t>
            </w:r>
            <w:proofErr w:type="spellStart"/>
            <w:r w:rsidRPr="00220A61">
              <w:rPr>
                <w:b/>
              </w:rPr>
              <w:t>ДимГрад</w:t>
            </w:r>
            <w:proofErr w:type="spellEnd"/>
            <w:r w:rsidRPr="00220A61">
              <w:rPr>
                <w:b/>
              </w:rPr>
              <w:t xml:space="preserve"> 24 ТВ"</w:t>
            </w:r>
          </w:p>
          <w:p w:rsidR="009604BA" w:rsidRPr="00220A61" w:rsidRDefault="009604BA" w:rsidP="009604BA">
            <w:pPr>
              <w:shd w:val="clear" w:color="auto" w:fill="FFFFFF"/>
              <w:jc w:val="both"/>
              <w:rPr>
                <w:b/>
              </w:rPr>
            </w:pPr>
            <w:r w:rsidRPr="00220A61">
              <w:rPr>
                <w:b/>
              </w:rPr>
              <w:t xml:space="preserve">- информационное сообщение о </w:t>
            </w:r>
            <w:proofErr w:type="spellStart"/>
            <w:r w:rsidRPr="00220A61">
              <w:rPr>
                <w:b/>
              </w:rPr>
              <w:t>WorldSkills</w:t>
            </w:r>
            <w:proofErr w:type="spellEnd"/>
            <w:r w:rsidRPr="00220A61">
              <w:rPr>
                <w:b/>
              </w:rPr>
              <w:t xml:space="preserve"> </w:t>
            </w:r>
            <w:proofErr w:type="spellStart"/>
            <w:r w:rsidRPr="00220A61">
              <w:rPr>
                <w:b/>
              </w:rPr>
              <w:t>Russia</w:t>
            </w:r>
            <w:proofErr w:type="spellEnd"/>
            <w:r w:rsidRPr="00220A61">
              <w:rPr>
                <w:b/>
              </w:rPr>
              <w:t xml:space="preserve"> – «</w:t>
            </w:r>
            <w:proofErr w:type="spellStart"/>
            <w:r w:rsidRPr="00220A61">
              <w:rPr>
                <w:b/>
              </w:rPr>
              <w:t>Улправда</w:t>
            </w:r>
            <w:proofErr w:type="spellEnd"/>
            <w:r w:rsidRPr="00220A61">
              <w:rPr>
                <w:b/>
              </w:rPr>
              <w:t xml:space="preserve"> ТВ» - «Новости дня»</w:t>
            </w:r>
          </w:p>
          <w:p w:rsidR="009604BA" w:rsidRPr="00220A61" w:rsidRDefault="009604BA" w:rsidP="009604BA">
            <w:pPr>
              <w:shd w:val="clear" w:color="auto" w:fill="FFFFFF"/>
              <w:jc w:val="both"/>
              <w:rPr>
                <w:b/>
              </w:rPr>
            </w:pPr>
            <w:r w:rsidRPr="00220A61">
              <w:rPr>
                <w:b/>
              </w:rPr>
              <w:t>- информационное сообщение о центре «Точка роста»- "</w:t>
            </w:r>
            <w:proofErr w:type="gramStart"/>
            <w:r w:rsidRPr="00220A61">
              <w:rPr>
                <w:b/>
              </w:rPr>
              <w:t>Сельская</w:t>
            </w:r>
            <w:proofErr w:type="gramEnd"/>
            <w:r w:rsidRPr="00220A61">
              <w:rPr>
                <w:b/>
              </w:rPr>
              <w:t xml:space="preserve"> правда", "Приволжская правда", "Карсунский вестник"</w:t>
            </w:r>
          </w:p>
          <w:p w:rsidR="009604BA" w:rsidRPr="00220A61" w:rsidRDefault="009604BA" w:rsidP="009604BA">
            <w:pPr>
              <w:shd w:val="clear" w:color="auto" w:fill="FFFFFF"/>
              <w:jc w:val="both"/>
              <w:rPr>
                <w:b/>
              </w:rPr>
            </w:pPr>
            <w:r w:rsidRPr="00220A61">
              <w:rPr>
                <w:b/>
              </w:rPr>
              <w:t>- информационное сообщение о центре консультативной помощи родителя</w:t>
            </w:r>
            <w:proofErr w:type="gramStart"/>
            <w:r w:rsidRPr="00220A61">
              <w:rPr>
                <w:b/>
              </w:rPr>
              <w:t>м-</w:t>
            </w:r>
            <w:proofErr w:type="gramEnd"/>
            <w:r w:rsidRPr="00220A61">
              <w:rPr>
                <w:b/>
              </w:rPr>
              <w:t xml:space="preserve"> "Наш край", ГТРК «Волга» - «Вести-Ульяновск», "</w:t>
            </w:r>
            <w:proofErr w:type="spellStart"/>
            <w:r w:rsidRPr="00220A61">
              <w:rPr>
                <w:b/>
              </w:rPr>
              <w:t>Кузоватовские</w:t>
            </w:r>
            <w:proofErr w:type="spellEnd"/>
            <w:r w:rsidRPr="00220A61">
              <w:rPr>
                <w:b/>
              </w:rPr>
              <w:t xml:space="preserve"> вести"</w:t>
            </w:r>
          </w:p>
          <w:p w:rsidR="009604BA" w:rsidRPr="00220A61" w:rsidRDefault="009604BA" w:rsidP="009604BA">
            <w:pPr>
              <w:shd w:val="clear" w:color="auto" w:fill="FFFFFF"/>
              <w:jc w:val="both"/>
              <w:rPr>
                <w:b/>
              </w:rPr>
            </w:pPr>
            <w:r w:rsidRPr="00220A61">
              <w:rPr>
                <w:b/>
              </w:rPr>
              <w:t xml:space="preserve">- информационное сообщение о </w:t>
            </w:r>
            <w:proofErr w:type="spellStart"/>
            <w:r w:rsidRPr="00220A61">
              <w:rPr>
                <w:b/>
              </w:rPr>
              <w:t>кванториуме</w:t>
            </w:r>
            <w:proofErr w:type="spellEnd"/>
            <w:r w:rsidRPr="00220A61">
              <w:rPr>
                <w:b/>
              </w:rPr>
              <w:t xml:space="preserve"> - «</w:t>
            </w:r>
            <w:proofErr w:type="spellStart"/>
            <w:r w:rsidRPr="00220A61">
              <w:rPr>
                <w:b/>
              </w:rPr>
              <w:t>Улправда</w:t>
            </w:r>
            <w:proofErr w:type="spellEnd"/>
            <w:r w:rsidRPr="00220A61">
              <w:rPr>
                <w:b/>
              </w:rPr>
              <w:t xml:space="preserve"> ТВ» - «Новости дня», ГТРК «Волга» - «</w:t>
            </w:r>
            <w:proofErr w:type="gramStart"/>
            <w:r w:rsidRPr="00220A61">
              <w:rPr>
                <w:b/>
              </w:rPr>
              <w:t>Вести-Ульяновск</w:t>
            </w:r>
            <w:proofErr w:type="gramEnd"/>
            <w:r w:rsidRPr="00220A61">
              <w:rPr>
                <w:b/>
              </w:rPr>
              <w:t>»</w:t>
            </w:r>
          </w:p>
          <w:p w:rsidR="009604BA" w:rsidRPr="00220A61" w:rsidRDefault="009604BA" w:rsidP="009604BA">
            <w:pPr>
              <w:shd w:val="clear" w:color="auto" w:fill="FFFFFF"/>
              <w:jc w:val="both"/>
              <w:rPr>
                <w:b/>
              </w:rPr>
            </w:pPr>
            <w:r w:rsidRPr="00220A61">
              <w:rPr>
                <w:b/>
              </w:rPr>
              <w:t>- информационное сообщение о летней оздоровительной кампани</w:t>
            </w:r>
            <w:proofErr w:type="gramStart"/>
            <w:r w:rsidRPr="00220A61">
              <w:rPr>
                <w:b/>
              </w:rPr>
              <w:t>и-</w:t>
            </w:r>
            <w:proofErr w:type="gramEnd"/>
            <w:r w:rsidRPr="00220A61">
              <w:rPr>
                <w:b/>
              </w:rPr>
              <w:t xml:space="preserve"> "</w:t>
            </w:r>
            <w:proofErr w:type="spellStart"/>
            <w:r w:rsidRPr="00220A61">
              <w:rPr>
                <w:b/>
              </w:rPr>
              <w:t>Старомайнские</w:t>
            </w:r>
            <w:proofErr w:type="spellEnd"/>
            <w:r w:rsidRPr="00220A61">
              <w:rPr>
                <w:b/>
              </w:rPr>
              <w:t xml:space="preserve"> известия", "Родина Ильича", "Уль</w:t>
            </w:r>
            <w:r w:rsidRPr="00220A61">
              <w:rPr>
                <w:b/>
              </w:rPr>
              <w:t>я</w:t>
            </w:r>
            <w:r w:rsidRPr="00220A61">
              <w:rPr>
                <w:b/>
              </w:rPr>
              <w:t>новск сегодня"</w:t>
            </w:r>
          </w:p>
          <w:p w:rsidR="009604BA" w:rsidRPr="00220A61" w:rsidRDefault="009604BA" w:rsidP="009604BA">
            <w:pPr>
              <w:shd w:val="clear" w:color="auto" w:fill="FFFFFF"/>
              <w:jc w:val="both"/>
              <w:rPr>
                <w:b/>
              </w:rPr>
            </w:pPr>
            <w:r w:rsidRPr="00220A61">
              <w:rPr>
                <w:b/>
              </w:rPr>
              <w:t xml:space="preserve">- информационное сообщение о строительстве губернаторского лицея в Димитровграде- </w:t>
            </w:r>
            <w:proofErr w:type="spellStart"/>
            <w:r w:rsidRPr="00220A61">
              <w:rPr>
                <w:b/>
              </w:rPr>
              <w:t>ДД:«Радио</w:t>
            </w:r>
            <w:proofErr w:type="spellEnd"/>
            <w:r w:rsidRPr="00220A61">
              <w:rPr>
                <w:b/>
              </w:rPr>
              <w:t xml:space="preserve"> 2х2» (</w:t>
            </w:r>
            <w:proofErr w:type="spellStart"/>
            <w:r w:rsidRPr="00220A61">
              <w:rPr>
                <w:b/>
              </w:rPr>
              <w:t>г</w:t>
            </w:r>
            <w:proofErr w:type="gramStart"/>
            <w:r w:rsidRPr="00220A61">
              <w:rPr>
                <w:b/>
              </w:rPr>
              <w:t>.Д</w:t>
            </w:r>
            <w:proofErr w:type="gramEnd"/>
            <w:r w:rsidRPr="00220A61">
              <w:rPr>
                <w:b/>
              </w:rPr>
              <w:t>имитровград</w:t>
            </w:r>
            <w:proofErr w:type="spellEnd"/>
            <w:r w:rsidRPr="00220A61">
              <w:rPr>
                <w:b/>
              </w:rPr>
              <w:t>), «Милицейская волна» (</w:t>
            </w:r>
            <w:proofErr w:type="spellStart"/>
            <w:r w:rsidRPr="00220A61">
              <w:rPr>
                <w:b/>
              </w:rPr>
              <w:t>г.Димитровград</w:t>
            </w:r>
            <w:proofErr w:type="spellEnd"/>
            <w:r w:rsidRPr="00220A61">
              <w:rPr>
                <w:b/>
              </w:rPr>
              <w:t xml:space="preserve">), «Лав Радио </w:t>
            </w:r>
            <w:proofErr w:type="spellStart"/>
            <w:r w:rsidRPr="00220A61">
              <w:rPr>
                <w:b/>
              </w:rPr>
              <w:t>г.Димитровград</w:t>
            </w:r>
            <w:proofErr w:type="spellEnd"/>
            <w:r w:rsidRPr="00220A61">
              <w:rPr>
                <w:b/>
              </w:rPr>
              <w:t>», «</w:t>
            </w:r>
            <w:proofErr w:type="spellStart"/>
            <w:r w:rsidRPr="00220A61">
              <w:rPr>
                <w:b/>
              </w:rPr>
              <w:t>Авторадио</w:t>
            </w:r>
            <w:proofErr w:type="spellEnd"/>
            <w:r w:rsidRPr="00220A61">
              <w:rPr>
                <w:b/>
              </w:rPr>
              <w:t xml:space="preserve"> </w:t>
            </w:r>
            <w:proofErr w:type="spellStart"/>
            <w:r w:rsidRPr="00220A61">
              <w:rPr>
                <w:b/>
              </w:rPr>
              <w:t>г.Димитровград</w:t>
            </w:r>
            <w:proofErr w:type="spellEnd"/>
            <w:r w:rsidRPr="00220A61">
              <w:rPr>
                <w:b/>
              </w:rPr>
              <w:t>»- «Губерния в эфире»</w:t>
            </w:r>
          </w:p>
          <w:p w:rsidR="009604BA" w:rsidRPr="00220A61" w:rsidRDefault="009604BA" w:rsidP="009604BA">
            <w:pPr>
              <w:shd w:val="clear" w:color="auto" w:fill="FFFFFF"/>
              <w:jc w:val="both"/>
              <w:rPr>
                <w:b/>
              </w:rPr>
            </w:pPr>
            <w:r w:rsidRPr="00220A61">
              <w:rPr>
                <w:b/>
              </w:rPr>
              <w:t xml:space="preserve">- информационное сообщение о школе №43- ulpressa.ru, Радио 2х2(2)., </w:t>
            </w:r>
          </w:p>
          <w:p w:rsidR="009604BA" w:rsidRPr="00220A61" w:rsidRDefault="009604BA" w:rsidP="009604BA">
            <w:pPr>
              <w:shd w:val="clear" w:color="auto" w:fill="FFFFFF"/>
              <w:jc w:val="both"/>
              <w:rPr>
                <w:b/>
              </w:rPr>
            </w:pPr>
            <w:r w:rsidRPr="00220A61">
              <w:rPr>
                <w:b/>
              </w:rPr>
              <w:t>- информационное сообщение о ремонте школ для детей с ограниченными возможностями - 73online.ru, ulpravda.ru, «Радио 2х2», ulpressa.ru, Радио 2х2.</w:t>
            </w:r>
          </w:p>
          <w:p w:rsidR="009604BA" w:rsidRPr="00220A61" w:rsidRDefault="009604BA" w:rsidP="009604BA">
            <w:pPr>
              <w:shd w:val="clear" w:color="auto" w:fill="FFFFFF"/>
              <w:jc w:val="both"/>
              <w:rPr>
                <w:b/>
              </w:rPr>
            </w:pPr>
            <w:r w:rsidRPr="00220A61">
              <w:rPr>
                <w:b/>
              </w:rPr>
              <w:t xml:space="preserve">- информационное сообщение о профильной математической смене в «Юности» - media73.ru, </w:t>
            </w:r>
            <w:proofErr w:type="spellStart"/>
            <w:r w:rsidRPr="00220A61">
              <w:rPr>
                <w:b/>
                <w:lang w:val="en-US"/>
              </w:rPr>
              <w:t>mo</w:t>
            </w:r>
            <w:proofErr w:type="spellEnd"/>
            <w:r w:rsidRPr="00220A61">
              <w:rPr>
                <w:b/>
              </w:rPr>
              <w:t>73.</w:t>
            </w:r>
            <w:proofErr w:type="spellStart"/>
            <w:r w:rsidRPr="00220A61">
              <w:rPr>
                <w:b/>
                <w:lang w:val="en-US"/>
              </w:rPr>
              <w:t>ru</w:t>
            </w:r>
            <w:proofErr w:type="spellEnd"/>
          </w:p>
          <w:p w:rsidR="009604BA" w:rsidRPr="00220A61" w:rsidRDefault="009604BA" w:rsidP="009604BA">
            <w:pPr>
              <w:widowControl w:val="0"/>
              <w:contextualSpacing/>
              <w:rPr>
                <w:b/>
              </w:rPr>
            </w:pPr>
            <w:r w:rsidRPr="00220A61">
              <w:rPr>
                <w:b/>
              </w:rPr>
              <w:t xml:space="preserve">- информационное сообщение о вакцинации в УлГУ - </w:t>
            </w:r>
            <w:proofErr w:type="spellStart"/>
            <w:r w:rsidRPr="00220A61">
              <w:rPr>
                <w:b/>
                <w:lang w:val="en-US"/>
              </w:rPr>
              <w:t>fedpress</w:t>
            </w:r>
            <w:proofErr w:type="spellEnd"/>
            <w:r w:rsidRPr="00220A61">
              <w:rPr>
                <w:b/>
              </w:rPr>
              <w:t>.</w:t>
            </w:r>
            <w:proofErr w:type="spellStart"/>
            <w:r w:rsidRPr="00220A61">
              <w:rPr>
                <w:b/>
                <w:lang w:val="en-US"/>
              </w:rPr>
              <w:t>ru</w:t>
            </w:r>
            <w:proofErr w:type="spellEnd"/>
            <w:r w:rsidRPr="00220A61">
              <w:rPr>
                <w:b/>
              </w:rPr>
              <w:t>, 73</w:t>
            </w:r>
            <w:r w:rsidRPr="00220A61">
              <w:rPr>
                <w:b/>
                <w:lang w:val="en-US"/>
              </w:rPr>
              <w:t>online</w:t>
            </w:r>
            <w:r w:rsidRPr="00220A61">
              <w:rPr>
                <w:b/>
              </w:rPr>
              <w:t>.</w:t>
            </w:r>
            <w:proofErr w:type="spellStart"/>
            <w:r w:rsidRPr="00220A61">
              <w:rPr>
                <w:b/>
                <w:lang w:val="en-US"/>
              </w:rPr>
              <w:t>ru</w:t>
            </w:r>
            <w:proofErr w:type="spellEnd"/>
            <w:r w:rsidRPr="00220A61">
              <w:rPr>
                <w:b/>
              </w:rPr>
              <w:t xml:space="preserve">, </w:t>
            </w:r>
            <w:proofErr w:type="spellStart"/>
            <w:r w:rsidRPr="00220A61">
              <w:rPr>
                <w:b/>
                <w:lang w:val="en-US"/>
              </w:rPr>
              <w:t>ulpressa</w:t>
            </w:r>
            <w:proofErr w:type="spellEnd"/>
            <w:r w:rsidRPr="00220A61">
              <w:rPr>
                <w:b/>
              </w:rPr>
              <w:t>.</w:t>
            </w:r>
            <w:proofErr w:type="spellStart"/>
            <w:r w:rsidRPr="00220A61">
              <w:rPr>
                <w:b/>
                <w:lang w:val="en-US"/>
              </w:rPr>
              <w:t>ru</w:t>
            </w:r>
            <w:proofErr w:type="spellEnd"/>
            <w:r w:rsidRPr="00220A61">
              <w:rPr>
                <w:b/>
              </w:rPr>
              <w:t xml:space="preserve">, </w:t>
            </w:r>
            <w:r w:rsidRPr="00220A61">
              <w:rPr>
                <w:b/>
                <w:lang w:val="en-US"/>
              </w:rPr>
              <w:t>media</w:t>
            </w:r>
            <w:r w:rsidRPr="00220A61">
              <w:rPr>
                <w:b/>
              </w:rPr>
              <w:t>73.</w:t>
            </w:r>
            <w:proofErr w:type="spellStart"/>
            <w:r w:rsidRPr="00220A61">
              <w:rPr>
                <w:b/>
                <w:lang w:val="en-US"/>
              </w:rPr>
              <w:t>ru</w:t>
            </w:r>
            <w:proofErr w:type="spellEnd"/>
            <w:r w:rsidRPr="00220A61">
              <w:rPr>
                <w:b/>
              </w:rPr>
              <w:t>, «Репортер 73» - «Р</w:t>
            </w:r>
            <w:r w:rsidRPr="00220A61">
              <w:rPr>
                <w:b/>
              </w:rPr>
              <w:t>е</w:t>
            </w:r>
            <w:r w:rsidRPr="00220A61">
              <w:rPr>
                <w:b/>
              </w:rPr>
              <w:t>альность</w:t>
            </w:r>
          </w:p>
          <w:p w:rsidR="009604BA" w:rsidRPr="00220A61" w:rsidRDefault="009604BA" w:rsidP="009604BA">
            <w:pPr>
              <w:widowControl w:val="0"/>
              <w:shd w:val="clear" w:color="auto" w:fill="FFFFFF"/>
              <w:spacing w:before="240" w:after="240"/>
              <w:ind w:right="249"/>
              <w:contextualSpacing/>
              <w:jc w:val="both"/>
              <w:rPr>
                <w:b/>
              </w:rPr>
            </w:pPr>
            <w:r w:rsidRPr="00220A61">
              <w:rPr>
                <w:b/>
              </w:rPr>
              <w:t>- информационное сообщение о приемной кампании - 73online.ru, ulpressa.ru, ulpressa.ru, «Репортер 73» - «Реальность», «</w:t>
            </w:r>
            <w:proofErr w:type="spellStart"/>
            <w:r w:rsidRPr="00220A61">
              <w:rPr>
                <w:b/>
              </w:rPr>
              <w:t>Улправда</w:t>
            </w:r>
            <w:proofErr w:type="spellEnd"/>
            <w:r w:rsidRPr="00220A61">
              <w:rPr>
                <w:b/>
              </w:rPr>
              <w:t xml:space="preserve"> ТВ» -  «Новости дня», ulpressa.ru, mosaica.ru, "Карсунский вестник", "</w:t>
            </w:r>
            <w:proofErr w:type="spellStart"/>
            <w:r w:rsidRPr="00220A61">
              <w:rPr>
                <w:b/>
              </w:rPr>
              <w:t>Цильнинские</w:t>
            </w:r>
            <w:proofErr w:type="spellEnd"/>
            <w:r w:rsidRPr="00220A61">
              <w:rPr>
                <w:b/>
              </w:rPr>
              <w:t xml:space="preserve"> новости", "Новое время", Радио 2х2., Радио 2х2., Радио 2х2., media73.ru   , mosaica.ru, "Народная газета", ГТРК «Волга» - «</w:t>
            </w:r>
            <w:proofErr w:type="gramStart"/>
            <w:r w:rsidRPr="00220A61">
              <w:rPr>
                <w:b/>
              </w:rPr>
              <w:t>Вести-Ульяновск</w:t>
            </w:r>
            <w:proofErr w:type="gramEnd"/>
            <w:r w:rsidRPr="00220A61">
              <w:rPr>
                <w:b/>
              </w:rPr>
              <w:t>» (ВЧ), Радио 2х2., ГТРК "Волга".</w:t>
            </w:r>
          </w:p>
          <w:p w:rsidR="009604BA" w:rsidRPr="00220A61" w:rsidRDefault="009604BA" w:rsidP="009604BA">
            <w:pPr>
              <w:widowControl w:val="0"/>
              <w:shd w:val="clear" w:color="auto" w:fill="FFFFFF"/>
              <w:spacing w:before="240" w:after="240"/>
              <w:ind w:left="122" w:right="249"/>
              <w:contextualSpacing/>
              <w:jc w:val="both"/>
              <w:rPr>
                <w:b/>
              </w:rPr>
            </w:pPr>
            <w:r w:rsidRPr="00220A61">
              <w:rPr>
                <w:b/>
              </w:rPr>
              <w:t>- информационное сообщение о дополнительном образовании - dimgrad24.ru, "</w:t>
            </w:r>
            <w:proofErr w:type="spellStart"/>
            <w:r w:rsidRPr="00220A61">
              <w:rPr>
                <w:b/>
              </w:rPr>
              <w:t>ДимГрад</w:t>
            </w:r>
            <w:proofErr w:type="spellEnd"/>
            <w:r w:rsidRPr="00220A61">
              <w:rPr>
                <w:b/>
              </w:rPr>
              <w:t xml:space="preserve"> 24 ТВ", ulpravda.ru, "Аргуме</w:t>
            </w:r>
            <w:r w:rsidRPr="00220A61">
              <w:rPr>
                <w:b/>
              </w:rPr>
              <w:t>н</w:t>
            </w:r>
            <w:r w:rsidRPr="00220A61">
              <w:rPr>
                <w:b/>
              </w:rPr>
              <w:lastRenderedPageBreak/>
              <w:t>ты и факты в Ульяновске", "Димитровград", dimgrad24.ru, ГТРК «Волга» - «</w:t>
            </w:r>
            <w:proofErr w:type="gramStart"/>
            <w:r w:rsidRPr="00220A61">
              <w:rPr>
                <w:b/>
              </w:rPr>
              <w:t>Вести-Ульяновск</w:t>
            </w:r>
            <w:proofErr w:type="gramEnd"/>
            <w:r w:rsidRPr="00220A61">
              <w:rPr>
                <w:b/>
              </w:rPr>
              <w:t>», «Репортер 73» - «Р</w:t>
            </w:r>
            <w:r w:rsidRPr="00220A61">
              <w:rPr>
                <w:b/>
              </w:rPr>
              <w:t>е</w:t>
            </w:r>
            <w:r w:rsidRPr="00220A61">
              <w:rPr>
                <w:b/>
              </w:rPr>
              <w:t xml:space="preserve">альность», </w:t>
            </w:r>
          </w:p>
          <w:p w:rsidR="009604BA" w:rsidRPr="00220A61" w:rsidRDefault="009604BA" w:rsidP="009604BA">
            <w:pPr>
              <w:widowControl w:val="0"/>
              <w:shd w:val="clear" w:color="auto" w:fill="FFFFFF"/>
              <w:spacing w:before="240" w:after="240"/>
              <w:ind w:left="122" w:right="249"/>
              <w:contextualSpacing/>
              <w:jc w:val="both"/>
              <w:rPr>
                <w:b/>
              </w:rPr>
            </w:pPr>
            <w:r w:rsidRPr="00220A61">
              <w:rPr>
                <w:b/>
              </w:rPr>
              <w:t>- информационное сообщение о нацпроекте - "</w:t>
            </w:r>
            <w:proofErr w:type="gramStart"/>
            <w:r w:rsidRPr="00220A61">
              <w:rPr>
                <w:b/>
              </w:rPr>
              <w:t>Сельская</w:t>
            </w:r>
            <w:proofErr w:type="gramEnd"/>
            <w:r w:rsidRPr="00220A61">
              <w:rPr>
                <w:b/>
              </w:rPr>
              <w:t xml:space="preserve"> правда", "Сельская правда", "ДД: «Радио 2х2» (</w:t>
            </w:r>
            <w:proofErr w:type="spellStart"/>
            <w:r w:rsidRPr="00220A61">
              <w:rPr>
                <w:b/>
              </w:rPr>
              <w:t>г</w:t>
            </w:r>
            <w:proofErr w:type="gramStart"/>
            <w:r w:rsidRPr="00220A61">
              <w:rPr>
                <w:b/>
              </w:rPr>
              <w:t>.Д</w:t>
            </w:r>
            <w:proofErr w:type="gramEnd"/>
            <w:r w:rsidRPr="00220A61">
              <w:rPr>
                <w:b/>
              </w:rPr>
              <w:t>имитровград</w:t>
            </w:r>
            <w:proofErr w:type="spellEnd"/>
            <w:r w:rsidRPr="00220A61">
              <w:rPr>
                <w:b/>
              </w:rPr>
              <w:t>), «Милицейская волна» (</w:t>
            </w:r>
            <w:proofErr w:type="spellStart"/>
            <w:r w:rsidRPr="00220A61">
              <w:rPr>
                <w:b/>
              </w:rPr>
              <w:t>г.Димитровград</w:t>
            </w:r>
            <w:proofErr w:type="spellEnd"/>
            <w:r w:rsidRPr="00220A61">
              <w:rPr>
                <w:b/>
              </w:rPr>
              <w:t xml:space="preserve">), «Лав Радио </w:t>
            </w:r>
            <w:proofErr w:type="spellStart"/>
            <w:r w:rsidRPr="00220A61">
              <w:rPr>
                <w:b/>
              </w:rPr>
              <w:t>г.Димитровград</w:t>
            </w:r>
            <w:proofErr w:type="spellEnd"/>
            <w:r w:rsidRPr="00220A61">
              <w:rPr>
                <w:b/>
              </w:rPr>
              <w:t>», «</w:t>
            </w:r>
            <w:proofErr w:type="spellStart"/>
            <w:r w:rsidRPr="00220A61">
              <w:rPr>
                <w:b/>
              </w:rPr>
              <w:t>Авторадио</w:t>
            </w:r>
            <w:proofErr w:type="spellEnd"/>
            <w:r w:rsidRPr="00220A61">
              <w:rPr>
                <w:b/>
              </w:rPr>
              <w:t xml:space="preserve"> </w:t>
            </w:r>
            <w:proofErr w:type="spellStart"/>
            <w:r w:rsidRPr="00220A61">
              <w:rPr>
                <w:b/>
              </w:rPr>
              <w:t>г.Димитровград</w:t>
            </w:r>
            <w:proofErr w:type="spellEnd"/>
            <w:r w:rsidRPr="00220A61">
              <w:rPr>
                <w:b/>
              </w:rPr>
              <w:t>»- «Губерния в эфире»", "Вперёд", "</w:t>
            </w:r>
            <w:proofErr w:type="spellStart"/>
            <w:r w:rsidRPr="00220A61">
              <w:rPr>
                <w:b/>
              </w:rPr>
              <w:t>Тереньгульские</w:t>
            </w:r>
            <w:proofErr w:type="spellEnd"/>
            <w:r w:rsidRPr="00220A61">
              <w:rPr>
                <w:b/>
              </w:rPr>
              <w:t xml:space="preserve"> вести", "</w:t>
            </w:r>
            <w:proofErr w:type="spellStart"/>
            <w:r w:rsidRPr="00220A61">
              <w:rPr>
                <w:b/>
              </w:rPr>
              <w:t>Мелекесские</w:t>
            </w:r>
            <w:proofErr w:type="spellEnd"/>
            <w:r w:rsidRPr="00220A61">
              <w:rPr>
                <w:b/>
              </w:rPr>
              <w:t xml:space="preserve"> вести", "Ульяновск сегодня", "Ульяновск с</w:t>
            </w:r>
            <w:r w:rsidRPr="00220A61">
              <w:rPr>
                <w:b/>
              </w:rPr>
              <w:t>е</w:t>
            </w:r>
            <w:r w:rsidRPr="00220A61">
              <w:rPr>
                <w:b/>
              </w:rPr>
              <w:t>годня", "</w:t>
            </w:r>
            <w:proofErr w:type="spellStart"/>
            <w:r w:rsidRPr="00220A61">
              <w:rPr>
                <w:b/>
              </w:rPr>
              <w:t>Кузоватовские</w:t>
            </w:r>
            <w:proofErr w:type="spellEnd"/>
            <w:r w:rsidRPr="00220A61">
              <w:rPr>
                <w:b/>
              </w:rPr>
              <w:t xml:space="preserve"> вести", "</w:t>
            </w:r>
            <w:proofErr w:type="spellStart"/>
            <w:r w:rsidRPr="00220A61">
              <w:rPr>
                <w:b/>
              </w:rPr>
              <w:t>Кузоватовские</w:t>
            </w:r>
            <w:proofErr w:type="spellEnd"/>
            <w:r w:rsidRPr="00220A61">
              <w:rPr>
                <w:b/>
              </w:rPr>
              <w:t xml:space="preserve"> вести", "</w:t>
            </w:r>
            <w:proofErr w:type="spellStart"/>
            <w:r w:rsidRPr="00220A61">
              <w:rPr>
                <w:b/>
              </w:rPr>
              <w:t>Кузоватовские</w:t>
            </w:r>
            <w:proofErr w:type="spellEnd"/>
            <w:r w:rsidRPr="00220A61">
              <w:rPr>
                <w:b/>
              </w:rPr>
              <w:t xml:space="preserve"> вести", "</w:t>
            </w:r>
            <w:proofErr w:type="spellStart"/>
            <w:r w:rsidRPr="00220A61">
              <w:rPr>
                <w:b/>
              </w:rPr>
              <w:t>Старомайнские</w:t>
            </w:r>
            <w:proofErr w:type="spellEnd"/>
            <w:r w:rsidRPr="00220A61">
              <w:rPr>
                <w:b/>
              </w:rPr>
              <w:t xml:space="preserve"> известия", mosaica.ru, "</w:t>
            </w:r>
            <w:proofErr w:type="spellStart"/>
            <w:r w:rsidRPr="00220A61">
              <w:rPr>
                <w:b/>
              </w:rPr>
              <w:t>Вешкаймские</w:t>
            </w:r>
            <w:proofErr w:type="spellEnd"/>
            <w:r w:rsidRPr="00220A61">
              <w:rPr>
                <w:b/>
              </w:rPr>
              <w:t xml:space="preserve"> вести", </w:t>
            </w:r>
          </w:p>
          <w:p w:rsidR="009604BA" w:rsidRPr="00220A61" w:rsidRDefault="009604BA" w:rsidP="009604BA">
            <w:pPr>
              <w:widowControl w:val="0"/>
              <w:shd w:val="clear" w:color="auto" w:fill="FFFFFF"/>
              <w:spacing w:before="240" w:after="240"/>
              <w:ind w:right="249"/>
              <w:contextualSpacing/>
              <w:jc w:val="both"/>
              <w:rPr>
                <w:b/>
              </w:rPr>
            </w:pPr>
            <w:r w:rsidRPr="00220A61">
              <w:rPr>
                <w:b/>
              </w:rPr>
              <w:t>- информационное сообщение о ремонтах и строительстве - "</w:t>
            </w:r>
            <w:proofErr w:type="gramStart"/>
            <w:r w:rsidRPr="00220A61">
              <w:rPr>
                <w:b/>
              </w:rPr>
              <w:t>Сельская</w:t>
            </w:r>
            <w:proofErr w:type="gramEnd"/>
            <w:r w:rsidRPr="00220A61">
              <w:rPr>
                <w:b/>
              </w:rPr>
              <w:t xml:space="preserve"> правда", "Димитровград", 73online.ru   , </w:t>
            </w:r>
          </w:p>
          <w:p w:rsidR="009604BA" w:rsidRPr="00220A61" w:rsidRDefault="009604BA" w:rsidP="009604BA">
            <w:pPr>
              <w:widowControl w:val="0"/>
              <w:shd w:val="clear" w:color="auto" w:fill="FFFFFF"/>
              <w:spacing w:before="240" w:after="240"/>
              <w:ind w:left="122" w:right="249"/>
              <w:contextualSpacing/>
              <w:jc w:val="both"/>
              <w:rPr>
                <w:b/>
              </w:rPr>
            </w:pPr>
            <w:r w:rsidRPr="00220A61">
              <w:rPr>
                <w:b/>
              </w:rPr>
              <w:t>- информационное сообщение о конкурсах, форумах и наградах - «Репортер 73» - «Реальность», media73.ru, ulpravda.ru      , "Вперёд", "</w:t>
            </w:r>
            <w:proofErr w:type="spellStart"/>
            <w:r w:rsidRPr="00220A61">
              <w:rPr>
                <w:b/>
              </w:rPr>
              <w:t>Барышские</w:t>
            </w:r>
            <w:proofErr w:type="spellEnd"/>
            <w:r w:rsidRPr="00220A61">
              <w:rPr>
                <w:b/>
              </w:rPr>
              <w:t xml:space="preserve"> вести",  media73.ru  , 1ul.ru, "Ульяновск сегодня", "</w:t>
            </w:r>
            <w:proofErr w:type="spellStart"/>
            <w:r w:rsidRPr="00220A61">
              <w:rPr>
                <w:b/>
              </w:rPr>
              <w:t>Кузоватовские</w:t>
            </w:r>
            <w:proofErr w:type="spellEnd"/>
            <w:r w:rsidRPr="00220A61">
              <w:rPr>
                <w:b/>
              </w:rPr>
              <w:t xml:space="preserve"> вести", </w:t>
            </w:r>
          </w:p>
          <w:p w:rsidR="009604BA" w:rsidRPr="00220A61" w:rsidRDefault="009604BA" w:rsidP="009604BA">
            <w:pPr>
              <w:widowControl w:val="0"/>
              <w:shd w:val="clear" w:color="auto" w:fill="FFFFFF"/>
              <w:spacing w:before="240" w:after="240"/>
              <w:ind w:right="249"/>
              <w:contextualSpacing/>
              <w:jc w:val="both"/>
              <w:rPr>
                <w:b/>
              </w:rPr>
            </w:pPr>
            <w:r w:rsidRPr="00220A61">
              <w:rPr>
                <w:b/>
              </w:rPr>
              <w:t xml:space="preserve">- информационное сообщение об аккредитации вузов - media73.ru, ulpravda.ru      , </w:t>
            </w:r>
          </w:p>
          <w:p w:rsidR="009604BA" w:rsidRPr="00220A61" w:rsidRDefault="009604BA" w:rsidP="009604BA">
            <w:pPr>
              <w:widowControl w:val="0"/>
              <w:shd w:val="clear" w:color="auto" w:fill="FFFFFF"/>
              <w:spacing w:before="240" w:after="240"/>
              <w:ind w:left="122" w:right="249"/>
              <w:contextualSpacing/>
              <w:jc w:val="both"/>
              <w:rPr>
                <w:b/>
              </w:rPr>
            </w:pPr>
            <w:r w:rsidRPr="00220A61">
              <w:rPr>
                <w:b/>
              </w:rPr>
              <w:t xml:space="preserve">- информационное сообщение о </w:t>
            </w:r>
            <w:proofErr w:type="spellStart"/>
            <w:r w:rsidRPr="00220A61">
              <w:rPr>
                <w:b/>
              </w:rPr>
              <w:t>коронавирусе</w:t>
            </w:r>
            <w:proofErr w:type="spellEnd"/>
            <w:r w:rsidRPr="00220A61">
              <w:rPr>
                <w:b/>
              </w:rPr>
              <w:t xml:space="preserve"> - «Репортер 73» - «Реальность», ГТРК «Волга» - «</w:t>
            </w:r>
            <w:proofErr w:type="gramStart"/>
            <w:r w:rsidRPr="00220A61">
              <w:rPr>
                <w:b/>
              </w:rPr>
              <w:t>Вести-Ульяновск</w:t>
            </w:r>
            <w:proofErr w:type="gramEnd"/>
            <w:r w:rsidRPr="00220A61">
              <w:rPr>
                <w:b/>
              </w:rPr>
              <w:t>», ulpressa.ru, ulpressa.ru, ulgov.ru, 73online.ru   , media73.ru, ulpravda.ru      , 1ul.ru, 1ul.ru, mosaica.ru, 1ul.ru, dimgrad24.ru, mosaica.ru, dimgrad24.ru, ulpressa.ru, ГТРК «Волга» - «Местное время. Воскресенье»</w:t>
            </w:r>
            <w:proofErr w:type="gramStart"/>
            <w:r w:rsidRPr="00220A61">
              <w:rPr>
                <w:b/>
              </w:rPr>
              <w:t xml:space="preserve">  ,</w:t>
            </w:r>
            <w:proofErr w:type="gramEnd"/>
            <w:r w:rsidRPr="00220A61">
              <w:rPr>
                <w:b/>
              </w:rPr>
              <w:t xml:space="preserve"> Радио 2х2., Радио 2х2., ГТРК "Волга", ulpressa.ru, 73online.ru   , 73online.ru   , media73.ru   , ulpressa.ru    , "Народная газета", "Восход", Радио 2х2(3)., Радио 2х2., </w:t>
            </w:r>
          </w:p>
          <w:p w:rsidR="009604BA" w:rsidRPr="00220A61" w:rsidRDefault="009604BA" w:rsidP="009604BA">
            <w:pPr>
              <w:widowControl w:val="0"/>
              <w:shd w:val="clear" w:color="auto" w:fill="FFFFFF"/>
              <w:spacing w:before="240" w:after="240"/>
              <w:ind w:right="249"/>
              <w:contextualSpacing/>
              <w:jc w:val="both"/>
              <w:rPr>
                <w:b/>
              </w:rPr>
            </w:pPr>
            <w:r w:rsidRPr="00220A61">
              <w:rPr>
                <w:b/>
              </w:rPr>
              <w:t xml:space="preserve">- информационное сообщение о питании - "Карсунский вестник", </w:t>
            </w:r>
          </w:p>
          <w:p w:rsidR="009604BA" w:rsidRPr="00220A61" w:rsidRDefault="009604BA" w:rsidP="009604BA">
            <w:pPr>
              <w:widowControl w:val="0"/>
              <w:contextualSpacing/>
              <w:rPr>
                <w:b/>
              </w:rPr>
            </w:pPr>
            <w:r w:rsidRPr="00220A61">
              <w:rPr>
                <w:b/>
              </w:rPr>
              <w:t>- информационное сообщение о прямой линии - Радио 2х2., ulgov.ru, ulpressa.ru,</w:t>
            </w:r>
          </w:p>
          <w:p w:rsidR="009604BA" w:rsidRPr="00220A61" w:rsidRDefault="009604BA" w:rsidP="009604BA">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240" w:after="100" w:afterAutospacing="1"/>
              <w:ind w:right="249"/>
              <w:contextualSpacing/>
              <w:jc w:val="both"/>
              <w:rPr>
                <w:b/>
                <w:lang w:bidi="en-US"/>
              </w:rPr>
            </w:pPr>
            <w:r w:rsidRPr="00220A61">
              <w:rPr>
                <w:b/>
                <w:lang w:bidi="en-US"/>
              </w:rPr>
              <w:t>- информационное сообщение и сюжет о прямой линии и региональном образовательном форуме - mosaica.ru, mosaica.ru, ulpressa.ru, 73online.ru, media73.ru, ulpravda.ru, ulpressa.ru, ulpressa.ru, media73.ru, media73.ru, ulpressa.ru, ulpressa.ru, media73.ru, media73.ru, 73online.ru, 73online.ru, ГТРК «Волга» - «</w:t>
            </w:r>
            <w:proofErr w:type="gramStart"/>
            <w:r w:rsidRPr="00220A61">
              <w:rPr>
                <w:b/>
                <w:lang w:bidi="en-US"/>
              </w:rPr>
              <w:t>Вести-Ульяновск</w:t>
            </w:r>
            <w:proofErr w:type="gramEnd"/>
            <w:r w:rsidRPr="00220A61">
              <w:rPr>
                <w:b/>
                <w:lang w:bidi="en-US"/>
              </w:rPr>
              <w:t>» (ВЧ), Радио 2х2(3)., Радио 2х2., ulgov.ru, ulpravda.ru , 73online.ru, mosaica.ru, 1ul.ru, mosaica.ru, "Ульяновская правда", «</w:t>
            </w:r>
            <w:proofErr w:type="spellStart"/>
            <w:r w:rsidRPr="00220A61">
              <w:rPr>
                <w:b/>
                <w:lang w:bidi="en-US"/>
              </w:rPr>
              <w:t>Улправда</w:t>
            </w:r>
            <w:proofErr w:type="spellEnd"/>
            <w:r w:rsidRPr="00220A61">
              <w:rPr>
                <w:b/>
                <w:lang w:bidi="en-US"/>
              </w:rPr>
              <w:t xml:space="preserve"> ТВ» -  «Пресс - конф</w:t>
            </w:r>
            <w:r w:rsidRPr="00220A61">
              <w:rPr>
                <w:b/>
                <w:lang w:bidi="en-US"/>
              </w:rPr>
              <w:t>е</w:t>
            </w:r>
            <w:r w:rsidRPr="00220A61">
              <w:rPr>
                <w:b/>
                <w:lang w:bidi="en-US"/>
              </w:rPr>
              <w:t>ренции», «</w:t>
            </w:r>
            <w:proofErr w:type="spellStart"/>
            <w:r w:rsidRPr="00220A61">
              <w:rPr>
                <w:b/>
                <w:lang w:bidi="en-US"/>
              </w:rPr>
              <w:t>Улправда</w:t>
            </w:r>
            <w:proofErr w:type="spellEnd"/>
            <w:r w:rsidRPr="00220A61">
              <w:rPr>
                <w:b/>
                <w:lang w:bidi="en-US"/>
              </w:rPr>
              <w:t xml:space="preserve"> ТВ» -  «Новости дня», «</w:t>
            </w:r>
            <w:proofErr w:type="spellStart"/>
            <w:r w:rsidRPr="00220A61">
              <w:rPr>
                <w:b/>
                <w:lang w:bidi="en-US"/>
              </w:rPr>
              <w:t>Улправда</w:t>
            </w:r>
            <w:proofErr w:type="spellEnd"/>
            <w:r w:rsidRPr="00220A61">
              <w:rPr>
                <w:b/>
                <w:lang w:bidi="en-US"/>
              </w:rPr>
              <w:t xml:space="preserve"> ТВ» -  «Итоги дня», ГТРК «Волга» - «Вести-Ульяновск», ГТРК «Волга» - «Вести-Ульяновск» (ВЧ), «Русское радио», «</w:t>
            </w:r>
            <w:proofErr w:type="spellStart"/>
            <w:r w:rsidRPr="00220A61">
              <w:rPr>
                <w:b/>
                <w:lang w:bidi="en-US"/>
              </w:rPr>
              <w:t>Авторадио</w:t>
            </w:r>
            <w:proofErr w:type="spellEnd"/>
            <w:r w:rsidRPr="00220A61">
              <w:rPr>
                <w:b/>
                <w:lang w:bidi="en-US"/>
              </w:rPr>
              <w:t>», «Радио 2х2», «Милицейская волна», «Радио 7» - «Г</w:t>
            </w:r>
            <w:r w:rsidRPr="00220A61">
              <w:rPr>
                <w:b/>
                <w:lang w:bidi="en-US"/>
              </w:rPr>
              <w:t>у</w:t>
            </w:r>
            <w:r w:rsidRPr="00220A61">
              <w:rPr>
                <w:b/>
                <w:lang w:bidi="en-US"/>
              </w:rPr>
              <w:t>берния в эфире»", «Радио 2х2» (</w:t>
            </w:r>
            <w:proofErr w:type="spellStart"/>
            <w:r w:rsidRPr="00220A61">
              <w:rPr>
                <w:b/>
                <w:lang w:bidi="en-US"/>
              </w:rPr>
              <w:t>г</w:t>
            </w:r>
            <w:proofErr w:type="gramStart"/>
            <w:r w:rsidRPr="00220A61">
              <w:rPr>
                <w:b/>
                <w:lang w:bidi="en-US"/>
              </w:rPr>
              <w:t>.Д</w:t>
            </w:r>
            <w:proofErr w:type="gramEnd"/>
            <w:r w:rsidRPr="00220A61">
              <w:rPr>
                <w:b/>
                <w:lang w:bidi="en-US"/>
              </w:rPr>
              <w:t>имитровград</w:t>
            </w:r>
            <w:proofErr w:type="spellEnd"/>
            <w:r w:rsidRPr="00220A61">
              <w:rPr>
                <w:b/>
                <w:lang w:bidi="en-US"/>
              </w:rPr>
              <w:t>), «Милицейская волна» (</w:t>
            </w:r>
            <w:proofErr w:type="spellStart"/>
            <w:r w:rsidRPr="00220A61">
              <w:rPr>
                <w:b/>
                <w:lang w:bidi="en-US"/>
              </w:rPr>
              <w:t>г.Димитровград</w:t>
            </w:r>
            <w:proofErr w:type="spellEnd"/>
            <w:r w:rsidRPr="00220A61">
              <w:rPr>
                <w:b/>
                <w:lang w:bidi="en-US"/>
              </w:rPr>
              <w:t xml:space="preserve">), «Лав Радио </w:t>
            </w:r>
            <w:proofErr w:type="spellStart"/>
            <w:r w:rsidRPr="00220A61">
              <w:rPr>
                <w:b/>
                <w:lang w:bidi="en-US"/>
              </w:rPr>
              <w:t>г.Димитровград</w:t>
            </w:r>
            <w:proofErr w:type="spellEnd"/>
            <w:r w:rsidRPr="00220A61">
              <w:rPr>
                <w:b/>
                <w:lang w:bidi="en-US"/>
              </w:rPr>
              <w:t>», «</w:t>
            </w:r>
            <w:proofErr w:type="spellStart"/>
            <w:r w:rsidRPr="00220A61">
              <w:rPr>
                <w:b/>
                <w:lang w:bidi="en-US"/>
              </w:rPr>
              <w:t>Авторадио</w:t>
            </w:r>
            <w:proofErr w:type="spellEnd"/>
            <w:r w:rsidRPr="00220A61">
              <w:rPr>
                <w:b/>
                <w:lang w:bidi="en-US"/>
              </w:rPr>
              <w:t xml:space="preserve"> </w:t>
            </w:r>
            <w:proofErr w:type="spellStart"/>
            <w:r w:rsidRPr="00220A61">
              <w:rPr>
                <w:b/>
                <w:lang w:bidi="en-US"/>
              </w:rPr>
              <w:t>г</w:t>
            </w:r>
            <w:proofErr w:type="gramStart"/>
            <w:r w:rsidRPr="00220A61">
              <w:rPr>
                <w:b/>
                <w:lang w:bidi="en-US"/>
              </w:rPr>
              <w:t>.Д</w:t>
            </w:r>
            <w:proofErr w:type="gramEnd"/>
            <w:r w:rsidRPr="00220A61">
              <w:rPr>
                <w:b/>
                <w:lang w:bidi="en-US"/>
              </w:rPr>
              <w:t>имитровград</w:t>
            </w:r>
            <w:proofErr w:type="spellEnd"/>
            <w:r w:rsidRPr="00220A61">
              <w:rPr>
                <w:b/>
                <w:lang w:bidi="en-US"/>
              </w:rPr>
              <w:t>»- «Губерния в эфире»", Радио 2х2., Радио 2х2., Радио 2х2., Радио 2х2., Радио 2х2., Радио 2х2., Радио 2х2., Радио 2х2.,</w:t>
            </w:r>
            <w:r w:rsidRPr="00220A61">
              <w:rPr>
                <w:b/>
                <w:sz w:val="20"/>
                <w:lang w:bidi="en-US"/>
              </w:rPr>
              <w:t xml:space="preserve"> </w:t>
            </w:r>
            <w:r w:rsidRPr="00220A61">
              <w:rPr>
                <w:b/>
                <w:lang w:bidi="en-US"/>
              </w:rPr>
              <w:t>Радио 2х2., ГТРК «Волга» - «Вести-Ульяновск», Радио 2х2(2)., Радио 2х2., «</w:t>
            </w:r>
            <w:proofErr w:type="spellStart"/>
            <w:r w:rsidRPr="00220A61">
              <w:rPr>
                <w:b/>
                <w:lang w:bidi="en-US"/>
              </w:rPr>
              <w:t>Улправда</w:t>
            </w:r>
            <w:proofErr w:type="spellEnd"/>
            <w:r w:rsidRPr="00220A61">
              <w:rPr>
                <w:b/>
                <w:lang w:bidi="en-US"/>
              </w:rPr>
              <w:t xml:space="preserve"> ТВ» -  «Нов</w:t>
            </w:r>
            <w:r w:rsidRPr="00220A61">
              <w:rPr>
                <w:b/>
                <w:lang w:bidi="en-US"/>
              </w:rPr>
              <w:t>о</w:t>
            </w:r>
            <w:r w:rsidRPr="00220A61">
              <w:rPr>
                <w:b/>
                <w:lang w:bidi="en-US"/>
              </w:rPr>
              <w:t>сти дня», "Искра", "Восход".</w:t>
            </w:r>
          </w:p>
          <w:p w:rsidR="009604BA" w:rsidRPr="00220A61" w:rsidRDefault="009604BA" w:rsidP="009604BA">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240" w:after="100" w:afterAutospacing="1"/>
              <w:ind w:right="249"/>
              <w:contextualSpacing/>
              <w:jc w:val="both"/>
              <w:rPr>
                <w:b/>
                <w:lang w:bidi="en-US"/>
              </w:rPr>
            </w:pPr>
            <w:r w:rsidRPr="00220A61">
              <w:rPr>
                <w:b/>
                <w:lang w:bidi="en-US"/>
              </w:rPr>
              <w:t>- информационное сообщение и сюжет о деятельности вузов - ulgov.ru, media73.ru, ulpressa.ru, dimgrad24.ru, "</w:t>
            </w:r>
            <w:proofErr w:type="spellStart"/>
            <w:r w:rsidRPr="00220A61">
              <w:rPr>
                <w:b/>
                <w:lang w:bidi="en-US"/>
              </w:rPr>
              <w:t>ДимГрад</w:t>
            </w:r>
            <w:proofErr w:type="spellEnd"/>
            <w:r w:rsidRPr="00220A61">
              <w:rPr>
                <w:b/>
                <w:lang w:bidi="en-US"/>
              </w:rPr>
              <w:t xml:space="preserve"> 24 ТВ", rbc.ru, Радио 2х2., "</w:t>
            </w:r>
            <w:proofErr w:type="spellStart"/>
            <w:r w:rsidRPr="00220A61">
              <w:rPr>
                <w:b/>
                <w:lang w:bidi="en-US"/>
              </w:rPr>
              <w:t>Тереньгульские</w:t>
            </w:r>
            <w:proofErr w:type="spellEnd"/>
            <w:r w:rsidRPr="00220A61">
              <w:rPr>
                <w:b/>
                <w:lang w:bidi="en-US"/>
              </w:rPr>
              <w:t xml:space="preserve"> вести", ulpravda.ru, ГТРК «Волга» - «</w:t>
            </w:r>
            <w:proofErr w:type="gramStart"/>
            <w:r w:rsidRPr="00220A61">
              <w:rPr>
                <w:b/>
                <w:lang w:bidi="en-US"/>
              </w:rPr>
              <w:t>Вести-Ульяновск</w:t>
            </w:r>
            <w:proofErr w:type="gramEnd"/>
            <w:r w:rsidRPr="00220A61">
              <w:rPr>
                <w:b/>
                <w:lang w:bidi="en-US"/>
              </w:rPr>
              <w:t>», ГТРК "Волга", ulpressa.ru, dimgrad24.ru, "</w:t>
            </w:r>
            <w:proofErr w:type="spellStart"/>
            <w:r w:rsidRPr="00220A61">
              <w:rPr>
                <w:b/>
                <w:lang w:bidi="en-US"/>
              </w:rPr>
              <w:t>ДимГрад</w:t>
            </w:r>
            <w:proofErr w:type="spellEnd"/>
            <w:r w:rsidRPr="00220A61">
              <w:rPr>
                <w:b/>
                <w:lang w:bidi="en-US"/>
              </w:rPr>
              <w:t xml:space="preserve"> 24 ТВ.</w:t>
            </w:r>
          </w:p>
          <w:p w:rsidR="009604BA" w:rsidRPr="00220A61" w:rsidRDefault="009604BA" w:rsidP="009604BA">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240" w:after="100" w:afterAutospacing="1"/>
              <w:ind w:left="122" w:right="249"/>
              <w:contextualSpacing/>
              <w:jc w:val="both"/>
              <w:rPr>
                <w:b/>
                <w:lang w:bidi="en-US"/>
              </w:rPr>
            </w:pPr>
            <w:r w:rsidRPr="00220A61">
              <w:rPr>
                <w:b/>
                <w:lang w:bidi="en-US"/>
              </w:rPr>
              <w:t xml:space="preserve">- информационное сообщение и сюжет о </w:t>
            </w:r>
            <w:proofErr w:type="spellStart"/>
            <w:r w:rsidRPr="00220A61">
              <w:rPr>
                <w:b/>
                <w:lang w:bidi="en-US"/>
              </w:rPr>
              <w:t>коронавирусе</w:t>
            </w:r>
            <w:proofErr w:type="spellEnd"/>
            <w:r w:rsidRPr="00220A61">
              <w:rPr>
                <w:b/>
                <w:lang w:bidi="en-US"/>
              </w:rPr>
              <w:t xml:space="preserve"> - media73.ru, "Аргументы и факты в Ульяновске", «Репортер 73» - «Реальность», ulpressa.ru, "Молодежная газета", "Ульяновск сегодня", ГТРК "Волга", "Ульяновск сегодня-Управдом73",</w:t>
            </w:r>
            <w:r w:rsidRPr="00220A61">
              <w:rPr>
                <w:b/>
              </w:rPr>
              <w:t xml:space="preserve"> </w:t>
            </w:r>
            <w:r w:rsidRPr="00220A61">
              <w:rPr>
                <w:b/>
                <w:lang w:bidi="en-US"/>
              </w:rPr>
              <w:t>"</w:t>
            </w:r>
            <w:proofErr w:type="spellStart"/>
            <w:r w:rsidRPr="00220A61">
              <w:rPr>
                <w:b/>
                <w:lang w:bidi="en-US"/>
              </w:rPr>
              <w:t>Старомайнские</w:t>
            </w:r>
            <w:proofErr w:type="spellEnd"/>
            <w:r w:rsidRPr="00220A61">
              <w:rPr>
                <w:b/>
                <w:lang w:bidi="en-US"/>
              </w:rPr>
              <w:t xml:space="preserve"> известия", "Новое время", ulpressa.ru  , 73online.ru   , "Народная газета", "Восход", regnum.ru.</w:t>
            </w:r>
          </w:p>
          <w:p w:rsidR="009604BA" w:rsidRPr="00220A61" w:rsidRDefault="009604BA" w:rsidP="009604BA">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240" w:after="100" w:afterAutospacing="1"/>
              <w:ind w:left="122" w:right="249"/>
              <w:contextualSpacing/>
              <w:jc w:val="both"/>
              <w:rPr>
                <w:b/>
                <w:lang w:bidi="en-US"/>
              </w:rPr>
            </w:pPr>
            <w:r w:rsidRPr="00220A61">
              <w:rPr>
                <w:b/>
                <w:lang w:bidi="en-US"/>
              </w:rPr>
              <w:t>- информационное сообщение и сюжет о нацпроектах - ulpravda.ru, misanec.ru, "Приволжская правда", "Ленинец", "</w:t>
            </w:r>
            <w:proofErr w:type="spellStart"/>
            <w:r w:rsidRPr="00220A61">
              <w:rPr>
                <w:b/>
                <w:lang w:bidi="en-US"/>
              </w:rPr>
              <w:t>Т</w:t>
            </w:r>
            <w:r w:rsidRPr="00220A61">
              <w:rPr>
                <w:b/>
                <w:lang w:bidi="en-US"/>
              </w:rPr>
              <w:t>е</w:t>
            </w:r>
            <w:r w:rsidRPr="00220A61">
              <w:rPr>
                <w:b/>
                <w:lang w:bidi="en-US"/>
              </w:rPr>
              <w:lastRenderedPageBreak/>
              <w:t>реньгульские</w:t>
            </w:r>
            <w:proofErr w:type="spellEnd"/>
            <w:r w:rsidRPr="00220A61">
              <w:rPr>
                <w:b/>
                <w:lang w:bidi="en-US"/>
              </w:rPr>
              <w:t xml:space="preserve"> вести", ulpressa.ru, dimgrad24.ru, "</w:t>
            </w:r>
            <w:proofErr w:type="spellStart"/>
            <w:r w:rsidRPr="00220A61">
              <w:rPr>
                <w:b/>
                <w:lang w:bidi="en-US"/>
              </w:rPr>
              <w:t>ДимГрад</w:t>
            </w:r>
            <w:proofErr w:type="spellEnd"/>
            <w:r w:rsidRPr="00220A61">
              <w:rPr>
                <w:b/>
                <w:lang w:bidi="en-US"/>
              </w:rPr>
              <w:t xml:space="preserve"> 24 ТВ", "Ульяновск сегодня", "Ульяновск сегодня", "</w:t>
            </w:r>
            <w:proofErr w:type="spellStart"/>
            <w:r w:rsidRPr="00220A61">
              <w:rPr>
                <w:b/>
                <w:lang w:bidi="en-US"/>
              </w:rPr>
              <w:t>Куз</w:t>
            </w:r>
            <w:r w:rsidRPr="00220A61">
              <w:rPr>
                <w:b/>
                <w:lang w:bidi="en-US"/>
              </w:rPr>
              <w:t>о</w:t>
            </w:r>
            <w:r w:rsidRPr="00220A61">
              <w:rPr>
                <w:b/>
                <w:lang w:bidi="en-US"/>
              </w:rPr>
              <w:t>ватовские</w:t>
            </w:r>
            <w:proofErr w:type="spellEnd"/>
            <w:r w:rsidRPr="00220A61">
              <w:rPr>
                <w:b/>
                <w:lang w:bidi="en-US"/>
              </w:rPr>
              <w:t xml:space="preserve"> вести", "</w:t>
            </w:r>
            <w:proofErr w:type="spellStart"/>
            <w:r w:rsidRPr="00220A61">
              <w:rPr>
                <w:b/>
                <w:lang w:bidi="en-US"/>
              </w:rPr>
              <w:t>Кузоватовские</w:t>
            </w:r>
            <w:proofErr w:type="spellEnd"/>
            <w:r w:rsidRPr="00220A61">
              <w:rPr>
                <w:b/>
                <w:lang w:bidi="en-US"/>
              </w:rPr>
              <w:t xml:space="preserve"> вести", "</w:t>
            </w:r>
            <w:proofErr w:type="spellStart"/>
            <w:r w:rsidRPr="00220A61">
              <w:rPr>
                <w:b/>
                <w:lang w:bidi="en-US"/>
              </w:rPr>
              <w:t>Кузоватовские</w:t>
            </w:r>
            <w:proofErr w:type="spellEnd"/>
            <w:r w:rsidRPr="00220A61">
              <w:rPr>
                <w:b/>
                <w:lang w:bidi="en-US"/>
              </w:rPr>
              <w:t xml:space="preserve"> вести", media73.ru   , "Ульяновск сегодня-Управдом73", "Р</w:t>
            </w:r>
            <w:r w:rsidRPr="00220A61">
              <w:rPr>
                <w:b/>
                <w:lang w:bidi="en-US"/>
              </w:rPr>
              <w:t>о</w:t>
            </w:r>
            <w:r w:rsidRPr="00220A61">
              <w:rPr>
                <w:b/>
                <w:lang w:bidi="en-US"/>
              </w:rPr>
              <w:t>дина Ильича", "Сельская правда", "Сельская правда", "Сельская правда", "Сельская правда", "«Радио 2х2» (</w:t>
            </w:r>
            <w:proofErr w:type="spellStart"/>
            <w:r w:rsidRPr="00220A61">
              <w:rPr>
                <w:b/>
                <w:lang w:bidi="en-US"/>
              </w:rPr>
              <w:t>г</w:t>
            </w:r>
            <w:proofErr w:type="gramStart"/>
            <w:r w:rsidRPr="00220A61">
              <w:rPr>
                <w:b/>
                <w:lang w:bidi="en-US"/>
              </w:rPr>
              <w:t>.Д</w:t>
            </w:r>
            <w:proofErr w:type="gramEnd"/>
            <w:r w:rsidRPr="00220A61">
              <w:rPr>
                <w:b/>
                <w:lang w:bidi="en-US"/>
              </w:rPr>
              <w:t>имитровград</w:t>
            </w:r>
            <w:proofErr w:type="spellEnd"/>
            <w:r w:rsidRPr="00220A61">
              <w:rPr>
                <w:b/>
                <w:lang w:bidi="en-US"/>
              </w:rPr>
              <w:t>), «Милицейская волна» (</w:t>
            </w:r>
            <w:proofErr w:type="spellStart"/>
            <w:r w:rsidRPr="00220A61">
              <w:rPr>
                <w:b/>
                <w:lang w:bidi="en-US"/>
              </w:rPr>
              <w:t>г.Димитровград</w:t>
            </w:r>
            <w:proofErr w:type="spellEnd"/>
            <w:r w:rsidRPr="00220A61">
              <w:rPr>
                <w:b/>
                <w:lang w:bidi="en-US"/>
              </w:rPr>
              <w:t xml:space="preserve">), «Лав Радио </w:t>
            </w:r>
            <w:proofErr w:type="spellStart"/>
            <w:r w:rsidRPr="00220A61">
              <w:rPr>
                <w:b/>
                <w:lang w:bidi="en-US"/>
              </w:rPr>
              <w:t>г.Димитровград</w:t>
            </w:r>
            <w:proofErr w:type="spellEnd"/>
            <w:r w:rsidRPr="00220A61">
              <w:rPr>
                <w:b/>
                <w:lang w:bidi="en-US"/>
              </w:rPr>
              <w:t>», «</w:t>
            </w:r>
            <w:proofErr w:type="spellStart"/>
            <w:r w:rsidRPr="00220A61">
              <w:rPr>
                <w:b/>
                <w:lang w:bidi="en-US"/>
              </w:rPr>
              <w:t>Авторадио</w:t>
            </w:r>
            <w:proofErr w:type="spellEnd"/>
            <w:r w:rsidRPr="00220A61">
              <w:rPr>
                <w:b/>
                <w:lang w:bidi="en-US"/>
              </w:rPr>
              <w:t xml:space="preserve"> </w:t>
            </w:r>
            <w:proofErr w:type="spellStart"/>
            <w:r w:rsidRPr="00220A61">
              <w:rPr>
                <w:b/>
                <w:lang w:bidi="en-US"/>
              </w:rPr>
              <w:t>г.Димитровград</w:t>
            </w:r>
            <w:proofErr w:type="spellEnd"/>
            <w:r w:rsidRPr="00220A61">
              <w:rPr>
                <w:b/>
                <w:lang w:bidi="en-US"/>
              </w:rPr>
              <w:t>»- «Губерния в эфире»".</w:t>
            </w:r>
          </w:p>
          <w:p w:rsidR="009604BA" w:rsidRPr="00220A61" w:rsidRDefault="009604BA" w:rsidP="009604BA">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240" w:after="100" w:afterAutospacing="1"/>
              <w:ind w:left="122" w:right="249"/>
              <w:contextualSpacing/>
              <w:jc w:val="both"/>
              <w:rPr>
                <w:b/>
                <w:lang w:bidi="en-US"/>
              </w:rPr>
            </w:pPr>
            <w:r w:rsidRPr="00220A61">
              <w:rPr>
                <w:b/>
                <w:lang w:bidi="en-US"/>
              </w:rPr>
              <w:t>- информационное сообщение и сюжет о ремонтах и стройках - ulpressa.ru, Радио 2х2(3)., Радио 2х2., ГТРК "Волга", Р</w:t>
            </w:r>
            <w:r w:rsidRPr="00220A61">
              <w:rPr>
                <w:b/>
                <w:lang w:bidi="en-US"/>
              </w:rPr>
              <w:t>а</w:t>
            </w:r>
            <w:r w:rsidRPr="00220A61">
              <w:rPr>
                <w:b/>
                <w:lang w:bidi="en-US"/>
              </w:rPr>
              <w:t>дио 2х2., mosaica.ru, "Молодежная газета", "Симбирский курьер", Радио 2х2., Радио 2х2., Радио 2х2., media73.ru, ulpressa.ru   , 73online.ru   , mosaica.ru.</w:t>
            </w:r>
          </w:p>
          <w:p w:rsidR="009604BA" w:rsidRPr="00220A61" w:rsidRDefault="009604BA" w:rsidP="009604BA">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240" w:after="100" w:afterAutospacing="1"/>
              <w:ind w:left="122" w:right="249"/>
              <w:contextualSpacing/>
              <w:jc w:val="both"/>
              <w:rPr>
                <w:b/>
                <w:lang w:bidi="en-US"/>
              </w:rPr>
            </w:pPr>
            <w:r w:rsidRPr="00220A61">
              <w:rPr>
                <w:b/>
                <w:lang w:bidi="en-US"/>
              </w:rPr>
              <w:t>- информационное сообщение о питании - ulpravda.ru, 73online.ru   , 1ul.ru, mosaica.ru, dimgrad24.ru, rupor73.ru, "</w:t>
            </w:r>
            <w:proofErr w:type="spellStart"/>
            <w:r w:rsidRPr="00220A61">
              <w:rPr>
                <w:b/>
                <w:lang w:bidi="en-US"/>
              </w:rPr>
              <w:t>Цил</w:t>
            </w:r>
            <w:r w:rsidRPr="00220A61">
              <w:rPr>
                <w:b/>
                <w:lang w:bidi="en-US"/>
              </w:rPr>
              <w:t>ь</w:t>
            </w:r>
            <w:r w:rsidRPr="00220A61">
              <w:rPr>
                <w:b/>
                <w:lang w:bidi="en-US"/>
              </w:rPr>
              <w:t>нинские</w:t>
            </w:r>
            <w:proofErr w:type="spellEnd"/>
            <w:r w:rsidRPr="00220A61">
              <w:rPr>
                <w:b/>
                <w:lang w:bidi="en-US"/>
              </w:rPr>
              <w:t xml:space="preserve"> новости".</w:t>
            </w:r>
          </w:p>
          <w:p w:rsidR="009604BA" w:rsidRPr="00220A61" w:rsidRDefault="009604BA" w:rsidP="009604BA">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240" w:after="100" w:afterAutospacing="1"/>
              <w:ind w:left="122" w:right="249"/>
              <w:contextualSpacing/>
              <w:jc w:val="both"/>
              <w:rPr>
                <w:b/>
                <w:lang w:bidi="en-US"/>
              </w:rPr>
            </w:pPr>
            <w:r w:rsidRPr="00220A61">
              <w:rPr>
                <w:b/>
                <w:lang w:bidi="en-US"/>
              </w:rPr>
              <w:t xml:space="preserve">- информационное сообщение и сюжет о подготовке к </w:t>
            </w:r>
            <w:proofErr w:type="spellStart"/>
            <w:r w:rsidRPr="00220A61">
              <w:rPr>
                <w:b/>
                <w:lang w:bidi="en-US"/>
              </w:rPr>
              <w:t>нуг</w:t>
            </w:r>
            <w:proofErr w:type="spellEnd"/>
            <w:r w:rsidRPr="00220A61">
              <w:rPr>
                <w:b/>
                <w:lang w:bidi="en-US"/>
              </w:rPr>
              <w:t xml:space="preserve"> - ГТРК «Волга» - «Вести-Ульяновск» (ВЧ), ГТРК «Волга» - «Вести-Ульяновск», Радио 2х2., "Вперёд", "</w:t>
            </w:r>
            <w:proofErr w:type="spellStart"/>
            <w:r w:rsidRPr="00220A61">
              <w:rPr>
                <w:b/>
                <w:lang w:bidi="en-US"/>
              </w:rPr>
              <w:t>Тереньгульские</w:t>
            </w:r>
            <w:proofErr w:type="spellEnd"/>
            <w:r w:rsidRPr="00220A61">
              <w:rPr>
                <w:b/>
                <w:lang w:bidi="en-US"/>
              </w:rPr>
              <w:t xml:space="preserve"> вести", ГТРК «Волга» - «Вести-Ульяновск», ulpressa.ru, ulpravda.ru , "</w:t>
            </w:r>
            <w:proofErr w:type="spellStart"/>
            <w:r w:rsidRPr="00220A61">
              <w:rPr>
                <w:b/>
                <w:lang w:bidi="en-US"/>
              </w:rPr>
              <w:t>Кузоватовские</w:t>
            </w:r>
            <w:proofErr w:type="spellEnd"/>
            <w:r w:rsidRPr="00220A61">
              <w:rPr>
                <w:b/>
                <w:lang w:bidi="en-US"/>
              </w:rPr>
              <w:t xml:space="preserve"> вести", ulpressa.ru, mosaica.ru, 73online.ru   , media73.ru, ulgov.ru, media73.ru, media73.ru, ulpravda.ru , ulpravda.ru, "Искра", "</w:t>
            </w:r>
            <w:proofErr w:type="gramStart"/>
            <w:r w:rsidRPr="00220A61">
              <w:rPr>
                <w:b/>
                <w:lang w:bidi="en-US"/>
              </w:rPr>
              <w:t>Сельская</w:t>
            </w:r>
            <w:proofErr w:type="gramEnd"/>
            <w:r w:rsidRPr="00220A61">
              <w:rPr>
                <w:b/>
                <w:lang w:bidi="en-US"/>
              </w:rPr>
              <w:t xml:space="preserve"> правда", "Сельская правда", «Репортер 73» - «Реальность», ГТРК «Во</w:t>
            </w:r>
            <w:r w:rsidRPr="00220A61">
              <w:rPr>
                <w:b/>
                <w:lang w:bidi="en-US"/>
              </w:rPr>
              <w:t>л</w:t>
            </w:r>
            <w:r w:rsidRPr="00220A61">
              <w:rPr>
                <w:b/>
                <w:lang w:bidi="en-US"/>
              </w:rPr>
              <w:t>га» - «Вести-Ульяновск» (ВЧ), Радио 2х2., «Радио 2х2» (</w:t>
            </w:r>
            <w:proofErr w:type="spellStart"/>
            <w:r w:rsidRPr="00220A61">
              <w:rPr>
                <w:b/>
                <w:lang w:bidi="en-US"/>
              </w:rPr>
              <w:t>г</w:t>
            </w:r>
            <w:proofErr w:type="gramStart"/>
            <w:r w:rsidRPr="00220A61">
              <w:rPr>
                <w:b/>
                <w:lang w:bidi="en-US"/>
              </w:rPr>
              <w:t>.Д</w:t>
            </w:r>
            <w:proofErr w:type="gramEnd"/>
            <w:r w:rsidRPr="00220A61">
              <w:rPr>
                <w:b/>
                <w:lang w:bidi="en-US"/>
              </w:rPr>
              <w:t>имитровград</w:t>
            </w:r>
            <w:proofErr w:type="spellEnd"/>
            <w:r w:rsidRPr="00220A61">
              <w:rPr>
                <w:b/>
                <w:lang w:bidi="en-US"/>
              </w:rPr>
              <w:t>), «Милицейская волна» (</w:t>
            </w:r>
            <w:proofErr w:type="spellStart"/>
            <w:r w:rsidRPr="00220A61">
              <w:rPr>
                <w:b/>
                <w:lang w:bidi="en-US"/>
              </w:rPr>
              <w:t>г.Димитровград</w:t>
            </w:r>
            <w:proofErr w:type="spellEnd"/>
            <w:r w:rsidRPr="00220A61">
              <w:rPr>
                <w:b/>
                <w:lang w:bidi="en-US"/>
              </w:rPr>
              <w:t xml:space="preserve">), «Лав Радио </w:t>
            </w:r>
            <w:proofErr w:type="spellStart"/>
            <w:r w:rsidRPr="00220A61">
              <w:rPr>
                <w:b/>
                <w:lang w:bidi="en-US"/>
              </w:rPr>
              <w:t>г.Димитровград</w:t>
            </w:r>
            <w:proofErr w:type="spellEnd"/>
            <w:r w:rsidRPr="00220A61">
              <w:rPr>
                <w:b/>
                <w:lang w:bidi="en-US"/>
              </w:rPr>
              <w:t>», «</w:t>
            </w:r>
            <w:proofErr w:type="spellStart"/>
            <w:r w:rsidRPr="00220A61">
              <w:rPr>
                <w:b/>
                <w:lang w:bidi="en-US"/>
              </w:rPr>
              <w:t>Авторадио</w:t>
            </w:r>
            <w:proofErr w:type="spellEnd"/>
            <w:r w:rsidRPr="00220A61">
              <w:rPr>
                <w:b/>
                <w:lang w:bidi="en-US"/>
              </w:rPr>
              <w:t xml:space="preserve"> </w:t>
            </w:r>
            <w:proofErr w:type="spellStart"/>
            <w:r w:rsidRPr="00220A61">
              <w:rPr>
                <w:b/>
                <w:lang w:bidi="en-US"/>
              </w:rPr>
              <w:t>г.Димитровград</w:t>
            </w:r>
            <w:proofErr w:type="spellEnd"/>
            <w:r w:rsidRPr="00220A61">
              <w:rPr>
                <w:b/>
                <w:lang w:bidi="en-US"/>
              </w:rPr>
              <w:t>»- «Губерния в эфире»", Радио 2х2., Радио 2х2., ГТРК "Волга".</w:t>
            </w:r>
          </w:p>
          <w:p w:rsidR="009604BA" w:rsidRPr="00220A61" w:rsidRDefault="009604BA" w:rsidP="009604BA">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240" w:after="100" w:afterAutospacing="1"/>
              <w:ind w:left="122" w:right="249"/>
              <w:contextualSpacing/>
              <w:jc w:val="both"/>
              <w:rPr>
                <w:b/>
                <w:lang w:bidi="en-US"/>
              </w:rPr>
            </w:pPr>
            <w:r w:rsidRPr="00220A61">
              <w:rPr>
                <w:b/>
                <w:lang w:bidi="en-US"/>
              </w:rPr>
              <w:t>- информационное сообщение и сюжет о поддержке педагогов - media73.ru, "Вперёд", Радио 2х2., ГТРК "Волга", «</w:t>
            </w:r>
            <w:proofErr w:type="spellStart"/>
            <w:r w:rsidRPr="00220A61">
              <w:rPr>
                <w:b/>
                <w:lang w:bidi="en-US"/>
              </w:rPr>
              <w:t>Улправда</w:t>
            </w:r>
            <w:proofErr w:type="spellEnd"/>
            <w:r w:rsidRPr="00220A61">
              <w:rPr>
                <w:b/>
                <w:lang w:bidi="en-US"/>
              </w:rPr>
              <w:t xml:space="preserve"> ТВ» -  «Гость в студии», "</w:t>
            </w:r>
            <w:proofErr w:type="gramStart"/>
            <w:r w:rsidRPr="00220A61">
              <w:rPr>
                <w:b/>
                <w:lang w:bidi="en-US"/>
              </w:rPr>
              <w:t>Сельская</w:t>
            </w:r>
            <w:proofErr w:type="gramEnd"/>
            <w:r w:rsidRPr="00220A61">
              <w:rPr>
                <w:b/>
                <w:lang w:bidi="en-US"/>
              </w:rPr>
              <w:t xml:space="preserve"> правда".</w:t>
            </w:r>
          </w:p>
          <w:p w:rsidR="009604BA" w:rsidRPr="00220A61" w:rsidRDefault="009604BA" w:rsidP="009604BA">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240" w:after="100" w:afterAutospacing="1"/>
              <w:ind w:right="249"/>
              <w:contextualSpacing/>
              <w:jc w:val="both"/>
              <w:rPr>
                <w:b/>
                <w:lang w:bidi="en-US"/>
              </w:rPr>
            </w:pPr>
            <w:r w:rsidRPr="00220A61">
              <w:rPr>
                <w:b/>
                <w:lang w:bidi="en-US"/>
              </w:rPr>
              <w:t>- информационное сообщение об этнографическом диктанте - "</w:t>
            </w:r>
            <w:proofErr w:type="spellStart"/>
            <w:r w:rsidRPr="00220A61">
              <w:rPr>
                <w:b/>
                <w:lang w:bidi="en-US"/>
              </w:rPr>
              <w:t>Цильнинские</w:t>
            </w:r>
            <w:proofErr w:type="spellEnd"/>
            <w:r w:rsidRPr="00220A61">
              <w:rPr>
                <w:b/>
                <w:lang w:bidi="en-US"/>
              </w:rPr>
              <w:t xml:space="preserve"> новости".</w:t>
            </w:r>
          </w:p>
          <w:p w:rsidR="009604BA" w:rsidRPr="00220A61" w:rsidRDefault="009604BA" w:rsidP="009604BA">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240" w:after="100" w:afterAutospacing="1"/>
              <w:ind w:left="122" w:right="249"/>
              <w:contextualSpacing/>
              <w:jc w:val="both"/>
              <w:rPr>
                <w:b/>
                <w:lang w:bidi="en-US"/>
              </w:rPr>
            </w:pPr>
            <w:r w:rsidRPr="00220A61">
              <w:rPr>
                <w:b/>
                <w:lang w:bidi="en-US"/>
              </w:rPr>
              <w:t>- информационное сообщение и сюжет о форумах, конкурсах - ulpravda.ru, media73.ru, dimgrad24.ru, Радио 2х2.</w:t>
            </w:r>
            <w:r w:rsidRPr="00220A61">
              <w:rPr>
                <w:b/>
              </w:rPr>
              <w:t xml:space="preserve"> </w:t>
            </w:r>
            <w:r w:rsidRPr="00220A61">
              <w:rPr>
                <w:b/>
                <w:lang w:bidi="en-US"/>
              </w:rPr>
              <w:t>"</w:t>
            </w:r>
            <w:proofErr w:type="gramStart"/>
            <w:r w:rsidRPr="00220A61">
              <w:rPr>
                <w:b/>
                <w:lang w:bidi="en-US"/>
              </w:rPr>
              <w:t>Сел</w:t>
            </w:r>
            <w:r w:rsidRPr="00220A61">
              <w:rPr>
                <w:b/>
                <w:lang w:bidi="en-US"/>
              </w:rPr>
              <w:t>ь</w:t>
            </w:r>
            <w:r w:rsidRPr="00220A61">
              <w:rPr>
                <w:b/>
                <w:lang w:bidi="en-US"/>
              </w:rPr>
              <w:t>ская</w:t>
            </w:r>
            <w:proofErr w:type="gramEnd"/>
            <w:r w:rsidRPr="00220A61">
              <w:rPr>
                <w:b/>
                <w:lang w:bidi="en-US"/>
              </w:rPr>
              <w:t xml:space="preserve"> правда", «</w:t>
            </w:r>
            <w:proofErr w:type="spellStart"/>
            <w:r w:rsidRPr="00220A61">
              <w:rPr>
                <w:b/>
                <w:lang w:bidi="en-US"/>
              </w:rPr>
              <w:t>Улправда</w:t>
            </w:r>
            <w:proofErr w:type="spellEnd"/>
            <w:r w:rsidRPr="00220A61">
              <w:rPr>
                <w:b/>
                <w:lang w:bidi="en-US"/>
              </w:rPr>
              <w:t xml:space="preserve"> ТВ» - «Новости дня», ГТРК "Волга".</w:t>
            </w:r>
          </w:p>
          <w:p w:rsidR="009604BA" w:rsidRPr="00220A61" w:rsidRDefault="009604BA" w:rsidP="009604BA">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240" w:after="100" w:afterAutospacing="1"/>
              <w:ind w:right="249"/>
              <w:contextualSpacing/>
              <w:jc w:val="both"/>
              <w:rPr>
                <w:b/>
                <w:lang w:bidi="en-US"/>
              </w:rPr>
            </w:pPr>
            <w:r w:rsidRPr="00220A61">
              <w:rPr>
                <w:b/>
                <w:lang w:bidi="en-US"/>
              </w:rPr>
              <w:t xml:space="preserve">- информационное сообщение о </w:t>
            </w:r>
            <w:proofErr w:type="spellStart"/>
            <w:r w:rsidRPr="00220A61">
              <w:rPr>
                <w:b/>
                <w:lang w:bidi="en-US"/>
              </w:rPr>
              <w:t>ссузах</w:t>
            </w:r>
            <w:proofErr w:type="spellEnd"/>
            <w:r w:rsidRPr="00220A61">
              <w:rPr>
                <w:b/>
                <w:lang w:bidi="en-US"/>
              </w:rPr>
              <w:t xml:space="preserve"> - dimgrad24.ru.</w:t>
            </w:r>
          </w:p>
          <w:p w:rsidR="009604BA" w:rsidRPr="00220A61" w:rsidRDefault="009604BA" w:rsidP="009604BA">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240" w:after="100" w:afterAutospacing="1"/>
              <w:ind w:right="249"/>
              <w:contextualSpacing/>
              <w:jc w:val="both"/>
              <w:rPr>
                <w:b/>
                <w:lang w:bidi="en-US"/>
              </w:rPr>
            </w:pPr>
            <w:r w:rsidRPr="00220A61">
              <w:rPr>
                <w:b/>
                <w:lang w:bidi="en-US"/>
              </w:rPr>
              <w:t>- информационное сообщение о юбилеях - "</w:t>
            </w:r>
            <w:proofErr w:type="gramStart"/>
            <w:r w:rsidRPr="00220A61">
              <w:rPr>
                <w:b/>
                <w:lang w:bidi="en-US"/>
              </w:rPr>
              <w:t>Сельская</w:t>
            </w:r>
            <w:proofErr w:type="gramEnd"/>
            <w:r w:rsidRPr="00220A61">
              <w:rPr>
                <w:b/>
                <w:lang w:bidi="en-US"/>
              </w:rPr>
              <w:t xml:space="preserve"> правда", "Сельская правда".</w:t>
            </w:r>
          </w:p>
          <w:p w:rsidR="009022CD" w:rsidRPr="00220A61" w:rsidRDefault="009604BA" w:rsidP="009604BA">
            <w:pPr>
              <w:widowControl w:val="0"/>
              <w:contextualSpacing/>
              <w:rPr>
                <w:rFonts w:ascii="PT Astra Serif" w:hAnsi="PT Astra Serif"/>
              </w:rPr>
            </w:pPr>
            <w:r w:rsidRPr="00220A61">
              <w:rPr>
                <w:b/>
                <w:lang w:bidi="en-US"/>
              </w:rPr>
              <w:t xml:space="preserve">- информационное сообщение о </w:t>
            </w:r>
            <w:proofErr w:type="spellStart"/>
            <w:proofErr w:type="gramStart"/>
            <w:r w:rsidRPr="00220A61">
              <w:rPr>
                <w:b/>
                <w:lang w:bidi="en-US"/>
              </w:rPr>
              <w:t>доп</w:t>
            </w:r>
            <w:proofErr w:type="spellEnd"/>
            <w:proofErr w:type="gramEnd"/>
            <w:r w:rsidRPr="00220A61">
              <w:rPr>
                <w:b/>
                <w:lang w:bidi="en-US"/>
              </w:rPr>
              <w:t xml:space="preserve"> образовании - "Сельская правда", "</w:t>
            </w:r>
            <w:proofErr w:type="spellStart"/>
            <w:r w:rsidRPr="00220A61">
              <w:rPr>
                <w:b/>
                <w:lang w:bidi="en-US"/>
              </w:rPr>
              <w:t>Вешкаймские</w:t>
            </w:r>
            <w:proofErr w:type="spellEnd"/>
            <w:r w:rsidRPr="00220A61">
              <w:rPr>
                <w:b/>
                <w:lang w:bidi="en-US"/>
              </w:rPr>
              <w:t xml:space="preserve"> вести".</w:t>
            </w:r>
          </w:p>
        </w:tc>
      </w:tr>
      <w:tr w:rsidR="00220A61" w:rsidRPr="00220A6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220A61">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t>по мере</w:t>
            </w:r>
          </w:p>
          <w:p w:rsidR="009022CD" w:rsidRPr="00220A61" w:rsidRDefault="009022CD" w:rsidP="009022CD">
            <w:pPr>
              <w:widowControl w:val="0"/>
              <w:contextualSpacing/>
              <w:jc w:val="center"/>
              <w:rPr>
                <w:rFonts w:ascii="PT Astra Serif" w:hAnsi="PT Astra Serif"/>
              </w:rPr>
            </w:pPr>
            <w:r w:rsidRPr="00220A61">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rPr>
                <w:rFonts w:ascii="PT Astra Serif" w:hAnsi="PT Astra Serif"/>
              </w:rPr>
            </w:pPr>
            <w:r w:rsidRPr="00220A61">
              <w:rPr>
                <w:rFonts w:ascii="PT Astra Serif" w:hAnsi="PT Astra Serif"/>
              </w:rPr>
              <w:t>Пресс-секретари Министерства пр</w:t>
            </w:r>
            <w:r w:rsidRPr="00220A61">
              <w:rPr>
                <w:rFonts w:ascii="PT Astra Serif" w:hAnsi="PT Astra Serif"/>
              </w:rPr>
              <w:t>о</w:t>
            </w:r>
            <w:r w:rsidRPr="00220A61">
              <w:rPr>
                <w:rFonts w:ascii="PT Astra Serif" w:hAnsi="PT Astra Serif"/>
              </w:rPr>
              <w:t>свещения и воспитания</w:t>
            </w:r>
          </w:p>
          <w:p w:rsidR="009022CD" w:rsidRPr="00220A61" w:rsidRDefault="009022CD" w:rsidP="009022CD">
            <w:pPr>
              <w:widowControl w:val="0"/>
              <w:contextualSpacing/>
              <w:rPr>
                <w:rFonts w:ascii="PT Astra Serif" w:hAnsi="PT Astra Serif"/>
              </w:rPr>
            </w:pPr>
            <w:proofErr w:type="spellStart"/>
            <w:r w:rsidRPr="00220A61">
              <w:rPr>
                <w:rFonts w:ascii="PT Astra Serif" w:hAnsi="PT Astra Serif"/>
              </w:rPr>
              <w:t>М.В.Абрамова</w:t>
            </w:r>
            <w:proofErr w:type="spellEnd"/>
          </w:p>
        </w:tc>
      </w:tr>
      <w:tr w:rsidR="00220A61" w:rsidRPr="00220A61" w:rsidTr="00457224">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9604BA" w:rsidRPr="00220A61" w:rsidRDefault="009604BA" w:rsidP="009604BA">
            <w:pPr>
              <w:widowControl w:val="0"/>
              <w:contextualSpacing/>
              <w:rPr>
                <w:rFonts w:ascii="PT Astra Serif" w:eastAsia="PT Astra Serif" w:hAnsi="PT Astra Serif"/>
                <w:b/>
              </w:rPr>
            </w:pPr>
            <w:r w:rsidRPr="00220A61">
              <w:rPr>
                <w:rFonts w:ascii="PT Astra Serif" w:eastAsia="PT Astra Serif" w:hAnsi="PT Astra Serif"/>
                <w:b/>
              </w:rPr>
              <w:t xml:space="preserve">Сюжет ГТРК Волга, </w:t>
            </w:r>
            <w:proofErr w:type="gramStart"/>
            <w:r w:rsidRPr="00220A61">
              <w:rPr>
                <w:rFonts w:ascii="PT Astra Serif" w:eastAsia="PT Astra Serif" w:hAnsi="PT Astra Serif"/>
                <w:b/>
              </w:rPr>
              <w:t>Ульяновская</w:t>
            </w:r>
            <w:proofErr w:type="gramEnd"/>
            <w:r w:rsidRPr="00220A61">
              <w:rPr>
                <w:rFonts w:ascii="PT Astra Serif" w:eastAsia="PT Astra Serif" w:hAnsi="PT Astra Serif"/>
                <w:b/>
              </w:rPr>
              <w:t xml:space="preserve"> правда-ТВ о создании первого школьного Кванториума на базе губернаторского лицея №102. Сюжет ГТРК Волга о Центре консультативной помощи родителям. Передача «Тема дня» на ГТРК Волга о подгото</w:t>
            </w:r>
            <w:r w:rsidRPr="00220A61">
              <w:rPr>
                <w:rFonts w:ascii="PT Astra Serif" w:eastAsia="PT Astra Serif" w:hAnsi="PT Astra Serif"/>
                <w:b/>
              </w:rPr>
              <w:t>в</w:t>
            </w:r>
            <w:r w:rsidRPr="00220A61">
              <w:rPr>
                <w:rFonts w:ascii="PT Astra Serif" w:eastAsia="PT Astra Serif" w:hAnsi="PT Astra Serif"/>
                <w:b/>
              </w:rPr>
              <w:t>ке к новому учебному году, летней оздоровительной кампании, образовательном форуме. Сюжет ГТРК Волга, Репортер73 об участии Ульяновских школьников во Всероссийской смене Международного молодежного форума «</w:t>
            </w:r>
            <w:proofErr w:type="spellStart"/>
            <w:r w:rsidRPr="00220A61">
              <w:rPr>
                <w:rFonts w:ascii="PT Astra Serif" w:eastAsia="PT Astra Serif" w:hAnsi="PT Astra Serif"/>
                <w:b/>
              </w:rPr>
              <w:t>Сэлэт</w:t>
            </w:r>
            <w:proofErr w:type="spellEnd"/>
            <w:r w:rsidRPr="00220A61">
              <w:rPr>
                <w:rFonts w:ascii="PT Astra Serif" w:eastAsia="PT Astra Serif" w:hAnsi="PT Astra Serif"/>
                <w:b/>
              </w:rPr>
              <w:t xml:space="preserve">» </w:t>
            </w:r>
            <w:proofErr w:type="spellStart"/>
            <w:r w:rsidRPr="00220A61">
              <w:rPr>
                <w:rFonts w:ascii="PT Astra Serif" w:eastAsia="PT Astra Serif" w:hAnsi="PT Astra Serif"/>
                <w:b/>
              </w:rPr>
              <w:t>Leaders</w:t>
            </w:r>
            <w:proofErr w:type="spellEnd"/>
            <w:r w:rsidRPr="00220A61">
              <w:rPr>
                <w:rFonts w:ascii="PT Astra Serif" w:eastAsia="PT Astra Serif" w:hAnsi="PT Astra Serif"/>
                <w:b/>
              </w:rPr>
              <w:t xml:space="preserve"> </w:t>
            </w:r>
            <w:proofErr w:type="spellStart"/>
            <w:r w:rsidRPr="00220A61">
              <w:rPr>
                <w:rFonts w:ascii="PT Astra Serif" w:eastAsia="PT Astra Serif" w:hAnsi="PT Astra Serif"/>
                <w:b/>
              </w:rPr>
              <w:t>Biler</w:t>
            </w:r>
            <w:proofErr w:type="spellEnd"/>
            <w:r w:rsidRPr="00220A61">
              <w:rPr>
                <w:rFonts w:ascii="PT Astra Serif" w:eastAsia="PT Astra Serif" w:hAnsi="PT Astra Serif"/>
                <w:b/>
              </w:rPr>
              <w:t xml:space="preserve"> </w:t>
            </w:r>
            <w:proofErr w:type="spellStart"/>
            <w:r w:rsidRPr="00220A61">
              <w:rPr>
                <w:rFonts w:ascii="PT Astra Serif" w:eastAsia="PT Astra Serif" w:hAnsi="PT Astra Serif"/>
                <w:b/>
              </w:rPr>
              <w:t>Forum</w:t>
            </w:r>
            <w:proofErr w:type="spellEnd"/>
            <w:r w:rsidRPr="00220A61">
              <w:rPr>
                <w:rFonts w:ascii="PT Astra Serif" w:eastAsia="PT Astra Serif" w:hAnsi="PT Astra Serif"/>
                <w:b/>
              </w:rPr>
              <w:t>. Сюжет ГТРК Волга о призовых местах на региональных  соревнованиях по  конному спорту.</w:t>
            </w:r>
          </w:p>
          <w:p w:rsidR="009604BA" w:rsidRPr="00220A61" w:rsidRDefault="009604BA" w:rsidP="009604BA">
            <w:pPr>
              <w:shd w:val="clear" w:color="auto" w:fill="FFFFFF"/>
              <w:jc w:val="both"/>
              <w:rPr>
                <w:rStyle w:val="link"/>
                <w:rFonts w:eastAsia="Arial"/>
                <w:b/>
              </w:rPr>
            </w:pPr>
            <w:r w:rsidRPr="00220A61">
              <w:rPr>
                <w:b/>
              </w:rPr>
              <w:t xml:space="preserve">Сюжет ГТРК Волга о создании центра «Точка роста» и подготовке к новому учебному году в </w:t>
            </w:r>
            <w:proofErr w:type="spellStart"/>
            <w:r w:rsidRPr="00220A61">
              <w:rPr>
                <w:rStyle w:val="link"/>
                <w:rFonts w:eastAsia="Arial"/>
                <w:b/>
              </w:rPr>
              <w:t>Вальдиватской</w:t>
            </w:r>
            <w:proofErr w:type="spellEnd"/>
            <w:r w:rsidRPr="00220A61">
              <w:rPr>
                <w:rStyle w:val="link"/>
                <w:rFonts w:eastAsia="Arial"/>
                <w:b/>
              </w:rPr>
              <w:t xml:space="preserve"> средней школе</w:t>
            </w:r>
          </w:p>
          <w:p w:rsidR="009604BA" w:rsidRPr="00220A61" w:rsidRDefault="009604BA" w:rsidP="009604BA">
            <w:pPr>
              <w:widowControl w:val="0"/>
              <w:contextualSpacing/>
              <w:rPr>
                <w:rStyle w:val="link"/>
                <w:rFonts w:eastAsia="Arial"/>
                <w:b/>
              </w:rPr>
            </w:pPr>
            <w:r w:rsidRPr="00220A61">
              <w:rPr>
                <w:rStyle w:val="link"/>
                <w:rFonts w:eastAsia="Arial"/>
                <w:b/>
              </w:rPr>
              <w:t>Радиоэфир на радио 2х2 на тему подготовки к новому учебному году.</w:t>
            </w:r>
          </w:p>
          <w:p w:rsidR="009604BA" w:rsidRPr="00220A61" w:rsidRDefault="009604BA" w:rsidP="009604BA">
            <w:pPr>
              <w:shd w:val="clear" w:color="auto" w:fill="FFFFFF"/>
              <w:spacing w:before="240"/>
              <w:contextualSpacing/>
              <w:jc w:val="both"/>
              <w:rPr>
                <w:b/>
              </w:rPr>
            </w:pPr>
            <w:r w:rsidRPr="00220A61">
              <w:rPr>
                <w:b/>
              </w:rPr>
              <w:t xml:space="preserve">Сюжет на ГТРК «Волга» по теме приемной кампании в </w:t>
            </w:r>
            <w:proofErr w:type="spellStart"/>
            <w:r w:rsidRPr="00220A61">
              <w:rPr>
                <w:b/>
              </w:rPr>
              <w:t>ссузах</w:t>
            </w:r>
            <w:proofErr w:type="spellEnd"/>
            <w:r w:rsidRPr="00220A61">
              <w:rPr>
                <w:b/>
              </w:rPr>
              <w:t xml:space="preserve"> и вузах </w:t>
            </w:r>
            <w:proofErr w:type="gramStart"/>
            <w:r w:rsidRPr="00220A61">
              <w:rPr>
                <w:b/>
              </w:rPr>
              <w:t>с</w:t>
            </w:r>
            <w:proofErr w:type="gramEnd"/>
            <w:r w:rsidRPr="00220A61">
              <w:rPr>
                <w:b/>
              </w:rPr>
              <w:t xml:space="preserve"> </w:t>
            </w:r>
            <w:proofErr w:type="spellStart"/>
            <w:r w:rsidRPr="00220A61">
              <w:rPr>
                <w:b/>
              </w:rPr>
              <w:t>и.</w:t>
            </w:r>
            <w:proofErr w:type="gramStart"/>
            <w:r w:rsidRPr="00220A61">
              <w:rPr>
                <w:b/>
              </w:rPr>
              <w:t>о</w:t>
            </w:r>
            <w:proofErr w:type="spellEnd"/>
            <w:proofErr w:type="gramEnd"/>
            <w:r w:rsidRPr="00220A61">
              <w:rPr>
                <w:b/>
              </w:rPr>
              <w:t xml:space="preserve">. директора департамента профессионального образования </w:t>
            </w:r>
            <w:proofErr w:type="spellStart"/>
            <w:r w:rsidRPr="00220A61">
              <w:rPr>
                <w:b/>
              </w:rPr>
              <w:t>Хайрутдиновым</w:t>
            </w:r>
            <w:proofErr w:type="spellEnd"/>
            <w:r w:rsidRPr="00220A61">
              <w:rPr>
                <w:b/>
              </w:rPr>
              <w:t xml:space="preserve"> </w:t>
            </w:r>
            <w:proofErr w:type="spellStart"/>
            <w:r w:rsidRPr="00220A61">
              <w:rPr>
                <w:b/>
              </w:rPr>
              <w:t>Талгатом</w:t>
            </w:r>
            <w:proofErr w:type="spellEnd"/>
            <w:r w:rsidRPr="00220A61">
              <w:rPr>
                <w:b/>
              </w:rPr>
              <w:t xml:space="preserve"> </w:t>
            </w:r>
            <w:proofErr w:type="spellStart"/>
            <w:r w:rsidRPr="00220A61">
              <w:rPr>
                <w:b/>
              </w:rPr>
              <w:t>Асхатовичем</w:t>
            </w:r>
            <w:proofErr w:type="spellEnd"/>
          </w:p>
          <w:p w:rsidR="009604BA" w:rsidRPr="00220A61" w:rsidRDefault="009604BA" w:rsidP="009604BA">
            <w:pPr>
              <w:shd w:val="clear" w:color="auto" w:fill="FFFFFF"/>
              <w:spacing w:before="240"/>
              <w:contextualSpacing/>
              <w:jc w:val="both"/>
              <w:rPr>
                <w:b/>
              </w:rPr>
            </w:pPr>
            <w:r w:rsidRPr="00220A61">
              <w:rPr>
                <w:b/>
              </w:rPr>
              <w:lastRenderedPageBreak/>
              <w:t>Сюжет о школе в Красном Гуляе по теме реализации нацпроекта «Образование»</w:t>
            </w:r>
          </w:p>
          <w:p w:rsidR="009604BA" w:rsidRPr="00220A61" w:rsidRDefault="009604BA" w:rsidP="009604BA">
            <w:pPr>
              <w:widowControl w:val="0"/>
              <w:contextualSpacing/>
              <w:rPr>
                <w:b/>
              </w:rPr>
            </w:pPr>
            <w:r w:rsidRPr="00220A61">
              <w:rPr>
                <w:b/>
              </w:rPr>
              <w:t xml:space="preserve">Передача «Утро с Репортером» на ТРК «Репортер» по теме нового учебного года с заместителем директора департамента общего образования Юдиной Людмилой Владимировной.  </w:t>
            </w:r>
          </w:p>
          <w:p w:rsidR="009604BA" w:rsidRPr="00220A61" w:rsidRDefault="009604BA" w:rsidP="009604BA">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240"/>
              <w:contextualSpacing/>
              <w:jc w:val="both"/>
              <w:rPr>
                <w:b/>
                <w:lang w:bidi="en-US"/>
              </w:rPr>
            </w:pPr>
            <w:r w:rsidRPr="00220A61">
              <w:rPr>
                <w:b/>
                <w:lang w:bidi="en-US"/>
              </w:rPr>
              <w:t>Сюжет на ГТРК «Волга» по теме регионального образовательного форума.</w:t>
            </w:r>
          </w:p>
          <w:p w:rsidR="009604BA" w:rsidRPr="00220A61" w:rsidRDefault="009604BA" w:rsidP="009604BA">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240"/>
              <w:contextualSpacing/>
              <w:jc w:val="both"/>
              <w:rPr>
                <w:b/>
                <w:lang w:bidi="en-US"/>
              </w:rPr>
            </w:pPr>
            <w:r w:rsidRPr="00220A61">
              <w:rPr>
                <w:b/>
                <w:lang w:bidi="en-US"/>
              </w:rPr>
              <w:t xml:space="preserve">Сюжет на «УлправдаТВ» по теме регионального образовательного форума. </w:t>
            </w:r>
          </w:p>
          <w:p w:rsidR="009022CD" w:rsidRPr="00220A61" w:rsidRDefault="009604BA" w:rsidP="009604BA">
            <w:pPr>
              <w:widowControl w:val="0"/>
              <w:contextualSpacing/>
              <w:rPr>
                <w:rFonts w:ascii="PT Astra Serif" w:hAnsi="PT Astra Serif"/>
              </w:rPr>
            </w:pPr>
            <w:r w:rsidRPr="00220A61">
              <w:rPr>
                <w:b/>
                <w:lang w:bidi="en-US"/>
              </w:rPr>
              <w:t>Сюжет для передачи «</w:t>
            </w:r>
            <w:proofErr w:type="spellStart"/>
            <w:r w:rsidRPr="00220A61">
              <w:rPr>
                <w:b/>
                <w:lang w:bidi="en-US"/>
              </w:rPr>
              <w:t>Детскиевести</w:t>
            </w:r>
            <w:proofErr w:type="spellEnd"/>
            <w:r w:rsidRPr="00220A61">
              <w:rPr>
                <w:b/>
                <w:lang w:bidi="en-US"/>
              </w:rPr>
              <w:t>» на УлправдаТВ</w:t>
            </w:r>
          </w:p>
        </w:tc>
      </w:tr>
      <w:tr w:rsidR="00220A61" w:rsidRPr="00220A6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lastRenderedPageBreak/>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both"/>
              <w:rPr>
                <w:rFonts w:ascii="PT Astra Serif" w:hAnsi="PT Astra Serif"/>
              </w:rPr>
            </w:pPr>
            <w:r w:rsidRPr="00220A61">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rPr>
                <w:rFonts w:ascii="PT Astra Serif" w:hAnsi="PT Astra Serif"/>
              </w:rPr>
            </w:pPr>
            <w:r w:rsidRPr="00220A61">
              <w:rPr>
                <w:rFonts w:ascii="PT Astra Serif" w:hAnsi="PT Astra Serif"/>
              </w:rPr>
              <w:t>Пресс-секретари Министерства пр</w:t>
            </w:r>
            <w:r w:rsidRPr="00220A61">
              <w:rPr>
                <w:rFonts w:ascii="PT Astra Serif" w:hAnsi="PT Astra Serif"/>
              </w:rPr>
              <w:t>о</w:t>
            </w:r>
            <w:r w:rsidRPr="00220A61">
              <w:rPr>
                <w:rFonts w:ascii="PT Astra Serif" w:hAnsi="PT Astra Serif"/>
              </w:rPr>
              <w:t xml:space="preserve">свещения и </w:t>
            </w:r>
            <w:proofErr w:type="spellStart"/>
            <w:r w:rsidRPr="00220A61">
              <w:rPr>
                <w:rFonts w:ascii="PT Astra Serif" w:hAnsi="PT Astra Serif"/>
              </w:rPr>
              <w:t>воспитанияя</w:t>
            </w:r>
            <w:proofErr w:type="spellEnd"/>
          </w:p>
        </w:tc>
      </w:tr>
      <w:tr w:rsidR="00220A61" w:rsidRPr="00220A61" w:rsidTr="00457224">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604BA" w:rsidP="009022CD">
            <w:pPr>
              <w:widowControl w:val="0"/>
              <w:contextualSpacing/>
              <w:rPr>
                <w:rFonts w:ascii="PT Astra Serif" w:hAnsi="PT Astra Serif"/>
              </w:rPr>
            </w:pPr>
            <w:r w:rsidRPr="00220A61">
              <w:rPr>
                <w:rFonts w:ascii="PT Astra Serif" w:hAnsi="PT Astra Serif"/>
                <w:b/>
              </w:rPr>
              <w:t>481 информационное сообщение</w:t>
            </w:r>
            <w:r w:rsidR="009022CD" w:rsidRPr="00220A61">
              <w:rPr>
                <w:rFonts w:ascii="PT Astra Serif" w:hAnsi="PT Astra Serif"/>
                <w:b/>
              </w:rPr>
              <w:t>.</w:t>
            </w:r>
          </w:p>
        </w:tc>
      </w:tr>
      <w:tr w:rsidR="00220A61" w:rsidRPr="00220A6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both"/>
              <w:rPr>
                <w:rFonts w:ascii="PT Astra Serif" w:hAnsi="PT Astra Serif"/>
              </w:rPr>
            </w:pPr>
            <w:r w:rsidRPr="00220A61">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rPr>
                <w:rFonts w:ascii="PT Astra Serif" w:hAnsi="PT Astra Serif"/>
              </w:rPr>
            </w:pPr>
            <w:r w:rsidRPr="00220A61">
              <w:rPr>
                <w:rFonts w:ascii="PT Astra Serif" w:hAnsi="PT Astra Serif"/>
              </w:rPr>
              <w:t>Специалисты Министерства просв</w:t>
            </w:r>
            <w:r w:rsidRPr="00220A61">
              <w:rPr>
                <w:rFonts w:ascii="PT Astra Serif" w:hAnsi="PT Astra Serif"/>
              </w:rPr>
              <w:t>е</w:t>
            </w:r>
            <w:r w:rsidRPr="00220A61">
              <w:rPr>
                <w:rFonts w:ascii="PT Astra Serif" w:hAnsi="PT Astra Serif"/>
              </w:rPr>
              <w:t>щения и воспитания</w:t>
            </w:r>
          </w:p>
        </w:tc>
      </w:tr>
      <w:tr w:rsidR="00220A61" w:rsidRPr="00220A61" w:rsidTr="00457224">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EC2DE7">
            <w:pPr>
              <w:widowControl w:val="0"/>
              <w:contextualSpacing/>
              <w:jc w:val="both"/>
              <w:rPr>
                <w:rFonts w:ascii="PT Astra Serif" w:hAnsi="PT Astra Serif"/>
                <w:b/>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EC2DE7" w:rsidP="00EC2DE7">
            <w:pPr>
              <w:widowControl w:val="0"/>
              <w:contextualSpacing/>
              <w:jc w:val="both"/>
              <w:rPr>
                <w:rFonts w:ascii="PT Astra Serif" w:hAnsi="PT Astra Serif"/>
                <w:b/>
              </w:rPr>
            </w:pPr>
            <w:r w:rsidRPr="00220A61">
              <w:rPr>
                <w:rFonts w:ascii="PT Astra Serif" w:hAnsi="PT Astra Serif"/>
                <w:b/>
              </w:rPr>
              <w:t xml:space="preserve">В Министерство просвещения и воспитания Ульяновской области за текущий период поступило 106 обращения. </w:t>
            </w:r>
          </w:p>
        </w:tc>
      </w:tr>
      <w:tr w:rsidR="00220A61" w:rsidRPr="00220A6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both"/>
              <w:rPr>
                <w:rFonts w:ascii="PT Astra Serif" w:hAnsi="PT Astra Serif"/>
              </w:rPr>
            </w:pPr>
            <w:r w:rsidRPr="00220A61">
              <w:rPr>
                <w:rFonts w:ascii="PT Astra Serif" w:hAnsi="PT Astra Serif"/>
              </w:rPr>
              <w:t xml:space="preserve">Приём граждан Министром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rPr>
                <w:rFonts w:ascii="PT Astra Serif" w:hAnsi="PT Astra Serif"/>
              </w:rPr>
            </w:pPr>
            <w:r w:rsidRPr="00220A61">
              <w:rPr>
                <w:rFonts w:ascii="PT Astra Serif" w:hAnsi="PT Astra Serif"/>
              </w:rPr>
              <w:t>Н.В.Семенова</w:t>
            </w:r>
          </w:p>
        </w:tc>
      </w:tr>
      <w:tr w:rsidR="00220A61" w:rsidRPr="00220A61" w:rsidTr="00457224">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5F74BA">
            <w:pPr>
              <w:widowControl w:val="0"/>
              <w:contextualSpacing/>
              <w:jc w:val="both"/>
              <w:rPr>
                <w:rFonts w:ascii="PT Astra Serif" w:hAnsi="PT Astra Serif"/>
                <w:b/>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5F74BA" w:rsidP="005F74BA">
            <w:pPr>
              <w:widowControl w:val="0"/>
              <w:contextualSpacing/>
              <w:jc w:val="both"/>
              <w:rPr>
                <w:rFonts w:ascii="PT Astra Serif" w:hAnsi="PT Astra Serif"/>
                <w:b/>
              </w:rPr>
            </w:pPr>
            <w:r w:rsidRPr="00220A61">
              <w:rPr>
                <w:rFonts w:ascii="PT Astra Serif" w:hAnsi="PT Astra Serif"/>
                <w:b/>
              </w:rPr>
              <w:t xml:space="preserve">Личный приём Министра не проводился. </w:t>
            </w:r>
          </w:p>
        </w:tc>
      </w:tr>
      <w:tr w:rsidR="00220A61" w:rsidRPr="00220A6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both"/>
              <w:rPr>
                <w:rFonts w:ascii="PT Astra Serif" w:hAnsi="PT Astra Serif"/>
              </w:rPr>
            </w:pPr>
            <w:r w:rsidRPr="00220A61">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rPr>
                <w:rFonts w:ascii="PT Astra Serif" w:hAnsi="PT Astra Serif"/>
              </w:rPr>
            </w:pPr>
            <w:r w:rsidRPr="00220A61">
              <w:rPr>
                <w:rFonts w:ascii="PT Astra Serif" w:hAnsi="PT Astra Serif"/>
              </w:rPr>
              <w:t>Директора департаментов, начальн</w:t>
            </w:r>
            <w:r w:rsidRPr="00220A61">
              <w:rPr>
                <w:rFonts w:ascii="PT Astra Serif" w:hAnsi="PT Astra Serif"/>
              </w:rPr>
              <w:t>и</w:t>
            </w:r>
            <w:r w:rsidRPr="00220A61">
              <w:rPr>
                <w:rFonts w:ascii="PT Astra Serif" w:hAnsi="PT Astra Serif"/>
              </w:rPr>
              <w:t>ки управлений и отделов</w:t>
            </w:r>
          </w:p>
        </w:tc>
      </w:tr>
      <w:tr w:rsidR="00220A61" w:rsidRPr="00220A61" w:rsidTr="00457224">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rPr>
                <w:rFonts w:ascii="PT Astra Serif" w:eastAsia="PT Astra Serif" w:hAnsi="PT Astra Serif"/>
                <w:b/>
              </w:rPr>
            </w:pPr>
            <w:r w:rsidRPr="00220A61">
              <w:rPr>
                <w:rFonts w:ascii="PT Astra Serif" w:eastAsia="PT Astra Serif" w:hAnsi="PT Astra Serif"/>
                <w:b/>
              </w:rPr>
              <w:t>0</w:t>
            </w:r>
            <w:r w:rsidR="00DA6046" w:rsidRPr="00220A61">
              <w:rPr>
                <w:rFonts w:ascii="PT Astra Serif" w:eastAsia="PT Astra Serif" w:hAnsi="PT Astra Serif"/>
                <w:b/>
              </w:rPr>
              <w:t>4</w:t>
            </w:r>
            <w:r w:rsidRPr="00220A61">
              <w:rPr>
                <w:rFonts w:ascii="PT Astra Serif" w:eastAsia="PT Astra Serif" w:hAnsi="PT Astra Serif"/>
                <w:b/>
              </w:rPr>
              <w:t xml:space="preserve"> августа 2021 года на базе обособленного подразделения МФЦ состоялся выездной личный прием граждан по теме «Де</w:t>
            </w:r>
            <w:r w:rsidRPr="00220A61">
              <w:rPr>
                <w:rFonts w:ascii="PT Astra Serif" w:eastAsia="PT Astra Serif" w:hAnsi="PT Astra Serif"/>
                <w:b/>
              </w:rPr>
              <w:t>я</w:t>
            </w:r>
            <w:r w:rsidRPr="00220A61">
              <w:rPr>
                <w:rFonts w:ascii="PT Astra Serif" w:eastAsia="PT Astra Serif" w:hAnsi="PT Astra Serif"/>
                <w:b/>
              </w:rPr>
              <w:t xml:space="preserve">тельность профессиональных образовательных организаций Ульяновской области (в том числе вопросы приема)». Прием </w:t>
            </w:r>
            <w:proofErr w:type="spellStart"/>
            <w:r w:rsidRPr="00220A61">
              <w:rPr>
                <w:rFonts w:ascii="PT Astra Serif" w:eastAsia="PT Astra Serif" w:hAnsi="PT Astra Serif"/>
                <w:b/>
              </w:rPr>
              <w:t>проведил</w:t>
            </w:r>
            <w:proofErr w:type="spellEnd"/>
            <w:r w:rsidRPr="00220A61">
              <w:rPr>
                <w:rFonts w:ascii="PT Astra Serif" w:eastAsia="PT Astra Serif" w:hAnsi="PT Astra Serif"/>
                <w:b/>
              </w:rPr>
              <w:t xml:space="preserve"> исполняющий обязанности Директора департамента профессионального образования и науки Министерства пр</w:t>
            </w:r>
            <w:r w:rsidRPr="00220A61">
              <w:rPr>
                <w:rFonts w:ascii="PT Astra Serif" w:eastAsia="PT Astra Serif" w:hAnsi="PT Astra Serif"/>
                <w:b/>
              </w:rPr>
              <w:t>о</w:t>
            </w:r>
            <w:r w:rsidRPr="00220A61">
              <w:rPr>
                <w:rFonts w:ascii="PT Astra Serif" w:eastAsia="PT Astra Serif" w:hAnsi="PT Astra Serif"/>
                <w:b/>
              </w:rPr>
              <w:t>свещения и воспитания Ульяновской области Хайрутдинов Талгат Асхатович.</w:t>
            </w:r>
            <w:r w:rsidRPr="00220A61">
              <w:rPr>
                <w:rFonts w:asciiTheme="minorHAnsi" w:hAnsiTheme="minorHAnsi"/>
                <w:sz w:val="20"/>
                <w:szCs w:val="20"/>
                <w:shd w:val="clear" w:color="auto" w:fill="FFFFFF"/>
              </w:rPr>
              <w:t xml:space="preserve"> </w:t>
            </w:r>
            <w:r w:rsidRPr="00220A61">
              <w:rPr>
                <w:rFonts w:ascii="PT Astra Serif" w:eastAsia="PT Astra Serif" w:hAnsi="PT Astra Serif"/>
                <w:b/>
              </w:rPr>
              <w:t>На личный прием граждане не обращались.</w:t>
            </w:r>
          </w:p>
          <w:p w:rsidR="009022CD" w:rsidRPr="00220A61" w:rsidRDefault="009022CD" w:rsidP="009022CD">
            <w:pPr>
              <w:widowControl w:val="0"/>
              <w:contextualSpacing/>
              <w:rPr>
                <w:rFonts w:ascii="PT Astra Serif" w:hAnsi="PT Astra Serif"/>
                <w:b/>
              </w:rPr>
            </w:pPr>
            <w:r w:rsidRPr="00220A61">
              <w:rPr>
                <w:rFonts w:ascii="PT Astra Serif" w:hAnsi="PT Astra Serif"/>
                <w:b/>
              </w:rPr>
              <w:t>16 августа состоялся личный прием директора департамента общего и дополнительного образования Н.А.Козловой. Обр</w:t>
            </w:r>
            <w:r w:rsidRPr="00220A61">
              <w:rPr>
                <w:rFonts w:ascii="PT Astra Serif" w:hAnsi="PT Astra Serif"/>
                <w:b/>
              </w:rPr>
              <w:t>а</w:t>
            </w:r>
            <w:r w:rsidRPr="00220A61">
              <w:rPr>
                <w:rFonts w:ascii="PT Astra Serif" w:hAnsi="PT Astra Serif"/>
                <w:b/>
              </w:rPr>
              <w:t xml:space="preserve">тился один человек по вопросу некачественного преподавания в школе № 89. </w:t>
            </w:r>
          </w:p>
          <w:p w:rsidR="009022CD" w:rsidRPr="00220A61" w:rsidRDefault="009022CD" w:rsidP="00AF0CE3">
            <w:pPr>
              <w:widowControl w:val="0"/>
              <w:contextualSpacing/>
              <w:jc w:val="both"/>
              <w:rPr>
                <w:rFonts w:ascii="PT Astra Serif" w:hAnsi="PT Astra Serif"/>
                <w:b/>
              </w:rPr>
            </w:pPr>
            <w:r w:rsidRPr="00220A61">
              <w:rPr>
                <w:rFonts w:ascii="PT Astra Serif" w:hAnsi="PT Astra Serif"/>
                <w:b/>
              </w:rPr>
              <w:t xml:space="preserve">18 августа состоялся личный прием </w:t>
            </w:r>
            <w:proofErr w:type="spellStart"/>
            <w:r w:rsidRPr="00220A61">
              <w:rPr>
                <w:rFonts w:ascii="PT Astra Serif" w:hAnsi="PT Astra Serif"/>
                <w:b/>
              </w:rPr>
              <w:t>и.о</w:t>
            </w:r>
            <w:proofErr w:type="spellEnd"/>
            <w:r w:rsidRPr="00220A61">
              <w:rPr>
                <w:rFonts w:ascii="PT Astra Serif" w:hAnsi="PT Astra Serif"/>
                <w:b/>
              </w:rPr>
              <w:t xml:space="preserve">. директора департамента профессионального образования и </w:t>
            </w:r>
            <w:proofErr w:type="spellStart"/>
            <w:r w:rsidR="00EC2DE7" w:rsidRPr="00220A61">
              <w:rPr>
                <w:rFonts w:ascii="PT Astra Serif" w:hAnsi="PT Astra Serif"/>
                <w:b/>
              </w:rPr>
              <w:t>н</w:t>
            </w:r>
            <w:r w:rsidRPr="00220A61">
              <w:rPr>
                <w:rFonts w:ascii="PT Astra Serif" w:hAnsi="PT Astra Serif"/>
                <w:b/>
              </w:rPr>
              <w:t>аукиТ.А.Хайрутдинова</w:t>
            </w:r>
            <w:proofErr w:type="spellEnd"/>
            <w:r w:rsidRPr="00220A61">
              <w:rPr>
                <w:rFonts w:ascii="PT Astra Serif" w:hAnsi="PT Astra Serif"/>
                <w:b/>
              </w:rPr>
              <w:t>. Обратился один чело</w:t>
            </w:r>
            <w:r w:rsidR="00DA6046" w:rsidRPr="00220A61">
              <w:rPr>
                <w:rFonts w:ascii="PT Astra Serif" w:hAnsi="PT Astra Serif"/>
                <w:b/>
              </w:rPr>
              <w:t>век по вопросу зачисления дочер</w:t>
            </w:r>
            <w:r w:rsidRPr="00220A61">
              <w:rPr>
                <w:rFonts w:ascii="PT Astra Serif" w:hAnsi="PT Astra Serif"/>
                <w:b/>
              </w:rPr>
              <w:t>и в техникум отраслевых технологий и д</w:t>
            </w:r>
            <w:r w:rsidRPr="00220A61">
              <w:rPr>
                <w:rFonts w:ascii="PT Astra Serif" w:hAnsi="PT Astra Serif"/>
                <w:b/>
              </w:rPr>
              <w:t>и</w:t>
            </w:r>
            <w:r w:rsidRPr="00220A61">
              <w:rPr>
                <w:rFonts w:ascii="PT Astra Serif" w:hAnsi="PT Astra Serif"/>
                <w:b/>
              </w:rPr>
              <w:t>зайна.</w:t>
            </w:r>
          </w:p>
          <w:p w:rsidR="00136924" w:rsidRPr="00220A61" w:rsidRDefault="00136924" w:rsidP="00136924">
            <w:pPr>
              <w:widowControl w:val="0"/>
              <w:contextualSpacing/>
              <w:jc w:val="both"/>
              <w:rPr>
                <w:rFonts w:ascii="PT Astra Serif" w:hAnsi="PT Astra Serif"/>
                <w:b/>
              </w:rPr>
            </w:pPr>
            <w:r w:rsidRPr="00220A61">
              <w:rPr>
                <w:rFonts w:ascii="PT Astra Serif" w:hAnsi="PT Astra Serif"/>
                <w:b/>
              </w:rPr>
              <w:t xml:space="preserve">23 августа состоялся личный прием заместителя директора департамента общего и дополнительного образования </w:t>
            </w:r>
            <w:proofErr w:type="spellStart"/>
            <w:r w:rsidRPr="00220A61">
              <w:rPr>
                <w:rFonts w:ascii="PT Astra Serif" w:hAnsi="PT Astra Serif"/>
                <w:b/>
              </w:rPr>
              <w:t>Л.В.Юдиной</w:t>
            </w:r>
            <w:proofErr w:type="spellEnd"/>
            <w:r w:rsidRPr="00220A61">
              <w:rPr>
                <w:rFonts w:ascii="PT Astra Serif" w:hAnsi="PT Astra Serif"/>
                <w:b/>
              </w:rPr>
              <w:t xml:space="preserve">. Обратилось 2 человека: 1- зачисление в 1 класс лицея № 100, 1 – замена окон в школе Цильнинского района. </w:t>
            </w:r>
          </w:p>
          <w:p w:rsidR="00136924" w:rsidRPr="00220A61" w:rsidRDefault="00136924" w:rsidP="00136924">
            <w:pPr>
              <w:widowControl w:val="0"/>
              <w:contextualSpacing/>
              <w:jc w:val="both"/>
              <w:rPr>
                <w:rFonts w:ascii="PT Astra Serif" w:hAnsi="PT Astra Serif"/>
                <w:b/>
              </w:rPr>
            </w:pPr>
            <w:r w:rsidRPr="00220A61">
              <w:rPr>
                <w:rFonts w:ascii="PT Astra Serif" w:hAnsi="PT Astra Serif"/>
                <w:b/>
              </w:rPr>
              <w:t>24 августа  состоялся личный прием директора департамента общего и дополнительного образования Н.А.Козловой. Обр</w:t>
            </w:r>
            <w:r w:rsidRPr="00220A61">
              <w:rPr>
                <w:rFonts w:ascii="PT Astra Serif" w:hAnsi="PT Astra Serif"/>
                <w:b/>
              </w:rPr>
              <w:t>а</w:t>
            </w:r>
            <w:r w:rsidRPr="00220A61">
              <w:rPr>
                <w:rFonts w:ascii="PT Astra Serif" w:hAnsi="PT Astra Serif"/>
                <w:b/>
              </w:rPr>
              <w:t xml:space="preserve">тился один человек по вопросу прохождения ПМПК. </w:t>
            </w:r>
          </w:p>
        </w:tc>
      </w:tr>
      <w:tr w:rsidR="00220A61" w:rsidRPr="00220A6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both"/>
              <w:rPr>
                <w:rFonts w:ascii="PT Astra Serif" w:hAnsi="PT Astra Serif"/>
              </w:rPr>
            </w:pPr>
            <w:r w:rsidRPr="00220A61">
              <w:rPr>
                <w:rFonts w:ascii="PT Astra Serif" w:hAnsi="PT Astra Serif"/>
              </w:rPr>
              <w:t>Подготовка плана работы и отчёта о проделанной работе Министерства образования и науки Ульяновской области. Подготовка изменений и д</w:t>
            </w:r>
            <w:r w:rsidRPr="00220A61">
              <w:rPr>
                <w:rFonts w:ascii="PT Astra Serif" w:hAnsi="PT Astra Serif"/>
              </w:rPr>
              <w:t>о</w:t>
            </w:r>
            <w:r w:rsidRPr="00220A61">
              <w:rPr>
                <w:rFonts w:ascii="PT Astra Serif" w:hAnsi="PT Astra Serif"/>
              </w:rPr>
              <w:t>полнений в план социально значимых мероприятий на предстоящие 2 н</w:t>
            </w:r>
            <w:r w:rsidRPr="00220A61">
              <w:rPr>
                <w:rFonts w:ascii="PT Astra Serif" w:hAnsi="PT Astra Serif"/>
              </w:rPr>
              <w:t>е</w:t>
            </w:r>
            <w:r w:rsidRPr="00220A61">
              <w:rPr>
                <w:rFonts w:ascii="PT Astra Serif" w:hAnsi="PT Astra Serif"/>
              </w:rPr>
              <w:t>дели. Корректировка и отправка пресс-релизов и сценарных планов мер</w:t>
            </w:r>
            <w:r w:rsidRPr="00220A61">
              <w:rPr>
                <w:rFonts w:ascii="PT Astra Serif" w:hAnsi="PT Astra Serif"/>
              </w:rPr>
              <w:t>о</w:t>
            </w:r>
            <w:r w:rsidRPr="00220A61">
              <w:rPr>
                <w:rFonts w:ascii="PT Astra Serif" w:hAnsi="PT Astra Serif"/>
              </w:rPr>
              <w:t>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r w:rsidRPr="00220A61">
              <w:rPr>
                <w:rFonts w:ascii="PT Astra Serif" w:hAnsi="PT Astra Serif"/>
              </w:rPr>
              <w:t>еженедельно</w:t>
            </w:r>
          </w:p>
          <w:p w:rsidR="009022CD" w:rsidRPr="00220A61" w:rsidRDefault="009022CD" w:rsidP="009022CD">
            <w:pPr>
              <w:widowControl w:val="0"/>
              <w:contextualSpacing/>
              <w:jc w:val="center"/>
              <w:rPr>
                <w:rFonts w:ascii="PT Astra Serif" w:hAnsi="PT Astra Serif"/>
              </w:rPr>
            </w:pPr>
            <w:r w:rsidRPr="00220A61">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rPr>
                <w:rFonts w:ascii="PT Astra Serif" w:hAnsi="PT Astra Serif"/>
              </w:rPr>
            </w:pPr>
            <w:r w:rsidRPr="00220A61">
              <w:rPr>
                <w:rFonts w:ascii="PT Astra Serif" w:hAnsi="PT Astra Serif"/>
              </w:rPr>
              <w:t>Отдел стратегического планирования и работы с обращениями граждан</w:t>
            </w:r>
          </w:p>
          <w:p w:rsidR="009022CD" w:rsidRPr="00220A61" w:rsidRDefault="009022CD" w:rsidP="009022CD">
            <w:pPr>
              <w:widowControl w:val="0"/>
              <w:contextualSpacing/>
              <w:rPr>
                <w:rFonts w:ascii="PT Astra Serif" w:hAnsi="PT Astra Serif"/>
              </w:rPr>
            </w:pPr>
            <w:proofErr w:type="spellStart"/>
            <w:r w:rsidRPr="00220A61">
              <w:rPr>
                <w:rFonts w:ascii="PT Astra Serif" w:hAnsi="PT Astra Serif"/>
              </w:rPr>
              <w:t>С.А.Юртаева</w:t>
            </w:r>
            <w:proofErr w:type="spellEnd"/>
            <w:r w:rsidRPr="00220A61">
              <w:rPr>
                <w:rFonts w:ascii="PT Astra Serif" w:hAnsi="PT Astra Serif"/>
              </w:rPr>
              <w:t xml:space="preserve"> </w:t>
            </w:r>
          </w:p>
        </w:tc>
      </w:tr>
      <w:tr w:rsidR="00220A61" w:rsidRPr="00220A61" w:rsidTr="00457224">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AC4E24" w:rsidRPr="00220A61" w:rsidRDefault="00AC4E24" w:rsidP="00AC4E24">
            <w:pPr>
              <w:widowControl w:val="0"/>
              <w:suppressAutoHyphens/>
              <w:contextualSpacing/>
              <w:jc w:val="both"/>
              <w:rPr>
                <w:b/>
              </w:rPr>
            </w:pPr>
            <w:r w:rsidRPr="00220A61">
              <w:rPr>
                <w:b/>
              </w:rPr>
              <w:t xml:space="preserve">Еженедельные планы и отчёты о проделанной работе Министерства подготовлены и направлены в орготдел Правительства Ульяновской области. Проводилась работа с орготделом Правительства по уточнению мероприятий с </w:t>
            </w:r>
            <w:r w:rsidRPr="00220A61">
              <w:rPr>
                <w:b/>
              </w:rPr>
              <w:lastRenderedPageBreak/>
              <w:t>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Перенаправлены по компетенции обращения граждан. Проводилась работа по заполнению портала ССТУ</w:t>
            </w:r>
            <w:proofErr w:type="gramStart"/>
            <w:r w:rsidRPr="00220A61">
              <w:rPr>
                <w:b/>
              </w:rPr>
              <w:t>.Р</w:t>
            </w:r>
            <w:proofErr w:type="gramEnd"/>
            <w:r w:rsidRPr="00220A61">
              <w:rPr>
                <w:b/>
              </w:rPr>
              <w:t xml:space="preserve">Ф по работе с обращениями граждан в разделе. Ведётся работа информационно-справочной телефонной линии. </w:t>
            </w:r>
          </w:p>
          <w:p w:rsidR="00AC4E24" w:rsidRPr="00220A61" w:rsidRDefault="00AC4E24" w:rsidP="00AC4E24">
            <w:pPr>
              <w:keepNext/>
              <w:keepLines/>
              <w:suppressAutoHyphens/>
              <w:contextualSpacing/>
              <w:jc w:val="both"/>
              <w:rPr>
                <w:b/>
              </w:rPr>
            </w:pPr>
            <w:r w:rsidRPr="00220A61">
              <w:rPr>
                <w:b/>
              </w:rPr>
              <w:t>Каждый четверг в течение месяца размещался на корпоративном портале государственных и муниципальных служащих мониторинг показателей внедрения Платформы обратной связи «Госуслуги. Решаем вместе».</w:t>
            </w:r>
          </w:p>
          <w:p w:rsidR="004F6FCA" w:rsidRPr="00220A61" w:rsidRDefault="004F6FCA" w:rsidP="00AC4E24">
            <w:pPr>
              <w:keepNext/>
              <w:keepLines/>
              <w:suppressAutoHyphens/>
              <w:contextualSpacing/>
              <w:jc w:val="both"/>
              <w:rPr>
                <w:b/>
              </w:rPr>
            </w:pPr>
            <w:r w:rsidRPr="00220A61">
              <w:rPr>
                <w:b/>
              </w:rPr>
              <w:t xml:space="preserve">Еженедельно готовились краткие обзоры обращения граждан и организаций в Министерстве просвещения и воспитания Ульяновской области за прошедшую неделю. </w:t>
            </w:r>
          </w:p>
          <w:p w:rsidR="004F6FCA" w:rsidRPr="00220A61" w:rsidRDefault="004F6FCA" w:rsidP="004F6FCA">
            <w:pPr>
              <w:keepNext/>
              <w:keepLines/>
              <w:suppressAutoHyphens/>
              <w:jc w:val="both"/>
              <w:rPr>
                <w:rFonts w:ascii="PT Astra Serif" w:eastAsia="PT Astra Serif" w:hAnsi="PT Astra Serif"/>
                <w:b/>
              </w:rPr>
            </w:pPr>
            <w:proofErr w:type="gramStart"/>
            <w:r w:rsidRPr="00220A61">
              <w:rPr>
                <w:rFonts w:ascii="PT Astra Serif" w:eastAsia="PT Astra Serif" w:hAnsi="PT Astra Serif"/>
                <w:b/>
              </w:rPr>
              <w:t>Подготовлены и направлены для размещения на сайте Министерства просвещения и воспитания Ульяновской области  аналитическая справка по рассмотрению обращений граждан в Министерстве просвещения и воспитания Ульяновской области за июль 2021 года, анализ обращений граждан за июль 2021 года по возможным фактам коррупции, потенциально коррупциогенным факторам, находившемся на исполнении в Министерстве просвещения и воспитания Ульяновской области.</w:t>
            </w:r>
            <w:proofErr w:type="gramEnd"/>
          </w:p>
          <w:p w:rsidR="004F6FCA" w:rsidRPr="00220A61" w:rsidRDefault="004F6FCA" w:rsidP="004F6FCA">
            <w:pPr>
              <w:keepNext/>
              <w:keepLines/>
              <w:suppressAutoHyphens/>
              <w:jc w:val="both"/>
              <w:rPr>
                <w:rFonts w:ascii="PT Astra Serif" w:eastAsia="PT Astra Serif" w:hAnsi="PT Astra Serif"/>
                <w:b/>
              </w:rPr>
            </w:pPr>
            <w:r w:rsidRPr="00220A61">
              <w:rPr>
                <w:rFonts w:ascii="PT Astra Serif" w:eastAsia="PT Astra Serif" w:hAnsi="PT Astra Serif"/>
                <w:b/>
              </w:rPr>
              <w:t xml:space="preserve">Подготовлен и направлен для размещения на сайте Министерства просвещения и </w:t>
            </w:r>
            <w:proofErr w:type="spellStart"/>
            <w:r w:rsidRPr="00220A61">
              <w:rPr>
                <w:rFonts w:ascii="PT Astra Serif" w:eastAsia="PT Astra Serif" w:hAnsi="PT Astra Serif"/>
                <w:b/>
              </w:rPr>
              <w:t>восптания</w:t>
            </w:r>
            <w:proofErr w:type="spellEnd"/>
            <w:r w:rsidRPr="00220A61">
              <w:rPr>
                <w:rFonts w:ascii="PT Astra Serif" w:eastAsia="PT Astra Serif" w:hAnsi="PT Astra Serif"/>
                <w:b/>
              </w:rPr>
              <w:t xml:space="preserve"> Ульяновской области отчет за июль 2021 года.</w:t>
            </w:r>
          </w:p>
          <w:p w:rsidR="004F6FCA" w:rsidRPr="00220A61" w:rsidRDefault="004F6FCA" w:rsidP="004F6FCA">
            <w:pPr>
              <w:keepNext/>
              <w:keepLines/>
              <w:contextualSpacing/>
              <w:jc w:val="both"/>
              <w:rPr>
                <w:rFonts w:ascii="PT Astra Serif" w:eastAsia="PT Astra Serif" w:hAnsi="PT Astra Serif"/>
                <w:b/>
              </w:rPr>
            </w:pPr>
            <w:r w:rsidRPr="00220A61">
              <w:rPr>
                <w:rFonts w:ascii="PT Astra Serif" w:eastAsia="PT Astra Serif" w:hAnsi="PT Astra Serif"/>
                <w:b/>
              </w:rPr>
              <w:t>Подготовлен и направлен в Правительство Ульяновской области план работы Министерства просвещения и воспитания Ульяновской области на сентябрь 2021 года.</w:t>
            </w:r>
          </w:p>
          <w:p w:rsidR="004F6FCA" w:rsidRPr="00220A61" w:rsidRDefault="004F6FCA" w:rsidP="00AC4E24">
            <w:pPr>
              <w:keepNext/>
              <w:keepLines/>
              <w:suppressAutoHyphens/>
              <w:contextualSpacing/>
              <w:jc w:val="both"/>
              <w:rPr>
                <w:b/>
              </w:rPr>
            </w:pPr>
            <w:r w:rsidRPr="00220A61">
              <w:rPr>
                <w:b/>
              </w:rPr>
              <w:t xml:space="preserve">Подготовлены и </w:t>
            </w:r>
            <w:proofErr w:type="spellStart"/>
            <w:r w:rsidRPr="00220A61">
              <w:rPr>
                <w:b/>
              </w:rPr>
              <w:t>напрвлены</w:t>
            </w:r>
            <w:proofErr w:type="spellEnd"/>
            <w:r w:rsidRPr="00220A61">
              <w:rPr>
                <w:b/>
              </w:rPr>
              <w:t xml:space="preserve"> в Правительство Ульяновской области сведения о </w:t>
            </w:r>
            <w:proofErr w:type="spellStart"/>
            <w:r w:rsidRPr="00220A61">
              <w:rPr>
                <w:b/>
              </w:rPr>
              <w:t>рабьоте</w:t>
            </w:r>
            <w:proofErr w:type="spellEnd"/>
            <w:r w:rsidRPr="00220A61">
              <w:rPr>
                <w:b/>
              </w:rPr>
              <w:t xml:space="preserve"> с обращениями граждан на информационном ресурсе ССТУ</w:t>
            </w:r>
            <w:proofErr w:type="gramStart"/>
            <w:r w:rsidRPr="00220A61">
              <w:rPr>
                <w:b/>
              </w:rPr>
              <w:t>.Р</w:t>
            </w:r>
            <w:proofErr w:type="gramEnd"/>
            <w:r w:rsidRPr="00220A61">
              <w:rPr>
                <w:b/>
              </w:rPr>
              <w:t xml:space="preserve">Ф за июль 2021 года и информация об организации работы с обращениями граждан и организаций за июль 2021 года. </w:t>
            </w:r>
          </w:p>
          <w:p w:rsidR="00AC4E24" w:rsidRPr="00220A61" w:rsidRDefault="00AC4E24" w:rsidP="00AC4E24">
            <w:pPr>
              <w:widowControl w:val="0"/>
              <w:suppressAutoHyphens/>
              <w:contextualSpacing/>
              <w:jc w:val="both"/>
              <w:rPr>
                <w:rFonts w:ascii="PT Astra Serif" w:hAnsi="PT Astra Serif"/>
                <w:b/>
              </w:rPr>
            </w:pPr>
            <w:r w:rsidRPr="00220A61">
              <w:rPr>
                <w:rFonts w:ascii="PT Astra Serif" w:hAnsi="PT Astra Serif"/>
                <w:b/>
              </w:rPr>
              <w:t>31 августа подготов</w:t>
            </w:r>
            <w:r w:rsidR="00DA6046" w:rsidRPr="00220A61">
              <w:rPr>
                <w:rFonts w:ascii="PT Astra Serif" w:hAnsi="PT Astra Serif"/>
                <w:b/>
              </w:rPr>
              <w:t>лена</w:t>
            </w:r>
            <w:r w:rsidRPr="00220A61">
              <w:rPr>
                <w:rFonts w:ascii="PT Astra Serif" w:hAnsi="PT Astra Serif"/>
                <w:b/>
              </w:rPr>
              <w:t xml:space="preserve"> и направ</w:t>
            </w:r>
            <w:r w:rsidR="00DA6046" w:rsidRPr="00220A61">
              <w:rPr>
                <w:rFonts w:ascii="PT Astra Serif" w:hAnsi="PT Astra Serif"/>
                <w:b/>
              </w:rPr>
              <w:t>лена</w:t>
            </w:r>
            <w:r w:rsidRPr="00220A61">
              <w:rPr>
                <w:rFonts w:ascii="PT Astra Serif" w:hAnsi="PT Astra Serif"/>
                <w:b/>
              </w:rPr>
              <w:t xml:space="preserve"> </w:t>
            </w:r>
            <w:r w:rsidR="00DA6046" w:rsidRPr="00220A61">
              <w:rPr>
                <w:rFonts w:ascii="PT Astra Serif" w:hAnsi="PT Astra Serif"/>
                <w:b/>
              </w:rPr>
              <w:t>информация</w:t>
            </w:r>
            <w:r w:rsidRPr="00220A61">
              <w:rPr>
                <w:rFonts w:ascii="PT Astra Serif" w:hAnsi="PT Astra Serif"/>
                <w:b/>
              </w:rPr>
              <w:t xml:space="preserve"> в </w:t>
            </w:r>
            <w:r w:rsidRPr="00220A61">
              <w:rPr>
                <w:rFonts w:ascii="PT Astra Serif" w:eastAsia="PT Astra Serif" w:hAnsi="PT Astra Serif"/>
                <w:b/>
              </w:rPr>
              <w:t xml:space="preserve">Центр управления регионом Ульяновской области </w:t>
            </w:r>
            <w:r w:rsidRPr="00220A61">
              <w:rPr>
                <w:rFonts w:ascii="PT Astra Serif" w:hAnsi="PT Astra Serif"/>
                <w:b/>
              </w:rPr>
              <w:t>за июль 2021 года для формирования сводного отчёта от Ульяновской области по исполнению Постановления Правительства РФ от 16.11.2020 № 1844.</w:t>
            </w:r>
          </w:p>
          <w:p w:rsidR="004F6FCA" w:rsidRPr="00220A61" w:rsidRDefault="00DA6046" w:rsidP="00AC4E24">
            <w:pPr>
              <w:widowControl w:val="0"/>
              <w:suppressAutoHyphens/>
              <w:contextualSpacing/>
              <w:jc w:val="both"/>
              <w:rPr>
                <w:rFonts w:ascii="PT Astra Serif" w:hAnsi="PT Astra Serif"/>
                <w:b/>
              </w:rPr>
            </w:pPr>
            <w:r w:rsidRPr="00220A61">
              <w:rPr>
                <w:rFonts w:ascii="PT Astra Serif" w:hAnsi="PT Astra Serif"/>
                <w:b/>
              </w:rPr>
              <w:t xml:space="preserve">31 августа подготовлена и направлена в </w:t>
            </w:r>
            <w:r w:rsidRPr="00220A61">
              <w:rPr>
                <w:rFonts w:ascii="PT Astra Serif" w:eastAsia="PT Astra Serif" w:hAnsi="PT Astra Serif"/>
                <w:b/>
              </w:rPr>
              <w:t>Центр управления регионом Ульяновской области</w:t>
            </w:r>
            <w:r w:rsidR="0035063B" w:rsidRPr="00220A61">
              <w:rPr>
                <w:rFonts w:ascii="PT Astra Serif" w:hAnsi="PT Astra Serif"/>
                <w:b/>
              </w:rPr>
              <w:t xml:space="preserve"> информация о количестве «дорожных карт». </w:t>
            </w:r>
          </w:p>
          <w:p w:rsidR="00AC4E24" w:rsidRPr="00220A61" w:rsidRDefault="00AC4E24" w:rsidP="00AC4E24">
            <w:pPr>
              <w:keepNext/>
              <w:keepLines/>
              <w:suppressAutoHyphens/>
              <w:jc w:val="both"/>
              <w:rPr>
                <w:rFonts w:ascii="PT Astra Serif" w:eastAsia="PT Astra Serif" w:hAnsi="PT Astra Serif"/>
                <w:b/>
              </w:rPr>
            </w:pPr>
            <w:r w:rsidRPr="00220A61">
              <w:rPr>
                <w:rFonts w:ascii="PT Astra Serif" w:eastAsia="PT Astra Serif" w:hAnsi="PT Astra Serif"/>
                <w:b/>
              </w:rPr>
              <w:t xml:space="preserve">Подготовлена и направлена в Правительство Ульяновской области информация по </w:t>
            </w:r>
            <w:r w:rsidR="0035063B" w:rsidRPr="00220A61">
              <w:rPr>
                <w:rFonts w:ascii="PT Astra Serif" w:eastAsia="PT Astra Serif" w:hAnsi="PT Astra Serif"/>
                <w:b/>
              </w:rPr>
              <w:t>34</w:t>
            </w:r>
            <w:r w:rsidRPr="00220A61">
              <w:rPr>
                <w:rFonts w:ascii="PT Astra Serif" w:eastAsia="PT Astra Serif" w:hAnsi="PT Astra Serif"/>
                <w:b/>
              </w:rPr>
              <w:t xml:space="preserve"> инцидентам.</w:t>
            </w:r>
          </w:p>
          <w:p w:rsidR="009022CD" w:rsidRPr="00220A61" w:rsidRDefault="00AC4E24" w:rsidP="001A2F88">
            <w:pPr>
              <w:keepNext/>
              <w:suppressAutoHyphens/>
              <w:snapToGrid w:val="0"/>
              <w:jc w:val="both"/>
              <w:rPr>
                <w:rFonts w:ascii="PT Astra Serif" w:hAnsi="PT Astra Serif"/>
                <w:b/>
              </w:rPr>
            </w:pPr>
            <w:r w:rsidRPr="00220A61">
              <w:rPr>
                <w:rFonts w:ascii="PT Astra Serif" w:eastAsia="PT Astra Serif" w:hAnsi="PT Astra Serif"/>
                <w:b/>
              </w:rPr>
              <w:t xml:space="preserve">Количество сообщений, поступивших через платформу обратной связи – </w:t>
            </w:r>
            <w:r w:rsidR="0035063B" w:rsidRPr="00220A61">
              <w:rPr>
                <w:rFonts w:ascii="PT Astra Serif" w:eastAsia="PT Astra Serif" w:hAnsi="PT Astra Serif"/>
                <w:b/>
              </w:rPr>
              <w:t>25</w:t>
            </w:r>
            <w:r w:rsidRPr="00220A61">
              <w:rPr>
                <w:rFonts w:ascii="PT Astra Serif" w:eastAsia="PT Astra Serif" w:hAnsi="PT Astra Serif"/>
                <w:b/>
              </w:rPr>
              <w:t>.</w:t>
            </w:r>
          </w:p>
        </w:tc>
      </w:tr>
      <w:tr w:rsidR="00220A61" w:rsidRPr="00220A61"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rPr>
                <w:rFonts w:ascii="PT Astra Serif" w:hAnsi="PT Astra Serif"/>
                <w:b/>
                <w:sz w:val="28"/>
                <w:szCs w:val="28"/>
              </w:rPr>
            </w:pPr>
            <w:r w:rsidRPr="00220A61">
              <w:rPr>
                <w:rFonts w:ascii="PT Astra Serif" w:hAnsi="PT Astra Serif"/>
                <w:b/>
                <w:sz w:val="28"/>
                <w:szCs w:val="28"/>
              </w:rPr>
              <w:lastRenderedPageBreak/>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rPr>
                <w:rFonts w:ascii="PT Astra Serif" w:hAnsi="PT Astra Serif"/>
                <w:b/>
                <w:sz w:val="28"/>
                <w:szCs w:val="28"/>
              </w:rPr>
            </w:pPr>
            <w:r w:rsidRPr="00220A61">
              <w:rPr>
                <w:rFonts w:ascii="PT Astra Serif" w:hAnsi="PT Astra Serif"/>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220A61" w:rsidRPr="00220A61"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022CD" w:rsidRPr="00220A61" w:rsidRDefault="009022CD" w:rsidP="009022CD">
            <w:pPr>
              <w:widowControl w:val="0"/>
              <w:contextualSpacing/>
              <w:rPr>
                <w:rFonts w:ascii="PT Astra Serif" w:hAnsi="PT Astra Serif"/>
              </w:rPr>
            </w:pPr>
          </w:p>
        </w:tc>
      </w:tr>
    </w:tbl>
    <w:p w:rsidR="00CF5D4F" w:rsidRPr="00220A61" w:rsidRDefault="00CF5D4F" w:rsidP="009B7D42">
      <w:pPr>
        <w:widowControl w:val="0"/>
        <w:contextualSpacing/>
        <w:jc w:val="center"/>
        <w:rPr>
          <w:rFonts w:ascii="PT Astra Serif" w:hAnsi="PT Astra Serif"/>
          <w:b/>
          <w:sz w:val="28"/>
          <w:szCs w:val="28"/>
        </w:rPr>
      </w:pPr>
    </w:p>
    <w:p w:rsidR="00872786" w:rsidRPr="00220A61" w:rsidRDefault="00872786" w:rsidP="009B7D42">
      <w:pPr>
        <w:widowControl w:val="0"/>
        <w:contextualSpacing/>
        <w:jc w:val="center"/>
        <w:rPr>
          <w:rFonts w:ascii="PT Astra Serif" w:hAnsi="PT Astra Serif"/>
          <w:b/>
          <w:sz w:val="28"/>
          <w:szCs w:val="28"/>
        </w:rPr>
      </w:pPr>
    </w:p>
    <w:p w:rsidR="00872786" w:rsidRPr="00220A61" w:rsidRDefault="00872786" w:rsidP="009B7D42">
      <w:pPr>
        <w:widowControl w:val="0"/>
        <w:contextualSpacing/>
        <w:jc w:val="center"/>
        <w:rPr>
          <w:rFonts w:ascii="PT Astra Serif" w:hAnsi="PT Astra Serif"/>
          <w:b/>
          <w:sz w:val="28"/>
          <w:szCs w:val="28"/>
        </w:rPr>
      </w:pPr>
    </w:p>
    <w:p w:rsidR="001801E9" w:rsidRPr="00220A61" w:rsidRDefault="001801E9" w:rsidP="009B7D42">
      <w:pPr>
        <w:widowControl w:val="0"/>
        <w:contextualSpacing/>
        <w:jc w:val="center"/>
        <w:rPr>
          <w:rFonts w:ascii="PT Astra Serif" w:hAnsi="PT Astra Serif"/>
          <w:b/>
          <w:sz w:val="28"/>
          <w:szCs w:val="28"/>
        </w:rPr>
      </w:pPr>
    </w:p>
    <w:p w:rsidR="001801E9" w:rsidRPr="00220A61" w:rsidRDefault="001801E9" w:rsidP="009B7D42">
      <w:pPr>
        <w:widowControl w:val="0"/>
        <w:contextualSpacing/>
        <w:jc w:val="center"/>
        <w:rPr>
          <w:rFonts w:ascii="PT Astra Serif" w:hAnsi="PT Astra Serif"/>
          <w:b/>
          <w:sz w:val="28"/>
          <w:szCs w:val="28"/>
        </w:rPr>
      </w:pPr>
    </w:p>
    <w:p w:rsidR="001801E9" w:rsidRPr="00220A61" w:rsidRDefault="001801E9" w:rsidP="009B7D42">
      <w:pPr>
        <w:widowControl w:val="0"/>
        <w:contextualSpacing/>
        <w:jc w:val="center"/>
        <w:rPr>
          <w:rFonts w:ascii="PT Astra Serif" w:hAnsi="PT Astra Serif"/>
          <w:b/>
          <w:sz w:val="28"/>
          <w:szCs w:val="28"/>
        </w:rPr>
      </w:pPr>
    </w:p>
    <w:p w:rsidR="001801E9" w:rsidRPr="00220A61" w:rsidRDefault="001801E9" w:rsidP="009B7D42">
      <w:pPr>
        <w:widowControl w:val="0"/>
        <w:contextualSpacing/>
        <w:jc w:val="center"/>
        <w:rPr>
          <w:rFonts w:ascii="PT Astra Serif" w:hAnsi="PT Astra Serif"/>
          <w:b/>
          <w:sz w:val="28"/>
          <w:szCs w:val="28"/>
        </w:rPr>
      </w:pPr>
    </w:p>
    <w:p w:rsidR="001801E9" w:rsidRPr="00220A61" w:rsidRDefault="001801E9" w:rsidP="009B7D42">
      <w:pPr>
        <w:widowControl w:val="0"/>
        <w:contextualSpacing/>
        <w:jc w:val="center"/>
        <w:rPr>
          <w:rFonts w:ascii="PT Astra Serif" w:hAnsi="PT Astra Serif"/>
          <w:b/>
          <w:sz w:val="28"/>
          <w:szCs w:val="28"/>
        </w:rPr>
      </w:pPr>
    </w:p>
    <w:p w:rsidR="001801E9" w:rsidRPr="00220A61" w:rsidRDefault="001801E9" w:rsidP="009B7D42">
      <w:pPr>
        <w:widowControl w:val="0"/>
        <w:contextualSpacing/>
        <w:jc w:val="center"/>
        <w:rPr>
          <w:rFonts w:ascii="PT Astra Serif" w:hAnsi="PT Astra Serif"/>
          <w:b/>
          <w:sz w:val="28"/>
          <w:szCs w:val="28"/>
        </w:rPr>
      </w:pPr>
    </w:p>
    <w:p w:rsidR="000911BD" w:rsidRPr="00220A61" w:rsidRDefault="000911BD" w:rsidP="009B7D42">
      <w:pPr>
        <w:widowControl w:val="0"/>
        <w:contextualSpacing/>
        <w:jc w:val="center"/>
        <w:rPr>
          <w:rFonts w:ascii="PT Astra Serif" w:hAnsi="PT Astra Serif"/>
          <w:b/>
          <w:sz w:val="28"/>
          <w:szCs w:val="28"/>
        </w:rPr>
      </w:pPr>
    </w:p>
    <w:p w:rsidR="00166255" w:rsidRPr="00220A61" w:rsidRDefault="00166255" w:rsidP="009B7D42">
      <w:pPr>
        <w:widowControl w:val="0"/>
        <w:contextualSpacing/>
        <w:jc w:val="center"/>
        <w:rPr>
          <w:rFonts w:ascii="PT Astra Serif" w:hAnsi="PT Astra Serif"/>
          <w:b/>
          <w:sz w:val="28"/>
          <w:szCs w:val="28"/>
        </w:rPr>
      </w:pPr>
    </w:p>
    <w:p w:rsidR="00166255" w:rsidRPr="00220A61" w:rsidRDefault="00166255" w:rsidP="009B7D42">
      <w:pPr>
        <w:widowControl w:val="0"/>
        <w:contextualSpacing/>
        <w:jc w:val="center"/>
        <w:rPr>
          <w:rFonts w:ascii="PT Astra Serif" w:hAnsi="PT Astra Serif"/>
          <w:b/>
          <w:sz w:val="28"/>
          <w:szCs w:val="28"/>
        </w:rPr>
      </w:pPr>
    </w:p>
    <w:p w:rsidR="00FB7FB8" w:rsidRDefault="00FB7FB8" w:rsidP="009B7D42">
      <w:pPr>
        <w:widowControl w:val="0"/>
        <w:contextualSpacing/>
        <w:jc w:val="center"/>
        <w:rPr>
          <w:rFonts w:ascii="PT Astra Serif" w:hAnsi="PT Astra Serif"/>
          <w:b/>
          <w:sz w:val="28"/>
          <w:szCs w:val="28"/>
        </w:rPr>
      </w:pPr>
    </w:p>
    <w:p w:rsidR="00220A61" w:rsidRDefault="00220A61" w:rsidP="009B7D42">
      <w:pPr>
        <w:widowControl w:val="0"/>
        <w:contextualSpacing/>
        <w:jc w:val="center"/>
        <w:rPr>
          <w:rFonts w:ascii="PT Astra Serif" w:hAnsi="PT Astra Serif"/>
          <w:b/>
          <w:sz w:val="28"/>
          <w:szCs w:val="28"/>
        </w:rPr>
      </w:pPr>
    </w:p>
    <w:p w:rsidR="00220A61" w:rsidRDefault="00220A61" w:rsidP="009B7D42">
      <w:pPr>
        <w:widowControl w:val="0"/>
        <w:contextualSpacing/>
        <w:jc w:val="center"/>
        <w:rPr>
          <w:rFonts w:ascii="PT Astra Serif" w:hAnsi="PT Astra Serif"/>
          <w:b/>
          <w:sz w:val="28"/>
          <w:szCs w:val="28"/>
        </w:rPr>
      </w:pPr>
    </w:p>
    <w:p w:rsidR="00220A61" w:rsidRDefault="00220A61" w:rsidP="009B7D42">
      <w:pPr>
        <w:widowControl w:val="0"/>
        <w:contextualSpacing/>
        <w:jc w:val="center"/>
        <w:rPr>
          <w:rFonts w:ascii="PT Astra Serif" w:hAnsi="PT Astra Serif"/>
          <w:b/>
          <w:sz w:val="28"/>
          <w:szCs w:val="28"/>
        </w:rPr>
      </w:pPr>
    </w:p>
    <w:p w:rsidR="00220A61" w:rsidRDefault="00220A61" w:rsidP="009B7D42">
      <w:pPr>
        <w:widowControl w:val="0"/>
        <w:contextualSpacing/>
        <w:jc w:val="center"/>
        <w:rPr>
          <w:rFonts w:ascii="PT Astra Serif" w:hAnsi="PT Astra Serif"/>
          <w:b/>
          <w:sz w:val="28"/>
          <w:szCs w:val="28"/>
        </w:rPr>
      </w:pPr>
    </w:p>
    <w:p w:rsidR="00220A61" w:rsidRDefault="00220A61" w:rsidP="009B7D42">
      <w:pPr>
        <w:widowControl w:val="0"/>
        <w:contextualSpacing/>
        <w:jc w:val="center"/>
        <w:rPr>
          <w:rFonts w:ascii="PT Astra Serif" w:hAnsi="PT Astra Serif"/>
          <w:b/>
          <w:sz w:val="28"/>
          <w:szCs w:val="28"/>
        </w:rPr>
      </w:pPr>
    </w:p>
    <w:p w:rsidR="00220A61" w:rsidRDefault="00220A61" w:rsidP="009B7D42">
      <w:pPr>
        <w:widowControl w:val="0"/>
        <w:contextualSpacing/>
        <w:jc w:val="center"/>
        <w:rPr>
          <w:rFonts w:ascii="PT Astra Serif" w:hAnsi="PT Astra Serif"/>
          <w:b/>
          <w:sz w:val="28"/>
          <w:szCs w:val="28"/>
        </w:rPr>
      </w:pPr>
    </w:p>
    <w:p w:rsidR="00220A61" w:rsidRDefault="00220A61" w:rsidP="009B7D42">
      <w:pPr>
        <w:widowControl w:val="0"/>
        <w:contextualSpacing/>
        <w:jc w:val="center"/>
        <w:rPr>
          <w:rFonts w:ascii="PT Astra Serif" w:hAnsi="PT Astra Serif"/>
          <w:b/>
          <w:sz w:val="28"/>
          <w:szCs w:val="28"/>
        </w:rPr>
      </w:pPr>
    </w:p>
    <w:p w:rsidR="00220A61" w:rsidRDefault="00220A61" w:rsidP="009B7D42">
      <w:pPr>
        <w:widowControl w:val="0"/>
        <w:contextualSpacing/>
        <w:jc w:val="center"/>
        <w:rPr>
          <w:rFonts w:ascii="PT Astra Serif" w:hAnsi="PT Astra Serif"/>
          <w:b/>
          <w:sz w:val="28"/>
          <w:szCs w:val="28"/>
        </w:rPr>
      </w:pPr>
    </w:p>
    <w:p w:rsidR="00220A61" w:rsidRDefault="00220A61" w:rsidP="009B7D42">
      <w:pPr>
        <w:widowControl w:val="0"/>
        <w:contextualSpacing/>
        <w:jc w:val="center"/>
        <w:rPr>
          <w:rFonts w:ascii="PT Astra Serif" w:hAnsi="PT Astra Serif"/>
          <w:b/>
          <w:sz w:val="28"/>
          <w:szCs w:val="28"/>
        </w:rPr>
      </w:pPr>
    </w:p>
    <w:p w:rsidR="00220A61" w:rsidRDefault="00220A61" w:rsidP="009B7D42">
      <w:pPr>
        <w:widowControl w:val="0"/>
        <w:contextualSpacing/>
        <w:jc w:val="center"/>
        <w:rPr>
          <w:rFonts w:ascii="PT Astra Serif" w:hAnsi="PT Astra Serif"/>
          <w:b/>
          <w:sz w:val="28"/>
          <w:szCs w:val="28"/>
        </w:rPr>
      </w:pPr>
    </w:p>
    <w:p w:rsidR="00220A61" w:rsidRPr="00220A61" w:rsidRDefault="00220A61" w:rsidP="009B7D42">
      <w:pPr>
        <w:widowControl w:val="0"/>
        <w:contextualSpacing/>
        <w:jc w:val="center"/>
        <w:rPr>
          <w:rFonts w:ascii="PT Astra Serif" w:hAnsi="PT Astra Serif"/>
          <w:b/>
          <w:sz w:val="28"/>
          <w:szCs w:val="28"/>
        </w:rPr>
      </w:pPr>
    </w:p>
    <w:p w:rsidR="00FB7FB8" w:rsidRPr="00220A61" w:rsidRDefault="00FB7FB8" w:rsidP="009B7D42">
      <w:pPr>
        <w:widowControl w:val="0"/>
        <w:contextualSpacing/>
        <w:jc w:val="center"/>
        <w:rPr>
          <w:rFonts w:ascii="PT Astra Serif" w:hAnsi="PT Astra Serif"/>
          <w:b/>
          <w:sz w:val="28"/>
          <w:szCs w:val="28"/>
        </w:rPr>
      </w:pPr>
    </w:p>
    <w:p w:rsidR="00FB7FB8" w:rsidRPr="00220A61" w:rsidRDefault="00FB7FB8" w:rsidP="009B7D42">
      <w:pPr>
        <w:widowControl w:val="0"/>
        <w:contextualSpacing/>
        <w:jc w:val="center"/>
        <w:rPr>
          <w:rFonts w:ascii="PT Astra Serif" w:hAnsi="PT Astra Serif"/>
          <w:b/>
          <w:sz w:val="28"/>
          <w:szCs w:val="28"/>
        </w:rPr>
      </w:pPr>
    </w:p>
    <w:p w:rsidR="00434139" w:rsidRPr="00220A61" w:rsidRDefault="00434139" w:rsidP="00252035">
      <w:pPr>
        <w:widowControl w:val="0"/>
        <w:adjustRightInd w:val="0"/>
        <w:contextualSpacing/>
        <w:jc w:val="center"/>
        <w:textAlignment w:val="baseline"/>
        <w:rPr>
          <w:rFonts w:ascii="PT Astra Serif" w:hAnsi="PT Astra Serif"/>
          <w:b/>
        </w:rPr>
      </w:pPr>
    </w:p>
    <w:p w:rsidR="00243D02" w:rsidRPr="00220A61" w:rsidRDefault="00243D02" w:rsidP="009B7D42">
      <w:pPr>
        <w:widowControl w:val="0"/>
        <w:adjustRightInd w:val="0"/>
        <w:contextualSpacing/>
        <w:textAlignment w:val="baseline"/>
        <w:rPr>
          <w:rFonts w:ascii="PT Astra Serif" w:hAnsi="PT Astra Serif"/>
          <w:b/>
        </w:rPr>
      </w:pPr>
      <w:r w:rsidRPr="00220A61">
        <w:rPr>
          <w:rFonts w:ascii="PT Astra Serif" w:hAnsi="PT Astra Serif"/>
          <w:b/>
        </w:rPr>
        <w:t>И</w:t>
      </w:r>
      <w:r w:rsidRPr="00220A61">
        <w:rPr>
          <w:rFonts w:ascii="PT Astra Serif" w:hAnsi="PT Astra Serif"/>
          <w:b/>
        </w:rPr>
        <w:t>с</w:t>
      </w:r>
      <w:r w:rsidRPr="00220A61">
        <w:rPr>
          <w:rFonts w:ascii="PT Astra Serif" w:hAnsi="PT Astra Serif"/>
          <w:b/>
        </w:rPr>
        <w:t>полняющий об</w:t>
      </w:r>
      <w:r w:rsidRPr="00220A61">
        <w:rPr>
          <w:rFonts w:ascii="PT Astra Serif" w:hAnsi="PT Astra Serif"/>
          <w:b/>
        </w:rPr>
        <w:t>я</w:t>
      </w:r>
      <w:r w:rsidRPr="00220A61">
        <w:rPr>
          <w:rFonts w:ascii="PT Astra Serif" w:hAnsi="PT Astra Serif"/>
          <w:b/>
        </w:rPr>
        <w:t>занности</w:t>
      </w:r>
    </w:p>
    <w:p w:rsidR="00107CC4" w:rsidRPr="00220A61" w:rsidRDefault="007C3902" w:rsidP="009B7D42">
      <w:pPr>
        <w:widowControl w:val="0"/>
        <w:adjustRightInd w:val="0"/>
        <w:contextualSpacing/>
        <w:textAlignment w:val="baseline"/>
        <w:rPr>
          <w:rFonts w:ascii="PT Astra Serif" w:hAnsi="PT Astra Serif"/>
          <w:b/>
        </w:rPr>
      </w:pPr>
      <w:r w:rsidRPr="00220A61">
        <w:rPr>
          <w:rFonts w:ascii="PT Astra Serif" w:hAnsi="PT Astra Serif"/>
          <w:b/>
        </w:rPr>
        <w:t>М</w:t>
      </w:r>
      <w:r w:rsidRPr="00220A61">
        <w:rPr>
          <w:rFonts w:ascii="PT Astra Serif" w:hAnsi="PT Astra Serif"/>
          <w:b/>
        </w:rPr>
        <w:t>и</w:t>
      </w:r>
      <w:r w:rsidRPr="00220A61">
        <w:rPr>
          <w:rFonts w:ascii="PT Astra Serif" w:hAnsi="PT Astra Serif"/>
          <w:b/>
        </w:rPr>
        <w:t>нистр</w:t>
      </w:r>
      <w:r w:rsidR="00243D02" w:rsidRPr="00220A61">
        <w:rPr>
          <w:rFonts w:ascii="PT Astra Serif" w:hAnsi="PT Astra Serif"/>
          <w:b/>
        </w:rPr>
        <w:t>а</w:t>
      </w:r>
      <w:r w:rsidRPr="00220A61">
        <w:rPr>
          <w:rFonts w:ascii="PT Astra Serif" w:hAnsi="PT Astra Serif"/>
          <w:b/>
        </w:rPr>
        <w:t xml:space="preserve"> </w:t>
      </w:r>
      <w:r w:rsidR="00107CC4" w:rsidRPr="00220A61">
        <w:rPr>
          <w:rFonts w:ascii="PT Astra Serif" w:hAnsi="PT Astra Serif"/>
          <w:b/>
        </w:rPr>
        <w:t>пр</w:t>
      </w:r>
      <w:r w:rsidR="00107CC4" w:rsidRPr="00220A61">
        <w:rPr>
          <w:rFonts w:ascii="PT Astra Serif" w:hAnsi="PT Astra Serif"/>
          <w:b/>
        </w:rPr>
        <w:t>о</w:t>
      </w:r>
      <w:r w:rsidR="00107CC4" w:rsidRPr="00220A61">
        <w:rPr>
          <w:rFonts w:ascii="PT Astra Serif" w:hAnsi="PT Astra Serif"/>
          <w:b/>
        </w:rPr>
        <w:t>свещения и воспитания</w:t>
      </w:r>
      <w:r w:rsidRPr="00220A61">
        <w:rPr>
          <w:rFonts w:ascii="PT Astra Serif" w:hAnsi="PT Astra Serif"/>
          <w:b/>
        </w:rPr>
        <w:t xml:space="preserve"> </w:t>
      </w:r>
    </w:p>
    <w:p w:rsidR="00CD1E91" w:rsidRPr="00220A61" w:rsidRDefault="007C3902" w:rsidP="009B7D42">
      <w:pPr>
        <w:widowControl w:val="0"/>
        <w:adjustRightInd w:val="0"/>
        <w:contextualSpacing/>
        <w:textAlignment w:val="baseline"/>
        <w:rPr>
          <w:rFonts w:ascii="PT Astra Serif" w:hAnsi="PT Astra Serif"/>
          <w:b/>
        </w:rPr>
      </w:pPr>
      <w:r w:rsidRPr="00220A61">
        <w:rPr>
          <w:rFonts w:ascii="PT Astra Serif" w:hAnsi="PT Astra Serif"/>
          <w:b/>
        </w:rPr>
        <w:t xml:space="preserve">Ульяновской области </w:t>
      </w:r>
      <w:r w:rsidR="00CD1E91" w:rsidRPr="00220A61">
        <w:rPr>
          <w:rFonts w:ascii="PT Astra Serif" w:hAnsi="PT Astra Serif"/>
          <w:b/>
        </w:rPr>
        <w:t xml:space="preserve"> </w:t>
      </w:r>
      <w:r w:rsidR="004C2C40" w:rsidRPr="00220A61">
        <w:rPr>
          <w:rFonts w:ascii="PT Astra Serif" w:hAnsi="PT Astra Serif"/>
          <w:b/>
        </w:rPr>
        <w:t xml:space="preserve">                                                                                                                  </w:t>
      </w:r>
      <w:r w:rsidR="00107CC4" w:rsidRPr="00220A61">
        <w:rPr>
          <w:rFonts w:ascii="PT Astra Serif" w:hAnsi="PT Astra Serif"/>
          <w:b/>
        </w:rPr>
        <w:t xml:space="preserve">    </w:t>
      </w:r>
      <w:r w:rsidR="00026B05" w:rsidRPr="00220A61">
        <w:rPr>
          <w:rFonts w:ascii="PT Astra Serif" w:hAnsi="PT Astra Serif"/>
          <w:b/>
        </w:rPr>
        <w:t xml:space="preserve">   </w:t>
      </w:r>
      <w:r w:rsidR="004C2C40" w:rsidRPr="00220A61">
        <w:rPr>
          <w:rFonts w:ascii="PT Astra Serif" w:hAnsi="PT Astra Serif"/>
          <w:b/>
        </w:rPr>
        <w:t xml:space="preserve">                                           </w:t>
      </w:r>
      <w:r w:rsidRPr="00220A61">
        <w:rPr>
          <w:rFonts w:ascii="PT Astra Serif" w:hAnsi="PT Astra Serif"/>
          <w:b/>
        </w:rPr>
        <w:t xml:space="preserve">                  </w:t>
      </w:r>
      <w:r w:rsidR="008666C5" w:rsidRPr="00220A61">
        <w:rPr>
          <w:rFonts w:ascii="PT Astra Serif" w:hAnsi="PT Astra Serif"/>
          <w:b/>
        </w:rPr>
        <w:t>Н.В.Семенова</w:t>
      </w:r>
    </w:p>
    <w:p w:rsidR="00993809" w:rsidRPr="00220A61" w:rsidRDefault="00993809" w:rsidP="009B7D42">
      <w:pPr>
        <w:widowControl w:val="0"/>
        <w:adjustRightInd w:val="0"/>
        <w:contextualSpacing/>
        <w:textAlignment w:val="baseline"/>
        <w:rPr>
          <w:rFonts w:ascii="PT Astra Serif" w:hAnsi="PT Astra Serif"/>
          <w:sz w:val="20"/>
          <w:szCs w:val="20"/>
        </w:rPr>
      </w:pPr>
    </w:p>
    <w:p w:rsidR="00CD1E91" w:rsidRPr="00220A61" w:rsidRDefault="00220A61" w:rsidP="009B7D42">
      <w:pPr>
        <w:widowControl w:val="0"/>
        <w:adjustRightInd w:val="0"/>
        <w:contextualSpacing/>
        <w:textAlignment w:val="baseline"/>
        <w:rPr>
          <w:rFonts w:ascii="PT Astra Serif" w:hAnsi="PT Astra Serif"/>
          <w:sz w:val="20"/>
          <w:szCs w:val="20"/>
        </w:rPr>
      </w:pPr>
      <w:r>
        <w:rPr>
          <w:rFonts w:ascii="PT Astra Serif" w:hAnsi="PT Astra Serif"/>
          <w:sz w:val="20"/>
          <w:szCs w:val="20"/>
        </w:rPr>
        <w:t>Абросимова Алена Анатольев</w:t>
      </w:r>
      <w:bookmarkStart w:id="4" w:name="_GoBack"/>
      <w:bookmarkEnd w:id="4"/>
      <w:r>
        <w:rPr>
          <w:rFonts w:ascii="PT Astra Serif" w:hAnsi="PT Astra Serif"/>
          <w:sz w:val="20"/>
          <w:szCs w:val="20"/>
        </w:rPr>
        <w:t>на</w:t>
      </w:r>
      <w:r w:rsidR="00872786" w:rsidRPr="00220A61">
        <w:rPr>
          <w:rFonts w:ascii="PT Astra Serif" w:hAnsi="PT Astra Serif"/>
          <w:sz w:val="20"/>
          <w:szCs w:val="20"/>
        </w:rPr>
        <w:t>, 41</w:t>
      </w:r>
      <w:r w:rsidR="00CD1E91" w:rsidRPr="00220A61">
        <w:rPr>
          <w:rFonts w:ascii="PT Astra Serif" w:hAnsi="PT Astra Serif"/>
          <w:sz w:val="20"/>
          <w:szCs w:val="20"/>
        </w:rPr>
        <w:t xml:space="preserve"> 79 16</w:t>
      </w:r>
    </w:p>
    <w:sectPr w:rsidR="00CD1E91" w:rsidRPr="00220A61" w:rsidSect="00090D5A">
      <w:headerReference w:type="default" r:id="rId9"/>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802" w:rsidRDefault="00C72802" w:rsidP="00090D5A">
      <w:r>
        <w:separator/>
      </w:r>
    </w:p>
  </w:endnote>
  <w:endnote w:type="continuationSeparator" w:id="0">
    <w:p w:rsidR="00C72802" w:rsidRDefault="00C72802"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panose1 w:val="020A0603040505020204"/>
    <w:charset w:val="CC"/>
    <w:family w:val="roman"/>
    <w:pitch w:val="variable"/>
    <w:sig w:usb0="A00002EF" w:usb1="5000204B" w:usb2="00000020" w:usb3="00000000" w:csb0="00000097" w:csb1="00000000"/>
  </w:font>
  <w:font w:name="OpenSansRegular">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802" w:rsidRDefault="00C72802" w:rsidP="00090D5A">
      <w:r>
        <w:separator/>
      </w:r>
    </w:p>
  </w:footnote>
  <w:footnote w:type="continuationSeparator" w:id="0">
    <w:p w:rsidR="00C72802" w:rsidRDefault="00C72802" w:rsidP="0009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224" w:rsidRPr="00207389" w:rsidRDefault="00457224" w:rsidP="00207389">
    <w:pPr>
      <w:pStyle w:val="ad"/>
      <w:jc w:val="center"/>
    </w:pPr>
    <w:r>
      <w:fldChar w:fldCharType="begin"/>
    </w:r>
    <w:r>
      <w:instrText xml:space="preserve"> PAGE   \* MERGEFORMAT </w:instrText>
    </w:r>
    <w:r>
      <w:fldChar w:fldCharType="separate"/>
    </w:r>
    <w:r w:rsidR="00220A61">
      <w:rPr>
        <w:noProof/>
      </w:rPr>
      <w:t>30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F"/>
    <w:rsid w:val="000000F0"/>
    <w:rsid w:val="00000150"/>
    <w:rsid w:val="00000154"/>
    <w:rsid w:val="000006A2"/>
    <w:rsid w:val="000006D3"/>
    <w:rsid w:val="000009CD"/>
    <w:rsid w:val="00000A5C"/>
    <w:rsid w:val="00000DD2"/>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72E"/>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5A4C"/>
    <w:rsid w:val="0003613E"/>
    <w:rsid w:val="00036AC3"/>
    <w:rsid w:val="00036E91"/>
    <w:rsid w:val="00037043"/>
    <w:rsid w:val="00037675"/>
    <w:rsid w:val="0003778A"/>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A0F"/>
    <w:rsid w:val="00045DAF"/>
    <w:rsid w:val="00045EEC"/>
    <w:rsid w:val="000462EF"/>
    <w:rsid w:val="000462F3"/>
    <w:rsid w:val="00046509"/>
    <w:rsid w:val="00046646"/>
    <w:rsid w:val="00046BEB"/>
    <w:rsid w:val="00046CA3"/>
    <w:rsid w:val="00046D01"/>
    <w:rsid w:val="000472B8"/>
    <w:rsid w:val="00047303"/>
    <w:rsid w:val="00047666"/>
    <w:rsid w:val="000477A3"/>
    <w:rsid w:val="00047E4F"/>
    <w:rsid w:val="0005069F"/>
    <w:rsid w:val="00050D94"/>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7024A"/>
    <w:rsid w:val="00070494"/>
    <w:rsid w:val="00070A95"/>
    <w:rsid w:val="00070BE4"/>
    <w:rsid w:val="00070DAC"/>
    <w:rsid w:val="0007125F"/>
    <w:rsid w:val="000714BD"/>
    <w:rsid w:val="0007154F"/>
    <w:rsid w:val="0007178A"/>
    <w:rsid w:val="00071EFB"/>
    <w:rsid w:val="00073D7C"/>
    <w:rsid w:val="00073F44"/>
    <w:rsid w:val="0007465A"/>
    <w:rsid w:val="000746A7"/>
    <w:rsid w:val="00074BAE"/>
    <w:rsid w:val="00074C82"/>
    <w:rsid w:val="00074DE9"/>
    <w:rsid w:val="000756CB"/>
    <w:rsid w:val="000757E8"/>
    <w:rsid w:val="00076DFB"/>
    <w:rsid w:val="000771E4"/>
    <w:rsid w:val="00077514"/>
    <w:rsid w:val="000800D7"/>
    <w:rsid w:val="00081114"/>
    <w:rsid w:val="00081473"/>
    <w:rsid w:val="0008186C"/>
    <w:rsid w:val="00081BBA"/>
    <w:rsid w:val="00081D72"/>
    <w:rsid w:val="00081FEB"/>
    <w:rsid w:val="00082330"/>
    <w:rsid w:val="0008259B"/>
    <w:rsid w:val="000826BE"/>
    <w:rsid w:val="00082919"/>
    <w:rsid w:val="00082B37"/>
    <w:rsid w:val="00082D5A"/>
    <w:rsid w:val="000833B5"/>
    <w:rsid w:val="0008358D"/>
    <w:rsid w:val="000836E3"/>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F2B"/>
    <w:rsid w:val="00095746"/>
    <w:rsid w:val="00095C93"/>
    <w:rsid w:val="00095DF4"/>
    <w:rsid w:val="00095F96"/>
    <w:rsid w:val="00096572"/>
    <w:rsid w:val="00096A29"/>
    <w:rsid w:val="00096E4B"/>
    <w:rsid w:val="0009705C"/>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715"/>
    <w:rsid w:val="000A375D"/>
    <w:rsid w:val="000A3DF2"/>
    <w:rsid w:val="000A3EFD"/>
    <w:rsid w:val="000A4214"/>
    <w:rsid w:val="000A55A2"/>
    <w:rsid w:val="000A55C9"/>
    <w:rsid w:val="000A5792"/>
    <w:rsid w:val="000A6232"/>
    <w:rsid w:val="000A6ABB"/>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C0261"/>
    <w:rsid w:val="000C0335"/>
    <w:rsid w:val="000C0E87"/>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5D"/>
    <w:rsid w:val="000D21A9"/>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7DB"/>
    <w:rsid w:val="000D6898"/>
    <w:rsid w:val="000D6A5B"/>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240"/>
    <w:rsid w:val="000E56E6"/>
    <w:rsid w:val="000E5C29"/>
    <w:rsid w:val="000E5DE2"/>
    <w:rsid w:val="000E71E9"/>
    <w:rsid w:val="000E723F"/>
    <w:rsid w:val="000E74AD"/>
    <w:rsid w:val="000E7958"/>
    <w:rsid w:val="000F00A0"/>
    <w:rsid w:val="000F038B"/>
    <w:rsid w:val="000F080D"/>
    <w:rsid w:val="000F08EF"/>
    <w:rsid w:val="000F11E7"/>
    <w:rsid w:val="000F18DD"/>
    <w:rsid w:val="000F1D8B"/>
    <w:rsid w:val="000F2251"/>
    <w:rsid w:val="000F23FF"/>
    <w:rsid w:val="000F2D02"/>
    <w:rsid w:val="000F3EB9"/>
    <w:rsid w:val="000F42C2"/>
    <w:rsid w:val="000F4746"/>
    <w:rsid w:val="000F4DEA"/>
    <w:rsid w:val="000F51EA"/>
    <w:rsid w:val="000F53C0"/>
    <w:rsid w:val="000F55AA"/>
    <w:rsid w:val="000F58C0"/>
    <w:rsid w:val="000F5CA2"/>
    <w:rsid w:val="000F63AB"/>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3E6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E1"/>
    <w:rsid w:val="00113DC3"/>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F"/>
    <w:rsid w:val="00125167"/>
    <w:rsid w:val="001259B1"/>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6924"/>
    <w:rsid w:val="001374F5"/>
    <w:rsid w:val="00137B04"/>
    <w:rsid w:val="001403A2"/>
    <w:rsid w:val="001404E8"/>
    <w:rsid w:val="0014079C"/>
    <w:rsid w:val="00140F5D"/>
    <w:rsid w:val="00141136"/>
    <w:rsid w:val="001412FD"/>
    <w:rsid w:val="001414BC"/>
    <w:rsid w:val="00141637"/>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9F6"/>
    <w:rsid w:val="0016050D"/>
    <w:rsid w:val="0016093B"/>
    <w:rsid w:val="001609E7"/>
    <w:rsid w:val="00160E5A"/>
    <w:rsid w:val="00161F7B"/>
    <w:rsid w:val="001628AE"/>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2F73"/>
    <w:rsid w:val="001A2F88"/>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76D"/>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315E"/>
    <w:rsid w:val="001D36B0"/>
    <w:rsid w:val="001D37D1"/>
    <w:rsid w:val="001D3AE8"/>
    <w:rsid w:val="001D407D"/>
    <w:rsid w:val="001D45E3"/>
    <w:rsid w:val="001D5762"/>
    <w:rsid w:val="001D59CF"/>
    <w:rsid w:val="001D6376"/>
    <w:rsid w:val="001D64F6"/>
    <w:rsid w:val="001D6703"/>
    <w:rsid w:val="001D6CA4"/>
    <w:rsid w:val="001D6E92"/>
    <w:rsid w:val="001D7B37"/>
    <w:rsid w:val="001D7C76"/>
    <w:rsid w:val="001D7F73"/>
    <w:rsid w:val="001E0A91"/>
    <w:rsid w:val="001E1003"/>
    <w:rsid w:val="001E132D"/>
    <w:rsid w:val="001E1704"/>
    <w:rsid w:val="001E1751"/>
    <w:rsid w:val="001E1B0E"/>
    <w:rsid w:val="001E1D1C"/>
    <w:rsid w:val="001E245C"/>
    <w:rsid w:val="001E26CB"/>
    <w:rsid w:val="001E29E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2425"/>
    <w:rsid w:val="001F2536"/>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1F7EC5"/>
    <w:rsid w:val="002001F4"/>
    <w:rsid w:val="002005AC"/>
    <w:rsid w:val="00200930"/>
    <w:rsid w:val="00200C3C"/>
    <w:rsid w:val="00200F65"/>
    <w:rsid w:val="00201345"/>
    <w:rsid w:val="0020175C"/>
    <w:rsid w:val="002018EC"/>
    <w:rsid w:val="00201B9B"/>
    <w:rsid w:val="00201C44"/>
    <w:rsid w:val="00202D12"/>
    <w:rsid w:val="002035B3"/>
    <w:rsid w:val="00203CD5"/>
    <w:rsid w:val="00203E95"/>
    <w:rsid w:val="00204491"/>
    <w:rsid w:val="00204ADB"/>
    <w:rsid w:val="00205081"/>
    <w:rsid w:val="00205156"/>
    <w:rsid w:val="00205CC9"/>
    <w:rsid w:val="00206F1C"/>
    <w:rsid w:val="00207069"/>
    <w:rsid w:val="00207389"/>
    <w:rsid w:val="002074C7"/>
    <w:rsid w:val="002078C4"/>
    <w:rsid w:val="00207B41"/>
    <w:rsid w:val="00207C92"/>
    <w:rsid w:val="00207CEF"/>
    <w:rsid w:val="00210C1D"/>
    <w:rsid w:val="0021207F"/>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521"/>
    <w:rsid w:val="002169E6"/>
    <w:rsid w:val="00216CB9"/>
    <w:rsid w:val="00216E4A"/>
    <w:rsid w:val="00217B67"/>
    <w:rsid w:val="00220A61"/>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9FC"/>
    <w:rsid w:val="00232B68"/>
    <w:rsid w:val="00232C90"/>
    <w:rsid w:val="00232DE6"/>
    <w:rsid w:val="00233446"/>
    <w:rsid w:val="00233B4C"/>
    <w:rsid w:val="0023453A"/>
    <w:rsid w:val="00234820"/>
    <w:rsid w:val="002348F0"/>
    <w:rsid w:val="00234C65"/>
    <w:rsid w:val="00235C2B"/>
    <w:rsid w:val="002367B9"/>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A21"/>
    <w:rsid w:val="00252D0B"/>
    <w:rsid w:val="00252D3A"/>
    <w:rsid w:val="00253BC7"/>
    <w:rsid w:val="00253CBE"/>
    <w:rsid w:val="00254BF8"/>
    <w:rsid w:val="00254F35"/>
    <w:rsid w:val="00255354"/>
    <w:rsid w:val="002554F8"/>
    <w:rsid w:val="00255768"/>
    <w:rsid w:val="0025650C"/>
    <w:rsid w:val="0025652D"/>
    <w:rsid w:val="00257352"/>
    <w:rsid w:val="002578CC"/>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18F2"/>
    <w:rsid w:val="00271C35"/>
    <w:rsid w:val="00271CDA"/>
    <w:rsid w:val="00272802"/>
    <w:rsid w:val="00272988"/>
    <w:rsid w:val="00272B76"/>
    <w:rsid w:val="0027302B"/>
    <w:rsid w:val="00273922"/>
    <w:rsid w:val="00273C46"/>
    <w:rsid w:val="00274061"/>
    <w:rsid w:val="00274350"/>
    <w:rsid w:val="002744A1"/>
    <w:rsid w:val="002745A3"/>
    <w:rsid w:val="00274730"/>
    <w:rsid w:val="00274798"/>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A4"/>
    <w:rsid w:val="0028617F"/>
    <w:rsid w:val="002861B1"/>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DD2"/>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80"/>
    <w:rsid w:val="002978A1"/>
    <w:rsid w:val="0029792D"/>
    <w:rsid w:val="002A02A1"/>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56A9"/>
    <w:rsid w:val="002A6B19"/>
    <w:rsid w:val="002A6C1A"/>
    <w:rsid w:val="002A6F55"/>
    <w:rsid w:val="002A6FD1"/>
    <w:rsid w:val="002A7260"/>
    <w:rsid w:val="002A728C"/>
    <w:rsid w:val="002A72CB"/>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3748"/>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C6F"/>
    <w:rsid w:val="002E1D26"/>
    <w:rsid w:val="002E230C"/>
    <w:rsid w:val="002E2A83"/>
    <w:rsid w:val="002E334B"/>
    <w:rsid w:val="002E3BF4"/>
    <w:rsid w:val="002E48BD"/>
    <w:rsid w:val="002E49DC"/>
    <w:rsid w:val="002E4A3E"/>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3AD"/>
    <w:rsid w:val="002F2486"/>
    <w:rsid w:val="002F29DA"/>
    <w:rsid w:val="002F2A41"/>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F3"/>
    <w:rsid w:val="003306CB"/>
    <w:rsid w:val="00331F97"/>
    <w:rsid w:val="00332006"/>
    <w:rsid w:val="00332179"/>
    <w:rsid w:val="0033243F"/>
    <w:rsid w:val="00332498"/>
    <w:rsid w:val="003324AA"/>
    <w:rsid w:val="00332DC6"/>
    <w:rsid w:val="00333184"/>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779"/>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63B"/>
    <w:rsid w:val="00350BBF"/>
    <w:rsid w:val="0035135A"/>
    <w:rsid w:val="00351899"/>
    <w:rsid w:val="003527E4"/>
    <w:rsid w:val="00352E70"/>
    <w:rsid w:val="00352EEC"/>
    <w:rsid w:val="00353335"/>
    <w:rsid w:val="00353645"/>
    <w:rsid w:val="00353B6B"/>
    <w:rsid w:val="00354032"/>
    <w:rsid w:val="00355612"/>
    <w:rsid w:val="00355B60"/>
    <w:rsid w:val="00355F84"/>
    <w:rsid w:val="0035608D"/>
    <w:rsid w:val="003560B3"/>
    <w:rsid w:val="003560EE"/>
    <w:rsid w:val="003562ED"/>
    <w:rsid w:val="00356D4C"/>
    <w:rsid w:val="00356E9C"/>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D6A"/>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72A"/>
    <w:rsid w:val="0037196A"/>
    <w:rsid w:val="00371AF2"/>
    <w:rsid w:val="00372774"/>
    <w:rsid w:val="00372DFC"/>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B37"/>
    <w:rsid w:val="00381BC2"/>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AC4"/>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263"/>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E42"/>
    <w:rsid w:val="003D3BFA"/>
    <w:rsid w:val="003D3C7D"/>
    <w:rsid w:val="003D4166"/>
    <w:rsid w:val="003D4F2B"/>
    <w:rsid w:val="003D53AC"/>
    <w:rsid w:val="003D5BD0"/>
    <w:rsid w:val="003D69B4"/>
    <w:rsid w:val="003D6F25"/>
    <w:rsid w:val="003D710C"/>
    <w:rsid w:val="003D7218"/>
    <w:rsid w:val="003D7C2D"/>
    <w:rsid w:val="003D7C54"/>
    <w:rsid w:val="003D7D10"/>
    <w:rsid w:val="003D7F51"/>
    <w:rsid w:val="003D7FE0"/>
    <w:rsid w:val="003E0711"/>
    <w:rsid w:val="003E0858"/>
    <w:rsid w:val="003E09DE"/>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30C1"/>
    <w:rsid w:val="003F3C88"/>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6CE"/>
    <w:rsid w:val="00401A0B"/>
    <w:rsid w:val="00402560"/>
    <w:rsid w:val="00402D7C"/>
    <w:rsid w:val="00403048"/>
    <w:rsid w:val="00403271"/>
    <w:rsid w:val="00403770"/>
    <w:rsid w:val="00403809"/>
    <w:rsid w:val="00403AB3"/>
    <w:rsid w:val="00403E49"/>
    <w:rsid w:val="004043AD"/>
    <w:rsid w:val="0040476B"/>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FCE"/>
    <w:rsid w:val="0041342F"/>
    <w:rsid w:val="00413B84"/>
    <w:rsid w:val="00413E3B"/>
    <w:rsid w:val="0041430A"/>
    <w:rsid w:val="004147F6"/>
    <w:rsid w:val="004150F2"/>
    <w:rsid w:val="0041591B"/>
    <w:rsid w:val="00415C93"/>
    <w:rsid w:val="004165CE"/>
    <w:rsid w:val="00416C98"/>
    <w:rsid w:val="004173A7"/>
    <w:rsid w:val="004176B1"/>
    <w:rsid w:val="00417B70"/>
    <w:rsid w:val="00417B98"/>
    <w:rsid w:val="00417D27"/>
    <w:rsid w:val="00420739"/>
    <w:rsid w:val="0042093B"/>
    <w:rsid w:val="00420B70"/>
    <w:rsid w:val="00420CAB"/>
    <w:rsid w:val="00420D19"/>
    <w:rsid w:val="0042201A"/>
    <w:rsid w:val="004221D6"/>
    <w:rsid w:val="00422210"/>
    <w:rsid w:val="004223F1"/>
    <w:rsid w:val="00422AF4"/>
    <w:rsid w:val="00422BDD"/>
    <w:rsid w:val="00423952"/>
    <w:rsid w:val="00423C32"/>
    <w:rsid w:val="004242EF"/>
    <w:rsid w:val="004244CA"/>
    <w:rsid w:val="00424712"/>
    <w:rsid w:val="00424817"/>
    <w:rsid w:val="00424950"/>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0CBF"/>
    <w:rsid w:val="0045114B"/>
    <w:rsid w:val="00451289"/>
    <w:rsid w:val="004513FB"/>
    <w:rsid w:val="00451651"/>
    <w:rsid w:val="00452082"/>
    <w:rsid w:val="00452431"/>
    <w:rsid w:val="004534FF"/>
    <w:rsid w:val="00453761"/>
    <w:rsid w:val="00453925"/>
    <w:rsid w:val="00453B1C"/>
    <w:rsid w:val="00453C15"/>
    <w:rsid w:val="00453ED8"/>
    <w:rsid w:val="0045418A"/>
    <w:rsid w:val="00454469"/>
    <w:rsid w:val="004546E3"/>
    <w:rsid w:val="004549CD"/>
    <w:rsid w:val="00454B57"/>
    <w:rsid w:val="00454DBA"/>
    <w:rsid w:val="00455537"/>
    <w:rsid w:val="00455673"/>
    <w:rsid w:val="004556DB"/>
    <w:rsid w:val="00455A41"/>
    <w:rsid w:val="00455E94"/>
    <w:rsid w:val="00455EAD"/>
    <w:rsid w:val="0045603D"/>
    <w:rsid w:val="00456190"/>
    <w:rsid w:val="00456883"/>
    <w:rsid w:val="00456C58"/>
    <w:rsid w:val="00456DE3"/>
    <w:rsid w:val="004570C4"/>
    <w:rsid w:val="0045722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8A4"/>
    <w:rsid w:val="00467D5F"/>
    <w:rsid w:val="004712EB"/>
    <w:rsid w:val="00471B1C"/>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32"/>
    <w:rsid w:val="00481992"/>
    <w:rsid w:val="00481C84"/>
    <w:rsid w:val="00481ECE"/>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30F6"/>
    <w:rsid w:val="004B37B4"/>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863"/>
    <w:rsid w:val="004C0918"/>
    <w:rsid w:val="004C0B48"/>
    <w:rsid w:val="004C0E56"/>
    <w:rsid w:val="004C0F59"/>
    <w:rsid w:val="004C0F74"/>
    <w:rsid w:val="004C1096"/>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4DDB"/>
    <w:rsid w:val="004C5194"/>
    <w:rsid w:val="004C54C4"/>
    <w:rsid w:val="004C5549"/>
    <w:rsid w:val="004C6199"/>
    <w:rsid w:val="004C6384"/>
    <w:rsid w:val="004C63A3"/>
    <w:rsid w:val="004C64AA"/>
    <w:rsid w:val="004C773B"/>
    <w:rsid w:val="004C7D94"/>
    <w:rsid w:val="004C7E96"/>
    <w:rsid w:val="004C7FC2"/>
    <w:rsid w:val="004D0338"/>
    <w:rsid w:val="004D0453"/>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6F3"/>
    <w:rsid w:val="004D69DD"/>
    <w:rsid w:val="004D7193"/>
    <w:rsid w:val="004D731B"/>
    <w:rsid w:val="004D788F"/>
    <w:rsid w:val="004E088B"/>
    <w:rsid w:val="004E092B"/>
    <w:rsid w:val="004E0AB6"/>
    <w:rsid w:val="004E1661"/>
    <w:rsid w:val="004E16C8"/>
    <w:rsid w:val="004E1834"/>
    <w:rsid w:val="004E1A1B"/>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FC1"/>
    <w:rsid w:val="004F4B2D"/>
    <w:rsid w:val="004F4CF9"/>
    <w:rsid w:val="004F534C"/>
    <w:rsid w:val="004F53EC"/>
    <w:rsid w:val="004F588D"/>
    <w:rsid w:val="004F5AA7"/>
    <w:rsid w:val="004F5E3A"/>
    <w:rsid w:val="004F622D"/>
    <w:rsid w:val="004F6250"/>
    <w:rsid w:val="004F6EF6"/>
    <w:rsid w:val="004F6FCA"/>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5225"/>
    <w:rsid w:val="005157FE"/>
    <w:rsid w:val="00515A12"/>
    <w:rsid w:val="00515BD8"/>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890"/>
    <w:rsid w:val="00526C91"/>
    <w:rsid w:val="005275D0"/>
    <w:rsid w:val="00527688"/>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C2"/>
    <w:rsid w:val="005376D4"/>
    <w:rsid w:val="00537BC3"/>
    <w:rsid w:val="00537CCC"/>
    <w:rsid w:val="0054132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504DA"/>
    <w:rsid w:val="0055084C"/>
    <w:rsid w:val="00550FB4"/>
    <w:rsid w:val="00551120"/>
    <w:rsid w:val="005519A3"/>
    <w:rsid w:val="005520E5"/>
    <w:rsid w:val="00552431"/>
    <w:rsid w:val="005525BE"/>
    <w:rsid w:val="005525E9"/>
    <w:rsid w:val="00552C4A"/>
    <w:rsid w:val="00552DA6"/>
    <w:rsid w:val="005530AF"/>
    <w:rsid w:val="00553296"/>
    <w:rsid w:val="005538C7"/>
    <w:rsid w:val="00553E95"/>
    <w:rsid w:val="00553FD2"/>
    <w:rsid w:val="00555443"/>
    <w:rsid w:val="0055569A"/>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7BA"/>
    <w:rsid w:val="0056501D"/>
    <w:rsid w:val="005652FA"/>
    <w:rsid w:val="00565568"/>
    <w:rsid w:val="0056593D"/>
    <w:rsid w:val="00565B2F"/>
    <w:rsid w:val="00566B83"/>
    <w:rsid w:val="00566C90"/>
    <w:rsid w:val="005672D0"/>
    <w:rsid w:val="00567373"/>
    <w:rsid w:val="00567596"/>
    <w:rsid w:val="00567BE8"/>
    <w:rsid w:val="00567D02"/>
    <w:rsid w:val="005701D9"/>
    <w:rsid w:val="00570DE7"/>
    <w:rsid w:val="00570E63"/>
    <w:rsid w:val="005713C3"/>
    <w:rsid w:val="005715B9"/>
    <w:rsid w:val="00571735"/>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7EC"/>
    <w:rsid w:val="005849D4"/>
    <w:rsid w:val="00584BE7"/>
    <w:rsid w:val="0058517B"/>
    <w:rsid w:val="005852D8"/>
    <w:rsid w:val="0058542E"/>
    <w:rsid w:val="00585495"/>
    <w:rsid w:val="00586720"/>
    <w:rsid w:val="00586B91"/>
    <w:rsid w:val="0058727A"/>
    <w:rsid w:val="00587F62"/>
    <w:rsid w:val="005906D0"/>
    <w:rsid w:val="00590A5C"/>
    <w:rsid w:val="005912A4"/>
    <w:rsid w:val="005915B1"/>
    <w:rsid w:val="00591AD3"/>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28"/>
    <w:rsid w:val="00596FD9"/>
    <w:rsid w:val="00597175"/>
    <w:rsid w:val="005A028D"/>
    <w:rsid w:val="005A1746"/>
    <w:rsid w:val="005A1E44"/>
    <w:rsid w:val="005A25D5"/>
    <w:rsid w:val="005A28A2"/>
    <w:rsid w:val="005A30FD"/>
    <w:rsid w:val="005A4B12"/>
    <w:rsid w:val="005A4BED"/>
    <w:rsid w:val="005A4F98"/>
    <w:rsid w:val="005A5E6E"/>
    <w:rsid w:val="005A6294"/>
    <w:rsid w:val="005A66AD"/>
    <w:rsid w:val="005A6D7F"/>
    <w:rsid w:val="005A72DE"/>
    <w:rsid w:val="005A7737"/>
    <w:rsid w:val="005A7789"/>
    <w:rsid w:val="005A7822"/>
    <w:rsid w:val="005A7933"/>
    <w:rsid w:val="005B02E1"/>
    <w:rsid w:val="005B0A03"/>
    <w:rsid w:val="005B1686"/>
    <w:rsid w:val="005B1751"/>
    <w:rsid w:val="005B1800"/>
    <w:rsid w:val="005B1807"/>
    <w:rsid w:val="005B1E94"/>
    <w:rsid w:val="005B2A70"/>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BB1"/>
    <w:rsid w:val="005E0BF7"/>
    <w:rsid w:val="005E0D78"/>
    <w:rsid w:val="005E13F4"/>
    <w:rsid w:val="005E1749"/>
    <w:rsid w:val="005E2AA6"/>
    <w:rsid w:val="005E2C6B"/>
    <w:rsid w:val="005E2F6B"/>
    <w:rsid w:val="005E318E"/>
    <w:rsid w:val="005E337B"/>
    <w:rsid w:val="005E3418"/>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22E"/>
    <w:rsid w:val="005F4285"/>
    <w:rsid w:val="005F482F"/>
    <w:rsid w:val="005F49B3"/>
    <w:rsid w:val="005F49C9"/>
    <w:rsid w:val="005F4B86"/>
    <w:rsid w:val="005F52A1"/>
    <w:rsid w:val="005F586C"/>
    <w:rsid w:val="005F5C2B"/>
    <w:rsid w:val="005F5D98"/>
    <w:rsid w:val="005F661B"/>
    <w:rsid w:val="005F73A6"/>
    <w:rsid w:val="005F74BA"/>
    <w:rsid w:val="005F75AD"/>
    <w:rsid w:val="005F7719"/>
    <w:rsid w:val="005F7EA6"/>
    <w:rsid w:val="00600188"/>
    <w:rsid w:val="006003CB"/>
    <w:rsid w:val="0060042D"/>
    <w:rsid w:val="00600612"/>
    <w:rsid w:val="0060079F"/>
    <w:rsid w:val="006008C0"/>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918"/>
    <w:rsid w:val="00610A22"/>
    <w:rsid w:val="006114BC"/>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34"/>
    <w:rsid w:val="0062599A"/>
    <w:rsid w:val="00626103"/>
    <w:rsid w:val="0062679C"/>
    <w:rsid w:val="00626EE3"/>
    <w:rsid w:val="00627299"/>
    <w:rsid w:val="00627560"/>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6E8"/>
    <w:rsid w:val="00636CA8"/>
    <w:rsid w:val="00640169"/>
    <w:rsid w:val="00641046"/>
    <w:rsid w:val="00641897"/>
    <w:rsid w:val="00641DA2"/>
    <w:rsid w:val="006421B4"/>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EF2"/>
    <w:rsid w:val="006677D2"/>
    <w:rsid w:val="00670DF5"/>
    <w:rsid w:val="00670E47"/>
    <w:rsid w:val="0067109C"/>
    <w:rsid w:val="00671502"/>
    <w:rsid w:val="00671B63"/>
    <w:rsid w:val="00672575"/>
    <w:rsid w:val="006736E4"/>
    <w:rsid w:val="00673BF0"/>
    <w:rsid w:val="00673D80"/>
    <w:rsid w:val="00673DA8"/>
    <w:rsid w:val="00673DFB"/>
    <w:rsid w:val="00674921"/>
    <w:rsid w:val="00674BE2"/>
    <w:rsid w:val="00674EE1"/>
    <w:rsid w:val="006757A6"/>
    <w:rsid w:val="0067580D"/>
    <w:rsid w:val="00675EAA"/>
    <w:rsid w:val="006760F2"/>
    <w:rsid w:val="006762B3"/>
    <w:rsid w:val="0067670C"/>
    <w:rsid w:val="006769E1"/>
    <w:rsid w:val="00676D8E"/>
    <w:rsid w:val="00677457"/>
    <w:rsid w:val="006776E0"/>
    <w:rsid w:val="00677AE0"/>
    <w:rsid w:val="00680597"/>
    <w:rsid w:val="00680758"/>
    <w:rsid w:val="00680D24"/>
    <w:rsid w:val="00680D5C"/>
    <w:rsid w:val="00680F0E"/>
    <w:rsid w:val="0068147E"/>
    <w:rsid w:val="00681635"/>
    <w:rsid w:val="006837F0"/>
    <w:rsid w:val="00683CF5"/>
    <w:rsid w:val="006840A1"/>
    <w:rsid w:val="006844B7"/>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A6B"/>
    <w:rsid w:val="00697EE8"/>
    <w:rsid w:val="006A037F"/>
    <w:rsid w:val="006A09AC"/>
    <w:rsid w:val="006A0AE2"/>
    <w:rsid w:val="006A0CBC"/>
    <w:rsid w:val="006A0E2B"/>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B6C"/>
    <w:rsid w:val="006B3CD0"/>
    <w:rsid w:val="006B4DF3"/>
    <w:rsid w:val="006B55E7"/>
    <w:rsid w:val="006B5607"/>
    <w:rsid w:val="006B5720"/>
    <w:rsid w:val="006B5E84"/>
    <w:rsid w:val="006B6382"/>
    <w:rsid w:val="006B679E"/>
    <w:rsid w:val="006B6D66"/>
    <w:rsid w:val="006B7900"/>
    <w:rsid w:val="006B7991"/>
    <w:rsid w:val="006C02EA"/>
    <w:rsid w:val="006C0328"/>
    <w:rsid w:val="006C06A2"/>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CEB"/>
    <w:rsid w:val="006E43D8"/>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3F1"/>
    <w:rsid w:val="006F2403"/>
    <w:rsid w:val="006F2BA2"/>
    <w:rsid w:val="006F3222"/>
    <w:rsid w:val="006F349C"/>
    <w:rsid w:val="006F34F0"/>
    <w:rsid w:val="006F4003"/>
    <w:rsid w:val="006F43C2"/>
    <w:rsid w:val="006F4820"/>
    <w:rsid w:val="006F6110"/>
    <w:rsid w:val="006F649B"/>
    <w:rsid w:val="006F6874"/>
    <w:rsid w:val="006F69CD"/>
    <w:rsid w:val="006F71E1"/>
    <w:rsid w:val="006F758E"/>
    <w:rsid w:val="006F76EA"/>
    <w:rsid w:val="0070003D"/>
    <w:rsid w:val="007003FA"/>
    <w:rsid w:val="00700839"/>
    <w:rsid w:val="00700915"/>
    <w:rsid w:val="00700A43"/>
    <w:rsid w:val="00700B30"/>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FB9"/>
    <w:rsid w:val="00706FF1"/>
    <w:rsid w:val="00707487"/>
    <w:rsid w:val="0070769C"/>
    <w:rsid w:val="00707803"/>
    <w:rsid w:val="007078AE"/>
    <w:rsid w:val="00707B69"/>
    <w:rsid w:val="00710127"/>
    <w:rsid w:val="007101EB"/>
    <w:rsid w:val="00710609"/>
    <w:rsid w:val="007109C8"/>
    <w:rsid w:val="00711061"/>
    <w:rsid w:val="0071148D"/>
    <w:rsid w:val="00711B4E"/>
    <w:rsid w:val="00712168"/>
    <w:rsid w:val="00713419"/>
    <w:rsid w:val="00713882"/>
    <w:rsid w:val="00713D88"/>
    <w:rsid w:val="00714FCD"/>
    <w:rsid w:val="007153C8"/>
    <w:rsid w:val="007153DE"/>
    <w:rsid w:val="007156AF"/>
    <w:rsid w:val="00715B2C"/>
    <w:rsid w:val="00715BC9"/>
    <w:rsid w:val="00715CC1"/>
    <w:rsid w:val="00716088"/>
    <w:rsid w:val="0071665A"/>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4500"/>
    <w:rsid w:val="00725D25"/>
    <w:rsid w:val="007264D9"/>
    <w:rsid w:val="0072673D"/>
    <w:rsid w:val="00727C8A"/>
    <w:rsid w:val="00727EAD"/>
    <w:rsid w:val="00727FB8"/>
    <w:rsid w:val="00730862"/>
    <w:rsid w:val="00730E44"/>
    <w:rsid w:val="00731613"/>
    <w:rsid w:val="0073294D"/>
    <w:rsid w:val="00732951"/>
    <w:rsid w:val="00733011"/>
    <w:rsid w:val="007331ED"/>
    <w:rsid w:val="00733845"/>
    <w:rsid w:val="007344D2"/>
    <w:rsid w:val="0073480C"/>
    <w:rsid w:val="0073488D"/>
    <w:rsid w:val="00734AA1"/>
    <w:rsid w:val="00734E6D"/>
    <w:rsid w:val="007356D1"/>
    <w:rsid w:val="007362BF"/>
    <w:rsid w:val="00736439"/>
    <w:rsid w:val="0073673B"/>
    <w:rsid w:val="00736AD8"/>
    <w:rsid w:val="007370B5"/>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3148"/>
    <w:rsid w:val="00743191"/>
    <w:rsid w:val="00743508"/>
    <w:rsid w:val="00743E6A"/>
    <w:rsid w:val="0074462F"/>
    <w:rsid w:val="00744881"/>
    <w:rsid w:val="00744FD7"/>
    <w:rsid w:val="0074537E"/>
    <w:rsid w:val="007453B5"/>
    <w:rsid w:val="00745DF8"/>
    <w:rsid w:val="00746421"/>
    <w:rsid w:val="00746B15"/>
    <w:rsid w:val="00746E92"/>
    <w:rsid w:val="007479AB"/>
    <w:rsid w:val="00750521"/>
    <w:rsid w:val="00750734"/>
    <w:rsid w:val="007511E3"/>
    <w:rsid w:val="0075147B"/>
    <w:rsid w:val="00752314"/>
    <w:rsid w:val="0075240F"/>
    <w:rsid w:val="007526D1"/>
    <w:rsid w:val="007527E4"/>
    <w:rsid w:val="007527F3"/>
    <w:rsid w:val="0075291C"/>
    <w:rsid w:val="0075319F"/>
    <w:rsid w:val="00753382"/>
    <w:rsid w:val="00753535"/>
    <w:rsid w:val="00754231"/>
    <w:rsid w:val="007545FE"/>
    <w:rsid w:val="007556CF"/>
    <w:rsid w:val="00755721"/>
    <w:rsid w:val="00755B75"/>
    <w:rsid w:val="00755FE0"/>
    <w:rsid w:val="00756502"/>
    <w:rsid w:val="00756F57"/>
    <w:rsid w:val="00757324"/>
    <w:rsid w:val="0075736B"/>
    <w:rsid w:val="0076004A"/>
    <w:rsid w:val="007600EA"/>
    <w:rsid w:val="00760447"/>
    <w:rsid w:val="0076087E"/>
    <w:rsid w:val="0076152E"/>
    <w:rsid w:val="00761628"/>
    <w:rsid w:val="007618A7"/>
    <w:rsid w:val="00761BA5"/>
    <w:rsid w:val="007620B4"/>
    <w:rsid w:val="0076214A"/>
    <w:rsid w:val="0076215E"/>
    <w:rsid w:val="007624E3"/>
    <w:rsid w:val="00762CD5"/>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61B"/>
    <w:rsid w:val="007676DD"/>
    <w:rsid w:val="007677FE"/>
    <w:rsid w:val="00770B0C"/>
    <w:rsid w:val="0077169F"/>
    <w:rsid w:val="00772698"/>
    <w:rsid w:val="007726C6"/>
    <w:rsid w:val="00773220"/>
    <w:rsid w:val="0077387C"/>
    <w:rsid w:val="00773EF4"/>
    <w:rsid w:val="00774080"/>
    <w:rsid w:val="007741D1"/>
    <w:rsid w:val="007742CB"/>
    <w:rsid w:val="0077437C"/>
    <w:rsid w:val="007744C6"/>
    <w:rsid w:val="007747D5"/>
    <w:rsid w:val="00774993"/>
    <w:rsid w:val="00774BAF"/>
    <w:rsid w:val="007758F5"/>
    <w:rsid w:val="007762C6"/>
    <w:rsid w:val="00776B2B"/>
    <w:rsid w:val="00776B73"/>
    <w:rsid w:val="00776BFE"/>
    <w:rsid w:val="00777057"/>
    <w:rsid w:val="00777A9D"/>
    <w:rsid w:val="00777C11"/>
    <w:rsid w:val="007802C5"/>
    <w:rsid w:val="00780545"/>
    <w:rsid w:val="00780883"/>
    <w:rsid w:val="00780C68"/>
    <w:rsid w:val="00780CB0"/>
    <w:rsid w:val="00780CE3"/>
    <w:rsid w:val="0078113B"/>
    <w:rsid w:val="0078168F"/>
    <w:rsid w:val="00781ABC"/>
    <w:rsid w:val="00781F0A"/>
    <w:rsid w:val="0078332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33"/>
    <w:rsid w:val="0078786D"/>
    <w:rsid w:val="00787AA8"/>
    <w:rsid w:val="00787B5F"/>
    <w:rsid w:val="00787D7C"/>
    <w:rsid w:val="00791F2D"/>
    <w:rsid w:val="007922A6"/>
    <w:rsid w:val="00792AFA"/>
    <w:rsid w:val="007932BE"/>
    <w:rsid w:val="0079333E"/>
    <w:rsid w:val="007936A2"/>
    <w:rsid w:val="007936B0"/>
    <w:rsid w:val="00793F25"/>
    <w:rsid w:val="00794FFA"/>
    <w:rsid w:val="00795198"/>
    <w:rsid w:val="00795650"/>
    <w:rsid w:val="0079573C"/>
    <w:rsid w:val="00795793"/>
    <w:rsid w:val="00795B5A"/>
    <w:rsid w:val="00795C3E"/>
    <w:rsid w:val="00795C69"/>
    <w:rsid w:val="00796441"/>
    <w:rsid w:val="007964B3"/>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FD8"/>
    <w:rsid w:val="007A5241"/>
    <w:rsid w:val="007A54FE"/>
    <w:rsid w:val="007A6012"/>
    <w:rsid w:val="007A6BFD"/>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DC"/>
    <w:rsid w:val="007B784A"/>
    <w:rsid w:val="007B7D9E"/>
    <w:rsid w:val="007C04ED"/>
    <w:rsid w:val="007C07BE"/>
    <w:rsid w:val="007C09BE"/>
    <w:rsid w:val="007C115A"/>
    <w:rsid w:val="007C2005"/>
    <w:rsid w:val="007C238D"/>
    <w:rsid w:val="007C25C2"/>
    <w:rsid w:val="007C25FB"/>
    <w:rsid w:val="007C26CE"/>
    <w:rsid w:val="007C28A5"/>
    <w:rsid w:val="007C2ADD"/>
    <w:rsid w:val="007C30E6"/>
    <w:rsid w:val="007C3237"/>
    <w:rsid w:val="007C3430"/>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4A02"/>
    <w:rsid w:val="007D5011"/>
    <w:rsid w:val="007D5103"/>
    <w:rsid w:val="007D5605"/>
    <w:rsid w:val="007D58AD"/>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3963"/>
    <w:rsid w:val="007E4396"/>
    <w:rsid w:val="007E43E3"/>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40"/>
    <w:rsid w:val="007F5D95"/>
    <w:rsid w:val="007F5FF2"/>
    <w:rsid w:val="007F6031"/>
    <w:rsid w:val="007F615B"/>
    <w:rsid w:val="007F62B8"/>
    <w:rsid w:val="007F62BA"/>
    <w:rsid w:val="007F6CE7"/>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B17"/>
    <w:rsid w:val="00811861"/>
    <w:rsid w:val="00811D85"/>
    <w:rsid w:val="008122DC"/>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BF"/>
    <w:rsid w:val="00830ACE"/>
    <w:rsid w:val="00830B73"/>
    <w:rsid w:val="00831160"/>
    <w:rsid w:val="00831424"/>
    <w:rsid w:val="00831CF4"/>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7E0"/>
    <w:rsid w:val="00843A4A"/>
    <w:rsid w:val="00843D29"/>
    <w:rsid w:val="00844C1A"/>
    <w:rsid w:val="00844E00"/>
    <w:rsid w:val="00845829"/>
    <w:rsid w:val="00845DFD"/>
    <w:rsid w:val="008467AB"/>
    <w:rsid w:val="00846D41"/>
    <w:rsid w:val="00846E19"/>
    <w:rsid w:val="00846FE0"/>
    <w:rsid w:val="0084708D"/>
    <w:rsid w:val="00850376"/>
    <w:rsid w:val="00850440"/>
    <w:rsid w:val="008508C3"/>
    <w:rsid w:val="00850A16"/>
    <w:rsid w:val="00850BEA"/>
    <w:rsid w:val="00850E7F"/>
    <w:rsid w:val="00851E6D"/>
    <w:rsid w:val="00852180"/>
    <w:rsid w:val="00852405"/>
    <w:rsid w:val="00852E09"/>
    <w:rsid w:val="00853B56"/>
    <w:rsid w:val="00854863"/>
    <w:rsid w:val="00854A1A"/>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4724"/>
    <w:rsid w:val="00864989"/>
    <w:rsid w:val="00865293"/>
    <w:rsid w:val="008659F2"/>
    <w:rsid w:val="00866468"/>
    <w:rsid w:val="008666C5"/>
    <w:rsid w:val="0086737F"/>
    <w:rsid w:val="0086790B"/>
    <w:rsid w:val="00867AA4"/>
    <w:rsid w:val="00867E03"/>
    <w:rsid w:val="00867FCC"/>
    <w:rsid w:val="0087007F"/>
    <w:rsid w:val="008702FC"/>
    <w:rsid w:val="00870BB6"/>
    <w:rsid w:val="00870E70"/>
    <w:rsid w:val="00870E76"/>
    <w:rsid w:val="00871086"/>
    <w:rsid w:val="008716EC"/>
    <w:rsid w:val="0087189E"/>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D3D"/>
    <w:rsid w:val="0089510A"/>
    <w:rsid w:val="00895513"/>
    <w:rsid w:val="00895D3C"/>
    <w:rsid w:val="00895D99"/>
    <w:rsid w:val="0089609F"/>
    <w:rsid w:val="00896C0A"/>
    <w:rsid w:val="00896E0E"/>
    <w:rsid w:val="00897983"/>
    <w:rsid w:val="00897AE4"/>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45A6"/>
    <w:rsid w:val="008A5160"/>
    <w:rsid w:val="008A5231"/>
    <w:rsid w:val="008A5564"/>
    <w:rsid w:val="008A5A2B"/>
    <w:rsid w:val="008A5F57"/>
    <w:rsid w:val="008A630C"/>
    <w:rsid w:val="008A69E4"/>
    <w:rsid w:val="008A6A06"/>
    <w:rsid w:val="008A6ED4"/>
    <w:rsid w:val="008A78CC"/>
    <w:rsid w:val="008A7D0F"/>
    <w:rsid w:val="008A7D5C"/>
    <w:rsid w:val="008B0958"/>
    <w:rsid w:val="008B16F5"/>
    <w:rsid w:val="008B185A"/>
    <w:rsid w:val="008B1C30"/>
    <w:rsid w:val="008B1DB8"/>
    <w:rsid w:val="008B201F"/>
    <w:rsid w:val="008B2535"/>
    <w:rsid w:val="008B28B9"/>
    <w:rsid w:val="008B33D6"/>
    <w:rsid w:val="008B3E2B"/>
    <w:rsid w:val="008B4475"/>
    <w:rsid w:val="008B4595"/>
    <w:rsid w:val="008B465D"/>
    <w:rsid w:val="008B477B"/>
    <w:rsid w:val="008B4CD3"/>
    <w:rsid w:val="008B53E9"/>
    <w:rsid w:val="008B540E"/>
    <w:rsid w:val="008B5EDB"/>
    <w:rsid w:val="008B6D8F"/>
    <w:rsid w:val="008B7407"/>
    <w:rsid w:val="008B7C85"/>
    <w:rsid w:val="008B7DAC"/>
    <w:rsid w:val="008B7E55"/>
    <w:rsid w:val="008C0846"/>
    <w:rsid w:val="008C0A48"/>
    <w:rsid w:val="008C11FE"/>
    <w:rsid w:val="008C150B"/>
    <w:rsid w:val="008C1660"/>
    <w:rsid w:val="008C237C"/>
    <w:rsid w:val="008C2734"/>
    <w:rsid w:val="008C3D4A"/>
    <w:rsid w:val="008C4215"/>
    <w:rsid w:val="008C4304"/>
    <w:rsid w:val="008C4516"/>
    <w:rsid w:val="008C4D7E"/>
    <w:rsid w:val="008C5E1A"/>
    <w:rsid w:val="008C5E29"/>
    <w:rsid w:val="008C695D"/>
    <w:rsid w:val="008C69F9"/>
    <w:rsid w:val="008C6A01"/>
    <w:rsid w:val="008C71D0"/>
    <w:rsid w:val="008C7409"/>
    <w:rsid w:val="008C7AA3"/>
    <w:rsid w:val="008C7C49"/>
    <w:rsid w:val="008C7EE5"/>
    <w:rsid w:val="008D0411"/>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CC4"/>
    <w:rsid w:val="008E1D52"/>
    <w:rsid w:val="008E1DCF"/>
    <w:rsid w:val="008E1DFB"/>
    <w:rsid w:val="008E20C8"/>
    <w:rsid w:val="008E2525"/>
    <w:rsid w:val="008E253B"/>
    <w:rsid w:val="008E2AE0"/>
    <w:rsid w:val="008E2FE4"/>
    <w:rsid w:val="008E3678"/>
    <w:rsid w:val="008E4A3F"/>
    <w:rsid w:val="008E4D75"/>
    <w:rsid w:val="008E500F"/>
    <w:rsid w:val="008E54D0"/>
    <w:rsid w:val="008E5A19"/>
    <w:rsid w:val="008E5C04"/>
    <w:rsid w:val="008E600F"/>
    <w:rsid w:val="008E6344"/>
    <w:rsid w:val="008E64CB"/>
    <w:rsid w:val="008E7351"/>
    <w:rsid w:val="008E7E35"/>
    <w:rsid w:val="008F0003"/>
    <w:rsid w:val="008F08E4"/>
    <w:rsid w:val="008F14BC"/>
    <w:rsid w:val="008F159A"/>
    <w:rsid w:val="008F1730"/>
    <w:rsid w:val="008F18DD"/>
    <w:rsid w:val="008F1C84"/>
    <w:rsid w:val="008F2DB7"/>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2CD"/>
    <w:rsid w:val="00902609"/>
    <w:rsid w:val="009035AB"/>
    <w:rsid w:val="00903D12"/>
    <w:rsid w:val="009041A1"/>
    <w:rsid w:val="00904428"/>
    <w:rsid w:val="009048CB"/>
    <w:rsid w:val="00904E6C"/>
    <w:rsid w:val="00905551"/>
    <w:rsid w:val="00907469"/>
    <w:rsid w:val="0090747F"/>
    <w:rsid w:val="0090776F"/>
    <w:rsid w:val="0090779E"/>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8D0"/>
    <w:rsid w:val="00915C7C"/>
    <w:rsid w:val="00915ED4"/>
    <w:rsid w:val="009165BD"/>
    <w:rsid w:val="00916A73"/>
    <w:rsid w:val="00916F06"/>
    <w:rsid w:val="00916F63"/>
    <w:rsid w:val="00917427"/>
    <w:rsid w:val="009177C2"/>
    <w:rsid w:val="00917B91"/>
    <w:rsid w:val="009201C2"/>
    <w:rsid w:val="00920401"/>
    <w:rsid w:val="00920493"/>
    <w:rsid w:val="00920631"/>
    <w:rsid w:val="00921511"/>
    <w:rsid w:val="00921946"/>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4218"/>
    <w:rsid w:val="009343DF"/>
    <w:rsid w:val="009343E2"/>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C42"/>
    <w:rsid w:val="009427B4"/>
    <w:rsid w:val="00942A67"/>
    <w:rsid w:val="0094327C"/>
    <w:rsid w:val="009432B9"/>
    <w:rsid w:val="00943840"/>
    <w:rsid w:val="00943AF8"/>
    <w:rsid w:val="00943BEF"/>
    <w:rsid w:val="00944449"/>
    <w:rsid w:val="00944B0B"/>
    <w:rsid w:val="009457CD"/>
    <w:rsid w:val="00945FD9"/>
    <w:rsid w:val="0094605C"/>
    <w:rsid w:val="009460C6"/>
    <w:rsid w:val="0094683D"/>
    <w:rsid w:val="0094688F"/>
    <w:rsid w:val="00946E9A"/>
    <w:rsid w:val="00947C8C"/>
    <w:rsid w:val="00947DE4"/>
    <w:rsid w:val="00947FED"/>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604BA"/>
    <w:rsid w:val="0096073D"/>
    <w:rsid w:val="00960BEF"/>
    <w:rsid w:val="009610A9"/>
    <w:rsid w:val="009611E5"/>
    <w:rsid w:val="00961211"/>
    <w:rsid w:val="0096139E"/>
    <w:rsid w:val="009622AF"/>
    <w:rsid w:val="009624B4"/>
    <w:rsid w:val="00962552"/>
    <w:rsid w:val="00962CA7"/>
    <w:rsid w:val="009633ED"/>
    <w:rsid w:val="0096352A"/>
    <w:rsid w:val="00963DF5"/>
    <w:rsid w:val="00963E9D"/>
    <w:rsid w:val="0096407B"/>
    <w:rsid w:val="00964795"/>
    <w:rsid w:val="00964ABD"/>
    <w:rsid w:val="00965394"/>
    <w:rsid w:val="009656E5"/>
    <w:rsid w:val="00965BEA"/>
    <w:rsid w:val="00965E80"/>
    <w:rsid w:val="00965F59"/>
    <w:rsid w:val="00966720"/>
    <w:rsid w:val="00966C69"/>
    <w:rsid w:val="00967304"/>
    <w:rsid w:val="009674DA"/>
    <w:rsid w:val="00970750"/>
    <w:rsid w:val="009707DD"/>
    <w:rsid w:val="0097085C"/>
    <w:rsid w:val="00970B32"/>
    <w:rsid w:val="0097102E"/>
    <w:rsid w:val="00972375"/>
    <w:rsid w:val="00972983"/>
    <w:rsid w:val="00973276"/>
    <w:rsid w:val="00973424"/>
    <w:rsid w:val="009736BD"/>
    <w:rsid w:val="00973BB8"/>
    <w:rsid w:val="00973FC7"/>
    <w:rsid w:val="00974F6C"/>
    <w:rsid w:val="00974F9E"/>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37E3"/>
    <w:rsid w:val="00983839"/>
    <w:rsid w:val="00984502"/>
    <w:rsid w:val="0098518B"/>
    <w:rsid w:val="009869B7"/>
    <w:rsid w:val="009876FC"/>
    <w:rsid w:val="00987748"/>
    <w:rsid w:val="00987D9C"/>
    <w:rsid w:val="00987E60"/>
    <w:rsid w:val="009906A6"/>
    <w:rsid w:val="00990876"/>
    <w:rsid w:val="00990AE8"/>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9DC"/>
    <w:rsid w:val="00996017"/>
    <w:rsid w:val="00996913"/>
    <w:rsid w:val="00996A3A"/>
    <w:rsid w:val="00997DAA"/>
    <w:rsid w:val="00997EEF"/>
    <w:rsid w:val="009A0184"/>
    <w:rsid w:val="009A0C53"/>
    <w:rsid w:val="009A10E5"/>
    <w:rsid w:val="009A16BF"/>
    <w:rsid w:val="009A1859"/>
    <w:rsid w:val="009A1BF7"/>
    <w:rsid w:val="009A2060"/>
    <w:rsid w:val="009A20F8"/>
    <w:rsid w:val="009A2520"/>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25DA"/>
    <w:rsid w:val="009B2A18"/>
    <w:rsid w:val="009B2BFE"/>
    <w:rsid w:val="009B36BA"/>
    <w:rsid w:val="009B4245"/>
    <w:rsid w:val="009B427C"/>
    <w:rsid w:val="009B45F4"/>
    <w:rsid w:val="009B4994"/>
    <w:rsid w:val="009B49DD"/>
    <w:rsid w:val="009B562C"/>
    <w:rsid w:val="009B56B1"/>
    <w:rsid w:val="009B56CA"/>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6111"/>
    <w:rsid w:val="009D6456"/>
    <w:rsid w:val="009D6575"/>
    <w:rsid w:val="009D680D"/>
    <w:rsid w:val="009D6AF8"/>
    <w:rsid w:val="009D710B"/>
    <w:rsid w:val="009D7EEA"/>
    <w:rsid w:val="009E0749"/>
    <w:rsid w:val="009E0ABE"/>
    <w:rsid w:val="009E0CF4"/>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9FD"/>
    <w:rsid w:val="009F537F"/>
    <w:rsid w:val="009F53FA"/>
    <w:rsid w:val="009F54CC"/>
    <w:rsid w:val="009F56F4"/>
    <w:rsid w:val="009F5720"/>
    <w:rsid w:val="009F5EC5"/>
    <w:rsid w:val="009F60AA"/>
    <w:rsid w:val="009F6DA1"/>
    <w:rsid w:val="009F6E38"/>
    <w:rsid w:val="009F7642"/>
    <w:rsid w:val="009F768F"/>
    <w:rsid w:val="009F7B38"/>
    <w:rsid w:val="00A004E7"/>
    <w:rsid w:val="00A00671"/>
    <w:rsid w:val="00A00D54"/>
    <w:rsid w:val="00A00FFD"/>
    <w:rsid w:val="00A01149"/>
    <w:rsid w:val="00A0152F"/>
    <w:rsid w:val="00A01F63"/>
    <w:rsid w:val="00A02426"/>
    <w:rsid w:val="00A02596"/>
    <w:rsid w:val="00A039AC"/>
    <w:rsid w:val="00A04488"/>
    <w:rsid w:val="00A0468A"/>
    <w:rsid w:val="00A04957"/>
    <w:rsid w:val="00A04A86"/>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880"/>
    <w:rsid w:val="00A14B2C"/>
    <w:rsid w:val="00A15135"/>
    <w:rsid w:val="00A163DD"/>
    <w:rsid w:val="00A16459"/>
    <w:rsid w:val="00A164F9"/>
    <w:rsid w:val="00A16E02"/>
    <w:rsid w:val="00A1745A"/>
    <w:rsid w:val="00A1761B"/>
    <w:rsid w:val="00A17662"/>
    <w:rsid w:val="00A179FE"/>
    <w:rsid w:val="00A206C0"/>
    <w:rsid w:val="00A20C38"/>
    <w:rsid w:val="00A20C5D"/>
    <w:rsid w:val="00A20CCD"/>
    <w:rsid w:val="00A21151"/>
    <w:rsid w:val="00A2138F"/>
    <w:rsid w:val="00A215E9"/>
    <w:rsid w:val="00A21FA8"/>
    <w:rsid w:val="00A22F51"/>
    <w:rsid w:val="00A2377C"/>
    <w:rsid w:val="00A23B48"/>
    <w:rsid w:val="00A23D71"/>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E4"/>
    <w:rsid w:val="00A42F96"/>
    <w:rsid w:val="00A43834"/>
    <w:rsid w:val="00A43961"/>
    <w:rsid w:val="00A43983"/>
    <w:rsid w:val="00A4460F"/>
    <w:rsid w:val="00A447C5"/>
    <w:rsid w:val="00A44FD4"/>
    <w:rsid w:val="00A45131"/>
    <w:rsid w:val="00A45BFD"/>
    <w:rsid w:val="00A45DAD"/>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93A"/>
    <w:rsid w:val="00A53940"/>
    <w:rsid w:val="00A53C28"/>
    <w:rsid w:val="00A53E36"/>
    <w:rsid w:val="00A544B4"/>
    <w:rsid w:val="00A549BB"/>
    <w:rsid w:val="00A54C60"/>
    <w:rsid w:val="00A5561F"/>
    <w:rsid w:val="00A5595F"/>
    <w:rsid w:val="00A55D84"/>
    <w:rsid w:val="00A55FCC"/>
    <w:rsid w:val="00A56020"/>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70F3"/>
    <w:rsid w:val="00A775FA"/>
    <w:rsid w:val="00A77D02"/>
    <w:rsid w:val="00A77ED7"/>
    <w:rsid w:val="00A77F24"/>
    <w:rsid w:val="00A80148"/>
    <w:rsid w:val="00A801FE"/>
    <w:rsid w:val="00A8050B"/>
    <w:rsid w:val="00A807C6"/>
    <w:rsid w:val="00A809E0"/>
    <w:rsid w:val="00A80E45"/>
    <w:rsid w:val="00A81067"/>
    <w:rsid w:val="00A81122"/>
    <w:rsid w:val="00A8118E"/>
    <w:rsid w:val="00A812AD"/>
    <w:rsid w:val="00A818BE"/>
    <w:rsid w:val="00A81A48"/>
    <w:rsid w:val="00A8244E"/>
    <w:rsid w:val="00A825E8"/>
    <w:rsid w:val="00A8300F"/>
    <w:rsid w:val="00A83B66"/>
    <w:rsid w:val="00A83B91"/>
    <w:rsid w:val="00A845DE"/>
    <w:rsid w:val="00A846D3"/>
    <w:rsid w:val="00A847B3"/>
    <w:rsid w:val="00A84BF6"/>
    <w:rsid w:val="00A85382"/>
    <w:rsid w:val="00A854B7"/>
    <w:rsid w:val="00A85656"/>
    <w:rsid w:val="00A86110"/>
    <w:rsid w:val="00A8694D"/>
    <w:rsid w:val="00A873C8"/>
    <w:rsid w:val="00A87E22"/>
    <w:rsid w:val="00A9053D"/>
    <w:rsid w:val="00A90616"/>
    <w:rsid w:val="00A90848"/>
    <w:rsid w:val="00A90868"/>
    <w:rsid w:val="00A9094A"/>
    <w:rsid w:val="00A90A19"/>
    <w:rsid w:val="00A90CF0"/>
    <w:rsid w:val="00A90E7F"/>
    <w:rsid w:val="00A90F4E"/>
    <w:rsid w:val="00A9161E"/>
    <w:rsid w:val="00A919B3"/>
    <w:rsid w:val="00A91E1D"/>
    <w:rsid w:val="00A92041"/>
    <w:rsid w:val="00A921D1"/>
    <w:rsid w:val="00A93468"/>
    <w:rsid w:val="00A935DB"/>
    <w:rsid w:val="00A93939"/>
    <w:rsid w:val="00A93E7B"/>
    <w:rsid w:val="00A944DC"/>
    <w:rsid w:val="00A94E95"/>
    <w:rsid w:val="00A95523"/>
    <w:rsid w:val="00A965BF"/>
    <w:rsid w:val="00A969D3"/>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133"/>
    <w:rsid w:val="00AC2A7B"/>
    <w:rsid w:val="00AC38F7"/>
    <w:rsid w:val="00AC3B8B"/>
    <w:rsid w:val="00AC3D59"/>
    <w:rsid w:val="00AC459A"/>
    <w:rsid w:val="00AC4BE5"/>
    <w:rsid w:val="00AC4E24"/>
    <w:rsid w:val="00AC51EC"/>
    <w:rsid w:val="00AC546C"/>
    <w:rsid w:val="00AC5BB5"/>
    <w:rsid w:val="00AC5E17"/>
    <w:rsid w:val="00AC6194"/>
    <w:rsid w:val="00AC6C65"/>
    <w:rsid w:val="00AC6D71"/>
    <w:rsid w:val="00AC6EAF"/>
    <w:rsid w:val="00AC7431"/>
    <w:rsid w:val="00AC79A5"/>
    <w:rsid w:val="00AD0354"/>
    <w:rsid w:val="00AD0581"/>
    <w:rsid w:val="00AD1192"/>
    <w:rsid w:val="00AD1EA9"/>
    <w:rsid w:val="00AD20C8"/>
    <w:rsid w:val="00AD3DC8"/>
    <w:rsid w:val="00AD3EF1"/>
    <w:rsid w:val="00AD4849"/>
    <w:rsid w:val="00AD4B0F"/>
    <w:rsid w:val="00AD5200"/>
    <w:rsid w:val="00AD548A"/>
    <w:rsid w:val="00AD5523"/>
    <w:rsid w:val="00AD5F15"/>
    <w:rsid w:val="00AD60A6"/>
    <w:rsid w:val="00AD6411"/>
    <w:rsid w:val="00AD7177"/>
    <w:rsid w:val="00AD71E4"/>
    <w:rsid w:val="00AD7A35"/>
    <w:rsid w:val="00AE01D1"/>
    <w:rsid w:val="00AE0388"/>
    <w:rsid w:val="00AE080F"/>
    <w:rsid w:val="00AE0947"/>
    <w:rsid w:val="00AE0960"/>
    <w:rsid w:val="00AE16CA"/>
    <w:rsid w:val="00AE207A"/>
    <w:rsid w:val="00AE2298"/>
    <w:rsid w:val="00AE2382"/>
    <w:rsid w:val="00AE28E4"/>
    <w:rsid w:val="00AE2984"/>
    <w:rsid w:val="00AE2C68"/>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F051D"/>
    <w:rsid w:val="00AF09D4"/>
    <w:rsid w:val="00AF0CE3"/>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810"/>
    <w:rsid w:val="00AF6B93"/>
    <w:rsid w:val="00AF6BCE"/>
    <w:rsid w:val="00AF6D3E"/>
    <w:rsid w:val="00AF6E26"/>
    <w:rsid w:val="00AF714C"/>
    <w:rsid w:val="00AF7AD2"/>
    <w:rsid w:val="00AF7C87"/>
    <w:rsid w:val="00B0022A"/>
    <w:rsid w:val="00B005CC"/>
    <w:rsid w:val="00B00A74"/>
    <w:rsid w:val="00B00AEB"/>
    <w:rsid w:val="00B01BD4"/>
    <w:rsid w:val="00B01D5A"/>
    <w:rsid w:val="00B021D4"/>
    <w:rsid w:val="00B0310D"/>
    <w:rsid w:val="00B04535"/>
    <w:rsid w:val="00B048C4"/>
    <w:rsid w:val="00B04960"/>
    <w:rsid w:val="00B05141"/>
    <w:rsid w:val="00B0641D"/>
    <w:rsid w:val="00B0691C"/>
    <w:rsid w:val="00B0696A"/>
    <w:rsid w:val="00B069E2"/>
    <w:rsid w:val="00B06D91"/>
    <w:rsid w:val="00B07033"/>
    <w:rsid w:val="00B071CC"/>
    <w:rsid w:val="00B07251"/>
    <w:rsid w:val="00B072FD"/>
    <w:rsid w:val="00B0730C"/>
    <w:rsid w:val="00B075A6"/>
    <w:rsid w:val="00B1034C"/>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4B"/>
    <w:rsid w:val="00B13E84"/>
    <w:rsid w:val="00B14BFB"/>
    <w:rsid w:val="00B153B0"/>
    <w:rsid w:val="00B1553E"/>
    <w:rsid w:val="00B1588D"/>
    <w:rsid w:val="00B160A2"/>
    <w:rsid w:val="00B16D7B"/>
    <w:rsid w:val="00B1712E"/>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EF"/>
    <w:rsid w:val="00B2723D"/>
    <w:rsid w:val="00B27509"/>
    <w:rsid w:val="00B278E0"/>
    <w:rsid w:val="00B30D4F"/>
    <w:rsid w:val="00B31314"/>
    <w:rsid w:val="00B31355"/>
    <w:rsid w:val="00B31801"/>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CE4"/>
    <w:rsid w:val="00B42902"/>
    <w:rsid w:val="00B42F0E"/>
    <w:rsid w:val="00B43880"/>
    <w:rsid w:val="00B439F4"/>
    <w:rsid w:val="00B43F7E"/>
    <w:rsid w:val="00B43F8B"/>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17C"/>
    <w:rsid w:val="00B577F2"/>
    <w:rsid w:val="00B57A0A"/>
    <w:rsid w:val="00B57A19"/>
    <w:rsid w:val="00B6036B"/>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64FC"/>
    <w:rsid w:val="00B66B6D"/>
    <w:rsid w:val="00B67579"/>
    <w:rsid w:val="00B679CB"/>
    <w:rsid w:val="00B67AE2"/>
    <w:rsid w:val="00B67B42"/>
    <w:rsid w:val="00B67D11"/>
    <w:rsid w:val="00B67E80"/>
    <w:rsid w:val="00B71DC1"/>
    <w:rsid w:val="00B71FA6"/>
    <w:rsid w:val="00B72093"/>
    <w:rsid w:val="00B7261D"/>
    <w:rsid w:val="00B72B78"/>
    <w:rsid w:val="00B72C4B"/>
    <w:rsid w:val="00B72C6C"/>
    <w:rsid w:val="00B72C81"/>
    <w:rsid w:val="00B72E1B"/>
    <w:rsid w:val="00B732B7"/>
    <w:rsid w:val="00B73DCF"/>
    <w:rsid w:val="00B74767"/>
    <w:rsid w:val="00B75764"/>
    <w:rsid w:val="00B76967"/>
    <w:rsid w:val="00B76B92"/>
    <w:rsid w:val="00B77137"/>
    <w:rsid w:val="00B7734B"/>
    <w:rsid w:val="00B77353"/>
    <w:rsid w:val="00B77782"/>
    <w:rsid w:val="00B777C3"/>
    <w:rsid w:val="00B779D3"/>
    <w:rsid w:val="00B77FE7"/>
    <w:rsid w:val="00B8145C"/>
    <w:rsid w:val="00B8146A"/>
    <w:rsid w:val="00B81624"/>
    <w:rsid w:val="00B82459"/>
    <w:rsid w:val="00B825D3"/>
    <w:rsid w:val="00B82885"/>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672"/>
    <w:rsid w:val="00B87AB1"/>
    <w:rsid w:val="00B87C31"/>
    <w:rsid w:val="00B916F0"/>
    <w:rsid w:val="00B91F28"/>
    <w:rsid w:val="00B9206D"/>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BC6"/>
    <w:rsid w:val="00BA0C06"/>
    <w:rsid w:val="00BA182D"/>
    <w:rsid w:val="00BA18D8"/>
    <w:rsid w:val="00BA1B51"/>
    <w:rsid w:val="00BA2446"/>
    <w:rsid w:val="00BA249F"/>
    <w:rsid w:val="00BA3ADB"/>
    <w:rsid w:val="00BA4397"/>
    <w:rsid w:val="00BA46D7"/>
    <w:rsid w:val="00BA49EE"/>
    <w:rsid w:val="00BA4D47"/>
    <w:rsid w:val="00BA5462"/>
    <w:rsid w:val="00BA58DD"/>
    <w:rsid w:val="00BA5AB6"/>
    <w:rsid w:val="00BA5BC4"/>
    <w:rsid w:val="00BA6872"/>
    <w:rsid w:val="00BA6D69"/>
    <w:rsid w:val="00BA7D29"/>
    <w:rsid w:val="00BA7D67"/>
    <w:rsid w:val="00BB059B"/>
    <w:rsid w:val="00BB0E9F"/>
    <w:rsid w:val="00BB0EE4"/>
    <w:rsid w:val="00BB115D"/>
    <w:rsid w:val="00BB1175"/>
    <w:rsid w:val="00BB1507"/>
    <w:rsid w:val="00BB15EE"/>
    <w:rsid w:val="00BB2264"/>
    <w:rsid w:val="00BB2456"/>
    <w:rsid w:val="00BB2941"/>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C1A"/>
    <w:rsid w:val="00BC0D35"/>
    <w:rsid w:val="00BC0D91"/>
    <w:rsid w:val="00BC0E69"/>
    <w:rsid w:val="00BC100D"/>
    <w:rsid w:val="00BC1E61"/>
    <w:rsid w:val="00BC1F69"/>
    <w:rsid w:val="00BC22A3"/>
    <w:rsid w:val="00BC2414"/>
    <w:rsid w:val="00BC255B"/>
    <w:rsid w:val="00BC257A"/>
    <w:rsid w:val="00BC2D2F"/>
    <w:rsid w:val="00BC2E82"/>
    <w:rsid w:val="00BC3432"/>
    <w:rsid w:val="00BC3D13"/>
    <w:rsid w:val="00BC3F18"/>
    <w:rsid w:val="00BC49AD"/>
    <w:rsid w:val="00BC4E2B"/>
    <w:rsid w:val="00BC55D4"/>
    <w:rsid w:val="00BC5746"/>
    <w:rsid w:val="00BC58CB"/>
    <w:rsid w:val="00BC5C46"/>
    <w:rsid w:val="00BC5E47"/>
    <w:rsid w:val="00BC61F1"/>
    <w:rsid w:val="00BC656F"/>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7A6"/>
    <w:rsid w:val="00BD2955"/>
    <w:rsid w:val="00BD29F6"/>
    <w:rsid w:val="00BD2FCC"/>
    <w:rsid w:val="00BD31AE"/>
    <w:rsid w:val="00BD377D"/>
    <w:rsid w:val="00BD3ACE"/>
    <w:rsid w:val="00BD3DEC"/>
    <w:rsid w:val="00BD3E9B"/>
    <w:rsid w:val="00BD4063"/>
    <w:rsid w:val="00BD4081"/>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A32"/>
    <w:rsid w:val="00BF5055"/>
    <w:rsid w:val="00BF53B5"/>
    <w:rsid w:val="00BF5BE1"/>
    <w:rsid w:val="00BF6C15"/>
    <w:rsid w:val="00BF6D4C"/>
    <w:rsid w:val="00BF768C"/>
    <w:rsid w:val="00BF7850"/>
    <w:rsid w:val="00BF7C21"/>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40C0"/>
    <w:rsid w:val="00C043FA"/>
    <w:rsid w:val="00C05298"/>
    <w:rsid w:val="00C0591E"/>
    <w:rsid w:val="00C05F57"/>
    <w:rsid w:val="00C063E5"/>
    <w:rsid w:val="00C06437"/>
    <w:rsid w:val="00C0697A"/>
    <w:rsid w:val="00C0752B"/>
    <w:rsid w:val="00C10987"/>
    <w:rsid w:val="00C109DA"/>
    <w:rsid w:val="00C10BE8"/>
    <w:rsid w:val="00C11157"/>
    <w:rsid w:val="00C1132B"/>
    <w:rsid w:val="00C1144A"/>
    <w:rsid w:val="00C1185E"/>
    <w:rsid w:val="00C11B48"/>
    <w:rsid w:val="00C11E69"/>
    <w:rsid w:val="00C126F6"/>
    <w:rsid w:val="00C12AED"/>
    <w:rsid w:val="00C12B41"/>
    <w:rsid w:val="00C13112"/>
    <w:rsid w:val="00C13965"/>
    <w:rsid w:val="00C13B29"/>
    <w:rsid w:val="00C1425D"/>
    <w:rsid w:val="00C149DA"/>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51F5"/>
    <w:rsid w:val="00C256E7"/>
    <w:rsid w:val="00C25EF6"/>
    <w:rsid w:val="00C2655A"/>
    <w:rsid w:val="00C266FE"/>
    <w:rsid w:val="00C26BE2"/>
    <w:rsid w:val="00C27992"/>
    <w:rsid w:val="00C27D79"/>
    <w:rsid w:val="00C27EBF"/>
    <w:rsid w:val="00C3149F"/>
    <w:rsid w:val="00C31665"/>
    <w:rsid w:val="00C3247A"/>
    <w:rsid w:val="00C3255D"/>
    <w:rsid w:val="00C329B0"/>
    <w:rsid w:val="00C33409"/>
    <w:rsid w:val="00C3475B"/>
    <w:rsid w:val="00C34D6A"/>
    <w:rsid w:val="00C34DBB"/>
    <w:rsid w:val="00C353FD"/>
    <w:rsid w:val="00C356C7"/>
    <w:rsid w:val="00C357E2"/>
    <w:rsid w:val="00C3588D"/>
    <w:rsid w:val="00C3595C"/>
    <w:rsid w:val="00C36746"/>
    <w:rsid w:val="00C36993"/>
    <w:rsid w:val="00C36FA5"/>
    <w:rsid w:val="00C37081"/>
    <w:rsid w:val="00C37699"/>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F4A"/>
    <w:rsid w:val="00C60128"/>
    <w:rsid w:val="00C603A6"/>
    <w:rsid w:val="00C60743"/>
    <w:rsid w:val="00C607B3"/>
    <w:rsid w:val="00C60A9F"/>
    <w:rsid w:val="00C611B1"/>
    <w:rsid w:val="00C62134"/>
    <w:rsid w:val="00C62682"/>
    <w:rsid w:val="00C62F42"/>
    <w:rsid w:val="00C62F57"/>
    <w:rsid w:val="00C633A5"/>
    <w:rsid w:val="00C64528"/>
    <w:rsid w:val="00C65413"/>
    <w:rsid w:val="00C65B0B"/>
    <w:rsid w:val="00C65CF5"/>
    <w:rsid w:val="00C65F45"/>
    <w:rsid w:val="00C660CA"/>
    <w:rsid w:val="00C67566"/>
    <w:rsid w:val="00C675CF"/>
    <w:rsid w:val="00C6774F"/>
    <w:rsid w:val="00C67B3B"/>
    <w:rsid w:val="00C7084C"/>
    <w:rsid w:val="00C713CC"/>
    <w:rsid w:val="00C7166E"/>
    <w:rsid w:val="00C71BEF"/>
    <w:rsid w:val="00C71DB4"/>
    <w:rsid w:val="00C71F60"/>
    <w:rsid w:val="00C723D5"/>
    <w:rsid w:val="00C72430"/>
    <w:rsid w:val="00C72802"/>
    <w:rsid w:val="00C72B71"/>
    <w:rsid w:val="00C73118"/>
    <w:rsid w:val="00C733B8"/>
    <w:rsid w:val="00C73C15"/>
    <w:rsid w:val="00C73E48"/>
    <w:rsid w:val="00C749F9"/>
    <w:rsid w:val="00C74AAE"/>
    <w:rsid w:val="00C74C3F"/>
    <w:rsid w:val="00C74CD2"/>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F0"/>
    <w:rsid w:val="00C81C3A"/>
    <w:rsid w:val="00C82038"/>
    <w:rsid w:val="00C82A6F"/>
    <w:rsid w:val="00C82C76"/>
    <w:rsid w:val="00C82C93"/>
    <w:rsid w:val="00C82E26"/>
    <w:rsid w:val="00C83757"/>
    <w:rsid w:val="00C83853"/>
    <w:rsid w:val="00C83923"/>
    <w:rsid w:val="00C83934"/>
    <w:rsid w:val="00C83AC6"/>
    <w:rsid w:val="00C83D05"/>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E4E"/>
    <w:rsid w:val="00C90E88"/>
    <w:rsid w:val="00C91848"/>
    <w:rsid w:val="00C91C09"/>
    <w:rsid w:val="00C92013"/>
    <w:rsid w:val="00C921E3"/>
    <w:rsid w:val="00C92249"/>
    <w:rsid w:val="00C92525"/>
    <w:rsid w:val="00C92C0D"/>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3FDD"/>
    <w:rsid w:val="00CA4217"/>
    <w:rsid w:val="00CA44CB"/>
    <w:rsid w:val="00CA4664"/>
    <w:rsid w:val="00CA4745"/>
    <w:rsid w:val="00CA4A71"/>
    <w:rsid w:val="00CA4EF3"/>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5FC"/>
    <w:rsid w:val="00CB4623"/>
    <w:rsid w:val="00CB48BB"/>
    <w:rsid w:val="00CB55CF"/>
    <w:rsid w:val="00CB6654"/>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1B2"/>
    <w:rsid w:val="00CC61E9"/>
    <w:rsid w:val="00CC66E9"/>
    <w:rsid w:val="00CC710F"/>
    <w:rsid w:val="00CC7896"/>
    <w:rsid w:val="00CD038F"/>
    <w:rsid w:val="00CD0425"/>
    <w:rsid w:val="00CD0475"/>
    <w:rsid w:val="00CD09E6"/>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F2A"/>
    <w:rsid w:val="00CE2B09"/>
    <w:rsid w:val="00CE2F32"/>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50"/>
    <w:rsid w:val="00CF3B4A"/>
    <w:rsid w:val="00CF4186"/>
    <w:rsid w:val="00CF4EEE"/>
    <w:rsid w:val="00CF5002"/>
    <w:rsid w:val="00CF5022"/>
    <w:rsid w:val="00CF5606"/>
    <w:rsid w:val="00CF5D4F"/>
    <w:rsid w:val="00CF5DC0"/>
    <w:rsid w:val="00CF6214"/>
    <w:rsid w:val="00CF623F"/>
    <w:rsid w:val="00CF65EF"/>
    <w:rsid w:val="00CF66E6"/>
    <w:rsid w:val="00CF6F21"/>
    <w:rsid w:val="00CF771B"/>
    <w:rsid w:val="00CF7979"/>
    <w:rsid w:val="00CF7CBC"/>
    <w:rsid w:val="00CF7FB6"/>
    <w:rsid w:val="00CF7FB7"/>
    <w:rsid w:val="00D008D2"/>
    <w:rsid w:val="00D00EFB"/>
    <w:rsid w:val="00D00FF9"/>
    <w:rsid w:val="00D010ED"/>
    <w:rsid w:val="00D014F4"/>
    <w:rsid w:val="00D01519"/>
    <w:rsid w:val="00D01574"/>
    <w:rsid w:val="00D018BF"/>
    <w:rsid w:val="00D025F4"/>
    <w:rsid w:val="00D028E8"/>
    <w:rsid w:val="00D02930"/>
    <w:rsid w:val="00D03035"/>
    <w:rsid w:val="00D03382"/>
    <w:rsid w:val="00D033E8"/>
    <w:rsid w:val="00D03B04"/>
    <w:rsid w:val="00D03E27"/>
    <w:rsid w:val="00D0418F"/>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3085"/>
    <w:rsid w:val="00D24BB0"/>
    <w:rsid w:val="00D24E7A"/>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27FA"/>
    <w:rsid w:val="00D328BE"/>
    <w:rsid w:val="00D32FB5"/>
    <w:rsid w:val="00D3327A"/>
    <w:rsid w:val="00D33366"/>
    <w:rsid w:val="00D33808"/>
    <w:rsid w:val="00D33861"/>
    <w:rsid w:val="00D33FFA"/>
    <w:rsid w:val="00D34242"/>
    <w:rsid w:val="00D34682"/>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FCD"/>
    <w:rsid w:val="00D5047C"/>
    <w:rsid w:val="00D508AA"/>
    <w:rsid w:val="00D50D05"/>
    <w:rsid w:val="00D50E2A"/>
    <w:rsid w:val="00D50E62"/>
    <w:rsid w:val="00D50E7C"/>
    <w:rsid w:val="00D5128C"/>
    <w:rsid w:val="00D51785"/>
    <w:rsid w:val="00D51970"/>
    <w:rsid w:val="00D51BDD"/>
    <w:rsid w:val="00D51BDE"/>
    <w:rsid w:val="00D5213B"/>
    <w:rsid w:val="00D52488"/>
    <w:rsid w:val="00D524FC"/>
    <w:rsid w:val="00D52762"/>
    <w:rsid w:val="00D53516"/>
    <w:rsid w:val="00D54EBA"/>
    <w:rsid w:val="00D559A4"/>
    <w:rsid w:val="00D5663E"/>
    <w:rsid w:val="00D567C2"/>
    <w:rsid w:val="00D56FB4"/>
    <w:rsid w:val="00D57F24"/>
    <w:rsid w:val="00D600D8"/>
    <w:rsid w:val="00D60110"/>
    <w:rsid w:val="00D606FC"/>
    <w:rsid w:val="00D60AC7"/>
    <w:rsid w:val="00D60D44"/>
    <w:rsid w:val="00D61158"/>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A92"/>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581"/>
    <w:rsid w:val="00DA3A5D"/>
    <w:rsid w:val="00DA3CBA"/>
    <w:rsid w:val="00DA4218"/>
    <w:rsid w:val="00DA44DA"/>
    <w:rsid w:val="00DA494A"/>
    <w:rsid w:val="00DA4BA3"/>
    <w:rsid w:val="00DA558D"/>
    <w:rsid w:val="00DA57FF"/>
    <w:rsid w:val="00DA6046"/>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809"/>
    <w:rsid w:val="00DC3C28"/>
    <w:rsid w:val="00DC4997"/>
    <w:rsid w:val="00DC5348"/>
    <w:rsid w:val="00DC57AF"/>
    <w:rsid w:val="00DC5E00"/>
    <w:rsid w:val="00DC601D"/>
    <w:rsid w:val="00DC6088"/>
    <w:rsid w:val="00DC642D"/>
    <w:rsid w:val="00DC64FE"/>
    <w:rsid w:val="00DC64FF"/>
    <w:rsid w:val="00DC708A"/>
    <w:rsid w:val="00DC7749"/>
    <w:rsid w:val="00DC77C9"/>
    <w:rsid w:val="00DC78F2"/>
    <w:rsid w:val="00DC7CF5"/>
    <w:rsid w:val="00DC7CF7"/>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6C00"/>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C35"/>
    <w:rsid w:val="00DE305B"/>
    <w:rsid w:val="00DE3266"/>
    <w:rsid w:val="00DE354E"/>
    <w:rsid w:val="00DE41C7"/>
    <w:rsid w:val="00DE42AB"/>
    <w:rsid w:val="00DE43EE"/>
    <w:rsid w:val="00DE4AE0"/>
    <w:rsid w:val="00DE4C3C"/>
    <w:rsid w:val="00DE4F9A"/>
    <w:rsid w:val="00DE5230"/>
    <w:rsid w:val="00DE5BE1"/>
    <w:rsid w:val="00DE618D"/>
    <w:rsid w:val="00DE65BA"/>
    <w:rsid w:val="00DE65C3"/>
    <w:rsid w:val="00DE71D2"/>
    <w:rsid w:val="00DE749D"/>
    <w:rsid w:val="00DF046E"/>
    <w:rsid w:val="00DF0488"/>
    <w:rsid w:val="00DF08CA"/>
    <w:rsid w:val="00DF0AB8"/>
    <w:rsid w:val="00DF0CAE"/>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214"/>
    <w:rsid w:val="00E005B8"/>
    <w:rsid w:val="00E01718"/>
    <w:rsid w:val="00E0202F"/>
    <w:rsid w:val="00E02EF6"/>
    <w:rsid w:val="00E03078"/>
    <w:rsid w:val="00E03330"/>
    <w:rsid w:val="00E036C2"/>
    <w:rsid w:val="00E03CF3"/>
    <w:rsid w:val="00E044E7"/>
    <w:rsid w:val="00E0474A"/>
    <w:rsid w:val="00E05004"/>
    <w:rsid w:val="00E0507D"/>
    <w:rsid w:val="00E05590"/>
    <w:rsid w:val="00E05B39"/>
    <w:rsid w:val="00E0669A"/>
    <w:rsid w:val="00E0704D"/>
    <w:rsid w:val="00E10175"/>
    <w:rsid w:val="00E10299"/>
    <w:rsid w:val="00E10AFF"/>
    <w:rsid w:val="00E10F22"/>
    <w:rsid w:val="00E1176F"/>
    <w:rsid w:val="00E11F48"/>
    <w:rsid w:val="00E11FD7"/>
    <w:rsid w:val="00E12292"/>
    <w:rsid w:val="00E13684"/>
    <w:rsid w:val="00E14F49"/>
    <w:rsid w:val="00E1536F"/>
    <w:rsid w:val="00E154A6"/>
    <w:rsid w:val="00E15543"/>
    <w:rsid w:val="00E15AE8"/>
    <w:rsid w:val="00E15B18"/>
    <w:rsid w:val="00E15E8E"/>
    <w:rsid w:val="00E16DF1"/>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30135"/>
    <w:rsid w:val="00E30C61"/>
    <w:rsid w:val="00E30D3E"/>
    <w:rsid w:val="00E31F9E"/>
    <w:rsid w:val="00E3207C"/>
    <w:rsid w:val="00E32147"/>
    <w:rsid w:val="00E3222E"/>
    <w:rsid w:val="00E322A8"/>
    <w:rsid w:val="00E3235C"/>
    <w:rsid w:val="00E32C0F"/>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6A2B"/>
    <w:rsid w:val="00E47B0C"/>
    <w:rsid w:val="00E50338"/>
    <w:rsid w:val="00E50DC2"/>
    <w:rsid w:val="00E50E53"/>
    <w:rsid w:val="00E50F6C"/>
    <w:rsid w:val="00E51230"/>
    <w:rsid w:val="00E51273"/>
    <w:rsid w:val="00E51297"/>
    <w:rsid w:val="00E51554"/>
    <w:rsid w:val="00E516F7"/>
    <w:rsid w:val="00E517CC"/>
    <w:rsid w:val="00E51C66"/>
    <w:rsid w:val="00E5281C"/>
    <w:rsid w:val="00E5297C"/>
    <w:rsid w:val="00E52F23"/>
    <w:rsid w:val="00E532A5"/>
    <w:rsid w:val="00E533CB"/>
    <w:rsid w:val="00E53799"/>
    <w:rsid w:val="00E53CCD"/>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A1E"/>
    <w:rsid w:val="00E64661"/>
    <w:rsid w:val="00E65543"/>
    <w:rsid w:val="00E6619F"/>
    <w:rsid w:val="00E66297"/>
    <w:rsid w:val="00E66591"/>
    <w:rsid w:val="00E666D1"/>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FA8"/>
    <w:rsid w:val="00E76119"/>
    <w:rsid w:val="00E76200"/>
    <w:rsid w:val="00E76F7E"/>
    <w:rsid w:val="00E77953"/>
    <w:rsid w:val="00E77CD0"/>
    <w:rsid w:val="00E77DFD"/>
    <w:rsid w:val="00E77E52"/>
    <w:rsid w:val="00E77EA6"/>
    <w:rsid w:val="00E80558"/>
    <w:rsid w:val="00E81196"/>
    <w:rsid w:val="00E8157F"/>
    <w:rsid w:val="00E81AA8"/>
    <w:rsid w:val="00E81E44"/>
    <w:rsid w:val="00E82018"/>
    <w:rsid w:val="00E821C9"/>
    <w:rsid w:val="00E822A1"/>
    <w:rsid w:val="00E82E27"/>
    <w:rsid w:val="00E8328F"/>
    <w:rsid w:val="00E83324"/>
    <w:rsid w:val="00E836B8"/>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4B5"/>
    <w:rsid w:val="00E979DF"/>
    <w:rsid w:val="00E97B7B"/>
    <w:rsid w:val="00EA04CF"/>
    <w:rsid w:val="00EA0C71"/>
    <w:rsid w:val="00EA0E96"/>
    <w:rsid w:val="00EA0F18"/>
    <w:rsid w:val="00EA1BE5"/>
    <w:rsid w:val="00EA1F5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0686"/>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DE7"/>
    <w:rsid w:val="00EC2E1B"/>
    <w:rsid w:val="00EC3302"/>
    <w:rsid w:val="00EC3387"/>
    <w:rsid w:val="00EC3527"/>
    <w:rsid w:val="00EC362E"/>
    <w:rsid w:val="00EC3C66"/>
    <w:rsid w:val="00EC46C2"/>
    <w:rsid w:val="00EC4B80"/>
    <w:rsid w:val="00EC57B0"/>
    <w:rsid w:val="00EC6085"/>
    <w:rsid w:val="00EC67F2"/>
    <w:rsid w:val="00EC6AB2"/>
    <w:rsid w:val="00EC6F97"/>
    <w:rsid w:val="00EC73A7"/>
    <w:rsid w:val="00EC749C"/>
    <w:rsid w:val="00EC7C44"/>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4FE2"/>
    <w:rsid w:val="00EE5108"/>
    <w:rsid w:val="00EE53BA"/>
    <w:rsid w:val="00EE5A88"/>
    <w:rsid w:val="00EE5F0B"/>
    <w:rsid w:val="00EE6087"/>
    <w:rsid w:val="00EE684B"/>
    <w:rsid w:val="00EE7126"/>
    <w:rsid w:val="00EE75B2"/>
    <w:rsid w:val="00EE7A2A"/>
    <w:rsid w:val="00EE7DD6"/>
    <w:rsid w:val="00EE7EC7"/>
    <w:rsid w:val="00EF00DB"/>
    <w:rsid w:val="00EF062B"/>
    <w:rsid w:val="00EF094B"/>
    <w:rsid w:val="00EF0ECF"/>
    <w:rsid w:val="00EF1C79"/>
    <w:rsid w:val="00EF20F4"/>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ABF"/>
    <w:rsid w:val="00F2210D"/>
    <w:rsid w:val="00F221CF"/>
    <w:rsid w:val="00F22B1B"/>
    <w:rsid w:val="00F22C03"/>
    <w:rsid w:val="00F22E44"/>
    <w:rsid w:val="00F236B8"/>
    <w:rsid w:val="00F2385F"/>
    <w:rsid w:val="00F23FF5"/>
    <w:rsid w:val="00F24E6C"/>
    <w:rsid w:val="00F255F1"/>
    <w:rsid w:val="00F2588D"/>
    <w:rsid w:val="00F25991"/>
    <w:rsid w:val="00F25BB0"/>
    <w:rsid w:val="00F25FE7"/>
    <w:rsid w:val="00F26440"/>
    <w:rsid w:val="00F2698F"/>
    <w:rsid w:val="00F269E6"/>
    <w:rsid w:val="00F26BD3"/>
    <w:rsid w:val="00F26C68"/>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139B"/>
    <w:rsid w:val="00F41A9D"/>
    <w:rsid w:val="00F41B18"/>
    <w:rsid w:val="00F420BA"/>
    <w:rsid w:val="00F423D7"/>
    <w:rsid w:val="00F42790"/>
    <w:rsid w:val="00F427C3"/>
    <w:rsid w:val="00F42FB6"/>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2EE"/>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605D0"/>
    <w:rsid w:val="00F60935"/>
    <w:rsid w:val="00F60DB3"/>
    <w:rsid w:val="00F612BF"/>
    <w:rsid w:val="00F62001"/>
    <w:rsid w:val="00F62666"/>
    <w:rsid w:val="00F63399"/>
    <w:rsid w:val="00F63C7E"/>
    <w:rsid w:val="00F64909"/>
    <w:rsid w:val="00F65346"/>
    <w:rsid w:val="00F65692"/>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94F"/>
    <w:rsid w:val="00F75AA0"/>
    <w:rsid w:val="00F7618A"/>
    <w:rsid w:val="00F76B5F"/>
    <w:rsid w:val="00F76D11"/>
    <w:rsid w:val="00F76DB0"/>
    <w:rsid w:val="00F76E1A"/>
    <w:rsid w:val="00F771DF"/>
    <w:rsid w:val="00F7764B"/>
    <w:rsid w:val="00F77E52"/>
    <w:rsid w:val="00F803E1"/>
    <w:rsid w:val="00F80BE4"/>
    <w:rsid w:val="00F80C5F"/>
    <w:rsid w:val="00F814AE"/>
    <w:rsid w:val="00F81556"/>
    <w:rsid w:val="00F8171E"/>
    <w:rsid w:val="00F81994"/>
    <w:rsid w:val="00F826DA"/>
    <w:rsid w:val="00F82870"/>
    <w:rsid w:val="00F82AFE"/>
    <w:rsid w:val="00F82EFB"/>
    <w:rsid w:val="00F82F5D"/>
    <w:rsid w:val="00F8317F"/>
    <w:rsid w:val="00F83222"/>
    <w:rsid w:val="00F83A2D"/>
    <w:rsid w:val="00F83DC5"/>
    <w:rsid w:val="00F84C77"/>
    <w:rsid w:val="00F85A12"/>
    <w:rsid w:val="00F86123"/>
    <w:rsid w:val="00F86523"/>
    <w:rsid w:val="00F8680D"/>
    <w:rsid w:val="00F86979"/>
    <w:rsid w:val="00F87667"/>
    <w:rsid w:val="00F87923"/>
    <w:rsid w:val="00F90066"/>
    <w:rsid w:val="00F9058A"/>
    <w:rsid w:val="00F907A6"/>
    <w:rsid w:val="00F914A1"/>
    <w:rsid w:val="00F91663"/>
    <w:rsid w:val="00F916A0"/>
    <w:rsid w:val="00F9191C"/>
    <w:rsid w:val="00F91962"/>
    <w:rsid w:val="00F92770"/>
    <w:rsid w:val="00F92B90"/>
    <w:rsid w:val="00F93296"/>
    <w:rsid w:val="00F933C7"/>
    <w:rsid w:val="00F933CF"/>
    <w:rsid w:val="00F934E4"/>
    <w:rsid w:val="00F934F0"/>
    <w:rsid w:val="00F9353A"/>
    <w:rsid w:val="00F93E22"/>
    <w:rsid w:val="00F93EA7"/>
    <w:rsid w:val="00F94805"/>
    <w:rsid w:val="00F94815"/>
    <w:rsid w:val="00F94DB1"/>
    <w:rsid w:val="00F94F64"/>
    <w:rsid w:val="00F95839"/>
    <w:rsid w:val="00F959E2"/>
    <w:rsid w:val="00F960FA"/>
    <w:rsid w:val="00F96635"/>
    <w:rsid w:val="00F969B1"/>
    <w:rsid w:val="00F97414"/>
    <w:rsid w:val="00F9747F"/>
    <w:rsid w:val="00F97507"/>
    <w:rsid w:val="00F975CA"/>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A37"/>
    <w:rsid w:val="00FA6A72"/>
    <w:rsid w:val="00FA6ADF"/>
    <w:rsid w:val="00FA7575"/>
    <w:rsid w:val="00FA79CC"/>
    <w:rsid w:val="00FB14CB"/>
    <w:rsid w:val="00FB161D"/>
    <w:rsid w:val="00FB16CC"/>
    <w:rsid w:val="00FB1EAC"/>
    <w:rsid w:val="00FB1EFC"/>
    <w:rsid w:val="00FB2117"/>
    <w:rsid w:val="00FB23E0"/>
    <w:rsid w:val="00FB32E2"/>
    <w:rsid w:val="00FB3A13"/>
    <w:rsid w:val="00FB4BA1"/>
    <w:rsid w:val="00FB55D7"/>
    <w:rsid w:val="00FB5A0F"/>
    <w:rsid w:val="00FB5DB3"/>
    <w:rsid w:val="00FB602C"/>
    <w:rsid w:val="00FB6431"/>
    <w:rsid w:val="00FB6F28"/>
    <w:rsid w:val="00FB7177"/>
    <w:rsid w:val="00FB7241"/>
    <w:rsid w:val="00FB726D"/>
    <w:rsid w:val="00FB740F"/>
    <w:rsid w:val="00FB776B"/>
    <w:rsid w:val="00FB77CA"/>
    <w:rsid w:val="00FB7B18"/>
    <w:rsid w:val="00FB7FB8"/>
    <w:rsid w:val="00FC01BB"/>
    <w:rsid w:val="00FC0325"/>
    <w:rsid w:val="00FC11E8"/>
    <w:rsid w:val="00FC17AF"/>
    <w:rsid w:val="00FC1B20"/>
    <w:rsid w:val="00FC1C63"/>
    <w:rsid w:val="00FC1FD3"/>
    <w:rsid w:val="00FC2111"/>
    <w:rsid w:val="00FC29E4"/>
    <w:rsid w:val="00FC2A14"/>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261"/>
    <w:rsid w:val="00FD77D1"/>
    <w:rsid w:val="00FD783B"/>
    <w:rsid w:val="00FD7AA4"/>
    <w:rsid w:val="00FD7D7D"/>
    <w:rsid w:val="00FE0C37"/>
    <w:rsid w:val="00FE1E38"/>
    <w:rsid w:val="00FE1E7D"/>
    <w:rsid w:val="00FE2068"/>
    <w:rsid w:val="00FE26DB"/>
    <w:rsid w:val="00FE2F78"/>
    <w:rsid w:val="00FE35AA"/>
    <w:rsid w:val="00FE3B01"/>
    <w:rsid w:val="00FE42B0"/>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link w:val="af8"/>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9">
    <w:name w:val="Title"/>
    <w:basedOn w:val="a0"/>
    <w:link w:val="afa"/>
    <w:qFormat/>
    <w:rsid w:val="001230CB"/>
    <w:pPr>
      <w:jc w:val="center"/>
    </w:pPr>
    <w:rPr>
      <w:sz w:val="28"/>
      <w:szCs w:val="28"/>
    </w:rPr>
  </w:style>
  <w:style w:type="character" w:customStyle="1" w:styleId="afa">
    <w:name w:val="Название Знак"/>
    <w:basedOn w:val="a1"/>
    <w:link w:val="af9"/>
    <w:rsid w:val="001230CB"/>
    <w:rPr>
      <w:sz w:val="28"/>
      <w:szCs w:val="28"/>
    </w:rPr>
  </w:style>
  <w:style w:type="paragraph" w:styleId="afb">
    <w:name w:val="footer"/>
    <w:basedOn w:val="a0"/>
    <w:link w:val="afc"/>
    <w:rsid w:val="001230CB"/>
    <w:pPr>
      <w:tabs>
        <w:tab w:val="center" w:pos="4677"/>
        <w:tab w:val="right" w:pos="9355"/>
      </w:tabs>
    </w:pPr>
  </w:style>
  <w:style w:type="character" w:customStyle="1" w:styleId="afc">
    <w:name w:val="Нижний колонтитул Знак"/>
    <w:basedOn w:val="a1"/>
    <w:link w:val="afb"/>
    <w:rsid w:val="001230CB"/>
    <w:rPr>
      <w:sz w:val="24"/>
      <w:szCs w:val="24"/>
    </w:rPr>
  </w:style>
  <w:style w:type="character" w:styleId="afd">
    <w:name w:val="page number"/>
    <w:basedOn w:val="a1"/>
    <w:rsid w:val="001230CB"/>
  </w:style>
  <w:style w:type="paragraph" w:customStyle="1" w:styleId="afe">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f">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1">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2">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3">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4">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6">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7">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8">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9">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a">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b"/>
    <w:rsid w:val="006F1DD6"/>
    <w:pPr>
      <w:widowControl w:val="0"/>
      <w:shd w:val="clear" w:color="auto" w:fill="FFFFFF"/>
      <w:spacing w:after="720" w:line="0" w:lineRule="atLeast"/>
      <w:ind w:hanging="480"/>
    </w:pPr>
    <w:rPr>
      <w:color w:val="000000"/>
      <w:sz w:val="27"/>
      <w:szCs w:val="27"/>
    </w:rPr>
  </w:style>
  <w:style w:type="character" w:customStyle="1" w:styleId="affb">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 w:type="character" w:customStyle="1" w:styleId="kurs-cell-text">
    <w:name w:val="kurs-cell-text"/>
    <w:basedOn w:val="a1"/>
    <w:rsid w:val="002578CC"/>
  </w:style>
  <w:style w:type="character" w:customStyle="1" w:styleId="af8">
    <w:name w:val="Абзац списка Знак"/>
    <w:link w:val="af7"/>
    <w:locked/>
    <w:rsid w:val="002578CC"/>
    <w:rPr>
      <w:rFonts w:eastAsia="Calibr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link w:val="af8"/>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9">
    <w:name w:val="Title"/>
    <w:basedOn w:val="a0"/>
    <w:link w:val="afa"/>
    <w:qFormat/>
    <w:rsid w:val="001230CB"/>
    <w:pPr>
      <w:jc w:val="center"/>
    </w:pPr>
    <w:rPr>
      <w:sz w:val="28"/>
      <w:szCs w:val="28"/>
    </w:rPr>
  </w:style>
  <w:style w:type="character" w:customStyle="1" w:styleId="afa">
    <w:name w:val="Название Знак"/>
    <w:basedOn w:val="a1"/>
    <w:link w:val="af9"/>
    <w:rsid w:val="001230CB"/>
    <w:rPr>
      <w:sz w:val="28"/>
      <w:szCs w:val="28"/>
    </w:rPr>
  </w:style>
  <w:style w:type="paragraph" w:styleId="afb">
    <w:name w:val="footer"/>
    <w:basedOn w:val="a0"/>
    <w:link w:val="afc"/>
    <w:rsid w:val="001230CB"/>
    <w:pPr>
      <w:tabs>
        <w:tab w:val="center" w:pos="4677"/>
        <w:tab w:val="right" w:pos="9355"/>
      </w:tabs>
    </w:pPr>
  </w:style>
  <w:style w:type="character" w:customStyle="1" w:styleId="afc">
    <w:name w:val="Нижний колонтитул Знак"/>
    <w:basedOn w:val="a1"/>
    <w:link w:val="afb"/>
    <w:rsid w:val="001230CB"/>
    <w:rPr>
      <w:sz w:val="24"/>
      <w:szCs w:val="24"/>
    </w:rPr>
  </w:style>
  <w:style w:type="character" w:styleId="afd">
    <w:name w:val="page number"/>
    <w:basedOn w:val="a1"/>
    <w:rsid w:val="001230CB"/>
  </w:style>
  <w:style w:type="paragraph" w:customStyle="1" w:styleId="afe">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f">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1">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2">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3">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4">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6">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7">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8">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9">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a">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b"/>
    <w:rsid w:val="006F1DD6"/>
    <w:pPr>
      <w:widowControl w:val="0"/>
      <w:shd w:val="clear" w:color="auto" w:fill="FFFFFF"/>
      <w:spacing w:after="720" w:line="0" w:lineRule="atLeast"/>
      <w:ind w:hanging="480"/>
    </w:pPr>
    <w:rPr>
      <w:color w:val="000000"/>
      <w:sz w:val="27"/>
      <w:szCs w:val="27"/>
    </w:rPr>
  </w:style>
  <w:style w:type="character" w:customStyle="1" w:styleId="affb">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 w:type="character" w:customStyle="1" w:styleId="kurs-cell-text">
    <w:name w:val="kurs-cell-text"/>
    <w:basedOn w:val="a1"/>
    <w:rsid w:val="002578CC"/>
  </w:style>
  <w:style w:type="character" w:customStyle="1" w:styleId="af8">
    <w:name w:val="Абзац списка Знак"/>
    <w:link w:val="af7"/>
    <w:locked/>
    <w:rsid w:val="002578CC"/>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398552812">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071999745">
      <w:bodyDiv w:val="1"/>
      <w:marLeft w:val="0"/>
      <w:marRight w:val="0"/>
      <w:marTop w:val="0"/>
      <w:marBottom w:val="0"/>
      <w:divBdr>
        <w:top w:val="none" w:sz="0" w:space="0" w:color="auto"/>
        <w:left w:val="none" w:sz="0" w:space="0" w:color="auto"/>
        <w:bottom w:val="none" w:sz="0" w:space="0" w:color="auto"/>
        <w:right w:val="none" w:sz="0" w:space="0" w:color="auto"/>
      </w:divBdr>
      <w:divsChild>
        <w:div w:id="111553846">
          <w:marLeft w:val="0"/>
          <w:marRight w:val="0"/>
          <w:marTop w:val="0"/>
          <w:marBottom w:val="0"/>
          <w:divBdr>
            <w:top w:val="none" w:sz="0" w:space="0" w:color="auto"/>
            <w:left w:val="none" w:sz="0" w:space="0" w:color="auto"/>
            <w:bottom w:val="none" w:sz="0" w:space="0" w:color="auto"/>
            <w:right w:val="none" w:sz="0" w:space="0" w:color="auto"/>
          </w:divBdr>
        </w:div>
        <w:div w:id="1943225332">
          <w:marLeft w:val="0"/>
          <w:marRight w:val="0"/>
          <w:marTop w:val="0"/>
          <w:marBottom w:val="0"/>
          <w:divBdr>
            <w:top w:val="none" w:sz="0" w:space="0" w:color="auto"/>
            <w:left w:val="none" w:sz="0" w:space="0" w:color="auto"/>
            <w:bottom w:val="none" w:sz="0" w:space="0" w:color="auto"/>
            <w:right w:val="none" w:sz="0" w:space="0" w:color="auto"/>
          </w:divBdr>
        </w:div>
      </w:divsChild>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C9A05-A322-46AE-89D3-84EDEE02E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31</Pages>
  <Words>12674</Words>
  <Characters>72242</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84747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Новикова ТА</cp:lastModifiedBy>
  <cp:revision>135</cp:revision>
  <cp:lastPrinted>2020-10-07T13:51:00Z</cp:lastPrinted>
  <dcterms:created xsi:type="dcterms:W3CDTF">2021-04-29T13:50:00Z</dcterms:created>
  <dcterms:modified xsi:type="dcterms:W3CDTF">2021-09-02T05:29:00Z</dcterms:modified>
</cp:coreProperties>
</file>