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8C48B8" w:rsidRDefault="007C52CD" w:rsidP="009B7D42">
      <w:pPr>
        <w:widowControl w:val="0"/>
        <w:contextualSpacing/>
        <w:jc w:val="center"/>
        <w:rPr>
          <w:rFonts w:ascii="PT Astra Serif" w:hAnsi="PT Astra Serif"/>
          <w:b/>
          <w:spacing w:val="-20"/>
          <w:sz w:val="28"/>
          <w:szCs w:val="28"/>
        </w:rPr>
      </w:pPr>
      <w:r>
        <w:rPr>
          <w:rFonts w:ascii="PT Astra Serif" w:hAnsi="PT Astra Serif"/>
          <w:b/>
          <w:spacing w:val="-20"/>
          <w:sz w:val="28"/>
          <w:szCs w:val="28"/>
        </w:rPr>
        <w:t>ОТЧЕТ</w:t>
      </w:r>
      <w:bookmarkStart w:id="0" w:name="_GoBack"/>
      <w:bookmarkEnd w:id="0"/>
      <w:r w:rsidR="001230CB" w:rsidRPr="008C48B8">
        <w:rPr>
          <w:rFonts w:ascii="PT Astra Serif" w:hAnsi="PT Astra Serif"/>
          <w:b/>
          <w:spacing w:val="-20"/>
          <w:sz w:val="28"/>
          <w:szCs w:val="28"/>
        </w:rPr>
        <w:t xml:space="preserve"> РАБОТЫ</w:t>
      </w:r>
    </w:p>
    <w:p w:rsidR="0067580D" w:rsidRPr="008C48B8" w:rsidRDefault="001230CB" w:rsidP="0067580D">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 xml:space="preserve">МИНИСТЕРСТВА </w:t>
      </w:r>
      <w:r w:rsidR="00C23A7A" w:rsidRPr="008C48B8">
        <w:rPr>
          <w:rFonts w:ascii="PT Astra Serif" w:hAnsi="PT Astra Serif"/>
          <w:b/>
          <w:spacing w:val="-20"/>
          <w:sz w:val="28"/>
          <w:szCs w:val="28"/>
        </w:rPr>
        <w:t>ПРОСВЕЩЕНИЯ И ВОСПИТАНИЯ</w:t>
      </w:r>
      <w:r w:rsidRPr="008C48B8">
        <w:rPr>
          <w:rFonts w:ascii="PT Astra Serif" w:hAnsi="PT Astra Serif"/>
          <w:b/>
          <w:spacing w:val="-20"/>
          <w:sz w:val="28"/>
          <w:szCs w:val="28"/>
        </w:rPr>
        <w:t xml:space="preserve"> УЛЬЯНОВСКОЙ ОБЛАСТИ НА </w:t>
      </w:r>
      <w:r w:rsidR="00173888">
        <w:rPr>
          <w:rFonts w:ascii="PT Astra Serif" w:hAnsi="PT Astra Serif"/>
          <w:b/>
          <w:spacing w:val="-20"/>
          <w:sz w:val="28"/>
          <w:szCs w:val="28"/>
        </w:rPr>
        <w:t>ЯНВАРЬ</w:t>
      </w:r>
      <w:r w:rsidR="008C48B8">
        <w:rPr>
          <w:rFonts w:ascii="PT Astra Serif" w:hAnsi="PT Astra Serif"/>
          <w:b/>
          <w:spacing w:val="-20"/>
          <w:sz w:val="28"/>
          <w:szCs w:val="28"/>
        </w:rPr>
        <w:t xml:space="preserve"> </w:t>
      </w:r>
      <w:r w:rsidR="0067580D" w:rsidRPr="008C48B8">
        <w:rPr>
          <w:rFonts w:ascii="PT Astra Serif" w:hAnsi="PT Astra Serif"/>
          <w:b/>
          <w:spacing w:val="-20"/>
          <w:sz w:val="28"/>
          <w:szCs w:val="28"/>
        </w:rPr>
        <w:t>2021 ГОДА</w:t>
      </w:r>
    </w:p>
    <w:p w:rsidR="001230CB" w:rsidRPr="008C48B8" w:rsidRDefault="001230CB" w:rsidP="0067580D">
      <w:pPr>
        <w:widowControl w:val="0"/>
        <w:contextualSpacing/>
        <w:jc w:val="center"/>
        <w:rPr>
          <w:rFonts w:ascii="PT Astra Serif" w:hAnsi="PT Astra Serif"/>
          <w:spacing w:val="-20"/>
          <w:sz w:val="22"/>
          <w:szCs w:val="22"/>
        </w:rPr>
      </w:pPr>
      <w:r w:rsidRPr="008C48B8">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8C48B8" w:rsidRDefault="001230CB" w:rsidP="009B7D42">
      <w:pPr>
        <w:widowControl w:val="0"/>
        <w:ind w:firstLine="2552"/>
        <w:contextualSpacing/>
        <w:jc w:val="center"/>
        <w:rPr>
          <w:rFonts w:ascii="PT Astra Serif" w:hAnsi="PT Astra Serif"/>
          <w:spacing w:val="-20"/>
          <w:sz w:val="22"/>
          <w:szCs w:val="22"/>
        </w:rPr>
      </w:pPr>
      <w:r w:rsidRPr="008C48B8">
        <w:rPr>
          <w:rFonts w:ascii="PT Astra Serif" w:hAnsi="PT Astra Serif"/>
          <w:spacing w:val="-20"/>
          <w:sz w:val="22"/>
          <w:szCs w:val="22"/>
        </w:rPr>
        <w:t>исполнительного органа государственной власти Ульяновской области)</w:t>
      </w:r>
    </w:p>
    <w:p w:rsidR="00BC656F" w:rsidRPr="008C48B8" w:rsidRDefault="001230CB" w:rsidP="009B7D42">
      <w:pPr>
        <w:widowControl w:val="0"/>
        <w:numPr>
          <w:ilvl w:val="0"/>
          <w:numId w:val="2"/>
        </w:numPr>
        <w:contextualSpacing/>
        <w:jc w:val="center"/>
        <w:rPr>
          <w:rFonts w:ascii="PT Astra Serif" w:hAnsi="PT Astra Serif"/>
          <w:b/>
          <w:spacing w:val="-20"/>
          <w:sz w:val="28"/>
          <w:szCs w:val="28"/>
        </w:rPr>
      </w:pPr>
      <w:r w:rsidRPr="008C48B8">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8C48B8" w:rsidRDefault="001230CB" w:rsidP="009B7D42">
      <w:pPr>
        <w:widowControl w:val="0"/>
        <w:ind w:left="1080"/>
        <w:contextualSpacing/>
        <w:jc w:val="center"/>
        <w:rPr>
          <w:rFonts w:ascii="PT Astra Serif" w:hAnsi="PT Astra Serif"/>
          <w:b/>
          <w:spacing w:val="-20"/>
          <w:sz w:val="28"/>
          <w:szCs w:val="28"/>
        </w:rPr>
      </w:pPr>
      <w:r w:rsidRPr="008C48B8">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407"/>
      </w:tblGrid>
      <w:tr w:rsidR="008C48B8" w:rsidRPr="008C48B8" w:rsidTr="00D36EB9">
        <w:tc>
          <w:tcPr>
            <w:tcW w:w="562" w:type="dxa"/>
            <w:vAlign w:val="center"/>
          </w:tcPr>
          <w:p w:rsidR="001230CB" w:rsidRPr="008C48B8" w:rsidRDefault="001230CB" w:rsidP="009B7D42">
            <w:pPr>
              <w:widowControl w:val="0"/>
              <w:contextualSpacing/>
              <w:jc w:val="center"/>
              <w:rPr>
                <w:rFonts w:ascii="PT Astra Serif" w:hAnsi="PT Astra Serif"/>
                <w:b/>
                <w:spacing w:val="-20"/>
                <w:sz w:val="28"/>
                <w:szCs w:val="28"/>
              </w:rPr>
            </w:pPr>
            <w:r w:rsidRPr="008C48B8">
              <w:rPr>
                <w:rFonts w:ascii="PT Astra Serif" w:hAnsi="PT Astra Serif"/>
                <w:spacing w:val="-20"/>
                <w:sz w:val="28"/>
                <w:szCs w:val="28"/>
              </w:rPr>
              <w:t>№</w:t>
            </w:r>
            <w:r w:rsidRPr="008C48B8">
              <w:rPr>
                <w:rFonts w:ascii="PT Astra Serif" w:hAnsi="PT Astra Serif"/>
                <w:spacing w:val="-20"/>
                <w:sz w:val="28"/>
                <w:szCs w:val="28"/>
              </w:rPr>
              <w:br/>
              <w:t>п/п</w:t>
            </w:r>
          </w:p>
        </w:tc>
        <w:tc>
          <w:tcPr>
            <w:tcW w:w="5245"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Проблемное поле отрасли</w:t>
            </w:r>
          </w:p>
          <w:p w:rsidR="001230CB" w:rsidRPr="008C48B8" w:rsidRDefault="001230CB" w:rsidP="009B7D42">
            <w:pPr>
              <w:widowControl w:val="0"/>
              <w:contextualSpacing/>
              <w:jc w:val="center"/>
              <w:rPr>
                <w:rFonts w:ascii="PT Astra Serif" w:hAnsi="PT Astra Serif"/>
                <w:spacing w:val="-20"/>
                <w:sz w:val="28"/>
                <w:szCs w:val="28"/>
              </w:rPr>
            </w:pPr>
          </w:p>
        </w:tc>
        <w:tc>
          <w:tcPr>
            <w:tcW w:w="3544"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Задачи</w:t>
            </w:r>
          </w:p>
          <w:p w:rsidR="001230CB" w:rsidRPr="008C48B8" w:rsidRDefault="001230CB" w:rsidP="009B7D42">
            <w:pPr>
              <w:widowControl w:val="0"/>
              <w:contextualSpacing/>
              <w:jc w:val="center"/>
              <w:rPr>
                <w:rFonts w:ascii="PT Astra Serif" w:hAnsi="PT Astra Serif"/>
                <w:b/>
                <w:spacing w:val="-20"/>
                <w:sz w:val="28"/>
                <w:szCs w:val="28"/>
              </w:rPr>
            </w:pPr>
          </w:p>
        </w:tc>
        <w:tc>
          <w:tcPr>
            <w:tcW w:w="2273"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Срок</w:t>
            </w:r>
            <w:r w:rsidRPr="008C48B8">
              <w:rPr>
                <w:rFonts w:ascii="PT Astra Serif" w:hAnsi="PT Astra Serif"/>
                <w:spacing w:val="-20"/>
                <w:sz w:val="28"/>
                <w:szCs w:val="28"/>
              </w:rPr>
              <w:br/>
              <w:t>исполнения</w:t>
            </w:r>
          </w:p>
          <w:p w:rsidR="001230CB" w:rsidRPr="008C48B8" w:rsidRDefault="001230CB" w:rsidP="009B7D42">
            <w:pPr>
              <w:widowControl w:val="0"/>
              <w:contextualSpacing/>
              <w:jc w:val="center"/>
              <w:rPr>
                <w:rFonts w:ascii="PT Astra Serif" w:hAnsi="PT Astra Serif"/>
                <w:b/>
                <w:spacing w:val="-20"/>
                <w:sz w:val="28"/>
                <w:szCs w:val="28"/>
              </w:rPr>
            </w:pPr>
          </w:p>
        </w:tc>
        <w:tc>
          <w:tcPr>
            <w:tcW w:w="3407" w:type="dxa"/>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Ответственный</w:t>
            </w:r>
            <w:r w:rsidRPr="008C48B8">
              <w:rPr>
                <w:rFonts w:ascii="PT Astra Serif" w:hAnsi="PT Astra Serif"/>
                <w:spacing w:val="-20"/>
                <w:sz w:val="28"/>
                <w:szCs w:val="28"/>
              </w:rPr>
              <w:br/>
              <w:t>исполнитель</w:t>
            </w:r>
          </w:p>
        </w:tc>
      </w:tr>
      <w:tr w:rsidR="008C48B8" w:rsidRPr="008C48B8" w:rsidTr="00D36EB9">
        <w:tc>
          <w:tcPr>
            <w:tcW w:w="562" w:type="dxa"/>
          </w:tcPr>
          <w:p w:rsidR="008C6DD9" w:rsidRPr="008C48B8" w:rsidRDefault="008C6DD9" w:rsidP="008C6DD9">
            <w:pPr>
              <w:widowControl w:val="0"/>
              <w:contextualSpacing/>
              <w:jc w:val="center"/>
              <w:rPr>
                <w:rFonts w:ascii="PT Astra Serif" w:hAnsi="PT Astra Serif"/>
                <w:spacing w:val="-20"/>
              </w:rPr>
            </w:pPr>
            <w:r w:rsidRPr="008C48B8">
              <w:rPr>
                <w:rFonts w:ascii="PT Astra Serif" w:hAnsi="PT Astra Serif"/>
                <w:spacing w:val="-20"/>
              </w:rPr>
              <w:t>1.</w:t>
            </w:r>
          </w:p>
        </w:tc>
        <w:tc>
          <w:tcPr>
            <w:tcW w:w="5245" w:type="dxa"/>
          </w:tcPr>
          <w:p w:rsidR="008C6DD9" w:rsidRPr="008C48B8" w:rsidRDefault="008C6DD9" w:rsidP="008C6DD9">
            <w:pPr>
              <w:keepNext/>
              <w:ind w:left="87" w:right="144"/>
              <w:jc w:val="both"/>
              <w:rPr>
                <w:rFonts w:ascii="PT Astra Serif" w:hAnsi="PT Astra Serif"/>
              </w:rPr>
            </w:pPr>
            <w:r w:rsidRPr="008C48B8">
              <w:rPr>
                <w:rFonts w:ascii="PT Astra Serif" w:hAnsi="PT Astra Serif"/>
              </w:rPr>
              <w:t>Создание условий для занятий физической культурой и спортом в образовательных орган</w:t>
            </w:r>
            <w:r w:rsidRPr="008C48B8">
              <w:rPr>
                <w:rFonts w:ascii="PT Astra Serif" w:hAnsi="PT Astra Serif"/>
              </w:rPr>
              <w:t>и</w:t>
            </w:r>
            <w:r w:rsidRPr="008C48B8">
              <w:rPr>
                <w:rFonts w:ascii="PT Astra Serif" w:hAnsi="PT Astra Serif"/>
              </w:rPr>
              <w:t xml:space="preserve">зациях Ульяновской области, расположенных в сельской местности </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увеличение количества образов</w:t>
            </w:r>
            <w:r w:rsidRPr="008C48B8">
              <w:rPr>
                <w:rFonts w:ascii="PT Astra Serif" w:hAnsi="PT Astra Serif"/>
              </w:rPr>
              <w:t>а</w:t>
            </w:r>
            <w:r w:rsidRPr="008C48B8">
              <w:rPr>
                <w:rFonts w:ascii="PT Astra Serif" w:hAnsi="PT Astra Serif"/>
              </w:rPr>
              <w:t>тельных организаций, имеющих спортивные залы, соответству</w:t>
            </w:r>
            <w:r w:rsidRPr="008C48B8">
              <w:rPr>
                <w:rFonts w:ascii="PT Astra Serif" w:hAnsi="PT Astra Serif"/>
              </w:rPr>
              <w:t>ю</w:t>
            </w:r>
            <w:r w:rsidRPr="008C48B8">
              <w:rPr>
                <w:rFonts w:ascii="PT Astra Serif" w:hAnsi="PT Astra Serif"/>
              </w:rPr>
              <w:t>щие современным требованиям для занятий физической культ</w:t>
            </w:r>
            <w:r w:rsidRPr="008C48B8">
              <w:rPr>
                <w:rFonts w:ascii="PT Astra Serif" w:hAnsi="PT Astra Serif"/>
              </w:rPr>
              <w:t>у</w:t>
            </w:r>
            <w:r w:rsidRPr="008C48B8">
              <w:rPr>
                <w:rFonts w:ascii="PT Astra Serif" w:hAnsi="PT Astra Serif"/>
              </w:rPr>
              <w:t>рой и спортом</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t>в течение года</w:t>
            </w:r>
          </w:p>
        </w:tc>
        <w:tc>
          <w:tcPr>
            <w:tcW w:w="3407" w:type="dxa"/>
          </w:tcPr>
          <w:p w:rsidR="008C6DD9" w:rsidRPr="008C48B8" w:rsidRDefault="008C6DD9" w:rsidP="008C6DD9">
            <w:pPr>
              <w:keepNext/>
              <w:snapToGrid w:val="0"/>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8C6DD9" w:rsidRPr="008C48B8" w:rsidRDefault="008C6DD9" w:rsidP="008C6DD9">
            <w:pPr>
              <w:keepNext/>
              <w:jc w:val="both"/>
              <w:rPr>
                <w:rFonts w:ascii="PT Astra Serif" w:hAnsi="PT Astra Serif"/>
              </w:rPr>
            </w:pPr>
            <w:r w:rsidRPr="008C48B8">
              <w:rPr>
                <w:rFonts w:ascii="PT Astra Serif" w:hAnsi="PT Astra Serif"/>
              </w:rPr>
              <w:t>Гвоздков С.В.</w:t>
            </w:r>
          </w:p>
        </w:tc>
      </w:tr>
      <w:tr w:rsidR="001D560D" w:rsidRPr="008C48B8" w:rsidTr="00D36EB9">
        <w:tc>
          <w:tcPr>
            <w:tcW w:w="562" w:type="dxa"/>
          </w:tcPr>
          <w:p w:rsidR="001D560D" w:rsidRPr="008C48B8" w:rsidRDefault="001D560D" w:rsidP="008C6DD9">
            <w:pPr>
              <w:widowControl w:val="0"/>
              <w:contextualSpacing/>
              <w:jc w:val="center"/>
              <w:rPr>
                <w:rFonts w:ascii="PT Astra Serif" w:hAnsi="PT Astra Serif"/>
                <w:spacing w:val="-20"/>
              </w:rPr>
            </w:pPr>
          </w:p>
        </w:tc>
        <w:tc>
          <w:tcPr>
            <w:tcW w:w="14469" w:type="dxa"/>
            <w:gridSpan w:val="4"/>
          </w:tcPr>
          <w:p w:rsidR="001D560D" w:rsidRPr="008C48B8" w:rsidRDefault="008A59C9" w:rsidP="00DF4719">
            <w:pPr>
              <w:keepNext/>
              <w:suppressAutoHyphens/>
              <w:snapToGrid w:val="0"/>
              <w:jc w:val="both"/>
              <w:rPr>
                <w:rFonts w:ascii="PT Astra Serif" w:hAnsi="PT Astra Serif"/>
              </w:rPr>
            </w:pPr>
            <w:r w:rsidRPr="00DF4719">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с.Слобода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с.Лесная Хмелевка, Выровская СШ, СШ с. Калда, СШ с.суходол, СШ п.Поливаново, ОШ с.Красная Зорька, Нижнеякушинская СШ, Стемасская СШ, Новобеденьговская ОШ.</w:t>
            </w:r>
          </w:p>
        </w:tc>
      </w:tr>
      <w:tr w:rsidR="008C48B8" w:rsidRPr="008C48B8" w:rsidTr="00D36EB9">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2</w:t>
            </w:r>
            <w:r w:rsidR="008C6DD9" w:rsidRPr="008C48B8">
              <w:rPr>
                <w:rFonts w:ascii="PT Astra Serif" w:hAnsi="PT Astra Serif"/>
                <w:spacing w:val="-20"/>
              </w:rPr>
              <w:t>.</w:t>
            </w:r>
          </w:p>
        </w:tc>
        <w:tc>
          <w:tcPr>
            <w:tcW w:w="5245" w:type="dxa"/>
          </w:tcPr>
          <w:p w:rsidR="008C6DD9" w:rsidRPr="008C48B8" w:rsidRDefault="008C6DD9" w:rsidP="008C6DD9">
            <w:pPr>
              <w:keepNext/>
              <w:jc w:val="both"/>
              <w:rPr>
                <w:rFonts w:ascii="PT Astra Serif" w:hAnsi="PT Astra Serif"/>
              </w:rPr>
            </w:pPr>
            <w:r w:rsidRPr="008C48B8">
              <w:rPr>
                <w:rFonts w:ascii="PT Astra Serif" w:hAnsi="PT Astra Serif"/>
              </w:rPr>
              <w:t>Обеспечение систематического информационного, организационного и методического сопровожд</w:t>
            </w:r>
            <w:r w:rsidRPr="008C48B8">
              <w:rPr>
                <w:rFonts w:ascii="PT Astra Serif" w:hAnsi="PT Astra Serif"/>
              </w:rPr>
              <w:t>е</w:t>
            </w:r>
            <w:r w:rsidRPr="008C48B8">
              <w:rPr>
                <w:rFonts w:ascii="PT Astra Serif" w:hAnsi="PT Astra Serif"/>
              </w:rPr>
              <w:t xml:space="preserve">ния методических объединений учителей-предметников Ульяновской области. </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Повышение уровня активности педагогических работников. По</w:t>
            </w:r>
            <w:r w:rsidRPr="008C48B8">
              <w:rPr>
                <w:rFonts w:ascii="PT Astra Serif" w:hAnsi="PT Astra Serif"/>
              </w:rPr>
              <w:t>д</w:t>
            </w:r>
            <w:r w:rsidRPr="008C48B8">
              <w:rPr>
                <w:rFonts w:ascii="PT Astra Serif" w:hAnsi="PT Astra Serif"/>
              </w:rPr>
              <w:t>держка талантливых педагогов и руководителей.</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t>в течение года</w:t>
            </w:r>
          </w:p>
        </w:tc>
        <w:tc>
          <w:tcPr>
            <w:tcW w:w="3407"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Т.В.Ашлапова</w:t>
            </w:r>
          </w:p>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Н.В.Жулькова</w:t>
            </w:r>
          </w:p>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И.Э. Матюнина</w:t>
            </w:r>
          </w:p>
        </w:tc>
      </w:tr>
      <w:tr w:rsidR="001D560D" w:rsidRPr="008C48B8" w:rsidTr="00D36EB9">
        <w:tc>
          <w:tcPr>
            <w:tcW w:w="562" w:type="dxa"/>
          </w:tcPr>
          <w:p w:rsidR="001D560D" w:rsidRPr="008C48B8" w:rsidRDefault="001D560D" w:rsidP="008C6DD9">
            <w:pPr>
              <w:widowControl w:val="0"/>
              <w:contextualSpacing/>
              <w:jc w:val="center"/>
              <w:rPr>
                <w:rFonts w:ascii="PT Astra Serif" w:hAnsi="PT Astra Serif"/>
                <w:spacing w:val="-20"/>
              </w:rPr>
            </w:pPr>
          </w:p>
        </w:tc>
        <w:tc>
          <w:tcPr>
            <w:tcW w:w="14469" w:type="dxa"/>
            <w:gridSpan w:val="4"/>
          </w:tcPr>
          <w:p w:rsidR="00A00B6A" w:rsidRPr="00A00B6A" w:rsidRDefault="008D58DC" w:rsidP="00DF4719">
            <w:pPr>
              <w:keepNext/>
              <w:suppressAutoHyphens/>
              <w:snapToGrid w:val="0"/>
              <w:jc w:val="both"/>
              <w:rPr>
                <w:rFonts w:ascii="PT Astra Serif" w:hAnsi="PT Astra Serif"/>
              </w:rPr>
            </w:pPr>
            <w:r w:rsidRPr="00DF4719">
              <w:rPr>
                <w:rFonts w:ascii="PT Astra Serif" w:hAnsi="PT Astra Serif"/>
                <w:b/>
              </w:rPr>
              <w:t>В отчетный период велась подготовка к проведению мероприятий: «Мобильный наставник», «Методическая лаборатория-73», «Открытое заседание ассоциации педагогов-исследователей, «Форум учителей родного языка».</w:t>
            </w:r>
            <w:r w:rsidR="00DF4719">
              <w:rPr>
                <w:rFonts w:ascii="PT Astra Serif" w:hAnsi="PT Astra Serif"/>
                <w:b/>
              </w:rPr>
              <w:t xml:space="preserve"> </w:t>
            </w:r>
            <w:r w:rsidRPr="00DF4719">
              <w:rPr>
                <w:rFonts w:ascii="PT Astra Serif" w:hAnsi="PT Astra Serif"/>
                <w:b/>
              </w:rPr>
              <w:t>Проведены мероприятия в рамках региональной недели национального проекта «Образование», в рамках межрегионального Форума учителей родных языков. С участием учителей русского языка и литературы, иностранного языка, других категорий педагогических работников.</w:t>
            </w:r>
          </w:p>
        </w:tc>
      </w:tr>
      <w:tr w:rsidR="008C48B8" w:rsidRPr="008C48B8" w:rsidTr="00D36EB9">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3</w:t>
            </w:r>
            <w:r w:rsidR="008C6DD9" w:rsidRPr="008C48B8">
              <w:rPr>
                <w:rFonts w:ascii="PT Astra Serif" w:hAnsi="PT Astra Serif"/>
                <w:spacing w:val="-20"/>
              </w:rPr>
              <w:t>.</w:t>
            </w:r>
          </w:p>
        </w:tc>
        <w:tc>
          <w:tcPr>
            <w:tcW w:w="5245" w:type="dxa"/>
          </w:tcPr>
          <w:p w:rsidR="008C6DD9" w:rsidRPr="008C48B8" w:rsidRDefault="008C6DD9" w:rsidP="008C6DD9">
            <w:pPr>
              <w:keepNext/>
              <w:jc w:val="both"/>
              <w:rPr>
                <w:rFonts w:ascii="PT Astra Serif" w:hAnsi="PT Astra Serif"/>
              </w:rPr>
            </w:pPr>
            <w:r w:rsidRPr="008C48B8">
              <w:rPr>
                <w:rFonts w:ascii="PT Astra Serif" w:hAnsi="PT Astra Serif"/>
              </w:rPr>
              <w:t>Аттестация педагогических работников</w:t>
            </w:r>
          </w:p>
        </w:tc>
        <w:tc>
          <w:tcPr>
            <w:tcW w:w="3544" w:type="dxa"/>
          </w:tcPr>
          <w:p w:rsidR="008C6DD9" w:rsidRPr="008C48B8" w:rsidRDefault="008C6DD9" w:rsidP="008C6DD9">
            <w:pPr>
              <w:keepNext/>
              <w:jc w:val="both"/>
              <w:rPr>
                <w:rFonts w:ascii="PT Astra Serif" w:hAnsi="PT Astra Serif"/>
              </w:rPr>
            </w:pPr>
            <w:r w:rsidRPr="008C48B8">
              <w:rPr>
                <w:rFonts w:ascii="PT Astra Serif" w:hAnsi="PT Astra Serif"/>
              </w:rPr>
              <w:t>Проведение аттестации педагог</w:t>
            </w:r>
            <w:r w:rsidRPr="008C48B8">
              <w:rPr>
                <w:rFonts w:ascii="PT Astra Serif" w:hAnsi="PT Astra Serif"/>
              </w:rPr>
              <w:t>и</w:t>
            </w:r>
            <w:r w:rsidRPr="008C48B8">
              <w:rPr>
                <w:rFonts w:ascii="PT Astra Serif" w:hAnsi="PT Astra Serif"/>
              </w:rPr>
              <w:t>ческих работников организаций, осуществляющих образовател</w:t>
            </w:r>
            <w:r w:rsidRPr="008C48B8">
              <w:rPr>
                <w:rFonts w:ascii="PT Astra Serif" w:hAnsi="PT Astra Serif"/>
              </w:rPr>
              <w:t>ь</w:t>
            </w:r>
            <w:r w:rsidRPr="008C48B8">
              <w:rPr>
                <w:rFonts w:ascii="PT Astra Serif" w:hAnsi="PT Astra Serif"/>
              </w:rPr>
              <w:t xml:space="preserve">ную деятельность на территории </w:t>
            </w:r>
            <w:r w:rsidRPr="008C48B8">
              <w:rPr>
                <w:rFonts w:ascii="PT Astra Serif" w:hAnsi="PT Astra Serif"/>
              </w:rPr>
              <w:lastRenderedPageBreak/>
              <w:t>Ульяновской области</w:t>
            </w:r>
          </w:p>
        </w:tc>
        <w:tc>
          <w:tcPr>
            <w:tcW w:w="2273" w:type="dxa"/>
          </w:tcPr>
          <w:p w:rsidR="008C6DD9" w:rsidRPr="008C48B8" w:rsidRDefault="008C6DD9" w:rsidP="008C6DD9">
            <w:pPr>
              <w:keepNext/>
              <w:jc w:val="center"/>
              <w:rPr>
                <w:rFonts w:ascii="PT Astra Serif" w:hAnsi="PT Astra Serif"/>
              </w:rPr>
            </w:pPr>
            <w:r w:rsidRPr="008C48B8">
              <w:rPr>
                <w:rFonts w:ascii="PT Astra Serif" w:hAnsi="PT Astra Serif"/>
              </w:rPr>
              <w:lastRenderedPageBreak/>
              <w:t>в течение года</w:t>
            </w:r>
          </w:p>
        </w:tc>
        <w:tc>
          <w:tcPr>
            <w:tcW w:w="3407"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8C6DD9" w:rsidRPr="008C48B8" w:rsidRDefault="008C6DD9" w:rsidP="008C6DD9">
            <w:pPr>
              <w:keepNext/>
              <w:jc w:val="both"/>
              <w:rPr>
                <w:rFonts w:ascii="PT Astra Serif" w:hAnsi="PT Astra Serif"/>
              </w:rPr>
            </w:pPr>
            <w:r w:rsidRPr="008C48B8">
              <w:rPr>
                <w:rFonts w:ascii="PT Astra Serif" w:hAnsi="PT Astra Serif"/>
              </w:rPr>
              <w:t xml:space="preserve">Т.В.Ашлапова </w:t>
            </w:r>
          </w:p>
        </w:tc>
      </w:tr>
      <w:tr w:rsidR="001D560D" w:rsidRPr="008C48B8" w:rsidTr="00D36EB9">
        <w:tc>
          <w:tcPr>
            <w:tcW w:w="562" w:type="dxa"/>
          </w:tcPr>
          <w:p w:rsidR="001D560D" w:rsidRPr="008C48B8" w:rsidRDefault="001D560D" w:rsidP="008C6DD9">
            <w:pPr>
              <w:widowControl w:val="0"/>
              <w:contextualSpacing/>
              <w:jc w:val="center"/>
              <w:rPr>
                <w:rFonts w:ascii="PT Astra Serif" w:hAnsi="PT Astra Serif"/>
                <w:spacing w:val="-20"/>
              </w:rPr>
            </w:pPr>
          </w:p>
        </w:tc>
        <w:tc>
          <w:tcPr>
            <w:tcW w:w="14469" w:type="dxa"/>
            <w:gridSpan w:val="4"/>
          </w:tcPr>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В отчётный период:</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xml:space="preserve"> -принято заявлений педагогических работников на аттестацию:  334; </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xml:space="preserve">- принято документов педагогических работников на аттестацию – 334; </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создана база аттестационных материалов педагогических работников, предназначенных для хранения;</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xml:space="preserve"> - подготовлены  документы  для приёма аттестационных материалов педагогических работников; </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xml:space="preserve">- размещено на официальном  сайте Министерства  просвещения  и воспитания Ульяновской области Распоряжения об установлении педагогическим работникам квалификационной категории в декабре 2020 года; </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подготовлен отчёт по результатам аттестации педагогических работников в январе 2021 года;</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проведена работа с личными кабинетами аттестуемых;</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организована работа группы привлечённых специалистов: подготовка рабочих мест для осуществления деятельности 20 рабочих групп;</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привлечено 40 специалиста из образовательных организаций Ульяновской области для работы в экспертных группах;</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подготовлены и представлены документы для проведения анализа профессиональной деятельности педагогических работников;</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подготовлен приказ на привлечённых специалистов по анализу деятельности педагогических работников;</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проведено совещание с привлечёнными специалистами по анализу деятельности педагогических работников;</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организован всесторонний анализ результатов профессиональной деятельности педагогических работников;</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проведена выборочная проверка аттестационных материалов педагогических работников, аттестующихся в январе  2021года;</w:t>
            </w:r>
          </w:p>
          <w:p w:rsidR="008D58DC" w:rsidRPr="00DF4719" w:rsidRDefault="008D58DC" w:rsidP="00DF4719">
            <w:pPr>
              <w:keepNext/>
              <w:suppressAutoHyphens/>
              <w:snapToGrid w:val="0"/>
              <w:jc w:val="both"/>
              <w:rPr>
                <w:rFonts w:ascii="PT Astra Serif" w:hAnsi="PT Astra Serif"/>
                <w:b/>
              </w:rPr>
            </w:pPr>
            <w:r w:rsidRPr="00DF4719">
              <w:rPr>
                <w:rFonts w:ascii="PT Astra Serif" w:hAnsi="PT Astra Serif"/>
                <w:b/>
              </w:rPr>
              <w:t>- проведена подготовка к заседанию Аттестационной комиссии: информирование членов АК о заседании, назначенном на 28 января 2021 (19 человек);</w:t>
            </w:r>
          </w:p>
          <w:p w:rsidR="00A00B6A" w:rsidRPr="00A00B6A" w:rsidRDefault="008D58DC" w:rsidP="00DF4719">
            <w:pPr>
              <w:keepNext/>
              <w:suppressAutoHyphens/>
              <w:snapToGrid w:val="0"/>
              <w:jc w:val="both"/>
              <w:rPr>
                <w:rFonts w:ascii="PT Astra Serif" w:hAnsi="PT Astra Serif"/>
              </w:rPr>
            </w:pPr>
            <w:r w:rsidRPr="00DF4719">
              <w:rPr>
                <w:rFonts w:ascii="PT Astra Serif" w:hAnsi="PT Astra Serif"/>
                <w:b/>
              </w:rPr>
              <w:t xml:space="preserve">- подготовлено к согласованию </w:t>
            </w:r>
            <w:r w:rsidR="00DF4719">
              <w:rPr>
                <w:rFonts w:ascii="PT Astra Serif" w:hAnsi="PT Astra Serif"/>
                <w:b/>
              </w:rPr>
              <w:t xml:space="preserve">Распоряжение </w:t>
            </w:r>
            <w:r w:rsidRPr="00DF4719">
              <w:rPr>
                <w:rFonts w:ascii="PT Astra Serif" w:hAnsi="PT Astra Serif"/>
                <w:b/>
              </w:rPr>
              <w:t>об установлении педагогическим работникам квалификационной категории в январе 2021 года</w:t>
            </w:r>
            <w:r w:rsidR="00DF4719">
              <w:rPr>
                <w:rFonts w:ascii="PT Astra Serif" w:hAnsi="PT Astra Serif"/>
                <w:b/>
              </w:rPr>
              <w:t>.</w:t>
            </w:r>
          </w:p>
        </w:tc>
      </w:tr>
      <w:tr w:rsidR="008C48B8" w:rsidRPr="008C48B8" w:rsidTr="00D36EB9">
        <w:tc>
          <w:tcPr>
            <w:tcW w:w="562" w:type="dxa"/>
          </w:tcPr>
          <w:p w:rsidR="008C6DD9" w:rsidRPr="008C48B8" w:rsidRDefault="00756273" w:rsidP="008C6DD9">
            <w:pPr>
              <w:widowControl w:val="0"/>
              <w:contextualSpacing/>
              <w:jc w:val="center"/>
              <w:rPr>
                <w:rFonts w:ascii="PT Astra Serif" w:hAnsi="PT Astra Serif"/>
                <w:spacing w:val="-20"/>
              </w:rPr>
            </w:pPr>
            <w:r w:rsidRPr="008C48B8">
              <w:rPr>
                <w:rFonts w:ascii="PT Astra Serif" w:hAnsi="PT Astra Serif"/>
                <w:spacing w:val="-20"/>
              </w:rPr>
              <w:t>4</w:t>
            </w:r>
            <w:r w:rsidR="008C6DD9" w:rsidRPr="008C48B8">
              <w:rPr>
                <w:rFonts w:ascii="PT Astra Serif" w:hAnsi="PT Astra Serif"/>
                <w:spacing w:val="-20"/>
              </w:rPr>
              <w:t>.</w:t>
            </w:r>
          </w:p>
        </w:tc>
        <w:tc>
          <w:tcPr>
            <w:tcW w:w="5245" w:type="dxa"/>
          </w:tcPr>
          <w:p w:rsidR="008C6DD9" w:rsidRPr="008C48B8" w:rsidRDefault="008C6DD9" w:rsidP="008C6DD9">
            <w:pPr>
              <w:pStyle w:val="ae"/>
              <w:keepNext/>
              <w:spacing w:before="0" w:beforeAutospacing="0" w:after="0" w:afterAutospacing="0"/>
              <w:ind w:right="142"/>
              <w:jc w:val="both"/>
              <w:rPr>
                <w:rFonts w:ascii="PT Astra Serif" w:hAnsi="PT Astra Serif"/>
              </w:rPr>
            </w:pPr>
            <w:r w:rsidRPr="008C48B8">
              <w:rPr>
                <w:rFonts w:ascii="PT Astra Serif" w:hAnsi="PT Astra Serif"/>
                <w:shd w:val="clear" w:color="auto" w:fill="FFFFFF"/>
              </w:rPr>
              <w:t>Реализация регионального проекта «Учитель б</w:t>
            </w:r>
            <w:r w:rsidRPr="008C48B8">
              <w:rPr>
                <w:rFonts w:ascii="PT Astra Serif" w:hAnsi="PT Astra Serif"/>
                <w:shd w:val="clear" w:color="auto" w:fill="FFFFFF"/>
              </w:rPr>
              <w:t>у</w:t>
            </w:r>
            <w:r w:rsidRPr="008C48B8">
              <w:rPr>
                <w:rFonts w:ascii="PT Astra Serif" w:hAnsi="PT Astra Serif"/>
                <w:shd w:val="clear" w:color="auto" w:fill="FFFFFF"/>
              </w:rPr>
              <w:t>дущего»</w:t>
            </w:r>
          </w:p>
        </w:tc>
        <w:tc>
          <w:tcPr>
            <w:tcW w:w="3544" w:type="dxa"/>
          </w:tcPr>
          <w:p w:rsidR="008C6DD9" w:rsidRPr="008C48B8" w:rsidRDefault="008C6DD9" w:rsidP="008C6DD9">
            <w:pPr>
              <w:pStyle w:val="ae"/>
              <w:keepNext/>
              <w:spacing w:before="0" w:beforeAutospacing="0" w:after="0" w:afterAutospacing="0"/>
              <w:ind w:right="215"/>
              <w:jc w:val="both"/>
              <w:rPr>
                <w:rFonts w:ascii="PT Astra Serif" w:hAnsi="PT Astra Serif"/>
              </w:rPr>
            </w:pPr>
            <w:r w:rsidRPr="008C48B8">
              <w:rPr>
                <w:rFonts w:ascii="PT Astra Serif" w:hAnsi="PT Astra Serif"/>
                <w:shd w:val="clear" w:color="auto" w:fill="FFFFFF"/>
              </w:rPr>
              <w:t>Создание индивидуальной с</w:t>
            </w:r>
            <w:r w:rsidRPr="008C48B8">
              <w:rPr>
                <w:rFonts w:ascii="PT Astra Serif" w:hAnsi="PT Astra Serif"/>
                <w:shd w:val="clear" w:color="auto" w:fill="FFFFFF"/>
              </w:rPr>
              <w:t>и</w:t>
            </w:r>
            <w:r w:rsidRPr="008C48B8">
              <w:rPr>
                <w:rFonts w:ascii="PT Astra Serif" w:hAnsi="PT Astra Serif"/>
                <w:shd w:val="clear" w:color="auto" w:fill="FFFFFF"/>
              </w:rPr>
              <w:t>стемы непрерывного педагог</w:t>
            </w:r>
            <w:r w:rsidRPr="008C48B8">
              <w:rPr>
                <w:rFonts w:ascii="PT Astra Serif" w:hAnsi="PT Astra Serif"/>
                <w:shd w:val="clear" w:color="auto" w:fill="FFFFFF"/>
              </w:rPr>
              <w:t>и</w:t>
            </w:r>
            <w:r w:rsidRPr="008C48B8">
              <w:rPr>
                <w:rFonts w:ascii="PT Astra Serif" w:hAnsi="PT Astra Serif"/>
                <w:shd w:val="clear" w:color="auto" w:fill="FFFFFF"/>
              </w:rPr>
              <w:t>ческого роста педагогических работников, которая позволит охватить к 2021 году 80% пед</w:t>
            </w:r>
            <w:r w:rsidRPr="008C48B8">
              <w:rPr>
                <w:rFonts w:ascii="PT Astra Serif" w:hAnsi="PT Astra Serif"/>
                <w:shd w:val="clear" w:color="auto" w:fill="FFFFFF"/>
              </w:rPr>
              <w:t>а</w:t>
            </w:r>
            <w:r w:rsidRPr="008C48B8">
              <w:rPr>
                <w:rFonts w:ascii="PT Astra Serif" w:hAnsi="PT Astra Serif"/>
                <w:shd w:val="clear" w:color="auto" w:fill="FFFFFF"/>
              </w:rPr>
              <w:t>гогов.</w:t>
            </w:r>
          </w:p>
        </w:tc>
        <w:tc>
          <w:tcPr>
            <w:tcW w:w="2273" w:type="dxa"/>
          </w:tcPr>
          <w:p w:rsidR="008C6DD9" w:rsidRPr="008C48B8" w:rsidRDefault="008C6DD9" w:rsidP="008C6DD9">
            <w:pPr>
              <w:pStyle w:val="ae"/>
              <w:keepNext/>
              <w:spacing w:before="0" w:beforeAutospacing="0" w:after="0" w:afterAutospacing="0"/>
              <w:jc w:val="center"/>
              <w:rPr>
                <w:rFonts w:ascii="PT Astra Serif" w:hAnsi="PT Astra Serif"/>
              </w:rPr>
            </w:pPr>
            <w:r w:rsidRPr="008C48B8">
              <w:rPr>
                <w:rFonts w:ascii="PT Astra Serif" w:hAnsi="PT Astra Serif"/>
                <w:shd w:val="clear" w:color="auto" w:fill="FFFFFF"/>
              </w:rPr>
              <w:t>в течение года</w:t>
            </w:r>
          </w:p>
        </w:tc>
        <w:tc>
          <w:tcPr>
            <w:tcW w:w="3407" w:type="dxa"/>
          </w:tcPr>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8C6DD9" w:rsidRPr="008C48B8" w:rsidRDefault="008C6DD9" w:rsidP="008C6DD9">
            <w:pPr>
              <w:pStyle w:val="ae"/>
              <w:keepNext/>
              <w:spacing w:before="0" w:beforeAutospacing="0" w:after="0" w:afterAutospacing="0"/>
              <w:contextualSpacing/>
              <w:jc w:val="both"/>
              <w:rPr>
                <w:rFonts w:ascii="PT Astra Serif" w:hAnsi="PT Astra Serif"/>
              </w:rPr>
            </w:pPr>
            <w:r w:rsidRPr="008C48B8">
              <w:rPr>
                <w:rFonts w:ascii="PT Astra Serif" w:hAnsi="PT Astra Serif"/>
              </w:rPr>
              <w:t>Т.В.Ашлапова</w:t>
            </w:r>
          </w:p>
          <w:p w:rsidR="008C6DD9" w:rsidRPr="008C48B8" w:rsidRDefault="008C6DD9" w:rsidP="008C6DD9">
            <w:pPr>
              <w:keepNext/>
              <w:jc w:val="both"/>
              <w:rPr>
                <w:rFonts w:ascii="PT Astra Serif" w:hAnsi="PT Astra Serif"/>
              </w:rPr>
            </w:pPr>
            <w:r w:rsidRPr="008C48B8">
              <w:rPr>
                <w:rFonts w:ascii="PT Astra Serif" w:hAnsi="PT Astra Serif"/>
              </w:rPr>
              <w:t>Жулькова Н.В.</w:t>
            </w:r>
          </w:p>
          <w:p w:rsidR="008C6DD9" w:rsidRPr="008C48B8" w:rsidRDefault="008C6DD9" w:rsidP="008C6DD9">
            <w:pPr>
              <w:keepNext/>
              <w:jc w:val="both"/>
              <w:rPr>
                <w:rFonts w:ascii="PT Astra Serif" w:hAnsi="PT Astra Serif"/>
              </w:rPr>
            </w:pPr>
            <w:r w:rsidRPr="008C48B8">
              <w:rPr>
                <w:rFonts w:ascii="PT Astra Serif" w:hAnsi="PT Astra Serif"/>
              </w:rPr>
              <w:t>Соколова Е.С.</w:t>
            </w:r>
          </w:p>
        </w:tc>
      </w:tr>
      <w:tr w:rsidR="001D560D" w:rsidRPr="008C48B8" w:rsidTr="00D36EB9">
        <w:tc>
          <w:tcPr>
            <w:tcW w:w="562" w:type="dxa"/>
          </w:tcPr>
          <w:p w:rsidR="001D560D" w:rsidRPr="008C48B8" w:rsidRDefault="001D560D" w:rsidP="008C6DD9">
            <w:pPr>
              <w:widowControl w:val="0"/>
              <w:contextualSpacing/>
              <w:jc w:val="center"/>
              <w:rPr>
                <w:rFonts w:ascii="PT Astra Serif" w:hAnsi="PT Astra Serif"/>
                <w:spacing w:val="-20"/>
              </w:rPr>
            </w:pPr>
          </w:p>
        </w:tc>
        <w:tc>
          <w:tcPr>
            <w:tcW w:w="14469" w:type="dxa"/>
            <w:gridSpan w:val="4"/>
          </w:tcPr>
          <w:p w:rsidR="001D560D" w:rsidRPr="008C48B8" w:rsidRDefault="008D58DC" w:rsidP="00DF4719">
            <w:pPr>
              <w:keepNext/>
              <w:suppressAutoHyphens/>
              <w:snapToGrid w:val="0"/>
              <w:jc w:val="both"/>
              <w:rPr>
                <w:rFonts w:ascii="PT Astra Serif" w:hAnsi="PT Astra Serif"/>
              </w:rPr>
            </w:pPr>
            <w:r w:rsidRPr="00DF4719">
              <w:rPr>
                <w:rFonts w:ascii="PT Astra Serif" w:hAnsi="PT Astra Serif"/>
                <w:b/>
              </w:rPr>
              <w:t>Подготовлен годовой отчет по реализации  регионального проекта «Учитель будущего.</w:t>
            </w:r>
            <w:r w:rsidR="00DF4719">
              <w:rPr>
                <w:rFonts w:ascii="PT Astra Serif" w:hAnsi="PT Astra Serif"/>
                <w:b/>
              </w:rPr>
              <w:t xml:space="preserve"> </w:t>
            </w:r>
            <w:r w:rsidRPr="00DF4719">
              <w:rPr>
                <w:rFonts w:ascii="PT Astra Serif" w:hAnsi="PT Astra Serif"/>
                <w:b/>
              </w:rPr>
              <w:t>Разработана нормативно-правовая база проведения конкурсного отбора на присвоение категории «Педагог-наставник», «Педагог-методист», «Педагог-исследователь». 27.01.2021 проведено совещание по вопросам участия в  конкурсном отборе на присвоение категории «Педагог-наставник», «Педагог-методист», «Педагог-исследователь».</w:t>
            </w:r>
            <w:r w:rsidR="00DF4719">
              <w:rPr>
                <w:rFonts w:ascii="PT Astra Serif" w:hAnsi="PT Astra Serif"/>
                <w:b/>
              </w:rPr>
              <w:t xml:space="preserve"> </w:t>
            </w:r>
            <w:r w:rsidRPr="00DF4719">
              <w:rPr>
                <w:rFonts w:ascii="PT Astra Serif" w:hAnsi="PT Astra Serif"/>
                <w:b/>
              </w:rPr>
              <w:t>Проводятся консультации педагогических работников по вопросам реализации регионального закона Ульяновской области от 25 сентября 2019 года №109-ЗО «О статусе педагогических работников, осуществляющих педагогическую деятельность на территории Ульяновской области».</w:t>
            </w:r>
          </w:p>
        </w:tc>
      </w:tr>
      <w:tr w:rsidR="008C48B8" w:rsidRPr="008C48B8" w:rsidTr="00D36EB9">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t>5</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shd w:val="clear" w:color="auto" w:fill="FFFFFF"/>
              </w:rPr>
            </w:pPr>
            <w:r w:rsidRPr="008C48B8">
              <w:rPr>
                <w:rFonts w:ascii="PT Astra Serif" w:hAnsi="PT Astra Serif"/>
              </w:rPr>
              <w:t>Обеспечение систематического научного, метод</w:t>
            </w:r>
            <w:r w:rsidRPr="008C48B8">
              <w:rPr>
                <w:rFonts w:ascii="PT Astra Serif" w:hAnsi="PT Astra Serif"/>
              </w:rPr>
              <w:t>и</w:t>
            </w:r>
            <w:r w:rsidRPr="008C48B8">
              <w:rPr>
                <w:rFonts w:ascii="PT Astra Serif" w:hAnsi="PT Astra Serif"/>
              </w:rPr>
              <w:t>ческого обмена по вопросам развития инновац</w:t>
            </w:r>
            <w:r w:rsidRPr="008C48B8">
              <w:rPr>
                <w:rFonts w:ascii="PT Astra Serif" w:hAnsi="PT Astra Serif"/>
              </w:rPr>
              <w:t>и</w:t>
            </w:r>
            <w:r w:rsidRPr="008C48B8">
              <w:rPr>
                <w:rFonts w:ascii="PT Astra Serif" w:hAnsi="PT Astra Serif"/>
              </w:rPr>
              <w:lastRenderedPageBreak/>
              <w:t>онных процессов в системе образования Ульяно</w:t>
            </w:r>
            <w:r w:rsidRPr="008C48B8">
              <w:rPr>
                <w:rFonts w:ascii="PT Astra Serif" w:hAnsi="PT Astra Serif"/>
              </w:rPr>
              <w:t>в</w:t>
            </w:r>
            <w:r w:rsidRPr="008C48B8">
              <w:rPr>
                <w:rFonts w:ascii="PT Astra Serif" w:hAnsi="PT Astra Serif"/>
              </w:rPr>
              <w:t>ской области</w:t>
            </w:r>
            <w:r w:rsidRPr="008C48B8">
              <w:rPr>
                <w:rFonts w:ascii="PT Astra Serif" w:hAnsi="PT Astra Serif"/>
                <w:shd w:val="clear" w:color="auto" w:fill="FFFFFF"/>
              </w:rPr>
              <w:t xml:space="preserve"> </w:t>
            </w:r>
          </w:p>
        </w:tc>
        <w:tc>
          <w:tcPr>
            <w:tcW w:w="3544" w:type="dxa"/>
          </w:tcPr>
          <w:p w:rsidR="006843A0" w:rsidRPr="008C48B8" w:rsidRDefault="006843A0" w:rsidP="006843A0">
            <w:pPr>
              <w:keepNext/>
              <w:jc w:val="both"/>
              <w:rPr>
                <w:rFonts w:ascii="PT Astra Serif" w:hAnsi="PT Astra Serif"/>
              </w:rPr>
            </w:pPr>
            <w:r w:rsidRPr="008C48B8">
              <w:rPr>
                <w:rFonts w:ascii="PT Astra Serif" w:hAnsi="PT Astra Serif"/>
              </w:rPr>
              <w:lastRenderedPageBreak/>
              <w:t>Создание инновационной, д</w:t>
            </w:r>
            <w:r w:rsidRPr="008C48B8">
              <w:rPr>
                <w:rFonts w:ascii="PT Astra Serif" w:hAnsi="PT Astra Serif"/>
              </w:rPr>
              <w:t>о</w:t>
            </w:r>
            <w:r w:rsidRPr="008C48B8">
              <w:rPr>
                <w:rFonts w:ascii="PT Astra Serif" w:hAnsi="PT Astra Serif"/>
              </w:rPr>
              <w:t>ступной образовательной среды</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3407"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6843A0" w:rsidRPr="008C48B8" w:rsidRDefault="006843A0" w:rsidP="006843A0">
            <w:pPr>
              <w:keepNext/>
              <w:jc w:val="both"/>
              <w:rPr>
                <w:rFonts w:ascii="PT Astra Serif" w:hAnsi="PT Astra Serif"/>
              </w:rPr>
            </w:pPr>
            <w:r w:rsidRPr="008C48B8">
              <w:rPr>
                <w:rFonts w:ascii="PT Astra Serif" w:hAnsi="PT Astra Serif"/>
              </w:rPr>
              <w:lastRenderedPageBreak/>
              <w:t>Т.В.Ашлапова</w:t>
            </w:r>
          </w:p>
          <w:p w:rsidR="006843A0" w:rsidRPr="008C48B8" w:rsidRDefault="006843A0" w:rsidP="006843A0">
            <w:pPr>
              <w:keepNext/>
              <w:jc w:val="both"/>
              <w:rPr>
                <w:rFonts w:ascii="PT Astra Serif" w:hAnsi="PT Astra Serif"/>
              </w:rPr>
            </w:pPr>
            <w:r w:rsidRPr="008C48B8">
              <w:rPr>
                <w:rFonts w:ascii="PT Astra Serif" w:hAnsi="PT Astra Serif"/>
              </w:rPr>
              <w:t>Е.Ю. Журбенко</w:t>
            </w:r>
          </w:p>
        </w:tc>
      </w:tr>
      <w:tr w:rsidR="001D560D" w:rsidRPr="008C48B8" w:rsidTr="00D36EB9">
        <w:tc>
          <w:tcPr>
            <w:tcW w:w="562" w:type="dxa"/>
          </w:tcPr>
          <w:p w:rsidR="001D560D" w:rsidRPr="008C48B8" w:rsidRDefault="001D560D" w:rsidP="006843A0">
            <w:pPr>
              <w:widowControl w:val="0"/>
              <w:contextualSpacing/>
              <w:jc w:val="center"/>
              <w:rPr>
                <w:rFonts w:ascii="PT Astra Serif" w:hAnsi="PT Astra Serif"/>
                <w:spacing w:val="-20"/>
              </w:rPr>
            </w:pPr>
          </w:p>
        </w:tc>
        <w:tc>
          <w:tcPr>
            <w:tcW w:w="14469" w:type="dxa"/>
            <w:gridSpan w:val="4"/>
          </w:tcPr>
          <w:p w:rsidR="00A00B6A" w:rsidRPr="00A00B6A" w:rsidRDefault="00CF5A0E" w:rsidP="00DF4719">
            <w:pPr>
              <w:keepNext/>
              <w:suppressAutoHyphens/>
              <w:snapToGrid w:val="0"/>
              <w:jc w:val="both"/>
              <w:rPr>
                <w:rFonts w:ascii="PT Astra Serif" w:hAnsi="PT Astra Serif"/>
              </w:rPr>
            </w:pPr>
            <w:r w:rsidRPr="00DF4719">
              <w:rPr>
                <w:rFonts w:ascii="PT Astra Serif" w:hAnsi="PT Astra Serif"/>
                <w:b/>
              </w:rPr>
              <w:t>Проведен практико-ориентированный семинар «Тайны родного русского языка», где будет представлен опыт педагогов образовательных организаций областных инновационных площадок по организации внеурочной деятельности обучающихся при изучении родного русского языка и родной русской литературы.</w:t>
            </w:r>
            <w:r w:rsidR="00DF4719">
              <w:rPr>
                <w:rFonts w:ascii="PT Astra Serif" w:hAnsi="PT Astra Serif"/>
                <w:b/>
              </w:rPr>
              <w:t xml:space="preserve"> </w:t>
            </w:r>
            <w:r w:rsidRPr="00DF4719">
              <w:rPr>
                <w:rFonts w:ascii="PT Astra Serif" w:hAnsi="PT Astra Serif"/>
                <w:b/>
              </w:rPr>
              <w:t>Ведется подготовка графика проведения творческих отчетов образовательных организаций (областных экспериментальных площадок, научно-методических центров, областных стажирововчных площадок), которые в 2021 году заканчивают работу в программе РИП.</w:t>
            </w:r>
          </w:p>
        </w:tc>
      </w:tr>
      <w:tr w:rsidR="008C48B8" w:rsidRPr="008C48B8" w:rsidTr="00D36EB9">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t>6</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rPr>
            </w:pPr>
            <w:r w:rsidRPr="008C48B8">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8C48B8">
              <w:rPr>
                <w:rFonts w:ascii="PT Astra Serif" w:hAnsi="PT Astra Serif"/>
              </w:rPr>
              <w:t>о</w:t>
            </w:r>
            <w:r w:rsidRPr="008C48B8">
              <w:rPr>
                <w:rFonts w:ascii="PT Astra Serif" w:hAnsi="PT Astra Serif"/>
              </w:rPr>
              <w:t>вательным программам основного общего и сре</w:t>
            </w:r>
            <w:r w:rsidRPr="008C48B8">
              <w:rPr>
                <w:rFonts w:ascii="PT Astra Serif" w:hAnsi="PT Astra Serif"/>
              </w:rPr>
              <w:t>д</w:t>
            </w:r>
            <w:r w:rsidRPr="008C48B8">
              <w:rPr>
                <w:rFonts w:ascii="PT Astra Serif" w:hAnsi="PT Astra Serif"/>
              </w:rPr>
              <w:t xml:space="preserve">него общего образования </w:t>
            </w:r>
          </w:p>
        </w:tc>
        <w:tc>
          <w:tcPr>
            <w:tcW w:w="3544" w:type="dxa"/>
            <w:vAlign w:val="center"/>
          </w:tcPr>
          <w:p w:rsidR="006843A0" w:rsidRPr="008C48B8" w:rsidRDefault="006843A0" w:rsidP="006843A0">
            <w:pPr>
              <w:keepNext/>
              <w:jc w:val="both"/>
              <w:rPr>
                <w:rFonts w:ascii="PT Astra Serif" w:hAnsi="PT Astra Serif"/>
              </w:rPr>
            </w:pPr>
            <w:r w:rsidRPr="008C48B8">
              <w:rPr>
                <w:rFonts w:ascii="PT Astra Serif" w:hAnsi="PT Astra Serif"/>
              </w:rPr>
              <w:t>Организация и проведение гос</w:t>
            </w:r>
            <w:r w:rsidRPr="008C48B8">
              <w:rPr>
                <w:rFonts w:ascii="PT Astra Serif" w:hAnsi="PT Astra Serif"/>
              </w:rPr>
              <w:t>у</w:t>
            </w:r>
            <w:r w:rsidRPr="008C48B8">
              <w:rPr>
                <w:rFonts w:ascii="PT Astra Serif" w:hAnsi="PT Astra Serif"/>
              </w:rPr>
              <w:t>дарственной итоговой аттестации по образовательным программам основного общего и среднего о</w:t>
            </w:r>
            <w:r w:rsidRPr="008C48B8">
              <w:rPr>
                <w:rFonts w:ascii="PT Astra Serif" w:hAnsi="PT Astra Serif"/>
              </w:rPr>
              <w:t>б</w:t>
            </w:r>
            <w:r w:rsidRPr="008C48B8">
              <w:rPr>
                <w:rFonts w:ascii="PT Astra Serif" w:hAnsi="PT Astra Serif"/>
              </w:rPr>
              <w:t>щего образования в соответствии с установленными законодател</w:t>
            </w:r>
            <w:r w:rsidRPr="008C48B8">
              <w:rPr>
                <w:rFonts w:ascii="PT Astra Serif" w:hAnsi="PT Astra Serif"/>
              </w:rPr>
              <w:t>ь</w:t>
            </w:r>
            <w:r w:rsidRPr="008C48B8">
              <w:rPr>
                <w:rFonts w:ascii="PT Astra Serif" w:hAnsi="PT Astra Serif"/>
              </w:rPr>
              <w:t>ством РФ в сфере образования требованиями</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3407"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6843A0" w:rsidRPr="008C48B8" w:rsidRDefault="006843A0" w:rsidP="006843A0">
            <w:pPr>
              <w:keepNext/>
              <w:jc w:val="both"/>
              <w:rPr>
                <w:rFonts w:ascii="PT Astra Serif" w:hAnsi="PT Astra Serif"/>
              </w:rPr>
            </w:pPr>
            <w:r w:rsidRPr="008C48B8">
              <w:rPr>
                <w:rFonts w:ascii="PT Astra Serif" w:hAnsi="PT Astra Serif"/>
              </w:rPr>
              <w:t>С.А.Андреев</w:t>
            </w:r>
          </w:p>
          <w:p w:rsidR="006843A0" w:rsidRPr="008C48B8" w:rsidRDefault="006843A0" w:rsidP="006843A0">
            <w:pPr>
              <w:keepNext/>
              <w:jc w:val="both"/>
              <w:rPr>
                <w:rFonts w:ascii="PT Astra Serif" w:hAnsi="PT Astra Serif"/>
              </w:rPr>
            </w:pPr>
            <w:r w:rsidRPr="008C48B8">
              <w:rPr>
                <w:rFonts w:ascii="PT Astra Serif" w:hAnsi="PT Astra Serif"/>
              </w:rPr>
              <w:t>Е.Г.Тихомиров</w:t>
            </w:r>
          </w:p>
          <w:p w:rsidR="006843A0" w:rsidRPr="008C48B8" w:rsidRDefault="006843A0" w:rsidP="006843A0">
            <w:pPr>
              <w:keepNext/>
              <w:jc w:val="both"/>
              <w:rPr>
                <w:rFonts w:ascii="PT Astra Serif" w:hAnsi="PT Astra Serif"/>
              </w:rPr>
            </w:pPr>
          </w:p>
        </w:tc>
      </w:tr>
      <w:tr w:rsidR="001D560D" w:rsidRPr="008C48B8" w:rsidTr="00D36EB9">
        <w:tc>
          <w:tcPr>
            <w:tcW w:w="562" w:type="dxa"/>
          </w:tcPr>
          <w:p w:rsidR="001D560D" w:rsidRPr="008C48B8" w:rsidRDefault="001D560D" w:rsidP="006843A0">
            <w:pPr>
              <w:widowControl w:val="0"/>
              <w:contextualSpacing/>
              <w:jc w:val="center"/>
              <w:rPr>
                <w:rFonts w:ascii="PT Astra Serif" w:hAnsi="PT Astra Serif"/>
                <w:spacing w:val="-20"/>
              </w:rPr>
            </w:pPr>
          </w:p>
        </w:tc>
        <w:tc>
          <w:tcPr>
            <w:tcW w:w="14469" w:type="dxa"/>
            <w:gridSpan w:val="4"/>
          </w:tcPr>
          <w:p w:rsidR="00932389" w:rsidRPr="00932389" w:rsidRDefault="00CF5A0E" w:rsidP="00DF4719">
            <w:pPr>
              <w:keepNext/>
              <w:suppressAutoHyphens/>
              <w:snapToGrid w:val="0"/>
              <w:jc w:val="both"/>
              <w:rPr>
                <w:rFonts w:ascii="PT Astra Serif" w:hAnsi="PT Astra Serif"/>
              </w:rPr>
            </w:pPr>
            <w:r w:rsidRPr="00DF4719">
              <w:rPr>
                <w:rFonts w:ascii="PT Astra Serif" w:hAnsi="PT Astra Serif"/>
                <w:b/>
              </w:rPr>
              <w:t>Подготовка проекта распоряжения МПиВ УО «Об организации обучения экспертов предметных комиссий в 2021 году».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w:t>
            </w:r>
            <w:r w:rsidR="00DF4719">
              <w:rPr>
                <w:rFonts w:ascii="PT Astra Serif" w:hAnsi="PT Astra Serif"/>
                <w:b/>
              </w:rPr>
              <w:t xml:space="preserve"> </w:t>
            </w:r>
            <w:r w:rsidRPr="00DF4719">
              <w:rPr>
                <w:rFonts w:ascii="PT Astra Serif" w:hAnsi="PT Astra Serif"/>
                <w:b/>
              </w:rPr>
              <w:t>Согласование проекта распоряжения Министерства просвещения и воспитания Ульяновской области «Об утверждении порядка проведения итогового собеседования по русскому языку в 2020/2021 учебном году».</w:t>
            </w:r>
            <w:r w:rsidR="00DF4719">
              <w:rPr>
                <w:rFonts w:ascii="PT Astra Serif" w:hAnsi="PT Astra Serif"/>
                <w:b/>
              </w:rPr>
              <w:t xml:space="preserve"> </w:t>
            </w:r>
            <w:r w:rsidRPr="00DF4719">
              <w:rPr>
                <w:rFonts w:ascii="PT Astra Serif" w:hAnsi="PT Astra Serif"/>
                <w:b/>
              </w:rPr>
              <w:t>Подготовка проекта распоряжения МПиВ УО «Об утверждении положения и состава ГЭК Ульяновской области».</w:t>
            </w:r>
            <w:r w:rsidR="00DF4719">
              <w:rPr>
                <w:rFonts w:ascii="PT Astra Serif" w:hAnsi="PT Astra Serif"/>
                <w:b/>
              </w:rPr>
              <w:t xml:space="preserve"> </w:t>
            </w:r>
            <w:r w:rsidRPr="00DF4719">
              <w:rPr>
                <w:rFonts w:ascii="PT Astra Serif" w:hAnsi="PT Astra Serif"/>
                <w:b/>
              </w:rPr>
              <w:t xml:space="preserve">Организация работы «Горячей линии» по вопросам ГИА. Взаимодействие с МОУО по формированию базы участников ИС по русскому языку. </w:t>
            </w:r>
            <w:r w:rsidR="00DF4719">
              <w:rPr>
                <w:rFonts w:ascii="PT Astra Serif" w:hAnsi="PT Astra Serif"/>
                <w:b/>
              </w:rPr>
              <w:t xml:space="preserve">Организация и проведение </w:t>
            </w:r>
            <w:r w:rsidRPr="00DF4719">
              <w:rPr>
                <w:rFonts w:ascii="PT Astra Serif" w:hAnsi="PT Astra Serif"/>
                <w:b/>
              </w:rPr>
              <w:t>встречи с председателями предметных комиссий. Формирование проекта распоряжения МПиВ УО «Об утверждении порядка работы и состава конфликтной комиссии Ульяновской области». Подготовка информационных писем в МОУО. Взаимодействие с УФСИН России по Ульяновской области по вопросу организации и проведения ГВЭ в учреждениях, исполняющих наказание в виде лишения свободы (подготовка писем и распоряжения).</w:t>
            </w:r>
            <w:r w:rsidR="00DF4719">
              <w:rPr>
                <w:rFonts w:ascii="PT Astra Serif" w:hAnsi="PT Astra Serif"/>
                <w:b/>
              </w:rPr>
              <w:t xml:space="preserve"> </w:t>
            </w:r>
            <w:r w:rsidRPr="00DF4719">
              <w:rPr>
                <w:rFonts w:ascii="PT Astra Serif" w:hAnsi="PT Astra Serif"/>
                <w:b/>
              </w:rPr>
              <w:t>Согласование</w:t>
            </w:r>
            <w:r w:rsidR="00DF4719">
              <w:rPr>
                <w:rFonts w:ascii="PT Astra Serif" w:hAnsi="PT Astra Serif"/>
                <w:b/>
              </w:rPr>
              <w:t xml:space="preserve"> проекта распоряжения МПиВ УО «</w:t>
            </w:r>
            <w:r w:rsidRPr="00DF4719">
              <w:rPr>
                <w:rFonts w:ascii="PT Astra Serif" w:hAnsi="PT Astra Serif"/>
                <w:b/>
              </w:rPr>
              <w:t>«О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в досрочный период для  выпускников из числа лиц, отбывающих наказание в виде лишения свободы в исправительных учреждениях уголовно-исполнительной системы  Ульяновской области и освобождающихся не ранее чем за три месяца до начала государственной итоговой аттестации  в 2021 году». Формирование  проекта распоряжения МПиВ УО «Об утверждении положения и состава ГЭК Ульяновской области». Организация работы «Горячей линии» по вопросам ГИА.</w:t>
            </w:r>
            <w:r w:rsidR="00DF4719">
              <w:rPr>
                <w:rFonts w:ascii="PT Astra Serif" w:hAnsi="PT Astra Serif"/>
                <w:b/>
              </w:rPr>
              <w:t xml:space="preserve"> </w:t>
            </w:r>
            <w:r w:rsidRPr="00DF4719">
              <w:rPr>
                <w:rFonts w:ascii="PT Astra Serif" w:hAnsi="PT Astra Serif"/>
                <w:b/>
              </w:rPr>
              <w:t>Взаимодействие с МОУО по формированию базы участников ИС по русскому языку, ГИА-11.</w:t>
            </w:r>
            <w:r w:rsidR="00DF4719">
              <w:rPr>
                <w:rFonts w:ascii="PT Astra Serif" w:hAnsi="PT Astra Serif"/>
                <w:b/>
              </w:rPr>
              <w:t xml:space="preserve"> </w:t>
            </w:r>
            <w:r w:rsidRPr="00DF4719">
              <w:rPr>
                <w:rFonts w:ascii="PT Astra Serif" w:hAnsi="PT Astra Serif"/>
                <w:b/>
              </w:rPr>
              <w:t>Организация и проведение заседания Совета координаторов ГИА по теме «Организация проведения итогового собеседования по русскому языку».</w:t>
            </w:r>
            <w:r w:rsidR="00DF4719">
              <w:rPr>
                <w:rFonts w:ascii="PT Astra Serif" w:hAnsi="PT Astra Serif"/>
                <w:b/>
              </w:rPr>
              <w:t xml:space="preserve"> </w:t>
            </w:r>
            <w:r w:rsidRPr="00DF4719">
              <w:rPr>
                <w:rFonts w:ascii="PT Astra Serif" w:hAnsi="PT Astra Serif"/>
                <w:b/>
              </w:rPr>
              <w:t>Организация и проведение итогового изложения для выпускников, отбывающих наказание в виде лишения свободы в исправительных учреждениях уголовно-исполнительной системы Ульяновской области и освобождающихся не ранее чем за три месяца до начала государственной итоговой аттестации  в 2021 году».</w:t>
            </w:r>
            <w:r w:rsidR="00DF4719">
              <w:rPr>
                <w:rFonts w:ascii="PT Astra Serif" w:hAnsi="PT Astra Serif"/>
                <w:b/>
              </w:rPr>
              <w:t xml:space="preserve"> </w:t>
            </w:r>
            <w:r w:rsidRPr="00DF4719">
              <w:rPr>
                <w:rFonts w:ascii="PT Astra Serif" w:hAnsi="PT Astra Serif"/>
                <w:b/>
              </w:rPr>
              <w:t>Организация и проведение вебинара по психологической подготовке к ГИА (с участием специалистов РОСТКА».</w:t>
            </w:r>
            <w:r w:rsidR="00DF4719">
              <w:rPr>
                <w:rFonts w:ascii="PT Astra Serif" w:hAnsi="PT Astra Serif"/>
                <w:b/>
              </w:rPr>
              <w:t xml:space="preserve"> </w:t>
            </w:r>
            <w:r w:rsidRPr="00DF4719">
              <w:rPr>
                <w:rFonts w:ascii="PT Astra Serif" w:hAnsi="PT Astra Serif"/>
                <w:b/>
              </w:rPr>
              <w:t xml:space="preserve">Участие в вебинаре ФЦТ по теме </w:t>
            </w:r>
            <w:r w:rsidRPr="00DF4719">
              <w:rPr>
                <w:rFonts w:ascii="PT Astra Serif" w:hAnsi="PT Astra Serif"/>
                <w:b/>
              </w:rPr>
              <w:lastRenderedPageBreak/>
              <w:t>«Дистанционное рассмотрение апелляций».</w:t>
            </w:r>
            <w:r w:rsidR="00DF4719">
              <w:rPr>
                <w:rFonts w:ascii="PT Astra Serif" w:hAnsi="PT Astra Serif"/>
                <w:b/>
              </w:rPr>
              <w:t xml:space="preserve"> </w:t>
            </w:r>
            <w:r w:rsidRPr="00DF4719">
              <w:rPr>
                <w:rFonts w:ascii="PT Astra Serif" w:hAnsi="PT Astra Serif"/>
                <w:b/>
              </w:rPr>
              <w:t>Отправка заявки в ФИПИ для получения доступа к системе «Эсперт ЕГЭ» (для дистанционного проведения квалификационных испытаний экспертов – кандидатов для включения в состав предметной комиссии Ульяновской области).</w:t>
            </w:r>
          </w:p>
        </w:tc>
      </w:tr>
      <w:tr w:rsidR="008C48B8" w:rsidRPr="008C48B8" w:rsidTr="00D36EB9">
        <w:tc>
          <w:tcPr>
            <w:tcW w:w="562" w:type="dxa"/>
          </w:tcPr>
          <w:p w:rsidR="006843A0" w:rsidRPr="008C48B8" w:rsidRDefault="00756273" w:rsidP="006843A0">
            <w:pPr>
              <w:widowControl w:val="0"/>
              <w:contextualSpacing/>
              <w:jc w:val="center"/>
              <w:rPr>
                <w:rFonts w:ascii="PT Astra Serif" w:hAnsi="PT Astra Serif"/>
                <w:spacing w:val="-20"/>
              </w:rPr>
            </w:pPr>
            <w:r w:rsidRPr="008C48B8">
              <w:rPr>
                <w:rFonts w:ascii="PT Astra Serif" w:hAnsi="PT Astra Serif"/>
                <w:spacing w:val="-20"/>
              </w:rPr>
              <w:lastRenderedPageBreak/>
              <w:t>7</w:t>
            </w:r>
            <w:r w:rsidR="006843A0" w:rsidRPr="008C48B8">
              <w:rPr>
                <w:rFonts w:ascii="PT Astra Serif" w:hAnsi="PT Astra Serif"/>
                <w:spacing w:val="-20"/>
              </w:rPr>
              <w:t>.</w:t>
            </w:r>
          </w:p>
        </w:tc>
        <w:tc>
          <w:tcPr>
            <w:tcW w:w="5245" w:type="dxa"/>
          </w:tcPr>
          <w:p w:rsidR="006843A0" w:rsidRPr="008C48B8" w:rsidRDefault="006843A0" w:rsidP="006843A0">
            <w:pPr>
              <w:keepNext/>
              <w:jc w:val="both"/>
              <w:rPr>
                <w:rFonts w:ascii="PT Astra Serif" w:hAnsi="PT Astra Serif"/>
              </w:rPr>
            </w:pPr>
            <w:r w:rsidRPr="008C48B8">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843A0" w:rsidRPr="008C48B8" w:rsidRDefault="006843A0" w:rsidP="006843A0">
            <w:pPr>
              <w:keepNext/>
              <w:jc w:val="both"/>
              <w:rPr>
                <w:rFonts w:ascii="PT Astra Serif" w:hAnsi="PT Astra Serif"/>
              </w:rPr>
            </w:pPr>
            <w:r w:rsidRPr="008C48B8">
              <w:rPr>
                <w:rFonts w:ascii="PT Astra Serif" w:hAnsi="PT Astra Serif"/>
              </w:rPr>
              <w:t>Организация и проведение нез</w:t>
            </w:r>
            <w:r w:rsidRPr="008C48B8">
              <w:rPr>
                <w:rFonts w:ascii="PT Astra Serif" w:hAnsi="PT Astra Serif"/>
              </w:rPr>
              <w:t>а</w:t>
            </w:r>
            <w:r w:rsidRPr="008C48B8">
              <w:rPr>
                <w:rFonts w:ascii="PT Astra Serif" w:hAnsi="PT Astra Serif"/>
              </w:rPr>
              <w:t>висимой оценки качества общего образования в соответствии с установленными законодател</w:t>
            </w:r>
            <w:r w:rsidRPr="008C48B8">
              <w:rPr>
                <w:rFonts w:ascii="PT Astra Serif" w:hAnsi="PT Astra Serif"/>
              </w:rPr>
              <w:t>ь</w:t>
            </w:r>
            <w:r w:rsidRPr="008C48B8">
              <w:rPr>
                <w:rFonts w:ascii="PT Astra Serif" w:hAnsi="PT Astra Serif"/>
              </w:rPr>
              <w:t xml:space="preserve">ством РФ в сфере образования </w:t>
            </w:r>
          </w:p>
        </w:tc>
        <w:tc>
          <w:tcPr>
            <w:tcW w:w="2273" w:type="dxa"/>
          </w:tcPr>
          <w:p w:rsidR="006843A0" w:rsidRPr="008C48B8" w:rsidRDefault="006843A0" w:rsidP="006843A0">
            <w:pPr>
              <w:keepNext/>
              <w:jc w:val="center"/>
              <w:rPr>
                <w:rFonts w:ascii="PT Astra Serif" w:hAnsi="PT Astra Serif"/>
              </w:rPr>
            </w:pPr>
            <w:r w:rsidRPr="008C48B8">
              <w:rPr>
                <w:rFonts w:ascii="PT Astra Serif" w:hAnsi="PT Astra Serif"/>
              </w:rPr>
              <w:t>в течение года</w:t>
            </w:r>
          </w:p>
        </w:tc>
        <w:tc>
          <w:tcPr>
            <w:tcW w:w="3407" w:type="dxa"/>
          </w:tcPr>
          <w:p w:rsidR="006843A0" w:rsidRPr="008C48B8" w:rsidRDefault="006843A0" w:rsidP="006843A0">
            <w:pPr>
              <w:keepNext/>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зования»</w:t>
            </w:r>
          </w:p>
          <w:p w:rsidR="006843A0" w:rsidRPr="008C48B8" w:rsidRDefault="006843A0" w:rsidP="006843A0">
            <w:pPr>
              <w:keepNext/>
              <w:jc w:val="both"/>
              <w:rPr>
                <w:rFonts w:ascii="PT Astra Serif" w:hAnsi="PT Astra Serif"/>
              </w:rPr>
            </w:pPr>
            <w:r w:rsidRPr="008C48B8">
              <w:rPr>
                <w:rFonts w:ascii="PT Astra Serif" w:hAnsi="PT Astra Serif"/>
              </w:rPr>
              <w:t>С.А.Андреев</w:t>
            </w:r>
          </w:p>
          <w:p w:rsidR="006843A0" w:rsidRPr="008C48B8" w:rsidRDefault="006843A0" w:rsidP="006843A0">
            <w:pPr>
              <w:keepNext/>
              <w:jc w:val="both"/>
              <w:rPr>
                <w:rFonts w:ascii="PT Astra Serif" w:hAnsi="PT Astra Serif"/>
              </w:rPr>
            </w:pPr>
            <w:r w:rsidRPr="008C48B8">
              <w:rPr>
                <w:rFonts w:ascii="PT Astra Serif" w:hAnsi="PT Astra Serif"/>
              </w:rPr>
              <w:t>Е.Г.Тихомиров</w:t>
            </w:r>
          </w:p>
          <w:p w:rsidR="006843A0" w:rsidRPr="008C48B8" w:rsidRDefault="006843A0" w:rsidP="006843A0">
            <w:pPr>
              <w:keepNext/>
              <w:jc w:val="both"/>
              <w:rPr>
                <w:rFonts w:ascii="PT Astra Serif" w:hAnsi="PT Astra Serif"/>
              </w:rPr>
            </w:pPr>
          </w:p>
          <w:p w:rsidR="006843A0" w:rsidRPr="008C48B8" w:rsidRDefault="006843A0" w:rsidP="006843A0">
            <w:pPr>
              <w:keepNext/>
              <w:jc w:val="both"/>
              <w:rPr>
                <w:rFonts w:ascii="PT Astra Serif" w:hAnsi="PT Astra Serif"/>
              </w:rPr>
            </w:pPr>
          </w:p>
          <w:p w:rsidR="006843A0" w:rsidRPr="008C48B8" w:rsidRDefault="006843A0" w:rsidP="006843A0">
            <w:pPr>
              <w:keepNext/>
              <w:jc w:val="both"/>
              <w:rPr>
                <w:rFonts w:ascii="PT Astra Serif" w:hAnsi="PT Astra Serif"/>
              </w:rPr>
            </w:pPr>
          </w:p>
        </w:tc>
      </w:tr>
      <w:tr w:rsidR="001D560D" w:rsidRPr="008C48B8" w:rsidTr="00D36EB9">
        <w:tc>
          <w:tcPr>
            <w:tcW w:w="562" w:type="dxa"/>
          </w:tcPr>
          <w:p w:rsidR="001D560D" w:rsidRPr="008C48B8" w:rsidRDefault="001D560D" w:rsidP="006843A0">
            <w:pPr>
              <w:widowControl w:val="0"/>
              <w:contextualSpacing/>
              <w:jc w:val="center"/>
              <w:rPr>
                <w:rFonts w:ascii="PT Astra Serif" w:hAnsi="PT Astra Serif"/>
                <w:spacing w:val="-20"/>
              </w:rPr>
            </w:pPr>
          </w:p>
        </w:tc>
        <w:tc>
          <w:tcPr>
            <w:tcW w:w="14469" w:type="dxa"/>
            <w:gridSpan w:val="4"/>
          </w:tcPr>
          <w:p w:rsidR="001D560D" w:rsidRPr="00932389" w:rsidRDefault="00CF5A0E" w:rsidP="00DF4719">
            <w:pPr>
              <w:keepNext/>
              <w:suppressAutoHyphens/>
              <w:snapToGrid w:val="0"/>
              <w:jc w:val="both"/>
              <w:rPr>
                <w:rFonts w:ascii="PT Astra Serif" w:hAnsi="PT Astra Serif"/>
              </w:rPr>
            </w:pPr>
            <w:r w:rsidRPr="00DF4719">
              <w:rPr>
                <w:rFonts w:ascii="PT Astra Serif" w:hAnsi="PT Astra Serif"/>
                <w:b/>
              </w:rPr>
              <w:t>Организация обработки ТДТ по математике (9 класс). Комплектование материалов ТД</w:t>
            </w:r>
            <w:r w:rsidR="00DF4719">
              <w:rPr>
                <w:rFonts w:ascii="PT Astra Serif" w:hAnsi="PT Astra Serif"/>
                <w:b/>
              </w:rPr>
              <w:t xml:space="preserve">Т по обществознанию (9 класс). Организация обработки ТДТ по </w:t>
            </w:r>
            <w:r w:rsidRPr="00DF4719">
              <w:rPr>
                <w:rFonts w:ascii="PT Astra Serif" w:hAnsi="PT Astra Serif"/>
                <w:b/>
              </w:rPr>
              <w:t>литературе, истории и информатике (9 класс), биологии.</w:t>
            </w:r>
            <w:r w:rsidR="00DF4719">
              <w:rPr>
                <w:rFonts w:ascii="PT Astra Serif" w:hAnsi="PT Astra Serif"/>
                <w:b/>
              </w:rPr>
              <w:t xml:space="preserve"> </w:t>
            </w:r>
            <w:r w:rsidRPr="00DF4719">
              <w:rPr>
                <w:rFonts w:ascii="PT Astra Serif" w:hAnsi="PT Astra Serif"/>
                <w:b/>
              </w:rPr>
              <w:t>Организация и проведение вебинарров по результатам ТДТ по  информатике.</w:t>
            </w:r>
          </w:p>
        </w:tc>
      </w:tr>
      <w:tr w:rsidR="008C48B8" w:rsidRPr="008C48B8" w:rsidTr="00D36EB9">
        <w:tc>
          <w:tcPr>
            <w:tcW w:w="562" w:type="dxa"/>
          </w:tcPr>
          <w:p w:rsidR="00CE1F2A" w:rsidRPr="008C48B8" w:rsidRDefault="00756273" w:rsidP="009B7D42">
            <w:pPr>
              <w:widowControl w:val="0"/>
              <w:contextualSpacing/>
              <w:jc w:val="center"/>
              <w:rPr>
                <w:rFonts w:ascii="PT Astra Serif" w:hAnsi="PT Astra Serif"/>
                <w:spacing w:val="-20"/>
              </w:rPr>
            </w:pPr>
            <w:r w:rsidRPr="008C48B8">
              <w:rPr>
                <w:rFonts w:ascii="PT Astra Serif" w:hAnsi="PT Astra Serif"/>
                <w:spacing w:val="-20"/>
              </w:rPr>
              <w:t>8</w:t>
            </w:r>
            <w:r w:rsidR="00CE1F2A" w:rsidRPr="008C48B8">
              <w:rPr>
                <w:rFonts w:ascii="PT Astra Serif" w:hAnsi="PT Astra Serif"/>
                <w:spacing w:val="-20"/>
              </w:rPr>
              <w:t>.</w:t>
            </w:r>
          </w:p>
        </w:tc>
        <w:tc>
          <w:tcPr>
            <w:tcW w:w="5245" w:type="dxa"/>
          </w:tcPr>
          <w:p w:rsidR="00CE1F2A" w:rsidRPr="008C48B8" w:rsidRDefault="00CE1F2A" w:rsidP="00B05141">
            <w:pPr>
              <w:keepNext/>
              <w:jc w:val="both"/>
              <w:rPr>
                <w:rFonts w:ascii="PT Astra Serif" w:hAnsi="PT Astra Serif"/>
              </w:rPr>
            </w:pPr>
            <w:r w:rsidRPr="008C48B8">
              <w:rPr>
                <w:rFonts w:ascii="PT Astra Serif" w:hAnsi="PT Astra Serif"/>
              </w:rPr>
              <w:t>Организация деятельности по совершенствованию системы образования, её модернизации в соотве</w:t>
            </w:r>
            <w:r w:rsidRPr="008C48B8">
              <w:rPr>
                <w:rFonts w:ascii="PT Astra Serif" w:hAnsi="PT Astra Serif"/>
              </w:rPr>
              <w:t>т</w:t>
            </w:r>
            <w:r w:rsidRPr="008C48B8">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CE1F2A" w:rsidRPr="008C48B8" w:rsidRDefault="00CE1F2A" w:rsidP="00B05141">
            <w:pPr>
              <w:keepNext/>
              <w:jc w:val="both"/>
              <w:rPr>
                <w:rFonts w:ascii="PT Astra Serif" w:hAnsi="PT Astra Serif"/>
              </w:rPr>
            </w:pPr>
            <w:r w:rsidRPr="008C48B8">
              <w:rPr>
                <w:rFonts w:ascii="PT Astra Serif" w:hAnsi="PT Astra Serif"/>
              </w:rPr>
              <w:t>Реализация государственной пр</w:t>
            </w:r>
            <w:r w:rsidRPr="008C48B8">
              <w:rPr>
                <w:rFonts w:ascii="PT Astra Serif" w:hAnsi="PT Astra Serif"/>
              </w:rPr>
              <w:t>о</w:t>
            </w:r>
            <w:r w:rsidRPr="008C48B8">
              <w:rPr>
                <w:rFonts w:ascii="PT Astra Serif" w:hAnsi="PT Astra Serif"/>
              </w:rPr>
              <w:t>граммы Ульяновской области «Развитие и модернизация обр</w:t>
            </w:r>
            <w:r w:rsidRPr="008C48B8">
              <w:rPr>
                <w:rFonts w:ascii="PT Astra Serif" w:hAnsi="PT Astra Serif"/>
              </w:rPr>
              <w:t>а</w:t>
            </w:r>
            <w:r w:rsidRPr="008C48B8">
              <w:rPr>
                <w:rFonts w:ascii="PT Astra Serif" w:hAnsi="PT Astra Serif"/>
              </w:rPr>
              <w:t>зования в Ульяновской области» на 2014-2020 годы</w:t>
            </w:r>
          </w:p>
        </w:tc>
        <w:tc>
          <w:tcPr>
            <w:tcW w:w="2273" w:type="dxa"/>
          </w:tcPr>
          <w:p w:rsidR="00CE1F2A" w:rsidRPr="008C48B8" w:rsidRDefault="00CE1F2A" w:rsidP="00B05141">
            <w:pPr>
              <w:keepNext/>
              <w:jc w:val="center"/>
              <w:rPr>
                <w:rFonts w:ascii="PT Astra Serif" w:hAnsi="PT Astra Serif"/>
              </w:rPr>
            </w:pPr>
            <w:r w:rsidRPr="008C48B8">
              <w:rPr>
                <w:rFonts w:ascii="PT Astra Serif" w:hAnsi="PT Astra Serif"/>
              </w:rPr>
              <w:t>в течение года</w:t>
            </w:r>
          </w:p>
          <w:p w:rsidR="00CE1F2A" w:rsidRPr="008C48B8" w:rsidRDefault="00CE1F2A" w:rsidP="00B05141">
            <w:pPr>
              <w:keepNext/>
              <w:jc w:val="center"/>
              <w:rPr>
                <w:rFonts w:ascii="PT Astra Serif" w:hAnsi="PT Astra Serif"/>
              </w:rPr>
            </w:pPr>
            <w:r w:rsidRPr="008C48B8">
              <w:rPr>
                <w:rFonts w:ascii="PT Astra Serif" w:hAnsi="PT Astra Serif"/>
              </w:rPr>
              <w:t>(отчёты ежеквартал</w:t>
            </w:r>
            <w:r w:rsidRPr="008C48B8">
              <w:rPr>
                <w:rFonts w:ascii="PT Astra Serif" w:hAnsi="PT Astra Serif"/>
              </w:rPr>
              <w:t>ь</w:t>
            </w:r>
            <w:r w:rsidRPr="008C48B8">
              <w:rPr>
                <w:rFonts w:ascii="PT Astra Serif" w:hAnsi="PT Astra Serif"/>
              </w:rPr>
              <w:t>но)</w:t>
            </w:r>
          </w:p>
        </w:tc>
        <w:tc>
          <w:tcPr>
            <w:tcW w:w="3407" w:type="dxa"/>
          </w:tcPr>
          <w:p w:rsidR="00CE1F2A" w:rsidRPr="008C48B8" w:rsidRDefault="00CE1F2A" w:rsidP="00B05141">
            <w:pPr>
              <w:keepNext/>
              <w:jc w:val="both"/>
              <w:rPr>
                <w:rFonts w:ascii="PT Astra Serif" w:hAnsi="PT Astra Serif"/>
              </w:rPr>
            </w:pPr>
            <w:r w:rsidRPr="008C48B8">
              <w:rPr>
                <w:rFonts w:ascii="PT Astra Serif" w:hAnsi="PT Astra Serif"/>
              </w:rPr>
              <w:t>Департамент общего и дополн</w:t>
            </w:r>
            <w:r w:rsidRPr="008C48B8">
              <w:rPr>
                <w:rFonts w:ascii="PT Astra Serif" w:hAnsi="PT Astra Serif"/>
              </w:rPr>
              <w:t>и</w:t>
            </w:r>
            <w:r w:rsidRPr="008C48B8">
              <w:rPr>
                <w:rFonts w:ascii="PT Astra Serif" w:hAnsi="PT Astra Serif"/>
              </w:rPr>
              <w:t>тельного образования Н.А.Козлова</w:t>
            </w:r>
          </w:p>
          <w:p w:rsidR="00CE1F2A" w:rsidRPr="008C48B8" w:rsidRDefault="00CE1F2A" w:rsidP="00B05141">
            <w:pPr>
              <w:keepNext/>
              <w:jc w:val="both"/>
              <w:rPr>
                <w:rFonts w:ascii="PT Astra Serif" w:hAnsi="PT Astra Serif"/>
              </w:rPr>
            </w:pPr>
            <w:r w:rsidRPr="008C48B8">
              <w:rPr>
                <w:rFonts w:ascii="PT Astra Serif" w:hAnsi="PT Astra Serif"/>
              </w:rPr>
              <w:t>Е.В.Чернова</w:t>
            </w:r>
          </w:p>
          <w:p w:rsidR="00CE1F2A" w:rsidRPr="008C48B8" w:rsidRDefault="00CE1F2A" w:rsidP="00B05141">
            <w:pPr>
              <w:keepNext/>
              <w:jc w:val="both"/>
              <w:rPr>
                <w:rFonts w:ascii="PT Astra Serif" w:hAnsi="PT Astra Serif"/>
              </w:rPr>
            </w:pPr>
          </w:p>
        </w:tc>
      </w:tr>
      <w:tr w:rsidR="001D560D" w:rsidRPr="008C48B8" w:rsidTr="00D36EB9">
        <w:tc>
          <w:tcPr>
            <w:tcW w:w="562" w:type="dxa"/>
          </w:tcPr>
          <w:p w:rsidR="001D560D" w:rsidRPr="008C48B8" w:rsidRDefault="001D560D" w:rsidP="009B7D42">
            <w:pPr>
              <w:widowControl w:val="0"/>
              <w:contextualSpacing/>
              <w:jc w:val="center"/>
              <w:rPr>
                <w:rFonts w:ascii="PT Astra Serif" w:hAnsi="PT Astra Serif"/>
                <w:spacing w:val="-20"/>
              </w:rPr>
            </w:pPr>
          </w:p>
        </w:tc>
        <w:tc>
          <w:tcPr>
            <w:tcW w:w="14469" w:type="dxa"/>
            <w:gridSpan w:val="4"/>
          </w:tcPr>
          <w:p w:rsidR="001D560D" w:rsidRPr="008C48B8" w:rsidRDefault="00EE2B4E" w:rsidP="006D1952">
            <w:pPr>
              <w:keepNext/>
              <w:suppressAutoHyphens/>
              <w:snapToGrid w:val="0"/>
              <w:jc w:val="both"/>
              <w:rPr>
                <w:rFonts w:ascii="PT Astra Serif" w:hAnsi="PT Astra Serif"/>
              </w:rPr>
            </w:pPr>
            <w:r w:rsidRPr="006D1952">
              <w:rPr>
                <w:rFonts w:ascii="PT Astra Serif" w:hAnsi="PT Astra Serif"/>
                <w:b/>
              </w:rPr>
              <w:t>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Тереньгульского, Барышского районов. В настоящее время проводятся мероприятия по заключению контрактов.</w:t>
            </w:r>
          </w:p>
        </w:tc>
      </w:tr>
      <w:tr w:rsidR="008C48B8" w:rsidRPr="008C48B8" w:rsidTr="00D36EB9">
        <w:tc>
          <w:tcPr>
            <w:tcW w:w="562" w:type="dxa"/>
          </w:tcPr>
          <w:p w:rsidR="00CE1F2A" w:rsidRPr="008C48B8" w:rsidRDefault="00756273" w:rsidP="009B7D42">
            <w:pPr>
              <w:widowControl w:val="0"/>
              <w:contextualSpacing/>
              <w:jc w:val="center"/>
              <w:rPr>
                <w:rFonts w:ascii="PT Astra Serif" w:hAnsi="PT Astra Serif"/>
                <w:spacing w:val="-20"/>
              </w:rPr>
            </w:pPr>
            <w:r w:rsidRPr="008C48B8">
              <w:rPr>
                <w:rFonts w:ascii="PT Astra Serif" w:hAnsi="PT Astra Serif"/>
                <w:spacing w:val="-20"/>
              </w:rPr>
              <w:t>9</w:t>
            </w:r>
            <w:r w:rsidR="00CE1F2A" w:rsidRPr="008C48B8">
              <w:rPr>
                <w:rFonts w:ascii="PT Astra Serif" w:hAnsi="PT Astra Serif"/>
                <w:spacing w:val="-20"/>
              </w:rPr>
              <w:t>.</w:t>
            </w:r>
          </w:p>
        </w:tc>
        <w:tc>
          <w:tcPr>
            <w:tcW w:w="5245" w:type="dxa"/>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Создание специальных образовательных  усл</w:t>
            </w:r>
            <w:r w:rsidRPr="008C48B8">
              <w:rPr>
                <w:rFonts w:ascii="PT Astra Serif" w:hAnsi="PT Astra Serif"/>
              </w:rPr>
              <w:t>о</w:t>
            </w:r>
            <w:r w:rsidRPr="008C48B8">
              <w:rPr>
                <w:rFonts w:ascii="PT Astra Serif" w:hAnsi="PT Astra Serif"/>
              </w:rPr>
              <w:t>вий для детей с ограниченными возможностями здоровья и инвалидов в образовательных орган</w:t>
            </w:r>
            <w:r w:rsidRPr="008C48B8">
              <w:rPr>
                <w:rFonts w:ascii="PT Astra Serif" w:hAnsi="PT Astra Serif"/>
              </w:rPr>
              <w:t>и</w:t>
            </w:r>
            <w:r w:rsidRPr="008C48B8">
              <w:rPr>
                <w:rFonts w:ascii="PT Astra Serif" w:hAnsi="PT Astra Serif"/>
              </w:rPr>
              <w:t>зациях через центры психолого-педагогической, медицинской и социальной помощи</w:t>
            </w:r>
          </w:p>
        </w:tc>
        <w:tc>
          <w:tcPr>
            <w:tcW w:w="3544" w:type="dxa"/>
            <w:vAlign w:val="center"/>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Создание условий для успешн</w:t>
            </w:r>
            <w:r w:rsidRPr="008C48B8">
              <w:rPr>
                <w:rFonts w:ascii="PT Astra Serif" w:hAnsi="PT Astra Serif"/>
              </w:rPr>
              <w:t>о</w:t>
            </w:r>
            <w:r w:rsidRPr="008C48B8">
              <w:rPr>
                <w:rFonts w:ascii="PT Astra Serif" w:hAnsi="PT Astra Serif"/>
              </w:rPr>
              <w:t>го обучения  ограниченными возможностями здоровья и д</w:t>
            </w:r>
            <w:r w:rsidRPr="008C48B8">
              <w:rPr>
                <w:rFonts w:ascii="PT Astra Serif" w:hAnsi="PT Astra Serif"/>
              </w:rPr>
              <w:t>е</w:t>
            </w:r>
            <w:r w:rsidRPr="008C48B8">
              <w:rPr>
                <w:rFonts w:ascii="PT Astra Serif" w:hAnsi="PT Astra Serif"/>
              </w:rPr>
              <w:t>тей инвалидов в образовател</w:t>
            </w:r>
            <w:r w:rsidRPr="008C48B8">
              <w:rPr>
                <w:rFonts w:ascii="PT Astra Serif" w:hAnsi="PT Astra Serif"/>
              </w:rPr>
              <w:t>ь</w:t>
            </w:r>
            <w:r w:rsidRPr="008C48B8">
              <w:rPr>
                <w:rFonts w:ascii="PT Astra Serif" w:hAnsi="PT Astra Serif"/>
              </w:rPr>
              <w:t>ных организациях</w:t>
            </w:r>
          </w:p>
        </w:tc>
        <w:tc>
          <w:tcPr>
            <w:tcW w:w="2273" w:type="dxa"/>
          </w:tcPr>
          <w:p w:rsidR="00CE1F2A" w:rsidRPr="008C48B8" w:rsidRDefault="00CE1F2A" w:rsidP="00B05141">
            <w:pPr>
              <w:keepNext/>
              <w:ind w:right="144"/>
              <w:contextualSpacing/>
              <w:jc w:val="center"/>
              <w:rPr>
                <w:rFonts w:ascii="PT Astra Serif" w:hAnsi="PT Astra Serif"/>
              </w:rPr>
            </w:pPr>
            <w:r w:rsidRPr="008C48B8">
              <w:rPr>
                <w:rFonts w:ascii="PT Astra Serif" w:hAnsi="PT Astra Serif"/>
              </w:rPr>
              <w:t>в течение года</w:t>
            </w:r>
          </w:p>
        </w:tc>
        <w:tc>
          <w:tcPr>
            <w:tcW w:w="3407" w:type="dxa"/>
          </w:tcPr>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Департамент общего и допо</w:t>
            </w:r>
            <w:r w:rsidRPr="008C48B8">
              <w:rPr>
                <w:rFonts w:ascii="PT Astra Serif" w:hAnsi="PT Astra Serif"/>
              </w:rPr>
              <w:t>л</w:t>
            </w:r>
            <w:r w:rsidRPr="008C48B8">
              <w:rPr>
                <w:rFonts w:ascii="PT Astra Serif" w:hAnsi="PT Astra Serif"/>
              </w:rPr>
              <w:t>нительного образования Н.А.Козлова</w:t>
            </w:r>
          </w:p>
          <w:p w:rsidR="00CE1F2A" w:rsidRPr="008C48B8" w:rsidRDefault="00CE1F2A" w:rsidP="00B05141">
            <w:pPr>
              <w:keepNext/>
              <w:ind w:right="144"/>
              <w:contextualSpacing/>
              <w:jc w:val="both"/>
              <w:rPr>
                <w:rFonts w:ascii="PT Astra Serif" w:hAnsi="PT Astra Serif"/>
              </w:rPr>
            </w:pPr>
            <w:r w:rsidRPr="008C48B8">
              <w:rPr>
                <w:rFonts w:ascii="PT Astra Serif" w:hAnsi="PT Astra Serif"/>
              </w:rPr>
              <w:t>М.В.Мясникова</w:t>
            </w:r>
          </w:p>
        </w:tc>
      </w:tr>
      <w:tr w:rsidR="001D560D" w:rsidRPr="008C48B8" w:rsidTr="00D36EB9">
        <w:tc>
          <w:tcPr>
            <w:tcW w:w="562" w:type="dxa"/>
          </w:tcPr>
          <w:p w:rsidR="001D560D" w:rsidRPr="008C48B8" w:rsidRDefault="001D560D" w:rsidP="009B7D42">
            <w:pPr>
              <w:widowControl w:val="0"/>
              <w:contextualSpacing/>
              <w:jc w:val="center"/>
              <w:rPr>
                <w:rFonts w:ascii="PT Astra Serif" w:hAnsi="PT Astra Serif"/>
                <w:spacing w:val="-20"/>
              </w:rPr>
            </w:pPr>
          </w:p>
        </w:tc>
        <w:tc>
          <w:tcPr>
            <w:tcW w:w="14469" w:type="dxa"/>
            <w:gridSpan w:val="4"/>
          </w:tcPr>
          <w:p w:rsidR="00180714" w:rsidRPr="005C662F" w:rsidRDefault="00EE2B4E" w:rsidP="006D1952">
            <w:pPr>
              <w:keepNext/>
              <w:suppressAutoHyphens/>
              <w:snapToGrid w:val="0"/>
              <w:jc w:val="both"/>
              <w:rPr>
                <w:rFonts w:ascii="PT Astra Serif" w:hAnsi="PT Astra Serif"/>
                <w:b/>
                <w:color w:val="0070C0"/>
              </w:rPr>
            </w:pPr>
            <w:r w:rsidRPr="006D1952">
              <w:rPr>
                <w:rFonts w:ascii="PT Astra Serif" w:hAnsi="PT Astra Serif"/>
                <w:b/>
              </w:rPr>
              <w:t>Подготовлена информационная справка о состоянии системы образования обучающихся с ОВЗ и с инвалидностью в Ульяновской области на 1 сентября 2020 г., которая 15 января 2021 года будет размещена на сайте Министерства просвещения и воспитания Ульяновской области.</w:t>
            </w:r>
            <w:r w:rsidR="006D1952">
              <w:rPr>
                <w:rFonts w:ascii="PT Astra Serif" w:hAnsi="PT Astra Serif"/>
                <w:b/>
              </w:rPr>
              <w:t xml:space="preserve"> </w:t>
            </w:r>
            <w:r w:rsidRPr="006D1952">
              <w:rPr>
                <w:rFonts w:ascii="PT Astra Serif" w:hAnsi="PT Astra Serif"/>
                <w:b/>
              </w:rPr>
              <w:t xml:space="preserve">В ответ на запрос министерства просвещения предоставляем информационную справку о состоянии системы образования обучающихся с ограниченными возможностями здоровья и с инвалидностью по состоянию на 1 сентября 2020 года. Информационная справка о состоянии системы образования обучающихся с ограниченными возможностями здоровья и с инвалидностью по состоянию на 1 сентября 2020 года размещена на сайте Министерства просвещения и воспитания Ульяновской области. На уровнях начального, основного и среднего общего образования по адаптированным основным общеобразовательным программам в 2020/21 учебном году получают образование 3596 обучающихся с ОВЗ (что выше аналогичных показателей 2019/20 </w:t>
            </w:r>
            <w:r w:rsidRPr="006D1952">
              <w:rPr>
                <w:rFonts w:ascii="PT Astra Serif" w:hAnsi="PT Astra Serif"/>
                <w:b/>
              </w:rPr>
              <w:lastRenderedPageBreak/>
              <w:t>учебного года (на 1,02%), еще 2205 обучающихся получали образование по программам образования обучающихся с умственной отсталостью (интеллектуальными нарушениями), что выше аналогичных показателей 2019/20 учебного года (на 1,4%). Инклюзивно в 2020/21 учебном году обучаются 3335 обучающихся с ОВЗ (из них 737 имеют также статус ребенка-инвалида) и 1197 детей-инвалидов, что на 4,6% обучающихся с ОВЗ и 3,3% детей-инвалидов соответственно больше по сравнению с аналогичным показателем предыдущего года. Количество специальных коррекционных классов для обучающихся с ОВЗ в 2020 году составило 77 (в них 569 обучающихся с ОВЗ (из них 53 обучающихся детей-инвалидов) и 0 детей-инвалидов. По сравнению с 2019/20 учебным годом количество классов увеличилось на 20,7%, а численность обучающихся с ОВЗ в них увеличилась на 28,8%. Кроме того, в 2020/21 учебном году в системе общего образования функционирует 12 отдельных классов для обучающихся с умственной отсталостью (интеллектуальными нарушениями), в которых обучается 98 обучающихся с ОВЗ (из них 27 имеют также статус ребенка-инвалида) и 0 детей-инвалидов. Количество таких классов с 2019 года увеличилось на 8,3%, а численность обучающихся в них уменьшилась на 2%. Итоговая аттестация, завершающая освоение основных образовательных программ основного общего и среднего общего образования (далее соответственно – ГИА-9, ГИА-11), является обязательной (статья 59 Федерального закона от 29 декабря 2012 г. № 273-ФЗ «Об образовании в Российской Федерации»). При этом для обучающихся с ОВЗ и с инвалидностью создаются специальные условия, также они вправе проходить итоговую аттестацию в форме государственного выпускного экзамена (ГВЭ). По итогам 2019/20 учебного года ГИА-11 по русскому языку сдавали 148 обучающихся с ОВЗ, что на 4 % меньше, чем в 2018/19 учебном году (из них 148 – в форме единого государственного экзамена), по математике – 70 обучающихся с ОВЗ, что на 55,1 % меньше по сравнению с 2018/19 учебным годом (из них 70 – в форме единого государственного экзамена). На начало 2020/21 учебного года по программам общего образования на дому обучались 1853 человека (что на 3,7% больше, чем в 2019/20 учебном году), из них 1167 обучающихся с ОВЗ (из них 812 также имеют статус ребенка-инвалида) и 541 детей-инвалидов, что на 2,9% обуча-ющихся с ОВЗ больше и на 10,6% детей-инвалидов больше, чем в 2019/20 учебном году. Стоит учитывать, что численность обучающихся на дому в течение учебного года изменяется в связи с тем, что обучающемуся может быть рекомендовано освоение образовательных программ на дому на период от 21 дня до учебного года. В Ульяновской области полностью сохранена сеть отдельных организаций, осуществляющих обра-зовательную деятельность исключительно по адаптированным основным общеобразовательным программам, которые имея большой опыт работы с детьми с ОВЗ, в период распространения новой коронавирусной инфекции помогли детям с ОВЗ правильно организовать обучение в дистанционном формате, методическую и информационную поддержку по вопросам организации обучения с использованием дистанционных образовательных технологий осуществляет ОГКОУ «Школа-интернат № 88 «Улыбка», на базе которого с 2008 года функционирует ресурсный центр дистанционного образования детей-инвалидов. В период распространения новой коронавирусной инфекции в Ульяновской области с 18 ноября 2020 года после окончания осенних каникул было принято решение перевести обучающихся 7-11 классов школ, где количество обуча-ющихся свыше 200 человек, на обучение по примерному графику с чередованием очной и дистанционной форм обучения (через 2 недели). Данная мера позволила минимизировать количество контактов обучающихся, что привело к сокращению количества заболевших ОРВИ и вирусными заболеваниями.</w:t>
            </w:r>
            <w:r w:rsidR="006D1952">
              <w:rPr>
                <w:rFonts w:ascii="PT Astra Serif" w:hAnsi="PT Astra Serif"/>
                <w:b/>
              </w:rPr>
              <w:t xml:space="preserve"> </w:t>
            </w:r>
            <w:r w:rsidRPr="006D1952">
              <w:rPr>
                <w:rFonts w:ascii="PT Astra Serif" w:hAnsi="PT Astra Serif"/>
                <w:b/>
              </w:rPr>
              <w:t xml:space="preserve">На уровнях общего образования в 2020/21 учебном году обучение и психолого-педагогическое сопровождение обучающихся с ОВЗ и с инвалид-ностью в общеобразовательных организациях осуществляли 4351 педагогических работника и специалиста, в том числе 245 учителей-дефектологов (из них 58 – в дошкольных образовательных организациях), 488 учителей-логопедов (из них 307 – в дошкольных образователь-ных организациях), 447 педагога-психолога (из них 158 – в дошкольных образовательных организациях), 189 </w:t>
            </w:r>
            <w:r w:rsidRPr="006D1952">
              <w:rPr>
                <w:rFonts w:ascii="PT Astra Serif" w:hAnsi="PT Astra Serif"/>
                <w:b/>
              </w:rPr>
              <w:lastRenderedPageBreak/>
              <w:t>социальных педагогов (из них 27 –</w:t>
            </w:r>
            <w:r w:rsidR="005C662F" w:rsidRPr="006D1952">
              <w:rPr>
                <w:rFonts w:ascii="PT Astra Serif" w:hAnsi="PT Astra Serif"/>
                <w:b/>
              </w:rPr>
              <w:t xml:space="preserve"> </w:t>
            </w:r>
            <w:r w:rsidRPr="006D1952">
              <w:rPr>
                <w:rFonts w:ascii="PT Astra Serif" w:hAnsi="PT Astra Serif"/>
                <w:b/>
              </w:rPr>
              <w:t>в дошкольных образовательных организациях), 43 тьютора и 44 ассистента (помощника).</w:t>
            </w:r>
          </w:p>
        </w:tc>
      </w:tr>
      <w:tr w:rsidR="008C48B8" w:rsidRPr="008C48B8" w:rsidTr="00D36EB9">
        <w:tc>
          <w:tcPr>
            <w:tcW w:w="562" w:type="dxa"/>
          </w:tcPr>
          <w:p w:rsidR="00E62755" w:rsidRPr="008C48B8" w:rsidRDefault="00E62755" w:rsidP="00756273">
            <w:pPr>
              <w:widowControl w:val="0"/>
              <w:contextualSpacing/>
              <w:jc w:val="center"/>
              <w:rPr>
                <w:rFonts w:ascii="PT Astra Serif" w:hAnsi="PT Astra Serif"/>
                <w:spacing w:val="-20"/>
              </w:rPr>
            </w:pPr>
            <w:r w:rsidRPr="008C48B8">
              <w:rPr>
                <w:rFonts w:ascii="PT Astra Serif" w:hAnsi="PT Astra Serif"/>
                <w:spacing w:val="-20"/>
              </w:rPr>
              <w:lastRenderedPageBreak/>
              <w:t>1</w:t>
            </w:r>
            <w:r w:rsidR="00756273" w:rsidRPr="008C48B8">
              <w:rPr>
                <w:rFonts w:ascii="PT Astra Serif" w:hAnsi="PT Astra Serif"/>
                <w:spacing w:val="-20"/>
              </w:rPr>
              <w:t>0</w:t>
            </w:r>
            <w:r w:rsidRPr="008C48B8">
              <w:rPr>
                <w:rFonts w:ascii="PT Astra Serif" w:hAnsi="PT Astra Serif"/>
                <w:spacing w:val="-20"/>
              </w:rPr>
              <w:t>.</w:t>
            </w:r>
          </w:p>
        </w:tc>
        <w:tc>
          <w:tcPr>
            <w:tcW w:w="5245" w:type="dxa"/>
          </w:tcPr>
          <w:p w:rsidR="00E62755" w:rsidRPr="008C48B8" w:rsidRDefault="00E62755" w:rsidP="00E62755">
            <w:pPr>
              <w:keepNext/>
              <w:keepLines/>
              <w:contextualSpacing/>
              <w:jc w:val="both"/>
              <w:rPr>
                <w:rFonts w:ascii="PT Astra Serif" w:hAnsi="PT Astra Serif"/>
                <w:spacing w:val="-20"/>
              </w:rPr>
            </w:pPr>
            <w:r w:rsidRPr="008C48B8">
              <w:rPr>
                <w:rFonts w:ascii="PT Astra Serif" w:hAnsi="PT Astra Serif"/>
              </w:rPr>
              <w:t>Обеспечение сопровождения  проведения незав</w:t>
            </w:r>
            <w:r w:rsidRPr="008C48B8">
              <w:rPr>
                <w:rFonts w:ascii="PT Astra Serif" w:hAnsi="PT Astra Serif"/>
              </w:rPr>
              <w:t>и</w:t>
            </w:r>
            <w:r w:rsidRPr="008C48B8">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Сопровождение,  организация и проведение НОКО в соответствии с установленными законодател</w:t>
            </w:r>
            <w:r w:rsidRPr="008C48B8">
              <w:rPr>
                <w:rFonts w:ascii="PT Astra Serif" w:hAnsi="PT Astra Serif"/>
              </w:rPr>
              <w:t>ь</w:t>
            </w:r>
            <w:r w:rsidRPr="008C48B8">
              <w:rPr>
                <w:rFonts w:ascii="PT Astra Serif" w:hAnsi="PT Astra Serif"/>
              </w:rPr>
              <w:t>ством РФ в сфере образования</w:t>
            </w:r>
          </w:p>
        </w:tc>
        <w:tc>
          <w:tcPr>
            <w:tcW w:w="2273"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в течение года</w:t>
            </w:r>
          </w:p>
        </w:tc>
        <w:tc>
          <w:tcPr>
            <w:tcW w:w="3407" w:type="dxa"/>
          </w:tcPr>
          <w:p w:rsidR="00E62755" w:rsidRPr="008C48B8" w:rsidRDefault="00E62755" w:rsidP="00E62755">
            <w:pPr>
              <w:keepNext/>
              <w:keepLines/>
              <w:contextualSpacing/>
              <w:jc w:val="both"/>
              <w:rPr>
                <w:rFonts w:ascii="PT Astra Serif" w:hAnsi="PT Astra Serif"/>
              </w:rPr>
            </w:pPr>
            <w:r w:rsidRPr="008C48B8">
              <w:rPr>
                <w:rFonts w:ascii="PT Astra Serif" w:hAnsi="PT Astra Serif"/>
              </w:rPr>
              <w:t>Департамент по надзору и ко</w:t>
            </w:r>
            <w:r w:rsidRPr="008C48B8">
              <w:rPr>
                <w:rFonts w:ascii="PT Astra Serif" w:hAnsi="PT Astra Serif"/>
              </w:rPr>
              <w:t>н</w:t>
            </w:r>
            <w:r w:rsidRPr="008C48B8">
              <w:rPr>
                <w:rFonts w:ascii="PT Astra Serif" w:hAnsi="PT Astra Serif"/>
              </w:rPr>
              <w:t>тролю в сфере образования Ул</w:t>
            </w:r>
            <w:r w:rsidRPr="008C48B8">
              <w:rPr>
                <w:rFonts w:ascii="PT Astra Serif" w:hAnsi="PT Astra Serif"/>
              </w:rPr>
              <w:t>ь</w:t>
            </w:r>
            <w:r w:rsidRPr="008C48B8">
              <w:rPr>
                <w:rFonts w:ascii="PT Astra Serif" w:hAnsi="PT Astra Serif"/>
              </w:rPr>
              <w:t>яновской области</w:t>
            </w:r>
          </w:p>
          <w:p w:rsidR="00E62755" w:rsidRPr="008C48B8" w:rsidRDefault="00E62755" w:rsidP="00E62755">
            <w:pPr>
              <w:keepNext/>
              <w:keepLines/>
              <w:contextualSpacing/>
              <w:jc w:val="both"/>
              <w:rPr>
                <w:rFonts w:ascii="PT Astra Serif" w:hAnsi="PT Astra Serif"/>
              </w:rPr>
            </w:pPr>
            <w:r w:rsidRPr="008C48B8">
              <w:rPr>
                <w:rFonts w:ascii="PT Astra Serif" w:hAnsi="PT Astra Serif"/>
              </w:rPr>
              <w:t>Касимова ОМ.</w:t>
            </w:r>
          </w:p>
          <w:p w:rsidR="00E62755" w:rsidRPr="008C48B8" w:rsidRDefault="00E62755" w:rsidP="00E62755">
            <w:pPr>
              <w:keepNext/>
              <w:keepLines/>
              <w:contextualSpacing/>
              <w:jc w:val="both"/>
              <w:rPr>
                <w:rFonts w:ascii="PT Astra Serif" w:hAnsi="PT Astra Serif"/>
              </w:rPr>
            </w:pPr>
            <w:r w:rsidRPr="008C48B8">
              <w:rPr>
                <w:rFonts w:ascii="PT Astra Serif" w:hAnsi="PT Astra Serif"/>
              </w:rPr>
              <w:t>Ширшова Н.В.</w:t>
            </w:r>
          </w:p>
          <w:p w:rsidR="00E62755" w:rsidRPr="008C48B8" w:rsidRDefault="00E62755" w:rsidP="00E62755">
            <w:pPr>
              <w:keepNext/>
              <w:keepLines/>
              <w:contextualSpacing/>
              <w:jc w:val="both"/>
              <w:rPr>
                <w:rFonts w:ascii="PT Astra Serif" w:hAnsi="PT Astra Serif"/>
              </w:rPr>
            </w:pPr>
            <w:r w:rsidRPr="008C48B8">
              <w:rPr>
                <w:rFonts w:ascii="PT Astra Serif" w:hAnsi="PT Astra Serif"/>
              </w:rPr>
              <w:t>Михеева С.А.</w:t>
            </w:r>
          </w:p>
        </w:tc>
      </w:tr>
      <w:tr w:rsidR="001D560D" w:rsidRPr="008C48B8" w:rsidTr="00D36EB9">
        <w:tc>
          <w:tcPr>
            <w:tcW w:w="562" w:type="dxa"/>
          </w:tcPr>
          <w:p w:rsidR="001D560D" w:rsidRPr="008C48B8" w:rsidRDefault="001D560D" w:rsidP="00756273">
            <w:pPr>
              <w:widowControl w:val="0"/>
              <w:contextualSpacing/>
              <w:jc w:val="center"/>
              <w:rPr>
                <w:rFonts w:ascii="PT Astra Serif" w:hAnsi="PT Astra Serif"/>
                <w:spacing w:val="-20"/>
              </w:rPr>
            </w:pPr>
          </w:p>
        </w:tc>
        <w:tc>
          <w:tcPr>
            <w:tcW w:w="14469" w:type="dxa"/>
            <w:gridSpan w:val="4"/>
          </w:tcPr>
          <w:p w:rsidR="001D560D" w:rsidRPr="008C48B8" w:rsidRDefault="00EF2409" w:rsidP="006D1952">
            <w:pPr>
              <w:keepNext/>
              <w:suppressAutoHyphens/>
              <w:snapToGrid w:val="0"/>
              <w:jc w:val="both"/>
              <w:rPr>
                <w:rFonts w:ascii="PT Astra Serif" w:hAnsi="PT Astra Serif"/>
              </w:rPr>
            </w:pPr>
            <w:r w:rsidRPr="006D1952">
              <w:rPr>
                <w:rFonts w:ascii="PT Astra Serif" w:hAnsi="PT Astra Serif"/>
                <w:b/>
              </w:rPr>
              <w:t>Проведение консультаций с представителями органов управления образования муниципальных образований Ульяновской области по вопросам регистрации на сайте bus.gov.ru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Проведение профилактической работы с руководителями областных государственных общеобразовательных учреждений, реализующих адаптированные основные общеобразовательные программы для обучающихся с ОВЗ по вопросу исполнения требований в направлении обеспечения условий осуществления образовательной деятельности организациями, осуществляющими образовательную деятельность в рамках совета директоров ОГКОУ (ОГБОУ), реализующих адаптированные основные общеобразовательные программы для обучающихся с ОВЗ, ОГБОУ (ОГКОУ) ППМС центров. Размещение на сайте bus.gov.ru отчётов организаций, осуществляющих образовательную деятельность, по реализации плана мероприятий по устранению недостатков, выявленных в результате НОКО-2019, по итогам 2020 года.</w:t>
            </w:r>
          </w:p>
        </w:tc>
      </w:tr>
      <w:tr w:rsidR="008C48B8" w:rsidRPr="008C48B8" w:rsidTr="00D36EB9">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1</w:t>
            </w:r>
            <w:r w:rsidRPr="008C48B8">
              <w:rPr>
                <w:rFonts w:ascii="PT Astra Serif" w:hAnsi="PT Astra Serif"/>
                <w:spacing w:val="-20"/>
              </w:rPr>
              <w:t>.</w:t>
            </w:r>
          </w:p>
        </w:tc>
        <w:tc>
          <w:tcPr>
            <w:tcW w:w="5245" w:type="dxa"/>
          </w:tcPr>
          <w:p w:rsidR="009F5420" w:rsidRPr="008C48B8" w:rsidRDefault="009F5420" w:rsidP="009F5420">
            <w:pPr>
              <w:keepNext/>
              <w:tabs>
                <w:tab w:val="left" w:pos="1134"/>
              </w:tabs>
              <w:jc w:val="both"/>
              <w:rPr>
                <w:rFonts w:ascii="PT Astra Serif" w:hAnsi="PT Astra Serif"/>
              </w:rPr>
            </w:pPr>
            <w:r w:rsidRPr="008C48B8">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Увеличение числа обучающихся, вовлеченных в детские общ</w:t>
            </w:r>
            <w:r w:rsidRPr="008C48B8">
              <w:rPr>
                <w:rFonts w:ascii="PT Astra Serif" w:hAnsi="PT Astra Serif"/>
              </w:rPr>
              <w:t>е</w:t>
            </w:r>
            <w:r w:rsidRPr="008C48B8">
              <w:rPr>
                <w:rFonts w:ascii="PT Astra Serif" w:hAnsi="PT Astra Serif"/>
              </w:rPr>
              <w:t>ственные движения</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3407"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В.Х. Манькова</w:t>
            </w:r>
          </w:p>
        </w:tc>
      </w:tr>
      <w:tr w:rsidR="001D560D" w:rsidRPr="008C48B8" w:rsidTr="00D36EB9">
        <w:tc>
          <w:tcPr>
            <w:tcW w:w="562" w:type="dxa"/>
          </w:tcPr>
          <w:p w:rsidR="001D560D" w:rsidRPr="008C48B8" w:rsidRDefault="001D560D" w:rsidP="00756273">
            <w:pPr>
              <w:widowControl w:val="0"/>
              <w:contextualSpacing/>
              <w:jc w:val="center"/>
              <w:rPr>
                <w:rFonts w:ascii="PT Astra Serif" w:hAnsi="PT Astra Serif"/>
                <w:spacing w:val="-20"/>
              </w:rPr>
            </w:pPr>
          </w:p>
        </w:tc>
        <w:tc>
          <w:tcPr>
            <w:tcW w:w="14469" w:type="dxa"/>
            <w:gridSpan w:val="4"/>
            <w:shd w:val="clear" w:color="auto" w:fill="auto"/>
          </w:tcPr>
          <w:p w:rsidR="006B6D53" w:rsidRPr="003D1A09" w:rsidRDefault="006B6D53" w:rsidP="003D1A09">
            <w:pPr>
              <w:keepNext/>
              <w:suppressAutoHyphens/>
              <w:snapToGrid w:val="0"/>
              <w:jc w:val="both"/>
              <w:rPr>
                <w:rFonts w:ascii="PT Astra Serif" w:hAnsi="PT Astra Serif"/>
                <w:b/>
              </w:rPr>
            </w:pPr>
            <w:r w:rsidRPr="003D1A09">
              <w:rPr>
                <w:rFonts w:ascii="PT Astra Serif" w:hAnsi="PT Astra Serif"/>
                <w:b/>
              </w:rPr>
              <w:t>Проведение акции «Школа73». Школьники выкладывают видеоролики на сайте «За Ульяновск» и в аккаунтах общеобразовательных организаций социальной сети.</w:t>
            </w:r>
          </w:p>
          <w:p w:rsidR="001D560D" w:rsidRPr="008C48B8" w:rsidRDefault="006B6D53" w:rsidP="003D1A09">
            <w:pPr>
              <w:keepNext/>
              <w:suppressAutoHyphens/>
              <w:snapToGrid w:val="0"/>
              <w:jc w:val="both"/>
              <w:rPr>
                <w:rFonts w:ascii="PT Astra Serif" w:hAnsi="PT Astra Serif"/>
              </w:rPr>
            </w:pPr>
            <w:r w:rsidRPr="003D1A09">
              <w:rPr>
                <w:rFonts w:ascii="PT Astra Serif" w:hAnsi="PT Astra Serif"/>
                <w:b/>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 Юнармейцы проводят расчистку территории у обелисков и памятников, участвуют в акции «Зоя Герой», при-нимают участие в конкурсе творческих работ «моя семейная реликвия».</w:t>
            </w:r>
          </w:p>
        </w:tc>
      </w:tr>
      <w:tr w:rsidR="008C48B8" w:rsidRPr="008C48B8" w:rsidTr="00D36EB9">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2</w:t>
            </w:r>
            <w:r w:rsidRPr="008C48B8">
              <w:rPr>
                <w:rFonts w:ascii="PT Astra Serif" w:hAnsi="PT Astra Serif"/>
                <w:spacing w:val="-20"/>
              </w:rPr>
              <w:t>.</w:t>
            </w:r>
          </w:p>
        </w:tc>
        <w:tc>
          <w:tcPr>
            <w:tcW w:w="5245" w:type="dxa"/>
          </w:tcPr>
          <w:p w:rsidR="009F5420" w:rsidRPr="008C48B8" w:rsidRDefault="009F5420" w:rsidP="009F5420">
            <w:pPr>
              <w:keepNext/>
              <w:tabs>
                <w:tab w:val="left" w:pos="1134"/>
              </w:tabs>
              <w:jc w:val="both"/>
              <w:rPr>
                <w:rFonts w:ascii="PT Astra Serif" w:hAnsi="PT Astra Serif"/>
              </w:rPr>
            </w:pPr>
            <w:r w:rsidRPr="008C48B8">
              <w:rPr>
                <w:rFonts w:ascii="PT Astra Serif" w:hAnsi="PT Astra Serif"/>
              </w:rPr>
              <w:t>Создание условий для воспитания у детей акти</w:t>
            </w:r>
            <w:r w:rsidRPr="008C48B8">
              <w:rPr>
                <w:rFonts w:ascii="PT Astra Serif" w:hAnsi="PT Astra Serif"/>
              </w:rPr>
              <w:t>в</w:t>
            </w:r>
            <w:r w:rsidRPr="008C48B8">
              <w:rPr>
                <w:rFonts w:ascii="PT Astra Serif" w:hAnsi="PT Astra Serif"/>
              </w:rPr>
              <w:t>ной гражданской позиции, гражданской отве</w:t>
            </w:r>
            <w:r w:rsidRPr="008C48B8">
              <w:rPr>
                <w:rFonts w:ascii="PT Astra Serif" w:hAnsi="PT Astra Serif"/>
              </w:rPr>
              <w:t>т</w:t>
            </w:r>
            <w:r w:rsidRPr="008C48B8">
              <w:rPr>
                <w:rFonts w:ascii="PT Astra Serif" w:hAnsi="PT Astra Serif"/>
              </w:rPr>
              <w:t>ственности, основанной на традиционных росси</w:t>
            </w:r>
            <w:r w:rsidRPr="008C48B8">
              <w:rPr>
                <w:rFonts w:ascii="PT Astra Serif" w:hAnsi="PT Astra Serif"/>
              </w:rPr>
              <w:t>й</w:t>
            </w:r>
            <w:r w:rsidRPr="008C48B8">
              <w:rPr>
                <w:rFonts w:ascii="PT Astra Serif" w:hAnsi="PT Astra Serif"/>
              </w:rPr>
              <w:t>ских ценностях.</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8C48B8">
              <w:rPr>
                <w:rFonts w:ascii="PT Astra Serif" w:hAnsi="PT Astra Serif"/>
              </w:rPr>
              <w:t>я</w:t>
            </w:r>
            <w:r w:rsidRPr="008C48B8">
              <w:rPr>
                <w:rFonts w:ascii="PT Astra Serif" w:hAnsi="PT Astra Serif"/>
              </w:rPr>
              <w:t>тиях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3407"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В.Х. Манькова</w:t>
            </w:r>
          </w:p>
        </w:tc>
      </w:tr>
      <w:tr w:rsidR="001D560D" w:rsidRPr="008C48B8" w:rsidTr="00D36EB9">
        <w:tc>
          <w:tcPr>
            <w:tcW w:w="562" w:type="dxa"/>
          </w:tcPr>
          <w:p w:rsidR="001D560D" w:rsidRPr="008C48B8" w:rsidRDefault="001D560D" w:rsidP="00756273">
            <w:pPr>
              <w:widowControl w:val="0"/>
              <w:contextualSpacing/>
              <w:jc w:val="center"/>
              <w:rPr>
                <w:rFonts w:ascii="PT Astra Serif" w:hAnsi="PT Astra Serif"/>
                <w:spacing w:val="-20"/>
              </w:rPr>
            </w:pPr>
          </w:p>
        </w:tc>
        <w:tc>
          <w:tcPr>
            <w:tcW w:w="14469" w:type="dxa"/>
            <w:gridSpan w:val="4"/>
            <w:shd w:val="clear" w:color="auto" w:fill="auto"/>
          </w:tcPr>
          <w:p w:rsidR="006B6D53" w:rsidRPr="003D1A09" w:rsidRDefault="006B6D53" w:rsidP="003D1A09">
            <w:pPr>
              <w:keepNext/>
              <w:suppressAutoHyphens/>
              <w:snapToGrid w:val="0"/>
              <w:jc w:val="both"/>
              <w:rPr>
                <w:rFonts w:ascii="PT Astra Serif" w:hAnsi="PT Astra Serif"/>
                <w:b/>
              </w:rPr>
            </w:pPr>
            <w:r w:rsidRPr="003D1A09">
              <w:rPr>
                <w:rFonts w:ascii="PT Astra Serif" w:hAnsi="PT Astra Serif"/>
                <w:b/>
              </w:rPr>
              <w:t>Неделя открытий Симбирского-Ульяновского края», очно-заочный формат. В рамках Недели пройдут беседы, мастер-классы, викторины, интерактивные экскурсии, публичные лекции, опросы, областные краеведческие чтения как в онлайн, так и в оффлайн форматах. Каждый день Недели будет посвящен определенной тематике согласно тексту гимна Ульяновской области.</w:t>
            </w:r>
          </w:p>
          <w:p w:rsidR="006B6D53" w:rsidRPr="003D1A09" w:rsidRDefault="006B6D53" w:rsidP="003D1A09">
            <w:pPr>
              <w:keepNext/>
              <w:suppressAutoHyphens/>
              <w:snapToGrid w:val="0"/>
              <w:jc w:val="both"/>
              <w:rPr>
                <w:rFonts w:ascii="PT Astra Serif" w:hAnsi="PT Astra Serif"/>
                <w:b/>
              </w:rPr>
            </w:pPr>
            <w:r w:rsidRPr="003D1A09">
              <w:rPr>
                <w:rFonts w:ascii="PT Astra Serif" w:hAnsi="PT Astra Serif"/>
                <w:b/>
              </w:rPr>
              <w:lastRenderedPageBreak/>
              <w:t>В рамках просветительских мероприятий проводимых Департаментом воспитания и социализации детей и областной психологической службой системы образования Ульяновской области (регионального оператора по проведению социально-психологического тестирования) в 2020-2021 учебном году 27.01.2021 проведен областной семинар для педагогов-психологов, заместителей директоров по социальным вопросам общеобразовательных организаций Ульяновской области по теме «Планирование профилактической деятельности в образовательном учреждении по результатам проведения СПТ».</w:t>
            </w:r>
          </w:p>
          <w:p w:rsidR="001D560D" w:rsidRPr="008C48B8" w:rsidRDefault="006B6D53" w:rsidP="003D1A09">
            <w:pPr>
              <w:keepNext/>
              <w:suppressAutoHyphens/>
              <w:snapToGrid w:val="0"/>
              <w:jc w:val="both"/>
              <w:rPr>
                <w:rFonts w:ascii="PT Astra Serif" w:hAnsi="PT Astra Serif"/>
              </w:rPr>
            </w:pPr>
            <w:r w:rsidRPr="003D1A09">
              <w:rPr>
                <w:rFonts w:ascii="PT Astra Serif" w:hAnsi="PT Astra Serif"/>
                <w:b/>
              </w:rPr>
              <w:t>В ходе мероприятия рассмотрены следующие вопросы: внесение дополнений и изменений в дальнейшее планирование профилактической деятельности с использования результатов социально-психологического тестирования в образовательной организации в 2020/21 учебном году. Мероприятие проводилось в формате видеоконференцсвязи.</w:t>
            </w:r>
          </w:p>
        </w:tc>
      </w:tr>
      <w:tr w:rsidR="008C48B8" w:rsidRPr="008C48B8" w:rsidTr="00D36EB9">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lastRenderedPageBreak/>
              <w:t>1</w:t>
            </w:r>
            <w:r w:rsidR="00756273" w:rsidRPr="008C48B8">
              <w:rPr>
                <w:rFonts w:ascii="PT Astra Serif" w:hAnsi="PT Astra Serif"/>
                <w:spacing w:val="-20"/>
              </w:rPr>
              <w:t>3</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Создание условий для просвещения и консул</w:t>
            </w:r>
            <w:r w:rsidRPr="008C48B8">
              <w:rPr>
                <w:rFonts w:ascii="PT Astra Serif" w:hAnsi="PT Astra Serif"/>
              </w:rPr>
              <w:t>ь</w:t>
            </w:r>
            <w:r w:rsidRPr="008C48B8">
              <w:rPr>
                <w:rFonts w:ascii="PT Astra Serif" w:hAnsi="PT Astra Serif"/>
              </w:rPr>
              <w:t>тирования родителей по вопросам семейного воспитания, вовлечения семей в воспитател</w:t>
            </w:r>
            <w:r w:rsidRPr="008C48B8">
              <w:rPr>
                <w:rFonts w:ascii="PT Astra Serif" w:hAnsi="PT Astra Serif"/>
              </w:rPr>
              <w:t>ь</w:t>
            </w:r>
            <w:r w:rsidRPr="008C48B8">
              <w:rPr>
                <w:rFonts w:ascii="PT Astra Serif" w:hAnsi="PT Astra Serif"/>
              </w:rPr>
              <w:t>ный процесс в образовательных  организациях Ульяновской области</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3407"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Е.А. Демянчук</w:t>
            </w:r>
          </w:p>
        </w:tc>
      </w:tr>
      <w:tr w:rsidR="001D560D" w:rsidRPr="008C48B8" w:rsidTr="00D36EB9">
        <w:tc>
          <w:tcPr>
            <w:tcW w:w="562" w:type="dxa"/>
          </w:tcPr>
          <w:p w:rsidR="001D560D" w:rsidRPr="008C48B8" w:rsidRDefault="001D560D" w:rsidP="00756273">
            <w:pPr>
              <w:widowControl w:val="0"/>
              <w:contextualSpacing/>
              <w:jc w:val="center"/>
              <w:rPr>
                <w:rFonts w:ascii="PT Astra Serif" w:hAnsi="PT Astra Serif"/>
                <w:spacing w:val="-20"/>
              </w:rPr>
            </w:pPr>
          </w:p>
        </w:tc>
        <w:tc>
          <w:tcPr>
            <w:tcW w:w="14469" w:type="dxa"/>
            <w:gridSpan w:val="4"/>
            <w:shd w:val="clear" w:color="auto" w:fill="auto"/>
          </w:tcPr>
          <w:p w:rsidR="006B6D53" w:rsidRPr="003D1A09" w:rsidRDefault="006B6D53" w:rsidP="003D1A09">
            <w:pPr>
              <w:keepNext/>
              <w:suppressAutoHyphens/>
              <w:snapToGrid w:val="0"/>
              <w:jc w:val="both"/>
              <w:rPr>
                <w:rFonts w:ascii="PT Astra Serif" w:hAnsi="PT Astra Serif"/>
                <w:b/>
              </w:rPr>
            </w:pPr>
            <w:r w:rsidRPr="003D1A09">
              <w:rPr>
                <w:rFonts w:ascii="PT Astra Serif" w:hAnsi="PT Astra Serif"/>
                <w:b/>
              </w:rPr>
              <w:t>21 января организована работа площадки «Классный час 21 века» в дистанционном формате в виде мастер-классов от победителей конкурса «Самый классный классный». Организаторами выступили  департамент воспитания и социализации детей Министерства просвещения и воспитания Ульяновской области ФГБОУ ВО УлГПУ им. И.Н. Ульянова.</w:t>
            </w:r>
          </w:p>
          <w:p w:rsidR="001D560D" w:rsidRPr="008C48B8" w:rsidRDefault="006B6D53" w:rsidP="003D1A09">
            <w:pPr>
              <w:keepNext/>
              <w:suppressAutoHyphens/>
              <w:snapToGrid w:val="0"/>
              <w:jc w:val="both"/>
              <w:rPr>
                <w:rFonts w:ascii="PT Astra Serif" w:hAnsi="PT Astra Serif"/>
              </w:rPr>
            </w:pPr>
            <w:r w:rsidRPr="003D1A09">
              <w:rPr>
                <w:rFonts w:ascii="PT Astra Serif" w:hAnsi="PT Astra Serif"/>
                <w:b/>
              </w:rPr>
              <w:t>с 26 по 28 января проведена региональная акция «День снятия блокады Ленинграда» в рамках которой ребята записывали видео «Блокада для меня – это …»</w:t>
            </w:r>
          </w:p>
        </w:tc>
      </w:tr>
      <w:tr w:rsidR="008C48B8" w:rsidRPr="008C48B8" w:rsidTr="00D36EB9">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4</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 xml:space="preserve">Реализация </w:t>
            </w:r>
            <w:r w:rsidRPr="008C48B8">
              <w:rPr>
                <w:rFonts w:ascii="PT Astra Serif" w:hAnsi="PT Astra Serif"/>
                <w:bCs/>
                <w:shd w:val="clear" w:color="auto" w:fill="FFFFFF"/>
              </w:rPr>
              <w:t>Федерального закона от 24 июня 1999 г. N 120-ФЗ "Об основах системы проф</w:t>
            </w:r>
            <w:r w:rsidRPr="008C48B8">
              <w:rPr>
                <w:rFonts w:ascii="PT Astra Serif" w:hAnsi="PT Astra Serif"/>
                <w:bCs/>
                <w:shd w:val="clear" w:color="auto" w:fill="FFFFFF"/>
              </w:rPr>
              <w:t>и</w:t>
            </w:r>
            <w:r w:rsidRPr="008C48B8">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8C48B8">
              <w:rPr>
                <w:rFonts w:ascii="PT Astra Serif" w:hAnsi="PT Astra Serif"/>
                <w:bCs/>
                <w:shd w:val="clear" w:color="auto" w:fill="FFFFFF"/>
              </w:rPr>
              <w:t>у</w:t>
            </w:r>
            <w:r w:rsidRPr="008C48B8">
              <w:rPr>
                <w:rFonts w:ascii="PT Astra Serif" w:hAnsi="PT Astra Serif"/>
                <w:bCs/>
                <w:shd w:val="clear" w:color="auto" w:fill="FFFFFF"/>
              </w:rPr>
              <w:t>ниципальных  образовательных организациях</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Повышение эффективности пр</w:t>
            </w:r>
            <w:r w:rsidRPr="008C48B8">
              <w:rPr>
                <w:rFonts w:ascii="PT Astra Serif" w:hAnsi="PT Astra Serif"/>
              </w:rPr>
              <w:t>о</w:t>
            </w:r>
            <w:r w:rsidRPr="008C48B8">
              <w:rPr>
                <w:rFonts w:ascii="PT Astra Serif" w:hAnsi="PT Astra Serif"/>
              </w:rPr>
              <w:t xml:space="preserve">филактических мероприятий по предупреждению </w:t>
            </w:r>
            <w:r w:rsidRPr="008C48B8">
              <w:rPr>
                <w:rFonts w:ascii="PT Astra Serif" w:hAnsi="PT Astra Serif"/>
                <w:bCs/>
                <w:shd w:val="clear" w:color="auto" w:fill="FFFFFF"/>
              </w:rPr>
              <w:t>безнадзорности и правонарушений несоверше</w:t>
            </w:r>
            <w:r w:rsidRPr="008C48B8">
              <w:rPr>
                <w:rFonts w:ascii="PT Astra Serif" w:hAnsi="PT Astra Serif"/>
                <w:bCs/>
                <w:shd w:val="clear" w:color="auto" w:fill="FFFFFF"/>
              </w:rPr>
              <w:t>н</w:t>
            </w:r>
            <w:r w:rsidRPr="008C48B8">
              <w:rPr>
                <w:rFonts w:ascii="PT Astra Serif" w:hAnsi="PT Astra Serif"/>
                <w:bCs/>
                <w:shd w:val="clear" w:color="auto" w:fill="FFFFFF"/>
              </w:rPr>
              <w:t>нолетних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3407"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В.С. Фролова</w:t>
            </w:r>
          </w:p>
        </w:tc>
      </w:tr>
      <w:tr w:rsidR="001D560D" w:rsidRPr="008C48B8" w:rsidTr="00D36EB9">
        <w:tc>
          <w:tcPr>
            <w:tcW w:w="562" w:type="dxa"/>
          </w:tcPr>
          <w:p w:rsidR="001D560D" w:rsidRPr="008C48B8" w:rsidRDefault="001D560D" w:rsidP="00756273">
            <w:pPr>
              <w:widowControl w:val="0"/>
              <w:contextualSpacing/>
              <w:jc w:val="center"/>
              <w:rPr>
                <w:rFonts w:ascii="PT Astra Serif" w:hAnsi="PT Astra Serif"/>
                <w:spacing w:val="-20"/>
              </w:rPr>
            </w:pPr>
          </w:p>
        </w:tc>
        <w:tc>
          <w:tcPr>
            <w:tcW w:w="14469" w:type="dxa"/>
            <w:gridSpan w:val="4"/>
            <w:shd w:val="clear" w:color="auto" w:fill="auto"/>
          </w:tcPr>
          <w:p w:rsidR="006B6D53" w:rsidRPr="00C37628" w:rsidRDefault="006B6D53" w:rsidP="00C37628">
            <w:pPr>
              <w:keepNext/>
              <w:suppressAutoHyphens/>
              <w:snapToGrid w:val="0"/>
              <w:jc w:val="both"/>
              <w:rPr>
                <w:rFonts w:ascii="PT Astra Serif" w:hAnsi="PT Astra Serif"/>
                <w:b/>
              </w:rPr>
            </w:pPr>
            <w:r w:rsidRPr="00C37628">
              <w:rPr>
                <w:rFonts w:ascii="PT Astra Serif" w:hAnsi="PT Astra Serif"/>
                <w:b/>
              </w:rPr>
              <w:t>22 января Министерство просвещения и воспитания Ульяновской области совместно с Центром информационной безопасности детей проведено занятие школы информационной безопасности педагогов по теме «Экстремизм и терроризм в сети Интернет». Министерство просвещения и воспитания Ульяновской области приняло участие 22 января 2021 года в здании Правительства Ульяновской области состоится расширенное заседание комиссии по делам несовершеннолетних и защите их прав при Правительстве Ульяновской области. В рамках Недели образования Ульяновской области – Неделя открытий Симбирского-Ульяновского края, а также плана работы областной психологической службы системы образования Ульяновской области. 20.01.2020 состоялся семинар для педагогов-психологов образовательных организаций Ульяновской области по теме «Обеспечение психологической безопасности в детско-подростковой среде». В ходе мероприятия  рассмотрены следующие вопросы: по обеспечению психологической безопасности в детско-подростковой среде, методические рекомендации по профилактике суицидального поведения, профилактика агрессивного поведения среди обучающихся. К участию в методическом объединении были приглашены педагоги-психологи общеобразовательных организаций Ульяновской области.</w:t>
            </w:r>
          </w:p>
          <w:p w:rsidR="006B6D53" w:rsidRPr="00C37628" w:rsidRDefault="006B6D53" w:rsidP="00C37628">
            <w:pPr>
              <w:keepNext/>
              <w:suppressAutoHyphens/>
              <w:snapToGrid w:val="0"/>
              <w:jc w:val="both"/>
              <w:rPr>
                <w:rFonts w:ascii="PT Astra Serif" w:hAnsi="PT Astra Serif"/>
                <w:b/>
              </w:rPr>
            </w:pPr>
            <w:r w:rsidRPr="00C37628">
              <w:rPr>
                <w:rFonts w:ascii="PT Astra Serif" w:hAnsi="PT Astra Serif"/>
                <w:b/>
              </w:rPr>
              <w:t>В рамках просветительских мероприятий проводимых Департаментом воспитания и социализации детей и областной психо-</w:t>
            </w:r>
            <w:r w:rsidRPr="00C37628">
              <w:rPr>
                <w:rFonts w:ascii="PT Astra Serif" w:hAnsi="PT Astra Serif"/>
                <w:b/>
              </w:rPr>
              <w:lastRenderedPageBreak/>
              <w:t>логической службой системы образования Ульяновской области (регионального оператора по проведению социально-психологического тестирования) в 2020-2021 учебном году 27.01.2021 проведен областной семинар для педагогов-психологов, заместителей директоров по социальным вопросам общеобразовательных организаций Ульяновской области по теме «Пла-нирование профилактической деятельности в образовательном учреждении по результатам проведения СПТ».</w:t>
            </w:r>
          </w:p>
          <w:p w:rsidR="001D560D" w:rsidRPr="008C48B8" w:rsidRDefault="006B6D53" w:rsidP="00C37628">
            <w:pPr>
              <w:keepNext/>
              <w:suppressAutoHyphens/>
              <w:snapToGrid w:val="0"/>
              <w:jc w:val="both"/>
              <w:rPr>
                <w:rFonts w:ascii="PT Astra Serif" w:hAnsi="PT Astra Serif"/>
              </w:rPr>
            </w:pPr>
            <w:r w:rsidRPr="00C37628">
              <w:rPr>
                <w:rFonts w:ascii="PT Astra Serif" w:hAnsi="PT Astra Serif"/>
                <w:b/>
              </w:rPr>
              <w:t>В ходе мероприятия рассмотрены следующие вопросы: внесение дополнений и изменений в дальнейшее планирование про-филактической деятельности с использования результатов социально-психологического тестирования в образовательной организации в 2020/21 учебном году. Мероприятие проводилось в формате видеоконференцсвязи.</w:t>
            </w:r>
          </w:p>
        </w:tc>
      </w:tr>
      <w:tr w:rsidR="008C48B8" w:rsidRPr="008C48B8" w:rsidTr="00D36EB9">
        <w:tc>
          <w:tcPr>
            <w:tcW w:w="562" w:type="dxa"/>
          </w:tcPr>
          <w:p w:rsidR="009F5420" w:rsidRPr="008C48B8" w:rsidRDefault="009F5420" w:rsidP="00756273">
            <w:pPr>
              <w:widowControl w:val="0"/>
              <w:contextualSpacing/>
              <w:jc w:val="center"/>
              <w:rPr>
                <w:rFonts w:ascii="PT Astra Serif" w:hAnsi="PT Astra Serif"/>
                <w:spacing w:val="-20"/>
              </w:rPr>
            </w:pPr>
            <w:r w:rsidRPr="008C48B8">
              <w:rPr>
                <w:rFonts w:ascii="PT Astra Serif" w:hAnsi="PT Astra Serif"/>
                <w:spacing w:val="-20"/>
              </w:rPr>
              <w:lastRenderedPageBreak/>
              <w:t>1</w:t>
            </w:r>
            <w:r w:rsidR="00756273" w:rsidRPr="008C48B8">
              <w:rPr>
                <w:rFonts w:ascii="PT Astra Serif" w:hAnsi="PT Astra Serif"/>
                <w:spacing w:val="-20"/>
              </w:rPr>
              <w:t>5</w:t>
            </w:r>
            <w:r w:rsidRPr="008C48B8">
              <w:rPr>
                <w:rFonts w:ascii="PT Astra Serif" w:hAnsi="PT Astra Serif"/>
                <w:spacing w:val="-20"/>
              </w:rPr>
              <w:t>.</w:t>
            </w:r>
          </w:p>
        </w:tc>
        <w:tc>
          <w:tcPr>
            <w:tcW w:w="5245" w:type="dxa"/>
          </w:tcPr>
          <w:p w:rsidR="009F5420" w:rsidRPr="008C48B8" w:rsidRDefault="009F5420" w:rsidP="009F5420">
            <w:pPr>
              <w:keepNext/>
              <w:ind w:left="87" w:right="144"/>
              <w:jc w:val="both"/>
              <w:rPr>
                <w:rFonts w:ascii="PT Astra Serif" w:hAnsi="PT Astra Serif"/>
              </w:rPr>
            </w:pPr>
            <w:r w:rsidRPr="008C48B8">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9F5420" w:rsidRPr="008C48B8" w:rsidRDefault="009F5420" w:rsidP="009F5420">
            <w:pPr>
              <w:keepNext/>
              <w:jc w:val="both"/>
              <w:rPr>
                <w:rFonts w:ascii="PT Astra Serif" w:hAnsi="PT Astra Serif"/>
              </w:rPr>
            </w:pPr>
            <w:r w:rsidRPr="008C48B8">
              <w:rPr>
                <w:rFonts w:ascii="PT Astra Serif" w:hAnsi="PT Astra Serif"/>
              </w:rPr>
              <w:t>Создание регионального центра выявления талантов, организация участия обучающихся Ульяно</w:t>
            </w:r>
            <w:r w:rsidRPr="008C48B8">
              <w:rPr>
                <w:rFonts w:ascii="PT Astra Serif" w:hAnsi="PT Astra Serif"/>
              </w:rPr>
              <w:t>в</w:t>
            </w:r>
            <w:r w:rsidRPr="008C48B8">
              <w:rPr>
                <w:rFonts w:ascii="PT Astra Serif" w:hAnsi="PT Astra Serif"/>
              </w:rPr>
              <w:t>ской области в перечневых ко</w:t>
            </w:r>
            <w:r w:rsidRPr="008C48B8">
              <w:rPr>
                <w:rFonts w:ascii="PT Astra Serif" w:hAnsi="PT Astra Serif"/>
              </w:rPr>
              <w:t>н</w:t>
            </w:r>
            <w:r w:rsidRPr="008C48B8">
              <w:rPr>
                <w:rFonts w:ascii="PT Astra Serif" w:hAnsi="PT Astra Serif"/>
              </w:rPr>
              <w:t>курсах, олимпиадах и меропри</w:t>
            </w:r>
            <w:r w:rsidRPr="008C48B8">
              <w:rPr>
                <w:rFonts w:ascii="PT Astra Serif" w:hAnsi="PT Astra Serif"/>
              </w:rPr>
              <w:t>я</w:t>
            </w:r>
            <w:r w:rsidRPr="008C48B8">
              <w:rPr>
                <w:rFonts w:ascii="PT Astra Serif" w:hAnsi="PT Astra Serif"/>
              </w:rPr>
              <w:t>тиях</w:t>
            </w:r>
          </w:p>
        </w:tc>
        <w:tc>
          <w:tcPr>
            <w:tcW w:w="2273" w:type="dxa"/>
          </w:tcPr>
          <w:p w:rsidR="009F5420" w:rsidRPr="008C48B8" w:rsidRDefault="009F5420" w:rsidP="009F5420">
            <w:pPr>
              <w:keepNext/>
              <w:jc w:val="center"/>
              <w:rPr>
                <w:rFonts w:ascii="PT Astra Serif" w:hAnsi="PT Astra Serif"/>
              </w:rPr>
            </w:pPr>
            <w:r w:rsidRPr="008C48B8">
              <w:rPr>
                <w:rFonts w:ascii="PT Astra Serif" w:hAnsi="PT Astra Serif"/>
              </w:rPr>
              <w:t>в течение года</w:t>
            </w:r>
          </w:p>
        </w:tc>
        <w:tc>
          <w:tcPr>
            <w:tcW w:w="3407" w:type="dxa"/>
          </w:tcPr>
          <w:p w:rsidR="009F5420" w:rsidRPr="008C48B8" w:rsidRDefault="009F5420" w:rsidP="009F5420">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9F5420" w:rsidRPr="008C48B8" w:rsidRDefault="009F5420" w:rsidP="009F5420">
            <w:pPr>
              <w:keepNext/>
              <w:jc w:val="both"/>
              <w:rPr>
                <w:rFonts w:ascii="PT Astra Serif" w:hAnsi="PT Astra Serif"/>
              </w:rPr>
            </w:pPr>
            <w:r w:rsidRPr="008C48B8">
              <w:rPr>
                <w:rFonts w:ascii="PT Astra Serif" w:hAnsi="PT Astra Serif"/>
              </w:rPr>
              <w:t>Е.Н. Папуша</w:t>
            </w:r>
          </w:p>
          <w:p w:rsidR="009F5420" w:rsidRPr="008C48B8" w:rsidRDefault="009F5420" w:rsidP="009F5420">
            <w:pPr>
              <w:keepNext/>
              <w:jc w:val="both"/>
              <w:rPr>
                <w:rFonts w:ascii="PT Astra Serif" w:hAnsi="PT Astra Serif"/>
              </w:rPr>
            </w:pPr>
            <w:r w:rsidRPr="008C48B8">
              <w:rPr>
                <w:rFonts w:ascii="PT Astra Serif" w:hAnsi="PT Astra Serif"/>
              </w:rPr>
              <w:t>А.А. Нестерова</w:t>
            </w:r>
          </w:p>
          <w:p w:rsidR="009F5420" w:rsidRPr="008C48B8" w:rsidRDefault="009F5420" w:rsidP="009F5420">
            <w:pPr>
              <w:keepNext/>
              <w:jc w:val="both"/>
              <w:rPr>
                <w:rFonts w:ascii="PT Astra Serif" w:hAnsi="PT Astra Serif"/>
              </w:rPr>
            </w:pPr>
            <w:r w:rsidRPr="008C48B8">
              <w:rPr>
                <w:rFonts w:ascii="PT Astra Serif" w:hAnsi="PT Astra Serif"/>
              </w:rPr>
              <w:t>ОГБНОО «Центр выявления и сопровождения одаренных детей «Алые паруса»</w:t>
            </w:r>
          </w:p>
          <w:p w:rsidR="009F5420" w:rsidRPr="008C48B8" w:rsidRDefault="009F5420" w:rsidP="009F5420">
            <w:pPr>
              <w:keepNext/>
              <w:jc w:val="both"/>
              <w:rPr>
                <w:rFonts w:ascii="PT Astra Serif" w:hAnsi="PT Astra Serif"/>
              </w:rPr>
            </w:pPr>
            <w:r w:rsidRPr="008C48B8">
              <w:rPr>
                <w:rFonts w:ascii="PT Astra Serif" w:hAnsi="PT Astra Serif"/>
              </w:rPr>
              <w:t>В.Г.Туктагулов</w:t>
            </w:r>
          </w:p>
        </w:tc>
      </w:tr>
      <w:tr w:rsidR="00DC2BF7" w:rsidRPr="008C48B8" w:rsidTr="00D36EB9">
        <w:tc>
          <w:tcPr>
            <w:tcW w:w="562" w:type="dxa"/>
          </w:tcPr>
          <w:p w:rsidR="00DC2BF7" w:rsidRPr="008C48B8" w:rsidRDefault="00DC2BF7" w:rsidP="00756273">
            <w:pPr>
              <w:widowControl w:val="0"/>
              <w:contextualSpacing/>
              <w:jc w:val="center"/>
              <w:rPr>
                <w:rFonts w:ascii="PT Astra Serif" w:hAnsi="PT Astra Serif"/>
                <w:spacing w:val="-20"/>
              </w:rPr>
            </w:pPr>
          </w:p>
        </w:tc>
        <w:tc>
          <w:tcPr>
            <w:tcW w:w="14469" w:type="dxa"/>
            <w:gridSpan w:val="4"/>
            <w:shd w:val="clear" w:color="auto" w:fill="auto"/>
          </w:tcPr>
          <w:p w:rsidR="00DC2BF7" w:rsidRPr="006B6D53" w:rsidRDefault="006B6D53" w:rsidP="00C37628">
            <w:pPr>
              <w:keepNext/>
              <w:suppressAutoHyphens/>
              <w:snapToGrid w:val="0"/>
              <w:jc w:val="both"/>
              <w:rPr>
                <w:rFonts w:ascii="PT Astra Serif" w:hAnsi="PT Astra Serif"/>
                <w:b/>
                <w:color w:val="00B050"/>
              </w:rPr>
            </w:pPr>
            <w:r w:rsidRPr="00C37628">
              <w:rPr>
                <w:rFonts w:ascii="PT Astra Serif" w:hAnsi="PT Astra Serif"/>
                <w:b/>
              </w:rPr>
              <w:t>С 12.01.2021 года стартовал региональный этап всероссийской олимпиады школьников на базе образовательных организаций города Ульяновска. В период с 12.01 по 31.01 проведены олимпиады по информатике, краеведению, химии, олимпиада Максвелла, ОБЖ, физике. Всего приняли участие 634 обучающихся из 24 муниципальных образований.</w:t>
            </w:r>
          </w:p>
        </w:tc>
      </w:tr>
      <w:tr w:rsidR="008C48B8" w:rsidRPr="008C48B8" w:rsidTr="00D36EB9">
        <w:tc>
          <w:tcPr>
            <w:tcW w:w="562" w:type="dxa"/>
          </w:tcPr>
          <w:p w:rsidR="008255E0" w:rsidRPr="008C48B8" w:rsidRDefault="008255E0" w:rsidP="00756273">
            <w:pPr>
              <w:widowControl w:val="0"/>
              <w:contextualSpacing/>
              <w:jc w:val="center"/>
              <w:rPr>
                <w:rFonts w:ascii="PT Astra Serif" w:hAnsi="PT Astra Serif"/>
                <w:spacing w:val="-20"/>
              </w:rPr>
            </w:pPr>
            <w:r w:rsidRPr="008C48B8">
              <w:rPr>
                <w:rFonts w:ascii="PT Astra Serif" w:hAnsi="PT Astra Serif"/>
                <w:spacing w:val="-20"/>
              </w:rPr>
              <w:t>1</w:t>
            </w:r>
            <w:r w:rsidR="00756273" w:rsidRPr="008C48B8">
              <w:rPr>
                <w:rFonts w:ascii="PT Astra Serif" w:hAnsi="PT Astra Serif"/>
                <w:spacing w:val="-20"/>
              </w:rPr>
              <w:t>6</w:t>
            </w:r>
            <w:r w:rsidRPr="008C48B8">
              <w:rPr>
                <w:rFonts w:ascii="PT Astra Serif" w:hAnsi="PT Astra Serif"/>
                <w:spacing w:val="-20"/>
              </w:rPr>
              <w:t>.</w:t>
            </w:r>
          </w:p>
        </w:tc>
        <w:tc>
          <w:tcPr>
            <w:tcW w:w="5245" w:type="dxa"/>
          </w:tcPr>
          <w:p w:rsidR="008255E0" w:rsidRPr="008C48B8" w:rsidRDefault="008255E0" w:rsidP="00B05141">
            <w:pPr>
              <w:keepNext/>
              <w:ind w:left="87" w:right="144"/>
              <w:jc w:val="both"/>
              <w:rPr>
                <w:rFonts w:ascii="PT Astra Serif" w:hAnsi="PT Astra Serif"/>
              </w:rPr>
            </w:pPr>
            <w:r w:rsidRPr="008C48B8">
              <w:rPr>
                <w:rFonts w:ascii="PT Astra Serif" w:hAnsi="PT Astra Serif"/>
              </w:rPr>
              <w:t>Создание условий для патриотического восп</w:t>
            </w:r>
            <w:r w:rsidRPr="008C48B8">
              <w:rPr>
                <w:rFonts w:ascii="PT Astra Serif" w:hAnsi="PT Astra Serif"/>
              </w:rPr>
              <w:t>и</w:t>
            </w:r>
            <w:r w:rsidRPr="008C48B8">
              <w:rPr>
                <w:rFonts w:ascii="PT Astra Serif" w:hAnsi="PT Astra Serif"/>
              </w:rPr>
              <w:t>тания детей на основе духовно-нравственных ценностей народов Российской Федерации, и</w:t>
            </w:r>
            <w:r w:rsidRPr="008C48B8">
              <w:rPr>
                <w:rFonts w:ascii="PT Astra Serif" w:hAnsi="PT Astra Serif"/>
              </w:rPr>
              <w:t>с</w:t>
            </w:r>
            <w:r w:rsidRPr="008C48B8">
              <w:rPr>
                <w:rFonts w:ascii="PT Astra Serif" w:hAnsi="PT Astra Serif"/>
              </w:rPr>
              <w:t>торических и национально-культурных трад</w:t>
            </w:r>
            <w:r w:rsidRPr="008C48B8">
              <w:rPr>
                <w:rFonts w:ascii="PT Astra Serif" w:hAnsi="PT Astra Serif"/>
              </w:rPr>
              <w:t>и</w:t>
            </w:r>
            <w:r w:rsidRPr="008C48B8">
              <w:rPr>
                <w:rFonts w:ascii="PT Astra Serif" w:hAnsi="PT Astra Serif"/>
              </w:rPr>
              <w:t>ций</w:t>
            </w:r>
          </w:p>
        </w:tc>
        <w:tc>
          <w:tcPr>
            <w:tcW w:w="3544" w:type="dxa"/>
          </w:tcPr>
          <w:p w:rsidR="008255E0" w:rsidRPr="008C48B8" w:rsidRDefault="008255E0" w:rsidP="00B05141">
            <w:pPr>
              <w:keepNext/>
              <w:jc w:val="both"/>
              <w:rPr>
                <w:rFonts w:ascii="PT Astra Serif" w:hAnsi="PT Astra Serif"/>
              </w:rPr>
            </w:pPr>
            <w:r w:rsidRPr="008C48B8">
              <w:rPr>
                <w:rFonts w:ascii="PT Astra Serif" w:hAnsi="PT Astra Serif"/>
              </w:rPr>
              <w:t>Увеличение числа обучающихся вовлеченных в участие в мер</w:t>
            </w:r>
            <w:r w:rsidRPr="008C48B8">
              <w:rPr>
                <w:rFonts w:ascii="PT Astra Serif" w:hAnsi="PT Astra Serif"/>
              </w:rPr>
              <w:t>о</w:t>
            </w:r>
            <w:r w:rsidRPr="008C48B8">
              <w:rPr>
                <w:rFonts w:ascii="PT Astra Serif" w:hAnsi="PT Astra Serif"/>
              </w:rPr>
              <w:t>приятия патриотической и вое</w:t>
            </w:r>
            <w:r w:rsidRPr="008C48B8">
              <w:rPr>
                <w:rFonts w:ascii="PT Astra Serif" w:hAnsi="PT Astra Serif"/>
              </w:rPr>
              <w:t>н</w:t>
            </w:r>
            <w:r w:rsidRPr="008C48B8">
              <w:rPr>
                <w:rFonts w:ascii="PT Astra Serif" w:hAnsi="PT Astra Serif"/>
              </w:rPr>
              <w:t>но-спортивной направленности</w:t>
            </w:r>
          </w:p>
        </w:tc>
        <w:tc>
          <w:tcPr>
            <w:tcW w:w="2273" w:type="dxa"/>
          </w:tcPr>
          <w:p w:rsidR="008255E0" w:rsidRPr="008C48B8" w:rsidRDefault="008255E0" w:rsidP="00B05141">
            <w:pPr>
              <w:keepNext/>
              <w:jc w:val="center"/>
              <w:rPr>
                <w:rFonts w:ascii="PT Astra Serif" w:hAnsi="PT Astra Serif"/>
              </w:rPr>
            </w:pPr>
            <w:r w:rsidRPr="008C48B8">
              <w:rPr>
                <w:rFonts w:ascii="PT Astra Serif" w:hAnsi="PT Astra Serif"/>
              </w:rPr>
              <w:t>в течение года</w:t>
            </w:r>
          </w:p>
        </w:tc>
        <w:tc>
          <w:tcPr>
            <w:tcW w:w="3407" w:type="dxa"/>
          </w:tcPr>
          <w:p w:rsidR="008255E0" w:rsidRPr="008C48B8" w:rsidRDefault="008255E0" w:rsidP="00B05141">
            <w:pPr>
              <w:keepNext/>
              <w:jc w:val="both"/>
              <w:rPr>
                <w:rFonts w:ascii="PT Astra Serif" w:hAnsi="PT Astra Serif"/>
              </w:rPr>
            </w:pPr>
            <w:r w:rsidRPr="008C48B8">
              <w:rPr>
                <w:rFonts w:ascii="PT Astra Serif" w:hAnsi="PT Astra Serif"/>
              </w:rPr>
              <w:t>Департамент воспитания и с</w:t>
            </w:r>
            <w:r w:rsidRPr="008C48B8">
              <w:rPr>
                <w:rFonts w:ascii="PT Astra Serif" w:hAnsi="PT Astra Serif"/>
              </w:rPr>
              <w:t>о</w:t>
            </w:r>
            <w:r w:rsidRPr="008C48B8">
              <w:rPr>
                <w:rFonts w:ascii="PT Astra Serif" w:hAnsi="PT Astra Serif"/>
              </w:rPr>
              <w:t>циализации детей</w:t>
            </w:r>
          </w:p>
          <w:p w:rsidR="008255E0" w:rsidRPr="008C48B8" w:rsidRDefault="008255E0" w:rsidP="00B05141">
            <w:pPr>
              <w:keepNext/>
              <w:jc w:val="both"/>
              <w:rPr>
                <w:rFonts w:ascii="PT Astra Serif" w:hAnsi="PT Astra Serif"/>
              </w:rPr>
            </w:pPr>
            <w:r w:rsidRPr="008C48B8">
              <w:rPr>
                <w:rFonts w:ascii="PT Astra Serif" w:hAnsi="PT Astra Serif"/>
              </w:rPr>
              <w:t>Е.Н. Папуша</w:t>
            </w:r>
          </w:p>
          <w:p w:rsidR="008255E0" w:rsidRPr="008C48B8" w:rsidRDefault="008255E0" w:rsidP="00B05141">
            <w:pPr>
              <w:keepNext/>
              <w:jc w:val="both"/>
              <w:rPr>
                <w:rFonts w:ascii="PT Astra Serif" w:hAnsi="PT Astra Serif"/>
              </w:rPr>
            </w:pPr>
            <w:r w:rsidRPr="008C48B8">
              <w:rPr>
                <w:rFonts w:ascii="PT Astra Serif" w:hAnsi="PT Astra Serif"/>
              </w:rPr>
              <w:t>ОГБУ ЦПВ</w:t>
            </w:r>
          </w:p>
          <w:p w:rsidR="008255E0" w:rsidRPr="008C48B8" w:rsidRDefault="008255E0" w:rsidP="00B05141">
            <w:pPr>
              <w:keepNext/>
              <w:jc w:val="both"/>
              <w:rPr>
                <w:rFonts w:ascii="PT Astra Serif" w:hAnsi="PT Astra Serif"/>
              </w:rPr>
            </w:pPr>
            <w:r w:rsidRPr="008C48B8">
              <w:rPr>
                <w:rFonts w:ascii="PT Astra Serif" w:hAnsi="PT Astra Serif"/>
              </w:rPr>
              <w:t>В.Ю.Почтарев</w:t>
            </w:r>
          </w:p>
        </w:tc>
      </w:tr>
      <w:tr w:rsidR="00DC2BF7" w:rsidRPr="008C48B8" w:rsidTr="00D36EB9">
        <w:tc>
          <w:tcPr>
            <w:tcW w:w="562" w:type="dxa"/>
          </w:tcPr>
          <w:p w:rsidR="00DC2BF7" w:rsidRPr="008C48B8" w:rsidRDefault="00DC2BF7" w:rsidP="00756273">
            <w:pPr>
              <w:widowControl w:val="0"/>
              <w:contextualSpacing/>
              <w:jc w:val="center"/>
              <w:rPr>
                <w:rFonts w:ascii="PT Astra Serif" w:hAnsi="PT Astra Serif"/>
                <w:spacing w:val="-20"/>
              </w:rPr>
            </w:pPr>
          </w:p>
        </w:tc>
        <w:tc>
          <w:tcPr>
            <w:tcW w:w="14469" w:type="dxa"/>
            <w:gridSpan w:val="4"/>
            <w:shd w:val="clear" w:color="auto" w:fill="auto"/>
          </w:tcPr>
          <w:p w:rsidR="00DC2BF7" w:rsidRPr="008C48B8" w:rsidRDefault="006B6D53" w:rsidP="00C37628">
            <w:pPr>
              <w:keepNext/>
              <w:suppressAutoHyphens/>
              <w:snapToGrid w:val="0"/>
              <w:jc w:val="both"/>
              <w:rPr>
                <w:rFonts w:ascii="PT Astra Serif" w:hAnsi="PT Astra Serif"/>
              </w:rPr>
            </w:pPr>
            <w:r w:rsidRPr="00C37628">
              <w:rPr>
                <w:rFonts w:ascii="PT Astra Serif" w:hAnsi="PT Astra Serif"/>
                <w:b/>
              </w:rPr>
              <w:t>22 января состоялось открытие областного Месячника героико-патриотической и оборонно-массовой работы, посвящённого Дню Защитника Отечества. Торжественное мероприятие проведено в очном формате в фойе ОГБН ОО «Дворец творчества детей и молодёжи». В программу мероприятия включены: работа площадок с представлением экспозиций школы юного поисковика «Советский солдат» (мобильная выставка), Регионального отделения ДОСААФ России Ульяновской области, 31-я отдельная гвардейская ордена Кутузова десантно-штурмовой бригады, выступление детских коллективов, награждение от Дирекции Года памяти и славы.</w:t>
            </w:r>
          </w:p>
        </w:tc>
      </w:tr>
      <w:tr w:rsidR="008C48B8" w:rsidRPr="008C48B8" w:rsidTr="00D36EB9">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17</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программы профессионального восп</w:t>
            </w:r>
            <w:r w:rsidRPr="008C48B8">
              <w:rPr>
                <w:rFonts w:ascii="PT Astra Serif" w:hAnsi="PT Astra Serif"/>
              </w:rPr>
              <w:t>и</w:t>
            </w:r>
            <w:r w:rsidRPr="008C48B8">
              <w:rPr>
                <w:rFonts w:ascii="PT Astra Serif" w:hAnsi="PT Astra Serif"/>
              </w:rPr>
              <w:t>тания и социализации студентов профессионал</w:t>
            </w:r>
            <w:r w:rsidRPr="008C48B8">
              <w:rPr>
                <w:rFonts w:ascii="PT Astra Serif" w:hAnsi="PT Astra Serif"/>
              </w:rPr>
              <w:t>ь</w:t>
            </w:r>
            <w:r w:rsidRPr="008C48B8">
              <w:rPr>
                <w:rFonts w:ascii="PT Astra Serif" w:hAnsi="PT Astra Serif"/>
              </w:rPr>
              <w:t>ных образовательных организаций по 7 портф</w:t>
            </w:r>
            <w:r w:rsidRPr="008C48B8">
              <w:rPr>
                <w:rFonts w:ascii="PT Astra Serif" w:hAnsi="PT Astra Serif"/>
              </w:rPr>
              <w:t>е</w:t>
            </w:r>
            <w:r w:rsidRPr="008C48B8">
              <w:rPr>
                <w:rFonts w:ascii="PT Astra Serif" w:hAnsi="PT Astra Serif"/>
              </w:rPr>
              <w:t>лям проектов</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Увеличение числа студентов, к</w:t>
            </w:r>
            <w:r w:rsidRPr="008C48B8">
              <w:rPr>
                <w:rFonts w:ascii="PT Astra Serif" w:hAnsi="PT Astra Serif"/>
              </w:rPr>
              <w:t>о</w:t>
            </w:r>
            <w:r w:rsidRPr="008C48B8">
              <w:rPr>
                <w:rFonts w:ascii="PT Astra Serif" w:hAnsi="PT Astra Serif"/>
              </w:rPr>
              <w:t>торые реализуют социальные инициативы.</w:t>
            </w:r>
          </w:p>
          <w:p w:rsidR="006C2801" w:rsidRPr="008C48B8" w:rsidRDefault="006C2801" w:rsidP="006C2801">
            <w:pPr>
              <w:pStyle w:val="ae"/>
              <w:keepNext/>
              <w:jc w:val="both"/>
              <w:rPr>
                <w:rFonts w:ascii="PT Astra Serif" w:hAnsi="PT Astra Serif"/>
              </w:rPr>
            </w:pPr>
            <w:r w:rsidRPr="008C48B8">
              <w:rPr>
                <w:rFonts w:ascii="PT Astra Serif" w:hAnsi="PT Astra Serif"/>
              </w:rPr>
              <w:t>Увеличение числа поддержанных проектов студентов ПОО</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105978" w:rsidRPr="006D1952" w:rsidRDefault="00105978" w:rsidP="00105978">
            <w:pPr>
              <w:keepNext/>
              <w:suppressAutoHyphens/>
              <w:snapToGrid w:val="0"/>
              <w:jc w:val="both"/>
              <w:rPr>
                <w:rFonts w:ascii="PT Astra Serif" w:hAnsi="PT Astra Serif"/>
                <w:b/>
              </w:rPr>
            </w:pPr>
            <w:r w:rsidRPr="006D1952">
              <w:rPr>
                <w:rFonts w:ascii="PT Astra Serif" w:hAnsi="PT Astra Serif"/>
                <w:b/>
              </w:rPr>
              <w:t xml:space="preserve">В целях эффективной реализации программ профессионального воспитания и социализации студентов профессиональных </w:t>
            </w:r>
            <w:r w:rsidRPr="006D1952">
              <w:rPr>
                <w:rFonts w:ascii="PT Astra Serif" w:hAnsi="PT Astra Serif"/>
                <w:b/>
              </w:rPr>
              <w:lastRenderedPageBreak/>
              <w:t xml:space="preserve">образовательных организаций Ульяновской области 08 января 2021 года на территории кванториума Димитровградского технического колледжа состоялось заседание ассоциации заместителей директоров по УВР профессиональных образовательных орагнизаций Ульяновской области, в ходе которого состоялось обсуждение проблемных вопросов в построении системы воспитания студентов на примере конкретного профессионального образовательного учреждения и выявление причин, способствующих данным проблемам. Заместители директоров по УВР в формате worldcafe выявили проблемные ситуации со студентами, с руководством образовательной организации, с коллективом и с ведомствами муниципальных образований, которые осуществляют деятельность в сфере воспитания молодёжи. В заседании приняли участие заместители из 18 профессиональных образовательных организаций. </w:t>
            </w:r>
          </w:p>
          <w:p w:rsidR="00105978" w:rsidRPr="006D1952" w:rsidRDefault="00105978" w:rsidP="00105978">
            <w:pPr>
              <w:keepNext/>
              <w:suppressAutoHyphens/>
              <w:snapToGrid w:val="0"/>
              <w:jc w:val="both"/>
              <w:rPr>
                <w:rFonts w:ascii="PT Astra Serif" w:hAnsi="PT Astra Serif"/>
                <w:b/>
              </w:rPr>
            </w:pPr>
            <w:r w:rsidRPr="006D1952">
              <w:rPr>
                <w:rFonts w:ascii="PT Astra Serif" w:hAnsi="PT Astra Serif"/>
                <w:b/>
              </w:rPr>
              <w:t xml:space="preserve">В период с 04 по 11 января 2021 года в профессиональных образовательных орагнизациях были организованы зимние каникулы. В период зимних каникул со студентами проведены социально-значимые мероприятия. Например, в период каникул среди студентов Ульянвоского техникума экономики и права были проведены предпринимательские игры, 07.01.2021 в Ульянвоском техникуме питания и торговли состоялась рождественский турнир по волейболу, с 06 по 09.01.2021 в Ульяновском авиационном колледже – Межрегиональном центре компетенций проведён зимний форум «СВОЙ_МОЛОДОЙ». </w:t>
            </w:r>
          </w:p>
          <w:p w:rsidR="00105978" w:rsidRPr="006D1952" w:rsidRDefault="00105978" w:rsidP="00105978">
            <w:pPr>
              <w:keepNext/>
              <w:suppressAutoHyphens/>
              <w:snapToGrid w:val="0"/>
              <w:jc w:val="both"/>
              <w:rPr>
                <w:rFonts w:ascii="PT Astra Serif" w:hAnsi="PT Astra Serif"/>
                <w:b/>
              </w:rPr>
            </w:pPr>
            <w:r w:rsidRPr="006D1952">
              <w:rPr>
                <w:rFonts w:ascii="PT Astra Serif" w:hAnsi="PT Astra Serif"/>
                <w:b/>
              </w:rPr>
              <w:t xml:space="preserve">С 12 января 2021 года студенты профессиональных образовательных организаций приступили к учебным занятиям и активным внеучебным дням по формированию общих компетенций. </w:t>
            </w:r>
          </w:p>
          <w:p w:rsidR="00105978" w:rsidRPr="006D1952" w:rsidRDefault="00105978" w:rsidP="00105978">
            <w:pPr>
              <w:keepNext/>
              <w:suppressAutoHyphens/>
              <w:snapToGrid w:val="0"/>
              <w:jc w:val="both"/>
              <w:rPr>
                <w:rFonts w:ascii="PT Astra Serif" w:hAnsi="PT Astra Serif"/>
                <w:b/>
              </w:rPr>
            </w:pPr>
            <w:r w:rsidRPr="006D1952">
              <w:rPr>
                <w:rFonts w:ascii="PT Astra Serif" w:hAnsi="PT Astra Serif"/>
                <w:b/>
              </w:rPr>
              <w:t xml:space="preserve">12.01.2021 состоялся вебинар со специалистами по делам молодёжи муниципальных образования Ульяновской области, заместителями директоров по УВР профессиональных образовательных организаций Ульяновской области при участии специалистов департамента профессионального образования и науки Министерства просвещения и воспитания Ульяновской области и АНО по развитию добровольчества и благотворительности «Счастливый регион». В ходе вебинара обсуждались вопросы создания на территории муниципальных образований представительств АНО по развитию добровольчества и благотворительности «Счастливый регион». Принято решение определить структуру, которая будет представительством на территории муниципального образования. </w:t>
            </w:r>
          </w:p>
          <w:p w:rsidR="00105978" w:rsidRPr="006D1952" w:rsidRDefault="00105978" w:rsidP="00105978">
            <w:pPr>
              <w:keepNext/>
              <w:suppressAutoHyphens/>
              <w:snapToGrid w:val="0"/>
              <w:jc w:val="both"/>
              <w:rPr>
                <w:rFonts w:ascii="PT Astra Serif" w:hAnsi="PT Astra Serif"/>
                <w:b/>
              </w:rPr>
            </w:pPr>
            <w:r w:rsidRPr="006D1952">
              <w:rPr>
                <w:rFonts w:ascii="PT Astra Serif" w:hAnsi="PT Astra Serif"/>
                <w:b/>
              </w:rPr>
              <w:t xml:space="preserve">13.01.2021 специалисты департамента профессионального образования и науки Министерства просвещения и воспитания Ульяновской области приняли участие в заседании регионального организационного комитета проекта «Народный кинопоказ» - совместного проекта Российского Союза Молодежи и студии «ВоенФильм», направленного на массовый и бесплатный показ художественного фильма «Подольские курсанты». В заседании принял также участие федеральный координатор проекта Олег Дмитриевич Ярошенко - руководитель центральной программы РСМ «Патриот и гражданин». В ходе заседания были изучены материалы по реализации проекта на территории региона и принято решение об активном участии студентов в просмотре вышеуказанного фильма с 11 по 24.02.2021. 13.01.2021 для педагогических работников (классные руководители, педагоги-психологи и социальные педагоги) начат обучающий спецкурс по вопросам профилактики наркомании и алкоголизма среди несовершеннолетних. </w:t>
            </w:r>
          </w:p>
          <w:p w:rsidR="00105978" w:rsidRPr="006D1952" w:rsidRDefault="00105978" w:rsidP="006D1952">
            <w:pPr>
              <w:keepNext/>
              <w:suppressAutoHyphens/>
              <w:snapToGrid w:val="0"/>
              <w:jc w:val="both"/>
              <w:rPr>
                <w:rFonts w:ascii="PT Astra Serif" w:hAnsi="PT Astra Serif"/>
                <w:b/>
              </w:rPr>
            </w:pPr>
            <w:r w:rsidRPr="006D1952">
              <w:rPr>
                <w:rFonts w:ascii="PT Astra Serif" w:hAnsi="PT Astra Serif"/>
                <w:b/>
              </w:rPr>
              <w:t>15.01.2021 состоялась встреча представителей департамента профессионального образования и науки Министерства просвещения и воспитания Ульянвоской области со студенческой молодёжью города Ульяновска по организации и проведению дня студента.</w:t>
            </w:r>
          </w:p>
          <w:p w:rsidR="00105978" w:rsidRPr="006D1952" w:rsidRDefault="00105978" w:rsidP="006D1952">
            <w:pPr>
              <w:keepNext/>
              <w:suppressAutoHyphens/>
              <w:snapToGrid w:val="0"/>
              <w:jc w:val="both"/>
              <w:rPr>
                <w:rFonts w:ascii="PT Astra Serif" w:hAnsi="PT Astra Serif"/>
                <w:b/>
              </w:rPr>
            </w:pPr>
            <w:r w:rsidRPr="006D1952">
              <w:rPr>
                <w:rFonts w:ascii="PT Astra Serif" w:hAnsi="PT Astra Serif"/>
                <w:b/>
              </w:rPr>
              <w:t xml:space="preserve">Разработан проект региональной программы развития студенческого самоуправления профессиональных образовательных  организаций Ульяновской области,которая будет обсуждаться в ходе мероприятий, приуроченных ко Дню студента в системе СПО. Предварительное обсуждение проекта состоялось 18.01.2021 в Управлении по делам молодёжи города Ульяновска. В проект </w:t>
            </w:r>
            <w:r w:rsidRPr="006D1952">
              <w:rPr>
                <w:rFonts w:ascii="PT Astra Serif" w:hAnsi="PT Astra Serif"/>
                <w:b/>
              </w:rPr>
              <w:lastRenderedPageBreak/>
              <w:t>программы вошли проекты и меропряития Года молодых и программы и проекты Российского Союза Молодёжи. 19.01.2021 во всех профессиональных образовательных организациях Ульяновской области были проведены мероприятия, приуроченные к празднованию 78-летия Дня образования Ульяновской области. Например: в Кузоватовском технологическом техникуме проведён классный час «Симбирцитовый край», в Ульяновском профессионально-политехническом колледже состоялась библиотечная выставка «Знаменитые места». Ульяновский социально-педагогический колледж, Карсунский технологический техникум проведи интересные флешмобы в честь празднования дня образования ульяновской области.</w:t>
            </w:r>
          </w:p>
          <w:p w:rsidR="00BF7698" w:rsidRPr="00BF7698" w:rsidRDefault="00105978" w:rsidP="006D1952">
            <w:pPr>
              <w:keepNext/>
              <w:suppressAutoHyphens/>
              <w:snapToGrid w:val="0"/>
              <w:jc w:val="both"/>
              <w:rPr>
                <w:rFonts w:ascii="PT Astra Serif" w:hAnsi="PT Astra Serif"/>
              </w:rPr>
            </w:pPr>
            <w:r w:rsidRPr="006D1952">
              <w:rPr>
                <w:rFonts w:ascii="PT Astra Serif" w:hAnsi="PT Astra Serif"/>
                <w:b/>
              </w:rPr>
              <w:t>В период с 25 по 31 января 2021 года во всех профессиональных образовательных организациях реализованы активно меропряития по двум портфелям проектов «Студенческое самоуправление» и «Патриотическое воспитания». Проведены мероприятия, посвящённые дню студента 25.01.2021 – во всех ПОО стало традицией проводить дни студенческого самоуправления. В области проведён также студенческий баттл. Проведены мероприятия в рамках областного месячника героико-патриотической и оборонно-массовой работы, приуроченные ко дню снялия блокады с Ленинграда. Студенты приняли участие в акции «Блокадный хлеб».</w:t>
            </w:r>
          </w:p>
        </w:tc>
      </w:tr>
      <w:tr w:rsidR="008C48B8" w:rsidRPr="008C48B8" w:rsidTr="00D36EB9">
        <w:tc>
          <w:tcPr>
            <w:tcW w:w="562" w:type="dxa"/>
          </w:tcPr>
          <w:p w:rsidR="006C2801" w:rsidRPr="008C48B8" w:rsidRDefault="006C2801" w:rsidP="006C2801">
            <w:pPr>
              <w:widowControl w:val="0"/>
              <w:contextualSpacing/>
              <w:jc w:val="center"/>
              <w:rPr>
                <w:rFonts w:ascii="PT Astra Serif" w:hAnsi="PT Astra Serif"/>
                <w:spacing w:val="-20"/>
              </w:rPr>
            </w:pPr>
            <w:r w:rsidRPr="008C48B8">
              <w:rPr>
                <w:rFonts w:ascii="PT Astra Serif" w:hAnsi="PT Astra Serif"/>
                <w:spacing w:val="-20"/>
              </w:rPr>
              <w:lastRenderedPageBreak/>
              <w:t>1</w:t>
            </w:r>
            <w:r w:rsidR="00756273" w:rsidRPr="008C48B8">
              <w:rPr>
                <w:rFonts w:ascii="PT Astra Serif" w:hAnsi="PT Astra Serif"/>
                <w:spacing w:val="-20"/>
              </w:rPr>
              <w:t>8</w:t>
            </w:r>
            <w:r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проектов по преодолению трудностей социализации студентов</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Снижение числа студентов с в</w:t>
            </w:r>
            <w:r w:rsidRPr="008C48B8">
              <w:rPr>
                <w:rFonts w:ascii="PT Astra Serif" w:hAnsi="PT Astra Serif"/>
              </w:rPr>
              <w:t>ы</w:t>
            </w:r>
            <w:r w:rsidRPr="008C48B8">
              <w:rPr>
                <w:rFonts w:ascii="PT Astra Serif" w:hAnsi="PT Astra Serif"/>
              </w:rPr>
              <w:t>соким уровнем тревожности</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E97442" w:rsidRPr="006D1952" w:rsidRDefault="00E97442" w:rsidP="006D1952">
            <w:pPr>
              <w:keepNext/>
              <w:suppressAutoHyphens/>
              <w:snapToGrid w:val="0"/>
              <w:jc w:val="both"/>
              <w:rPr>
                <w:rFonts w:ascii="PT Astra Serif" w:hAnsi="PT Astra Serif"/>
                <w:b/>
              </w:rPr>
            </w:pPr>
            <w:r w:rsidRPr="006D1952">
              <w:rPr>
                <w:rFonts w:ascii="PT Astra Serif" w:hAnsi="PT Astra Serif"/>
                <w:b/>
              </w:rPr>
              <w:t>Проведён мониторинг обеспеченности студентов местами в студенческих общежитиях профессиональных образовательных орагнизаций Ульяновской области. Обработана информация по потребности проведения капитального ремонта общежитий профессиональных образоваительных организаций и строительства новых зданий под студенческие общежития. Вышеуказанная информация и предложения по конкурсному финансированию развития инфраструктуры студенческих общежитий направлена в Министерство просвещения Российской Федерации (институт развития профессионального образорвания МИПК СПО.</w:t>
            </w:r>
          </w:p>
          <w:p w:rsidR="00DC2BF7" w:rsidRPr="008C48B8" w:rsidRDefault="00E97442" w:rsidP="006D1952">
            <w:pPr>
              <w:keepNext/>
              <w:suppressAutoHyphens/>
              <w:snapToGrid w:val="0"/>
              <w:jc w:val="both"/>
              <w:rPr>
                <w:rFonts w:ascii="PT Astra Serif" w:hAnsi="PT Astra Serif"/>
              </w:rPr>
            </w:pPr>
            <w:r w:rsidRPr="006D1952">
              <w:rPr>
                <w:rFonts w:ascii="PT Astra Serif" w:hAnsi="PT Astra Serif"/>
                <w:b/>
              </w:rPr>
              <w:t>Во всех профессиональных образовательных орагнизациях с 28.01.2021 по 01.02.2021 педагогами-психологами проведено тестирование студентов на выявление уровня тревожности с целью разработки комплексных мер безопасности и профилактики негативных проявлений среди студентов.</w:t>
            </w:r>
          </w:p>
        </w:tc>
      </w:tr>
      <w:tr w:rsidR="008C48B8" w:rsidRPr="008C48B8" w:rsidTr="00D36EB9">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19</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6C2801" w:rsidRPr="008C48B8" w:rsidRDefault="006C2801" w:rsidP="006C2801">
            <w:pPr>
              <w:pStyle w:val="ae"/>
              <w:keepNext/>
              <w:jc w:val="both"/>
              <w:rPr>
                <w:rFonts w:ascii="PT Astra Serif" w:hAnsi="PT Astra Serif"/>
              </w:rPr>
            </w:pPr>
            <w:r w:rsidRPr="008C48B8">
              <w:rPr>
                <w:rFonts w:ascii="PT Astra Serif" w:hAnsi="PT Astra Serif"/>
              </w:rPr>
              <w:t>Снижение числа студентов, с</w:t>
            </w:r>
            <w:r w:rsidRPr="008C48B8">
              <w:rPr>
                <w:rFonts w:ascii="PT Astra Serif" w:hAnsi="PT Astra Serif"/>
              </w:rPr>
              <w:t>о</w:t>
            </w:r>
            <w:r w:rsidRPr="008C48B8">
              <w:rPr>
                <w:rFonts w:ascii="PT Astra Serif" w:hAnsi="PT Astra Serif"/>
              </w:rPr>
              <w:t>стоящих на профилактических учётах</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E97442" w:rsidRPr="006D1952" w:rsidRDefault="00E97442" w:rsidP="006D1952">
            <w:pPr>
              <w:keepNext/>
              <w:suppressAutoHyphens/>
              <w:snapToGrid w:val="0"/>
              <w:jc w:val="both"/>
              <w:rPr>
                <w:rFonts w:ascii="PT Astra Serif" w:hAnsi="PT Astra Serif"/>
                <w:b/>
              </w:rPr>
            </w:pPr>
            <w:r w:rsidRPr="006D1952">
              <w:rPr>
                <w:rFonts w:ascii="PT Astra Serif" w:hAnsi="PT Astra Serif"/>
                <w:b/>
              </w:rPr>
              <w:t>19.01.2021 состоялся урок здоровья по теме «Будь здоровым и активным», в котором приняли участие 782 студента из 16 профессиональных образовательных организаций. Лектором стала врач-педиатр Центр общественного здоровья и медицинской профилактики Ульяновской области.</w:t>
            </w:r>
          </w:p>
          <w:p w:rsidR="00DC2BF7" w:rsidRPr="00B614AE" w:rsidRDefault="00E97442" w:rsidP="006D1952">
            <w:pPr>
              <w:keepNext/>
              <w:suppressAutoHyphens/>
              <w:snapToGrid w:val="0"/>
              <w:jc w:val="both"/>
              <w:rPr>
                <w:rFonts w:ascii="PT Astra Serif" w:hAnsi="PT Astra Serif"/>
              </w:rPr>
            </w:pPr>
            <w:r w:rsidRPr="006D1952">
              <w:rPr>
                <w:rFonts w:ascii="PT Astra Serif" w:hAnsi="PT Astra Serif"/>
                <w:b/>
              </w:rPr>
              <w:t>25.01.2021 состоялось заседание Ассоциации заместителей директоров по УВР профессиональных образовательных орагнизаций Ульяновской области, в ходе которого были расспространены материалы «Что нужно знать о терроризме, чтобы уберечь себя и своих близких» и «Рекомендации по профилактике экстремистских проявлений среди несовершеннолетних и молодёжи»</w:t>
            </w:r>
            <w:r w:rsidR="00B614AE">
              <w:rPr>
                <w:rFonts w:ascii="PT Astra Serif" w:hAnsi="PT Astra Serif"/>
                <w:b/>
              </w:rPr>
              <w:t>.</w:t>
            </w:r>
          </w:p>
        </w:tc>
      </w:tr>
      <w:tr w:rsidR="008C48B8" w:rsidRPr="008C48B8" w:rsidTr="00D36EB9">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20</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Реализация программы социализации студентов «Поверь в себя»</w:t>
            </w:r>
          </w:p>
        </w:tc>
        <w:tc>
          <w:tcPr>
            <w:tcW w:w="3544"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Повышение уровня готовности детей-сирот и детей, оставшихся без попечения родителей к сам</w:t>
            </w:r>
            <w:r w:rsidRPr="008C48B8">
              <w:rPr>
                <w:rFonts w:ascii="PT Astra Serif" w:hAnsi="PT Astra Serif"/>
              </w:rPr>
              <w:t>о</w:t>
            </w:r>
            <w:r w:rsidRPr="008C48B8">
              <w:rPr>
                <w:rFonts w:ascii="PT Astra Serif" w:hAnsi="PT Astra Serif"/>
              </w:rPr>
              <w:lastRenderedPageBreak/>
              <w:t>стоятельной жизни в обществе</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lastRenderedPageBreak/>
              <w:t>В течение года</w:t>
            </w:r>
          </w:p>
        </w:tc>
        <w:tc>
          <w:tcPr>
            <w:tcW w:w="3407"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lastRenderedPageBreak/>
              <w:t>Белова Т.А.</w:t>
            </w: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B614AE" w:rsidRPr="006D1952" w:rsidRDefault="00B614AE" w:rsidP="006D1952">
            <w:pPr>
              <w:keepNext/>
              <w:suppressAutoHyphens/>
              <w:snapToGrid w:val="0"/>
              <w:jc w:val="both"/>
              <w:rPr>
                <w:rFonts w:ascii="PT Astra Serif" w:hAnsi="PT Astra Serif"/>
                <w:b/>
              </w:rPr>
            </w:pPr>
            <w:r w:rsidRPr="006D1952">
              <w:rPr>
                <w:rFonts w:ascii="PT Astra Serif" w:hAnsi="PT Astra Serif"/>
                <w:b/>
              </w:rPr>
              <w:t>В период с 18 по 24.01.2021 было дано 12 индивидуальных консультаций по вопросам обучения слушателей в профессиональных образовательных орагнизациях Ульяновской области, обучающихся по программам профессионального обучения, адаптированным для лиц с ограниченными возможностями здоровья (умственно отсталые слушатели – интеллектуальные нарушения).</w:t>
            </w:r>
            <w:r w:rsidR="006D1952">
              <w:rPr>
                <w:rFonts w:ascii="PT Astra Serif" w:hAnsi="PT Astra Serif"/>
                <w:b/>
              </w:rPr>
              <w:t xml:space="preserve"> </w:t>
            </w:r>
            <w:r w:rsidRPr="006D1952">
              <w:rPr>
                <w:rFonts w:ascii="PT Astra Serif" w:hAnsi="PT Astra Serif"/>
                <w:b/>
              </w:rPr>
              <w:t>Консультация проводилась по следующим вопросам:</w:t>
            </w:r>
          </w:p>
          <w:p w:rsidR="00B614AE" w:rsidRPr="006D1952" w:rsidRDefault="00B614AE" w:rsidP="006D1952">
            <w:pPr>
              <w:keepNext/>
              <w:suppressAutoHyphens/>
              <w:snapToGrid w:val="0"/>
              <w:jc w:val="both"/>
              <w:rPr>
                <w:rFonts w:ascii="PT Astra Serif" w:hAnsi="PT Astra Serif"/>
                <w:b/>
              </w:rPr>
            </w:pPr>
            <w:r w:rsidRPr="006D1952">
              <w:rPr>
                <w:rFonts w:ascii="PT Astra Serif" w:hAnsi="PT Astra Serif"/>
                <w:b/>
              </w:rPr>
              <w:t>- повсторное обучение выпускников из ПОО, уже получивших профессию по вышеуказнным программам;</w:t>
            </w:r>
          </w:p>
          <w:p w:rsidR="00B614AE" w:rsidRPr="006D1952" w:rsidRDefault="00B614AE" w:rsidP="006D1952">
            <w:pPr>
              <w:keepNext/>
              <w:suppressAutoHyphens/>
              <w:snapToGrid w:val="0"/>
              <w:jc w:val="both"/>
              <w:rPr>
                <w:rFonts w:ascii="PT Astra Serif" w:hAnsi="PT Astra Serif"/>
                <w:b/>
              </w:rPr>
            </w:pPr>
            <w:r w:rsidRPr="006D1952">
              <w:rPr>
                <w:rFonts w:ascii="PT Astra Serif" w:hAnsi="PT Astra Serif"/>
                <w:b/>
              </w:rPr>
              <w:t>- дисциплинарные взыскания слушателей вышеуказанной категории</w:t>
            </w:r>
          </w:p>
          <w:p w:rsidR="00B614AE" w:rsidRPr="006D1952" w:rsidRDefault="00B614AE" w:rsidP="006D1952">
            <w:pPr>
              <w:keepNext/>
              <w:suppressAutoHyphens/>
              <w:snapToGrid w:val="0"/>
              <w:jc w:val="both"/>
              <w:rPr>
                <w:rFonts w:ascii="PT Astra Serif" w:hAnsi="PT Astra Serif"/>
                <w:b/>
              </w:rPr>
            </w:pPr>
            <w:r w:rsidRPr="006D1952">
              <w:rPr>
                <w:rFonts w:ascii="PT Astra Serif" w:hAnsi="PT Astra Serif"/>
                <w:b/>
              </w:rPr>
              <w:t>- питание лиц с ОВЗ, одновременно имеющих органиченные возможности здоровья.</w:t>
            </w:r>
          </w:p>
          <w:p w:rsidR="00DC2BF7" w:rsidRPr="008C48B8" w:rsidRDefault="00B614AE" w:rsidP="006D1952">
            <w:pPr>
              <w:keepNext/>
              <w:suppressAutoHyphens/>
              <w:snapToGrid w:val="0"/>
              <w:jc w:val="both"/>
              <w:rPr>
                <w:rFonts w:ascii="PT Astra Serif" w:hAnsi="PT Astra Serif"/>
              </w:rPr>
            </w:pPr>
            <w:r w:rsidRPr="006D1952">
              <w:rPr>
                <w:rFonts w:ascii="PT Astra Serif" w:hAnsi="PT Astra Serif"/>
                <w:b/>
              </w:rPr>
              <w:t>Разработаны рекомендации по работе социально-психолого-педагогической и социально-педагогической служб в профессиональных образовательных организациях, основным направлением деятельности которых является работа со студентами из числа детей-сирот и детей, оставшихся без попечения родителей.</w:t>
            </w:r>
          </w:p>
        </w:tc>
      </w:tr>
      <w:tr w:rsidR="008C48B8" w:rsidRPr="008C48B8" w:rsidTr="00D36EB9">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21</w:t>
            </w:r>
            <w:r w:rsidR="006C2801" w:rsidRPr="008C48B8">
              <w:rPr>
                <w:rFonts w:ascii="PT Astra Serif" w:hAnsi="PT Astra Serif"/>
                <w:spacing w:val="-20"/>
              </w:rPr>
              <w:t>.</w:t>
            </w:r>
          </w:p>
        </w:tc>
        <w:tc>
          <w:tcPr>
            <w:tcW w:w="5245" w:type="dxa"/>
          </w:tcPr>
          <w:p w:rsidR="006C2801" w:rsidRPr="008C48B8" w:rsidRDefault="006C2801" w:rsidP="006C2801">
            <w:pPr>
              <w:pStyle w:val="ae"/>
              <w:keepNext/>
              <w:jc w:val="both"/>
              <w:rPr>
                <w:rFonts w:ascii="PT Astra Serif" w:hAnsi="PT Astra Serif"/>
              </w:rPr>
            </w:pPr>
            <w:r w:rsidRPr="008C48B8">
              <w:rPr>
                <w:rFonts w:ascii="PT Astra Serif" w:hAnsi="PT Astra Serif"/>
              </w:rPr>
              <w:t>Развитие системы поддержки структуры воспит</w:t>
            </w:r>
            <w:r w:rsidRPr="008C48B8">
              <w:rPr>
                <w:rFonts w:ascii="PT Astra Serif" w:hAnsi="PT Astra Serif"/>
              </w:rPr>
              <w:t>а</w:t>
            </w:r>
            <w:r w:rsidRPr="008C48B8">
              <w:rPr>
                <w:rFonts w:ascii="PT Astra Serif" w:hAnsi="PT Astra Serif"/>
              </w:rPr>
              <w:t>тельно-профилактической работы в професси</w:t>
            </w:r>
            <w:r w:rsidRPr="008C48B8">
              <w:rPr>
                <w:rFonts w:ascii="PT Astra Serif" w:hAnsi="PT Astra Serif"/>
              </w:rPr>
              <w:t>о</w:t>
            </w:r>
            <w:r w:rsidRPr="008C48B8">
              <w:rPr>
                <w:rFonts w:ascii="PT Astra Serif" w:hAnsi="PT Astra Serif"/>
              </w:rPr>
              <w:t>нальных образовательных организациях</w:t>
            </w:r>
          </w:p>
        </w:tc>
        <w:tc>
          <w:tcPr>
            <w:tcW w:w="3544"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Разработка и реализация системы поддержки</w:t>
            </w:r>
          </w:p>
        </w:tc>
        <w:tc>
          <w:tcPr>
            <w:tcW w:w="2273" w:type="dxa"/>
          </w:tcPr>
          <w:p w:rsidR="006C2801" w:rsidRPr="008C48B8" w:rsidRDefault="006C2801" w:rsidP="006C2801">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6C2801" w:rsidRPr="008C48B8" w:rsidRDefault="006C2801" w:rsidP="006C2801">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DC2BF7" w:rsidRPr="008C48B8" w:rsidRDefault="00F8428C" w:rsidP="006D1952">
            <w:pPr>
              <w:keepNext/>
              <w:suppressAutoHyphens/>
              <w:snapToGrid w:val="0"/>
              <w:jc w:val="both"/>
              <w:rPr>
                <w:rFonts w:ascii="PT Astra Serif" w:hAnsi="PT Astra Serif"/>
              </w:rPr>
            </w:pPr>
            <w:r w:rsidRPr="006D1952">
              <w:rPr>
                <w:rFonts w:ascii="PT Astra Serif" w:hAnsi="PT Astra Serif"/>
                <w:b/>
              </w:rPr>
              <w:t>29.01.2021 состоялось рабочее совещание по вопросу создания на территории региона систему поддержки структуры воспитательно-профилактической работы в профессиональных образовательных организациях. По итогам совещания членами готовятся предложения, которые будут обсуждаться в ходе форсайт-сессии в феврале 2021 года.</w:t>
            </w:r>
          </w:p>
        </w:tc>
      </w:tr>
      <w:tr w:rsidR="008C48B8" w:rsidRPr="008C48B8" w:rsidTr="00D36EB9">
        <w:tc>
          <w:tcPr>
            <w:tcW w:w="562" w:type="dxa"/>
          </w:tcPr>
          <w:p w:rsidR="006C2801" w:rsidRPr="008C48B8" w:rsidRDefault="00756273" w:rsidP="006C2801">
            <w:pPr>
              <w:widowControl w:val="0"/>
              <w:contextualSpacing/>
              <w:jc w:val="center"/>
              <w:rPr>
                <w:rFonts w:ascii="PT Astra Serif" w:hAnsi="PT Astra Serif"/>
                <w:spacing w:val="-20"/>
              </w:rPr>
            </w:pPr>
            <w:r w:rsidRPr="008C48B8">
              <w:rPr>
                <w:rFonts w:ascii="PT Astra Serif" w:hAnsi="PT Astra Serif"/>
                <w:spacing w:val="-20"/>
              </w:rPr>
              <w:t>22.</w:t>
            </w:r>
          </w:p>
        </w:tc>
        <w:tc>
          <w:tcPr>
            <w:tcW w:w="5245" w:type="dxa"/>
          </w:tcPr>
          <w:p w:rsidR="006C2801" w:rsidRPr="008C48B8" w:rsidRDefault="006C2801" w:rsidP="006C2801">
            <w:pPr>
              <w:keepNext/>
              <w:jc w:val="both"/>
              <w:rPr>
                <w:rFonts w:ascii="PT Astra Serif" w:hAnsi="PT Astra Serif"/>
              </w:rPr>
            </w:pPr>
            <w:r w:rsidRPr="008C48B8">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8C48B8">
              <w:rPr>
                <w:rFonts w:ascii="PT Astra Serif" w:hAnsi="PT Astra Serif"/>
              </w:rPr>
              <w:t>е</w:t>
            </w:r>
            <w:r w:rsidRPr="008C48B8">
              <w:rPr>
                <w:rFonts w:ascii="PT Astra Serif" w:hAnsi="PT Astra Serif"/>
              </w:rPr>
              <w:t>стации по образовательным программам среднего профессионального образования в форме демо</w:t>
            </w:r>
            <w:r w:rsidRPr="008C48B8">
              <w:rPr>
                <w:rFonts w:ascii="PT Astra Serif" w:hAnsi="PT Astra Serif"/>
              </w:rPr>
              <w:t>н</w:t>
            </w:r>
            <w:r w:rsidRPr="008C48B8">
              <w:rPr>
                <w:rFonts w:ascii="PT Astra Serif" w:hAnsi="PT Astra Serif"/>
              </w:rPr>
              <w:t>страционного экзамена</w:t>
            </w:r>
          </w:p>
        </w:tc>
        <w:tc>
          <w:tcPr>
            <w:tcW w:w="3544" w:type="dxa"/>
            <w:vAlign w:val="center"/>
          </w:tcPr>
          <w:p w:rsidR="006C2801" w:rsidRPr="008C48B8" w:rsidRDefault="006C2801" w:rsidP="006C2801">
            <w:pPr>
              <w:keepNext/>
              <w:jc w:val="both"/>
              <w:rPr>
                <w:rFonts w:ascii="PT Astra Serif" w:hAnsi="PT Astra Serif"/>
              </w:rPr>
            </w:pPr>
            <w:r w:rsidRPr="008C48B8">
              <w:rPr>
                <w:rFonts w:ascii="PT Astra Serif" w:hAnsi="PT Astra Serif"/>
              </w:rPr>
              <w:t>Организация и проведение пр</w:t>
            </w:r>
            <w:r w:rsidRPr="008C48B8">
              <w:rPr>
                <w:rFonts w:ascii="PT Astra Serif" w:hAnsi="PT Astra Serif"/>
              </w:rPr>
              <w:t>о</w:t>
            </w:r>
            <w:r w:rsidRPr="008C48B8">
              <w:rPr>
                <w:rFonts w:ascii="PT Astra Serif" w:hAnsi="PT Astra Serif"/>
              </w:rPr>
              <w:t>межуточной и государственной итоговой аттестации по образов</w:t>
            </w:r>
            <w:r w:rsidRPr="008C48B8">
              <w:rPr>
                <w:rFonts w:ascii="PT Astra Serif" w:hAnsi="PT Astra Serif"/>
              </w:rPr>
              <w:t>а</w:t>
            </w:r>
            <w:r w:rsidRPr="008C48B8">
              <w:rPr>
                <w:rFonts w:ascii="PT Astra Serif" w:hAnsi="PT Astra Serif"/>
              </w:rPr>
              <w:t>тельным программам среднего профессионального образования  в форме демонстрационного э</w:t>
            </w:r>
            <w:r w:rsidRPr="008C48B8">
              <w:rPr>
                <w:rFonts w:ascii="PT Astra Serif" w:hAnsi="PT Astra Serif"/>
              </w:rPr>
              <w:t>к</w:t>
            </w:r>
            <w:r w:rsidRPr="008C48B8">
              <w:rPr>
                <w:rFonts w:ascii="PT Astra Serif" w:hAnsi="PT Astra Serif"/>
              </w:rPr>
              <w:t>замена в соответствии с требов</w:t>
            </w:r>
            <w:r w:rsidRPr="008C48B8">
              <w:rPr>
                <w:rFonts w:ascii="PT Astra Serif" w:hAnsi="PT Astra Serif"/>
              </w:rPr>
              <w:t>а</w:t>
            </w:r>
            <w:r w:rsidRPr="008C48B8">
              <w:rPr>
                <w:rFonts w:ascii="PT Astra Serif" w:hAnsi="PT Astra Serif"/>
              </w:rPr>
              <w:t>ниями Министерства просвещ</w:t>
            </w:r>
            <w:r w:rsidRPr="008C48B8">
              <w:rPr>
                <w:rFonts w:ascii="PT Astra Serif" w:hAnsi="PT Astra Serif"/>
              </w:rPr>
              <w:t>е</w:t>
            </w:r>
            <w:r w:rsidRPr="008C48B8">
              <w:rPr>
                <w:rFonts w:ascii="PT Astra Serif" w:hAnsi="PT Astra Serif"/>
              </w:rPr>
              <w:t>ния РФ</w:t>
            </w:r>
          </w:p>
        </w:tc>
        <w:tc>
          <w:tcPr>
            <w:tcW w:w="2273" w:type="dxa"/>
          </w:tcPr>
          <w:p w:rsidR="006C2801" w:rsidRPr="008C48B8" w:rsidRDefault="006C2801" w:rsidP="006C2801">
            <w:pPr>
              <w:keepNext/>
              <w:jc w:val="center"/>
              <w:rPr>
                <w:rFonts w:ascii="PT Astra Serif" w:hAnsi="PT Astra Serif"/>
              </w:rPr>
            </w:pPr>
            <w:r w:rsidRPr="008C48B8">
              <w:rPr>
                <w:rFonts w:ascii="PT Astra Serif" w:hAnsi="PT Astra Serif"/>
              </w:rPr>
              <w:t>в течение года</w:t>
            </w:r>
          </w:p>
        </w:tc>
        <w:tc>
          <w:tcPr>
            <w:tcW w:w="3407" w:type="dxa"/>
          </w:tcPr>
          <w:p w:rsidR="006C2801" w:rsidRPr="008C48B8" w:rsidRDefault="006C2801" w:rsidP="006C2801">
            <w:pPr>
              <w:keepNext/>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го образования и науки</w:t>
            </w:r>
          </w:p>
          <w:p w:rsidR="006C2801" w:rsidRPr="008C48B8" w:rsidRDefault="006C2801" w:rsidP="006C2801">
            <w:pPr>
              <w:keepNext/>
              <w:jc w:val="both"/>
              <w:rPr>
                <w:rFonts w:ascii="PT Astra Serif" w:hAnsi="PT Astra Serif"/>
              </w:rPr>
            </w:pPr>
            <w:r w:rsidRPr="008C48B8">
              <w:rPr>
                <w:rFonts w:ascii="PT Astra Serif" w:hAnsi="PT Astra Serif"/>
              </w:rPr>
              <w:t>Н.А.Матюнина</w:t>
            </w:r>
          </w:p>
          <w:p w:rsidR="006C2801" w:rsidRPr="008C48B8" w:rsidRDefault="006C2801" w:rsidP="006C2801">
            <w:pPr>
              <w:keepNext/>
              <w:jc w:val="both"/>
              <w:rPr>
                <w:rFonts w:ascii="PT Astra Serif" w:hAnsi="PT Astra Serif"/>
              </w:rPr>
            </w:pPr>
          </w:p>
        </w:tc>
      </w:tr>
      <w:tr w:rsidR="00DC2BF7" w:rsidRPr="008C48B8" w:rsidTr="00D36EB9">
        <w:tc>
          <w:tcPr>
            <w:tcW w:w="562" w:type="dxa"/>
          </w:tcPr>
          <w:p w:rsidR="00DC2BF7" w:rsidRPr="008C48B8" w:rsidRDefault="00DC2BF7" w:rsidP="006C2801">
            <w:pPr>
              <w:widowControl w:val="0"/>
              <w:contextualSpacing/>
              <w:jc w:val="center"/>
              <w:rPr>
                <w:rFonts w:ascii="PT Astra Serif" w:hAnsi="PT Astra Serif"/>
                <w:spacing w:val="-20"/>
              </w:rPr>
            </w:pPr>
          </w:p>
        </w:tc>
        <w:tc>
          <w:tcPr>
            <w:tcW w:w="14469" w:type="dxa"/>
            <w:gridSpan w:val="4"/>
          </w:tcPr>
          <w:p w:rsidR="009557EB" w:rsidRPr="006D1952" w:rsidRDefault="009557EB" w:rsidP="006D1952">
            <w:pPr>
              <w:keepNext/>
              <w:suppressAutoHyphens/>
              <w:snapToGrid w:val="0"/>
              <w:jc w:val="both"/>
              <w:rPr>
                <w:rFonts w:ascii="PT Astra Serif" w:hAnsi="PT Astra Serif"/>
                <w:b/>
              </w:rPr>
            </w:pPr>
            <w:r w:rsidRPr="006D1952">
              <w:rPr>
                <w:rFonts w:ascii="PT Astra Serif" w:hAnsi="PT Astra Serif"/>
                <w:b/>
              </w:rPr>
              <w:t>Сформирован отчёт об итогах проведения демонстрационного экзамена по стандартам Ворлдскиллс Россия за 2020 год и направлен в АНО «Агентство развития профессионального мастерства (Ворлдскилл Россия)».</w:t>
            </w:r>
            <w:r w:rsidR="006D1952">
              <w:rPr>
                <w:rFonts w:ascii="PT Astra Serif" w:hAnsi="PT Astra Serif"/>
                <w:b/>
              </w:rPr>
              <w:t xml:space="preserve"> </w:t>
            </w:r>
            <w:r w:rsidRPr="006D1952">
              <w:rPr>
                <w:rFonts w:ascii="PT Astra Serif" w:hAnsi="PT Astra Serif"/>
                <w:b/>
              </w:rPr>
              <w:t>Утверждено распоряжение Министерства просвещения и воспитания Ульяновской области «О назначении ответственных за организацию и проведение демонстрационного экзамена по стандартам Ворлдскиллс Россия по программам среднего профессионального образования в 2021 году на территории Ульяновской области». Назначен Кооррдинатор, отвечающий за все процессы и взаимодействие с Агентством развития профессионального мастерства (Ворлдскиллс Россия) (далее Агентство). Информация направлена в Агентство. В период с 18 по 24.01.2021 было дано 8 индивидуальных консультаций профессиональным образовательным организациям по вопросам проведения демонстрационного экзамена в 2021 году.</w:t>
            </w:r>
          </w:p>
          <w:p w:rsidR="00BF7698" w:rsidRPr="00BF7698" w:rsidRDefault="009557EB" w:rsidP="006D1952">
            <w:pPr>
              <w:keepNext/>
              <w:suppressAutoHyphens/>
              <w:snapToGrid w:val="0"/>
              <w:jc w:val="both"/>
              <w:rPr>
                <w:rFonts w:ascii="PT Astra Serif" w:hAnsi="PT Astra Serif"/>
              </w:rPr>
            </w:pPr>
            <w:r w:rsidRPr="006D1952">
              <w:rPr>
                <w:rFonts w:ascii="PT Astra Serif" w:hAnsi="PT Astra Serif"/>
                <w:b/>
              </w:rPr>
              <w:t xml:space="preserve">25.01.2021 стартовал сбор заявок от образовательных организаций, расположенных на территории Ульяновской области, на </w:t>
            </w:r>
            <w:r w:rsidR="006D1952">
              <w:rPr>
                <w:rFonts w:ascii="PT Astra Serif" w:hAnsi="PT Astra Serif"/>
                <w:b/>
              </w:rPr>
              <w:lastRenderedPageBreak/>
              <w:t>органи</w:t>
            </w:r>
            <w:r w:rsidRPr="006D1952">
              <w:rPr>
                <w:rFonts w:ascii="PT Astra Serif" w:hAnsi="PT Astra Serif"/>
                <w:b/>
              </w:rPr>
              <w:t>зацию и проведение демонстрационного экзамена по стандартам Ворлдскиллс Россия в составе государственной итоговой и (или) промежуточной аттестации в 2021 году по программам среднего профессионального образования. На основании полоу</w:t>
            </w:r>
            <w:r w:rsidR="006D1952">
              <w:rPr>
                <w:rFonts w:ascii="PT Astra Serif" w:hAnsi="PT Astra Serif"/>
                <w:b/>
              </w:rPr>
              <w:t>ченных дан</w:t>
            </w:r>
            <w:r w:rsidRPr="006D1952">
              <w:rPr>
                <w:rFonts w:ascii="PT Astra Serif" w:hAnsi="PT Astra Serif"/>
                <w:b/>
              </w:rPr>
              <w:t>ных будет сформирована заявка в АНО «Агентство развития профессионального мастерства (Ворлдскиллс Россиия)» от региона. Проводятся индивидуальные консультации по вопросу оформления заявок от образовательных организаций.</w:t>
            </w:r>
          </w:p>
        </w:tc>
      </w:tr>
      <w:tr w:rsidR="008C48B8" w:rsidRPr="008C48B8" w:rsidTr="00D36EB9">
        <w:tc>
          <w:tcPr>
            <w:tcW w:w="562" w:type="dxa"/>
          </w:tcPr>
          <w:p w:rsidR="00A334CC" w:rsidRPr="008C48B8" w:rsidRDefault="00CF3D21" w:rsidP="009B7D42">
            <w:pPr>
              <w:widowControl w:val="0"/>
              <w:contextualSpacing/>
              <w:jc w:val="center"/>
              <w:rPr>
                <w:rFonts w:ascii="PT Astra Serif" w:hAnsi="PT Astra Serif"/>
                <w:spacing w:val="-20"/>
              </w:rPr>
            </w:pPr>
            <w:r w:rsidRPr="008C48B8">
              <w:rPr>
                <w:rFonts w:ascii="PT Astra Serif" w:hAnsi="PT Astra Serif"/>
                <w:spacing w:val="-20"/>
              </w:rPr>
              <w:lastRenderedPageBreak/>
              <w:t>23</w:t>
            </w:r>
            <w:r w:rsidR="00A334CC" w:rsidRPr="008C48B8">
              <w:rPr>
                <w:rFonts w:ascii="PT Astra Serif" w:hAnsi="PT Astra Serif"/>
                <w:spacing w:val="-20"/>
              </w:rPr>
              <w:t>.</w:t>
            </w:r>
          </w:p>
        </w:tc>
        <w:tc>
          <w:tcPr>
            <w:tcW w:w="5245" w:type="dxa"/>
          </w:tcPr>
          <w:p w:rsidR="00A334CC" w:rsidRPr="008C48B8" w:rsidRDefault="00A334CC" w:rsidP="00B05141">
            <w:pPr>
              <w:pStyle w:val="ConsPlusTitle"/>
              <w:keepNext/>
              <w:jc w:val="both"/>
              <w:outlineLvl w:val="0"/>
              <w:rPr>
                <w:rFonts w:ascii="PT Astra Serif" w:hAnsi="PT Astra Serif"/>
                <w:b w:val="0"/>
                <w:sz w:val="24"/>
                <w:szCs w:val="24"/>
              </w:rPr>
            </w:pPr>
            <w:r w:rsidRPr="008C48B8">
              <w:rPr>
                <w:rFonts w:ascii="PT Astra Serif" w:hAnsi="PT Astra Serif"/>
                <w:b w:val="0"/>
                <w:sz w:val="24"/>
                <w:szCs w:val="24"/>
              </w:rPr>
              <w:t>Организация деятельности по предоставлению д</w:t>
            </w:r>
            <w:r w:rsidRPr="008C48B8">
              <w:rPr>
                <w:rFonts w:ascii="PT Astra Serif" w:hAnsi="PT Astra Serif"/>
                <w:b w:val="0"/>
                <w:sz w:val="24"/>
                <w:szCs w:val="24"/>
              </w:rPr>
              <w:t>е</w:t>
            </w:r>
            <w:r w:rsidRPr="008C48B8">
              <w:rPr>
                <w:rFonts w:ascii="PT Astra Serif" w:hAnsi="PT Astra Serif"/>
                <w:b w:val="0"/>
                <w:sz w:val="24"/>
                <w:szCs w:val="24"/>
              </w:rPr>
              <w:t>нежной компенсации расходов на оплату питания инвалидам и лицам с ограниченными возможн</w:t>
            </w:r>
            <w:r w:rsidRPr="008C48B8">
              <w:rPr>
                <w:rFonts w:ascii="PT Astra Serif" w:hAnsi="PT Astra Serif"/>
                <w:b w:val="0"/>
                <w:sz w:val="24"/>
                <w:szCs w:val="24"/>
              </w:rPr>
              <w:t>о</w:t>
            </w:r>
            <w:r w:rsidRPr="008C48B8">
              <w:rPr>
                <w:rFonts w:ascii="PT Astra Serif" w:hAnsi="PT Astra Serif"/>
                <w:b w:val="0"/>
                <w:sz w:val="24"/>
                <w:szCs w:val="24"/>
              </w:rPr>
              <w:t>стями здоровья, обучающимся в профессионал</w:t>
            </w:r>
            <w:r w:rsidRPr="008C48B8">
              <w:rPr>
                <w:rFonts w:ascii="PT Astra Serif" w:hAnsi="PT Astra Serif"/>
                <w:b w:val="0"/>
                <w:sz w:val="24"/>
                <w:szCs w:val="24"/>
              </w:rPr>
              <w:t>ь</w:t>
            </w:r>
            <w:r w:rsidRPr="008C48B8">
              <w:rPr>
                <w:rFonts w:ascii="PT Astra Serif" w:hAnsi="PT Astra Serif"/>
                <w:b w:val="0"/>
                <w:sz w:val="24"/>
                <w:szCs w:val="24"/>
              </w:rPr>
              <w:t>ных образовательных организациях Ульяновской области</w:t>
            </w:r>
          </w:p>
        </w:tc>
        <w:tc>
          <w:tcPr>
            <w:tcW w:w="3544" w:type="dxa"/>
          </w:tcPr>
          <w:p w:rsidR="00A334CC" w:rsidRPr="008C48B8" w:rsidRDefault="00A334CC" w:rsidP="00B05141">
            <w:pPr>
              <w:keepNext/>
              <w:jc w:val="both"/>
              <w:rPr>
                <w:rFonts w:ascii="PT Astra Serif" w:hAnsi="PT Astra Serif"/>
                <w:szCs w:val="28"/>
              </w:rPr>
            </w:pPr>
            <w:r w:rsidRPr="008C48B8">
              <w:rPr>
                <w:rFonts w:ascii="PT Astra Serif" w:hAnsi="PT Astra Serif"/>
                <w:szCs w:val="28"/>
              </w:rPr>
              <w:t>Внесение изменений в  нормати</w:t>
            </w:r>
            <w:r w:rsidRPr="008C48B8">
              <w:rPr>
                <w:rFonts w:ascii="PT Astra Serif" w:hAnsi="PT Astra Serif"/>
                <w:szCs w:val="28"/>
              </w:rPr>
              <w:t>в</w:t>
            </w:r>
            <w:r w:rsidRPr="008C48B8">
              <w:rPr>
                <w:rFonts w:ascii="PT Astra Serif" w:hAnsi="PT Astra Serif"/>
                <w:szCs w:val="28"/>
              </w:rPr>
              <w:t xml:space="preserve">но-правовые документы в части предоставления </w:t>
            </w:r>
            <w:r w:rsidRPr="008C48B8">
              <w:rPr>
                <w:rFonts w:ascii="PT Astra Serif" w:hAnsi="PT Astra Serif"/>
              </w:rPr>
              <w:t>денежной ко</w:t>
            </w:r>
            <w:r w:rsidRPr="008C48B8">
              <w:rPr>
                <w:rFonts w:ascii="PT Astra Serif" w:hAnsi="PT Astra Serif"/>
              </w:rPr>
              <w:t>м</w:t>
            </w:r>
            <w:r w:rsidRPr="008C48B8">
              <w:rPr>
                <w:rFonts w:ascii="PT Astra Serif" w:hAnsi="PT Astra Serif"/>
              </w:rPr>
              <w:t>пенсации расходов на оплату п</w:t>
            </w:r>
            <w:r w:rsidRPr="008C48B8">
              <w:rPr>
                <w:rFonts w:ascii="PT Astra Serif" w:hAnsi="PT Astra Serif"/>
              </w:rPr>
              <w:t>и</w:t>
            </w:r>
            <w:r w:rsidRPr="008C48B8">
              <w:rPr>
                <w:rFonts w:ascii="PT Astra Serif" w:hAnsi="PT Astra Serif"/>
              </w:rPr>
              <w:t>тания инвалидам и лицам с огр</w:t>
            </w:r>
            <w:r w:rsidRPr="008C48B8">
              <w:rPr>
                <w:rFonts w:ascii="PT Astra Serif" w:hAnsi="PT Astra Serif"/>
              </w:rPr>
              <w:t>а</w:t>
            </w:r>
            <w:r w:rsidRPr="008C48B8">
              <w:rPr>
                <w:rFonts w:ascii="PT Astra Serif" w:hAnsi="PT Astra Serif"/>
              </w:rPr>
              <w:t>ниченными возможностями зд</w:t>
            </w:r>
            <w:r w:rsidRPr="008C48B8">
              <w:rPr>
                <w:rFonts w:ascii="PT Astra Serif" w:hAnsi="PT Astra Serif"/>
              </w:rPr>
              <w:t>о</w:t>
            </w:r>
            <w:r w:rsidRPr="008C48B8">
              <w:rPr>
                <w:rFonts w:ascii="PT Astra Serif" w:hAnsi="PT Astra Serif"/>
              </w:rPr>
              <w:t>ровья, обучающимся в професс</w:t>
            </w:r>
            <w:r w:rsidRPr="008C48B8">
              <w:rPr>
                <w:rFonts w:ascii="PT Astra Serif" w:hAnsi="PT Astra Serif"/>
              </w:rPr>
              <w:t>и</w:t>
            </w:r>
            <w:r w:rsidRPr="008C48B8">
              <w:rPr>
                <w:rFonts w:ascii="PT Astra Serif" w:hAnsi="PT Astra Serif"/>
              </w:rPr>
              <w:t>ональных образовательных орг</w:t>
            </w:r>
            <w:r w:rsidRPr="008C48B8">
              <w:rPr>
                <w:rFonts w:ascii="PT Astra Serif" w:hAnsi="PT Astra Serif"/>
              </w:rPr>
              <w:t>а</w:t>
            </w:r>
            <w:r w:rsidRPr="008C48B8">
              <w:rPr>
                <w:rFonts w:ascii="PT Astra Serif" w:hAnsi="PT Astra Serif"/>
              </w:rPr>
              <w:t>низациях Ульяновской области</w:t>
            </w:r>
          </w:p>
        </w:tc>
        <w:tc>
          <w:tcPr>
            <w:tcW w:w="2273" w:type="dxa"/>
          </w:tcPr>
          <w:p w:rsidR="00A334CC" w:rsidRPr="008C48B8" w:rsidRDefault="00A334CC" w:rsidP="00B05141">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134AD4" w:rsidRPr="008C48B8" w:rsidRDefault="00A334CC" w:rsidP="00B05141">
            <w:pPr>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 xml:space="preserve">го образования и науки </w:t>
            </w:r>
          </w:p>
          <w:p w:rsidR="00A334CC" w:rsidRPr="008C48B8" w:rsidRDefault="00A334CC" w:rsidP="00B05141">
            <w:pPr>
              <w:rPr>
                <w:rFonts w:ascii="PT Astra Serif" w:hAnsi="PT Astra Serif"/>
              </w:rPr>
            </w:pPr>
            <w:r w:rsidRPr="008C48B8">
              <w:rPr>
                <w:rFonts w:ascii="PT Astra Serif" w:hAnsi="PT Astra Serif"/>
              </w:rPr>
              <w:t>Т.А.Хайрутдинов</w:t>
            </w:r>
          </w:p>
          <w:p w:rsidR="00A334CC" w:rsidRPr="008C48B8" w:rsidRDefault="00A334CC" w:rsidP="00B05141">
            <w:pPr>
              <w:rPr>
                <w:rFonts w:ascii="PT Astra Serif" w:hAnsi="PT Astra Serif"/>
              </w:rPr>
            </w:pPr>
            <w:r w:rsidRPr="008C48B8">
              <w:rPr>
                <w:rFonts w:ascii="PT Astra Serif" w:hAnsi="PT Astra Serif"/>
              </w:rPr>
              <w:t xml:space="preserve">О.С.Миронова </w:t>
            </w:r>
          </w:p>
        </w:tc>
      </w:tr>
      <w:tr w:rsidR="00DC2BF7" w:rsidRPr="008C48B8" w:rsidTr="00D36EB9">
        <w:tc>
          <w:tcPr>
            <w:tcW w:w="562" w:type="dxa"/>
          </w:tcPr>
          <w:p w:rsidR="00DC2BF7" w:rsidRPr="008C48B8" w:rsidRDefault="00DC2BF7" w:rsidP="009B7D42">
            <w:pPr>
              <w:widowControl w:val="0"/>
              <w:contextualSpacing/>
              <w:jc w:val="center"/>
              <w:rPr>
                <w:rFonts w:ascii="PT Astra Serif" w:hAnsi="PT Astra Serif"/>
                <w:spacing w:val="-20"/>
              </w:rPr>
            </w:pPr>
          </w:p>
        </w:tc>
        <w:tc>
          <w:tcPr>
            <w:tcW w:w="14469" w:type="dxa"/>
            <w:gridSpan w:val="4"/>
          </w:tcPr>
          <w:p w:rsidR="00DC2BF7" w:rsidRPr="008C48B8" w:rsidRDefault="000D277C" w:rsidP="006D1952">
            <w:pPr>
              <w:keepNext/>
              <w:suppressAutoHyphens/>
              <w:snapToGrid w:val="0"/>
              <w:jc w:val="both"/>
              <w:rPr>
                <w:rFonts w:ascii="PT Astra Serif" w:hAnsi="PT Astra Serif"/>
              </w:rPr>
            </w:pPr>
            <w:r w:rsidRPr="006D1952">
              <w:rPr>
                <w:rFonts w:ascii="PT Astra Serif" w:hAnsi="PT Astra Serif"/>
                <w:b/>
              </w:rPr>
              <w:t>В настоящее время в 30 профессиональных образовательных организациях, предоставляется денежная компенсация на оплату питания инвалидам и лицам с ограниченными возможностями здоровья из числа обущающихся и студентов. За указанный период дано 3 разъяснения профессиональным образовательным организациям в части предостоатвления данной компенсации.</w:t>
            </w:r>
          </w:p>
        </w:tc>
      </w:tr>
      <w:tr w:rsidR="008C48B8" w:rsidRPr="008C48B8" w:rsidTr="00D36EB9">
        <w:tc>
          <w:tcPr>
            <w:tcW w:w="562" w:type="dxa"/>
          </w:tcPr>
          <w:p w:rsidR="00375EEE" w:rsidRPr="008C48B8" w:rsidRDefault="00CF3D21" w:rsidP="00375EEE">
            <w:pPr>
              <w:widowControl w:val="0"/>
              <w:contextualSpacing/>
              <w:jc w:val="center"/>
              <w:rPr>
                <w:rFonts w:ascii="PT Astra Serif" w:hAnsi="PT Astra Serif"/>
                <w:spacing w:val="-20"/>
              </w:rPr>
            </w:pPr>
            <w:r w:rsidRPr="008C48B8">
              <w:rPr>
                <w:rFonts w:ascii="PT Astra Serif" w:hAnsi="PT Astra Serif"/>
                <w:spacing w:val="-20"/>
              </w:rPr>
              <w:t>24</w:t>
            </w:r>
            <w:r w:rsidR="00375EEE" w:rsidRPr="008C48B8">
              <w:rPr>
                <w:rFonts w:ascii="PT Astra Serif" w:hAnsi="PT Astra Serif"/>
                <w:spacing w:val="-20"/>
              </w:rPr>
              <w:t>.</w:t>
            </w:r>
          </w:p>
        </w:tc>
        <w:tc>
          <w:tcPr>
            <w:tcW w:w="5245" w:type="dxa"/>
          </w:tcPr>
          <w:p w:rsidR="00375EEE" w:rsidRPr="008C48B8" w:rsidRDefault="00375EEE" w:rsidP="00375EEE">
            <w:pPr>
              <w:keepNext/>
              <w:keepLines/>
              <w:jc w:val="both"/>
              <w:rPr>
                <w:rFonts w:ascii="PT Astra Serif" w:hAnsi="PT Astra Serif"/>
              </w:rPr>
            </w:pPr>
            <w:r w:rsidRPr="008C48B8">
              <w:rPr>
                <w:rFonts w:ascii="PT Astra Serif" w:hAnsi="PT Astra Serif"/>
              </w:rPr>
              <w:t>Повышение профессиональной компетентности педагогических работников ПОО через организ</w:t>
            </w:r>
            <w:r w:rsidRPr="008C48B8">
              <w:rPr>
                <w:rFonts w:ascii="PT Astra Serif" w:hAnsi="PT Astra Serif"/>
              </w:rPr>
              <w:t>а</w:t>
            </w:r>
            <w:r w:rsidRPr="008C48B8">
              <w:rPr>
                <w:rFonts w:ascii="PT Astra Serif" w:hAnsi="PT Astra Serif"/>
              </w:rPr>
              <w:t>цию и сопровождение научно-методической и о</w:t>
            </w:r>
            <w:r w:rsidRPr="008C48B8">
              <w:rPr>
                <w:rFonts w:ascii="PT Astra Serif" w:hAnsi="PT Astra Serif"/>
              </w:rPr>
              <w:t>р</w:t>
            </w:r>
            <w:r w:rsidRPr="008C48B8">
              <w:rPr>
                <w:rFonts w:ascii="PT Astra Serif" w:hAnsi="PT Astra Serif"/>
              </w:rPr>
              <w:t>ганизационно-методической деятельности в ПОО</w:t>
            </w:r>
          </w:p>
        </w:tc>
        <w:tc>
          <w:tcPr>
            <w:tcW w:w="3544" w:type="dxa"/>
          </w:tcPr>
          <w:p w:rsidR="00375EEE" w:rsidRPr="008C48B8" w:rsidRDefault="00375EEE" w:rsidP="00375EEE">
            <w:pPr>
              <w:keepNext/>
              <w:keepLines/>
              <w:ind w:left="98" w:right="103"/>
              <w:jc w:val="both"/>
              <w:rPr>
                <w:rFonts w:ascii="PT Astra Serif" w:hAnsi="PT Astra Serif"/>
              </w:rPr>
            </w:pPr>
            <w:r w:rsidRPr="008C48B8">
              <w:rPr>
                <w:rFonts w:ascii="PT Astra Serif" w:hAnsi="PT Astra Serif"/>
              </w:rPr>
              <w:t>организация работы постоянно действующих проблемных с</w:t>
            </w:r>
            <w:r w:rsidRPr="008C48B8">
              <w:rPr>
                <w:rFonts w:ascii="PT Astra Serif" w:hAnsi="PT Astra Serif"/>
              </w:rPr>
              <w:t>е</w:t>
            </w:r>
            <w:r w:rsidRPr="008C48B8">
              <w:rPr>
                <w:rFonts w:ascii="PT Astra Serif" w:hAnsi="PT Astra Serif"/>
              </w:rPr>
              <w:t>минаров, педагогических м</w:t>
            </w:r>
            <w:r w:rsidRPr="008C48B8">
              <w:rPr>
                <w:rFonts w:ascii="PT Astra Serif" w:hAnsi="PT Astra Serif"/>
              </w:rPr>
              <w:t>а</w:t>
            </w:r>
            <w:r w:rsidRPr="008C48B8">
              <w:rPr>
                <w:rFonts w:ascii="PT Astra Serif" w:hAnsi="PT Astra Serif"/>
              </w:rPr>
              <w:t>стерских, консультаций, выез</w:t>
            </w:r>
            <w:r w:rsidRPr="008C48B8">
              <w:rPr>
                <w:rFonts w:ascii="PT Astra Serif" w:hAnsi="PT Astra Serif"/>
              </w:rPr>
              <w:t>д</w:t>
            </w:r>
            <w:r w:rsidRPr="008C48B8">
              <w:rPr>
                <w:rFonts w:ascii="PT Astra Serif" w:hAnsi="PT Astra Serif"/>
              </w:rPr>
              <w:t>ных тематических занятий для различных категорий руков</w:t>
            </w:r>
            <w:r w:rsidRPr="008C48B8">
              <w:rPr>
                <w:rFonts w:ascii="PT Astra Serif" w:hAnsi="PT Astra Serif"/>
              </w:rPr>
              <w:t>о</w:t>
            </w:r>
            <w:r w:rsidRPr="008C48B8">
              <w:rPr>
                <w:rFonts w:ascii="PT Astra Serif" w:hAnsi="PT Astra Serif"/>
              </w:rPr>
              <w:t>дящих и педагогических рабо</w:t>
            </w:r>
            <w:r w:rsidRPr="008C48B8">
              <w:rPr>
                <w:rFonts w:ascii="PT Astra Serif" w:hAnsi="PT Astra Serif"/>
              </w:rPr>
              <w:t>т</w:t>
            </w:r>
            <w:r w:rsidRPr="008C48B8">
              <w:rPr>
                <w:rFonts w:ascii="PT Astra Serif" w:hAnsi="PT Astra Serif"/>
              </w:rPr>
              <w:t>ников ПОО</w:t>
            </w:r>
          </w:p>
        </w:tc>
        <w:tc>
          <w:tcPr>
            <w:tcW w:w="2273" w:type="dxa"/>
          </w:tcPr>
          <w:p w:rsidR="00375EEE" w:rsidRPr="008C48B8" w:rsidRDefault="00375EEE" w:rsidP="00375EEE">
            <w:pPr>
              <w:keepNext/>
              <w:keepLines/>
              <w:jc w:val="center"/>
              <w:rPr>
                <w:rFonts w:ascii="PT Astra Serif" w:hAnsi="PT Astra Serif"/>
              </w:rPr>
            </w:pPr>
            <w:r w:rsidRPr="008C48B8">
              <w:rPr>
                <w:rFonts w:ascii="PT Astra Serif" w:hAnsi="PT Astra Serif"/>
              </w:rPr>
              <w:t>в течение года</w:t>
            </w:r>
          </w:p>
        </w:tc>
        <w:tc>
          <w:tcPr>
            <w:tcW w:w="3407" w:type="dxa"/>
          </w:tcPr>
          <w:p w:rsidR="00375EEE" w:rsidRPr="008C48B8" w:rsidRDefault="00375EEE" w:rsidP="00375EEE">
            <w:pPr>
              <w:keepNext/>
              <w:keepLines/>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 xml:space="preserve">зования»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Вагина Е.Е.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Казанцева Т.Н. </w:t>
            </w:r>
          </w:p>
          <w:p w:rsidR="00375EEE" w:rsidRPr="008C48B8" w:rsidRDefault="00375EEE" w:rsidP="00375EEE">
            <w:pPr>
              <w:keepNext/>
              <w:keepLines/>
              <w:jc w:val="both"/>
              <w:rPr>
                <w:rFonts w:ascii="PT Astra Serif" w:hAnsi="PT Astra Serif"/>
              </w:rPr>
            </w:pPr>
          </w:p>
        </w:tc>
      </w:tr>
      <w:tr w:rsidR="00DC2BF7" w:rsidRPr="008C48B8" w:rsidTr="00D36EB9">
        <w:tc>
          <w:tcPr>
            <w:tcW w:w="562" w:type="dxa"/>
          </w:tcPr>
          <w:p w:rsidR="00DC2BF7" w:rsidRPr="008C48B8" w:rsidRDefault="00DC2BF7" w:rsidP="00375EEE">
            <w:pPr>
              <w:widowControl w:val="0"/>
              <w:contextualSpacing/>
              <w:jc w:val="center"/>
              <w:rPr>
                <w:rFonts w:ascii="PT Astra Serif" w:hAnsi="PT Astra Serif"/>
                <w:spacing w:val="-20"/>
              </w:rPr>
            </w:pPr>
          </w:p>
        </w:tc>
        <w:tc>
          <w:tcPr>
            <w:tcW w:w="14469" w:type="dxa"/>
            <w:gridSpan w:val="4"/>
          </w:tcPr>
          <w:p w:rsidR="00DC2BF7" w:rsidRPr="00523F76" w:rsidRDefault="001E31A9" w:rsidP="006D1952">
            <w:pPr>
              <w:keepNext/>
              <w:suppressAutoHyphens/>
              <w:snapToGrid w:val="0"/>
              <w:jc w:val="both"/>
              <w:rPr>
                <w:rFonts w:ascii="PT Astra Serif" w:hAnsi="PT Astra Serif"/>
              </w:rPr>
            </w:pPr>
            <w:r w:rsidRPr="006D1952">
              <w:rPr>
                <w:rFonts w:ascii="PT Astra Serif" w:hAnsi="PT Astra Serif"/>
                <w:b/>
              </w:rPr>
              <w:t>Консультационная помощь руководящим и педагогическим работникам по вопросам подготовки документации к процедуре Государственной аккредитации образовательной деятельности.</w:t>
            </w:r>
          </w:p>
        </w:tc>
      </w:tr>
      <w:tr w:rsidR="008C48B8" w:rsidRPr="008C48B8" w:rsidTr="00D36EB9">
        <w:tc>
          <w:tcPr>
            <w:tcW w:w="562" w:type="dxa"/>
          </w:tcPr>
          <w:p w:rsidR="00375EEE" w:rsidRPr="008C48B8" w:rsidRDefault="00375EEE" w:rsidP="00CF3D21">
            <w:pPr>
              <w:widowControl w:val="0"/>
              <w:contextualSpacing/>
              <w:jc w:val="center"/>
              <w:rPr>
                <w:rFonts w:ascii="PT Astra Serif" w:hAnsi="PT Astra Serif"/>
                <w:spacing w:val="-20"/>
              </w:rPr>
            </w:pPr>
            <w:r w:rsidRPr="008C48B8">
              <w:rPr>
                <w:rFonts w:ascii="PT Astra Serif" w:hAnsi="PT Astra Serif"/>
                <w:spacing w:val="-20"/>
              </w:rPr>
              <w:t>2</w:t>
            </w:r>
            <w:r w:rsidR="00CF3D21" w:rsidRPr="008C48B8">
              <w:rPr>
                <w:rFonts w:ascii="PT Astra Serif" w:hAnsi="PT Astra Serif"/>
                <w:spacing w:val="-20"/>
              </w:rPr>
              <w:t>5</w:t>
            </w:r>
            <w:r w:rsidRPr="008C48B8">
              <w:rPr>
                <w:rFonts w:ascii="PT Astra Serif" w:hAnsi="PT Astra Serif"/>
                <w:spacing w:val="-20"/>
              </w:rPr>
              <w:t>.</w:t>
            </w:r>
          </w:p>
        </w:tc>
        <w:tc>
          <w:tcPr>
            <w:tcW w:w="5245" w:type="dxa"/>
          </w:tcPr>
          <w:p w:rsidR="00375EEE" w:rsidRPr="008C48B8" w:rsidRDefault="00375EEE" w:rsidP="00375EEE">
            <w:pPr>
              <w:keepNext/>
              <w:keepLines/>
              <w:jc w:val="both"/>
              <w:rPr>
                <w:rFonts w:ascii="PT Astra Serif" w:hAnsi="PT Astra Serif"/>
              </w:rPr>
            </w:pPr>
            <w:r w:rsidRPr="008C48B8">
              <w:rPr>
                <w:rFonts w:ascii="PT Astra Serif" w:hAnsi="PT Astra Serif"/>
              </w:rPr>
              <w:t>Развитие кадрового потенциала ПОО региона ч</w:t>
            </w:r>
            <w:r w:rsidRPr="008C48B8">
              <w:rPr>
                <w:rFonts w:ascii="PT Astra Serif" w:hAnsi="PT Astra Serif"/>
              </w:rPr>
              <w:t>е</w:t>
            </w:r>
            <w:r w:rsidRPr="008C48B8">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375EEE" w:rsidRPr="008C48B8" w:rsidRDefault="00375EEE" w:rsidP="00375EEE">
            <w:pPr>
              <w:keepNext/>
              <w:keepLines/>
              <w:ind w:left="98" w:right="103"/>
              <w:jc w:val="both"/>
              <w:rPr>
                <w:rFonts w:ascii="PT Astra Serif" w:hAnsi="PT Astra Serif"/>
              </w:rPr>
            </w:pPr>
            <w:r w:rsidRPr="008C48B8">
              <w:rPr>
                <w:rFonts w:ascii="PT Astra Serif" w:hAnsi="PT Astra Serif"/>
              </w:rPr>
              <w:t>обеспечение эффективного функционирования и дальне</w:t>
            </w:r>
            <w:r w:rsidRPr="008C48B8">
              <w:rPr>
                <w:rFonts w:ascii="PT Astra Serif" w:hAnsi="PT Astra Serif"/>
              </w:rPr>
              <w:t>й</w:t>
            </w:r>
            <w:r w:rsidRPr="008C48B8">
              <w:rPr>
                <w:rFonts w:ascii="PT Astra Serif" w:hAnsi="PT Astra Serif"/>
              </w:rPr>
              <w:t>шего развития системы профе</w:t>
            </w:r>
            <w:r w:rsidRPr="008C48B8">
              <w:rPr>
                <w:rFonts w:ascii="PT Astra Serif" w:hAnsi="PT Astra Serif"/>
              </w:rPr>
              <w:t>с</w:t>
            </w:r>
            <w:r w:rsidRPr="008C48B8">
              <w:rPr>
                <w:rFonts w:ascii="PT Astra Serif" w:hAnsi="PT Astra Serif"/>
              </w:rPr>
              <w:t>сионального образования рег</w:t>
            </w:r>
            <w:r w:rsidRPr="008C48B8">
              <w:rPr>
                <w:rFonts w:ascii="PT Astra Serif" w:hAnsi="PT Astra Serif"/>
              </w:rPr>
              <w:t>и</w:t>
            </w:r>
            <w:r w:rsidRPr="008C48B8">
              <w:rPr>
                <w:rFonts w:ascii="PT Astra Serif" w:hAnsi="PT Astra Serif"/>
              </w:rPr>
              <w:t>она в условиях модернизации системы ПОО и реализации ФГОС СПО</w:t>
            </w:r>
          </w:p>
        </w:tc>
        <w:tc>
          <w:tcPr>
            <w:tcW w:w="2273" w:type="dxa"/>
          </w:tcPr>
          <w:p w:rsidR="00375EEE" w:rsidRPr="008C48B8" w:rsidRDefault="00375EEE" w:rsidP="00375EEE">
            <w:pPr>
              <w:keepNext/>
              <w:keepLines/>
              <w:jc w:val="center"/>
              <w:rPr>
                <w:rFonts w:ascii="PT Astra Serif" w:hAnsi="PT Astra Serif"/>
              </w:rPr>
            </w:pPr>
            <w:r w:rsidRPr="008C48B8">
              <w:rPr>
                <w:rFonts w:ascii="PT Astra Serif" w:hAnsi="PT Astra Serif"/>
              </w:rPr>
              <w:t>в течение года</w:t>
            </w:r>
          </w:p>
        </w:tc>
        <w:tc>
          <w:tcPr>
            <w:tcW w:w="3407" w:type="dxa"/>
          </w:tcPr>
          <w:p w:rsidR="00375EEE" w:rsidRPr="008C48B8" w:rsidRDefault="00375EEE" w:rsidP="00375EEE">
            <w:pPr>
              <w:keepNext/>
              <w:keepLines/>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 xml:space="preserve">зования» </w:t>
            </w:r>
          </w:p>
          <w:p w:rsidR="00375EEE" w:rsidRPr="008C48B8" w:rsidRDefault="00375EEE" w:rsidP="00375EEE">
            <w:pPr>
              <w:keepNext/>
              <w:keepLines/>
              <w:jc w:val="both"/>
              <w:rPr>
                <w:rFonts w:ascii="PT Astra Serif" w:hAnsi="PT Astra Serif"/>
              </w:rPr>
            </w:pPr>
            <w:r w:rsidRPr="008C48B8">
              <w:rPr>
                <w:rFonts w:ascii="PT Astra Serif" w:hAnsi="PT Astra Serif"/>
              </w:rPr>
              <w:t xml:space="preserve">Вагина Е.Е. </w:t>
            </w:r>
          </w:p>
          <w:p w:rsidR="00375EEE" w:rsidRPr="008C48B8" w:rsidRDefault="00375EEE" w:rsidP="00375EEE">
            <w:pPr>
              <w:keepNext/>
              <w:keepLines/>
              <w:jc w:val="both"/>
              <w:rPr>
                <w:rFonts w:ascii="PT Astra Serif" w:hAnsi="PT Astra Serif"/>
              </w:rPr>
            </w:pPr>
            <w:r w:rsidRPr="008C48B8">
              <w:rPr>
                <w:rFonts w:ascii="PT Astra Serif" w:hAnsi="PT Astra Serif"/>
              </w:rPr>
              <w:t>Казанцева Т.Н.</w:t>
            </w:r>
          </w:p>
          <w:p w:rsidR="00375EEE" w:rsidRPr="008C48B8" w:rsidRDefault="00375EEE" w:rsidP="00375EEE">
            <w:pPr>
              <w:keepNext/>
              <w:keepLines/>
              <w:jc w:val="both"/>
              <w:rPr>
                <w:rFonts w:ascii="PT Astra Serif" w:hAnsi="PT Astra Serif"/>
              </w:rPr>
            </w:pPr>
          </w:p>
        </w:tc>
      </w:tr>
      <w:tr w:rsidR="00DC2BF7" w:rsidRPr="008C48B8" w:rsidTr="00D36EB9">
        <w:tc>
          <w:tcPr>
            <w:tcW w:w="562" w:type="dxa"/>
          </w:tcPr>
          <w:p w:rsidR="00DC2BF7" w:rsidRPr="008C48B8" w:rsidRDefault="00DC2BF7" w:rsidP="00CF3D21">
            <w:pPr>
              <w:widowControl w:val="0"/>
              <w:contextualSpacing/>
              <w:jc w:val="center"/>
              <w:rPr>
                <w:rFonts w:ascii="PT Astra Serif" w:hAnsi="PT Astra Serif"/>
                <w:spacing w:val="-20"/>
              </w:rPr>
            </w:pPr>
          </w:p>
        </w:tc>
        <w:tc>
          <w:tcPr>
            <w:tcW w:w="14469" w:type="dxa"/>
            <w:gridSpan w:val="4"/>
          </w:tcPr>
          <w:p w:rsidR="00DC2BF7" w:rsidRPr="008C48B8" w:rsidRDefault="001E31A9" w:rsidP="006D1952">
            <w:pPr>
              <w:keepNext/>
              <w:suppressAutoHyphens/>
              <w:snapToGrid w:val="0"/>
              <w:jc w:val="both"/>
              <w:rPr>
                <w:rFonts w:ascii="PT Astra Serif" w:hAnsi="PT Astra Serif"/>
              </w:rPr>
            </w:pPr>
            <w:r w:rsidRPr="006D1952">
              <w:rPr>
                <w:rFonts w:ascii="PT Astra Serif" w:hAnsi="PT Astra Serif"/>
                <w:b/>
              </w:rPr>
              <w:t xml:space="preserve">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Проведение курсов повышения квалификации «Актуальные вопросы профессиональной педагогики» (108 часов), для педагогических работников </w:t>
            </w:r>
            <w:r w:rsidRPr="006D1952">
              <w:rPr>
                <w:rFonts w:ascii="PT Astra Serif" w:hAnsi="PT Astra Serif"/>
                <w:b/>
              </w:rPr>
              <w:lastRenderedPageBreak/>
              <w:t>ОБПОУ УСК.</w:t>
            </w:r>
          </w:p>
        </w:tc>
      </w:tr>
      <w:tr w:rsidR="008C48B8" w:rsidRPr="008C48B8" w:rsidTr="00D36EB9">
        <w:tc>
          <w:tcPr>
            <w:tcW w:w="562" w:type="dxa"/>
          </w:tcPr>
          <w:p w:rsidR="00213CC2" w:rsidRPr="008C48B8" w:rsidRDefault="00213CC2" w:rsidP="00CF3D21">
            <w:pPr>
              <w:widowControl w:val="0"/>
              <w:contextualSpacing/>
              <w:jc w:val="center"/>
              <w:rPr>
                <w:rFonts w:ascii="PT Astra Serif" w:hAnsi="PT Astra Serif"/>
                <w:spacing w:val="-20"/>
              </w:rPr>
            </w:pPr>
            <w:r w:rsidRPr="008C48B8">
              <w:rPr>
                <w:rFonts w:ascii="PT Astra Serif" w:hAnsi="PT Astra Serif"/>
                <w:spacing w:val="-20"/>
              </w:rPr>
              <w:lastRenderedPageBreak/>
              <w:t>2</w:t>
            </w:r>
            <w:r w:rsidR="00CF3D21" w:rsidRPr="008C48B8">
              <w:rPr>
                <w:rFonts w:ascii="PT Astra Serif" w:hAnsi="PT Astra Serif"/>
                <w:spacing w:val="-20"/>
              </w:rPr>
              <w:t>6</w:t>
            </w:r>
            <w:r w:rsidRPr="008C48B8">
              <w:rPr>
                <w:rFonts w:ascii="PT Astra Serif" w:hAnsi="PT Astra Serif"/>
                <w:spacing w:val="-20"/>
              </w:rPr>
              <w:t>.</w:t>
            </w:r>
          </w:p>
        </w:tc>
        <w:tc>
          <w:tcPr>
            <w:tcW w:w="5245" w:type="dxa"/>
          </w:tcPr>
          <w:p w:rsidR="00213CC2" w:rsidRPr="008C48B8" w:rsidRDefault="00213CC2" w:rsidP="00213CC2">
            <w:pPr>
              <w:keepNext/>
              <w:keepLines/>
              <w:jc w:val="both"/>
              <w:rPr>
                <w:rFonts w:ascii="PT Astra Serif" w:hAnsi="PT Astra Serif"/>
              </w:rPr>
            </w:pPr>
            <w:r w:rsidRPr="008C48B8">
              <w:rPr>
                <w:rFonts w:ascii="PT Astra Serif" w:hAnsi="PT Astra Serif"/>
              </w:rPr>
              <w:t>Обеспечение соответствия кадрового потенциала системы профессионального воспитания профе</w:t>
            </w:r>
            <w:r w:rsidRPr="008C48B8">
              <w:rPr>
                <w:rFonts w:ascii="PT Astra Serif" w:hAnsi="PT Astra Serif"/>
              </w:rPr>
              <w:t>с</w:t>
            </w:r>
            <w:r w:rsidRPr="008C48B8">
              <w:rPr>
                <w:rFonts w:ascii="PT Astra Serif" w:hAnsi="PT Astra Serif"/>
              </w:rPr>
              <w:t>сиональных образовательных организаций через реализацию программ дополнительного профе</w:t>
            </w:r>
            <w:r w:rsidRPr="008C48B8">
              <w:rPr>
                <w:rFonts w:ascii="PT Astra Serif" w:hAnsi="PT Astra Serif"/>
              </w:rPr>
              <w:t>с</w:t>
            </w:r>
            <w:r w:rsidRPr="008C48B8">
              <w:rPr>
                <w:rFonts w:ascii="PT Astra Serif" w:hAnsi="PT Astra Serif"/>
              </w:rPr>
              <w:t>сионального образования и неформального обр</w:t>
            </w:r>
            <w:r w:rsidRPr="008C48B8">
              <w:rPr>
                <w:rFonts w:ascii="PT Astra Serif" w:hAnsi="PT Astra Serif"/>
              </w:rPr>
              <w:t>а</w:t>
            </w:r>
            <w:r w:rsidRPr="008C48B8">
              <w:rPr>
                <w:rFonts w:ascii="PT Astra Serif" w:hAnsi="PT Astra Serif"/>
              </w:rPr>
              <w:t>зования</w:t>
            </w:r>
          </w:p>
        </w:tc>
        <w:tc>
          <w:tcPr>
            <w:tcW w:w="3544" w:type="dxa"/>
          </w:tcPr>
          <w:p w:rsidR="00213CC2" w:rsidRPr="008C48B8" w:rsidRDefault="00213CC2" w:rsidP="00213CC2">
            <w:pPr>
              <w:keepNext/>
              <w:keepLines/>
              <w:ind w:left="98" w:right="103"/>
              <w:jc w:val="both"/>
              <w:rPr>
                <w:rFonts w:ascii="PT Astra Serif" w:hAnsi="PT Astra Serif"/>
              </w:rPr>
            </w:pPr>
            <w:r w:rsidRPr="008C48B8">
              <w:rPr>
                <w:rFonts w:ascii="PT Astra Serif" w:hAnsi="PT Astra Serif"/>
              </w:rPr>
              <w:t>Увеличение числа сертифиц</w:t>
            </w:r>
            <w:r w:rsidRPr="008C48B8">
              <w:rPr>
                <w:rFonts w:ascii="PT Astra Serif" w:hAnsi="PT Astra Serif"/>
              </w:rPr>
              <w:t>и</w:t>
            </w:r>
            <w:r w:rsidRPr="008C48B8">
              <w:rPr>
                <w:rFonts w:ascii="PT Astra Serif" w:hAnsi="PT Astra Serif"/>
              </w:rPr>
              <w:t>рованных тренеров и числа р</w:t>
            </w:r>
            <w:r w:rsidRPr="008C48B8">
              <w:rPr>
                <w:rFonts w:ascii="PT Astra Serif" w:hAnsi="PT Astra Serif"/>
              </w:rPr>
              <w:t>а</w:t>
            </w:r>
            <w:r w:rsidRPr="008C48B8">
              <w:rPr>
                <w:rFonts w:ascii="PT Astra Serif" w:hAnsi="PT Astra Serif"/>
              </w:rPr>
              <w:t>ботников ПОО, повышающих уровень компетентности в направлениях воспитания.</w:t>
            </w:r>
          </w:p>
        </w:tc>
        <w:tc>
          <w:tcPr>
            <w:tcW w:w="2273" w:type="dxa"/>
          </w:tcPr>
          <w:p w:rsidR="00213CC2" w:rsidRPr="008C48B8" w:rsidRDefault="00213CC2" w:rsidP="00213CC2">
            <w:pPr>
              <w:pStyle w:val="ae"/>
              <w:keepNext/>
              <w:jc w:val="center"/>
              <w:rPr>
                <w:rFonts w:ascii="PT Astra Serif" w:hAnsi="PT Astra Serif"/>
              </w:rPr>
            </w:pPr>
            <w:r w:rsidRPr="008C48B8">
              <w:rPr>
                <w:rFonts w:ascii="PT Astra Serif" w:hAnsi="PT Astra Serif"/>
              </w:rPr>
              <w:t>в течение года</w:t>
            </w:r>
          </w:p>
        </w:tc>
        <w:tc>
          <w:tcPr>
            <w:tcW w:w="3407" w:type="dxa"/>
          </w:tcPr>
          <w:p w:rsidR="00213CC2" w:rsidRPr="008C48B8" w:rsidRDefault="00213CC2" w:rsidP="00213CC2">
            <w:pPr>
              <w:pStyle w:val="ae"/>
              <w:keepNext/>
              <w:spacing w:before="0" w:beforeAutospacing="0" w:after="0" w:afterAutospacing="0"/>
              <w:jc w:val="both"/>
              <w:rPr>
                <w:rFonts w:ascii="PT Astra Serif" w:hAnsi="PT Astra Serif"/>
              </w:rPr>
            </w:pPr>
            <w:r w:rsidRPr="008C48B8">
              <w:rPr>
                <w:rFonts w:ascii="PT Astra Serif" w:hAnsi="PT Astra Serif"/>
              </w:rPr>
              <w:t>Департамент профессиональн</w:t>
            </w:r>
            <w:r w:rsidRPr="008C48B8">
              <w:rPr>
                <w:rFonts w:ascii="PT Astra Serif" w:hAnsi="PT Astra Serif"/>
              </w:rPr>
              <w:t>о</w:t>
            </w:r>
            <w:r w:rsidRPr="008C48B8">
              <w:rPr>
                <w:rFonts w:ascii="PT Astra Serif" w:hAnsi="PT Astra Serif"/>
              </w:rPr>
              <w:t>го образования и науки Мин</w:t>
            </w:r>
            <w:r w:rsidRPr="008C48B8">
              <w:rPr>
                <w:rFonts w:ascii="PT Astra Serif" w:hAnsi="PT Astra Serif"/>
              </w:rPr>
              <w:t>и</w:t>
            </w:r>
            <w:r w:rsidRPr="008C48B8">
              <w:rPr>
                <w:rFonts w:ascii="PT Astra Serif" w:hAnsi="PT Astra Serif"/>
              </w:rPr>
              <w:t>стерства просвещения и восп</w:t>
            </w:r>
            <w:r w:rsidRPr="008C48B8">
              <w:rPr>
                <w:rFonts w:ascii="PT Astra Serif" w:hAnsi="PT Astra Serif"/>
              </w:rPr>
              <w:t>и</w:t>
            </w:r>
            <w:r w:rsidRPr="008C48B8">
              <w:rPr>
                <w:rFonts w:ascii="PT Astra Serif" w:hAnsi="PT Astra Serif"/>
              </w:rPr>
              <w:t>тания Ульяновской области</w:t>
            </w:r>
          </w:p>
          <w:p w:rsidR="00213CC2" w:rsidRPr="008C48B8" w:rsidRDefault="00213CC2" w:rsidP="00213CC2">
            <w:pPr>
              <w:pStyle w:val="ae"/>
              <w:keepNext/>
              <w:spacing w:before="0" w:beforeAutospacing="0" w:after="0" w:afterAutospacing="0"/>
              <w:jc w:val="both"/>
              <w:rPr>
                <w:rFonts w:ascii="PT Astra Serif" w:hAnsi="PT Astra Serif"/>
              </w:rPr>
            </w:pPr>
            <w:r w:rsidRPr="008C48B8">
              <w:rPr>
                <w:rFonts w:ascii="PT Astra Serif" w:hAnsi="PT Astra Serif"/>
              </w:rPr>
              <w:t>Хайрутдинов Т.А.</w:t>
            </w:r>
          </w:p>
          <w:p w:rsidR="00213CC2" w:rsidRPr="008C48B8" w:rsidRDefault="00213CC2" w:rsidP="00213CC2">
            <w:pPr>
              <w:pStyle w:val="ae"/>
              <w:keepNext/>
              <w:spacing w:before="0" w:beforeAutospacing="0" w:after="0" w:afterAutospacing="0"/>
              <w:jc w:val="both"/>
              <w:rPr>
                <w:rFonts w:ascii="PT Astra Serif" w:hAnsi="PT Astra Serif"/>
              </w:rPr>
            </w:pPr>
            <w:r w:rsidRPr="008C48B8">
              <w:rPr>
                <w:rFonts w:ascii="PT Astra Serif" w:hAnsi="PT Astra Serif"/>
              </w:rPr>
              <w:t>Белова Т.А.</w:t>
            </w:r>
          </w:p>
          <w:p w:rsidR="00213CC2" w:rsidRPr="008C48B8" w:rsidRDefault="00213CC2" w:rsidP="00213CC2">
            <w:pPr>
              <w:keepNext/>
              <w:keepLines/>
              <w:jc w:val="both"/>
              <w:rPr>
                <w:rFonts w:ascii="PT Astra Serif" w:hAnsi="PT Astra Serif"/>
              </w:rPr>
            </w:pPr>
            <w:r w:rsidRPr="008C48B8">
              <w:rPr>
                <w:rFonts w:ascii="PT Astra Serif" w:hAnsi="PT Astra Serif"/>
              </w:rPr>
              <w:t>ОГАУ «Институт развития обр</w:t>
            </w:r>
            <w:r w:rsidRPr="008C48B8">
              <w:rPr>
                <w:rFonts w:ascii="PT Astra Serif" w:hAnsi="PT Astra Serif"/>
              </w:rPr>
              <w:t>а</w:t>
            </w:r>
            <w:r w:rsidRPr="008C48B8">
              <w:rPr>
                <w:rFonts w:ascii="PT Astra Serif" w:hAnsi="PT Astra Serif"/>
              </w:rPr>
              <w:t xml:space="preserve">зования» </w:t>
            </w:r>
          </w:p>
          <w:p w:rsidR="00213CC2" w:rsidRPr="008C48B8" w:rsidRDefault="00213CC2" w:rsidP="00213CC2">
            <w:pPr>
              <w:keepNext/>
              <w:keepLines/>
              <w:jc w:val="both"/>
              <w:rPr>
                <w:rFonts w:ascii="PT Astra Serif" w:hAnsi="PT Astra Serif"/>
              </w:rPr>
            </w:pPr>
            <w:r w:rsidRPr="008C48B8">
              <w:rPr>
                <w:rFonts w:ascii="PT Astra Serif" w:hAnsi="PT Astra Serif"/>
              </w:rPr>
              <w:t xml:space="preserve">Вагина Е.Е. </w:t>
            </w:r>
          </w:p>
        </w:tc>
      </w:tr>
      <w:tr w:rsidR="00DC2BF7" w:rsidRPr="008C48B8" w:rsidTr="00D36EB9">
        <w:tc>
          <w:tcPr>
            <w:tcW w:w="562" w:type="dxa"/>
          </w:tcPr>
          <w:p w:rsidR="00DC2BF7" w:rsidRPr="008C48B8" w:rsidRDefault="00DC2BF7" w:rsidP="00CF3D21">
            <w:pPr>
              <w:widowControl w:val="0"/>
              <w:contextualSpacing/>
              <w:jc w:val="center"/>
              <w:rPr>
                <w:rFonts w:ascii="PT Astra Serif" w:hAnsi="PT Astra Serif"/>
                <w:spacing w:val="-20"/>
              </w:rPr>
            </w:pPr>
          </w:p>
        </w:tc>
        <w:tc>
          <w:tcPr>
            <w:tcW w:w="14469" w:type="dxa"/>
            <w:gridSpan w:val="4"/>
          </w:tcPr>
          <w:p w:rsidR="00DC2BF7" w:rsidRPr="008C48B8" w:rsidRDefault="002C40DB" w:rsidP="006D1952">
            <w:pPr>
              <w:keepNext/>
              <w:suppressAutoHyphens/>
              <w:snapToGrid w:val="0"/>
              <w:jc w:val="both"/>
              <w:rPr>
                <w:rFonts w:ascii="PT Astra Serif" w:hAnsi="PT Astra Serif"/>
              </w:rPr>
            </w:pPr>
            <w:r w:rsidRPr="006D1952">
              <w:rPr>
                <w:rFonts w:ascii="PT Astra Serif" w:hAnsi="PT Astra Serif"/>
                <w:b/>
              </w:rPr>
              <w:t>18.01.2021 состоялся вебинар по презентации образовательных проектов неформального образования: презентованы проекты для студентов «Есть контакт» и «Есть идея». С января 2021 года стартует пилотный образовательный проект среди молодых педагогов образовательных орагнизаций и специалистов в области воспитания. Данный проект «Конструктор моих компетенций» предполагает участие педагогов-организаторов, педагогов-психологов и классных руководителей. По итогам пилота состоится обсуждение и предложения по корректировке или полномувнедрению. Презентация данного проекта также состоялась в рамках вебьинара  18.01.2021.</w:t>
            </w:r>
          </w:p>
        </w:tc>
      </w:tr>
      <w:tr w:rsidR="008C48B8" w:rsidRPr="008C48B8" w:rsidTr="00D36EB9">
        <w:tc>
          <w:tcPr>
            <w:tcW w:w="562" w:type="dxa"/>
          </w:tcPr>
          <w:p w:rsidR="00E62755" w:rsidRPr="008C48B8" w:rsidRDefault="00CF3D21" w:rsidP="00E62755">
            <w:pPr>
              <w:widowControl w:val="0"/>
              <w:contextualSpacing/>
              <w:jc w:val="center"/>
              <w:rPr>
                <w:rFonts w:ascii="PT Astra Serif" w:hAnsi="PT Astra Serif"/>
                <w:spacing w:val="-20"/>
              </w:rPr>
            </w:pPr>
            <w:r w:rsidRPr="008C48B8">
              <w:rPr>
                <w:rFonts w:ascii="PT Astra Serif" w:hAnsi="PT Astra Serif"/>
                <w:spacing w:val="-20"/>
              </w:rPr>
              <w:t>27</w:t>
            </w:r>
            <w:r w:rsidR="00E62755" w:rsidRPr="008C48B8">
              <w:rPr>
                <w:rFonts w:ascii="PT Astra Serif" w:hAnsi="PT Astra Serif"/>
                <w:spacing w:val="-20"/>
              </w:rPr>
              <w:t>.</w:t>
            </w:r>
          </w:p>
        </w:tc>
        <w:tc>
          <w:tcPr>
            <w:tcW w:w="5245" w:type="dxa"/>
          </w:tcPr>
          <w:p w:rsidR="00E62755" w:rsidRPr="008C48B8" w:rsidRDefault="00E62755" w:rsidP="00E62755">
            <w:pPr>
              <w:keepNext/>
              <w:jc w:val="both"/>
              <w:rPr>
                <w:rFonts w:ascii="PT Astra Serif" w:hAnsi="PT Astra Serif"/>
              </w:rPr>
            </w:pPr>
            <w:r w:rsidRPr="008C48B8">
              <w:rPr>
                <w:rFonts w:ascii="PT Astra Serif" w:hAnsi="PT Astra Serif"/>
              </w:rPr>
              <w:t>Осуществление контрольно-надзорной деятельн</w:t>
            </w:r>
            <w:r w:rsidRPr="008C48B8">
              <w:rPr>
                <w:rFonts w:ascii="PT Astra Serif" w:hAnsi="PT Astra Serif"/>
              </w:rPr>
              <w:t>о</w:t>
            </w:r>
            <w:r w:rsidRPr="008C48B8">
              <w:rPr>
                <w:rFonts w:ascii="PT Astra Serif" w:hAnsi="PT Astra Serif"/>
              </w:rPr>
              <w:t>сти в рамках переданных полномочий Российской Федерации в сфере образования:</w:t>
            </w:r>
          </w:p>
          <w:p w:rsidR="00E62755" w:rsidRPr="008C48B8" w:rsidRDefault="00E62755" w:rsidP="00E62755">
            <w:pPr>
              <w:keepNext/>
              <w:jc w:val="both"/>
              <w:rPr>
                <w:rFonts w:ascii="PT Astra Serif" w:hAnsi="PT Astra Serif"/>
              </w:rPr>
            </w:pPr>
            <w:r w:rsidRPr="008C48B8">
              <w:rPr>
                <w:rFonts w:ascii="PT Astra Serif" w:hAnsi="PT Astra Serif"/>
              </w:rPr>
              <w:t>лицензионный контроль;</w:t>
            </w:r>
          </w:p>
          <w:p w:rsidR="00E62755" w:rsidRPr="008C48B8" w:rsidRDefault="00E62755" w:rsidP="00E62755">
            <w:pPr>
              <w:keepNext/>
              <w:rPr>
                <w:rFonts w:ascii="PT Astra Serif" w:hAnsi="PT Astra Serif"/>
              </w:rPr>
            </w:pPr>
            <w:r w:rsidRPr="008C48B8">
              <w:rPr>
                <w:rFonts w:ascii="PT Astra Serif" w:hAnsi="PT Astra Serif"/>
              </w:rPr>
              <w:t>государственный контроль (надзор) в сфере обр</w:t>
            </w:r>
            <w:r w:rsidRPr="008C48B8">
              <w:rPr>
                <w:rFonts w:ascii="PT Astra Serif" w:hAnsi="PT Astra Serif"/>
              </w:rPr>
              <w:t>а</w:t>
            </w:r>
            <w:r w:rsidRPr="008C48B8">
              <w:rPr>
                <w:rFonts w:ascii="PT Astra Serif" w:hAnsi="PT Astra Serif"/>
              </w:rPr>
              <w:t xml:space="preserve">зования </w:t>
            </w:r>
          </w:p>
          <w:p w:rsidR="00E62755" w:rsidRPr="008C48B8" w:rsidRDefault="00E62755" w:rsidP="00E62755">
            <w:pPr>
              <w:keepNext/>
              <w:jc w:val="both"/>
              <w:rPr>
                <w:rFonts w:ascii="PT Astra Serif" w:hAnsi="PT Astra Serif"/>
              </w:rPr>
            </w:pPr>
          </w:p>
        </w:tc>
        <w:tc>
          <w:tcPr>
            <w:tcW w:w="3544" w:type="dxa"/>
          </w:tcPr>
          <w:p w:rsidR="00E62755" w:rsidRPr="008C48B8" w:rsidRDefault="00E62755" w:rsidP="00E62755">
            <w:pPr>
              <w:keepNext/>
              <w:jc w:val="both"/>
              <w:rPr>
                <w:rFonts w:ascii="PT Astra Serif" w:hAnsi="PT Astra Serif"/>
              </w:rPr>
            </w:pPr>
            <w:r w:rsidRPr="008C48B8">
              <w:rPr>
                <w:rFonts w:ascii="PT Astra Serif" w:hAnsi="PT Astra Serif"/>
              </w:rPr>
              <w:t>Предупреждение, выявление, пресечение нарушений лиценз</w:t>
            </w:r>
            <w:r w:rsidRPr="008C48B8">
              <w:rPr>
                <w:rFonts w:ascii="PT Astra Serif" w:hAnsi="PT Astra Serif"/>
              </w:rPr>
              <w:t>и</w:t>
            </w:r>
            <w:r w:rsidRPr="008C48B8">
              <w:rPr>
                <w:rFonts w:ascii="PT Astra Serif" w:hAnsi="PT Astra Serif"/>
              </w:rPr>
              <w:t>онных требований, предъявля</w:t>
            </w:r>
            <w:r w:rsidRPr="008C48B8">
              <w:rPr>
                <w:rFonts w:ascii="PT Astra Serif" w:hAnsi="PT Astra Serif"/>
              </w:rPr>
              <w:t>е</w:t>
            </w:r>
            <w:r w:rsidRPr="008C48B8">
              <w:rPr>
                <w:rFonts w:ascii="PT Astra Serif" w:hAnsi="PT Astra Serif"/>
              </w:rPr>
              <w:t>мых к лицензиату при осущест</w:t>
            </w:r>
            <w:r w:rsidRPr="008C48B8">
              <w:rPr>
                <w:rFonts w:ascii="PT Astra Serif" w:hAnsi="PT Astra Serif"/>
              </w:rPr>
              <w:t>в</w:t>
            </w:r>
            <w:r w:rsidRPr="008C48B8">
              <w:rPr>
                <w:rFonts w:ascii="PT Astra Serif" w:hAnsi="PT Astra Serif"/>
              </w:rPr>
              <w:t>лении образовательной деятел</w:t>
            </w:r>
            <w:r w:rsidRPr="008C48B8">
              <w:rPr>
                <w:rFonts w:ascii="PT Astra Serif" w:hAnsi="PT Astra Serif"/>
              </w:rPr>
              <w:t>ь</w:t>
            </w:r>
            <w:r w:rsidRPr="008C48B8">
              <w:rPr>
                <w:rFonts w:ascii="PT Astra Serif" w:hAnsi="PT Astra Serif"/>
              </w:rPr>
              <w:t>ности, принятие мер по устран</w:t>
            </w:r>
            <w:r w:rsidRPr="008C48B8">
              <w:rPr>
                <w:rFonts w:ascii="PT Astra Serif" w:hAnsi="PT Astra Serif"/>
              </w:rPr>
              <w:t>е</w:t>
            </w:r>
            <w:r w:rsidRPr="008C48B8">
              <w:rPr>
                <w:rFonts w:ascii="PT Astra Serif" w:hAnsi="PT Astra Serif"/>
              </w:rPr>
              <w:t>нию последствий выявленных нарушений.</w:t>
            </w:r>
          </w:p>
          <w:p w:rsidR="00E62755" w:rsidRPr="008C48B8" w:rsidRDefault="00E62755" w:rsidP="00E62755">
            <w:pPr>
              <w:keepNext/>
              <w:jc w:val="both"/>
              <w:rPr>
                <w:rFonts w:ascii="PT Astra Serif" w:hAnsi="PT Astra Serif"/>
              </w:rPr>
            </w:pPr>
            <w:r w:rsidRPr="008C48B8">
              <w:rPr>
                <w:rFonts w:ascii="PT Astra Serif" w:hAnsi="PT Astra Serif"/>
              </w:rPr>
              <w:t>Оценка соответствия образов</w:t>
            </w:r>
            <w:r w:rsidRPr="008C48B8">
              <w:rPr>
                <w:rFonts w:ascii="PT Astra Serif" w:hAnsi="PT Astra Serif"/>
              </w:rPr>
              <w:t>а</w:t>
            </w:r>
            <w:r w:rsidRPr="008C48B8">
              <w:rPr>
                <w:rFonts w:ascii="PT Astra Serif" w:hAnsi="PT Astra Serif"/>
              </w:rPr>
              <w:t>тельной деятельности и подг</w:t>
            </w:r>
            <w:r w:rsidRPr="008C48B8">
              <w:rPr>
                <w:rFonts w:ascii="PT Astra Serif" w:hAnsi="PT Astra Serif"/>
              </w:rPr>
              <w:t>о</w:t>
            </w:r>
            <w:r w:rsidRPr="008C48B8">
              <w:rPr>
                <w:rFonts w:ascii="PT Astra Serif" w:hAnsi="PT Astra Serif"/>
              </w:rPr>
              <w:t>товки обучающихся в организ</w:t>
            </w:r>
            <w:r w:rsidRPr="008C48B8">
              <w:rPr>
                <w:rFonts w:ascii="PT Astra Serif" w:hAnsi="PT Astra Serif"/>
              </w:rPr>
              <w:t>а</w:t>
            </w:r>
            <w:r w:rsidRPr="008C48B8">
              <w:rPr>
                <w:rFonts w:ascii="PT Astra Serif" w:hAnsi="PT Astra Serif"/>
              </w:rPr>
              <w:t>ции, осуществляющей образов</w:t>
            </w:r>
            <w:r w:rsidRPr="008C48B8">
              <w:rPr>
                <w:rFonts w:ascii="PT Astra Serif" w:hAnsi="PT Astra Serif"/>
              </w:rPr>
              <w:t>а</w:t>
            </w:r>
            <w:r w:rsidRPr="008C48B8">
              <w:rPr>
                <w:rFonts w:ascii="PT Astra Serif" w:hAnsi="PT Astra Serif"/>
              </w:rPr>
              <w:t>тельную деятельность по име</w:t>
            </w:r>
            <w:r w:rsidRPr="008C48B8">
              <w:rPr>
                <w:rFonts w:ascii="PT Astra Serif" w:hAnsi="PT Astra Serif"/>
              </w:rPr>
              <w:t>ю</w:t>
            </w:r>
            <w:r w:rsidRPr="008C48B8">
              <w:rPr>
                <w:rFonts w:ascii="PT Astra Serif" w:hAnsi="PT Astra Serif"/>
              </w:rPr>
              <w:t>щим государственную аккредит</w:t>
            </w:r>
            <w:r w:rsidRPr="008C48B8">
              <w:rPr>
                <w:rFonts w:ascii="PT Astra Serif" w:hAnsi="PT Astra Serif"/>
              </w:rPr>
              <w:t>а</w:t>
            </w:r>
            <w:r w:rsidRPr="008C48B8">
              <w:rPr>
                <w:rFonts w:ascii="PT Astra Serif" w:hAnsi="PT Astra Serif"/>
              </w:rPr>
              <w:t>цию образовательным програ</w:t>
            </w:r>
            <w:r w:rsidRPr="008C48B8">
              <w:rPr>
                <w:rFonts w:ascii="PT Astra Serif" w:hAnsi="PT Astra Serif"/>
              </w:rPr>
              <w:t>м</w:t>
            </w:r>
            <w:r w:rsidRPr="008C48B8">
              <w:rPr>
                <w:rFonts w:ascii="PT Astra Serif" w:hAnsi="PT Astra Serif"/>
              </w:rPr>
              <w:t>мам, требованиям ФГОС.</w:t>
            </w:r>
          </w:p>
          <w:p w:rsidR="00E62755" w:rsidRPr="008C48B8" w:rsidRDefault="00E62755" w:rsidP="00E62755">
            <w:pPr>
              <w:keepNext/>
              <w:jc w:val="both"/>
              <w:rPr>
                <w:rFonts w:ascii="PT Astra Serif" w:hAnsi="PT Astra Serif"/>
              </w:rPr>
            </w:pPr>
            <w:r w:rsidRPr="008C48B8">
              <w:rPr>
                <w:rFonts w:ascii="PT Astra Serif" w:hAnsi="PT Astra Serif"/>
              </w:rPr>
              <w:t>Предупреждение, выявление, пресечение нарушений законод</w:t>
            </w:r>
            <w:r w:rsidRPr="008C48B8">
              <w:rPr>
                <w:rFonts w:ascii="PT Astra Serif" w:hAnsi="PT Astra Serif"/>
              </w:rPr>
              <w:t>а</w:t>
            </w:r>
            <w:r w:rsidRPr="008C48B8">
              <w:rPr>
                <w:rFonts w:ascii="PT Astra Serif" w:hAnsi="PT Astra Serif"/>
              </w:rPr>
              <w:t>тельства об образовании посре</w:t>
            </w:r>
            <w:r w:rsidRPr="008C48B8">
              <w:rPr>
                <w:rFonts w:ascii="PT Astra Serif" w:hAnsi="PT Astra Serif"/>
              </w:rPr>
              <w:t>д</w:t>
            </w:r>
            <w:r w:rsidRPr="008C48B8">
              <w:rPr>
                <w:rFonts w:ascii="PT Astra Serif" w:hAnsi="PT Astra Serif"/>
              </w:rPr>
              <w:t xml:space="preserve">ством организации и проведения </w:t>
            </w:r>
            <w:r w:rsidRPr="008C48B8">
              <w:rPr>
                <w:rFonts w:ascii="PT Astra Serif" w:hAnsi="PT Astra Serif"/>
              </w:rPr>
              <w:lastRenderedPageBreak/>
              <w:t>проверок, принятие мер по прес</w:t>
            </w:r>
            <w:r w:rsidRPr="008C48B8">
              <w:rPr>
                <w:rFonts w:ascii="PT Astra Serif" w:hAnsi="PT Astra Serif"/>
              </w:rPr>
              <w:t>е</w:t>
            </w:r>
            <w:r w:rsidRPr="008C48B8">
              <w:rPr>
                <w:rFonts w:ascii="PT Astra Serif" w:hAnsi="PT Astra Serif"/>
              </w:rPr>
              <w:t>чению и (или) устранению п</w:t>
            </w:r>
            <w:r w:rsidRPr="008C48B8">
              <w:rPr>
                <w:rFonts w:ascii="PT Astra Serif" w:hAnsi="PT Astra Serif"/>
              </w:rPr>
              <w:t>о</w:t>
            </w:r>
            <w:r w:rsidRPr="008C48B8">
              <w:rPr>
                <w:rFonts w:ascii="PT Astra Serif" w:hAnsi="PT Astra Serif"/>
              </w:rPr>
              <w:t>следствий выявленных наруш</w:t>
            </w:r>
            <w:r w:rsidRPr="008C48B8">
              <w:rPr>
                <w:rFonts w:ascii="PT Astra Serif" w:hAnsi="PT Astra Serif"/>
              </w:rPr>
              <w:t>е</w:t>
            </w:r>
            <w:r w:rsidRPr="008C48B8">
              <w:rPr>
                <w:rFonts w:ascii="PT Astra Serif" w:hAnsi="PT Astra Serif"/>
              </w:rPr>
              <w:t>ний.</w:t>
            </w:r>
          </w:p>
        </w:tc>
        <w:tc>
          <w:tcPr>
            <w:tcW w:w="2273" w:type="dxa"/>
          </w:tcPr>
          <w:p w:rsidR="00E62755" w:rsidRPr="008C48B8" w:rsidRDefault="00E62755" w:rsidP="00E62755">
            <w:pPr>
              <w:keepNext/>
              <w:jc w:val="center"/>
              <w:rPr>
                <w:rFonts w:ascii="PT Astra Serif" w:hAnsi="PT Astra Serif"/>
              </w:rPr>
            </w:pPr>
            <w:r w:rsidRPr="008C48B8">
              <w:rPr>
                <w:rFonts w:ascii="PT Astra Serif" w:hAnsi="PT Astra Serif"/>
              </w:rPr>
              <w:lastRenderedPageBreak/>
              <w:t>в течение года</w:t>
            </w:r>
          </w:p>
        </w:tc>
        <w:tc>
          <w:tcPr>
            <w:tcW w:w="3407" w:type="dxa"/>
          </w:tcPr>
          <w:p w:rsidR="00E62755" w:rsidRPr="008C48B8" w:rsidRDefault="00E62755" w:rsidP="00E62755">
            <w:pPr>
              <w:keepNext/>
              <w:jc w:val="both"/>
              <w:rPr>
                <w:rFonts w:ascii="PT Astra Serif" w:hAnsi="PT Astra Serif"/>
              </w:rPr>
            </w:pPr>
            <w:r w:rsidRPr="008C48B8">
              <w:rPr>
                <w:rFonts w:ascii="PT Astra Serif" w:hAnsi="PT Astra Serif"/>
              </w:rPr>
              <w:t>Департамент по надзору и ко</w:t>
            </w:r>
            <w:r w:rsidRPr="008C48B8">
              <w:rPr>
                <w:rFonts w:ascii="PT Astra Serif" w:hAnsi="PT Astra Serif"/>
              </w:rPr>
              <w:t>н</w:t>
            </w:r>
            <w:r w:rsidRPr="008C48B8">
              <w:rPr>
                <w:rFonts w:ascii="PT Astra Serif" w:hAnsi="PT Astra Serif"/>
              </w:rPr>
              <w:t>тролю в сфере образования Ул</w:t>
            </w:r>
            <w:r w:rsidRPr="008C48B8">
              <w:rPr>
                <w:rFonts w:ascii="PT Astra Serif" w:hAnsi="PT Astra Serif"/>
              </w:rPr>
              <w:t>ь</w:t>
            </w:r>
            <w:r w:rsidRPr="008C48B8">
              <w:rPr>
                <w:rFonts w:ascii="PT Astra Serif" w:hAnsi="PT Astra Serif"/>
              </w:rPr>
              <w:t>яновской области</w:t>
            </w:r>
          </w:p>
          <w:p w:rsidR="00E62755" w:rsidRPr="008C48B8" w:rsidRDefault="00E62755" w:rsidP="00E62755">
            <w:pPr>
              <w:keepNext/>
              <w:jc w:val="both"/>
              <w:rPr>
                <w:rFonts w:ascii="PT Astra Serif" w:hAnsi="PT Astra Serif"/>
              </w:rPr>
            </w:pPr>
            <w:r w:rsidRPr="008C48B8">
              <w:rPr>
                <w:rFonts w:ascii="PT Astra Serif" w:hAnsi="PT Astra Serif"/>
              </w:rPr>
              <w:t>Касимова О.М.</w:t>
            </w:r>
          </w:p>
          <w:p w:rsidR="00E62755" w:rsidRPr="008C48B8" w:rsidRDefault="00E62755" w:rsidP="00E62755">
            <w:pPr>
              <w:keepNext/>
              <w:jc w:val="both"/>
              <w:rPr>
                <w:rFonts w:ascii="PT Astra Serif" w:hAnsi="PT Astra Serif"/>
              </w:rPr>
            </w:pPr>
            <w:r w:rsidRPr="008C48B8">
              <w:rPr>
                <w:rFonts w:ascii="PT Astra Serif" w:hAnsi="PT Astra Serif"/>
              </w:rPr>
              <w:t>Позапарьева Т.Н.</w:t>
            </w:r>
          </w:p>
          <w:p w:rsidR="00E62755" w:rsidRPr="008C48B8" w:rsidRDefault="00E62755" w:rsidP="00E62755">
            <w:pPr>
              <w:keepNext/>
              <w:jc w:val="both"/>
              <w:rPr>
                <w:rFonts w:ascii="PT Astra Serif" w:hAnsi="PT Astra Serif"/>
              </w:rPr>
            </w:pPr>
            <w:r w:rsidRPr="008C48B8">
              <w:rPr>
                <w:rFonts w:ascii="PT Astra Serif" w:hAnsi="PT Astra Serif"/>
              </w:rPr>
              <w:t>Агишева Е.В.</w:t>
            </w:r>
          </w:p>
          <w:p w:rsidR="00E62755" w:rsidRPr="008C48B8" w:rsidRDefault="00E62755" w:rsidP="00E62755">
            <w:pPr>
              <w:keepNext/>
              <w:jc w:val="both"/>
              <w:rPr>
                <w:rFonts w:ascii="PT Astra Serif" w:hAnsi="PT Astra Serif"/>
              </w:rPr>
            </w:pPr>
            <w:r w:rsidRPr="008C48B8">
              <w:rPr>
                <w:rFonts w:ascii="PT Astra Serif" w:hAnsi="PT Astra Serif"/>
              </w:rPr>
              <w:t>Черемных А.В.</w:t>
            </w:r>
          </w:p>
        </w:tc>
      </w:tr>
      <w:tr w:rsidR="00DC2BF7" w:rsidRPr="008C48B8" w:rsidTr="00D36EB9">
        <w:tc>
          <w:tcPr>
            <w:tcW w:w="562" w:type="dxa"/>
          </w:tcPr>
          <w:p w:rsidR="00DC2BF7" w:rsidRPr="008C48B8" w:rsidRDefault="00DC2BF7" w:rsidP="00E62755">
            <w:pPr>
              <w:widowControl w:val="0"/>
              <w:contextualSpacing/>
              <w:jc w:val="center"/>
              <w:rPr>
                <w:rFonts w:ascii="PT Astra Serif" w:hAnsi="PT Astra Serif"/>
                <w:spacing w:val="-20"/>
              </w:rPr>
            </w:pPr>
          </w:p>
        </w:tc>
        <w:tc>
          <w:tcPr>
            <w:tcW w:w="14469" w:type="dxa"/>
            <w:gridSpan w:val="4"/>
          </w:tcPr>
          <w:p w:rsidR="00DC2BF7" w:rsidRPr="008C48B8" w:rsidRDefault="00EF2409" w:rsidP="006D1952">
            <w:pPr>
              <w:keepNext/>
              <w:suppressAutoHyphens/>
              <w:snapToGrid w:val="0"/>
              <w:jc w:val="both"/>
              <w:rPr>
                <w:rFonts w:ascii="PT Astra Serif" w:hAnsi="PT Astra Serif"/>
              </w:rPr>
            </w:pPr>
            <w:r w:rsidRPr="006D1952">
              <w:rPr>
                <w:rFonts w:ascii="PT Astra Serif" w:hAnsi="PT Astra Serif"/>
                <w:b/>
              </w:rPr>
              <w:t>Проведение 15 комплексных плановых проверок юридических лиц, 1 плановой выездной проверки по лицензионному контролю индивидуального предпринимателя, издание 6 распоряжений о проведении плановых проверок в ферале 2021 года, внесение изменений в план проведения плановых проверок юридических лиц в связи с изменением адресов фактического осуществления деятельности.</w:t>
            </w:r>
            <w:r w:rsidR="006D1952">
              <w:rPr>
                <w:rFonts w:ascii="PT Astra Serif" w:hAnsi="PT Astra Serif"/>
                <w:b/>
              </w:rPr>
              <w:t xml:space="preserve"> </w:t>
            </w:r>
            <w:r w:rsidRPr="006D1952">
              <w:rPr>
                <w:rFonts w:ascii="PT Astra Serif" w:hAnsi="PT Astra Serif"/>
                <w:b/>
              </w:rPr>
              <w:t>Контроль за исполненем предписаний - 5, выданных ЧОУ ОДПО «Учебный центр «Спасатель», АНО ДПО «Ульяновский учебно-методичекий центр охраны труда», ОГКОУ Школа – интернат для обучающихся с ОВЗ №87, Администтрация г. Ульяновск.</w:t>
            </w:r>
          </w:p>
        </w:tc>
      </w:tr>
      <w:tr w:rsidR="008C48B8" w:rsidRPr="008C48B8" w:rsidTr="00D36EB9">
        <w:tc>
          <w:tcPr>
            <w:tcW w:w="562" w:type="dxa"/>
          </w:tcPr>
          <w:p w:rsidR="00E62755" w:rsidRPr="008C48B8" w:rsidRDefault="00CF3D21" w:rsidP="00E62755">
            <w:pPr>
              <w:widowControl w:val="0"/>
              <w:contextualSpacing/>
              <w:jc w:val="center"/>
              <w:rPr>
                <w:rFonts w:ascii="PT Astra Serif" w:hAnsi="PT Astra Serif"/>
                <w:spacing w:val="-20"/>
              </w:rPr>
            </w:pPr>
            <w:r w:rsidRPr="008C48B8">
              <w:rPr>
                <w:rFonts w:ascii="PT Astra Serif" w:hAnsi="PT Astra Serif"/>
                <w:spacing w:val="-20"/>
              </w:rPr>
              <w:t>28</w:t>
            </w:r>
            <w:r w:rsidR="00E62755" w:rsidRPr="008C48B8">
              <w:rPr>
                <w:rFonts w:ascii="PT Astra Serif" w:hAnsi="PT Astra Serif"/>
                <w:spacing w:val="-20"/>
              </w:rPr>
              <w:t>.</w:t>
            </w:r>
          </w:p>
        </w:tc>
        <w:tc>
          <w:tcPr>
            <w:tcW w:w="5245" w:type="dxa"/>
          </w:tcPr>
          <w:p w:rsidR="00E62755" w:rsidRPr="008C48B8" w:rsidRDefault="00E62755" w:rsidP="00E62755">
            <w:pPr>
              <w:keepNext/>
              <w:keepLines/>
              <w:ind w:right="67"/>
              <w:contextualSpacing/>
              <w:jc w:val="both"/>
              <w:rPr>
                <w:rFonts w:ascii="PT Astra Serif" w:hAnsi="PT Astra Serif"/>
              </w:rPr>
            </w:pPr>
            <w:r w:rsidRPr="008C48B8">
              <w:rPr>
                <w:rFonts w:ascii="PT Astra Serif" w:hAnsi="PT Astra Serif"/>
              </w:rPr>
              <w:t>Осуществление регионального контроля (надз</w:t>
            </w:r>
            <w:r w:rsidRPr="008C48B8">
              <w:rPr>
                <w:rFonts w:ascii="PT Astra Serif" w:hAnsi="PT Astra Serif"/>
              </w:rPr>
              <w:t>о</w:t>
            </w:r>
            <w:r w:rsidRPr="008C48B8">
              <w:rPr>
                <w:rFonts w:ascii="PT Astra Serif" w:hAnsi="PT Astra Serif"/>
              </w:rPr>
              <w:t>ра) за достоверностью, актуальностью и полнотой сведений организаций отдыха и оздоровления д</w:t>
            </w:r>
            <w:r w:rsidRPr="008C48B8">
              <w:rPr>
                <w:rFonts w:ascii="PT Astra Serif" w:hAnsi="PT Astra Serif"/>
              </w:rPr>
              <w:t>е</w:t>
            </w:r>
            <w:r w:rsidRPr="008C48B8">
              <w:rPr>
                <w:rFonts w:ascii="PT Astra Serif" w:hAnsi="PT Astra Serif"/>
              </w:rPr>
              <w:t>тей, содержащихся в реестре организаций отдыха и оздоровления детей на территории Ульяновской области</w:t>
            </w:r>
          </w:p>
          <w:p w:rsidR="00E62755" w:rsidRPr="008C48B8" w:rsidRDefault="00E62755" w:rsidP="00E62755">
            <w:pPr>
              <w:pStyle w:val="ae"/>
              <w:keepNext/>
              <w:keepLines/>
              <w:contextualSpacing/>
              <w:jc w:val="both"/>
              <w:rPr>
                <w:rFonts w:ascii="PT Astra Serif" w:hAnsi="PT Astra Serif"/>
              </w:rPr>
            </w:pPr>
          </w:p>
        </w:tc>
        <w:tc>
          <w:tcPr>
            <w:tcW w:w="3544" w:type="dxa"/>
          </w:tcPr>
          <w:p w:rsidR="00E62755" w:rsidRPr="008C48B8" w:rsidRDefault="00E62755" w:rsidP="00E62755">
            <w:pPr>
              <w:pStyle w:val="ae"/>
              <w:keepNext/>
              <w:keepLines/>
              <w:spacing w:before="0" w:beforeAutospacing="0" w:after="0" w:afterAutospacing="0"/>
              <w:contextualSpacing/>
              <w:jc w:val="both"/>
              <w:rPr>
                <w:rFonts w:ascii="PT Astra Serif" w:hAnsi="PT Astra Serif"/>
              </w:rPr>
            </w:pPr>
            <w:r w:rsidRPr="008C48B8">
              <w:rPr>
                <w:rFonts w:ascii="PT Astra Serif" w:hAnsi="PT Astra Serif"/>
              </w:rPr>
              <w:t>Формирование нормативно-правовой базы для осуществления регионального контроля за дост</w:t>
            </w:r>
            <w:r w:rsidRPr="008C48B8">
              <w:rPr>
                <w:rFonts w:ascii="PT Astra Serif" w:hAnsi="PT Astra Serif"/>
              </w:rPr>
              <w:t>о</w:t>
            </w:r>
            <w:r w:rsidRPr="008C48B8">
              <w:rPr>
                <w:rFonts w:ascii="PT Astra Serif" w:hAnsi="PT Astra Serif"/>
              </w:rPr>
              <w:t>верностью, актуальностью и по</w:t>
            </w:r>
            <w:r w:rsidRPr="008C48B8">
              <w:rPr>
                <w:rFonts w:ascii="PT Astra Serif" w:hAnsi="PT Astra Serif"/>
              </w:rPr>
              <w:t>л</w:t>
            </w:r>
            <w:r w:rsidRPr="008C48B8">
              <w:rPr>
                <w:rFonts w:ascii="PT Astra Serif" w:hAnsi="PT Astra Serif"/>
              </w:rPr>
              <w:t>нотой сведений организаций о</w:t>
            </w:r>
            <w:r w:rsidRPr="008C48B8">
              <w:rPr>
                <w:rFonts w:ascii="PT Astra Serif" w:hAnsi="PT Astra Serif"/>
              </w:rPr>
              <w:t>т</w:t>
            </w:r>
            <w:r w:rsidRPr="008C48B8">
              <w:rPr>
                <w:rFonts w:ascii="PT Astra Serif" w:hAnsi="PT Astra Serif"/>
              </w:rPr>
              <w:t>дыха и оздоровления детей, с</w:t>
            </w:r>
            <w:r w:rsidRPr="008C48B8">
              <w:rPr>
                <w:rFonts w:ascii="PT Astra Serif" w:hAnsi="PT Astra Serif"/>
              </w:rPr>
              <w:t>о</w:t>
            </w:r>
            <w:r w:rsidRPr="008C48B8">
              <w:rPr>
                <w:rFonts w:ascii="PT Astra Serif" w:hAnsi="PT Astra Serif"/>
              </w:rPr>
              <w:t>держащихся в реестре организ</w:t>
            </w:r>
            <w:r w:rsidRPr="008C48B8">
              <w:rPr>
                <w:rFonts w:ascii="PT Astra Serif" w:hAnsi="PT Astra Serif"/>
              </w:rPr>
              <w:t>а</w:t>
            </w:r>
            <w:r w:rsidRPr="008C48B8">
              <w:rPr>
                <w:rFonts w:ascii="PT Astra Serif" w:hAnsi="PT Astra Serif"/>
              </w:rPr>
              <w:t>ций отдыха и оздоровления детей на территории Ульяновской обл</w:t>
            </w:r>
            <w:r w:rsidRPr="008C48B8">
              <w:rPr>
                <w:rFonts w:ascii="PT Astra Serif" w:hAnsi="PT Astra Serif"/>
              </w:rPr>
              <w:t>а</w:t>
            </w:r>
            <w:r w:rsidRPr="008C48B8">
              <w:rPr>
                <w:rFonts w:ascii="PT Astra Serif" w:hAnsi="PT Astra Serif"/>
              </w:rPr>
              <w:t>сти.</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r w:rsidRPr="008C48B8">
              <w:rPr>
                <w:rFonts w:ascii="PT Astra Serif" w:hAnsi="PT Astra Serif"/>
              </w:rPr>
              <w:t>Разработка проекта плана проф</w:t>
            </w:r>
            <w:r w:rsidRPr="008C48B8">
              <w:rPr>
                <w:rFonts w:ascii="PT Astra Serif" w:hAnsi="PT Astra Serif"/>
              </w:rPr>
              <w:t>и</w:t>
            </w:r>
            <w:r w:rsidRPr="008C48B8">
              <w:rPr>
                <w:rFonts w:ascii="PT Astra Serif" w:hAnsi="PT Astra Serif"/>
              </w:rPr>
              <w:t>лактики регионально</w:t>
            </w:r>
            <w:r w:rsidR="008C48B8">
              <w:rPr>
                <w:rFonts w:ascii="PT Astra Serif" w:hAnsi="PT Astra Serif"/>
              </w:rPr>
              <w:t xml:space="preserve">го контроля за достоверностью, </w:t>
            </w:r>
            <w:r w:rsidRPr="008C48B8">
              <w:rPr>
                <w:rFonts w:ascii="PT Astra Serif" w:hAnsi="PT Astra Serif"/>
              </w:rPr>
              <w:t>актуальн</w:t>
            </w:r>
            <w:r w:rsidRPr="008C48B8">
              <w:rPr>
                <w:rFonts w:ascii="PT Astra Serif" w:hAnsi="PT Astra Serif"/>
              </w:rPr>
              <w:t>о</w:t>
            </w:r>
            <w:r w:rsidRPr="008C48B8">
              <w:rPr>
                <w:rFonts w:ascii="PT Astra Serif" w:hAnsi="PT Astra Serif"/>
              </w:rPr>
              <w:t>стью и полнотой сведений орг</w:t>
            </w:r>
            <w:r w:rsidRPr="008C48B8">
              <w:rPr>
                <w:rFonts w:ascii="PT Astra Serif" w:hAnsi="PT Astra Serif"/>
              </w:rPr>
              <w:t>а</w:t>
            </w:r>
            <w:r w:rsidRPr="008C48B8">
              <w:rPr>
                <w:rFonts w:ascii="PT Astra Serif" w:hAnsi="PT Astra Serif"/>
              </w:rPr>
              <w:t>низаций отдыха и оздоровления детей, содержащихся в реестре организаций отдыха и оздоровл</w:t>
            </w:r>
            <w:r w:rsidRPr="008C48B8">
              <w:rPr>
                <w:rFonts w:ascii="PT Astra Serif" w:hAnsi="PT Astra Serif"/>
              </w:rPr>
              <w:t>е</w:t>
            </w:r>
            <w:r w:rsidRPr="008C48B8">
              <w:rPr>
                <w:rFonts w:ascii="PT Astra Serif" w:hAnsi="PT Astra Serif"/>
              </w:rPr>
              <w:t>ния детей на территории Уль</w:t>
            </w:r>
            <w:r w:rsidRPr="008C48B8">
              <w:rPr>
                <w:rFonts w:ascii="PT Astra Serif" w:hAnsi="PT Astra Serif"/>
              </w:rPr>
              <w:t>я</w:t>
            </w:r>
            <w:r w:rsidRPr="008C48B8">
              <w:rPr>
                <w:rFonts w:ascii="PT Astra Serif" w:hAnsi="PT Astra Serif"/>
              </w:rPr>
              <w:t>новской области.</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p>
        </w:tc>
        <w:tc>
          <w:tcPr>
            <w:tcW w:w="2273" w:type="dxa"/>
          </w:tcPr>
          <w:p w:rsidR="00E62755" w:rsidRPr="008C48B8" w:rsidRDefault="00E62755" w:rsidP="00E62755">
            <w:pPr>
              <w:pStyle w:val="ae"/>
              <w:keepNext/>
              <w:keepLines/>
              <w:contextualSpacing/>
              <w:jc w:val="center"/>
              <w:rPr>
                <w:rFonts w:ascii="PT Astra Serif" w:hAnsi="PT Astra Serif"/>
              </w:rPr>
            </w:pPr>
            <w:r w:rsidRPr="008C48B8">
              <w:rPr>
                <w:rFonts w:ascii="PT Astra Serif" w:hAnsi="PT Astra Serif"/>
              </w:rPr>
              <w:t>в течение года</w:t>
            </w:r>
          </w:p>
        </w:tc>
        <w:tc>
          <w:tcPr>
            <w:tcW w:w="3407" w:type="dxa"/>
          </w:tcPr>
          <w:p w:rsidR="00E62755" w:rsidRPr="008C48B8" w:rsidRDefault="00E62755" w:rsidP="00E62755">
            <w:pPr>
              <w:keepNext/>
              <w:jc w:val="both"/>
              <w:rPr>
                <w:rFonts w:ascii="PT Astra Serif" w:hAnsi="PT Astra Serif"/>
              </w:rPr>
            </w:pPr>
            <w:r w:rsidRPr="008C48B8">
              <w:rPr>
                <w:rFonts w:ascii="PT Astra Serif" w:hAnsi="PT Astra Serif"/>
              </w:rPr>
              <w:t>Департамент по надзору и ко</w:t>
            </w:r>
            <w:r w:rsidRPr="008C48B8">
              <w:rPr>
                <w:rFonts w:ascii="PT Astra Serif" w:hAnsi="PT Astra Serif"/>
              </w:rPr>
              <w:t>н</w:t>
            </w:r>
            <w:r w:rsidRPr="008C48B8">
              <w:rPr>
                <w:rFonts w:ascii="PT Astra Serif" w:hAnsi="PT Astra Serif"/>
              </w:rPr>
              <w:t>тролю в сфере образования Ул</w:t>
            </w:r>
            <w:r w:rsidRPr="008C48B8">
              <w:rPr>
                <w:rFonts w:ascii="PT Astra Serif" w:hAnsi="PT Astra Serif"/>
              </w:rPr>
              <w:t>ь</w:t>
            </w:r>
            <w:r w:rsidRPr="008C48B8">
              <w:rPr>
                <w:rFonts w:ascii="PT Astra Serif" w:hAnsi="PT Astra Serif"/>
              </w:rPr>
              <w:t>яновской области</w:t>
            </w:r>
          </w:p>
          <w:p w:rsidR="00E62755" w:rsidRPr="008C48B8" w:rsidRDefault="00E62755" w:rsidP="00E62755">
            <w:pPr>
              <w:keepNext/>
              <w:keepLines/>
              <w:contextualSpacing/>
              <w:jc w:val="both"/>
              <w:rPr>
                <w:rFonts w:ascii="PT Astra Serif" w:hAnsi="PT Astra Serif"/>
              </w:rPr>
            </w:pPr>
            <w:r w:rsidRPr="008C48B8">
              <w:rPr>
                <w:rFonts w:ascii="PT Astra Serif" w:hAnsi="PT Astra Serif"/>
              </w:rPr>
              <w:t>Касимова О.М.</w:t>
            </w:r>
          </w:p>
          <w:p w:rsidR="00E62755" w:rsidRPr="008C48B8" w:rsidRDefault="00E62755" w:rsidP="00E62755">
            <w:pPr>
              <w:pStyle w:val="ae"/>
              <w:keepNext/>
              <w:keepLines/>
              <w:spacing w:before="0" w:beforeAutospacing="0" w:after="0" w:afterAutospacing="0"/>
              <w:contextualSpacing/>
              <w:jc w:val="both"/>
              <w:rPr>
                <w:rFonts w:ascii="PT Astra Serif" w:hAnsi="PT Astra Serif"/>
              </w:rPr>
            </w:pPr>
            <w:r w:rsidRPr="008C48B8">
              <w:rPr>
                <w:rFonts w:ascii="PT Astra Serif" w:hAnsi="PT Astra Serif"/>
              </w:rPr>
              <w:t>Ширшова Н.В.</w:t>
            </w:r>
          </w:p>
        </w:tc>
      </w:tr>
      <w:tr w:rsidR="00DC2BF7" w:rsidRPr="008C48B8" w:rsidTr="00D36EB9">
        <w:tc>
          <w:tcPr>
            <w:tcW w:w="562" w:type="dxa"/>
          </w:tcPr>
          <w:p w:rsidR="00DC2BF7" w:rsidRPr="008C48B8" w:rsidRDefault="00DC2BF7" w:rsidP="00E62755">
            <w:pPr>
              <w:widowControl w:val="0"/>
              <w:contextualSpacing/>
              <w:jc w:val="center"/>
              <w:rPr>
                <w:rFonts w:ascii="PT Astra Serif" w:hAnsi="PT Astra Serif"/>
                <w:spacing w:val="-20"/>
              </w:rPr>
            </w:pPr>
          </w:p>
        </w:tc>
        <w:tc>
          <w:tcPr>
            <w:tcW w:w="14469" w:type="dxa"/>
            <w:gridSpan w:val="4"/>
          </w:tcPr>
          <w:p w:rsidR="00DC2BF7" w:rsidRPr="008C48B8" w:rsidRDefault="00B95EBC" w:rsidP="006D1952">
            <w:pPr>
              <w:keepNext/>
              <w:suppressAutoHyphens/>
              <w:snapToGrid w:val="0"/>
              <w:jc w:val="both"/>
              <w:rPr>
                <w:rFonts w:ascii="PT Astra Serif" w:hAnsi="PT Astra Serif"/>
              </w:rPr>
            </w:pPr>
            <w:r w:rsidRPr="006D1952">
              <w:rPr>
                <w:rFonts w:ascii="PT Astra Serif" w:hAnsi="PT Astra Serif"/>
                <w:b/>
              </w:rPr>
              <w:t>Внесеие информации</w:t>
            </w:r>
            <w:r w:rsidR="006D1952">
              <w:rPr>
                <w:rFonts w:ascii="PT Astra Serif" w:hAnsi="PT Astra Serif"/>
                <w:b/>
              </w:rPr>
              <w:t xml:space="preserve"> о </w:t>
            </w:r>
            <w:r w:rsidRPr="006D1952">
              <w:rPr>
                <w:rFonts w:ascii="PT Astra Serif" w:hAnsi="PT Astra Serif"/>
                <w:b/>
              </w:rPr>
              <w:t>субъектах и объектах регионального контроля в государственную информациооную систему «Типовое облачное решение контрольно-надзорной деятельности».</w:t>
            </w:r>
            <w:r w:rsidR="006D1952">
              <w:rPr>
                <w:rFonts w:ascii="PT Astra Serif" w:hAnsi="PT Astra Serif"/>
                <w:b/>
              </w:rPr>
              <w:t xml:space="preserve"> </w:t>
            </w:r>
            <w:r w:rsidRPr="006D1952">
              <w:rPr>
                <w:rFonts w:ascii="PT Astra Serif" w:hAnsi="PT Astra Serif"/>
                <w:b/>
              </w:rPr>
              <w:t>Подготовка и направление на правовую экспертизу проект НПА. Приведение в соответствие с требованиями информация о нормативно-правовой базе по осуществлению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сайте Министерства просвещения и воспитания Ульяновской области.</w:t>
            </w:r>
          </w:p>
        </w:tc>
      </w:tr>
      <w:tr w:rsidR="008C48B8" w:rsidRPr="008C48B8" w:rsidTr="00D36EB9">
        <w:tc>
          <w:tcPr>
            <w:tcW w:w="562" w:type="dxa"/>
          </w:tcPr>
          <w:p w:rsidR="00A428EA" w:rsidRPr="008C48B8" w:rsidRDefault="00CF3D21" w:rsidP="00A428EA">
            <w:pPr>
              <w:widowControl w:val="0"/>
              <w:contextualSpacing/>
              <w:jc w:val="center"/>
              <w:rPr>
                <w:rFonts w:ascii="PT Astra Serif" w:hAnsi="PT Astra Serif"/>
                <w:spacing w:val="-20"/>
              </w:rPr>
            </w:pPr>
            <w:r w:rsidRPr="008C48B8">
              <w:rPr>
                <w:rFonts w:ascii="PT Astra Serif" w:hAnsi="PT Astra Serif"/>
                <w:spacing w:val="-20"/>
              </w:rPr>
              <w:lastRenderedPageBreak/>
              <w:t>29</w:t>
            </w:r>
            <w:r w:rsidR="00A428EA" w:rsidRPr="008C48B8">
              <w:rPr>
                <w:rFonts w:ascii="PT Astra Serif" w:hAnsi="PT Astra Serif"/>
                <w:spacing w:val="-20"/>
              </w:rPr>
              <w:t>.</w:t>
            </w:r>
          </w:p>
        </w:tc>
        <w:tc>
          <w:tcPr>
            <w:tcW w:w="5245" w:type="dxa"/>
          </w:tcPr>
          <w:p w:rsidR="00A428EA" w:rsidRPr="008C48B8" w:rsidRDefault="00A428EA" w:rsidP="00A428EA">
            <w:pPr>
              <w:keepNext/>
              <w:jc w:val="both"/>
              <w:rPr>
                <w:rFonts w:ascii="PT Astra Serif" w:hAnsi="PT Astra Serif"/>
              </w:rPr>
            </w:pPr>
            <w:r w:rsidRPr="008C48B8">
              <w:rPr>
                <w:rFonts w:ascii="PT Astra Serif" w:hAnsi="PT Astra Serif"/>
              </w:rPr>
              <w:t>Формирование и ведение информационных с</w:t>
            </w:r>
            <w:r w:rsidRPr="008C48B8">
              <w:rPr>
                <w:rFonts w:ascii="PT Astra Serif" w:hAnsi="PT Astra Serif"/>
              </w:rPr>
              <w:t>и</w:t>
            </w:r>
            <w:r w:rsidRPr="008C48B8">
              <w:rPr>
                <w:rFonts w:ascii="PT Astra Serif" w:hAnsi="PT Astra Serif"/>
              </w:rPr>
              <w:t>стем и ресурсов</w:t>
            </w:r>
          </w:p>
        </w:tc>
        <w:tc>
          <w:tcPr>
            <w:tcW w:w="3544" w:type="dxa"/>
          </w:tcPr>
          <w:p w:rsidR="00A428EA" w:rsidRPr="008C48B8" w:rsidRDefault="00A428EA" w:rsidP="00A428EA">
            <w:pPr>
              <w:keepNext/>
              <w:jc w:val="both"/>
              <w:rPr>
                <w:rFonts w:ascii="PT Astra Serif" w:hAnsi="PT Astra Serif"/>
              </w:rPr>
            </w:pPr>
            <w:r w:rsidRPr="008C48B8">
              <w:rPr>
                <w:rFonts w:ascii="PT Astra Serif" w:hAnsi="PT Astra Serif"/>
              </w:rPr>
              <w:t>Организация формирования, в</w:t>
            </w:r>
            <w:r w:rsidRPr="008C48B8">
              <w:rPr>
                <w:rFonts w:ascii="PT Astra Serif" w:hAnsi="PT Astra Serif"/>
              </w:rPr>
              <w:t>е</w:t>
            </w:r>
            <w:r w:rsidRPr="008C48B8">
              <w:rPr>
                <w:rFonts w:ascii="PT Astra Serif" w:hAnsi="PT Astra Serif"/>
              </w:rPr>
              <w:t>дения, развития и сопровождения информационных систем и ресу</w:t>
            </w:r>
            <w:r w:rsidRPr="008C48B8">
              <w:rPr>
                <w:rFonts w:ascii="PT Astra Serif" w:hAnsi="PT Astra Serif"/>
              </w:rPr>
              <w:t>р</w:t>
            </w:r>
            <w:r w:rsidRPr="008C48B8">
              <w:rPr>
                <w:rFonts w:ascii="PT Astra Serif" w:hAnsi="PT Astra Serif"/>
              </w:rPr>
              <w:t>сов в целях исполнения переда</w:t>
            </w:r>
            <w:r w:rsidRPr="008C48B8">
              <w:rPr>
                <w:rFonts w:ascii="PT Astra Serif" w:hAnsi="PT Astra Serif"/>
              </w:rPr>
              <w:t>н</w:t>
            </w:r>
            <w:r w:rsidRPr="008C48B8">
              <w:rPr>
                <w:rFonts w:ascii="PT Astra Serif" w:hAnsi="PT Astra Serif"/>
              </w:rPr>
              <w:t>ных полномочий Российской Ф</w:t>
            </w:r>
            <w:r w:rsidRPr="008C48B8">
              <w:rPr>
                <w:rFonts w:ascii="PT Astra Serif" w:hAnsi="PT Astra Serif"/>
              </w:rPr>
              <w:t>е</w:t>
            </w:r>
            <w:r w:rsidRPr="008C48B8">
              <w:rPr>
                <w:rFonts w:ascii="PT Astra Serif" w:hAnsi="PT Astra Serif"/>
              </w:rPr>
              <w:t>дерации в сфере образования в сфере образования, обеспечения открытости и доступности и</w:t>
            </w:r>
            <w:r w:rsidRPr="008C48B8">
              <w:rPr>
                <w:rFonts w:ascii="PT Astra Serif" w:hAnsi="PT Astra Serif"/>
              </w:rPr>
              <w:t>н</w:t>
            </w:r>
            <w:r w:rsidRPr="008C48B8">
              <w:rPr>
                <w:rFonts w:ascii="PT Astra Serif" w:hAnsi="PT Astra Serif"/>
              </w:rPr>
              <w:t>формации по вопросам переда</w:t>
            </w:r>
            <w:r w:rsidRPr="008C48B8">
              <w:rPr>
                <w:rFonts w:ascii="PT Astra Serif" w:hAnsi="PT Astra Serif"/>
              </w:rPr>
              <w:t>н</w:t>
            </w:r>
            <w:r w:rsidRPr="008C48B8">
              <w:rPr>
                <w:rFonts w:ascii="PT Astra Serif" w:hAnsi="PT Astra Serif"/>
              </w:rPr>
              <w:t xml:space="preserve">ных полномочий </w:t>
            </w:r>
          </w:p>
        </w:tc>
        <w:tc>
          <w:tcPr>
            <w:tcW w:w="2273" w:type="dxa"/>
          </w:tcPr>
          <w:p w:rsidR="00A428EA" w:rsidRPr="008C48B8" w:rsidRDefault="00A428EA" w:rsidP="00A428EA">
            <w:pPr>
              <w:keepNext/>
              <w:jc w:val="center"/>
              <w:rPr>
                <w:rFonts w:ascii="PT Astra Serif" w:hAnsi="PT Astra Serif"/>
              </w:rPr>
            </w:pPr>
            <w:r w:rsidRPr="008C48B8">
              <w:rPr>
                <w:rFonts w:ascii="PT Astra Serif" w:hAnsi="PT Astra Serif"/>
              </w:rPr>
              <w:t>в течение года</w:t>
            </w:r>
          </w:p>
        </w:tc>
        <w:tc>
          <w:tcPr>
            <w:tcW w:w="3407" w:type="dxa"/>
          </w:tcPr>
          <w:p w:rsidR="00A428EA" w:rsidRPr="008C48B8" w:rsidRDefault="00A428EA" w:rsidP="00A428EA">
            <w:pPr>
              <w:keepNext/>
              <w:jc w:val="both"/>
              <w:rPr>
                <w:rFonts w:ascii="PT Astra Serif" w:hAnsi="PT Astra Serif"/>
              </w:rPr>
            </w:pPr>
            <w:r w:rsidRPr="008C48B8">
              <w:rPr>
                <w:rFonts w:ascii="PT Astra Serif" w:hAnsi="PT Astra Serif"/>
              </w:rPr>
              <w:t>Департамент по надзору и ко</w:t>
            </w:r>
            <w:r w:rsidRPr="008C48B8">
              <w:rPr>
                <w:rFonts w:ascii="PT Astra Serif" w:hAnsi="PT Astra Serif"/>
              </w:rPr>
              <w:t>н</w:t>
            </w:r>
            <w:r w:rsidRPr="008C48B8">
              <w:rPr>
                <w:rFonts w:ascii="PT Astra Serif" w:hAnsi="PT Astra Serif"/>
              </w:rPr>
              <w:t>тролю в сфере образования Ул</w:t>
            </w:r>
            <w:r w:rsidRPr="008C48B8">
              <w:rPr>
                <w:rFonts w:ascii="PT Astra Serif" w:hAnsi="PT Astra Serif"/>
              </w:rPr>
              <w:t>ь</w:t>
            </w:r>
            <w:r w:rsidRPr="008C48B8">
              <w:rPr>
                <w:rFonts w:ascii="PT Astra Serif" w:hAnsi="PT Astra Serif"/>
              </w:rPr>
              <w:t>яновской области</w:t>
            </w:r>
          </w:p>
          <w:p w:rsidR="00A428EA" w:rsidRPr="008C48B8" w:rsidRDefault="00A428EA" w:rsidP="00A428EA">
            <w:pPr>
              <w:keepNext/>
              <w:jc w:val="both"/>
              <w:rPr>
                <w:rFonts w:ascii="PT Astra Serif" w:hAnsi="PT Astra Serif"/>
              </w:rPr>
            </w:pPr>
            <w:r w:rsidRPr="008C48B8">
              <w:rPr>
                <w:rFonts w:ascii="PT Astra Serif" w:hAnsi="PT Astra Serif"/>
              </w:rPr>
              <w:t>Касимова О.М.</w:t>
            </w:r>
          </w:p>
          <w:p w:rsidR="00A428EA" w:rsidRPr="008C48B8" w:rsidRDefault="00A428EA" w:rsidP="00A428EA">
            <w:pPr>
              <w:keepNext/>
              <w:jc w:val="both"/>
              <w:rPr>
                <w:rFonts w:ascii="PT Astra Serif" w:hAnsi="PT Astra Serif"/>
              </w:rPr>
            </w:pPr>
            <w:r w:rsidRPr="008C48B8">
              <w:rPr>
                <w:rFonts w:ascii="PT Astra Serif" w:hAnsi="PT Astra Serif"/>
              </w:rPr>
              <w:t>Позапарьева Т.Н.</w:t>
            </w:r>
          </w:p>
          <w:p w:rsidR="00A428EA" w:rsidRPr="008C48B8" w:rsidRDefault="00A428EA" w:rsidP="00A428EA">
            <w:pPr>
              <w:keepNext/>
              <w:jc w:val="both"/>
              <w:rPr>
                <w:rFonts w:ascii="PT Astra Serif" w:hAnsi="PT Astra Serif"/>
              </w:rPr>
            </w:pPr>
            <w:r w:rsidRPr="008C48B8">
              <w:rPr>
                <w:rFonts w:ascii="PT Astra Serif" w:hAnsi="PT Astra Serif"/>
              </w:rPr>
              <w:t>Агишева Е.В.</w:t>
            </w:r>
          </w:p>
          <w:p w:rsidR="00A428EA" w:rsidRPr="008C48B8" w:rsidRDefault="00A428EA" w:rsidP="00A428EA">
            <w:pPr>
              <w:keepNext/>
              <w:jc w:val="both"/>
              <w:rPr>
                <w:rFonts w:ascii="PT Astra Serif" w:hAnsi="PT Astra Serif"/>
              </w:rPr>
            </w:pPr>
            <w:r w:rsidRPr="008C48B8">
              <w:rPr>
                <w:rFonts w:ascii="PT Astra Serif" w:hAnsi="PT Astra Serif"/>
              </w:rPr>
              <w:t>Черемных А.В.</w:t>
            </w:r>
          </w:p>
          <w:p w:rsidR="00A428EA" w:rsidRPr="008C48B8" w:rsidRDefault="00A428EA" w:rsidP="00A428EA">
            <w:pPr>
              <w:keepNext/>
              <w:jc w:val="both"/>
              <w:rPr>
                <w:rFonts w:ascii="PT Astra Serif" w:hAnsi="PT Astra Serif"/>
              </w:rPr>
            </w:pPr>
            <w:r w:rsidRPr="008C48B8">
              <w:rPr>
                <w:rFonts w:ascii="PT Astra Serif" w:hAnsi="PT Astra Serif"/>
              </w:rPr>
              <w:t>Ширшова Н.В.</w:t>
            </w:r>
          </w:p>
        </w:tc>
      </w:tr>
      <w:tr w:rsidR="00DC2BF7" w:rsidRPr="008C48B8" w:rsidTr="00D36EB9">
        <w:tc>
          <w:tcPr>
            <w:tcW w:w="562" w:type="dxa"/>
          </w:tcPr>
          <w:p w:rsidR="00DC2BF7" w:rsidRPr="008C48B8" w:rsidRDefault="00DC2BF7" w:rsidP="00A428EA">
            <w:pPr>
              <w:widowControl w:val="0"/>
              <w:contextualSpacing/>
              <w:jc w:val="center"/>
              <w:rPr>
                <w:rFonts w:ascii="PT Astra Serif" w:hAnsi="PT Astra Serif"/>
                <w:spacing w:val="-20"/>
              </w:rPr>
            </w:pPr>
          </w:p>
        </w:tc>
        <w:tc>
          <w:tcPr>
            <w:tcW w:w="14469" w:type="dxa"/>
            <w:gridSpan w:val="4"/>
          </w:tcPr>
          <w:p w:rsidR="00DC2BF7" w:rsidRPr="008C48B8" w:rsidRDefault="00B95EBC" w:rsidP="006D1952">
            <w:pPr>
              <w:keepNext/>
              <w:suppressAutoHyphens/>
              <w:snapToGrid w:val="0"/>
              <w:jc w:val="both"/>
              <w:rPr>
                <w:rFonts w:ascii="PT Astra Serif" w:hAnsi="PT Astra Serif"/>
              </w:rPr>
            </w:pPr>
            <w:r w:rsidRPr="006D1952">
              <w:rPr>
                <w:rFonts w:ascii="PT Astra Serif" w:hAnsi="PT Astra Serif"/>
                <w:b/>
              </w:rPr>
              <w:t>Внесение сведений в информацонные системы Рособрнадзора и Генеральной прокуратуры РФ о распоряжениях о проведении плановых проверок, о внесенном изменении в план проведения плановых проверок.</w:t>
            </w:r>
          </w:p>
        </w:tc>
      </w:tr>
      <w:tr w:rsidR="008C48B8" w:rsidRPr="008C48B8" w:rsidTr="00D36EB9">
        <w:tc>
          <w:tcPr>
            <w:tcW w:w="562" w:type="dxa"/>
          </w:tcPr>
          <w:p w:rsidR="00A428EA" w:rsidRPr="008C48B8" w:rsidRDefault="00CF3D21" w:rsidP="00A428EA">
            <w:pPr>
              <w:widowControl w:val="0"/>
              <w:contextualSpacing/>
              <w:jc w:val="center"/>
              <w:rPr>
                <w:rFonts w:ascii="PT Astra Serif" w:hAnsi="PT Astra Serif"/>
                <w:spacing w:val="-20"/>
              </w:rPr>
            </w:pPr>
            <w:r w:rsidRPr="008C48B8">
              <w:rPr>
                <w:rFonts w:ascii="PT Astra Serif" w:hAnsi="PT Astra Serif"/>
                <w:spacing w:val="-20"/>
              </w:rPr>
              <w:t>30</w:t>
            </w:r>
            <w:r w:rsidR="00A428EA" w:rsidRPr="008C48B8">
              <w:rPr>
                <w:rFonts w:ascii="PT Astra Serif" w:hAnsi="PT Astra Serif"/>
                <w:spacing w:val="-20"/>
              </w:rPr>
              <w:t>.</w:t>
            </w:r>
          </w:p>
        </w:tc>
        <w:tc>
          <w:tcPr>
            <w:tcW w:w="5245" w:type="dxa"/>
          </w:tcPr>
          <w:p w:rsidR="00A428EA" w:rsidRPr="008C48B8" w:rsidRDefault="00A428EA" w:rsidP="00A428EA">
            <w:pPr>
              <w:keepNext/>
              <w:jc w:val="both"/>
              <w:rPr>
                <w:rFonts w:ascii="PT Astra Serif" w:hAnsi="PT Astra Serif"/>
              </w:rPr>
            </w:pPr>
            <w:r w:rsidRPr="008C48B8">
              <w:rPr>
                <w:rFonts w:ascii="PT Astra Serif" w:hAnsi="PT Astra Serif"/>
              </w:rPr>
              <w:t xml:space="preserve">Предоставление государственных услуг: </w:t>
            </w:r>
          </w:p>
          <w:p w:rsidR="00A428EA" w:rsidRPr="008C48B8" w:rsidRDefault="00A428EA" w:rsidP="00A428EA">
            <w:pPr>
              <w:keepNext/>
              <w:jc w:val="both"/>
              <w:rPr>
                <w:rFonts w:ascii="PT Astra Serif" w:hAnsi="PT Astra Serif"/>
              </w:rPr>
            </w:pPr>
            <w:r w:rsidRPr="008C48B8">
              <w:rPr>
                <w:rFonts w:ascii="PT Astra Serif" w:hAnsi="PT Astra Serif"/>
              </w:rPr>
              <w:t>лицензирование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государственная аккредитация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подтверждение документов об образовании и (или) о квалификации, об учёных степенях, уч</w:t>
            </w:r>
            <w:r w:rsidRPr="008C48B8">
              <w:rPr>
                <w:rFonts w:ascii="PT Astra Serif" w:hAnsi="PT Astra Serif"/>
              </w:rPr>
              <w:t>ё</w:t>
            </w:r>
            <w:r w:rsidRPr="008C48B8">
              <w:rPr>
                <w:rFonts w:ascii="PT Astra Serif" w:hAnsi="PT Astra Serif"/>
              </w:rPr>
              <w:t>ных званиях</w:t>
            </w:r>
          </w:p>
        </w:tc>
        <w:tc>
          <w:tcPr>
            <w:tcW w:w="3544" w:type="dxa"/>
          </w:tcPr>
          <w:p w:rsidR="00A428EA" w:rsidRPr="008C48B8" w:rsidRDefault="00A428EA" w:rsidP="00A428EA">
            <w:pPr>
              <w:keepNext/>
              <w:jc w:val="both"/>
              <w:rPr>
                <w:rFonts w:ascii="PT Astra Serif" w:hAnsi="PT Astra Serif"/>
              </w:rPr>
            </w:pPr>
            <w:r w:rsidRPr="008C48B8">
              <w:rPr>
                <w:rFonts w:ascii="PT Astra Serif" w:hAnsi="PT Astra Serif"/>
              </w:rPr>
              <w:t>Предоставление государственной услуги по лицензированию обр</w:t>
            </w:r>
            <w:r w:rsidRPr="008C48B8">
              <w:rPr>
                <w:rFonts w:ascii="PT Astra Serif" w:hAnsi="PT Astra Serif"/>
              </w:rPr>
              <w:t>а</w:t>
            </w:r>
            <w:r w:rsidRPr="008C48B8">
              <w:rPr>
                <w:rFonts w:ascii="PT Astra Serif" w:hAnsi="PT Astra Serif"/>
              </w:rPr>
              <w:t>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по государственной аккредитации образовательной деятельности:</w:t>
            </w:r>
          </w:p>
          <w:p w:rsidR="00A428EA" w:rsidRPr="008C48B8" w:rsidRDefault="00A428EA" w:rsidP="00A428EA">
            <w:pPr>
              <w:keepNext/>
              <w:jc w:val="both"/>
              <w:rPr>
                <w:rFonts w:ascii="PT Astra Serif" w:hAnsi="PT Astra Serif"/>
              </w:rPr>
            </w:pPr>
            <w:r w:rsidRPr="008C48B8">
              <w:rPr>
                <w:rFonts w:ascii="PT Astra Serif" w:hAnsi="PT Astra Serif"/>
              </w:rPr>
              <w:t xml:space="preserve"> по проставлению штампа «АП</w:t>
            </w:r>
            <w:r w:rsidRPr="008C48B8">
              <w:rPr>
                <w:rFonts w:ascii="PT Astra Serif" w:hAnsi="PT Astra Serif"/>
              </w:rPr>
              <w:t>О</w:t>
            </w:r>
            <w:r w:rsidRPr="008C48B8">
              <w:rPr>
                <w:rFonts w:ascii="PT Astra Serif" w:hAnsi="PT Astra Serif"/>
              </w:rPr>
              <w:t>СТИЛЬ»</w:t>
            </w:r>
          </w:p>
        </w:tc>
        <w:tc>
          <w:tcPr>
            <w:tcW w:w="2273" w:type="dxa"/>
          </w:tcPr>
          <w:p w:rsidR="00A428EA" w:rsidRPr="008C48B8" w:rsidRDefault="00A428EA" w:rsidP="00A428EA">
            <w:pPr>
              <w:keepNext/>
              <w:jc w:val="center"/>
              <w:rPr>
                <w:rFonts w:ascii="PT Astra Serif" w:hAnsi="PT Astra Serif"/>
              </w:rPr>
            </w:pPr>
            <w:r w:rsidRPr="008C48B8">
              <w:rPr>
                <w:rFonts w:ascii="PT Astra Serif" w:hAnsi="PT Astra Serif"/>
              </w:rPr>
              <w:t>в течение года</w:t>
            </w:r>
          </w:p>
        </w:tc>
        <w:tc>
          <w:tcPr>
            <w:tcW w:w="3407" w:type="dxa"/>
          </w:tcPr>
          <w:p w:rsidR="00A428EA" w:rsidRPr="008C48B8" w:rsidRDefault="00A428EA" w:rsidP="00A428EA">
            <w:pPr>
              <w:keepNext/>
              <w:jc w:val="both"/>
              <w:rPr>
                <w:rFonts w:ascii="PT Astra Serif" w:hAnsi="PT Astra Serif"/>
              </w:rPr>
            </w:pPr>
            <w:r w:rsidRPr="008C48B8">
              <w:rPr>
                <w:rFonts w:ascii="PT Astra Serif" w:hAnsi="PT Astra Serif"/>
              </w:rPr>
              <w:t>Департамент по надзору и ко</w:t>
            </w:r>
            <w:r w:rsidRPr="008C48B8">
              <w:rPr>
                <w:rFonts w:ascii="PT Astra Serif" w:hAnsi="PT Astra Serif"/>
              </w:rPr>
              <w:t>н</w:t>
            </w:r>
            <w:r w:rsidRPr="008C48B8">
              <w:rPr>
                <w:rFonts w:ascii="PT Astra Serif" w:hAnsi="PT Astra Serif"/>
              </w:rPr>
              <w:t>тролю в сфере образования Ул</w:t>
            </w:r>
            <w:r w:rsidRPr="008C48B8">
              <w:rPr>
                <w:rFonts w:ascii="PT Astra Serif" w:hAnsi="PT Astra Serif"/>
              </w:rPr>
              <w:t>ь</w:t>
            </w:r>
            <w:r w:rsidRPr="008C48B8">
              <w:rPr>
                <w:rFonts w:ascii="PT Astra Serif" w:hAnsi="PT Astra Serif"/>
              </w:rPr>
              <w:t>яновской области</w:t>
            </w:r>
          </w:p>
          <w:p w:rsidR="00A428EA" w:rsidRPr="008C48B8" w:rsidRDefault="00A428EA" w:rsidP="00A428EA">
            <w:pPr>
              <w:keepNext/>
              <w:jc w:val="both"/>
              <w:rPr>
                <w:rFonts w:ascii="PT Astra Serif" w:hAnsi="PT Astra Serif"/>
              </w:rPr>
            </w:pPr>
            <w:r w:rsidRPr="008C48B8">
              <w:rPr>
                <w:rFonts w:ascii="PT Astra Serif" w:hAnsi="PT Astra Serif"/>
              </w:rPr>
              <w:t>Касимова О.М.</w:t>
            </w:r>
          </w:p>
          <w:p w:rsidR="00A428EA" w:rsidRPr="008C48B8" w:rsidRDefault="00A428EA" w:rsidP="00A428EA">
            <w:pPr>
              <w:keepNext/>
              <w:jc w:val="both"/>
              <w:rPr>
                <w:rFonts w:ascii="PT Astra Serif" w:hAnsi="PT Astra Serif"/>
              </w:rPr>
            </w:pPr>
            <w:r w:rsidRPr="008C48B8">
              <w:rPr>
                <w:rFonts w:ascii="PT Astra Serif" w:hAnsi="PT Astra Serif"/>
              </w:rPr>
              <w:t>Позапарьева Т.Н.</w:t>
            </w:r>
          </w:p>
          <w:p w:rsidR="00A428EA" w:rsidRPr="008C48B8" w:rsidRDefault="00A428EA" w:rsidP="00A428EA">
            <w:pPr>
              <w:keepNext/>
              <w:jc w:val="both"/>
              <w:rPr>
                <w:rFonts w:ascii="PT Astra Serif" w:hAnsi="PT Astra Serif"/>
              </w:rPr>
            </w:pPr>
            <w:r w:rsidRPr="008C48B8">
              <w:rPr>
                <w:rFonts w:ascii="PT Astra Serif" w:hAnsi="PT Astra Serif"/>
              </w:rPr>
              <w:t>Ширшова Н.В.</w:t>
            </w:r>
          </w:p>
          <w:p w:rsidR="00A428EA" w:rsidRPr="008C48B8" w:rsidRDefault="00A428EA" w:rsidP="008C48B8">
            <w:pPr>
              <w:keepNext/>
              <w:jc w:val="both"/>
              <w:rPr>
                <w:rFonts w:ascii="PT Astra Serif" w:hAnsi="PT Astra Serif"/>
              </w:rPr>
            </w:pPr>
            <w:r w:rsidRPr="008C48B8">
              <w:rPr>
                <w:rFonts w:ascii="PT Astra Serif" w:hAnsi="PT Astra Serif"/>
              </w:rPr>
              <w:t>Агишева Е.В.</w:t>
            </w:r>
          </w:p>
        </w:tc>
      </w:tr>
      <w:tr w:rsidR="00DC2BF7" w:rsidRPr="008C48B8" w:rsidTr="00D36EB9">
        <w:tc>
          <w:tcPr>
            <w:tcW w:w="562" w:type="dxa"/>
          </w:tcPr>
          <w:p w:rsidR="00DC2BF7" w:rsidRPr="008C48B8" w:rsidRDefault="00DC2BF7" w:rsidP="00A428EA">
            <w:pPr>
              <w:widowControl w:val="0"/>
              <w:contextualSpacing/>
              <w:jc w:val="center"/>
              <w:rPr>
                <w:rFonts w:ascii="PT Astra Serif" w:hAnsi="PT Astra Serif"/>
                <w:spacing w:val="-20"/>
              </w:rPr>
            </w:pPr>
          </w:p>
        </w:tc>
        <w:tc>
          <w:tcPr>
            <w:tcW w:w="14469" w:type="dxa"/>
            <w:gridSpan w:val="4"/>
          </w:tcPr>
          <w:p w:rsidR="00DC2BF7" w:rsidRPr="008C48B8" w:rsidRDefault="00B95EBC" w:rsidP="006D1952">
            <w:pPr>
              <w:keepNext/>
              <w:suppressAutoHyphens/>
              <w:snapToGrid w:val="0"/>
              <w:jc w:val="both"/>
              <w:rPr>
                <w:rFonts w:ascii="PT Astra Serif" w:hAnsi="PT Astra Serif"/>
              </w:rPr>
            </w:pPr>
            <w:r w:rsidRPr="006D1952">
              <w:rPr>
                <w:rFonts w:ascii="PT Astra Serif" w:hAnsi="PT Astra Serif"/>
                <w:b/>
              </w:rPr>
              <w:t>Внесена информация о предоставлении государственной услуги ИС АКНДПП (модуль «Лицензирование») – 2.</w:t>
            </w:r>
            <w:r w:rsidR="006D1952">
              <w:rPr>
                <w:rFonts w:ascii="PT Astra Serif" w:hAnsi="PT Astra Serif"/>
                <w:b/>
              </w:rPr>
              <w:t xml:space="preserve"> </w:t>
            </w:r>
            <w:r w:rsidRPr="006D1952">
              <w:rPr>
                <w:rFonts w:ascii="PT Astra Serif" w:hAnsi="PT Astra Serif"/>
                <w:b/>
              </w:rPr>
              <w:t>Внесена информация о предоставлении государственной услуги ИС АКНДПП (модуль «Аккредитация») – 5.</w:t>
            </w:r>
            <w:r w:rsidR="006D1952">
              <w:rPr>
                <w:rFonts w:ascii="PT Astra Serif" w:hAnsi="PT Astra Serif"/>
                <w:b/>
              </w:rPr>
              <w:t xml:space="preserve"> </w:t>
            </w:r>
            <w:r w:rsidRPr="006D1952">
              <w:rPr>
                <w:rFonts w:ascii="PT Astra Serif" w:hAnsi="PT Astra Serif"/>
                <w:b/>
              </w:rPr>
              <w:t>Услу</w:t>
            </w:r>
            <w:r w:rsidR="006D1952">
              <w:rPr>
                <w:rFonts w:ascii="PT Astra Serif" w:hAnsi="PT Astra Serif"/>
                <w:b/>
              </w:rPr>
              <w:t xml:space="preserve">га по подтверждению документов </w:t>
            </w:r>
            <w:r w:rsidRPr="006D1952">
              <w:rPr>
                <w:rFonts w:ascii="PT Astra Serif" w:hAnsi="PT Astra Serif"/>
                <w:b/>
              </w:rPr>
              <w:t>об образовании и (или) о квалификации, об учёных степенях, учёных званиях не предоставлялась ввиду отсутствия запросов.</w:t>
            </w:r>
          </w:p>
        </w:tc>
      </w:tr>
      <w:tr w:rsidR="008C48B8" w:rsidRPr="008C48B8" w:rsidTr="00D36EB9">
        <w:tc>
          <w:tcPr>
            <w:tcW w:w="562" w:type="dxa"/>
          </w:tcPr>
          <w:p w:rsidR="00BF7991" w:rsidRPr="008C48B8" w:rsidRDefault="00CF3D21" w:rsidP="00BF7991">
            <w:pPr>
              <w:widowControl w:val="0"/>
              <w:contextualSpacing/>
              <w:jc w:val="center"/>
              <w:rPr>
                <w:rFonts w:ascii="PT Astra Serif" w:hAnsi="PT Astra Serif"/>
                <w:spacing w:val="-20"/>
              </w:rPr>
            </w:pPr>
            <w:r w:rsidRPr="008C48B8">
              <w:rPr>
                <w:rFonts w:ascii="PT Astra Serif" w:hAnsi="PT Astra Serif"/>
                <w:spacing w:val="-20"/>
              </w:rPr>
              <w:t>31</w:t>
            </w:r>
            <w:r w:rsidR="00BF7991" w:rsidRPr="008C48B8">
              <w:rPr>
                <w:rFonts w:ascii="PT Astra Serif" w:hAnsi="PT Astra Serif"/>
                <w:spacing w:val="-20"/>
              </w:rPr>
              <w:t>.</w:t>
            </w:r>
          </w:p>
        </w:tc>
        <w:tc>
          <w:tcPr>
            <w:tcW w:w="5245" w:type="dxa"/>
          </w:tcPr>
          <w:p w:rsidR="00BF7991" w:rsidRPr="008C48B8" w:rsidRDefault="00BF7991" w:rsidP="00BF7991">
            <w:pPr>
              <w:keepNext/>
              <w:jc w:val="both"/>
            </w:pPr>
            <w:r w:rsidRPr="008C48B8">
              <w:t>Обеспечение организации оздоровления работн</w:t>
            </w:r>
            <w:r w:rsidRPr="008C48B8">
              <w:t>и</w:t>
            </w:r>
            <w:r w:rsidRPr="008C48B8">
              <w:t>ков бюджетной сферы</w:t>
            </w:r>
          </w:p>
        </w:tc>
        <w:tc>
          <w:tcPr>
            <w:tcW w:w="3544" w:type="dxa"/>
          </w:tcPr>
          <w:p w:rsidR="00BF7991" w:rsidRPr="008C48B8" w:rsidRDefault="00BF7991" w:rsidP="00BF7991">
            <w:pPr>
              <w:keepNext/>
              <w:jc w:val="both"/>
            </w:pPr>
            <w:r w:rsidRPr="008C48B8">
              <w:t>Оздоровление работников бю</w:t>
            </w:r>
            <w:r w:rsidRPr="008C48B8">
              <w:t>д</w:t>
            </w:r>
            <w:r w:rsidRPr="008C48B8">
              <w:t xml:space="preserve">жетной сферы в оздоровительных организациях </w:t>
            </w:r>
          </w:p>
        </w:tc>
        <w:tc>
          <w:tcPr>
            <w:tcW w:w="2273" w:type="dxa"/>
          </w:tcPr>
          <w:p w:rsidR="00BF7991" w:rsidRPr="008C48B8" w:rsidRDefault="00BF7991" w:rsidP="00BF7991">
            <w:pPr>
              <w:keepNext/>
              <w:jc w:val="center"/>
              <w:rPr>
                <w:rFonts w:ascii="PT Astra Serif" w:hAnsi="PT Astra Serif"/>
              </w:rPr>
            </w:pPr>
            <w:r w:rsidRPr="008C48B8">
              <w:rPr>
                <w:rFonts w:ascii="PT Astra Serif" w:hAnsi="PT Astra Serif"/>
              </w:rPr>
              <w:t>в течение года</w:t>
            </w:r>
          </w:p>
        </w:tc>
        <w:tc>
          <w:tcPr>
            <w:tcW w:w="3407" w:type="dxa"/>
          </w:tcPr>
          <w:p w:rsidR="00BF7991" w:rsidRPr="008C48B8" w:rsidRDefault="00BF7991" w:rsidP="00BF7991">
            <w:pPr>
              <w:keepNext/>
              <w:rPr>
                <w:rFonts w:ascii="PT Astra Serif" w:hAnsi="PT Astra Serif"/>
              </w:rPr>
            </w:pPr>
            <w:r w:rsidRPr="008C48B8">
              <w:rPr>
                <w:rFonts w:ascii="PT Astra Serif" w:hAnsi="PT Astra Serif"/>
              </w:rPr>
              <w:t>ОГКУ «Управление обеспечения деятельности в сфере образов</w:t>
            </w:r>
            <w:r w:rsidRPr="008C48B8">
              <w:rPr>
                <w:rFonts w:ascii="PT Astra Serif" w:hAnsi="PT Astra Serif"/>
              </w:rPr>
              <w:t>а</w:t>
            </w:r>
            <w:r w:rsidRPr="008C48B8">
              <w:rPr>
                <w:rFonts w:ascii="PT Astra Serif" w:hAnsi="PT Astra Serif"/>
              </w:rPr>
              <w:t>ния»</w:t>
            </w:r>
          </w:p>
          <w:p w:rsidR="00BF7991" w:rsidRPr="008C48B8" w:rsidRDefault="00BF7991" w:rsidP="00BF7991">
            <w:pPr>
              <w:keepNext/>
              <w:rPr>
                <w:rFonts w:ascii="PT Astra Serif" w:hAnsi="PT Astra Serif"/>
              </w:rPr>
            </w:pPr>
          </w:p>
        </w:tc>
      </w:tr>
      <w:tr w:rsidR="00DC2BF7" w:rsidRPr="008C48B8" w:rsidTr="00D36EB9">
        <w:tc>
          <w:tcPr>
            <w:tcW w:w="562" w:type="dxa"/>
          </w:tcPr>
          <w:p w:rsidR="00DC2BF7" w:rsidRPr="008C48B8" w:rsidRDefault="00DC2BF7" w:rsidP="00BF7991">
            <w:pPr>
              <w:widowControl w:val="0"/>
              <w:contextualSpacing/>
              <w:jc w:val="center"/>
              <w:rPr>
                <w:rFonts w:ascii="PT Astra Serif" w:hAnsi="PT Astra Serif"/>
                <w:spacing w:val="-20"/>
              </w:rPr>
            </w:pPr>
          </w:p>
        </w:tc>
        <w:tc>
          <w:tcPr>
            <w:tcW w:w="14469" w:type="dxa"/>
            <w:gridSpan w:val="4"/>
          </w:tcPr>
          <w:p w:rsidR="00DC2BF7" w:rsidRPr="008C48B8" w:rsidRDefault="006959E5" w:rsidP="006D1952">
            <w:pPr>
              <w:keepNext/>
              <w:suppressAutoHyphens/>
              <w:snapToGrid w:val="0"/>
              <w:jc w:val="both"/>
              <w:rPr>
                <w:rFonts w:ascii="PT Astra Serif" w:hAnsi="PT Astra Serif"/>
              </w:rPr>
            </w:pPr>
            <w:r w:rsidRPr="006D1952">
              <w:rPr>
                <w:rFonts w:ascii="PT Astra Serif" w:hAnsi="PT Astra Serif"/>
                <w:b/>
              </w:rPr>
              <w:t>Продолжается консультирование работников бюджетной сферы по вопросам оздоровления. Ведётся приём документов на оздоровление работников бюджетной сферы. Вносятся изменения в базу данных на сайте лето73.ру.</w:t>
            </w:r>
          </w:p>
        </w:tc>
      </w:tr>
      <w:tr w:rsidR="008C48B8" w:rsidRPr="008C48B8" w:rsidTr="00D36EB9">
        <w:tc>
          <w:tcPr>
            <w:tcW w:w="562" w:type="dxa"/>
          </w:tcPr>
          <w:p w:rsidR="00BF7991" w:rsidRPr="008C48B8" w:rsidRDefault="00CF3D21" w:rsidP="00BF7991">
            <w:pPr>
              <w:widowControl w:val="0"/>
              <w:contextualSpacing/>
              <w:jc w:val="center"/>
              <w:rPr>
                <w:rFonts w:ascii="PT Astra Serif" w:hAnsi="PT Astra Serif"/>
                <w:spacing w:val="-20"/>
              </w:rPr>
            </w:pPr>
            <w:r w:rsidRPr="008C48B8">
              <w:rPr>
                <w:rFonts w:ascii="PT Astra Serif" w:hAnsi="PT Astra Serif"/>
                <w:spacing w:val="-20"/>
              </w:rPr>
              <w:t>32</w:t>
            </w:r>
            <w:r w:rsidR="00BF7991" w:rsidRPr="008C48B8">
              <w:rPr>
                <w:rFonts w:ascii="PT Astra Serif" w:hAnsi="PT Astra Serif"/>
                <w:spacing w:val="-20"/>
              </w:rPr>
              <w:t>.</w:t>
            </w:r>
          </w:p>
        </w:tc>
        <w:tc>
          <w:tcPr>
            <w:tcW w:w="5245" w:type="dxa"/>
          </w:tcPr>
          <w:p w:rsidR="00BF7991" w:rsidRPr="008C48B8" w:rsidRDefault="00BF7991" w:rsidP="00BF7991">
            <w:pPr>
              <w:keepNext/>
              <w:jc w:val="both"/>
            </w:pPr>
            <w:r w:rsidRPr="008C48B8">
              <w:rPr>
                <w:rFonts w:ascii="PT Astra Serif" w:hAnsi="PT Astra Serif"/>
                <w:spacing w:val="-20"/>
              </w:rPr>
              <w:t xml:space="preserve">Обеспечение организации отдыха и оздоровления детей  </w:t>
            </w:r>
          </w:p>
        </w:tc>
        <w:tc>
          <w:tcPr>
            <w:tcW w:w="3544" w:type="dxa"/>
          </w:tcPr>
          <w:p w:rsidR="00BF7991" w:rsidRPr="008C48B8" w:rsidRDefault="00BF7991" w:rsidP="00BF7991">
            <w:pPr>
              <w:keepNext/>
              <w:jc w:val="both"/>
            </w:pPr>
            <w:r w:rsidRPr="008C48B8">
              <w:t xml:space="preserve">Организация отдыха детей и их оздоровления </w:t>
            </w:r>
            <w:r w:rsidRPr="008C48B8">
              <w:rPr>
                <w:rFonts w:ascii="PT Astra Serif" w:hAnsi="PT Astra Serif"/>
                <w:spacing w:val="-20"/>
              </w:rPr>
              <w:t>в загородных стаци</w:t>
            </w:r>
            <w:r w:rsidRPr="008C48B8">
              <w:rPr>
                <w:rFonts w:ascii="PT Astra Serif" w:hAnsi="PT Astra Serif"/>
                <w:spacing w:val="-20"/>
              </w:rPr>
              <w:t>о</w:t>
            </w:r>
            <w:r w:rsidRPr="008C48B8">
              <w:rPr>
                <w:rFonts w:ascii="PT Astra Serif" w:hAnsi="PT Astra Serif"/>
                <w:spacing w:val="-20"/>
              </w:rPr>
              <w:t>нарных организациях отдыха детей и их оздоровления, школьных лагерях с дне</w:t>
            </w:r>
            <w:r w:rsidRPr="008C48B8">
              <w:rPr>
                <w:rFonts w:ascii="PT Astra Serif" w:hAnsi="PT Astra Serif"/>
                <w:spacing w:val="-20"/>
              </w:rPr>
              <w:t>в</w:t>
            </w:r>
            <w:r w:rsidRPr="008C48B8">
              <w:rPr>
                <w:rFonts w:ascii="PT Astra Serif" w:hAnsi="PT Astra Serif"/>
                <w:spacing w:val="-20"/>
              </w:rPr>
              <w:t>ным пребыванием, лагерях труда и отд</w:t>
            </w:r>
            <w:r w:rsidRPr="008C48B8">
              <w:rPr>
                <w:rFonts w:ascii="PT Astra Serif" w:hAnsi="PT Astra Serif"/>
                <w:spacing w:val="-20"/>
              </w:rPr>
              <w:t>ы</w:t>
            </w:r>
            <w:r w:rsidRPr="008C48B8">
              <w:rPr>
                <w:rFonts w:ascii="PT Astra Serif" w:hAnsi="PT Astra Serif"/>
                <w:spacing w:val="-20"/>
              </w:rPr>
              <w:t xml:space="preserve">ха,  детских лагерях палаточного типа, </w:t>
            </w:r>
            <w:r w:rsidRPr="008C48B8">
              <w:t xml:space="preserve">в МДЦ «Артек», ВДЦ «Орленок», </w:t>
            </w:r>
            <w:r w:rsidRPr="008C48B8">
              <w:lastRenderedPageBreak/>
              <w:t>«Смена</w:t>
            </w:r>
          </w:p>
        </w:tc>
        <w:tc>
          <w:tcPr>
            <w:tcW w:w="2273" w:type="dxa"/>
          </w:tcPr>
          <w:p w:rsidR="00BF7991" w:rsidRPr="008C48B8" w:rsidRDefault="00BF7991" w:rsidP="00BF7991">
            <w:pPr>
              <w:keepNext/>
              <w:jc w:val="center"/>
              <w:rPr>
                <w:rFonts w:ascii="PT Astra Serif" w:hAnsi="PT Astra Serif"/>
              </w:rPr>
            </w:pPr>
            <w:r w:rsidRPr="008C48B8">
              <w:rPr>
                <w:rFonts w:ascii="PT Astra Serif" w:hAnsi="PT Astra Serif"/>
              </w:rPr>
              <w:lastRenderedPageBreak/>
              <w:t>в течение года</w:t>
            </w:r>
          </w:p>
        </w:tc>
        <w:tc>
          <w:tcPr>
            <w:tcW w:w="3407" w:type="dxa"/>
          </w:tcPr>
          <w:p w:rsidR="00BF7991" w:rsidRPr="008C48B8" w:rsidRDefault="00BF7991" w:rsidP="00BF7991">
            <w:pPr>
              <w:keepNext/>
              <w:rPr>
                <w:rFonts w:ascii="PT Astra Serif" w:hAnsi="PT Astra Serif"/>
              </w:rPr>
            </w:pPr>
            <w:r w:rsidRPr="008C48B8">
              <w:rPr>
                <w:rFonts w:ascii="PT Astra Serif" w:hAnsi="PT Astra Serif"/>
              </w:rPr>
              <w:t>ОГКУ «Управление обеспечения деятельности в сфере образов</w:t>
            </w:r>
            <w:r w:rsidRPr="008C48B8">
              <w:rPr>
                <w:rFonts w:ascii="PT Astra Serif" w:hAnsi="PT Astra Serif"/>
              </w:rPr>
              <w:t>а</w:t>
            </w:r>
            <w:r w:rsidRPr="008C48B8">
              <w:rPr>
                <w:rFonts w:ascii="PT Astra Serif" w:hAnsi="PT Astra Serif"/>
              </w:rPr>
              <w:t>ния»</w:t>
            </w:r>
          </w:p>
          <w:p w:rsidR="00BF7991" w:rsidRPr="008C48B8" w:rsidRDefault="00BF7991" w:rsidP="00BF7991">
            <w:pPr>
              <w:keepNext/>
              <w:rPr>
                <w:rFonts w:ascii="PT Astra Serif" w:hAnsi="PT Astra Serif"/>
              </w:rPr>
            </w:pPr>
          </w:p>
        </w:tc>
      </w:tr>
      <w:tr w:rsidR="00DC2BF7" w:rsidRPr="008C48B8" w:rsidTr="00D36EB9">
        <w:tc>
          <w:tcPr>
            <w:tcW w:w="562" w:type="dxa"/>
          </w:tcPr>
          <w:p w:rsidR="00DC2BF7" w:rsidRPr="008C48B8" w:rsidRDefault="00DC2BF7" w:rsidP="00BF7991">
            <w:pPr>
              <w:widowControl w:val="0"/>
              <w:contextualSpacing/>
              <w:jc w:val="center"/>
              <w:rPr>
                <w:rFonts w:ascii="PT Astra Serif" w:hAnsi="PT Astra Serif"/>
                <w:spacing w:val="-20"/>
              </w:rPr>
            </w:pPr>
          </w:p>
        </w:tc>
        <w:tc>
          <w:tcPr>
            <w:tcW w:w="14469" w:type="dxa"/>
            <w:gridSpan w:val="4"/>
          </w:tcPr>
          <w:p w:rsidR="00DC2BF7" w:rsidRPr="008C48B8" w:rsidRDefault="006959E5" w:rsidP="006D1952">
            <w:pPr>
              <w:keepNext/>
              <w:suppressAutoHyphens/>
              <w:snapToGrid w:val="0"/>
              <w:jc w:val="both"/>
              <w:rPr>
                <w:rFonts w:ascii="PT Astra Serif" w:hAnsi="PT Astra Serif"/>
              </w:rPr>
            </w:pPr>
            <w:r w:rsidRPr="006D1952">
              <w:rPr>
                <w:rFonts w:ascii="PT Astra Serif" w:hAnsi="PT Astra Serif"/>
                <w:b/>
              </w:rPr>
              <w:t>В настоящее время смены во всероссиийских детских центрах для учащихся других регионов не проводятся</w:t>
            </w:r>
            <w:r w:rsidRPr="0033614B">
              <w:rPr>
                <w:rFonts w:ascii="PT Astra Serif" w:hAnsi="PT Astra Serif"/>
                <w:b/>
              </w:rPr>
              <w:t>.</w:t>
            </w:r>
          </w:p>
        </w:tc>
      </w:tr>
    </w:tbl>
    <w:p w:rsidR="007E1BA1" w:rsidRPr="008C48B8" w:rsidRDefault="001230CB" w:rsidP="009B7D42">
      <w:pPr>
        <w:pStyle w:val="af7"/>
        <w:widowControl w:val="0"/>
        <w:numPr>
          <w:ilvl w:val="0"/>
          <w:numId w:val="2"/>
        </w:numPr>
        <w:contextualSpacing/>
        <w:jc w:val="center"/>
        <w:rPr>
          <w:rFonts w:ascii="PT Astra Serif" w:hAnsi="PT Astra Serif"/>
          <w:b/>
          <w:spacing w:val="-20"/>
          <w:szCs w:val="28"/>
        </w:rPr>
      </w:pPr>
      <w:r w:rsidRPr="008C48B8">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5173" w:type="dxa"/>
        <w:tblLayout w:type="fixed"/>
        <w:tblCellMar>
          <w:left w:w="0" w:type="dxa"/>
          <w:right w:w="0" w:type="dxa"/>
        </w:tblCellMar>
        <w:tblLook w:val="0000" w:firstRow="0" w:lastRow="0" w:firstColumn="0" w:lastColumn="0" w:noHBand="0" w:noVBand="0"/>
      </w:tblPr>
      <w:tblGrid>
        <w:gridCol w:w="856"/>
        <w:gridCol w:w="7655"/>
        <w:gridCol w:w="1991"/>
        <w:gridCol w:w="6"/>
        <w:gridCol w:w="4665"/>
      </w:tblGrid>
      <w:tr w:rsidR="008C48B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BC22A3"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Срок</w:t>
            </w:r>
            <w:r w:rsidRPr="008C48B8">
              <w:rPr>
                <w:rFonts w:ascii="PT Astra Serif" w:hAnsi="PT Astra Serif"/>
                <w:spacing w:val="-20"/>
                <w:sz w:val="28"/>
                <w:szCs w:val="28"/>
              </w:rPr>
              <w:br/>
              <w:t>исполнения</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Ответственный исполнитель</w:t>
            </w:r>
            <w:r w:rsidRPr="008C48B8">
              <w:rPr>
                <w:rFonts w:ascii="PT Astra Serif" w:hAnsi="PT Astra Serif"/>
                <w:spacing w:val="-20"/>
                <w:sz w:val="28"/>
                <w:szCs w:val="28"/>
              </w:rPr>
              <w:br/>
              <w:t>(наименование подразделения)</w:t>
            </w:r>
          </w:p>
        </w:tc>
      </w:tr>
      <w:tr w:rsidR="008C48B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3</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spacing w:val="-20"/>
                <w:sz w:val="28"/>
                <w:szCs w:val="28"/>
              </w:rPr>
            </w:pPr>
            <w:r w:rsidRPr="008C48B8">
              <w:rPr>
                <w:rFonts w:ascii="PT Astra Serif" w:hAnsi="PT Astra Serif"/>
                <w:spacing w:val="-20"/>
                <w:sz w:val="28"/>
                <w:szCs w:val="28"/>
              </w:rPr>
              <w:t>4</w:t>
            </w:r>
          </w:p>
        </w:tc>
      </w:tr>
      <w:tr w:rsidR="008C48B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8C48B8" w:rsidRDefault="001230CB" w:rsidP="009B7D42">
            <w:pPr>
              <w:widowControl w:val="0"/>
              <w:spacing w:before="120"/>
              <w:contextualSpacing/>
              <w:jc w:val="center"/>
              <w:rPr>
                <w:rFonts w:ascii="PT Astra Serif" w:hAnsi="PT Astra Serif"/>
                <w:b/>
                <w:spacing w:val="-20"/>
                <w:sz w:val="28"/>
                <w:szCs w:val="28"/>
              </w:rPr>
            </w:pPr>
            <w:r w:rsidRPr="008C48B8">
              <w:rPr>
                <w:rFonts w:ascii="PT Astra Serif" w:hAnsi="PT Astra Serif"/>
                <w:b/>
                <w:spacing w:val="-20"/>
                <w:sz w:val="28"/>
                <w:szCs w:val="28"/>
              </w:rPr>
              <w:t>2.1.</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8C48B8" w:rsidRDefault="001230CB" w:rsidP="009B7D42">
            <w:pPr>
              <w:widowControl w:val="0"/>
              <w:spacing w:before="120"/>
              <w:contextualSpacing/>
              <w:jc w:val="both"/>
              <w:rPr>
                <w:rFonts w:ascii="PT Astra Serif" w:hAnsi="PT Astra Serif"/>
                <w:b/>
                <w:spacing w:val="-20"/>
                <w:sz w:val="28"/>
                <w:szCs w:val="28"/>
              </w:rPr>
            </w:pPr>
            <w:r w:rsidRPr="008C48B8">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8C48B8" w:rsidRPr="008C48B8" w:rsidTr="00D36EB9">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2.1.1.</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8C48B8" w:rsidRDefault="001230CB" w:rsidP="009B7D42">
            <w:pPr>
              <w:widowControl w:val="0"/>
              <w:contextualSpacing/>
              <w:jc w:val="both"/>
              <w:rPr>
                <w:rFonts w:ascii="PT Astra Serif" w:hAnsi="PT Astra Serif"/>
                <w:b/>
                <w:spacing w:val="-20"/>
                <w:sz w:val="28"/>
                <w:szCs w:val="28"/>
              </w:rPr>
            </w:pPr>
            <w:r w:rsidRPr="008C48B8">
              <w:rPr>
                <w:rFonts w:ascii="PT Astra Serif" w:hAnsi="PT Astra Serif"/>
                <w:b/>
                <w:spacing w:val="-20"/>
                <w:sz w:val="28"/>
                <w:szCs w:val="28"/>
              </w:rPr>
              <w:t>Проекты законов Ульяновской области</w:t>
            </w:r>
          </w:p>
        </w:tc>
      </w:tr>
      <w:tr w:rsidR="008C48B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pStyle w:val="1"/>
              <w:keepNext w:val="0"/>
              <w:widowControl w:val="0"/>
              <w:tabs>
                <w:tab w:val="left" w:pos="708"/>
              </w:tab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jc w:val="center"/>
              <w:rPr>
                <w:rFonts w:ascii="PT Astra Serif" w:hAnsi="PT Astra Serif"/>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EB39B7" w:rsidRPr="008C48B8" w:rsidRDefault="00EB39B7" w:rsidP="009B7D42">
            <w:pPr>
              <w:widowControl w:val="0"/>
              <w:jc w:val="both"/>
              <w:rPr>
                <w:rFonts w:ascii="PT Astra Serif" w:hAnsi="PT Astra Serif"/>
              </w:rPr>
            </w:pPr>
          </w:p>
        </w:tc>
      </w:tr>
      <w:tr w:rsidR="008C48B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A6BE0" w:rsidRPr="008C48B8" w:rsidRDefault="001A6BE0" w:rsidP="001A6BE0">
            <w:pPr>
              <w:widowControl w:val="0"/>
              <w:contextualSpacing/>
              <w:jc w:val="center"/>
              <w:rPr>
                <w:rFonts w:ascii="PT Astra Serif" w:hAnsi="PT Astra Serif"/>
                <w:spacing w:val="-20"/>
                <w:sz w:val="28"/>
                <w:szCs w:val="28"/>
              </w:rPr>
            </w:pPr>
            <w:r w:rsidRPr="008C48B8">
              <w:rPr>
                <w:rFonts w:ascii="PT Astra Serif" w:hAnsi="PT Astra Serif"/>
                <w:b/>
                <w:spacing w:val="-20"/>
                <w:sz w:val="28"/>
                <w:szCs w:val="28"/>
              </w:rPr>
              <w:t>2.1.2</w:t>
            </w:r>
            <w:r w:rsidRPr="008C48B8">
              <w:rPr>
                <w:rFonts w:ascii="PT Astra Serif" w:hAnsi="PT Astra Serif"/>
                <w:spacing w:val="-20"/>
                <w:sz w:val="28"/>
                <w:szCs w:val="28"/>
              </w:rPr>
              <w:t>.</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BE0" w:rsidRPr="008C48B8" w:rsidRDefault="001A6BE0" w:rsidP="001A6BE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Проекты постановлений Губернатора (Правительства) Ульяновской области</w:t>
            </w:r>
          </w:p>
        </w:tc>
      </w:tr>
      <w:tr w:rsidR="00476628"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476628" w:rsidRPr="00974A49" w:rsidRDefault="00476628" w:rsidP="00476628">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76628" w:rsidRPr="00974A49" w:rsidRDefault="00476628" w:rsidP="00476628">
            <w:pPr>
              <w:widowControl w:val="0"/>
              <w:autoSpaceDE w:val="0"/>
              <w:autoSpaceDN w:val="0"/>
              <w:jc w:val="both"/>
              <w:rPr>
                <w:b/>
              </w:rPr>
            </w:pPr>
            <w:r w:rsidRPr="00974A49">
              <w:rPr>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76628" w:rsidRPr="00974A49" w:rsidRDefault="00476628" w:rsidP="00476628">
            <w:pPr>
              <w:widowControl w:val="0"/>
              <w:contextualSpacing/>
              <w:jc w:val="center"/>
            </w:pP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476628" w:rsidRPr="00974A49" w:rsidRDefault="00476628" w:rsidP="00476628">
            <w:pPr>
              <w:widowControl w:val="0"/>
              <w:contextualSpacing/>
              <w:jc w:val="both"/>
              <w:rPr>
                <w:rFonts w:ascii="PT Astra Serif" w:hAnsi="PT Astra Serif"/>
              </w:rPr>
            </w:pP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r w:rsidRPr="00974A49">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suppressAutoHyphens/>
              <w:jc w:val="both"/>
              <w:rPr>
                <w:b/>
              </w:rPr>
            </w:pPr>
            <w:r w:rsidRPr="004A3DFE">
              <w:rPr>
                <w:bCs/>
              </w:rPr>
              <w:t>Проект постановления Правительства Ульяновской области</w:t>
            </w:r>
            <w:r w:rsidRPr="004A3DFE">
              <w:rPr>
                <w:b/>
                <w:bCs/>
              </w:rPr>
              <w:t xml:space="preserve"> </w:t>
            </w:r>
            <w:r w:rsidRPr="004A3DFE">
              <w:rPr>
                <w:rStyle w:val="aff2"/>
                <w:rFonts w:eastAsia="Calibri"/>
                <w:b w:val="0"/>
                <w:color w:val="auto"/>
                <w:sz w:val="24"/>
              </w:rPr>
              <w:t>«О внесении изменений в постановление Правительства Ульяновской области от 08.04.2019 № 149-П</w:t>
            </w:r>
            <w:r w:rsidRPr="004A3DFE">
              <w:rPr>
                <w:b/>
                <w:spacing w:val="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center"/>
            </w:pPr>
            <w:r w:rsidRPr="004A3DFE">
              <w:t>январь</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rPr>
              <w:t>Министерство просвещения и воспитания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b/>
              </w:rPr>
            </w:pPr>
            <w:r w:rsidRPr="004A3DFE">
              <w:rPr>
                <w:rFonts w:ascii="PT Astra Serif" w:hAnsi="PT Astra Serif"/>
                <w:b/>
              </w:rPr>
              <w:t>Принято постановление Правительства Ульяновской области от 22.01.2021 № 12-П</w:t>
            </w:r>
            <w:r w:rsidR="004A3DFE">
              <w:rPr>
                <w:rFonts w:ascii="PT Astra Serif" w:hAnsi="PT Astra Serif"/>
                <w:b/>
              </w:rPr>
              <w:t>.</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r w:rsidRPr="00974A49">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autoSpaceDE w:val="0"/>
              <w:autoSpaceDN w:val="0"/>
              <w:jc w:val="both"/>
            </w:pPr>
            <w:r w:rsidRPr="004A3DFE">
              <w:rPr>
                <w:lang w:eastAsia="ar-SA"/>
              </w:rPr>
              <w:t>Проект постановления Правительства Ульяновской области «О внесении изменений в постановление Правительства Ульяновской области от 07.05.2020 № 236-П»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center"/>
            </w:pPr>
            <w:r w:rsidRPr="004A3DFE">
              <w:t>январь</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rPr>
              <w:t>Министерство просвещения и воспитания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b/>
              </w:rPr>
              <w:t>Принято постановление Правительства Ульяновской области от 22.01.2021 № 11-П</w:t>
            </w:r>
            <w:r w:rsidR="004A3DFE">
              <w:rPr>
                <w:rFonts w:ascii="PT Astra Serif" w:hAnsi="PT Astra Serif"/>
                <w:b/>
              </w:rPr>
              <w:t>.</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r w:rsidRPr="00974A49">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pStyle w:val="1"/>
              <w:keepNext w:val="0"/>
              <w:widowControl w:val="0"/>
              <w:spacing w:before="0" w:after="0"/>
              <w:rPr>
                <w:rFonts w:ascii="PT Astra Serif" w:hAnsi="PT Astra Serif"/>
                <w:b w:val="0"/>
                <w:sz w:val="24"/>
                <w:szCs w:val="24"/>
              </w:rPr>
            </w:pPr>
            <w:r w:rsidRPr="004A3DFE">
              <w:rPr>
                <w:rFonts w:ascii="PT Astra Serif" w:hAnsi="PT Astra Serif"/>
                <w:b w:val="0"/>
                <w:sz w:val="24"/>
                <w:szCs w:val="24"/>
                <w:lang w:eastAsia="ar-SA"/>
              </w:rPr>
              <w:t>Проект постановления Правительства Ульяновской области «</w:t>
            </w:r>
            <w:r w:rsidRPr="004A3DFE">
              <w:rPr>
                <w:rFonts w:ascii="PT Astra Serif" w:hAnsi="PT Astra Serif"/>
                <w:b w:val="0"/>
                <w:sz w:val="24"/>
                <w:szCs w:val="24"/>
              </w:rPr>
              <w:t>О внесении изменений в постановление Правительства Ульяновской области от 14.05.2020 № 244-П</w:t>
            </w:r>
            <w:r w:rsidRPr="004A3DFE">
              <w:rPr>
                <w:sz w:val="24"/>
                <w:szCs w:val="24"/>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center"/>
            </w:pPr>
            <w:r w:rsidRPr="004A3DFE">
              <w:t>январь</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rPr>
              <w:t>Министерство просвещения и воспитания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b/>
              </w:rPr>
              <w:t>Принято постановление Правительства Ульяновской области от 19.01.2021 № 7-П</w:t>
            </w:r>
            <w:r w:rsidR="004A3DFE">
              <w:rPr>
                <w:rFonts w:ascii="PT Astra Serif" w:hAnsi="PT Astra Serif"/>
                <w:b/>
              </w:rPr>
              <w:t>.</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r w:rsidRPr="00974A49">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suppressAutoHyphens/>
              <w:jc w:val="both"/>
              <w:rPr>
                <w:rFonts w:ascii="PT Astra Serif" w:hAnsi="PT Astra Serif"/>
              </w:rPr>
            </w:pPr>
            <w:r w:rsidRPr="004A3DFE">
              <w:rPr>
                <w:rFonts w:ascii="PT Astra Serif" w:hAnsi="PT Astra Serif"/>
                <w:bCs/>
              </w:rPr>
              <w:t xml:space="preserve">Проект постановления Правительства Ульяновской области </w:t>
            </w:r>
            <w:r w:rsidRPr="004A3DFE">
              <w:rPr>
                <w:rStyle w:val="aff2"/>
                <w:rFonts w:ascii="PT Astra Serif" w:hAnsi="PT Astra Serif"/>
                <w:color w:val="auto"/>
                <w:sz w:val="24"/>
              </w:rPr>
              <w:t>«</w:t>
            </w:r>
            <w:r w:rsidRPr="004A3DFE">
              <w:rPr>
                <w:rFonts w:ascii="PT Astra Serif" w:hAnsi="PT Astra Serif"/>
              </w:rPr>
              <w:t>Об утверждении Порядка определения объёма и условий предоставления субсидий на иные цели из областного бюджета Ульяновской области областным государственным бюджетным и автономным учреждениям, находящимся в ведении Министерства просвещения и воспитания Ульяновской области</w:t>
            </w:r>
            <w:r w:rsidRPr="004A3DFE">
              <w:rPr>
                <w:rFonts w:ascii="PT Astra Serif" w:hAnsi="PT Astra Serif"/>
                <w:spacing w:val="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center"/>
            </w:pPr>
            <w:r w:rsidRPr="004A3DFE">
              <w:t>январь</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rPr>
              <w:t>Министерство просвещения и воспитания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widowControl w:val="0"/>
              <w:contextualSpacing/>
              <w:jc w:val="both"/>
              <w:rPr>
                <w:rFonts w:ascii="PT Astra Serif" w:hAnsi="PT Astra Serif"/>
              </w:rPr>
            </w:pPr>
            <w:r w:rsidRPr="004A3DFE">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D10302" w:rsidRDefault="00842340" w:rsidP="00842340">
            <w:pPr>
              <w:widowControl w:val="0"/>
              <w:contextualSpacing/>
              <w:jc w:val="center"/>
              <w:rPr>
                <w:rFonts w:ascii="PT Astra Serif" w:hAnsi="PT Astra Serif"/>
                <w:spacing w:val="-20"/>
              </w:rPr>
            </w:pPr>
            <w:r>
              <w:rPr>
                <w:rFonts w:ascii="PT Astra Serif" w:hAnsi="PT Astra Serif"/>
                <w:spacing w:val="-20"/>
                <w:lang w:val="en-US"/>
              </w:rPr>
              <w:t>2</w:t>
            </w:r>
            <w:r>
              <w:rPr>
                <w:rFonts w:ascii="PT Astra Serif" w:hAnsi="PT Astra Serif"/>
                <w:spacing w:val="-20"/>
              </w:rPr>
              <w:t>.1.2.5.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keepNext/>
              <w:keepLines/>
              <w:suppressAutoHyphens/>
              <w:ind w:right="142"/>
              <w:jc w:val="both"/>
              <w:rPr>
                <w:bCs/>
              </w:rPr>
            </w:pPr>
            <w:r w:rsidRPr="004A3DFE">
              <w:rPr>
                <w:lang w:eastAsia="ar-SA"/>
              </w:rPr>
              <w:t>Проект постановления Правительства Ульяновской области «</w:t>
            </w:r>
            <w:r w:rsidRPr="004A3DFE">
              <w:t xml:space="preserve">Об утверждении Правил формирования и ведения в Ульяновской области </w:t>
            </w:r>
            <w:r w:rsidRPr="004A3DFE">
              <w:lastRenderedPageBreak/>
              <w:t>региональных информационных систем доступности дошкольного образования, в том числе предоставления родителям (иным законным представителям) детей сведений из указанных систем</w:t>
            </w:r>
            <w:r w:rsidRPr="004A3DFE">
              <w:rPr>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keepNext/>
              <w:keepLines/>
              <w:contextualSpacing/>
              <w:jc w:val="center"/>
            </w:pPr>
            <w:r w:rsidRPr="004A3DFE">
              <w:lastRenderedPageBreak/>
              <w:t>февраль</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keepNext/>
              <w:keepLines/>
              <w:contextualSpacing/>
              <w:jc w:val="both"/>
              <w:rPr>
                <w:rFonts w:ascii="PT Astra Serif" w:hAnsi="PT Astra Serif"/>
              </w:rPr>
            </w:pPr>
            <w:r w:rsidRPr="004A3DFE">
              <w:rPr>
                <w:rFonts w:ascii="PT Astra Serif" w:hAnsi="PT Astra Serif"/>
              </w:rPr>
              <w:t>Министерство просвещения и воспитания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974A49"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4A3DFE" w:rsidRDefault="00842340" w:rsidP="00842340">
            <w:pPr>
              <w:keepNext/>
              <w:keepLines/>
              <w:contextualSpacing/>
              <w:jc w:val="both"/>
              <w:rPr>
                <w:rFonts w:ascii="PT Astra Serif" w:hAnsi="PT Astra Serif"/>
              </w:rPr>
            </w:pPr>
            <w:r w:rsidRPr="004A3DFE">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spacing w:before="100"/>
              <w:contextualSpacing/>
              <w:jc w:val="center"/>
              <w:rPr>
                <w:rFonts w:ascii="PT Astra Serif" w:hAnsi="PT Astra Serif"/>
                <w:b/>
                <w:spacing w:val="-20"/>
                <w:sz w:val="28"/>
                <w:szCs w:val="28"/>
              </w:rPr>
            </w:pPr>
            <w:r w:rsidRPr="008C48B8">
              <w:rPr>
                <w:rFonts w:ascii="PT Astra Serif" w:hAnsi="PT Astra Serif"/>
                <w:b/>
                <w:spacing w:val="-20"/>
                <w:sz w:val="28"/>
                <w:szCs w:val="28"/>
              </w:rPr>
              <w:t>2.1.3.</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tabs>
                <w:tab w:val="left" w:pos="6838"/>
              </w:tabs>
              <w:contextualSpacing/>
              <w:rPr>
                <w:rFonts w:ascii="PT Astra Serif" w:hAnsi="PT Astra Serif"/>
                <w:b/>
                <w:spacing w:val="-20"/>
                <w:sz w:val="28"/>
                <w:szCs w:val="28"/>
              </w:rPr>
            </w:pPr>
            <w:r w:rsidRPr="008C48B8">
              <w:rPr>
                <w:rFonts w:ascii="PT Astra Serif" w:hAnsi="PT Astra Serif"/>
                <w:b/>
                <w:spacing w:val="-20"/>
                <w:sz w:val="28"/>
                <w:szCs w:val="28"/>
              </w:rPr>
              <w:t>Проекты распоряжений Губернатора (Правительства)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jc w:val="center"/>
              <w:rPr>
                <w:rFonts w:ascii="PT Astra Serif" w:hAnsi="PT Astra Serif"/>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jc w:val="both"/>
              <w:rPr>
                <w:rFonts w:ascii="PT Astra Serif" w:hAnsi="PT Astra Serif"/>
              </w:rPr>
            </w:pP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2.2.</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w:t>
            </w:r>
            <w:r w:rsidRPr="008C48B8">
              <w:rPr>
                <w:rFonts w:ascii="PT Astra Serif" w:hAnsi="PT Astra Serif"/>
                <w:b/>
                <w:spacing w:val="-20"/>
                <w:sz w:val="28"/>
                <w:szCs w:val="28"/>
              </w:rPr>
              <w:t>и</w:t>
            </w:r>
            <w:r w:rsidRPr="008C48B8">
              <w:rPr>
                <w:rFonts w:ascii="PT Astra Serif" w:hAnsi="PT Astra Serif"/>
                <w:b/>
                <w:spacing w:val="-20"/>
                <w:sz w:val="28"/>
                <w:szCs w:val="28"/>
              </w:rPr>
              <w:t>тельства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jc w:val="cente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pP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2.3.</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rPr>
                <w:rFonts w:ascii="PT Astra Serif" w:hAnsi="PT Astra Serif"/>
                <w:b/>
                <w:spacing w:val="-20"/>
                <w:sz w:val="28"/>
                <w:szCs w:val="28"/>
              </w:rPr>
            </w:pPr>
            <w:r w:rsidRPr="008C48B8">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w:t>
            </w:r>
            <w:r w:rsidRPr="008C48B8">
              <w:rPr>
                <w:rFonts w:ascii="PT Astra Serif" w:hAnsi="PT Astra Serif"/>
                <w:b/>
                <w:spacing w:val="-20"/>
                <w:sz w:val="28"/>
                <w:szCs w:val="28"/>
              </w:rPr>
              <w:t>и</w:t>
            </w:r>
            <w:r w:rsidRPr="008C48B8">
              <w:rPr>
                <w:rFonts w:ascii="PT Astra Serif" w:hAnsi="PT Astra Serif"/>
                <w:b/>
                <w:spacing w:val="-20"/>
                <w:sz w:val="28"/>
                <w:szCs w:val="28"/>
              </w:rPr>
              <w:t>тельных органах государственной власти Ульяновской области</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jc w:val="center"/>
              <w:rPr>
                <w:rFonts w:ascii="PT Astra Serif" w:hAnsi="PT Astra Serif"/>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rPr>
                <w:rFonts w:ascii="PT Astra Serif" w:hAnsi="PT Astra Serif"/>
              </w:rPr>
            </w:pPr>
          </w:p>
        </w:tc>
      </w:tr>
      <w:tr w:rsidR="00842340" w:rsidRPr="008C48B8" w:rsidTr="00D36EB9">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t>2.4.</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Вопросы для рассмотрения на коллегиях </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both"/>
              <w:rPr>
                <w:rFonts w:ascii="PT Astra Serif" w:hAnsi="PT Astra Serif"/>
                <w:spacing w:val="-20"/>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both"/>
              <w:rPr>
                <w:rFonts w:ascii="PT Astra Serif" w:hAnsi="PT Astra Serif"/>
                <w:spacing w:val="-20"/>
              </w:rPr>
            </w:pP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2.5.</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Мероприятия по работе с федеральными органами власти </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r w:rsidRPr="008C48B8">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jc w:val="both"/>
              <w:rPr>
                <w:rFonts w:ascii="PT Astra Serif" w:hAnsi="PT Astra Serif"/>
              </w:rPr>
            </w:pPr>
            <w:r w:rsidRPr="008C48B8">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jc w:val="center"/>
              <w:rPr>
                <w:rFonts w:ascii="PT Astra Serif" w:hAnsi="PT Astra Serif"/>
                <w:lang w:val="en-US"/>
              </w:rPr>
            </w:pPr>
            <w:r w:rsidRPr="008C48B8">
              <w:rPr>
                <w:rFonts w:ascii="PT Astra Serif" w:hAnsi="PT Astra Serif"/>
              </w:rPr>
              <w:t>15 января</w:t>
            </w:r>
          </w:p>
          <w:p w:rsidR="00842340" w:rsidRPr="008C48B8" w:rsidRDefault="00842340" w:rsidP="00842340">
            <w:pPr>
              <w:keepNext/>
              <w:jc w:val="center"/>
              <w:rPr>
                <w:rFonts w:ascii="PT Astra Serif" w:hAnsi="PT Astra Serif"/>
                <w:lang w:val="en-US"/>
              </w:rPr>
            </w:pPr>
            <w:r w:rsidRPr="008C48B8">
              <w:rPr>
                <w:rFonts w:ascii="PT Astra Serif" w:hAnsi="PT Astra Serif"/>
              </w:rPr>
              <w:t>15 сентября</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jc w:val="both"/>
              <w:rPr>
                <w:rFonts w:ascii="PT Astra Serif" w:hAnsi="PT Astra Serif"/>
              </w:rPr>
            </w:pPr>
            <w:r w:rsidRPr="008C48B8">
              <w:rPr>
                <w:rFonts w:ascii="PT Astra Serif" w:hAnsi="PT Astra Serif"/>
              </w:rPr>
              <w:t>Департамент общего и дополнительного о</w:t>
            </w:r>
            <w:r w:rsidRPr="008C48B8">
              <w:rPr>
                <w:rFonts w:ascii="PT Astra Serif" w:hAnsi="PT Astra Serif"/>
              </w:rPr>
              <w:t>б</w:t>
            </w:r>
            <w:r w:rsidRPr="008C48B8">
              <w:rPr>
                <w:rFonts w:ascii="PT Astra Serif" w:hAnsi="PT Astra Serif"/>
              </w:rPr>
              <w:t xml:space="preserve">разования </w:t>
            </w:r>
          </w:p>
          <w:p w:rsidR="00842340" w:rsidRPr="008C48B8" w:rsidRDefault="00842340" w:rsidP="00842340">
            <w:pPr>
              <w:keepNext/>
              <w:jc w:val="both"/>
              <w:rPr>
                <w:rFonts w:ascii="PT Astra Serif" w:hAnsi="PT Astra Serif"/>
              </w:rPr>
            </w:pPr>
            <w:r w:rsidRPr="008C48B8">
              <w:rPr>
                <w:rFonts w:ascii="PT Astra Serif" w:hAnsi="PT Astra Serif"/>
              </w:rPr>
              <w:t>Л.В.Юдина</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3E4990">
            <w:pPr>
              <w:keepNext/>
              <w:suppressAutoHyphens/>
              <w:snapToGrid w:val="0"/>
              <w:jc w:val="both"/>
              <w:rPr>
                <w:rFonts w:ascii="PT Astra Serif" w:hAnsi="PT Astra Serif"/>
              </w:rPr>
            </w:pPr>
            <w:r w:rsidRPr="003E4990">
              <w:rPr>
                <w:rFonts w:ascii="PT Astra Serif" w:hAnsi="PT Astra Serif"/>
                <w:b/>
              </w:rPr>
              <w:t>Во исполнение статьи 8 «Дополнительные меры социальной поддержки и стимулирования обучающихся на территории Ульяновской области» Закона Ульяновской области от 13 августа 2013 г. № 134-ЗО «Об образовании в Ульяновской области» учащимся 10-х и 11-х классов общеобразовательных организаций Ульяновской области предоставляется право на получение ежемесячных денежных выплат. В первом полугодии 2020/2021 учебного года обучающимся, имеющим высокие результаты в учении («отличникам»), которых насчитывается 1123 человека, с января по май 2021 года будет оказываться ежемесячная поддержка в размере 800 рублей.</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r w:rsidRPr="008C48B8">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jc w:val="both"/>
              <w:rPr>
                <w:rFonts w:ascii="PT Astra Serif" w:hAnsi="PT Astra Serif"/>
              </w:rPr>
            </w:pPr>
            <w:r w:rsidRPr="008C48B8">
              <w:rPr>
                <w:rFonts w:ascii="PT Astra Serif" w:hAnsi="PT Astra Serif"/>
              </w:rPr>
              <w:t>Обеспечение реализации мероприятий, предусмотренных индивидуал</w:t>
            </w:r>
            <w:r w:rsidRPr="008C48B8">
              <w:rPr>
                <w:rFonts w:ascii="PT Astra Serif" w:hAnsi="PT Astra Serif"/>
              </w:rPr>
              <w:t>ь</w:t>
            </w:r>
            <w:r w:rsidRPr="008C48B8">
              <w:rPr>
                <w:rFonts w:ascii="PT Astra Serif" w:hAnsi="PT Astra Serif"/>
              </w:rPr>
              <w:t>ной программой реабилитации или абилитации ребёнка-инвалида, выд</w:t>
            </w:r>
            <w:r w:rsidRPr="008C48B8">
              <w:rPr>
                <w:rFonts w:ascii="PT Astra Serif" w:hAnsi="PT Astra Serif"/>
              </w:rPr>
              <w:t>а</w:t>
            </w:r>
            <w:r w:rsidRPr="008C48B8">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jc w:val="center"/>
              <w:rPr>
                <w:rFonts w:ascii="PT Astra Serif" w:hAnsi="PT Astra Serif"/>
              </w:rPr>
            </w:pPr>
            <w:r w:rsidRPr="008C48B8">
              <w:rPr>
                <w:rFonts w:ascii="PT Astra Serif" w:hAnsi="PT Astra Serif"/>
              </w:rPr>
              <w:t>по мере окончания срока действия ИПРА ребенка-инвалида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keepNext/>
              <w:rPr>
                <w:rFonts w:ascii="PT Astra Serif" w:hAnsi="PT Astra Serif"/>
              </w:rPr>
            </w:pPr>
            <w:r w:rsidRPr="008C48B8">
              <w:rPr>
                <w:rFonts w:ascii="PT Astra Serif" w:hAnsi="PT Astra Serif"/>
              </w:rPr>
              <w:t>Департамент общего и дополнительного о</w:t>
            </w:r>
            <w:r w:rsidRPr="008C48B8">
              <w:rPr>
                <w:rFonts w:ascii="PT Astra Serif" w:hAnsi="PT Astra Serif"/>
              </w:rPr>
              <w:t>б</w:t>
            </w:r>
            <w:r w:rsidRPr="008C48B8">
              <w:rPr>
                <w:rFonts w:ascii="PT Astra Serif" w:hAnsi="PT Astra Serif"/>
              </w:rPr>
              <w:t xml:space="preserve">разования </w:t>
            </w:r>
          </w:p>
          <w:p w:rsidR="00842340" w:rsidRPr="008C48B8" w:rsidRDefault="00842340" w:rsidP="00842340">
            <w:pPr>
              <w:keepNext/>
              <w:rPr>
                <w:rFonts w:ascii="PT Astra Serif" w:hAnsi="PT Astra Serif"/>
              </w:rPr>
            </w:pPr>
            <w:r w:rsidRPr="008C48B8">
              <w:rPr>
                <w:rFonts w:ascii="PT Astra Serif" w:hAnsi="PT Astra Serif"/>
              </w:rPr>
              <w:t>С.В.Тарасова</w:t>
            </w:r>
          </w:p>
        </w:tc>
      </w:tr>
      <w:tr w:rsidR="00842340"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842340">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842340" w:rsidRPr="008C48B8" w:rsidRDefault="00842340" w:rsidP="003E4990">
            <w:pPr>
              <w:keepNext/>
              <w:suppressAutoHyphens/>
              <w:snapToGrid w:val="0"/>
              <w:jc w:val="both"/>
              <w:rPr>
                <w:rFonts w:ascii="PT Astra Serif" w:hAnsi="PT Astra Serif"/>
              </w:rPr>
            </w:pPr>
            <w:r w:rsidRPr="003E4990">
              <w:rPr>
                <w:rFonts w:ascii="PT Astra Serif" w:hAnsi="PT Astra Serif"/>
                <w:b/>
              </w:rPr>
              <w:t>По причине сбоя в работе информационной системы, данные будут предоставлены начиная с 01.02.2021.</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3E4990" w:rsidRDefault="00B95EBC" w:rsidP="00B95EBC">
            <w:pPr>
              <w:keepNext/>
              <w:jc w:val="both"/>
              <w:rPr>
                <w:rFonts w:ascii="PT Astra Serif" w:hAnsi="PT Astra Serif"/>
              </w:rPr>
            </w:pPr>
            <w:r w:rsidRPr="003E4990">
              <w:rPr>
                <w:rFonts w:ascii="PT Astra Serif" w:hAnsi="PT Astra Serif"/>
              </w:rPr>
              <w:t>Размещение данных в государственной автоматизированной информац</w:t>
            </w:r>
            <w:r w:rsidRPr="003E4990">
              <w:rPr>
                <w:rFonts w:ascii="PT Astra Serif" w:hAnsi="PT Astra Serif"/>
              </w:rPr>
              <w:t>и</w:t>
            </w:r>
            <w:r w:rsidRPr="003E4990">
              <w:rPr>
                <w:rFonts w:ascii="PT Astra Serif" w:hAnsi="PT Astra Serif"/>
              </w:rPr>
              <w:t xml:space="preserve">онной системе «Управление»: </w:t>
            </w:r>
          </w:p>
          <w:p w:rsidR="00B95EBC" w:rsidRPr="003E4990" w:rsidRDefault="00B95EBC" w:rsidP="00B95EBC">
            <w:pPr>
              <w:keepNext/>
              <w:ind w:firstLine="280"/>
              <w:jc w:val="both"/>
              <w:rPr>
                <w:rFonts w:ascii="PT Astra Serif" w:hAnsi="PT Astra Serif"/>
              </w:rPr>
            </w:pPr>
            <w:r w:rsidRPr="003E4990">
              <w:rPr>
                <w:rFonts w:ascii="PT Astra Serif" w:hAnsi="PT Astra Serif"/>
              </w:rPr>
              <w:t>- форма федерального статистического наблюдения № 1-лицензирование;</w:t>
            </w:r>
          </w:p>
          <w:p w:rsidR="00B95EBC" w:rsidRPr="003E4990" w:rsidRDefault="00B95EBC" w:rsidP="00B95EBC">
            <w:pPr>
              <w:keepNext/>
              <w:ind w:firstLine="280"/>
              <w:jc w:val="both"/>
              <w:rPr>
                <w:rFonts w:ascii="PT Astra Serif" w:hAnsi="PT Astra Serif"/>
              </w:rPr>
            </w:pPr>
            <w:r w:rsidRPr="003E4990">
              <w:rPr>
                <w:rFonts w:ascii="PT Astra Serif" w:hAnsi="PT Astra Serif"/>
              </w:rPr>
              <w:t>- доклад о лицензировании образовательной деятельности;</w:t>
            </w:r>
          </w:p>
          <w:p w:rsidR="00B95EBC" w:rsidRPr="003E4990" w:rsidRDefault="00B95EBC" w:rsidP="00B95EBC">
            <w:pPr>
              <w:keepNext/>
              <w:ind w:firstLine="280"/>
              <w:jc w:val="both"/>
              <w:rPr>
                <w:rFonts w:ascii="PT Astra Serif" w:hAnsi="PT Astra Serif"/>
              </w:rPr>
            </w:pPr>
            <w:r w:rsidRPr="003E4990">
              <w:rPr>
                <w:rFonts w:ascii="PT Astra Serif" w:hAnsi="PT Astra Serif"/>
              </w:rPr>
              <w:lastRenderedPageBreak/>
              <w:t>- форма федерального статистического наблюдения № 1-контроль «Сведения об осуществлении государственного контроля (надзора) и м</w:t>
            </w:r>
            <w:r w:rsidRPr="003E4990">
              <w:rPr>
                <w:rFonts w:ascii="PT Astra Serif" w:hAnsi="PT Astra Serif"/>
              </w:rPr>
              <w:t>у</w:t>
            </w:r>
            <w:r w:rsidRPr="003E4990">
              <w:rPr>
                <w:rFonts w:ascii="PT Astra Serif" w:hAnsi="PT Astra Serif"/>
              </w:rPr>
              <w:t>ниципального контроля»;</w:t>
            </w:r>
          </w:p>
          <w:p w:rsidR="00B95EBC" w:rsidRPr="003E4990" w:rsidRDefault="00B95EBC" w:rsidP="00B95EBC">
            <w:pPr>
              <w:keepNext/>
              <w:ind w:firstLine="280"/>
              <w:jc w:val="both"/>
              <w:rPr>
                <w:rFonts w:ascii="PT Astra Serif" w:hAnsi="PT Astra Serif"/>
              </w:rPr>
            </w:pPr>
            <w:r w:rsidRPr="003E4990">
              <w:rPr>
                <w:rFonts w:ascii="PT Astra Serif" w:hAnsi="PT Astra Serif"/>
              </w:rPr>
              <w:t>- доклад об осуществлении государственного контроля (надзора);</w:t>
            </w:r>
          </w:p>
          <w:p w:rsidR="00B95EBC" w:rsidRPr="003E4990" w:rsidRDefault="00B95EBC" w:rsidP="00B95EBC">
            <w:pPr>
              <w:keepNext/>
              <w:ind w:firstLine="280"/>
              <w:jc w:val="both"/>
              <w:rPr>
                <w:rFonts w:ascii="PT Astra Serif" w:hAnsi="PT Astra Serif"/>
              </w:rPr>
            </w:pPr>
            <w:r w:rsidRPr="003E4990">
              <w:rPr>
                <w:rFonts w:ascii="PT Astra Serif" w:hAnsi="PT Astra Serif"/>
              </w:rPr>
              <w:t>- доклад об осуществлении государственного контроля (надзора) в ч</w:t>
            </w:r>
            <w:r w:rsidRPr="003E4990">
              <w:rPr>
                <w:rFonts w:ascii="PT Astra Serif" w:hAnsi="PT Astra Serif"/>
              </w:rPr>
              <w:t>а</w:t>
            </w:r>
            <w:r w:rsidRPr="003E4990">
              <w:rPr>
                <w:rFonts w:ascii="PT Astra Serif" w:hAnsi="PT Astra Serif"/>
              </w:rPr>
              <w:t>сти осуществления регионального контроля в сфере отдыха детей и их оздоровления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3E4990" w:rsidRDefault="00B95EBC" w:rsidP="00B95EBC">
            <w:pPr>
              <w:keepNext/>
              <w:rPr>
                <w:rFonts w:ascii="PT Astra Serif" w:hAnsi="PT Astra Serif"/>
              </w:rPr>
            </w:pPr>
          </w:p>
          <w:p w:rsidR="00B95EBC" w:rsidRPr="003E4990" w:rsidRDefault="00B95EBC" w:rsidP="00B95EBC">
            <w:pPr>
              <w:keepNext/>
              <w:rPr>
                <w:rFonts w:ascii="PT Astra Serif" w:hAnsi="PT Astra Serif"/>
              </w:rPr>
            </w:pPr>
          </w:p>
          <w:p w:rsidR="00B95EBC" w:rsidRPr="003E4990" w:rsidRDefault="00B95EBC" w:rsidP="00B95EBC">
            <w:pPr>
              <w:keepNext/>
              <w:jc w:val="center"/>
              <w:rPr>
                <w:rFonts w:ascii="PT Astra Serif" w:hAnsi="PT Astra Serif"/>
              </w:rPr>
            </w:pPr>
            <w:r w:rsidRPr="003E4990">
              <w:rPr>
                <w:rFonts w:ascii="PT Astra Serif" w:hAnsi="PT Astra Serif"/>
              </w:rPr>
              <w:t>за год</w:t>
            </w:r>
          </w:p>
          <w:p w:rsidR="00B95EBC" w:rsidRPr="003E4990" w:rsidRDefault="00B95EBC" w:rsidP="00B95EBC">
            <w:pPr>
              <w:keepNext/>
              <w:jc w:val="center"/>
              <w:rPr>
                <w:rFonts w:ascii="PT Astra Serif" w:hAnsi="PT Astra Serif"/>
              </w:rPr>
            </w:pPr>
          </w:p>
          <w:p w:rsidR="00B95EBC" w:rsidRPr="003E4990" w:rsidRDefault="00B95EBC" w:rsidP="00B95EBC">
            <w:pPr>
              <w:keepNext/>
              <w:jc w:val="center"/>
              <w:rPr>
                <w:rFonts w:ascii="PT Astra Serif" w:hAnsi="PT Astra Serif"/>
              </w:rPr>
            </w:pPr>
            <w:r w:rsidRPr="003E4990">
              <w:rPr>
                <w:rFonts w:ascii="PT Astra Serif" w:hAnsi="PT Astra Serif"/>
              </w:rPr>
              <w:t>за год</w:t>
            </w:r>
          </w:p>
          <w:p w:rsidR="00B95EBC" w:rsidRPr="003E4990" w:rsidRDefault="00B95EBC" w:rsidP="00B95EBC">
            <w:pPr>
              <w:keepNext/>
              <w:jc w:val="center"/>
              <w:rPr>
                <w:rFonts w:ascii="PT Astra Serif" w:hAnsi="PT Astra Serif"/>
              </w:rPr>
            </w:pPr>
            <w:r w:rsidRPr="003E4990">
              <w:rPr>
                <w:rFonts w:ascii="PT Astra Serif" w:hAnsi="PT Astra Serif"/>
              </w:rPr>
              <w:lastRenderedPageBreak/>
              <w:t>за год</w:t>
            </w:r>
          </w:p>
          <w:p w:rsidR="00B95EBC" w:rsidRPr="003E4990" w:rsidRDefault="00B95EBC" w:rsidP="00B95EBC">
            <w:pPr>
              <w:keepNext/>
              <w:rPr>
                <w:rFonts w:ascii="PT Astra Serif" w:hAnsi="PT Astra Serif"/>
              </w:rPr>
            </w:pPr>
          </w:p>
          <w:p w:rsidR="00B95EBC" w:rsidRPr="003E4990" w:rsidRDefault="00B95EBC" w:rsidP="00B95EBC">
            <w:pPr>
              <w:keepNext/>
              <w:rPr>
                <w:rFonts w:ascii="PT Astra Serif" w:hAnsi="PT Astra Serif"/>
              </w:rPr>
            </w:pPr>
          </w:p>
          <w:p w:rsidR="00B95EBC" w:rsidRPr="003E4990" w:rsidRDefault="00B95EBC" w:rsidP="00B95EBC">
            <w:pPr>
              <w:keepNext/>
              <w:jc w:val="center"/>
              <w:rPr>
                <w:rFonts w:ascii="PT Astra Serif" w:hAnsi="PT Astra Serif"/>
              </w:rPr>
            </w:pPr>
            <w:r w:rsidRPr="003E4990">
              <w:rPr>
                <w:rFonts w:ascii="PT Astra Serif" w:hAnsi="PT Astra Serif"/>
              </w:rPr>
              <w:t>за год</w:t>
            </w:r>
          </w:p>
          <w:p w:rsidR="00B95EBC" w:rsidRPr="003E4990" w:rsidRDefault="00B95EBC" w:rsidP="00B95EBC">
            <w:pPr>
              <w:keepNext/>
              <w:jc w:val="center"/>
              <w:rPr>
                <w:rFonts w:ascii="PT Astra Serif" w:hAnsi="PT Astra Serif"/>
              </w:rPr>
            </w:pPr>
            <w:r w:rsidRPr="003E4990">
              <w:rPr>
                <w:rFonts w:ascii="PT Astra Serif" w:hAnsi="PT Astra Serif"/>
              </w:rPr>
              <w:t>за год</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3E4990" w:rsidRDefault="00B95EBC" w:rsidP="00B95EBC">
            <w:pPr>
              <w:keepNext/>
              <w:rPr>
                <w:rFonts w:ascii="PT Astra Serif" w:hAnsi="PT Astra Serif"/>
              </w:rPr>
            </w:pPr>
            <w:r w:rsidRPr="003E4990">
              <w:rPr>
                <w:rFonts w:ascii="PT Astra Serif" w:hAnsi="PT Astra Serif"/>
              </w:rPr>
              <w:lastRenderedPageBreak/>
              <w:t>Департамент по надзору и контролю в сфере образования</w:t>
            </w:r>
          </w:p>
          <w:p w:rsidR="00B95EBC" w:rsidRPr="003E4990" w:rsidRDefault="00B95EBC" w:rsidP="00B95EBC">
            <w:pPr>
              <w:keepNext/>
              <w:rPr>
                <w:rFonts w:ascii="PT Astra Serif" w:hAnsi="PT Astra Serif"/>
              </w:rPr>
            </w:pPr>
            <w:r w:rsidRPr="003E4990">
              <w:rPr>
                <w:rFonts w:ascii="PT Astra Serif" w:hAnsi="PT Astra Serif"/>
              </w:rPr>
              <w:t>Касимова О.М.</w:t>
            </w:r>
          </w:p>
          <w:p w:rsidR="00B95EBC" w:rsidRPr="003E4990" w:rsidRDefault="00B95EBC" w:rsidP="00B95EBC">
            <w:pPr>
              <w:keepNext/>
              <w:rPr>
                <w:rFonts w:ascii="PT Astra Serif" w:hAnsi="PT Astra Serif"/>
              </w:rPr>
            </w:pPr>
            <w:r w:rsidRPr="003E4990">
              <w:rPr>
                <w:rFonts w:ascii="PT Astra Serif" w:hAnsi="PT Astra Serif"/>
              </w:rPr>
              <w:t>Позапарьева Т.Н.</w:t>
            </w:r>
          </w:p>
          <w:p w:rsidR="00B95EBC" w:rsidRPr="003E4990" w:rsidRDefault="00B95EBC" w:rsidP="00B95EBC">
            <w:pPr>
              <w:keepNext/>
              <w:rPr>
                <w:rFonts w:ascii="PT Astra Serif" w:hAnsi="PT Astra Serif"/>
              </w:rPr>
            </w:pPr>
            <w:r w:rsidRPr="003E4990">
              <w:rPr>
                <w:rFonts w:ascii="PT Astra Serif" w:hAnsi="PT Astra Serif"/>
              </w:rPr>
              <w:t>Агишева Е.В.</w:t>
            </w:r>
          </w:p>
          <w:p w:rsidR="00B95EBC" w:rsidRPr="003E4990" w:rsidRDefault="00B95EBC" w:rsidP="00B95EBC">
            <w:pPr>
              <w:keepNext/>
              <w:rPr>
                <w:rFonts w:ascii="PT Astra Serif" w:hAnsi="PT Astra Serif"/>
              </w:rPr>
            </w:pPr>
            <w:r w:rsidRPr="003E4990">
              <w:rPr>
                <w:rFonts w:ascii="PT Astra Serif" w:hAnsi="PT Astra Serif"/>
              </w:rPr>
              <w:lastRenderedPageBreak/>
              <w:t>Черемных А.В.</w:t>
            </w:r>
          </w:p>
          <w:p w:rsidR="00B95EBC" w:rsidRPr="003E4990" w:rsidRDefault="00B95EBC" w:rsidP="00B95EBC">
            <w:pPr>
              <w:keepNext/>
              <w:rPr>
                <w:rFonts w:ascii="PT Astra Serif" w:hAnsi="PT Astra Serif"/>
              </w:rPr>
            </w:pPr>
            <w:r w:rsidRPr="003E4990">
              <w:rPr>
                <w:rFonts w:ascii="PT Astra Serif" w:hAnsi="PT Astra Serif"/>
              </w:rPr>
              <w:t>Ширшова Н.В.</w:t>
            </w:r>
          </w:p>
          <w:p w:rsidR="00B95EBC" w:rsidRPr="003E4990" w:rsidRDefault="00B95EBC" w:rsidP="00B95EBC">
            <w:pPr>
              <w:keepNext/>
              <w:rPr>
                <w:rFonts w:ascii="PT Astra Serif" w:hAnsi="PT Astra Serif"/>
              </w:rPr>
            </w:pPr>
          </w:p>
          <w:p w:rsidR="00B95EBC" w:rsidRPr="003E4990" w:rsidRDefault="00B95EBC" w:rsidP="00B95EBC">
            <w:pPr>
              <w:keepNext/>
              <w:rPr>
                <w:rFonts w:ascii="PT Astra Serif" w:hAnsi="PT Astra Serif"/>
              </w:rPr>
            </w:pPr>
          </w:p>
          <w:p w:rsidR="00B95EBC" w:rsidRPr="003E4990" w:rsidRDefault="00B95EBC" w:rsidP="00B95EBC">
            <w:pPr>
              <w:rPr>
                <w:rFonts w:ascii="PT Astra Serif" w:hAnsi="PT Astra Serif"/>
              </w:rPr>
            </w:pPr>
          </w:p>
          <w:p w:rsidR="00B95EBC" w:rsidRPr="003E4990" w:rsidRDefault="00B95EBC" w:rsidP="00B95EBC">
            <w:pPr>
              <w:rPr>
                <w:rFonts w:ascii="PT Astra Serif" w:hAnsi="PT Astra Serif"/>
              </w:rPr>
            </w:pPr>
          </w:p>
          <w:p w:rsidR="00B95EBC" w:rsidRPr="003E4990" w:rsidRDefault="00B95EBC" w:rsidP="00B95EBC">
            <w:pPr>
              <w:rPr>
                <w:rFonts w:ascii="PT Astra Serif" w:hAnsi="PT Astra Serif"/>
              </w:rPr>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E4990">
            <w:pPr>
              <w:keepNext/>
              <w:suppressAutoHyphens/>
              <w:snapToGrid w:val="0"/>
              <w:jc w:val="both"/>
              <w:rPr>
                <w:rFonts w:ascii="PT Astra Serif" w:hAnsi="PT Astra Serif"/>
              </w:rPr>
            </w:pPr>
            <w:r w:rsidRPr="003E4990">
              <w:rPr>
                <w:rFonts w:ascii="PT Astra Serif" w:hAnsi="PT Astra Serif"/>
                <w:b/>
              </w:rPr>
              <w:t>В соответствии с приказами Федеральной службы государственной статистики от 21.12.2011 № 503 (в ред. от 23.12.2015 № 646)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от 30.03.2012 № 103 (в ред. от 23.12.2015 № 646)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сформированы и размещены в ИС отчёты за 2020 год по формам федерального статистического наблюдения 1-контроль, 1-лицензирование.</w:t>
            </w:r>
            <w:r w:rsidR="003E4990">
              <w:rPr>
                <w:rFonts w:ascii="PT Astra Serif" w:hAnsi="PT Astra Serif"/>
                <w:b/>
              </w:rPr>
              <w:t xml:space="preserve"> </w:t>
            </w:r>
            <w:r w:rsidRPr="003E4990">
              <w:rPr>
                <w:rFonts w:ascii="PT Astra Serif" w:hAnsi="PT Astra Serif"/>
                <w:b/>
              </w:rPr>
              <w:t>Осуществляется подготовка докладов  о лицензировании образовательной деятельности, об осуществлении государственного контроля (надзора) для внесения,  данных в государственную автоматизированную систему «Управле</w:t>
            </w:r>
            <w:r w:rsidR="003E4990">
              <w:rPr>
                <w:rFonts w:ascii="PT Astra Serif" w:hAnsi="PT Astra Serif"/>
                <w:b/>
              </w:rPr>
              <w:t xml:space="preserve">ние». </w:t>
            </w:r>
            <w:r w:rsidRPr="003E4990">
              <w:rPr>
                <w:rFonts w:ascii="PT Astra Serif" w:hAnsi="PT Astra Serif"/>
                <w:b/>
              </w:rPr>
              <w:t>Подготовлен доклад об осуществлении государственного контроля (надзора) в части осуществления регионального контроля в сфере отдыха детей и их оздоровления.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B95EBC" w:rsidRPr="008C48B8" w:rsidRDefault="00B95EBC" w:rsidP="00B95EBC">
            <w:pPr>
              <w:keepNext/>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Агишева Е.В.</w:t>
            </w:r>
          </w:p>
          <w:p w:rsidR="00B95EBC" w:rsidRPr="008C48B8" w:rsidRDefault="00B95EBC" w:rsidP="00B95EBC">
            <w:pPr>
              <w:keepNext/>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E4990">
              <w:rPr>
                <w:rFonts w:ascii="PT Astra Serif" w:hAnsi="PT Astra Serif"/>
                <w:b/>
              </w:rPr>
              <w:t>Внесены сведения в информацонные системы Рособрнадзора и Генеральной прокуратуры РФ по распоряжениях о проведении 20 плановых проверок, проводимых в феврале 2021, о внесенных изменениях в план проведения плановых проверок в части МДОУ детский сад № 2 «З</w:t>
            </w:r>
            <w:r w:rsidR="003832B8">
              <w:rPr>
                <w:rFonts w:ascii="PT Astra Serif" w:hAnsi="PT Astra Serif"/>
                <w:b/>
              </w:rPr>
              <w:t xml:space="preserve">вездочка», МОУ Матвеевская СШ, </w:t>
            </w:r>
            <w:r w:rsidRPr="003E4990">
              <w:rPr>
                <w:rFonts w:ascii="PT Astra Serif" w:hAnsi="PT Astra Serif"/>
                <w:b/>
              </w:rPr>
              <w:t>о контроле за исполнением предписаний в отношени</w:t>
            </w:r>
            <w:r w:rsidR="003832B8">
              <w:rPr>
                <w:rFonts w:ascii="PT Astra Serif" w:hAnsi="PT Astra Serif"/>
                <w:b/>
              </w:rPr>
              <w:t>е</w:t>
            </w:r>
            <w:r w:rsidRPr="003E4990">
              <w:rPr>
                <w:rFonts w:ascii="PT Astra Serif" w:hAnsi="PT Astra Serif"/>
                <w:b/>
              </w:rPr>
              <w:t xml:space="preserve"> ЧУ ОДПО «Учебный центр «Спасатель», АНО ДПО «Ульяновский учебно-методический центр охраны труда».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B95EBC" w:rsidRPr="008C48B8" w:rsidRDefault="00B95EBC" w:rsidP="00B95EBC">
            <w:pPr>
              <w:keepNext/>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Агишева Е.В.</w:t>
            </w:r>
          </w:p>
          <w:p w:rsidR="00B95EBC" w:rsidRPr="008C48B8" w:rsidRDefault="00B95EBC" w:rsidP="00B95EBC">
            <w:pPr>
              <w:keepNext/>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 xml:space="preserve">Внесены сведения в информацонные системы Рособрнадзора и Генеральной прокуратуры РФ о </w:t>
            </w:r>
            <w:r w:rsidR="003832B8" w:rsidRPr="003832B8">
              <w:rPr>
                <w:rFonts w:ascii="PT Astra Serif" w:hAnsi="PT Astra Serif"/>
                <w:b/>
              </w:rPr>
              <w:t>распоряжениях,</w:t>
            </w:r>
            <w:r w:rsidRPr="003832B8">
              <w:rPr>
                <w:rFonts w:ascii="PT Astra Serif" w:hAnsi="PT Astra Serif"/>
                <w:b/>
              </w:rPr>
              <w:t xml:space="preserve"> о проведении плановых проверок, о внесенном изменении в план проведения плановых проверок.</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ind w:left="144"/>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B95EBC" w:rsidRPr="008C48B8" w:rsidRDefault="00B95EBC" w:rsidP="00B95EBC">
            <w:pPr>
              <w:keepNext/>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lastRenderedPageBreak/>
              <w:t>Агишева Е.В.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Внесена информация о предоставлении государственной услуги ИС АКНДПП (модуль «Лицензирование») – 2.</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Внесение сведений в ИС АКНДПП (Реестр аккредитованных образов</w:t>
            </w:r>
            <w:r w:rsidRPr="008C48B8">
              <w:rPr>
                <w:rFonts w:ascii="PT Astra Serif" w:hAnsi="PT Astra Serif"/>
              </w:rPr>
              <w:t>а</w:t>
            </w:r>
            <w:r w:rsidRPr="008C48B8">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B95EBC" w:rsidRPr="008C48B8" w:rsidRDefault="00B95EBC" w:rsidP="00B95EBC">
            <w:pPr>
              <w:keepNext/>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Агишева Е.В.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Внесена информация о предоставлении государственной услуги ИС АКНДПП (модуль «Аккредитация») – 5.</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Размещение данных в ИС АКНДПП (Региональная база данных об ап</w:t>
            </w:r>
            <w:r w:rsidRPr="008C48B8">
              <w:rPr>
                <w:rFonts w:ascii="PT Astra Serif" w:hAnsi="PT Astra Serif"/>
              </w:rPr>
              <w:t>о</w:t>
            </w:r>
            <w:r w:rsidRPr="008C48B8">
              <w:rPr>
                <w:rFonts w:ascii="PT Astra Serif" w:hAnsi="PT Astra Serif"/>
              </w:rPr>
              <w:t>стилях, проставленных на документах об образовании и (или) о квалиф</w:t>
            </w:r>
            <w:r w:rsidRPr="008C48B8">
              <w:rPr>
                <w:rFonts w:ascii="PT Astra Serif" w:hAnsi="PT Astra Serif"/>
              </w:rPr>
              <w:t>и</w:t>
            </w:r>
            <w:r w:rsidRPr="008C48B8">
              <w:rPr>
                <w:rFonts w:ascii="PT Astra Serif" w:hAnsi="PT Astra Serif"/>
              </w:rPr>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Департамент по надзору и контролю в сфере образования Ульяновской области </w:t>
            </w:r>
          </w:p>
          <w:p w:rsidR="00B95EBC" w:rsidRPr="008C48B8" w:rsidRDefault="00B95EBC" w:rsidP="00B95EBC">
            <w:pPr>
              <w:keepNext/>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Ширшова Н.В.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3832B8" w:rsidP="003832B8">
            <w:pPr>
              <w:keepNext/>
              <w:suppressAutoHyphens/>
              <w:snapToGrid w:val="0"/>
              <w:jc w:val="both"/>
              <w:rPr>
                <w:rFonts w:ascii="PT Astra Serif" w:hAnsi="PT Astra Serif"/>
              </w:rPr>
            </w:pPr>
            <w:r>
              <w:rPr>
                <w:rFonts w:ascii="PT Astra Serif" w:hAnsi="PT Astra Serif"/>
                <w:b/>
              </w:rPr>
              <w:t>Ввиду</w:t>
            </w:r>
            <w:r w:rsidR="00B95EBC" w:rsidRPr="003832B8">
              <w:rPr>
                <w:rFonts w:ascii="PT Astra Serif" w:hAnsi="PT Astra Serif"/>
                <w:b/>
              </w:rPr>
              <w:t xml:space="preserve"> отсутствия запросов на получение услуги</w:t>
            </w:r>
            <w:r>
              <w:rPr>
                <w:rFonts w:ascii="PT Astra Serif" w:hAnsi="PT Astra Serif"/>
                <w:b/>
              </w:rPr>
              <w:t xml:space="preserve"> по подтверждению документов </w:t>
            </w:r>
            <w:r w:rsidR="00B95EBC" w:rsidRPr="003832B8">
              <w:rPr>
                <w:rFonts w:ascii="PT Astra Serif" w:hAnsi="PT Astra Serif"/>
                <w:b/>
              </w:rPr>
              <w:t>об образовании и (или) о квалификации, об учёных степенях, учёных званиях данные в информационные системы не вносились</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8C48B8">
              <w:rPr>
                <w:rFonts w:ascii="PT Astra Serif" w:hAnsi="PT Astra Serif"/>
              </w:rPr>
              <w:t>а</w:t>
            </w:r>
            <w:r w:rsidRPr="008C48B8">
              <w:rPr>
                <w:rFonts w:ascii="PT Astra Serif" w:hAnsi="PT Astra Serif"/>
              </w:rPr>
              <w:t>ции образовательной деятельности, лицензионному контролю с террит</w:t>
            </w:r>
            <w:r w:rsidRPr="008C48B8">
              <w:rPr>
                <w:rFonts w:ascii="PT Astra Serif" w:hAnsi="PT Astra Serif"/>
              </w:rPr>
              <w:t>о</w:t>
            </w:r>
            <w:r w:rsidRPr="008C48B8">
              <w:rPr>
                <w:rFonts w:ascii="PT Astra Serif" w:hAnsi="PT Astra Serif"/>
              </w:rPr>
              <w:t xml:space="preserve">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jc w:val="both"/>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Позапарьева Т.Н.</w:t>
            </w:r>
          </w:p>
          <w:p w:rsidR="00B95EBC" w:rsidRPr="008C48B8" w:rsidRDefault="00B95EBC" w:rsidP="00B95EBC">
            <w:pPr>
              <w:keepNext/>
              <w:rPr>
                <w:rFonts w:ascii="PT Astra Serif" w:hAnsi="PT Astra Serif"/>
              </w:rPr>
            </w:pPr>
            <w:r w:rsidRPr="008C48B8">
              <w:rPr>
                <w:rFonts w:ascii="PT Astra Serif" w:hAnsi="PT Astra Serif"/>
              </w:rPr>
              <w:t>Агишева Е.В.</w:t>
            </w:r>
          </w:p>
          <w:p w:rsidR="00B95EBC" w:rsidRPr="008C48B8" w:rsidRDefault="00B95EBC" w:rsidP="00B95EBC">
            <w:pPr>
              <w:keepNext/>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3832B8" w:rsidRDefault="00B95EBC" w:rsidP="003832B8">
            <w:pPr>
              <w:keepNext/>
              <w:suppressAutoHyphens/>
              <w:snapToGrid w:val="0"/>
              <w:jc w:val="both"/>
              <w:rPr>
                <w:rFonts w:ascii="PT Astra Serif" w:hAnsi="PT Astra Serif"/>
                <w:b/>
              </w:rPr>
            </w:pPr>
            <w:r w:rsidRPr="003832B8">
              <w:rPr>
                <w:rFonts w:ascii="PT Astra Serif" w:hAnsi="PT Astra Serif"/>
                <w:b/>
              </w:rPr>
              <w:t>Направлены запросы в Управление Федеральной налоговой службы с помощью информационно-телекоммуникационной сети Интернет – 8;</w:t>
            </w:r>
          </w:p>
          <w:p w:rsidR="00B95EBC" w:rsidRPr="003832B8" w:rsidRDefault="00B95EBC" w:rsidP="003832B8">
            <w:pPr>
              <w:keepNext/>
              <w:suppressAutoHyphens/>
              <w:snapToGrid w:val="0"/>
              <w:jc w:val="both"/>
              <w:rPr>
                <w:rFonts w:ascii="PT Astra Serif" w:hAnsi="PT Astra Serif"/>
                <w:b/>
              </w:rPr>
            </w:pPr>
            <w:r w:rsidRPr="003832B8">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8;</w:t>
            </w:r>
          </w:p>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 направлены запросы в Роспотребнадзор с помощью информационно-телекоммуникационной сети Интернет – 8.</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jc w:val="both"/>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Позапарьева Т.Н.</w:t>
            </w:r>
          </w:p>
          <w:p w:rsidR="00B95EBC" w:rsidRPr="008C48B8" w:rsidRDefault="00B95EBC" w:rsidP="00B95EBC">
            <w:pPr>
              <w:keepNext/>
              <w:rPr>
                <w:rFonts w:ascii="PT Astra Serif" w:hAnsi="PT Astra Serif"/>
              </w:rPr>
            </w:pPr>
            <w:r w:rsidRPr="008C48B8">
              <w:rPr>
                <w:rFonts w:ascii="PT Astra Serif" w:hAnsi="PT Astra Serif"/>
              </w:rPr>
              <w:t>Ширшова Н.В.</w:t>
            </w:r>
          </w:p>
          <w:p w:rsidR="00B95EBC" w:rsidRPr="008C48B8" w:rsidRDefault="00B95EBC" w:rsidP="00B95EBC">
            <w:pPr>
              <w:keepNext/>
              <w:rPr>
                <w:rFonts w:ascii="PT Astra Serif" w:hAnsi="PT Astra Serif"/>
              </w:rPr>
            </w:pPr>
            <w:r w:rsidRPr="008C48B8">
              <w:rPr>
                <w:rFonts w:ascii="PT Astra Serif" w:hAnsi="PT Astra Serif"/>
              </w:rPr>
              <w:t>Агишева Е.В.</w:t>
            </w:r>
          </w:p>
          <w:p w:rsidR="00B95EBC" w:rsidRPr="008C48B8" w:rsidRDefault="00B95EBC" w:rsidP="00B95EBC">
            <w:pPr>
              <w:keepNext/>
              <w:jc w:val="both"/>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В прокуратуру Ульяновской области направлен  годовой отчёт за 2020 год по следующим вопросам: исполнения ежегодного плана проведения плановых проверок юридических лиц и ОМСУ, осуществляющих управление в сфере образования на территории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Осуществление взаимодействия с Министерством просвещения Росси</w:t>
            </w:r>
            <w:r w:rsidRPr="008C48B8">
              <w:rPr>
                <w:rFonts w:ascii="PT Astra Serif" w:hAnsi="PT Astra Serif"/>
              </w:rPr>
              <w:t>й</w:t>
            </w:r>
            <w:r w:rsidRPr="008C48B8">
              <w:rPr>
                <w:rFonts w:ascii="PT Astra Serif" w:hAnsi="PT Astra Serif"/>
              </w:rPr>
              <w:lastRenderedPageBreak/>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ind w:left="144"/>
              <w:jc w:val="center"/>
              <w:rPr>
                <w:rFonts w:ascii="PT Astra Serif" w:hAnsi="PT Astra Serif"/>
              </w:rPr>
            </w:pPr>
            <w:r w:rsidRPr="008C48B8">
              <w:rPr>
                <w:rFonts w:ascii="PT Astra Serif" w:hAnsi="PT Astra Serif"/>
              </w:rPr>
              <w:lastRenderedPageBreak/>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 xml:space="preserve">Департамент по надзору и контролю в сфере </w:t>
            </w:r>
            <w:r w:rsidRPr="008C48B8">
              <w:rPr>
                <w:rFonts w:ascii="PT Astra Serif" w:hAnsi="PT Astra Serif"/>
              </w:rPr>
              <w:lastRenderedPageBreak/>
              <w:t xml:space="preserve">образования Ульяновской области </w:t>
            </w:r>
          </w:p>
          <w:p w:rsidR="00B95EBC" w:rsidRPr="008C48B8" w:rsidRDefault="00B95EBC" w:rsidP="00B95EBC">
            <w:pPr>
              <w:keepNext/>
              <w:jc w:val="both"/>
              <w:rPr>
                <w:rFonts w:ascii="PT Astra Serif" w:hAnsi="PT Astra Serif"/>
              </w:rPr>
            </w:pPr>
            <w:r w:rsidRPr="008C48B8">
              <w:rPr>
                <w:rFonts w:ascii="PT Astra Serif" w:hAnsi="PT Astra Serif"/>
              </w:rPr>
              <w:t>Касимова О.М.</w:t>
            </w:r>
          </w:p>
          <w:p w:rsidR="00B95EBC" w:rsidRPr="008C48B8" w:rsidRDefault="00B95EBC" w:rsidP="00B95EBC">
            <w:pPr>
              <w:keepNext/>
              <w:rPr>
                <w:rFonts w:ascii="PT Astra Serif" w:hAnsi="PT Astra Serif"/>
              </w:rPr>
            </w:pPr>
            <w:r w:rsidRPr="008C48B8">
              <w:rPr>
                <w:rFonts w:ascii="PT Astra Serif" w:hAnsi="PT Astra Serif"/>
              </w:rPr>
              <w:t>Позапарьева Т.Н.</w:t>
            </w:r>
          </w:p>
          <w:p w:rsidR="00B95EBC" w:rsidRPr="008C48B8" w:rsidRDefault="00B95EBC" w:rsidP="00B95EBC">
            <w:pPr>
              <w:keepNext/>
              <w:rPr>
                <w:rFonts w:ascii="PT Astra Serif" w:hAnsi="PT Astra Serif"/>
              </w:rPr>
            </w:pPr>
            <w:r w:rsidRPr="008C48B8">
              <w:rPr>
                <w:rFonts w:ascii="PT Astra Serif" w:hAnsi="PT Astra Serif"/>
              </w:rPr>
              <w:t>Ширшова Н.В.</w:t>
            </w:r>
          </w:p>
          <w:p w:rsidR="00B95EBC" w:rsidRPr="008C48B8" w:rsidRDefault="00B95EBC" w:rsidP="00B95EBC">
            <w:pPr>
              <w:keepNext/>
              <w:rPr>
                <w:rFonts w:ascii="PT Astra Serif" w:hAnsi="PT Astra Serif"/>
              </w:rPr>
            </w:pPr>
            <w:r w:rsidRPr="008C48B8">
              <w:rPr>
                <w:rFonts w:ascii="PT Astra Serif" w:hAnsi="PT Astra Serif"/>
              </w:rPr>
              <w:t>Агишева Е.В.</w:t>
            </w:r>
          </w:p>
          <w:p w:rsidR="00B95EBC" w:rsidRPr="008C48B8" w:rsidRDefault="00B95EBC" w:rsidP="00B95EBC">
            <w:pPr>
              <w:keepNext/>
              <w:jc w:val="both"/>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3832B8" w:rsidRDefault="00B95EBC" w:rsidP="003832B8">
            <w:pPr>
              <w:keepNext/>
              <w:suppressAutoHyphens/>
              <w:snapToGrid w:val="0"/>
              <w:jc w:val="both"/>
              <w:rPr>
                <w:rFonts w:ascii="PT Astra Serif" w:hAnsi="PT Astra Serif"/>
                <w:b/>
              </w:rPr>
            </w:pPr>
            <w:r w:rsidRPr="003832B8">
              <w:rPr>
                <w:rFonts w:ascii="PT Astra Serif" w:hAnsi="PT Astra Serif"/>
                <w:b/>
              </w:rPr>
              <w:t>В соответствии с приказами Федеральной службы государственной статистики от 21.12.2011 № 503 (в ред. от 23.12.2015 № 646)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от 30.03.2012 № 103 (в ред. от 23.12.2015 № 646)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в Рособрнадзор направлены отчёты за 2020 год по формам федерального статистического наблюдения 1-лицензирование, 1 – контроль.</w:t>
            </w:r>
          </w:p>
          <w:p w:rsidR="00B95EBC" w:rsidRPr="003832B8" w:rsidRDefault="00B95EBC" w:rsidP="003832B8">
            <w:pPr>
              <w:keepNext/>
              <w:suppressAutoHyphens/>
              <w:snapToGrid w:val="0"/>
              <w:jc w:val="both"/>
              <w:rPr>
                <w:rFonts w:ascii="PT Astra Serif" w:hAnsi="PT Astra Serif"/>
                <w:b/>
              </w:rPr>
            </w:pPr>
            <w:r w:rsidRPr="003832B8">
              <w:rPr>
                <w:rFonts w:ascii="PT Astra Serif" w:hAnsi="PT Astra Serif"/>
                <w:b/>
              </w:rPr>
              <w:t>14.01.2021 принято участие в совещении Рособрнадзора в режиме ВКС по вопросу перехода на реестровую модель предоставления государственной услуги по лицензировнаию образовательной деятельности.</w:t>
            </w:r>
          </w:p>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28.01.2021 принято участие в видеоселекторном совещании, проводимом Министерством просвещения РФ совместно с Рособрнадзором. В ходе совещания заслушаны выступления Кравцова С.С., Министра просвещения РФ, Музаева А.А., руководителя Рособрнадзора. В ходе доклада Круглинского И.К., начальника Управления организации и проведения ГИА Рособрнадзора особенно изучены вопросы о ходе подготовки к проведению ГИА в 2021 году, о готовности субъектов к проведению ЕГЭ по предмету «Информатика» в компьютерной форме, а также другие  актуальные вопросы об основных задачах дальнейшей  профилактике участия обучающихся в массовых протестных акциях (митингах), о роли государственно-общественного управления в развитии Россйского образования. По итогам ВКС даны поручения и рекомендации к неукоснительному исполнению.</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воспитания и социализации д</w:t>
            </w:r>
            <w:r w:rsidRPr="008C48B8">
              <w:rPr>
                <w:rFonts w:ascii="PT Astra Serif" w:hAnsi="PT Astra Serif"/>
              </w:rPr>
              <w:t>е</w:t>
            </w:r>
            <w:r w:rsidRPr="008C48B8">
              <w:rPr>
                <w:rFonts w:ascii="PT Astra Serif" w:hAnsi="PT Astra Serif"/>
              </w:rPr>
              <w:t>тей</w:t>
            </w:r>
          </w:p>
          <w:p w:rsidR="00B95EBC" w:rsidRPr="008C48B8" w:rsidRDefault="00B95EBC" w:rsidP="00B95EBC">
            <w:pPr>
              <w:keepNext/>
              <w:jc w:val="both"/>
              <w:rPr>
                <w:rFonts w:ascii="PT Astra Serif" w:hAnsi="PT Astra Serif"/>
              </w:rPr>
            </w:pPr>
            <w:r w:rsidRPr="008C48B8">
              <w:rPr>
                <w:rFonts w:ascii="PT Astra Serif" w:hAnsi="PT Astra Serif"/>
              </w:rPr>
              <w:t>Е.Н. Папуша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6B6D53" w:rsidP="00C37628">
            <w:pPr>
              <w:keepNext/>
              <w:suppressAutoHyphens/>
              <w:snapToGrid w:val="0"/>
              <w:jc w:val="both"/>
              <w:rPr>
                <w:rFonts w:ascii="PT Astra Serif" w:hAnsi="PT Astra Serif"/>
              </w:rPr>
            </w:pPr>
            <w:r w:rsidRPr="00C37628">
              <w:rPr>
                <w:rFonts w:ascii="PT Astra Serif" w:hAnsi="PT Astra Serif"/>
                <w:b/>
              </w:rPr>
              <w:t>Ведется работа по подготовки доклада об исполнении подпунктов «а» и «б» пункта 4 Перечня поручений Президента Российской Федерации от 14 октября 2019 года № Пр-2132 по итогам заседания Совета при Президенте Российской Федерации по реализации государственной политики в сфере защиты семьи и детей 4 июля 2019 года. Доклад согласован, идет работа с корректорами по тексту доклада.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ОГКУ «Управление обеспечения деятельн</w:t>
            </w:r>
            <w:r w:rsidRPr="008C48B8">
              <w:rPr>
                <w:rFonts w:ascii="PT Astra Serif" w:hAnsi="PT Astra Serif"/>
              </w:rPr>
              <w:t>о</w:t>
            </w:r>
            <w:r w:rsidRPr="008C48B8">
              <w:rPr>
                <w:rFonts w:ascii="PT Astra Serif" w:hAnsi="PT Astra Serif"/>
              </w:rPr>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В настоящее время смены во всероссиийских детских центрах для учащихся других регионов не проводятся.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Подготовка отчетов и представление информации в федеральные ко</w:t>
            </w:r>
            <w:r w:rsidRPr="008C48B8">
              <w:rPr>
                <w:rFonts w:ascii="PT Astra Serif" w:hAnsi="PT Astra Serif"/>
              </w:rPr>
              <w:t>н</w:t>
            </w:r>
            <w:r w:rsidRPr="008C48B8">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ОГКУ «Управление обеспечения деятельн</w:t>
            </w:r>
            <w:r w:rsidRPr="008C48B8">
              <w:rPr>
                <w:rFonts w:ascii="PT Astra Serif" w:hAnsi="PT Astra Serif"/>
              </w:rPr>
              <w:t>о</w:t>
            </w:r>
            <w:r w:rsidRPr="008C48B8">
              <w:rPr>
                <w:rFonts w:ascii="PT Astra Serif" w:hAnsi="PT Astra Serif"/>
              </w:rPr>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 xml:space="preserve">Подготовлен и направлен в Управлление Роспотребнадзора по Ульяновской области отчет по состоянию на 22.01.2021. Проведена </w:t>
            </w:r>
            <w:r w:rsidRPr="003832B8">
              <w:rPr>
                <w:rFonts w:ascii="PT Astra Serif" w:hAnsi="PT Astra Serif"/>
                <w:b/>
              </w:rPr>
              <w:lastRenderedPageBreak/>
              <w:t>работа с Управлением Роспотребнадзора по открытию организаций отдыха детей и их оздоровления.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lastRenderedPageBreak/>
              <w:t>2.6.</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snapToGrid w:val="0"/>
              <w:jc w:val="both"/>
              <w:rPr>
                <w:rFonts w:ascii="PT Astra Serif" w:hAnsi="PT Astra Serif"/>
              </w:rPr>
            </w:pPr>
            <w:r w:rsidRPr="008C48B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8C48B8">
              <w:rPr>
                <w:rFonts w:ascii="PT Astra Serif" w:hAnsi="PT Astra Serif"/>
              </w:rPr>
              <w:t>ь</w:t>
            </w:r>
            <w:r w:rsidRPr="008C48B8">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ОГАУ «Институт развития образования» </w:t>
            </w:r>
          </w:p>
          <w:p w:rsidR="00B95EBC" w:rsidRPr="008C48B8" w:rsidRDefault="00B95EBC" w:rsidP="00B95EBC">
            <w:pPr>
              <w:keepNext/>
              <w:rPr>
                <w:rFonts w:ascii="PT Astra Serif" w:hAnsi="PT Astra Serif"/>
              </w:rPr>
            </w:pPr>
            <w:r w:rsidRPr="008C48B8">
              <w:rPr>
                <w:rFonts w:ascii="PT Astra Serif" w:hAnsi="PT Astra Serif"/>
              </w:rPr>
              <w:t>Гвоздков С.В.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3832B8">
            <w:pPr>
              <w:keepNext/>
              <w:suppressAutoHyphens/>
              <w:snapToGrid w:val="0"/>
              <w:jc w:val="both"/>
              <w:rPr>
                <w:rFonts w:ascii="PT Astra Serif" w:hAnsi="PT Astra Serif"/>
              </w:rPr>
            </w:pPr>
            <w:r w:rsidRPr="003832B8">
              <w:rPr>
                <w:rFonts w:ascii="PT Astra Serif" w:hAnsi="PT Astra Serif"/>
                <w:b/>
              </w:rPr>
              <w:t>С 15.01.2021 по 01.04.2021 проводятся соревнования школьные этапы Всероссийских спортивных игр школьников «Президентские спортивные игры» и «Президентские состязания».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outlineLvl w:val="0"/>
              <w:rPr>
                <w:rFonts w:ascii="PT Astra Serif" w:eastAsia="Calibri" w:hAnsi="PT Astra Serif"/>
              </w:rPr>
            </w:pPr>
            <w:r w:rsidRPr="008C48B8">
              <w:rPr>
                <w:rFonts w:ascii="PT Astra Serif" w:hAnsi="PT Astra Serif"/>
              </w:rPr>
              <w:t>Взаимодействие с органами государственной власти Ульяновской обл</w:t>
            </w:r>
            <w:r w:rsidRPr="008C48B8">
              <w:rPr>
                <w:rFonts w:ascii="PT Astra Serif" w:hAnsi="PT Astra Serif"/>
              </w:rPr>
              <w:t>а</w:t>
            </w:r>
            <w:r w:rsidRPr="008C48B8">
              <w:rPr>
                <w:rFonts w:ascii="PT Astra Serif" w:hAnsi="PT Astra Serif"/>
              </w:rPr>
              <w:t xml:space="preserve">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Позапарьева Т.Н.</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Ширшова Н.В.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E80A99" w:rsidRPr="003832B8" w:rsidRDefault="00E80A99" w:rsidP="003832B8">
            <w:pPr>
              <w:keepNext/>
              <w:suppressAutoHyphens/>
              <w:snapToGrid w:val="0"/>
              <w:jc w:val="both"/>
              <w:rPr>
                <w:rFonts w:ascii="PT Astra Serif" w:hAnsi="PT Astra Serif"/>
                <w:b/>
              </w:rPr>
            </w:pPr>
            <w:r w:rsidRPr="003832B8">
              <w:rPr>
                <w:rFonts w:ascii="PT Astra Serif" w:hAnsi="PT Astra Serif"/>
                <w:b/>
              </w:rPr>
              <w:t>В январе 2021 года проверено 16 образовательных учреждений в муниципальных образованиях г. Ульяновска (9 образовательных организаций), Барышского (1 образовательная организация), Николаевского(1 образовательная организация), Мелекесского (1 образовательная организация), Вешкаймского (2 образовательные организации) и Чердаклинского районов (1 образовательная организация), из них:</w:t>
            </w:r>
            <w:r w:rsidR="00BC684E">
              <w:rPr>
                <w:rFonts w:ascii="PT Astra Serif" w:hAnsi="PT Astra Serif"/>
                <w:b/>
              </w:rPr>
              <w:t xml:space="preserve"> </w:t>
            </w:r>
            <w:r w:rsidRPr="003832B8">
              <w:rPr>
                <w:rFonts w:ascii="PT Astra Serif" w:hAnsi="PT Astra Serif"/>
                <w:b/>
              </w:rPr>
              <w:t xml:space="preserve">4 дошкольные образовательные организации, 8 общеобразовательных организаций, 3 профессиональные образовательные организации, 1 организация дополнительного профессионального образования. </w:t>
            </w:r>
          </w:p>
          <w:p w:rsidR="00E80A99" w:rsidRPr="003832B8" w:rsidRDefault="00E80A99" w:rsidP="003832B8">
            <w:pPr>
              <w:keepNext/>
              <w:suppressAutoHyphens/>
              <w:snapToGrid w:val="0"/>
              <w:jc w:val="both"/>
              <w:rPr>
                <w:rFonts w:ascii="PT Astra Serif" w:hAnsi="PT Astra Serif"/>
                <w:b/>
              </w:rPr>
            </w:pPr>
            <w:r w:rsidRPr="003832B8">
              <w:rPr>
                <w:rFonts w:ascii="PT Astra Serif" w:hAnsi="PT Astra Serif"/>
                <w:b/>
              </w:rPr>
              <w:t>В график выездов в январе включены образовательные организации из ежегодного плана проверок юридических лиц на 2021 год, а также образовательные организации, в отношении которых поступили обращения о фактах несоблюдения ограничительных мер, включая 2 образовательные организации  по обращениям граждан в г.Ульяновске. В ходе контрольного мероприятия в Медицинском колледже им. А.Л.Поленова Ульяновского государственного университета жалоба на несоблюдение правил поведения в части привлечения к работе педагогических работников старше 65 лет не нашла объективного подтверждения: педагогические работники привлекаются к педагогической деятельности по согласованию на основании их письменного заявления, теоретические занятия проводятся в дистанционной форме, практические – группами не более 12 человек. В ходе контрольного мероприятия в МБОУ «Лаишевская средняя школа» нарушений правил поведения при введении режима повышенной готовности в общеобразовательной организации не выявлено: уроки проводятся в закрепленных кабинетах, за исключением уроков физики, химии, иностранного языка и физической культуры, что не противоречит рекомендациям Роспотребнадзора.</w:t>
            </w:r>
            <w:r w:rsidR="00A84FEC">
              <w:rPr>
                <w:rFonts w:ascii="PT Astra Serif" w:hAnsi="PT Astra Serif"/>
                <w:b/>
              </w:rPr>
              <w:t xml:space="preserve"> </w:t>
            </w:r>
            <w:r w:rsidRPr="003832B8">
              <w:rPr>
                <w:rFonts w:ascii="PT Astra Serif" w:hAnsi="PT Astra Serif"/>
                <w:b/>
              </w:rPr>
              <w:t>В январе составлен 1 протокол об административном правонарушении, предусмотренных ч. 1 ст. 20.6.1. КоАП РФ, по результатам контрольного мероприятияза соблюдением обязательных для исполнения правил поведения в отношении МБОУ «Средняя школа № 56» г. Ульяновска по фактам несоблюдения установленных правил поведения при введении режима повышенной готовности, а именно по фактам несоблюдения методических рекомендаций Роспотребнадзора по организации работы образовательных организаций в условиях сохранения рисков распространения COVID-19:</w:t>
            </w:r>
          </w:p>
          <w:p w:rsidR="00E80A99" w:rsidRPr="003832B8" w:rsidRDefault="00E80A99" w:rsidP="003832B8">
            <w:pPr>
              <w:keepNext/>
              <w:suppressAutoHyphens/>
              <w:snapToGrid w:val="0"/>
              <w:jc w:val="both"/>
              <w:rPr>
                <w:rFonts w:ascii="PT Astra Serif" w:hAnsi="PT Astra Serif"/>
                <w:b/>
              </w:rPr>
            </w:pPr>
            <w:r w:rsidRPr="003832B8">
              <w:rPr>
                <w:rFonts w:ascii="PT Astra Serif" w:hAnsi="PT Astra Serif"/>
                <w:b/>
              </w:rPr>
              <w:t>на момент проведения контроля отдельные работники (уборщицы) находились в помещениях школы без средств индивидуальной защиты органов дыхания;</w:t>
            </w:r>
          </w:p>
          <w:p w:rsidR="00E80A99" w:rsidRPr="003832B8" w:rsidRDefault="00E80A99" w:rsidP="003832B8">
            <w:pPr>
              <w:keepNext/>
              <w:suppressAutoHyphens/>
              <w:snapToGrid w:val="0"/>
              <w:jc w:val="both"/>
              <w:rPr>
                <w:rFonts w:ascii="PT Astra Serif" w:hAnsi="PT Astra Serif"/>
                <w:b/>
              </w:rPr>
            </w:pPr>
            <w:r w:rsidRPr="003832B8">
              <w:rPr>
                <w:rFonts w:ascii="PT Astra Serif" w:hAnsi="PT Astra Serif"/>
                <w:b/>
              </w:rPr>
              <w:lastRenderedPageBreak/>
              <w:t>отсутствие обязательной термометрии при проведении ежедневного утреннего приема воспитанников дошкольной группы;</w:t>
            </w:r>
          </w:p>
          <w:p w:rsidR="00E80A99" w:rsidRPr="003832B8" w:rsidRDefault="00E80A99" w:rsidP="003832B8">
            <w:pPr>
              <w:keepNext/>
              <w:suppressAutoHyphens/>
              <w:snapToGrid w:val="0"/>
              <w:jc w:val="both"/>
              <w:rPr>
                <w:rFonts w:ascii="PT Astra Serif" w:hAnsi="PT Astra Serif"/>
                <w:b/>
              </w:rPr>
            </w:pPr>
            <w:r w:rsidRPr="003832B8">
              <w:rPr>
                <w:rFonts w:ascii="PT Astra Serif" w:hAnsi="PT Astra Serif"/>
                <w:b/>
              </w:rPr>
              <w:t>отсутствие журнала в отношении лиц с температурой тела 37,1С;</w:t>
            </w:r>
          </w:p>
          <w:p w:rsidR="00B95EBC" w:rsidRPr="008C48B8" w:rsidRDefault="00E80A99" w:rsidP="00A84FEC">
            <w:pPr>
              <w:keepNext/>
              <w:suppressAutoHyphens/>
              <w:snapToGrid w:val="0"/>
              <w:jc w:val="both"/>
              <w:rPr>
                <w:rFonts w:ascii="PT Astra Serif" w:hAnsi="PT Astra Serif"/>
              </w:rPr>
            </w:pPr>
            <w:r w:rsidRPr="003832B8">
              <w:rPr>
                <w:rFonts w:ascii="PT Astra Serif" w:hAnsi="PT Astra Serif"/>
                <w:b/>
              </w:rPr>
              <w:t>Кроме того, в образовательной организации зафиксирован факт присутствия в лаборатории кабинета физики постороннего лица, не оказывающего образовательные услуги в данной образовательной организации, и не зафиксированного в журнале приема посетителей.</w:t>
            </w:r>
            <w:r w:rsidR="00A84FEC">
              <w:rPr>
                <w:rFonts w:ascii="PT Astra Serif" w:hAnsi="PT Astra Serif"/>
                <w:b/>
              </w:rPr>
              <w:t xml:space="preserve"> </w:t>
            </w:r>
            <w:r w:rsidRPr="003832B8">
              <w:rPr>
                <w:rFonts w:ascii="PT Astra Serif" w:hAnsi="PT Astra Serif"/>
                <w:b/>
              </w:rPr>
              <w:t>Информация о проведенных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области,информация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r w:rsidR="00A84FEC">
              <w:rPr>
                <w:rFonts w:ascii="PT Astra Serif" w:hAnsi="PT Astra Serif"/>
                <w:b/>
              </w:rPr>
              <w:t xml:space="preserve"> </w:t>
            </w:r>
            <w:r w:rsidRPr="003832B8">
              <w:rPr>
                <w:rFonts w:ascii="PT Astra Serif" w:hAnsi="PT Astra Serif"/>
                <w:b/>
              </w:rPr>
              <w:t>В январе 2021 году приняты судебные решения по протоколам об административном правонарушении, предусмотренном ч. 1 ст. 20.6.1. КоАП РФ, составленным в 2020 году: должностным лицам – директорам МОУ Муловская СШ №1 и МОУ Инзенская СШ №4 объявлены предупреждения.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pPr>
            <w:r w:rsidRPr="008C48B8">
              <w:t>Мониторинг оздоровления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pPr>
            <w:r w:rsidRPr="008C48B8">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pPr>
            <w:r w:rsidRPr="008C48B8">
              <w:t>ОГКУ «Управление обеспечения деятельн</w:t>
            </w:r>
            <w:r w:rsidRPr="008C48B8">
              <w:t>о</w:t>
            </w:r>
            <w:r w:rsidRPr="008C48B8">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pPr>
            <w:r w:rsidRPr="00B27350">
              <w:rPr>
                <w:rFonts w:ascii="PT Astra Serif" w:hAnsi="PT Astra Serif"/>
                <w:b/>
              </w:rPr>
              <w:t>По итогам летней оздоровительной кампании подготовлен мониторинг и направлен в Министерство просвещения РФ.</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pPr>
            <w:r w:rsidRPr="008C48B8">
              <w:t>Прием заявлений и документов на оздоровление работников бюджетной сферы в рамках межотраслевого взаимодействия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pPr>
            <w:r w:rsidRPr="008C48B8">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pPr>
            <w:r w:rsidRPr="008C48B8">
              <w:t>ОГКУ «Управление обеспечения деятельн</w:t>
            </w:r>
            <w:r w:rsidRPr="008C48B8">
              <w:t>о</w:t>
            </w:r>
            <w:r w:rsidRPr="008C48B8">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pPr>
            <w:r w:rsidRPr="00B27350">
              <w:rPr>
                <w:rFonts w:ascii="PT Astra Serif" w:hAnsi="PT Astra Serif"/>
                <w:b/>
              </w:rPr>
              <w:t>Осуществляется приём документов в оздоровительные организации. Ведется консультирование работников бюджетной сферы по вопросам оздоровления. Своевременно вносятся изменения в базу данных.</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t>2.7.</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январь, июль</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воспитания и социализации д</w:t>
            </w:r>
            <w:r w:rsidRPr="008C48B8">
              <w:rPr>
                <w:rFonts w:ascii="PT Astra Serif" w:hAnsi="PT Astra Serif"/>
              </w:rPr>
              <w:t>е</w:t>
            </w:r>
            <w:r w:rsidRPr="008C48B8">
              <w:rPr>
                <w:rFonts w:ascii="PT Astra Serif" w:hAnsi="PT Astra Serif"/>
              </w:rPr>
              <w:t>тей</w:t>
            </w:r>
          </w:p>
          <w:p w:rsidR="00B95EBC" w:rsidRPr="008C48B8" w:rsidRDefault="00B95EBC" w:rsidP="00B95EBC">
            <w:pPr>
              <w:keepNext/>
              <w:jc w:val="both"/>
              <w:rPr>
                <w:rFonts w:ascii="PT Astra Serif" w:hAnsi="PT Astra Serif"/>
              </w:rPr>
            </w:pPr>
            <w:r w:rsidRPr="008C48B8">
              <w:rPr>
                <w:rFonts w:ascii="PT Astra Serif" w:hAnsi="PT Astra Serif"/>
              </w:rPr>
              <w:t>Е.Н. Папуша</w:t>
            </w:r>
          </w:p>
          <w:p w:rsidR="00B95EBC" w:rsidRPr="008C48B8" w:rsidRDefault="00B95EBC" w:rsidP="00B95EBC">
            <w:pPr>
              <w:keepNext/>
              <w:jc w:val="both"/>
              <w:rPr>
                <w:rFonts w:ascii="PT Astra Serif" w:hAnsi="PT Astra Serif"/>
              </w:rPr>
            </w:pPr>
            <w:r w:rsidRPr="008C48B8">
              <w:rPr>
                <w:rFonts w:ascii="PT Astra Serif" w:hAnsi="PT Astra Serif"/>
              </w:rPr>
              <w:t>В.Х.Манькова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6B6D53" w:rsidP="006B6D53">
            <w:pPr>
              <w:keepNext/>
              <w:suppressAutoHyphens/>
              <w:snapToGrid w:val="0"/>
              <w:jc w:val="both"/>
              <w:rPr>
                <w:rFonts w:ascii="PT Astra Serif" w:hAnsi="PT Astra Serif"/>
              </w:rPr>
            </w:pPr>
            <w:r w:rsidRPr="006B6D53">
              <w:rPr>
                <w:rFonts w:ascii="PT Astra Serif" w:hAnsi="PT Astra Serif"/>
                <w:b/>
              </w:rPr>
              <w:t>Формирование ежегодного мониторинга в рамках программы развития воспитания в образовательных организациях на 2019-2025 годы</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ОГАУ «Институт развития образования» </w:t>
            </w:r>
          </w:p>
          <w:p w:rsidR="00B95EBC" w:rsidRPr="008C48B8" w:rsidRDefault="00B95EBC" w:rsidP="00B95EBC">
            <w:pPr>
              <w:keepNext/>
              <w:rPr>
                <w:rFonts w:ascii="PT Astra Serif" w:hAnsi="PT Astra Serif"/>
              </w:rPr>
            </w:pPr>
            <w:r w:rsidRPr="008C48B8">
              <w:rPr>
                <w:rFonts w:ascii="PT Astra Serif" w:hAnsi="PT Astra Serif"/>
              </w:rPr>
              <w:t>Гвоздков С.В.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В феврале 2021 года запланировано проведение совещание с руководителями общеобразовательных организаций – победителями конкурсного отбора в напралении «Ремонт спортивного зала» по вопросу согласование локально-сметных расчетов.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snapToGrid w:val="0"/>
              <w:jc w:val="both"/>
              <w:rPr>
                <w:rFonts w:ascii="PT Astra Serif" w:hAnsi="PT Astra Serif"/>
              </w:rPr>
            </w:pPr>
            <w:r w:rsidRPr="008C48B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ОГАУ «Институт развития образования» </w:t>
            </w:r>
          </w:p>
          <w:p w:rsidR="00B95EBC" w:rsidRPr="008C48B8" w:rsidRDefault="00B95EBC" w:rsidP="00B95EBC">
            <w:pPr>
              <w:keepNext/>
              <w:rPr>
                <w:rFonts w:ascii="PT Astra Serif" w:hAnsi="PT Astra Serif"/>
              </w:rPr>
            </w:pPr>
            <w:r w:rsidRPr="008C48B8">
              <w:rPr>
                <w:rFonts w:ascii="PT Astra Serif" w:hAnsi="PT Astra Serif"/>
              </w:rPr>
              <w:t>Гвоздков С.В.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28.01.2021 состоялось заседание Ассоциации учителей физической культуры» на тему «Анализ проведенного мониторинга физической подготовленности обучающихся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8C48B8">
              <w:rPr>
                <w:rFonts w:ascii="PT Astra Serif" w:hAnsi="PT Astra Serif"/>
              </w:rPr>
              <w:t>б</w:t>
            </w:r>
            <w:r w:rsidRPr="008C48B8">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 xml:space="preserve">ОГАУ «ИРО», </w:t>
            </w:r>
          </w:p>
          <w:p w:rsidR="00B95EBC" w:rsidRPr="008C48B8" w:rsidRDefault="00B95EBC" w:rsidP="00B95EBC">
            <w:pPr>
              <w:keepNext/>
              <w:jc w:val="both"/>
              <w:rPr>
                <w:rFonts w:ascii="PT Astra Serif" w:hAnsi="PT Astra Serif"/>
              </w:rPr>
            </w:pPr>
            <w:r w:rsidRPr="008C48B8">
              <w:rPr>
                <w:rFonts w:ascii="PT Astra Serif" w:hAnsi="PT Astra Serif"/>
              </w:rPr>
              <w:t xml:space="preserve">И.П. Жесткова </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Обработаны собранные данные мониторинга, проведен анализ обеспеченности учебно-методическими комплексами образовательных организаций на 2020/2021 учебный год, информация готовится к отправке в ФИМЦ «Библиотека имени К.Д. Ушинского», РАО.</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sz w:val="22"/>
                <w:szCs w:val="22"/>
              </w:rPr>
              <w:t>Отчеты по организации питания в Автоматизированной информационной с</w:t>
            </w:r>
            <w:r w:rsidRPr="008C48B8">
              <w:rPr>
                <w:rFonts w:ascii="PT Astra Serif" w:hAnsi="PT Astra Serif"/>
                <w:sz w:val="22"/>
                <w:szCs w:val="22"/>
              </w:rPr>
              <w:t>и</w:t>
            </w:r>
            <w:r w:rsidRPr="008C48B8">
              <w:rPr>
                <w:rFonts w:ascii="PT Astra Serif" w:hAnsi="PT Astra Serif"/>
                <w:sz w:val="22"/>
                <w:szCs w:val="22"/>
              </w:rPr>
              <w:t>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общего и дополнительного о</w:t>
            </w:r>
            <w:r w:rsidRPr="008C48B8">
              <w:rPr>
                <w:rFonts w:ascii="PT Astra Serif" w:hAnsi="PT Astra Serif"/>
              </w:rPr>
              <w:t>б</w:t>
            </w:r>
            <w:r w:rsidRPr="008C48B8">
              <w:rPr>
                <w:rFonts w:ascii="PT Astra Serif" w:hAnsi="PT Astra Serif"/>
              </w:rPr>
              <w:t xml:space="preserve">разования </w:t>
            </w:r>
          </w:p>
          <w:p w:rsidR="00B95EBC" w:rsidRPr="008C48B8" w:rsidRDefault="00B95EBC" w:rsidP="00B95EBC">
            <w:pPr>
              <w:keepNext/>
              <w:jc w:val="both"/>
              <w:rPr>
                <w:rFonts w:ascii="PT Astra Serif" w:hAnsi="PT Astra Serif"/>
              </w:rPr>
            </w:pPr>
            <w:r w:rsidRPr="008C48B8">
              <w:rPr>
                <w:rFonts w:ascii="PT Astra Serif" w:hAnsi="PT Astra Serif"/>
              </w:rPr>
              <w:t>Т.В.Шутова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Отчёт размещён 12.01.2021.</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Анализ показателей, характеризующих качество образования, по итогам 1 полугодия, 20</w:t>
            </w:r>
            <w:r>
              <w:rPr>
                <w:rFonts w:ascii="PT Astra Serif" w:hAnsi="PT Astra Serif"/>
              </w:rPr>
              <w:t>20</w:t>
            </w:r>
            <w:r w:rsidRPr="008C48B8">
              <w:rPr>
                <w:rFonts w:ascii="PT Astra Serif" w:hAnsi="PT Astra Serif"/>
              </w:rPr>
              <w:t>/20</w:t>
            </w:r>
            <w:r>
              <w:rPr>
                <w:rFonts w:ascii="PT Astra Serif" w:hAnsi="PT Astra Serif"/>
              </w:rPr>
              <w:t xml:space="preserve">21 </w:t>
            </w:r>
            <w:r w:rsidRPr="008C48B8">
              <w:rPr>
                <w:rFonts w:ascii="PT Astra Serif" w:hAnsi="PT Astra Serif"/>
              </w:rPr>
              <w:t>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общего и дополнительного о</w:t>
            </w:r>
            <w:r w:rsidRPr="008C48B8">
              <w:rPr>
                <w:rFonts w:ascii="PT Astra Serif" w:hAnsi="PT Astra Serif"/>
              </w:rPr>
              <w:t>б</w:t>
            </w:r>
            <w:r w:rsidRPr="008C48B8">
              <w:rPr>
                <w:rFonts w:ascii="PT Astra Serif" w:hAnsi="PT Astra Serif"/>
              </w:rPr>
              <w:t xml:space="preserve">разования </w:t>
            </w:r>
          </w:p>
          <w:p w:rsidR="00B95EBC" w:rsidRPr="008C48B8" w:rsidRDefault="00B95EBC" w:rsidP="00B95EBC">
            <w:pPr>
              <w:keepNext/>
              <w:jc w:val="both"/>
              <w:rPr>
                <w:rFonts w:ascii="PT Astra Serif" w:hAnsi="PT Astra Serif"/>
              </w:rPr>
            </w:pPr>
            <w:r w:rsidRPr="008C48B8">
              <w:rPr>
                <w:rFonts w:ascii="PT Astra Serif" w:hAnsi="PT Astra Serif"/>
              </w:rPr>
              <w:t>Л.В.Юдина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Во исполнение статьи 8 «Дополнительные меры социальной поддержки и стимулирования обучающихся на территории Ульяновской области» Закона Ульяновской области от 13 августа 2013 г. № 134-ЗО «Об образовании в Ульяновской области» учащимся 10-х и 11-х классов общеобразовательных организаций Ульяновской области предоставляется право на получение ежемесячных денежных выплат. В первом полугодии 2020/2021 учебного года обучающимся, имеющим высокие результаты в учении («отличникам»), которых насчитывается 1174 человека, с января по май 2021 года будет оказываться ежемесячная поддержка в размере 800 рублей. Количество учащихся 10-11 классов, получателей денежного поощрения, в этом полугодии уменьшилось на 45 человека по сравнению с аналогичным периодом прошлого года (в 2019/2020 учебном году 1219 учащихся). Снижение количества стипендиатов обусловлено уменьшением общего количества обучающихся 10-11 классов. Доля учащихся 10-11 классов - получателей денежного поощрения от общего числа учащихся 10-11 классов увеличилась и составила 11,09%, что на 0,37% больше, чем за аналогичный период прошлого года.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outlineLvl w:val="0"/>
              <w:rPr>
                <w:rFonts w:ascii="PT Astra Serif" w:hAnsi="PT Astra Serif"/>
                <w:b/>
              </w:rPr>
            </w:pPr>
            <w:r w:rsidRPr="008C48B8">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snapToGrid w:val="0"/>
              <w:rPr>
                <w:rFonts w:ascii="PT Astra Serif" w:hAnsi="PT Astra Serif"/>
              </w:rPr>
            </w:pPr>
            <w:r w:rsidRPr="008C48B8">
              <w:rPr>
                <w:rFonts w:ascii="PT Astra Serif" w:hAnsi="PT Astra Serif"/>
              </w:rPr>
              <w:t>Агишева Е.В.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E80A99" w:rsidP="00B27350">
            <w:pPr>
              <w:keepNext/>
              <w:suppressAutoHyphens/>
              <w:snapToGrid w:val="0"/>
              <w:jc w:val="both"/>
              <w:rPr>
                <w:rFonts w:ascii="PT Astra Serif" w:hAnsi="PT Astra Serif"/>
              </w:rPr>
            </w:pPr>
            <w:r w:rsidRPr="00B27350">
              <w:rPr>
                <w:rFonts w:ascii="PT Astra Serif" w:hAnsi="PT Astra Serif"/>
                <w:b/>
              </w:rPr>
              <w:t>В текущем месяце в ходе выездных плановых комплексных проверок осуществлён лицензионный контроль в 15 учреждениях: МБДОУ ЦРР-ДС № 20 «Искринка» г. Ульяновска, МБОУ СШ № 56 и 48 г. Ульяновска, МБОУ Чердаклинская СШ №2, ЧУ ОДПО УЦ «Ульяновскавтотранс», МДОУ ЦРР № 2, МБОУ Кротовская СШ, МОУ СШ с. Поливаново, ОГБПОУ Николаевский технологический техникум, МОУ СШ п. Дивный, МБОУ СШ № 17 (г. Ульяновск), МДОУ Чуфаровский детский сад, МДОУ Бекетовский детский сад, МОУ Новоульяновская СШ № 2, МОУ ДШИ № 6; в отношении 1 индивидуального предпринимателя —</w:t>
            </w:r>
            <w:r w:rsidR="00B27350">
              <w:rPr>
                <w:rFonts w:ascii="PT Astra Serif" w:hAnsi="PT Astra Serif"/>
                <w:b/>
              </w:rPr>
              <w:t xml:space="preserve"> </w:t>
            </w:r>
            <w:r w:rsidRPr="00B27350">
              <w:rPr>
                <w:rFonts w:ascii="PT Astra Serif" w:hAnsi="PT Astra Serif"/>
                <w:b/>
              </w:rPr>
              <w:t>ИП Учаев.</w:t>
            </w:r>
            <w:r w:rsidR="00B27350">
              <w:rPr>
                <w:rFonts w:ascii="PT Astra Serif" w:hAnsi="PT Astra Serif"/>
                <w:b/>
              </w:rPr>
              <w:t xml:space="preserve"> </w:t>
            </w:r>
            <w:r w:rsidRPr="00B27350">
              <w:rPr>
                <w:rFonts w:ascii="PT Astra Serif" w:hAnsi="PT Astra Serif"/>
                <w:b/>
              </w:rPr>
              <w:t>Подготовлены распоряжения о проведении плановых выздных проверок на февраль 2021 года — 6: АНО ДО Агентство технологического развития Ульяновской области», ИП Кудряшова Н.И., МДОУ Шарловский детский сад, МКУ ДО «Языковская ДШИ», АНО ДПО «Автошкола «КРЫЛЬЯ», ОГАУ «Институт развития образования». Подготовлено 1 распоряжение о внесении изменений в план проведения плановых проверок —  АНО ДО  «Агентство технологического развития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lastRenderedPageBreak/>
              <w:t>Касимова О.М.</w:t>
            </w:r>
          </w:p>
          <w:p w:rsidR="00B95EBC" w:rsidRPr="008C48B8" w:rsidRDefault="00B95EBC" w:rsidP="00B95EBC">
            <w:pPr>
              <w:keepNext/>
              <w:snapToGrid w:val="0"/>
              <w:rPr>
                <w:rFonts w:ascii="PT Astra Serif" w:hAnsi="PT Astra Serif"/>
              </w:rPr>
            </w:pPr>
            <w:r w:rsidRPr="008C48B8">
              <w:rPr>
                <w:rFonts w:ascii="PT Astra Serif" w:hAnsi="PT Astra Serif"/>
              </w:rPr>
              <w:t>Черемных А.В.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E80A99" w:rsidRPr="00B27350" w:rsidRDefault="00E80A99" w:rsidP="00B27350">
            <w:pPr>
              <w:keepNext/>
              <w:suppressAutoHyphens/>
              <w:snapToGrid w:val="0"/>
              <w:jc w:val="both"/>
              <w:rPr>
                <w:rFonts w:ascii="PT Astra Serif" w:hAnsi="PT Astra Serif"/>
                <w:b/>
              </w:rPr>
            </w:pPr>
            <w:r w:rsidRPr="00B27350">
              <w:rPr>
                <w:rFonts w:ascii="PT Astra Serif" w:hAnsi="PT Astra Serif"/>
                <w:b/>
              </w:rPr>
              <w:t>Проведены плановые выездные проверки по федеральному государственному надзору в сфере образования и федеральному государственному контролю качества образования в 15организациях: МБДОУ ЦРР-ДС № 20 «Искринка» г. Ульяновска, МБОУ СШ № 56 и 48 г. Ульяновска, МБОУ Чердаклинская СШ №2, ЧУ ОДПО УЦ «Ульяновскавтотранс», МДОУ ЦРР №2, МБОУ Кротовская СШ, МОУ СШ с. Поливаново, ОГБПОУ Николаевский технологический техникум, МОУ СШ п. Дивный, МБОУ СШ № 17 (г. Ульяновск), МДОУ Чуфаровский детский сад, МДОУ Бекетовский детский сад, МОУ Новоульяновская СШ № 2, МОУ ДШИ № 6.</w:t>
            </w:r>
          </w:p>
          <w:p w:rsidR="00E80A99" w:rsidRPr="00B27350" w:rsidRDefault="00E80A99" w:rsidP="00B27350">
            <w:pPr>
              <w:keepNext/>
              <w:suppressAutoHyphens/>
              <w:snapToGrid w:val="0"/>
              <w:jc w:val="both"/>
              <w:rPr>
                <w:rFonts w:ascii="PT Astra Serif" w:hAnsi="PT Astra Serif"/>
                <w:b/>
              </w:rPr>
            </w:pPr>
            <w:r w:rsidRPr="00B27350">
              <w:rPr>
                <w:rFonts w:ascii="PT Astra Serif" w:hAnsi="PT Astra Serif"/>
                <w:b/>
              </w:rPr>
              <w:t>Проведена проверка информации, содержащейся в уведомлении об устранении нарушений обязательных требований ЧУ ОДПО «Учебный центр «Спасатель», подготовлен акт проверки, распоряжение о возобновлении приема в образователную организацию, информация о возобновлении приема направлена руководителю образовательной организации.</w:t>
            </w:r>
          </w:p>
          <w:p w:rsidR="00E80A99" w:rsidRPr="00B27350" w:rsidRDefault="00E80A99" w:rsidP="00B27350">
            <w:pPr>
              <w:keepNext/>
              <w:suppressAutoHyphens/>
              <w:snapToGrid w:val="0"/>
              <w:jc w:val="both"/>
              <w:rPr>
                <w:rFonts w:ascii="PT Astra Serif" w:hAnsi="PT Astra Serif"/>
                <w:b/>
              </w:rPr>
            </w:pPr>
            <w:r w:rsidRPr="00B27350">
              <w:rPr>
                <w:rFonts w:ascii="PT Astra Serif" w:hAnsi="PT Astra Serif"/>
                <w:b/>
              </w:rPr>
              <w:t>В целях реализации п.п. 79-80 приказа Федеральной службы по надзору в сфере образования и науки от 30.06.2020 №710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 подговлен проект распоржения «О форме  акта о рассмотрении информации, содержащейся  в уведомлении об устранении нарушений обязательных требований»</w:t>
            </w:r>
          </w:p>
          <w:p w:rsidR="00B95EBC" w:rsidRPr="008C48B8" w:rsidRDefault="00E80A99" w:rsidP="00B27350">
            <w:pPr>
              <w:keepNext/>
              <w:suppressAutoHyphens/>
              <w:snapToGrid w:val="0"/>
              <w:jc w:val="both"/>
              <w:rPr>
                <w:rFonts w:ascii="PT Astra Serif" w:hAnsi="PT Astra Serif"/>
              </w:rPr>
            </w:pPr>
            <w:r w:rsidRPr="00B27350">
              <w:rPr>
                <w:rFonts w:ascii="PT Astra Serif" w:hAnsi="PT Astra Serif"/>
                <w:b/>
              </w:rPr>
              <w:t>Подготовлены распоряжения о проведении плановых выздных проверок на февраль 2021 года — 15: МОУ Карлинская СШ, МДОУ № , МОУ Ореховская СШ, МОУ Криушинская СШ, МДОУ детский сад № 103, МДОУ детский сад № 2 «Звездочка», МОУ старомаклаушинская СШ, МОУ Сш с. Кезьмино, МОУ Верхнетимерсянская СШ, МДОУ № 135, МБОУ Сш № 22, МОУ Матвеевская СШ, ОГБПОУ Павловский  технологический техникум, Администрация МО «Старомайнский район», МБДОУ ЦРР № 8.</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Pr>
                <w:rFonts w:ascii="PT Astra Serif" w:hAnsi="PT Astra Serif"/>
                <w:spacing w:val="-20"/>
              </w:rPr>
              <w:t>2.7.9</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keepLines/>
              <w:ind w:right="67"/>
              <w:contextualSpacing/>
              <w:jc w:val="both"/>
              <w:rPr>
                <w:rFonts w:ascii="PT Astra Serif" w:hAnsi="PT Astra Serif"/>
              </w:rPr>
            </w:pPr>
            <w:r w:rsidRPr="008C48B8">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8C48B8">
              <w:rPr>
                <w:rFonts w:ascii="PT Astra Serif" w:hAnsi="PT Astra Serif"/>
              </w:rPr>
              <w:t>а</w:t>
            </w:r>
            <w:r w:rsidRPr="008C48B8">
              <w:rPr>
                <w:rFonts w:ascii="PT Astra Serif" w:hAnsi="PT Astra Serif"/>
              </w:rPr>
              <w:t>щихся в реестре организаций отдыха и оздоровления детей на террит</w:t>
            </w:r>
            <w:r w:rsidRPr="008C48B8">
              <w:rPr>
                <w:rFonts w:ascii="PT Astra Serif" w:hAnsi="PT Astra Serif"/>
              </w:rPr>
              <w:t>о</w:t>
            </w:r>
            <w:r w:rsidRPr="008C48B8">
              <w:rPr>
                <w:rFonts w:ascii="PT Astra Serif" w:hAnsi="PT Astra Serif"/>
              </w:rPr>
              <w:t>рии Ульяновской области</w:t>
            </w:r>
          </w:p>
          <w:p w:rsidR="00B95EBC" w:rsidRPr="008C48B8" w:rsidRDefault="00B95EBC" w:rsidP="00B95EBC">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Ширшова Н.В.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E80A99" w:rsidP="00B27350">
            <w:pPr>
              <w:keepNext/>
              <w:suppressAutoHyphens/>
              <w:snapToGrid w:val="0"/>
              <w:jc w:val="both"/>
              <w:rPr>
                <w:rFonts w:ascii="PT Astra Serif" w:hAnsi="PT Astra Serif"/>
              </w:rPr>
            </w:pPr>
            <w:r w:rsidRPr="00B27350">
              <w:rPr>
                <w:rFonts w:ascii="PT Astra Serif" w:hAnsi="PT Astra Serif"/>
                <w:b/>
              </w:rPr>
              <w:t xml:space="preserve">Внесена информация о 415 субъектах и 61 объекте регионального контроля в государственную информациооную систему «Типовое облачное решение контрольно-надзорной деятельности». Нормативная база осуществления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приводится в соответствие с требованиями федерального закона от 31.07.2020 248-ФЗ «О государственном контроле (надзоре) и муниципальном контроле в Российской Федерации». Приведена в соответствие с требованиями информация о нормативно-правовой базе по осуществлению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сайте Министерства просвещения и воспитания Ульяновской области.». Подготовлен и направлен на правовую экспертизу проект Положения о региональном государственном контроле за достоверностью, актуальностью и полнотой сведений об организации </w:t>
            </w:r>
            <w:r w:rsidRPr="00B27350">
              <w:rPr>
                <w:rFonts w:ascii="PT Astra Serif" w:hAnsi="PT Astra Serif"/>
                <w:b/>
              </w:rPr>
              <w:lastRenderedPageBreak/>
              <w:t>отдыха детей и их оздоровления,содержащихся в реестре организаций отдыха детей и их оздоровления, на территории Ульяновской области (будет утвержден после прохождения процедур правовой экспертизы и согласования в сроки, установленные Дорожной картой № 177-ПЛ от 08.09.2020 реализации в Ульяновской области Федерального закона от 31.07.2020 № 248-ФЗ «О государственном контроле и муниципальном контроле в Российской Федерации» и Федерального закона от 31.07.2020№ 247-ФЗ «Об обязательных требованиях в Российской Федерации»в срок до  31.12.2021 года).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Pr>
                <w:rFonts w:ascii="PT Astra Serif" w:hAnsi="PT Astra Serif"/>
                <w:spacing w:val="-20"/>
              </w:rPr>
              <w:lastRenderedPageBreak/>
              <w:t>2.7.10</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Позапарьева Т.Н.</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E80A99" w:rsidP="00B27350">
            <w:pPr>
              <w:keepNext/>
              <w:suppressAutoHyphens/>
              <w:snapToGrid w:val="0"/>
              <w:jc w:val="both"/>
              <w:rPr>
                <w:rFonts w:ascii="PT Astra Serif" w:hAnsi="PT Astra Serif"/>
              </w:rPr>
            </w:pPr>
            <w:r w:rsidRPr="00B27350">
              <w:rPr>
                <w:rFonts w:ascii="PT Astra Serif" w:hAnsi="PT Astra Serif"/>
                <w:b/>
              </w:rPr>
              <w:t>Подготовлены изменения в распоряжение  Министерства просвещения и воспитания Ульянвоскойобласти от 19.10.2020 №1515-р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(надзору) в сфере образования, мероприятий по лицензионному контролю образовательной деятельности, отнесённых к компетенции Министерства просвещения и воспитания Ульяновской области» в связи с актуализацией нормативно-правовых актов, устснавливающих обязательные требования в соответствии с Постановлением Правительства РФ от 31.12.2020 №2467 (размещено на сайте Министерства просвещения и воспитания Ульяновской области). Подготовлена информация для размещения на официальном сайте Министертсва просвещения и во</w:t>
            </w:r>
            <w:r w:rsidR="00B27350">
              <w:rPr>
                <w:rFonts w:ascii="PT Astra Serif" w:hAnsi="PT Astra Serif"/>
                <w:b/>
              </w:rPr>
              <w:t xml:space="preserve">спитания Ульянвоской области о </w:t>
            </w:r>
            <w:r w:rsidRPr="00B27350">
              <w:rPr>
                <w:rFonts w:ascii="PT Astra Serif" w:hAnsi="PT Astra Serif"/>
                <w:b/>
              </w:rPr>
              <w:t>требов</w:t>
            </w:r>
            <w:r w:rsidR="00B27350">
              <w:rPr>
                <w:rFonts w:ascii="PT Astra Serif" w:hAnsi="PT Astra Serif"/>
                <w:b/>
              </w:rPr>
              <w:t xml:space="preserve">аниях к информации и структуре </w:t>
            </w:r>
            <w:r w:rsidRPr="00B27350">
              <w:rPr>
                <w:rFonts w:ascii="PT Astra Serif" w:hAnsi="PT Astra Serif"/>
                <w:b/>
              </w:rPr>
              <w:t>официальных сайтов образователных организаций и использовании ЭЦП при оформлении электронных документов для размещения на официальном сайте.</w:t>
            </w:r>
            <w:r w:rsidR="00B27350">
              <w:rPr>
                <w:rFonts w:ascii="PT Astra Serif" w:hAnsi="PT Astra Serif"/>
                <w:b/>
              </w:rPr>
              <w:t xml:space="preserve"> На сайте</w:t>
            </w:r>
            <w:r w:rsidRPr="00B27350">
              <w:rPr>
                <w:rFonts w:ascii="PT Astra Serif" w:hAnsi="PT Astra Serif"/>
                <w:b/>
              </w:rPr>
              <w:t xml:space="preserve"> Министерства размещён приказ Министерства просвещения Российской Федерации от 11.12.2020 № 713 «Об особенностях аттестации педагогических работников организаций, осуществляющих образовательную деятельность» с распоряжением Министерства просвещения и воспитания Ульяновской области от 25.01.2021 № 99-р внесены изменения в план проведения плановых проверок юридических лиц на 2021, приказ Министерства просвещения и воспитания Ульяновской области от 22.01.2021 № 2 «О внесении изменений в распоряжение Министерство просвещения и воспитания Ульяновской области от 30.09.2020 № 25», актуализированы сведения в разделе «Государственные услуги» («Лицензирование образовательной деятельности»).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1</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ежеквартально</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Департамент общего и дополнительного о</w:t>
            </w:r>
            <w:r w:rsidRPr="008C48B8">
              <w:rPr>
                <w:rFonts w:ascii="PT Astra Serif" w:hAnsi="PT Astra Serif"/>
              </w:rPr>
              <w:t>б</w:t>
            </w:r>
            <w:r w:rsidRPr="008C48B8">
              <w:rPr>
                <w:rFonts w:ascii="PT Astra Serif" w:hAnsi="PT Astra Serif"/>
              </w:rPr>
              <w:t xml:space="preserve">разования </w:t>
            </w:r>
          </w:p>
          <w:p w:rsidR="00B95EBC" w:rsidRPr="008C48B8" w:rsidRDefault="00B95EBC" w:rsidP="00B95EBC">
            <w:pPr>
              <w:keepNext/>
              <w:rPr>
                <w:rFonts w:ascii="PT Astra Serif" w:hAnsi="PT Astra Serif"/>
              </w:rPr>
            </w:pPr>
            <w:r w:rsidRPr="008C48B8">
              <w:rPr>
                <w:rFonts w:ascii="PT Astra Serif" w:hAnsi="PT Astra Serif"/>
              </w:rPr>
              <w:t>М.В.Мясникова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rPr>
                <w:rFonts w:ascii="PT Astra Serif" w:hAnsi="PT Astra Serif"/>
              </w:rPr>
            </w:pPr>
            <w:r w:rsidRPr="00B27350">
              <w:rPr>
                <w:rFonts w:ascii="PT Astra Serif" w:hAnsi="PT Astra Serif"/>
                <w:b/>
              </w:rPr>
              <w:t>Представлены отчёты территориальных психолого-медико-педагогических комиссий Ульяновской области. В накстоящее время ведётся аналитическая обработка полученных данных для внесения их в сводный отчёт о работе ПМПК по Ульяновской области. Итоговой отчёт буде представлен 01.02.2020.</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2</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Агишева Е.В.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56234F" w:rsidP="00B27350">
            <w:pPr>
              <w:keepNext/>
              <w:suppressAutoHyphens/>
              <w:snapToGrid w:val="0"/>
              <w:jc w:val="both"/>
              <w:rPr>
                <w:rFonts w:ascii="PT Astra Serif" w:hAnsi="PT Astra Serif"/>
              </w:rPr>
            </w:pPr>
            <w:r w:rsidRPr="00B27350">
              <w:rPr>
                <w:rFonts w:ascii="PT Astra Serif" w:hAnsi="PT Astra Serif"/>
                <w:b/>
              </w:rPr>
              <w:t xml:space="preserve">Принято заявление о переоформлении лицензии в связи с намерением лицензиата оказывать образовательные услуги по адресу, </w:t>
            </w:r>
            <w:r w:rsidRPr="00B27350">
              <w:rPr>
                <w:rFonts w:ascii="PT Astra Serif" w:hAnsi="PT Astra Serif"/>
                <w:b/>
              </w:rPr>
              <w:lastRenderedPageBreak/>
              <w:t>не указанному в лицензии – 1: МДОУ детский сад № 38 «Золотой ключик» (г. Димитровград).</w:t>
            </w:r>
            <w:r w:rsidR="00B27350">
              <w:rPr>
                <w:rFonts w:ascii="PT Astra Serif" w:hAnsi="PT Astra Serif"/>
                <w:b/>
              </w:rPr>
              <w:t xml:space="preserve"> </w:t>
            </w:r>
            <w:r w:rsidRPr="00B27350">
              <w:rPr>
                <w:rFonts w:ascii="PT Astra Serif" w:hAnsi="PT Astra Serif"/>
                <w:b/>
              </w:rPr>
              <w:t>Подготовлено уведомление о приёме заявлений к рассмотрению – 1: МДОУ детский сад № 38 «Золотой ключик» (г. Димитровград).</w:t>
            </w:r>
            <w:r w:rsidR="00B27350">
              <w:rPr>
                <w:rFonts w:ascii="PT Astra Serif" w:hAnsi="PT Astra Serif"/>
                <w:b/>
              </w:rPr>
              <w:t xml:space="preserve"> </w:t>
            </w:r>
            <w:r w:rsidRPr="00B27350">
              <w:rPr>
                <w:rFonts w:ascii="PT Astra Serif" w:hAnsi="PT Astra Serif"/>
                <w:b/>
              </w:rPr>
              <w:t>Даны консультации по лицензированию образовательной деятельности — 2: Общественной организации всероссийского добровольного пожарного общества, МОУ СШ с. Плодовое (г. Ульяновск).</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lastRenderedPageBreak/>
              <w:t>2.7.1</w:t>
            </w:r>
            <w:r>
              <w:rPr>
                <w:rFonts w:ascii="PT Astra Serif" w:hAnsi="PT Astra Serif"/>
                <w:spacing w:val="-20"/>
              </w:rPr>
              <w:t>3</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Осуществление государственной аккредитации образовательной деятел</w:t>
            </w:r>
            <w:r w:rsidRPr="008C48B8">
              <w:rPr>
                <w:rFonts w:ascii="PT Astra Serif" w:hAnsi="PT Astra Serif"/>
              </w:rPr>
              <w:t>ь</w:t>
            </w:r>
            <w:r w:rsidRPr="008C48B8">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Агишева Е.В.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56234F" w:rsidP="00B27350">
            <w:pPr>
              <w:keepNext/>
              <w:suppressAutoHyphens/>
              <w:snapToGrid w:val="0"/>
              <w:jc w:val="both"/>
              <w:rPr>
                <w:rFonts w:ascii="PT Astra Serif" w:hAnsi="PT Astra Serif"/>
              </w:rPr>
            </w:pPr>
            <w:r w:rsidRPr="00B27350">
              <w:rPr>
                <w:rFonts w:ascii="PT Astra Serif" w:hAnsi="PT Astra Serif"/>
                <w:b/>
              </w:rPr>
              <w:t>Осуществлён приём документов на государственную аккредитацию образовательной деятельности – 5:  ОГБПОУ  "Димитровградский музыкальный колледж", "Карсунский технологический техникум", "Ульяновский техникум отр</w:t>
            </w:r>
            <w:r w:rsidR="00B27350">
              <w:rPr>
                <w:rFonts w:ascii="PT Astra Serif" w:hAnsi="PT Astra Serif"/>
                <w:b/>
              </w:rPr>
              <w:t xml:space="preserve">аслевых технологий и дизайна", </w:t>
            </w:r>
            <w:r w:rsidRPr="00B27350">
              <w:rPr>
                <w:rFonts w:ascii="PT Astra Serif" w:hAnsi="PT Astra Serif"/>
                <w:b/>
              </w:rPr>
              <w:t>"Ульяновский техникум пита</w:t>
            </w:r>
            <w:r w:rsidR="00B27350">
              <w:rPr>
                <w:rFonts w:ascii="PT Astra Serif" w:hAnsi="PT Astra Serif"/>
                <w:b/>
              </w:rPr>
              <w:t>ния и торговли",</w:t>
            </w:r>
            <w:r w:rsidRPr="00B27350">
              <w:rPr>
                <w:rFonts w:ascii="PT Astra Serif" w:hAnsi="PT Astra Serif"/>
                <w:b/>
              </w:rPr>
              <w:t xml:space="preserve"> "Ульяновский колледж культуры и искусства".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4</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8C48B8">
              <w:rPr>
                <w:rFonts w:ascii="PT Astra Serif" w:hAnsi="PT Astra Serif"/>
              </w:rPr>
              <w:t>е</w:t>
            </w:r>
            <w:r w:rsidRPr="008C48B8">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Ширшова Н.В.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56234F" w:rsidP="00B27350">
            <w:pPr>
              <w:keepNext/>
              <w:suppressAutoHyphens/>
              <w:snapToGrid w:val="0"/>
              <w:jc w:val="both"/>
              <w:rPr>
                <w:rFonts w:ascii="PT Astra Serif" w:hAnsi="PT Astra Serif"/>
              </w:rPr>
            </w:pPr>
            <w:r w:rsidRPr="00B27350">
              <w:rPr>
                <w:rFonts w:ascii="PT Astra Serif" w:hAnsi="PT Astra Serif"/>
                <w:b/>
              </w:rPr>
              <w:t>Услуга по подтверждениюдокументов об образовании и (или) о квалификации, об учёных степенях, учёных званиях не предоставлялась ввиду отсутствия запросов. Проведено 2 консультации с гражданами, планирующими подачу заявления на подтверждение документов об образовании.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5</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rPr>
                <w:rFonts w:ascii="PT Astra Serif" w:hAnsi="PT Astra Serif"/>
              </w:rPr>
            </w:pPr>
            <w:r w:rsidRPr="008C48B8">
              <w:rPr>
                <w:rFonts w:ascii="PT Astra Serif" w:hAnsi="PT Astra Serif"/>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rPr>
                <w:rFonts w:ascii="PT Astra Serif" w:hAnsi="PT Astra Serif"/>
              </w:rPr>
            </w:pPr>
            <w:r w:rsidRPr="008C48B8">
              <w:rPr>
                <w:rFonts w:ascii="PT Astra Serif" w:hAnsi="PT Astra Serif"/>
              </w:rPr>
              <w:t>Департамент по надзору и контролю в сфере образования Ульяновской области</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Касимова О.М.</w:t>
            </w:r>
          </w:p>
          <w:p w:rsidR="00B95EBC" w:rsidRPr="008C48B8" w:rsidRDefault="00B95EBC" w:rsidP="00B95EBC">
            <w:pPr>
              <w:keepNext/>
              <w:tabs>
                <w:tab w:val="center" w:pos="1891"/>
              </w:tabs>
              <w:jc w:val="both"/>
              <w:rPr>
                <w:rFonts w:ascii="PT Astra Serif" w:hAnsi="PT Astra Serif"/>
              </w:rPr>
            </w:pPr>
            <w:r w:rsidRPr="008C48B8">
              <w:rPr>
                <w:rFonts w:ascii="PT Astra Serif" w:hAnsi="PT Astra Serif"/>
              </w:rPr>
              <w:t>Ширшова Н.В.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135218" w:rsidP="00B27350">
            <w:pPr>
              <w:keepNext/>
              <w:suppressAutoHyphens/>
              <w:snapToGrid w:val="0"/>
              <w:jc w:val="both"/>
              <w:rPr>
                <w:rFonts w:ascii="PT Astra Serif" w:hAnsi="PT Astra Serif"/>
              </w:rPr>
            </w:pPr>
            <w:r w:rsidRPr="00B27350">
              <w:rPr>
                <w:rFonts w:ascii="PT Astra Serif" w:hAnsi="PT Astra Serif"/>
                <w:b/>
              </w:rPr>
              <w:t>Проведены консультативные мероприятия для образовательных организаций Ульяновской области по составлению плана устранения недостатков, выявленных в ходе процедуры проведения НОКО в 2020 году, на 2021 год. Проведены консультации с представителями органов управления образования муниципальных образований Ульяновской области по вопросам регистрации на сайте bus.gov.ru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Проведена профилактическая работа с руководителями областных государственных общеобразовательных учреждений, реализующих адаптированные основные общеобразовательные программы для обучающихся с ОВЗ по вопросу исполнения требований в направлении обеспечения условий осуществления образовательной деятельности организациями, осуществляющими образовательную деятельность в рамках совета директоров ОГКОУ (ОГБОУ), реализующих адаптированные основные общеобразовательные программы для обучающихся с ОВЗ, ОГБОУ (ОГКОУ) ППМС центров. Проводится размещение на сайте  bus.gov.ru отчётов организаций, осуществляющих образовательную деятельность, по реализации плана мероприятий по устранению недостатков, выявленных в результате НОКО-2019, за 2020 год.</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6</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pPr>
            <w:r w:rsidRPr="008C48B8">
              <w:t>Формирование и ведение реестра организаций отдыха детей и их озд</w:t>
            </w:r>
            <w:r w:rsidRPr="008C48B8">
              <w:t>о</w:t>
            </w:r>
            <w:r w:rsidRPr="008C48B8">
              <w:t>ровления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center"/>
            </w:pPr>
            <w:r w:rsidRPr="008C48B8">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pPr>
            <w:r w:rsidRPr="008C48B8">
              <w:t>ОГКУ «Управление обеспечения деятельн</w:t>
            </w:r>
            <w:r w:rsidRPr="008C48B8">
              <w:t>о</w:t>
            </w:r>
            <w:r w:rsidRPr="008C48B8">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pPr>
            <w:r w:rsidRPr="00B27350">
              <w:rPr>
                <w:rFonts w:ascii="PT Astra Serif" w:hAnsi="PT Astra Serif"/>
                <w:b/>
              </w:rPr>
              <w:t>Реестр сформирован. Изменения на текущую дату (26 января 2021 г.) не вносились.</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2.7.1</w:t>
            </w:r>
            <w:r>
              <w:rPr>
                <w:rFonts w:ascii="PT Astra Serif" w:hAnsi="PT Astra Serif"/>
                <w:spacing w:val="-20"/>
              </w:rPr>
              <w:t>7</w:t>
            </w:r>
            <w:r w:rsidRPr="008C48B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pPr>
            <w:r w:rsidRPr="008C48B8">
              <w:t>Организация информационного сопровождения летней оздоровительной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ind w:left="144"/>
              <w:jc w:val="center"/>
            </w:pPr>
            <w:r w:rsidRPr="008C48B8">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keepNext/>
              <w:jc w:val="both"/>
            </w:pPr>
            <w:r w:rsidRPr="008C48B8">
              <w:t>ОГКУ «Управление обеспечения деятельн</w:t>
            </w:r>
            <w:r w:rsidRPr="008C48B8">
              <w:t>о</w:t>
            </w:r>
            <w:r w:rsidRPr="008C48B8">
              <w:t>сти в сфере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27350">
            <w:pPr>
              <w:keepNext/>
              <w:suppressAutoHyphens/>
              <w:snapToGrid w:val="0"/>
              <w:jc w:val="both"/>
            </w:pPr>
            <w:r w:rsidRPr="00B27350">
              <w:rPr>
                <w:rFonts w:ascii="PT Astra Serif" w:hAnsi="PT Astra Serif"/>
                <w:b/>
              </w:rPr>
              <w:t>Вся необходимая информация по летней оздоровительной кампании на портале лето73.</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15779" w:rsidRDefault="00B95EBC" w:rsidP="00B95EBC">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4616B3" w:rsidRDefault="00B95EBC" w:rsidP="00B95EBC">
            <w:pPr>
              <w:keepNext/>
              <w:keepLines/>
              <w:ind w:left="144"/>
              <w:jc w:val="cente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4616B3" w:rsidRDefault="00B95EBC" w:rsidP="00B95EBC">
            <w:pPr>
              <w:keepNext/>
              <w:keepLines/>
              <w:jc w:val="both"/>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jc w:val="both"/>
            </w:pPr>
            <w:r w:rsidRPr="00B77C08">
              <w:t xml:space="preserve">Выпуск регионального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jc w:val="center"/>
            </w:pPr>
            <w:r w:rsidRPr="00B77C08">
              <w:t>25.02.2021</w:t>
            </w:r>
          </w:p>
          <w:p w:rsidR="00B95EBC" w:rsidRPr="00B77C08" w:rsidRDefault="00B95EBC" w:rsidP="00B95EBC">
            <w:pPr>
              <w:keepNext/>
              <w:keepLines/>
              <w:jc w:val="center"/>
            </w:pPr>
            <w:r w:rsidRPr="00B77C08">
              <w:t>25.0</w:t>
            </w:r>
            <w:r w:rsidRPr="00B77C08">
              <w:rPr>
                <w:lang w:val="en-US"/>
              </w:rPr>
              <w:t>5</w:t>
            </w:r>
            <w:r w:rsidRPr="00B77C08">
              <w:t>.2021</w:t>
            </w:r>
          </w:p>
          <w:p w:rsidR="00B95EBC" w:rsidRPr="00B77C08" w:rsidRDefault="00B95EBC" w:rsidP="00B95EBC">
            <w:pPr>
              <w:keepNext/>
              <w:keepLines/>
              <w:jc w:val="center"/>
            </w:pPr>
            <w:r w:rsidRPr="00B77C08">
              <w:t>25.08.2021</w:t>
            </w:r>
          </w:p>
          <w:p w:rsidR="00B95EBC" w:rsidRPr="00B77C08" w:rsidRDefault="00B95EBC" w:rsidP="00B95EBC">
            <w:pPr>
              <w:keepNext/>
              <w:keepLines/>
              <w:jc w:val="center"/>
            </w:pPr>
            <w:r w:rsidRPr="00B77C08">
              <w:t>25.11.2021</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rPr>
                <w:rFonts w:ascii="PT Astra Serif" w:hAnsi="PT Astra Serif"/>
                <w:spacing w:val="-20"/>
              </w:rPr>
            </w:pPr>
            <w:r w:rsidRPr="00B77C08">
              <w:rPr>
                <w:rFonts w:ascii="PT Astra Serif" w:hAnsi="PT Astra Serif"/>
                <w:spacing w:val="-20"/>
              </w:rPr>
              <w:t>ОГАУ «ИРО»</w:t>
            </w:r>
          </w:p>
          <w:p w:rsidR="00B95EBC" w:rsidRPr="00B77C08" w:rsidRDefault="00B95EBC" w:rsidP="00B95EBC">
            <w:pPr>
              <w:keepNext/>
              <w:keepLines/>
              <w:rPr>
                <w:rFonts w:ascii="PT Astra Serif" w:hAnsi="PT Astra Serif"/>
                <w:spacing w:val="-20"/>
              </w:rPr>
            </w:pPr>
            <w:r w:rsidRPr="00B77C08">
              <w:rPr>
                <w:rFonts w:ascii="PT Astra Serif" w:hAnsi="PT Astra Serif"/>
                <w:spacing w:val="-20"/>
              </w:rPr>
              <w:t xml:space="preserve">С.А.Андреев </w:t>
            </w:r>
          </w:p>
          <w:p w:rsidR="00B95EBC" w:rsidRPr="00B77C08" w:rsidRDefault="00B95EBC" w:rsidP="00B95EBC">
            <w:pPr>
              <w:keepNext/>
              <w:keepLines/>
              <w:jc w:val="both"/>
            </w:pPr>
            <w:r w:rsidRPr="00B77C08">
              <w:rPr>
                <w:rFonts w:ascii="PT Astra Serif" w:hAnsi="PT Astra Serif"/>
                <w:spacing w:val="-20"/>
              </w:rPr>
              <w:t>Л.Г.Чаевцева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BC26AF" w:rsidRDefault="00B95EBC" w:rsidP="00B27350">
            <w:pPr>
              <w:keepNext/>
              <w:suppressAutoHyphens/>
              <w:snapToGrid w:val="0"/>
              <w:jc w:val="both"/>
              <w:rPr>
                <w:rFonts w:ascii="PT Astra Serif" w:hAnsi="PT Astra Serif"/>
                <w:color w:val="002060"/>
                <w:spacing w:val="-20"/>
              </w:rPr>
            </w:pPr>
            <w:r w:rsidRPr="00B27350">
              <w:rPr>
                <w:rFonts w:ascii="PT Astra Serif" w:hAnsi="PT Astra Serif"/>
                <w:b/>
              </w:rPr>
              <w:t>Подготовка материалов в номер 1(15) 2021 г.  Работа с авторами материалов. Дата выхода номера: 25.02.2021.</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rPr>
                <w:rFonts w:ascii="PT Astra Serif" w:hAnsi="PT Astra Serif"/>
              </w:rPr>
            </w:pPr>
            <w:r w:rsidRPr="00B77C08">
              <w:rPr>
                <w:rFonts w:ascii="PT Astra Serif" w:hAnsi="PT Astra Serif"/>
              </w:rPr>
              <w:t>Мониторинг заболеваемости в дошкольных образовательных организац</w:t>
            </w:r>
            <w:r w:rsidRPr="00B77C08">
              <w:rPr>
                <w:rFonts w:ascii="PT Astra Serif" w:hAnsi="PT Astra Serif"/>
              </w:rPr>
              <w:t>и</w:t>
            </w:r>
            <w:r w:rsidRPr="00B77C08">
              <w:rPr>
                <w:rFonts w:ascii="PT Astra Serif" w:hAnsi="PT Astra Serif"/>
              </w:rPr>
              <w:t>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jc w:val="center"/>
              <w:rPr>
                <w:rFonts w:ascii="PT Astra Serif" w:hAnsi="PT Astra Serif"/>
              </w:rPr>
            </w:pPr>
            <w:r w:rsidRPr="00B77C08">
              <w:rPr>
                <w:rFonts w:ascii="PT Astra Serif" w:hAnsi="PT Astra Serif"/>
              </w:rPr>
              <w:t>ежедневно</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B77C08" w:rsidRDefault="00B95EBC" w:rsidP="00B95EBC">
            <w:pPr>
              <w:keepNext/>
              <w:keepLines/>
              <w:jc w:val="both"/>
              <w:rPr>
                <w:rFonts w:ascii="PT Astra Serif" w:hAnsi="PT Astra Serif"/>
              </w:rPr>
            </w:pPr>
            <w:r w:rsidRPr="00B77C08">
              <w:rPr>
                <w:rFonts w:ascii="PT Astra Serif" w:hAnsi="PT Astra Serif"/>
              </w:rPr>
              <w:t>Департамент общего и дополнительного о</w:t>
            </w:r>
            <w:r w:rsidRPr="00B77C08">
              <w:rPr>
                <w:rFonts w:ascii="PT Astra Serif" w:hAnsi="PT Astra Serif"/>
              </w:rPr>
              <w:t>б</w:t>
            </w:r>
            <w:r w:rsidRPr="00B77C08">
              <w:rPr>
                <w:rFonts w:ascii="PT Astra Serif" w:hAnsi="PT Astra Serif"/>
              </w:rPr>
              <w:t>разования</w:t>
            </w:r>
          </w:p>
          <w:p w:rsidR="00B95EBC" w:rsidRPr="00B77C08" w:rsidRDefault="00B95EBC" w:rsidP="00B95EBC">
            <w:pPr>
              <w:keepNext/>
              <w:keepLines/>
              <w:jc w:val="both"/>
              <w:rPr>
                <w:rFonts w:ascii="PT Astra Serif" w:hAnsi="PT Astra Serif"/>
              </w:rPr>
            </w:pPr>
            <w:r w:rsidRPr="00B77C08">
              <w:rPr>
                <w:rFonts w:ascii="PT Astra Serif" w:hAnsi="PT Astra Serif"/>
              </w:rPr>
              <w:t>Н.А.Козлова</w:t>
            </w:r>
          </w:p>
          <w:p w:rsidR="00B95EBC" w:rsidRPr="00B77C08" w:rsidRDefault="00B95EBC" w:rsidP="00B95EBC">
            <w:pPr>
              <w:keepNext/>
              <w:keepLines/>
              <w:jc w:val="both"/>
              <w:rPr>
                <w:rFonts w:ascii="PT Astra Serif" w:hAnsi="PT Astra Serif"/>
              </w:rPr>
            </w:pPr>
            <w:r w:rsidRPr="00B77C08">
              <w:rPr>
                <w:rFonts w:ascii="PT Astra Serif" w:hAnsi="PT Astra Serif"/>
              </w:rPr>
              <w:t>Ю.А.Гурская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B27350" w:rsidRDefault="00B95EBC" w:rsidP="00B27350">
            <w:pPr>
              <w:keepNext/>
              <w:suppressAutoHyphens/>
              <w:snapToGrid w:val="0"/>
              <w:jc w:val="both"/>
              <w:rPr>
                <w:rFonts w:ascii="PT Astra Serif" w:hAnsi="PT Astra Serif"/>
                <w:b/>
              </w:rPr>
            </w:pPr>
            <w:r w:rsidRPr="00B27350">
              <w:rPr>
                <w:rFonts w:ascii="PT Astra Serif" w:hAnsi="PT Astra Serif"/>
                <w:b/>
              </w:rPr>
              <w:t>Общее количество воспитанников – 58640 человек, сотрудников- 11507 человек (5732-педагогические работники, 5775-технический и вспомогательный персонал).</w:t>
            </w:r>
            <w:r w:rsidR="00B27350">
              <w:rPr>
                <w:rFonts w:ascii="PT Astra Serif" w:hAnsi="PT Astra Serif"/>
                <w:b/>
              </w:rPr>
              <w:t xml:space="preserve"> </w:t>
            </w:r>
            <w:r w:rsidRPr="00B27350">
              <w:rPr>
                <w:rFonts w:ascii="PT Astra Serif" w:hAnsi="PT Astra Serif"/>
                <w:b/>
              </w:rPr>
              <w:t>По состоянию на 27.01.2021 в детских садах Ульяновской области заболели (по сравнению с 25.01.2021) 2559 воспитанников (+63) и 171 сотрудник (-1).</w:t>
            </w:r>
            <w:r w:rsidR="00B27350">
              <w:rPr>
                <w:rFonts w:ascii="PT Astra Serif" w:hAnsi="PT Astra Serif"/>
                <w:b/>
              </w:rPr>
              <w:t xml:space="preserve"> </w:t>
            </w:r>
            <w:r w:rsidRPr="00B27350">
              <w:rPr>
                <w:rFonts w:ascii="PT Astra Serif" w:hAnsi="PT Astra Serif"/>
                <w:b/>
              </w:rPr>
              <w:t>По видам заболеваний среди воспитанников данные распределились следующим образом:</w:t>
            </w:r>
            <w:r w:rsidR="00B27350">
              <w:rPr>
                <w:rFonts w:ascii="PT Astra Serif" w:hAnsi="PT Astra Serif"/>
                <w:b/>
              </w:rPr>
              <w:t xml:space="preserve"> </w:t>
            </w:r>
            <w:r w:rsidRPr="00B27350">
              <w:rPr>
                <w:rFonts w:ascii="PT Astra Serif" w:hAnsi="PT Astra Serif"/>
                <w:b/>
              </w:rPr>
              <w:t>ОРВИ –2555 человек (+67);</w:t>
            </w:r>
            <w:r w:rsidR="00B27350">
              <w:rPr>
                <w:rFonts w:ascii="PT Astra Serif" w:hAnsi="PT Astra Serif"/>
                <w:b/>
              </w:rPr>
              <w:t xml:space="preserve"> </w:t>
            </w:r>
            <w:r w:rsidRPr="00B27350">
              <w:rPr>
                <w:rFonts w:ascii="PT Astra Serif" w:hAnsi="PT Astra Serif"/>
                <w:b/>
              </w:rPr>
              <w:t>Пневмония –0 человек (-1);</w:t>
            </w:r>
            <w:r w:rsidR="00B27350">
              <w:rPr>
                <w:rFonts w:ascii="PT Astra Serif" w:hAnsi="PT Astra Serif"/>
                <w:b/>
              </w:rPr>
              <w:t xml:space="preserve"> </w:t>
            </w:r>
            <w:r w:rsidRPr="00B27350">
              <w:rPr>
                <w:rFonts w:ascii="PT Astra Serif" w:hAnsi="PT Astra Serif"/>
                <w:b/>
              </w:rPr>
              <w:t>COVID-19–4 человека (-3).</w:t>
            </w:r>
          </w:p>
          <w:p w:rsidR="00B95EBC" w:rsidRPr="00B27350" w:rsidRDefault="00B95EBC" w:rsidP="00B27350">
            <w:pPr>
              <w:keepNext/>
              <w:suppressAutoHyphens/>
              <w:snapToGrid w:val="0"/>
              <w:jc w:val="both"/>
              <w:rPr>
                <w:rFonts w:ascii="PT Astra Serif" w:hAnsi="PT Astra Serif"/>
                <w:b/>
              </w:rPr>
            </w:pPr>
            <w:r w:rsidRPr="00B27350">
              <w:rPr>
                <w:rFonts w:ascii="PT Astra Serif" w:hAnsi="PT Astra Serif"/>
                <w:b/>
              </w:rPr>
              <w:t>По видам заболеваний среди сотрудников ДОУ данные распределились следующим образом:</w:t>
            </w:r>
            <w:r w:rsidR="00B27350">
              <w:rPr>
                <w:rFonts w:ascii="PT Astra Serif" w:hAnsi="PT Astra Serif"/>
                <w:b/>
              </w:rPr>
              <w:t xml:space="preserve"> </w:t>
            </w:r>
            <w:r w:rsidRPr="00B27350">
              <w:rPr>
                <w:rFonts w:ascii="PT Astra Serif" w:hAnsi="PT Astra Serif"/>
                <w:b/>
              </w:rPr>
              <w:t>ОРВИ –139 человек (+2);</w:t>
            </w:r>
            <w:r w:rsidR="00B27350">
              <w:rPr>
                <w:rFonts w:ascii="PT Astra Serif" w:hAnsi="PT Astra Serif"/>
                <w:b/>
              </w:rPr>
              <w:t xml:space="preserve"> </w:t>
            </w:r>
            <w:r w:rsidRPr="00B27350">
              <w:rPr>
                <w:rFonts w:ascii="PT Astra Serif" w:hAnsi="PT Astra Serif"/>
                <w:b/>
              </w:rPr>
              <w:t>Пневмония – 13 человек (без изменений);</w:t>
            </w:r>
            <w:r w:rsidR="00B27350">
              <w:rPr>
                <w:rFonts w:ascii="PT Astra Serif" w:hAnsi="PT Astra Serif"/>
                <w:b/>
              </w:rPr>
              <w:t xml:space="preserve"> </w:t>
            </w:r>
            <w:r w:rsidRPr="00B27350">
              <w:rPr>
                <w:rFonts w:ascii="PT Astra Serif" w:hAnsi="PT Astra Serif"/>
                <w:b/>
              </w:rPr>
              <w:t>COVID-19–19 человек (-3).</w:t>
            </w:r>
          </w:p>
          <w:p w:rsidR="00B95EBC" w:rsidRPr="00073DD2" w:rsidRDefault="00B95EBC" w:rsidP="00B27350">
            <w:pPr>
              <w:keepNext/>
              <w:suppressAutoHyphens/>
              <w:snapToGrid w:val="0"/>
              <w:jc w:val="both"/>
              <w:rPr>
                <w:rFonts w:ascii="PT Astra Serif" w:hAnsi="PT Astra Serif"/>
                <w:b/>
              </w:rPr>
            </w:pPr>
            <w:r w:rsidRPr="00B27350">
              <w:rPr>
                <w:rFonts w:ascii="PT Astra Serif" w:hAnsi="PT Astra Serif"/>
                <w:b/>
              </w:rPr>
              <w:t>Наиболее высокий процент заболевших ОРВИ воспитанников наблюдается в Инзенском (9,1%), Вешкаймском (7,4%), Николаевском (7,0%) районах. В настоящее время процентное соотношение COVID-19 и пневмонии по отношению к общему числу воспитанников ничтожно мало и составляет 0,1 % до 0,3%.</w:t>
            </w:r>
            <w:r w:rsidR="00B27350">
              <w:rPr>
                <w:rFonts w:ascii="PT Astra Serif" w:hAnsi="PT Astra Serif"/>
                <w:b/>
              </w:rPr>
              <w:t xml:space="preserve"> </w:t>
            </w:r>
            <w:r w:rsidRPr="00B27350">
              <w:rPr>
                <w:rFonts w:ascii="PT Astra Serif" w:hAnsi="PT Astra Serif"/>
                <w:b/>
              </w:rPr>
              <w:t>Наиболее высокий процент заболевших ОРВИ сотрудников наблюдается в Вешкаймском (5,7%), Мелекесском (3,2%) Старомайнском (3,5%) районах.</w:t>
            </w:r>
            <w:r w:rsidR="00B27350">
              <w:rPr>
                <w:rFonts w:ascii="PT Astra Serif" w:hAnsi="PT Astra Serif"/>
                <w:b/>
              </w:rPr>
              <w:t xml:space="preserve"> </w:t>
            </w:r>
            <w:r w:rsidRPr="00B27350">
              <w:rPr>
                <w:rFonts w:ascii="PT Astra Serif" w:hAnsi="PT Astra Serif"/>
                <w:b/>
              </w:rPr>
              <w:t>Процентное соотношение COVID-19 и пневмонии по отношению к общему числу сотрудников в настоящее время так же, как и среди воспитанников, мало и составляет от 0,2% до 0,4 %.</w:t>
            </w:r>
            <w:r w:rsidR="00B27350">
              <w:rPr>
                <w:rFonts w:ascii="PT Astra Serif" w:hAnsi="PT Astra Serif"/>
                <w:b/>
              </w:rPr>
              <w:t xml:space="preserve"> </w:t>
            </w:r>
            <w:r w:rsidRPr="00B27350">
              <w:rPr>
                <w:rFonts w:ascii="PT Astra Serif" w:hAnsi="PT Astra Serif"/>
                <w:b/>
              </w:rPr>
              <w:t>На отчётную дату, 27.01.2021, по сравнению с 26.01.2021, отмечается увеличение числа вос</w:t>
            </w:r>
            <w:r w:rsidR="00B27350">
              <w:rPr>
                <w:rFonts w:ascii="PT Astra Serif" w:hAnsi="PT Astra Serif"/>
                <w:b/>
              </w:rPr>
              <w:t xml:space="preserve">питанников, заболевших ОРВИ, на 67 </w:t>
            </w:r>
            <w:r w:rsidRPr="00B27350">
              <w:rPr>
                <w:rFonts w:ascii="PT Astra Serif" w:hAnsi="PT Astra Serif"/>
                <w:b/>
              </w:rPr>
              <w:t>заболе</w:t>
            </w:r>
            <w:r w:rsidR="00B27350">
              <w:rPr>
                <w:rFonts w:ascii="PT Astra Serif" w:hAnsi="PT Astra Serif"/>
                <w:b/>
              </w:rPr>
              <w:t xml:space="preserve">вшего, показатели по заболевшим </w:t>
            </w:r>
            <w:r w:rsidRPr="00B27350">
              <w:rPr>
                <w:rFonts w:ascii="PT Astra Serif" w:hAnsi="PT Astra Serif"/>
                <w:b/>
              </w:rPr>
              <w:t>пневмонией и COVID-19 уменьшились на 1 и 3 человек соответственно.</w:t>
            </w:r>
            <w:r w:rsidR="00B27350">
              <w:rPr>
                <w:rFonts w:ascii="PT Astra Serif" w:hAnsi="PT Astra Serif"/>
                <w:b/>
              </w:rPr>
              <w:t xml:space="preserve"> У </w:t>
            </w:r>
            <w:r w:rsidRPr="00B27350">
              <w:rPr>
                <w:rFonts w:ascii="PT Astra Serif" w:hAnsi="PT Astra Serif"/>
                <w:b/>
              </w:rPr>
              <w:t>сотрудников на 27.01.2021 отмечен незначительное увеличение количества заболевших ОРВИ на 2 человека, по пневмонии количество заболевших не изменилось, по COVID-19 показатель снизился на 3.</w:t>
            </w:r>
            <w:r w:rsidR="00B27350">
              <w:rPr>
                <w:rFonts w:ascii="PT Astra Serif" w:hAnsi="PT Astra Serif"/>
                <w:b/>
              </w:rPr>
              <w:t xml:space="preserve"> </w:t>
            </w:r>
            <w:r w:rsidRPr="00B27350">
              <w:rPr>
                <w:rFonts w:ascii="PT Astra Serif" w:hAnsi="PT Astra Serif"/>
                <w:b/>
              </w:rPr>
              <w:t>Базарносызганский, Тереньгульский, Радищевский районы заболевших среди воспитанников и сотрудников ДОУ не имеют.</w:t>
            </w:r>
            <w:r w:rsidR="00B27350">
              <w:rPr>
                <w:rFonts w:ascii="PT Astra Serif" w:hAnsi="PT Astra Serif"/>
                <w:b/>
              </w:rPr>
              <w:t xml:space="preserve"> </w:t>
            </w:r>
            <w:r w:rsidRPr="00B27350">
              <w:rPr>
                <w:rFonts w:ascii="PT Astra Serif" w:hAnsi="PT Astra Serif"/>
                <w:b/>
              </w:rPr>
              <w:t>Специалистами Министерства просвещения и воспитания Ульяновской области в ежедневном режиме, с 08.06.2020, проводится мониторинг заболеваемости сотрудников и воспитанников ДОУ ОРВИ, пневмонией, COVID-19. Данный вопрос находится на постоянном контроле Министерства просвещения и воспитания Ульяновской области.</w:t>
            </w:r>
            <w:r w:rsidR="00B27350">
              <w:rPr>
                <w:rFonts w:ascii="PT Astra Serif" w:hAnsi="PT Astra Serif"/>
                <w:b/>
              </w:rPr>
              <w:t xml:space="preserve"> </w:t>
            </w:r>
            <w:r w:rsidRPr="00B27350">
              <w:rPr>
                <w:rFonts w:ascii="PT Astra Serif" w:hAnsi="PT Astra Serif"/>
                <w:b/>
              </w:rPr>
              <w:t>По состоянию на 26.01.2021 закрыты на карантин по COVID-19 (работают, но не принимают новых воспитанников) 13 групп: 7 групп по ОРВИ, 6 групп по COVID-19.</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b/>
                <w:spacing w:val="-20"/>
                <w:sz w:val="28"/>
                <w:szCs w:val="28"/>
              </w:rPr>
            </w:pPr>
            <w:r w:rsidRPr="008C48B8">
              <w:rPr>
                <w:rFonts w:ascii="PT Astra Serif" w:hAnsi="PT Astra Serif"/>
                <w:b/>
                <w:spacing w:val="-20"/>
                <w:sz w:val="28"/>
                <w:szCs w:val="28"/>
              </w:rPr>
              <w:lastRenderedPageBreak/>
              <w:t>2.8.</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w:t>
            </w:r>
            <w:r w:rsidRPr="008C48B8">
              <w:rPr>
                <w:rFonts w:ascii="PT Astra Serif" w:hAnsi="PT Astra Serif"/>
                <w:b/>
                <w:spacing w:val="-20"/>
                <w:sz w:val="28"/>
                <w:szCs w:val="28"/>
              </w:rPr>
              <w:t>а</w:t>
            </w:r>
            <w:r w:rsidRPr="008C48B8">
              <w:rPr>
                <w:rFonts w:ascii="PT Astra Serif" w:hAnsi="PT Astra Serif"/>
                <w:b/>
                <w:spacing w:val="-20"/>
                <w:sz w:val="28"/>
                <w:szCs w:val="28"/>
              </w:rPr>
              <w:t>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b/>
                <w:spacing w:val="-20"/>
                <w:sz w:val="28"/>
                <w:szCs w:val="28"/>
                <w:lang w:val="en-US"/>
              </w:rPr>
            </w:pPr>
            <w:r w:rsidRPr="008C48B8">
              <w:rPr>
                <w:rFonts w:ascii="PT Astra Serif" w:hAnsi="PT Astra Serif"/>
                <w:b/>
                <w:spacing w:val="-20"/>
                <w:sz w:val="28"/>
                <w:szCs w:val="28"/>
              </w:rPr>
              <w:t>2.9</w:t>
            </w:r>
            <w:r w:rsidRPr="008C48B8">
              <w:rPr>
                <w:rFonts w:ascii="PT Astra Serif" w:hAnsi="PT Astra Serif"/>
                <w:b/>
                <w:spacing w:val="-20"/>
                <w:sz w:val="28"/>
                <w:szCs w:val="28"/>
                <w:lang w:val="en-US"/>
              </w:rPr>
              <w:t>.</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rPr>
            </w:pPr>
            <w:r w:rsidRPr="008C48B8">
              <w:rPr>
                <w:rFonts w:ascii="PT Astra Serif" w:hAnsi="PT Astra Serif"/>
              </w:rPr>
              <w:t>Проведение прямых телефонных линий:</w:t>
            </w:r>
          </w:p>
          <w:p w:rsidR="00B95EBC" w:rsidRPr="008C48B8" w:rsidRDefault="00B95EBC" w:rsidP="00B95EBC">
            <w:pPr>
              <w:widowControl w:val="0"/>
              <w:contextualSpacing/>
              <w:jc w:val="both"/>
              <w:rPr>
                <w:rFonts w:ascii="PT Astra Serif" w:hAnsi="PT Astra Serif"/>
              </w:rPr>
            </w:pPr>
            <w:r w:rsidRPr="008C48B8">
              <w:rPr>
                <w:rFonts w:ascii="PT Astra Serif" w:hAnsi="PT Astra Serif"/>
              </w:rPr>
              <w:t>информационно-справочная телефонная линия;</w:t>
            </w:r>
          </w:p>
          <w:p w:rsidR="00B95EBC" w:rsidRPr="008C48B8" w:rsidRDefault="00B95EBC" w:rsidP="00B95EBC">
            <w:pPr>
              <w:widowControl w:val="0"/>
              <w:contextualSpacing/>
              <w:jc w:val="both"/>
              <w:rPr>
                <w:rFonts w:ascii="PT Astra Serif" w:hAnsi="PT Astra Serif"/>
              </w:rPr>
            </w:pPr>
            <w:r w:rsidRPr="008C48B8">
              <w:rPr>
                <w:rFonts w:ascii="PT Astra Serif" w:hAnsi="PT Astra Serif"/>
              </w:rPr>
              <w:t>по отдельному графику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rPr>
            </w:pPr>
            <w:r w:rsidRPr="008C48B8">
              <w:rPr>
                <w:rFonts w:ascii="PT Astra Serif" w:hAnsi="PT Astra Serif"/>
              </w:rPr>
              <w:t>в течение года</w:t>
            </w:r>
          </w:p>
          <w:p w:rsidR="00B95EBC" w:rsidRPr="008C48B8" w:rsidRDefault="00B95EBC" w:rsidP="00B95EBC">
            <w:pPr>
              <w:widowControl w:val="0"/>
              <w:contextualSpacing/>
              <w:rPr>
                <w:rFonts w:ascii="PT Astra Serif" w:hAnsi="PT Astra Serif"/>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rPr>
            </w:pPr>
            <w:r w:rsidRPr="008C48B8">
              <w:rPr>
                <w:rFonts w:ascii="PT Astra Serif" w:hAnsi="PT Astra Serif"/>
              </w:rPr>
              <w:t>Специалисты Министерства просвещения и воспитания Ульяновской области</w:t>
            </w:r>
          </w:p>
          <w:p w:rsidR="00B95EBC" w:rsidRPr="008C48B8" w:rsidRDefault="00B95EBC" w:rsidP="00B95EBC">
            <w:pPr>
              <w:widowControl w:val="0"/>
              <w:contextualSpacing/>
              <w:jc w:val="both"/>
              <w:rPr>
                <w:rFonts w:ascii="PT Astra Serif" w:hAnsi="PT Astra Serif"/>
              </w:rPr>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095D98" w:rsidRDefault="00B95EBC" w:rsidP="00B95EBC">
            <w:pPr>
              <w:keepNext/>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Предоставление образования детям с ОВЗ и инвалидам</w:t>
            </w:r>
            <w:r>
              <w:rPr>
                <w:rFonts w:ascii="PT Astra Serif" w:hAnsi="PT Astra Serif"/>
                <w:b/>
              </w:rPr>
              <w:t xml:space="preserve"> </w:t>
            </w:r>
            <w:r w:rsidR="00E7551C">
              <w:rPr>
                <w:rFonts w:ascii="PT Astra Serif" w:hAnsi="PT Astra Serif"/>
                <w:b/>
              </w:rPr>
              <w:t>–</w:t>
            </w:r>
            <w:r>
              <w:rPr>
                <w:rFonts w:ascii="PT Astra Serif" w:hAnsi="PT Astra Serif"/>
                <w:b/>
              </w:rPr>
              <w:t xml:space="preserve"> </w:t>
            </w:r>
            <w:r w:rsidR="00E7551C">
              <w:rPr>
                <w:rFonts w:ascii="PT Astra Serif" w:hAnsi="PT Astra Serif"/>
                <w:b/>
              </w:rPr>
              <w:t>30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По вопросам организации горячего питания в общеобразовательных организациях Ульяновской области</w:t>
            </w:r>
            <w:r>
              <w:rPr>
                <w:rFonts w:ascii="PT Astra Serif" w:hAnsi="PT Astra Serif"/>
                <w:b/>
              </w:rPr>
              <w:t xml:space="preserve"> </w:t>
            </w:r>
            <w:r w:rsidR="00E7551C">
              <w:rPr>
                <w:rFonts w:ascii="PT Astra Serif" w:hAnsi="PT Astra Serif"/>
                <w:b/>
              </w:rPr>
              <w:t>–</w:t>
            </w:r>
            <w:r>
              <w:rPr>
                <w:rFonts w:ascii="PT Astra Serif" w:hAnsi="PT Astra Serif"/>
                <w:b/>
              </w:rPr>
              <w:t xml:space="preserve"> </w:t>
            </w:r>
            <w:r w:rsidR="00E7551C">
              <w:rPr>
                <w:rFonts w:ascii="PT Astra Serif" w:hAnsi="PT Astra Serif"/>
                <w:b/>
              </w:rPr>
              <w:t>14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По вопросам семейного обучения</w:t>
            </w:r>
            <w:r>
              <w:rPr>
                <w:rFonts w:ascii="PT Astra Serif" w:hAnsi="PT Astra Serif"/>
                <w:b/>
              </w:rPr>
              <w:t xml:space="preserve"> </w:t>
            </w:r>
            <w:r w:rsidR="00E7551C">
              <w:rPr>
                <w:rFonts w:ascii="PT Astra Serif" w:hAnsi="PT Astra Serif"/>
                <w:b/>
              </w:rPr>
              <w:t>–</w:t>
            </w:r>
            <w:r>
              <w:rPr>
                <w:rFonts w:ascii="PT Astra Serif" w:hAnsi="PT Astra Serif"/>
                <w:b/>
              </w:rPr>
              <w:t xml:space="preserve"> </w:t>
            </w:r>
            <w:r w:rsidR="00E7551C">
              <w:rPr>
                <w:rFonts w:ascii="PT Astra Serif" w:hAnsi="PT Astra Serif"/>
                <w:b/>
              </w:rPr>
              <w:t>5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Государственная итоговая аттестация (ЕГЭ и ГИА (9 кл.)</w:t>
            </w:r>
            <w:r>
              <w:rPr>
                <w:rFonts w:ascii="PT Astra Serif" w:hAnsi="PT Astra Serif"/>
                <w:b/>
              </w:rPr>
              <w:t xml:space="preserve"> - </w:t>
            </w:r>
            <w:r w:rsidR="00E7551C">
              <w:rPr>
                <w:rFonts w:ascii="PT Astra Serif" w:hAnsi="PT Astra Serif"/>
                <w:b/>
              </w:rPr>
              <w:t>248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Аттестация педагогических работников</w:t>
            </w:r>
            <w:r>
              <w:rPr>
                <w:rFonts w:ascii="PT Astra Serif" w:hAnsi="PT Astra Serif"/>
                <w:b/>
              </w:rPr>
              <w:t xml:space="preserve"> - </w:t>
            </w:r>
            <w:r w:rsidR="00E7551C">
              <w:rPr>
                <w:rFonts w:ascii="PT Astra Serif" w:hAnsi="PT Astra Serif"/>
                <w:b/>
              </w:rPr>
              <w:t>2056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Дистанционное обучение (компьютерное обеспечение школ)</w:t>
            </w:r>
            <w:r>
              <w:rPr>
                <w:rFonts w:ascii="PT Astra Serif" w:hAnsi="PT Astra Serif"/>
                <w:b/>
              </w:rPr>
              <w:t xml:space="preserve"> - </w:t>
            </w:r>
            <w:r w:rsidR="00E7551C">
              <w:rPr>
                <w:rFonts w:ascii="PT Astra Serif" w:hAnsi="PT Astra Serif"/>
                <w:b/>
              </w:rPr>
              <w:t>1 звонок;</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По вопросам реализации управленческих и организационно-экономических механизмов в системе дополнительного образования детей</w:t>
            </w:r>
            <w:r>
              <w:rPr>
                <w:rFonts w:ascii="PT Astra Serif" w:hAnsi="PT Astra Serif"/>
                <w:b/>
              </w:rPr>
              <w:t xml:space="preserve"> - </w:t>
            </w:r>
            <w:r w:rsidR="00E7551C">
              <w:rPr>
                <w:rFonts w:ascii="PT Astra Serif" w:hAnsi="PT Astra Serif"/>
                <w:b/>
              </w:rPr>
              <w:t>55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rFonts w:ascii="PT Astra Serif" w:hAnsi="PT Astra Serif"/>
                <w:b/>
              </w:rPr>
              <w:t xml:space="preserve"> - </w:t>
            </w:r>
            <w:r w:rsidR="00E7551C">
              <w:rPr>
                <w:rFonts w:ascii="PT Astra Serif" w:hAnsi="PT Astra Serif"/>
                <w:b/>
              </w:rPr>
              <w:t>45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По вопросу об участии в программе «Земский (сельский) учитель»</w:t>
            </w:r>
            <w:r>
              <w:rPr>
                <w:rFonts w:ascii="PT Astra Serif" w:hAnsi="PT Astra Serif"/>
                <w:b/>
              </w:rPr>
              <w:t xml:space="preserve"> - </w:t>
            </w:r>
            <w:r w:rsidR="00E7551C">
              <w:rPr>
                <w:rFonts w:ascii="PT Astra Serif" w:hAnsi="PT Astra Serif"/>
                <w:b/>
              </w:rPr>
              <w:t>30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Организация отдыха и оздоровления работников бюджетной сферы</w:t>
            </w:r>
            <w:r>
              <w:rPr>
                <w:rFonts w:ascii="PT Astra Serif" w:hAnsi="PT Astra Serif"/>
                <w:b/>
              </w:rPr>
              <w:t xml:space="preserve"> - </w:t>
            </w:r>
            <w:r w:rsidR="00E7551C">
              <w:rPr>
                <w:rFonts w:ascii="PT Astra Serif" w:hAnsi="PT Astra Serif"/>
                <w:b/>
              </w:rPr>
              <w:t>8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Организация отдыха и оздоровления детей</w:t>
            </w:r>
            <w:r>
              <w:rPr>
                <w:rFonts w:ascii="PT Astra Serif" w:hAnsi="PT Astra Serif"/>
                <w:b/>
              </w:rPr>
              <w:t xml:space="preserve"> - </w:t>
            </w:r>
            <w:r w:rsidR="00E7551C">
              <w:rPr>
                <w:rFonts w:ascii="PT Astra Serif" w:hAnsi="PT Astra Serif"/>
                <w:b/>
              </w:rPr>
              <w:t>10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Об организации образовательной деятельности в школах Ульяновской области</w:t>
            </w:r>
            <w:r>
              <w:rPr>
                <w:rFonts w:ascii="PT Astra Serif" w:hAnsi="PT Astra Serif"/>
                <w:b/>
              </w:rPr>
              <w:t xml:space="preserve"> - </w:t>
            </w:r>
            <w:r w:rsidR="00E7551C">
              <w:rPr>
                <w:rFonts w:ascii="PT Astra Serif" w:hAnsi="PT Astra Serif"/>
                <w:b/>
              </w:rPr>
              <w:t>40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Зачисление детей в первые классы общеобразовательных организаций Ульяновской области</w:t>
            </w:r>
            <w:r>
              <w:rPr>
                <w:rFonts w:ascii="PT Astra Serif" w:hAnsi="PT Astra Serif"/>
                <w:b/>
              </w:rPr>
              <w:t xml:space="preserve"> - </w:t>
            </w:r>
            <w:r w:rsidR="00E7551C">
              <w:rPr>
                <w:rFonts w:ascii="PT Astra Serif" w:hAnsi="PT Astra Serif"/>
                <w:b/>
              </w:rPr>
              <w:t>25 звонков;</w:t>
            </w:r>
          </w:p>
          <w:p w:rsidR="00B95EBC" w:rsidRPr="00095D98" w:rsidRDefault="00B95EBC" w:rsidP="00B95EBC">
            <w:pPr>
              <w:keepNext/>
              <w:suppressAutoHyphens/>
              <w:jc w:val="both"/>
              <w:rPr>
                <w:rFonts w:ascii="PT Astra Serif" w:hAnsi="PT Astra Serif"/>
                <w:b/>
              </w:rPr>
            </w:pPr>
            <w:r w:rsidRPr="00095D98">
              <w:rPr>
                <w:rFonts w:ascii="PT Astra Serif" w:hAnsi="PT Astra Serif"/>
                <w:b/>
              </w:rPr>
              <w:t xml:space="preserve">Подготовка к процедуре государственной аккредитации образовательной деятельности - </w:t>
            </w:r>
            <w:r w:rsidRPr="00B77C08">
              <w:rPr>
                <w:rFonts w:ascii="PT Astra Serif" w:hAnsi="PT Astra Serif"/>
                <w:b/>
              </w:rPr>
              <w:t>3 звонка</w:t>
            </w:r>
            <w:r>
              <w:rPr>
                <w:rFonts w:ascii="PT Astra Serif" w:hAnsi="PT Astra Serif"/>
                <w:b/>
              </w:rPr>
              <w:t>.</w:t>
            </w:r>
            <w:r w:rsidR="00E7551C">
              <w:rPr>
                <w:rFonts w:ascii="PT Astra Serif" w:hAnsi="PT Astra Serif"/>
                <w:b/>
              </w:rPr>
              <w:t xml:space="preserve"> </w:t>
            </w:r>
          </w:p>
          <w:p w:rsidR="00B95EBC" w:rsidRDefault="00E7551C" w:rsidP="00B95EBC">
            <w:pPr>
              <w:widowControl w:val="0"/>
              <w:contextualSpacing/>
              <w:jc w:val="both"/>
              <w:rPr>
                <w:rFonts w:ascii="PT Astra Serif" w:hAnsi="PT Astra Serif"/>
              </w:rPr>
            </w:pPr>
            <w:r w:rsidRPr="00E7551C">
              <w:rPr>
                <w:rFonts w:ascii="PT Astra Serif" w:hAnsi="PT Astra Serif"/>
                <w:b/>
              </w:rPr>
              <w:t>По вопросам</w:t>
            </w:r>
            <w:r w:rsidRPr="00095D98">
              <w:rPr>
                <w:rFonts w:ascii="PT Astra Serif" w:hAnsi="PT Astra Serif"/>
                <w:b/>
              </w:rPr>
              <w:t xml:space="preserve"> оплаты труда работников образовательных организаций</w:t>
            </w:r>
            <w:r>
              <w:rPr>
                <w:rFonts w:ascii="PT Astra Serif" w:hAnsi="PT Astra Serif"/>
                <w:b/>
              </w:rPr>
              <w:t xml:space="preserve">, </w:t>
            </w:r>
            <w:r w:rsidRPr="00095D98">
              <w:rPr>
                <w:rFonts w:ascii="PT Astra Serif" w:hAnsi="PT Astra Serif"/>
                <w:b/>
              </w:rPr>
              <w:t>участия обучающихся в олимпиадах и конкурсах</w:t>
            </w:r>
            <w:r>
              <w:rPr>
                <w:rFonts w:ascii="PT Astra Serif" w:hAnsi="PT Astra Serif"/>
                <w:b/>
              </w:rPr>
              <w:t xml:space="preserve">, </w:t>
            </w:r>
            <w:r w:rsidRPr="00095D98">
              <w:rPr>
                <w:rFonts w:ascii="PT Astra Serif" w:hAnsi="PT Astra Serif"/>
                <w:b/>
              </w:rPr>
              <w:t xml:space="preserve"> Моде</w:t>
            </w:r>
            <w:r w:rsidRPr="00095D98">
              <w:rPr>
                <w:rFonts w:ascii="PT Astra Serif" w:hAnsi="PT Astra Serif"/>
                <w:b/>
              </w:rPr>
              <w:t>р</w:t>
            </w:r>
            <w:r w:rsidRPr="00095D98">
              <w:rPr>
                <w:rFonts w:ascii="PT Astra Serif" w:hAnsi="PT Astra Serif"/>
                <w:b/>
              </w:rPr>
              <w:t>низация общеобразовательных организаций</w:t>
            </w:r>
            <w:r>
              <w:rPr>
                <w:rFonts w:ascii="PT Astra Serif" w:hAnsi="PT Astra Serif"/>
                <w:b/>
              </w:rPr>
              <w:t xml:space="preserve"> </w:t>
            </w:r>
            <w:r w:rsidR="00411FAA">
              <w:rPr>
                <w:rFonts w:ascii="PT Astra Serif" w:hAnsi="PT Astra Serif"/>
                <w:b/>
              </w:rPr>
              <w:t>звонки не поступали.</w:t>
            </w:r>
          </w:p>
          <w:p w:rsidR="00E7551C" w:rsidRPr="008C48B8" w:rsidRDefault="00E7551C" w:rsidP="00D32BC4">
            <w:pPr>
              <w:widowControl w:val="0"/>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D32BC4">
              <w:rPr>
                <w:b/>
                <w:bCs/>
                <w:spacing w:val="-20"/>
              </w:rPr>
              <w:t>39</w:t>
            </w:r>
            <w:r w:rsidRPr="002C4408">
              <w:rPr>
                <w:b/>
                <w:bCs/>
                <w:spacing w:val="-20"/>
              </w:rPr>
              <w:t xml:space="preserve"> обращение.</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Освещение в региональных СМИ и на сайтах Министерства образования и науки и Пр</w:t>
            </w:r>
            <w:r w:rsidRPr="008C48B8">
              <w:rPr>
                <w:rFonts w:ascii="PT Astra Serif" w:hAnsi="PT Astra Serif"/>
                <w:spacing w:val="-20"/>
              </w:rPr>
              <w:t>а</w:t>
            </w:r>
            <w:r w:rsidRPr="008C48B8">
              <w:rPr>
                <w:rFonts w:ascii="PT Astra Serif" w:hAnsi="PT Astra Serif"/>
                <w:spacing w:val="-20"/>
              </w:rPr>
              <w:t>вительства Ульяновской области социально-значимых мероприятий, размещение матер</w:t>
            </w:r>
            <w:r w:rsidRPr="008C48B8">
              <w:rPr>
                <w:rFonts w:ascii="PT Astra Serif" w:hAnsi="PT Astra Serif"/>
                <w:spacing w:val="-20"/>
              </w:rPr>
              <w:t>и</w:t>
            </w:r>
            <w:r w:rsidRPr="008C48B8">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8C48B8">
              <w:rPr>
                <w:rFonts w:ascii="PT Astra Serif" w:hAnsi="PT Astra Serif"/>
                <w:spacing w:val="-20"/>
              </w:rPr>
              <w:t>а</w:t>
            </w:r>
            <w:r w:rsidRPr="008C48B8">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по мере</w:t>
            </w:r>
          </w:p>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проведения</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w:t>
            </w:r>
            <w:r w:rsidRPr="008C48B8">
              <w:rPr>
                <w:rFonts w:ascii="PT Astra Serif" w:hAnsi="PT Astra Serif"/>
                <w:spacing w:val="-20"/>
              </w:rPr>
              <w:t>и</w:t>
            </w:r>
            <w:r w:rsidRPr="008C48B8">
              <w:rPr>
                <w:rFonts w:ascii="PT Astra Serif" w:hAnsi="PT Astra Serif"/>
                <w:spacing w:val="-20"/>
              </w:rPr>
              <w:t>тания Ульяновской области</w:t>
            </w:r>
          </w:p>
          <w:p w:rsidR="00B95EBC" w:rsidRPr="008C48B8" w:rsidRDefault="00B95EBC" w:rsidP="00B95EBC">
            <w:pPr>
              <w:widowControl w:val="0"/>
              <w:contextualSpacing/>
              <w:rPr>
                <w:rFonts w:ascii="PT Astra Serif" w:hAnsi="PT Astra Serif"/>
                <w:spacing w:val="-20"/>
              </w:rPr>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 коронавирусе - ГТРК «Волга» - «Вести-Ульяновск», ulpravda.ru, "Приволжская правда", ГТРК «Волга» - «Вести-Ульяновск», «Ульяновская правда» - «Новости дня», ГТРК "Волга", ulpressa.ru, ulgov.ru, ulpressa.ru, ulpravda.ru, media73.ru, "Народная газета", "Мелекесские вести", "Вперед", «Ульяновская правда» -  «Интервью», Радио 2х2., Радио 2х2., Радио 2х2., 73online.ru  , mosaica.ru, rupor73.ru, 73online.ru  , media73.ru, misanec.ru, dimgrad24.ru, "ДимГрад 24 ТВ", ulpravda.ru, ГТРК «Волга» - «Вести-Ульяновск», (ВЧ), ГТРК «Волга» - «Вести-Ульяновск» (ВЧ), Радио 2х2., ГТРК "Волга", ulpravda.ru, dimgrad24.ru, "ДимГрад 24 ТВ", «Репортер 73» - «Реальность»,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 нацпроекте -   ulgov.ru, dimgrad24.ru, "ДимГрад 24 ТВ", "Приволжская правда", "Наш край", "Кузоватовские вести", "Кузоватовские вести", ulpravda.ru, ulpravda.ru, ulpravda.ru, ulpressa.ru, ulpravda.ru, media73.ru, 73online.ru, media73.ru, media73.ru, media73.ru, "Волжские зори", "Кузоватовские вести", "Старомайнские известия", "Старомайнские известия", "Старомайнские известия", "Приволжская правда", "Карсунский вестник", "Карсунский вестник", «Репортер 73» - «Реальность», Радио 2х2., "Звезда", "Мелекесские вести", ГТРК «Волга» - «Вести-Ульяновск», dimgrad24.ru, "ДимГрад 24 ТВ", "Искра", "Кузоватовские вести", "Сельская правда",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ЕГЭ - misanec.ru.</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строительстве и ремонте - «Русское радио», «Авторадио», «Радио 2х2», «Милицейская волна», «Радио 73» - «Губерния в эфире», 73online.ru, ulpressa.ru, media73.ru, "ulpravda.ru, misanec.ru, mosaica.ru, Радио 2х2., "Ленинец", Радио 2х2.</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 зимних каникулах - "Приволжская правда", "Кузоватовские вести", "Искра", Радио 2х2., dimgrad24.ru, "ДимГрад 24 ТВ", dimgrad24.ru, "ДимГрад 24 ТВ", dimgrad24.ru, "ДимГрад 24 ТВ", dimgrad24.ru, "ДимГрад 24 ТВ", dimgrad24.ru, "ДимГрад 24 ТВ", trisosny.ru, dimgrad24.ru, ulpravda.ru, ГТРК «Волга» - «Вести-Ульяновск», (ВЧ),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топе лучших школ - "Приволжская правда", 73online.ru, "Восход".</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деятельности вузов и суззов - media73.ru, ulpressa.ru, 73online.ru, ulgov.ru, "Народная газета", ГТРК "Волга", media73.ru, ulpressa.ru,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 конкурсах, соревнованиях, олимпиадах - misanec.ru, ulpravda.ru, 1ul.ru, mosaica.ru, Радио 2х2., Радио 2х2., "ulpravda.ru, dimgrad24.ru, ulpravda.ru, media73.ru. "Ленинец", "Кузоватовские вести", "Восход", "Наш край", "Тереньгульские вести", "Сурская правда", ГТРК «Волга» - «Вести-Ульяновск», (ВЧ),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науке - ulpravda.ru, "Народная газета", "Народная газета", "Народная газета", "ulpressa.ru.</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о мерах поддержки педагогов - "Вешкаймские вести", "Барышские вести", "Вперед", ulpravda.ru, media73.ru. 73online.ru, ulpressa.ru, misanec.ru, "Барышские вести", Радио 2х2., mosaica.ru, "Искра", Радио 2х2., ГТРК "Волга".</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 мелких событиях (утренники и проч) - "Барышские вести", "Барышские вести", "Барышские вести", "Родина Ильича","Восход", "Тереньгульские вести", "Карсунский вестник", "Карсунский вестник", "Сельская правда", «Ульяновская правда» - «Новости дня», "Звезда", "Мелекесские вести", "Мелекесские вести", "Мелекесские вести", dimgrad24.ru, "ДимГрад 24 ТВ".</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t>- информационное сообщение и сюжет об изменениях в образовательном процессе - ulpressa.ru, rupor73.ru, media73.ru, 73online.rг, trisosny.ru, misanec.ru, 1ul.ru, mosaica.ru, dimgrad24.ru, dimgrad24.ru, ulpravda.ru, regnum.ru, Радио 2х2(2)., ulpressa.ru, rupor73.ru, ulpravda.ru, media73.ru, 73online.ru     , ulpravda.ru, trisosny.ru, misanec.ru, 1ul.ru, 1ul.ru, mosaica.ru, dimgrad24.ru, "Народная газета", ГТРК «Волга» - «Вести-Ульяновск» (ВЧ), tass.ru, iz.ru, Радио 2х2., ГТРК "Волга", mo73.</w:t>
            </w:r>
          </w:p>
          <w:p w:rsidR="00B95EBC" w:rsidRPr="0066246A" w:rsidRDefault="00B95EBC" w:rsidP="00B95EBC">
            <w:pPr>
              <w:keepNext/>
              <w:suppressAutoHyphens/>
              <w:jc w:val="both"/>
              <w:rPr>
                <w:rFonts w:ascii="PT Astra Serif" w:hAnsi="PT Astra Serif"/>
                <w:b/>
              </w:rPr>
            </w:pPr>
            <w:r w:rsidRPr="0066246A">
              <w:rPr>
                <w:rFonts w:ascii="PT Astra Serif" w:hAnsi="PT Astra Serif"/>
                <w:b/>
              </w:rPr>
              <w:lastRenderedPageBreak/>
              <w:t>- информационное сообщение о коррупции - "Искра".</w:t>
            </w:r>
          </w:p>
          <w:p w:rsidR="00B95EBC" w:rsidRDefault="00B95EBC" w:rsidP="00B95EBC">
            <w:pPr>
              <w:widowControl w:val="0"/>
              <w:contextualSpacing/>
              <w:rPr>
                <w:rFonts w:ascii="PT Astra Serif" w:hAnsi="PT Astra Serif"/>
                <w:b/>
              </w:rPr>
            </w:pPr>
            <w:r w:rsidRPr="0066246A">
              <w:rPr>
                <w:rFonts w:ascii="PT Astra Serif" w:hAnsi="PT Astra Serif"/>
                <w:b/>
              </w:rPr>
              <w:t>- информационное сообщение о стандарте питания - Радио 2х2.</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об отменах занятий и выходе на очное обучение- ulpressa.ru, rupor73.ru, media73.ru, ulpravda.ru, 73online.ru, trisosny.ru, misanec.ru, 1ul.ru, mosaica.ru, dimgrad24.ru, ГТРК «Волга» - «Вести-Ульяновск», ГТРК «Волга» - «Вести-Ульяновск» (ВЧ), fedpress.ru, fedpress.ru, Радио 2х2., ulpressa.ru, 73online.ru, ulpravda.ru, dimgrad24.ru, "Молодежная газета", misanec.ru, 1ul.ru, mosaica.ru, "ulpressa.ru, 73online.ru,  ulgov.ru, rupor73.ru, media73.ru, media73.ru, ulpravda.ru, ulpravda.ru, ulpressa.ru, 73online.ru, 73online.ru, 73online.ru, trisosny.ru, mosaica.ru, mosaica.ru, dimgrad24.ru, ulpravda.ru, ulpravda.ru, 1ul.ru, 1ul.ru, misanec.ru, mosaica.ru, dimgrad24.ru, dimgrad24.ru, ГТРК «Волга» - «Вести-Ульяновск» (ВЧ), ГТРК «Волга» - «Местное время.Воскресенье», ГТРК «Волга» - «Местное время.Воскресенье», tass.ru, fedpress.ru, regnum.ru, regnum.ru, Радио 2х2., Радио 2х2(2)., ulpressa.ru, ulpressa.ru, 73online.ru    , 73online.ru    , media73.ru, media73.ru, rupor73.ru, trisosny.ru, misanec.ru, misanec.ru, misanec.ru, 1ul.ru, 1ul.ru, mosaica.ru, mosaica.ru, mosaica.ru, dimgrad24.ru, ulpravda.ru, ulpravda.ru, "Ульяновская правда", «Ульяновская правда» -  «Новости дня», «Репортер 73» - «Глас народа», regnum.ru, kommersant.ru, tass.ru, Радио 2х2., Радио 2х2., Радио 2х2., ulpressa.ru, media73.ru, rupor73.ru, ulpravda.ru, ulpressa.ru, media73.ru, 73online.ru, 73online.ru, trisosny.ru, misanec.ru, 1ul.ru, 1ul.ru, mosaica.ru, dimgrad24.ru, mosaica.ru, "Народная газета", "Народная газета", "Вешкаймские вести", "Вешкаймские вести", "Восход", ГТРК «Волга» - «Вести-Ульяновск» (ВЧ),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 предстоящих конкурсах, олимпиадах, форумах - media73.ru, ulpressa.ru, "Барышские вести", ГТРК «Волга» - «Местное время.Воскресенье», "73online.ru , ulpressa.ru, media73.ru, ГТРК «Волга» - «Вести-Ульяновск» (ВЧ),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о победителях, призерах и участников различных событий - media73.ru, ГТРК «Волга» - «Вести-Ульяновск», dimgrad24.ru, "ДимГрад 24 ТВ", "Вперед", Радио 2х2., ulpravda.ru, dimgrad24.ru, dimgrad24.ru, "ДимГрад 24 ТВ",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 поддержке педагогов - ulpravda.ru, media73.ru, ulgov.ru, dimgrad24.ru, Радио 2х2., "Молодежная газета", Радио 2х2., Радио 2х2. "ulpressa.ru, 73online.ru, «Репортер 73» - «Реальность.Итоги», Радио 2х2., "Родина Ильича", 1ul.ru, "Восход", ГТРК «Волга» - «Вести-Ульяновск»,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 ремонтных работах и строительстве - dimgrad24.ru, "ДимГрад 24 ТВ", "Мелекесские вести", ulpressa.ru, 1ul.ru, Радио 2х2.</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о маленьких событиях (утренники и тп.) - "Наш край", "Наш край", "Наш край", ulpravda.ru, "Тереньгульские вести", "Вперед", "Барышские вести", "Барышские вести". "Мелекесские вести", "Вешкаймские вести", "Восход".</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об организации школьного питания - "Наш край", Радио 2х2., media73.ru.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 нацпроекте - "Наш край", "Приволжская правда", "Ленинец", dimgrad24.ru, "Барышские вести", «Репортер 73» - «Реальность», «Репортер 73» - «Реальность», ulgov.ru,  media73.ru, media73.ru, media73.ru, media73.ru, ulpravda.ru, dimgrad24.ru, "Ульяновск сегодня", "Звезда", «Ульяновская правда» -  «Новости дня», Радио 2х2., ГТРК «Волга» - «Вести-Ульяновск», ГТРК "Волга", ulpravda.ru, "media73.ru, ulpressa.ru, ulgov.ru, dimgrad24.ru, ulpravda.ru, "Искра", "Искра", "Вешкаймские вести", "Восход", "Кузоватовские вести", "Кузоватовские вести", "Кузоватовские вести", "Восход", «Репортер 73» - «Реальность», ГТРК «Волга» - «Вести-Ульяновск», Радио 2х2.,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lastRenderedPageBreak/>
              <w:t>- информационное сообщение о летней кампании - ulpressa.ru, misanec.ru, "Молодежная газета", Радио 2х2., dimgrad24.ru, "Ульяновск сегодня", mo73.ru.</w:t>
            </w:r>
          </w:p>
          <w:p w:rsidR="00B95EBC" w:rsidRPr="00B77C08" w:rsidRDefault="00B95EBC" w:rsidP="00B95EBC">
            <w:pPr>
              <w:keepNext/>
              <w:keepLines/>
              <w:suppressAutoHyphens/>
              <w:snapToGrid w:val="0"/>
              <w:jc w:val="both"/>
              <w:rPr>
                <w:rFonts w:ascii="PT Astra Serif" w:hAnsi="PT Astra Serif"/>
                <w:b/>
              </w:rPr>
            </w:pPr>
            <w:r w:rsidRPr="00B77C08">
              <w:rPr>
                <w:rFonts w:ascii="PT Astra Serif" w:hAnsi="PT Astra Serif"/>
                <w:b/>
              </w:rPr>
              <w:t>- информационное сообщение и сюжет о деятельности вузов - media73.ru, misanec.ru, ГТРК «Волга» - «Вести-Ульяновск», Радио 2х2(2)., "Цильнинские новости", "Цильнинские новости", mo73.ru.</w:t>
            </w:r>
          </w:p>
          <w:p w:rsidR="00B95EBC" w:rsidRDefault="00B95EBC" w:rsidP="00B052E1">
            <w:pPr>
              <w:keepNext/>
              <w:suppressAutoHyphens/>
              <w:snapToGrid w:val="0"/>
              <w:jc w:val="both"/>
              <w:rPr>
                <w:rFonts w:ascii="PT Astra Serif" w:hAnsi="PT Astra Serif"/>
                <w:b/>
              </w:rPr>
            </w:pPr>
            <w:r w:rsidRPr="00B77C08">
              <w:rPr>
                <w:rFonts w:ascii="PT Astra Serif" w:hAnsi="PT Astra Serif"/>
                <w:b/>
              </w:rPr>
              <w:t>- информационное сообщение о приемной кампании в 1 класс - 1ul.ru,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и сюжет об отмене занятий - ulpressa.ru, 73online.ru , rupor73.ru, media73.ru, ulpravda.ru. misanec.ru, 1ul.ru, mosaica.ru, dimgrad24.ru, ГТРК «Волга» - «Вести-Ульяновск» (ВЧ), regnum.ru,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и сюжет о нацпроекте - 73online.ru, ulgov.ru, mo73.ru, search.tatar73.ru, ulyanovsk.express, uliyanovsk.bezformata.com, Губернатор73.рф, ulyanovsk-news.net, Gorodskoyportal.ru, ulpravda.ru, media73.ru, ulgov.ru, trisosny.ru, mosaica.ru, "Приволжская правда", "Приволжская правда", "Приволжская правда", "Приволжская правда", "Наш край", "Наш край", "Ленинец", "Ленинец", «Ульяновская правда» -  «Новости дня», Радио 2х2., Радио 2х2., Радио 2х2., ГТРК "Волга", ulpravda.ru,      mo73.ru, search.tatar73.ru, uliyanovsk.bezformata.com, ulyanovsk-news.net, Губернатор73.рф, Gorodskoyportal.ru, media73.ru, ulpravda.ru, "Молодежная газета", ""Вперед", ""Вперед", ""Вперед", "Мелекесские вести", "Цильнинские новости","Тереньгульские вести", Радио 2х2., Радио 2х2., ulgov.ru, ulpravda.ru, ulpravda.ru, ulpravda.ru, uliyanovsk.bezformata.com, "Ульяновск сегодня", "Звезда", "Звезда", "Волжские зори", "Волжские зори", "Барышские вести", "Барышские вести", "Барышские вести", media73.ru, "Старомайнские известия", "Старомайнские известия", "Старомайнские известия", "Родина Ильича", "Новое время", "Димитровград", "Димитровград", "Димитровград", "Димитровград", «Репортер 73» - «Реальность», ГТРК «Волга» - «Вести-Ульяновск», Радио 2х2(2)., Радио 2х2., ГТРК "Волга", "Кузоватовские вести", "Кузоватовские вести", "Кузоватовские вести", "Вешкаймские вести", "Приволжская правда", ГТРК «Волга» - «Вести-Ульяновск», ГТРК «Волга» - «Вести-Ульяновск»,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и сюжет о конкурсах, олимпиадах, форумах - dimgrad24.ru, «Репортер 73» - «Реальность», 73online.ru      , trisosny.ru, "Цильнинские новости", "Цильнинские новости", "Тереньгульские вести", «Ульяновская правда» -  «Новости дня», «Репортер 73» - «Реальность», ГТРК «Волга» - «Вести-Ульяновск» (ВЧ), dimgrad24.ru, dimgrad24.ru, ulpravda.ru, ulpravda.ru, 1ul.ru, "Карсунский вестник", 73online.ru  , ulgov.ru, ulpravda.ru, 73online.ru,  media73.ru    , media73.ru    , trisosny.ru, 1ul.ru, mosaica.ru, mosaica.ru, dimgrad24.ru, ulpravda.ru, media73.ru, media73.ru, media73.ru, ulgov.ru, ulpravda.ru, 1ul.ru, 1ul.ru, dimgrad24.ru, "Народная газета", «Репортер 73» - «Реальность», Радио 2х2., Радио 2х2., ГТРК "Волга",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об организации образовательного процесса и зачислении в 1 класс - dimgrad24.ru, "ДимГрад 24 ТВ", "Наш край", "Ленинец", ГТРК «Волга» - «Вести-Ульяновск» (ВЧ), 73online.ru, mosaica.ru, "Мелекесские вести", 73online.ru, mosaica.ru, ulpravda.ru, ulpravda.ru, "Ульяновск сегодня", "Карсунский вестник", media73.ru, ulpressa.ru, mosaica.ru, "Старомайнские известия", "Старомайнские известия", "Димитровград", Радио 2х2., ulpressa.ru, 73online.ru , rupor73.ru, ulpravda.ru, misanec.ru, misanec.ru, mosaica.ru, dimgrad24.ru, «Репортер 73» - «Реальность», fedpress.ru, Радио 2х2., Радио 2х2(2)., ГТРК "Волга", ГТРК "Волга", ГТРК "Волга",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и сюжет о мелких событиях (экскурсии, утренники, классные часы) - "Приволжская правда", "Наш край", "Мелекесские вести", "Тереньгульские вести", "Волжские зори", "Карсунский вестник", "Барышские вести", "Сурская правда", media73.ru, "Вешкаймские вести", "Вешкаймские вести", "Приволжская правда", «Репортер 73» - «Реальность»,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lastRenderedPageBreak/>
              <w:t>- информационное сообщение и сюжет о дне студента - "Приволжская правда", "Наш край", mosaica.ru, ""Вперед", ""Вперед", "Мелекесские вести", 73online.ru, media73.ru, dimgrad24.ru, "ДимГрад 24 ТВ", ulpravda.ru, "Волжские зори", dimgrad24.ru, dimgrad24.ru, "ДимГрад 24 ТВ", "Сурская правда", "Новое время", «Ульяновская правда» -  «Новости дня», «Репортер 73» - «Реальность», ГТРК «Волга» - «Вести-Ульяновск», fedpress.ru, dimgrad24.ru, "ДимГрад 24 ТВ", "Восход", "Приволжская правда".</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и сюжет о дне УО - "Наш край", ГТРК «Волга» - «Вести-Ульяновск», "Мелекесские вести", "Мелекесские вести", "Мелекесские вести".</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 поддержке педагогов - "Наш край", "Мелекесские вести", "Цильнинские новости", "Ульяновск сегодня", "Старомайнские известия".</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 горячем питании - Радио 2х2., Радио 2х2(2)., ulgov.ru, media73.ru, ГТРК "Волга", mo73.ru.</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 митингах - ulpravda.ru, Радио 2х2., Радио 2х2.</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 летней кампании - Радио 2х2., "Новое время".</w:t>
            </w:r>
          </w:p>
          <w:p w:rsidR="00B95EBC" w:rsidRPr="00B052E1" w:rsidRDefault="00B95EBC" w:rsidP="00B052E1">
            <w:pPr>
              <w:keepNext/>
              <w:suppressAutoHyphens/>
              <w:snapToGrid w:val="0"/>
              <w:jc w:val="both"/>
              <w:rPr>
                <w:rFonts w:ascii="PT Astra Serif" w:hAnsi="PT Astra Serif"/>
                <w:b/>
              </w:rPr>
            </w:pPr>
            <w:r w:rsidRPr="00B052E1">
              <w:rPr>
                <w:rFonts w:ascii="PT Astra Serif" w:hAnsi="PT Astra Serif"/>
                <w:b/>
              </w:rPr>
              <w:t>- информационное сообщение о ЕГЭ - Радио 2х2., Радио 2х2. media73.ru, dimgrad24.ru.</w:t>
            </w:r>
          </w:p>
          <w:p w:rsidR="00B95EBC" w:rsidRPr="008C48B8" w:rsidRDefault="00B95EBC" w:rsidP="00B052E1">
            <w:pPr>
              <w:keepNext/>
              <w:suppressAutoHyphens/>
              <w:snapToGrid w:val="0"/>
              <w:jc w:val="both"/>
              <w:rPr>
                <w:rFonts w:ascii="PT Astra Serif" w:hAnsi="PT Astra Serif"/>
                <w:spacing w:val="-20"/>
              </w:rPr>
            </w:pPr>
            <w:r w:rsidRPr="00B052E1">
              <w:rPr>
                <w:rFonts w:ascii="PT Astra Serif" w:hAnsi="PT Astra Serif"/>
                <w:b/>
              </w:rPr>
              <w:t>- информационное сообщение об утверждении нового праздника - ulpressa.ru, misanec.ru.</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8C48B8">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8C48B8">
              <w:rPr>
                <w:rFonts w:ascii="PT Astra Serif" w:hAnsi="PT Astra Serif" w:cs="Times New Roman"/>
                <w:b w:val="0"/>
                <w:bCs w:val="0"/>
                <w:spacing w:val="-20"/>
                <w:kern w:val="0"/>
                <w:sz w:val="24"/>
                <w:szCs w:val="24"/>
              </w:rPr>
              <w:t>в</w:t>
            </w:r>
            <w:r w:rsidRPr="008C48B8">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по мере</w:t>
            </w:r>
          </w:p>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необходимости</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w:t>
            </w:r>
            <w:r w:rsidRPr="008C48B8">
              <w:rPr>
                <w:rFonts w:ascii="PT Astra Serif" w:hAnsi="PT Astra Serif"/>
                <w:spacing w:val="-20"/>
              </w:rPr>
              <w:t>и</w:t>
            </w:r>
            <w:r w:rsidRPr="008C48B8">
              <w:rPr>
                <w:rFonts w:ascii="PT Astra Serif" w:hAnsi="PT Astra Serif"/>
                <w:spacing w:val="-20"/>
              </w:rPr>
              <w:t>тания Ульяновской области</w:t>
            </w:r>
          </w:p>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М.В.Абрамова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052E1">
            <w:pPr>
              <w:keepNext/>
              <w:suppressAutoHyphens/>
              <w:jc w:val="both"/>
              <w:rPr>
                <w:rFonts w:ascii="PT Astra Serif" w:hAnsi="PT Astra Serif"/>
                <w:spacing w:val="-20"/>
              </w:rPr>
            </w:pPr>
            <w:r w:rsidRPr="0066246A">
              <w:rPr>
                <w:rFonts w:ascii="PT Astra Serif" w:hAnsi="PT Astra Serif"/>
                <w:b/>
              </w:rPr>
              <w:t xml:space="preserve">Передача «Детские вести» по теме образовательного процесса в новом году с директором департамента общего образования Козловой Н.А. </w:t>
            </w:r>
            <w:r w:rsidR="00B052E1">
              <w:rPr>
                <w:rFonts w:ascii="PT Astra Serif" w:hAnsi="PT Astra Serif"/>
                <w:b/>
              </w:rPr>
              <w:t xml:space="preserve"> </w:t>
            </w:r>
            <w:r w:rsidRPr="0066246A">
              <w:rPr>
                <w:rFonts w:ascii="PT Astra Serif" w:hAnsi="PT Astra Serif"/>
                <w:b/>
              </w:rPr>
              <w:t>Сюжет на ГТРК «Волга» по теме дистанционного образования из-за морозов</w:t>
            </w:r>
            <w:r>
              <w:rPr>
                <w:rFonts w:ascii="PT Astra Serif" w:hAnsi="PT Astra Serif"/>
                <w:b/>
              </w:rPr>
              <w:t>.</w:t>
            </w:r>
            <w:r w:rsidR="00B052E1">
              <w:rPr>
                <w:rFonts w:ascii="PT Astra Serif" w:hAnsi="PT Astra Serif"/>
                <w:b/>
              </w:rPr>
              <w:t xml:space="preserve"> </w:t>
            </w:r>
            <w:r w:rsidRPr="00B77C08">
              <w:rPr>
                <w:rFonts w:ascii="PT Astra Serif" w:hAnsi="PT Astra Serif"/>
                <w:b/>
              </w:rPr>
              <w:t>Брифинг, посвященный старту недели национального проекта «Образование», с участием Министра просвещения и воспитания Ульяновской области Натальи Семеновой и директора Центра детского творчества №2 города Ульяновск Сазоновой Марии.</w:t>
            </w:r>
            <w:r w:rsidR="00B052E1">
              <w:rPr>
                <w:rFonts w:ascii="PT Astra Serif" w:hAnsi="PT Astra Serif"/>
                <w:b/>
              </w:rPr>
              <w:t xml:space="preserve"> </w:t>
            </w:r>
            <w:r w:rsidRPr="00B77C08">
              <w:rPr>
                <w:rFonts w:ascii="PT Astra Serif" w:hAnsi="PT Astra Serif"/>
                <w:b/>
              </w:rPr>
              <w:t>Передача «Разберемся» на ТРК «Репортер» по теме очного обучения</w:t>
            </w:r>
            <w:r>
              <w:rPr>
                <w:rFonts w:ascii="PT Astra Serif" w:hAnsi="PT Astra Serif"/>
                <w:b/>
              </w:rPr>
              <w:t>.</w:t>
            </w:r>
            <w:r w:rsidR="00B052E1">
              <w:rPr>
                <w:rFonts w:ascii="PT Astra Serif" w:hAnsi="PT Astra Serif"/>
                <w:b/>
              </w:rPr>
              <w:t xml:space="preserve"> </w:t>
            </w:r>
            <w:r w:rsidRPr="00B77C08">
              <w:rPr>
                <w:rFonts w:ascii="PT Astra Serif" w:hAnsi="PT Astra Serif"/>
                <w:b/>
              </w:rPr>
              <w:t>Передача «Утро с Репортером» на ТРК «Репортер» по итогам реализации нацпроекта в 2020 году с участием Министра просвещения и воспитания Ульяновской области Натальи Семеновой</w:t>
            </w:r>
            <w:r>
              <w:rPr>
                <w:rFonts w:ascii="PT Astra Serif" w:hAnsi="PT Astra Serif"/>
                <w:b/>
              </w:rPr>
              <w:t>.</w:t>
            </w:r>
            <w:r w:rsidR="00B052E1">
              <w:rPr>
                <w:rFonts w:ascii="PT Astra Serif" w:hAnsi="PT Astra Serif"/>
                <w:b/>
              </w:rPr>
              <w:t xml:space="preserve"> </w:t>
            </w:r>
            <w:r w:rsidRPr="00B77C08">
              <w:rPr>
                <w:rFonts w:ascii="PT Astra Serif" w:hAnsi="PT Astra Serif"/>
                <w:b/>
              </w:rPr>
              <w:t>Радиоэфир на 2х2 по итогам реализации нацпроекта в 2020 году и задачам на 2021 год</w:t>
            </w:r>
            <w:r>
              <w:rPr>
                <w:rFonts w:ascii="PT Astra Serif" w:hAnsi="PT Astra Serif"/>
                <w:b/>
              </w:rPr>
              <w:t>.</w:t>
            </w:r>
            <w:r w:rsidR="00B052E1">
              <w:rPr>
                <w:rFonts w:ascii="PT Astra Serif" w:hAnsi="PT Astra Serif"/>
                <w:b/>
              </w:rPr>
              <w:t xml:space="preserve"> </w:t>
            </w:r>
            <w:r w:rsidRPr="00B77C08">
              <w:rPr>
                <w:rFonts w:ascii="PT Astra Serif" w:hAnsi="PT Astra Serif"/>
                <w:b/>
              </w:rPr>
              <w:t>Передача «Работа» по развитию инклюзивного образования с участием родительской общественности</w:t>
            </w:r>
            <w:r>
              <w:rPr>
                <w:rFonts w:ascii="PT Astra Serif" w:hAnsi="PT Astra Serif"/>
                <w:b/>
              </w:rPr>
              <w:t>.</w:t>
            </w:r>
            <w:r w:rsidR="00B052E1">
              <w:rPr>
                <w:rFonts w:ascii="PT Astra Serif" w:hAnsi="PT Astra Serif"/>
                <w:b/>
              </w:rPr>
              <w:t xml:space="preserve"> </w:t>
            </w:r>
            <w:r w:rsidRPr="00B052E1">
              <w:rPr>
                <w:rFonts w:ascii="PT Astra Serif" w:hAnsi="PT Astra Serif"/>
                <w:b/>
              </w:rPr>
              <w:t>Пресс-тур в Старомайнский район для освещения деятельности «Мобильного технопарка «Кванториум», в рамках недели нацпроекта «Образование» с участием Медиа73 и Улправда</w:t>
            </w:r>
            <w:r w:rsidR="00B052E1">
              <w:rPr>
                <w:rFonts w:ascii="PT Astra Serif" w:hAnsi="PT Astra Serif"/>
                <w:b/>
              </w:rPr>
              <w:t xml:space="preserve">. </w:t>
            </w:r>
            <w:r w:rsidRPr="00B052E1">
              <w:rPr>
                <w:rFonts w:ascii="PT Astra Serif" w:hAnsi="PT Astra Serif"/>
                <w:b/>
              </w:rPr>
              <w:t>Передача «Тема дня» на ГТРК «Волга» о реализации нацпроекта «Образование» в Ульяновской области с Министром просвещения и воспитания региона</w:t>
            </w:r>
            <w:r w:rsidR="00B052E1">
              <w:rPr>
                <w:rFonts w:ascii="PT Astra Serif" w:hAnsi="PT Astra Serif"/>
                <w:b/>
              </w:rPr>
              <w:t xml:space="preserve">. </w:t>
            </w:r>
            <w:r w:rsidRPr="00B052E1">
              <w:rPr>
                <w:rFonts w:ascii="PT Astra Serif" w:hAnsi="PT Astra Serif"/>
                <w:b/>
              </w:rPr>
              <w:t>Передача «Разберемся» на ТРК «Репортёр73»  с участием Козловой Н.А. директором департамента общего и дополнительного образования Министрества просвещения и воспитания УО, Мельниковой М.О. директором лингвистической гимназии, Шалыгиной М.В. учителем русского языка и литературы Гимназии №1, Елизаровой Е.П. председателем городского родительского комитета об организации образовательного процесса.</w:t>
            </w:r>
            <w:r w:rsidR="00B052E1">
              <w:rPr>
                <w:rFonts w:ascii="PT Astra Serif" w:hAnsi="PT Astra Serif"/>
                <w:b/>
              </w:rPr>
              <w:t xml:space="preserve"> </w:t>
            </w:r>
            <w:r w:rsidRPr="00B052E1">
              <w:rPr>
                <w:rFonts w:ascii="PT Astra Serif" w:hAnsi="PT Astra Serif"/>
                <w:b/>
              </w:rPr>
              <w:t>Передача «Разберемся» на ТРК «Репортёр73»  с участием Киселевой И.В. по теме цифровизации образования</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еженедельно</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Пресс-секретари Министерства просвещения и восп</w:t>
            </w:r>
            <w:r w:rsidRPr="008C48B8">
              <w:rPr>
                <w:rFonts w:ascii="PT Astra Serif" w:hAnsi="PT Astra Serif"/>
                <w:spacing w:val="-20"/>
              </w:rPr>
              <w:t>и</w:t>
            </w:r>
            <w:r w:rsidRPr="008C48B8">
              <w:rPr>
                <w:rFonts w:ascii="PT Astra Serif" w:hAnsi="PT Astra Serif"/>
                <w:spacing w:val="-20"/>
              </w:rPr>
              <w:t>тания Ульяновской области</w:t>
            </w:r>
          </w:p>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М.В.Абрамова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F15161" w:rsidRDefault="00B95EBC" w:rsidP="00B95EBC">
            <w:pPr>
              <w:widowControl w:val="0"/>
              <w:contextualSpacing/>
              <w:rPr>
                <w:rFonts w:ascii="PT Astra Serif" w:hAnsi="PT Astra Serif"/>
                <w:b/>
                <w:spacing w:val="-20"/>
              </w:rPr>
            </w:pPr>
            <w:r>
              <w:rPr>
                <w:rFonts w:ascii="PT Astra Serif" w:hAnsi="PT Astra Serif"/>
                <w:b/>
                <w:spacing w:val="-20"/>
              </w:rPr>
              <w:t>705 информационных сообщений.</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lastRenderedPageBreak/>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в течение года</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Специалисты Министерства просвещения и воспит</w:t>
            </w:r>
            <w:r w:rsidRPr="008C48B8">
              <w:rPr>
                <w:rFonts w:ascii="PT Astra Serif" w:hAnsi="PT Astra Serif"/>
                <w:spacing w:val="-20"/>
              </w:rPr>
              <w:t>а</w:t>
            </w:r>
            <w:r w:rsidRPr="008C48B8">
              <w:rPr>
                <w:rFonts w:ascii="PT Astra Serif" w:hAnsi="PT Astra Serif"/>
                <w:spacing w:val="-20"/>
              </w:rPr>
              <w:t>ния Ульяновской области</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020B2E">
            <w:pPr>
              <w:widowControl w:val="0"/>
              <w:contextualSpacing/>
              <w:rPr>
                <w:rFonts w:ascii="PT Astra Serif" w:hAnsi="PT Astra Serif"/>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r w:rsidR="00190BBE" w:rsidRPr="00190BBE">
              <w:rPr>
                <w:rFonts w:ascii="PT Astra Serif" w:hAnsi="PT Astra Serif"/>
                <w:b/>
                <w:spacing w:val="-20"/>
              </w:rPr>
              <w:t>6</w:t>
            </w:r>
            <w:r w:rsidR="00020B2E">
              <w:rPr>
                <w:rFonts w:ascii="PT Astra Serif" w:hAnsi="PT Astra Serif"/>
                <w:b/>
                <w:spacing w:val="-20"/>
              </w:rPr>
              <w:t>5</w:t>
            </w:r>
            <w:r w:rsidRPr="003D4C01">
              <w:rPr>
                <w:rFonts w:ascii="PT Astra Serif" w:hAnsi="PT Astra Serif"/>
                <w:b/>
                <w:spacing w:val="-20"/>
              </w:rPr>
              <w:t xml:space="preserve"> о</w:t>
            </w:r>
            <w:r w:rsidRPr="00F676C5">
              <w:rPr>
                <w:rFonts w:ascii="PT Astra Serif" w:hAnsi="PT Astra Serif"/>
                <w:b/>
                <w:spacing w:val="-20"/>
              </w:rPr>
              <w:t>бращений граждан.</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по согласованию</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Н.В.Семенова</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согласно графику</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Директора департаментов, начальники управлений и отделов</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76136C" w:rsidRDefault="00B95EBC" w:rsidP="00B95EBC">
            <w:pPr>
              <w:widowControl w:val="0"/>
              <w:suppressAutoHyphens/>
              <w:contextualSpacing/>
              <w:jc w:val="both"/>
              <w:rPr>
                <w:rFonts w:ascii="PT Astra Serif" w:hAnsi="PT Astra Serif"/>
                <w:b/>
                <w:spacing w:val="-20"/>
              </w:rPr>
            </w:pPr>
            <w:r w:rsidRPr="0076136C">
              <w:rPr>
                <w:rFonts w:ascii="PT Astra Serif" w:hAnsi="PT Astra Serif"/>
                <w:b/>
                <w:spacing w:val="-20"/>
              </w:rPr>
              <w:t>15.01.2021 состоялся личный прием директора департамента по надзору и контролю в сфере образования О.М. Касимовой. Обратился один заявитель с просьбой разъяснить порядок сда</w:t>
            </w:r>
            <w:r>
              <w:rPr>
                <w:rFonts w:ascii="PT Astra Serif" w:hAnsi="PT Astra Serif"/>
                <w:b/>
                <w:spacing w:val="-20"/>
              </w:rPr>
              <w:t>чи ЕГЭ</w:t>
            </w:r>
            <w:r w:rsidRPr="0076136C">
              <w:rPr>
                <w:rFonts w:ascii="PT Astra Serif" w:hAnsi="PT Astra Serif"/>
                <w:b/>
                <w:spacing w:val="-20"/>
              </w:rPr>
              <w:t xml:space="preserve">. В ходе личного приема заявителю даны </w:t>
            </w:r>
            <w:r>
              <w:rPr>
                <w:rFonts w:ascii="PT Astra Serif" w:hAnsi="PT Astra Serif"/>
                <w:b/>
                <w:spacing w:val="-20"/>
              </w:rPr>
              <w:t xml:space="preserve">подробные </w:t>
            </w:r>
            <w:r w:rsidRPr="0076136C">
              <w:rPr>
                <w:rFonts w:ascii="PT Astra Serif" w:hAnsi="PT Astra Serif"/>
                <w:b/>
                <w:spacing w:val="-20"/>
              </w:rPr>
              <w:t xml:space="preserve">разъяснения. </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r w:rsidRPr="008C48B8">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8C48B8">
              <w:rPr>
                <w:rFonts w:ascii="PT Astra Serif" w:hAnsi="PT Astra Serif"/>
                <w:spacing w:val="-20"/>
              </w:rPr>
              <w:t>а</w:t>
            </w:r>
            <w:r w:rsidRPr="008C48B8">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еженедельно</w:t>
            </w:r>
          </w:p>
          <w:p w:rsidR="00B95EBC" w:rsidRPr="008C48B8" w:rsidRDefault="00B95EBC" w:rsidP="00B95EBC">
            <w:pPr>
              <w:widowControl w:val="0"/>
              <w:contextualSpacing/>
              <w:jc w:val="center"/>
              <w:rPr>
                <w:rFonts w:ascii="PT Astra Serif" w:hAnsi="PT Astra Serif"/>
                <w:spacing w:val="-20"/>
              </w:rPr>
            </w:pPr>
            <w:r w:rsidRPr="008C48B8">
              <w:rPr>
                <w:rFonts w:ascii="PT Astra Serif" w:hAnsi="PT Astra Serif"/>
                <w:spacing w:val="-20"/>
              </w:rPr>
              <w:t>ежемесячно</w:t>
            </w: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Отдел стратегического планирования и работы с о</w:t>
            </w:r>
            <w:r w:rsidRPr="008C48B8">
              <w:rPr>
                <w:rFonts w:ascii="PT Astra Serif" w:hAnsi="PT Astra Serif"/>
                <w:spacing w:val="-20"/>
              </w:rPr>
              <w:t>б</w:t>
            </w:r>
            <w:r w:rsidRPr="008C48B8">
              <w:rPr>
                <w:rFonts w:ascii="PT Astra Serif" w:hAnsi="PT Astra Serif"/>
                <w:spacing w:val="-20"/>
              </w:rPr>
              <w:t>ращениями граждан</w:t>
            </w:r>
          </w:p>
          <w:p w:rsidR="00B95EBC" w:rsidRPr="008C48B8" w:rsidRDefault="00B95EBC" w:rsidP="00B95EBC">
            <w:pPr>
              <w:widowControl w:val="0"/>
              <w:contextualSpacing/>
              <w:rPr>
                <w:rFonts w:ascii="PT Astra Serif" w:hAnsi="PT Astra Serif"/>
                <w:spacing w:val="-20"/>
              </w:rPr>
            </w:pPr>
            <w:r w:rsidRPr="008C48B8">
              <w:rPr>
                <w:rFonts w:ascii="PT Astra Serif" w:hAnsi="PT Astra Serif"/>
                <w:spacing w:val="-20"/>
              </w:rPr>
              <w:t xml:space="preserve">С.А.Юртаева </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Default="00B95EBC" w:rsidP="00B95EBC">
            <w:pPr>
              <w:keepNext/>
              <w:keepLines/>
              <w:suppressAutoHyphens/>
              <w:jc w:val="both"/>
              <w:rPr>
                <w:rFonts w:ascii="PT Astra Serif" w:eastAsia="PT Astra Serif" w:hAnsi="PT Astra Serif"/>
                <w:b/>
              </w:rPr>
            </w:pPr>
            <w:r w:rsidRPr="00CE3876">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B95EBC" w:rsidRDefault="00B95EBC" w:rsidP="00B95EBC">
            <w:pPr>
              <w:widowControl w:val="0"/>
              <w:contextualSpacing/>
              <w:rPr>
                <w:rFonts w:ascii="PT Astra Serif" w:eastAsia="PT Astra Serif" w:hAnsi="PT Astra Serif"/>
                <w:b/>
              </w:rPr>
            </w:pPr>
            <w:r>
              <w:rPr>
                <w:rFonts w:ascii="PT Astra Serif" w:eastAsia="PT Astra Serif" w:hAnsi="PT Astra Serif"/>
                <w:b/>
              </w:rPr>
              <w:t>В ежедневном формате направляется информация данных с информационно-справочной телефонной линии Министерства пр</w:t>
            </w:r>
            <w:r>
              <w:rPr>
                <w:rFonts w:ascii="PT Astra Serif" w:eastAsia="PT Astra Serif" w:hAnsi="PT Astra Serif"/>
                <w:b/>
              </w:rPr>
              <w:t>о</w:t>
            </w:r>
            <w:r>
              <w:rPr>
                <w:rFonts w:ascii="PT Astra Serif" w:eastAsia="PT Astra Serif" w:hAnsi="PT Astra Serif"/>
                <w:b/>
              </w:rPr>
              <w:t>свещения и воспитания Ульяновской области в АНО ДО «Агенство технологического развития Ульяновской области».</w:t>
            </w:r>
          </w:p>
          <w:p w:rsidR="00B95EBC" w:rsidRPr="00CE3876" w:rsidRDefault="00B95EBC" w:rsidP="00B95EBC">
            <w:pPr>
              <w:widowControl w:val="0"/>
              <w:contextualSpacing/>
              <w:rPr>
                <w:rFonts w:ascii="PT Astra Serif" w:eastAsia="PT Astra Serif" w:hAnsi="PT Astra Serif"/>
                <w:b/>
              </w:rPr>
            </w:pPr>
            <w:r w:rsidRPr="00CE3876">
              <w:rPr>
                <w:rFonts w:ascii="PT Astra Serif" w:eastAsia="PT Astra Serif" w:hAnsi="PT Astra Serif"/>
                <w:b/>
              </w:rPr>
              <w:t>Размещена информация на сайте Министерства просвещения и воспитвния Ульяновской области в рублике «Вы спрашивали»: «</w:t>
            </w:r>
            <w:r w:rsidRPr="003A203A">
              <w:rPr>
                <w:rFonts w:ascii="PT Astra Serif" w:eastAsia="PT Astra Serif" w:hAnsi="PT Astra Serif"/>
                <w:b/>
              </w:rPr>
              <w:t>Сроки поступления в 1 классы в 2021 году</w:t>
            </w:r>
            <w:r w:rsidRPr="00CE3876">
              <w:rPr>
                <w:rFonts w:ascii="PT Astra Serif" w:eastAsia="PT Astra Serif" w:hAnsi="PT Astra Serif"/>
                <w:b/>
              </w:rPr>
              <w:t>»</w:t>
            </w:r>
            <w:r>
              <w:rPr>
                <w:rFonts w:ascii="PT Astra Serif" w:eastAsia="PT Astra Serif" w:hAnsi="PT Astra Serif"/>
                <w:b/>
              </w:rPr>
              <w:t xml:space="preserve">, </w:t>
            </w:r>
            <w:r w:rsidRPr="00CE3876">
              <w:rPr>
                <w:rFonts w:ascii="PT Astra Serif" w:eastAsia="PT Astra Serif" w:hAnsi="PT Astra Serif"/>
                <w:b/>
              </w:rPr>
              <w:t>«</w:t>
            </w:r>
            <w:r>
              <w:rPr>
                <w:rFonts w:ascii="PT Astra Serif" w:eastAsia="PT Astra Serif" w:hAnsi="PT Astra Serif"/>
                <w:b/>
              </w:rPr>
              <w:t>Посещение детского сада</w:t>
            </w:r>
            <w:r w:rsidRPr="00CE3876">
              <w:rPr>
                <w:rFonts w:ascii="PT Astra Serif" w:eastAsia="PT Astra Serif" w:hAnsi="PT Astra Serif"/>
                <w:b/>
              </w:rPr>
              <w:t>»..</w:t>
            </w:r>
          </w:p>
          <w:p w:rsidR="00B95EBC" w:rsidRPr="00CE3876" w:rsidRDefault="00B95EBC" w:rsidP="00B95EBC">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 и направлен для размещения на сайте Министерства просвещения и восптания Ульяновской области план за </w:t>
            </w:r>
            <w:r>
              <w:rPr>
                <w:rFonts w:ascii="PT Astra Serif" w:eastAsia="PT Astra Serif" w:hAnsi="PT Astra Serif"/>
                <w:b/>
              </w:rPr>
              <w:t>февраль</w:t>
            </w:r>
            <w:r w:rsidRPr="00CE3876">
              <w:rPr>
                <w:rFonts w:ascii="PT Astra Serif" w:eastAsia="PT Astra Serif" w:hAnsi="PT Astra Serif"/>
                <w:b/>
              </w:rPr>
              <w:t xml:space="preserve"> 2021 года.</w:t>
            </w:r>
          </w:p>
          <w:p w:rsidR="00B95EBC" w:rsidRDefault="00B95EBC" w:rsidP="00B95EBC">
            <w:pPr>
              <w:widowControl w:val="0"/>
              <w:contextualSpacing/>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восптания Ульяновской области отчет за д</w:t>
            </w:r>
            <w:r>
              <w:rPr>
                <w:rFonts w:ascii="PT Astra Serif" w:eastAsia="PT Astra Serif" w:hAnsi="PT Astra Serif"/>
                <w:b/>
              </w:rPr>
              <w:t>е</w:t>
            </w:r>
            <w:r>
              <w:rPr>
                <w:rFonts w:ascii="PT Astra Serif" w:eastAsia="PT Astra Serif" w:hAnsi="PT Astra Serif"/>
                <w:b/>
              </w:rPr>
              <w:t>кабрь 2020 года.</w:t>
            </w:r>
          </w:p>
          <w:p w:rsidR="00B95EBC" w:rsidRPr="000116FE" w:rsidRDefault="00B95EBC" w:rsidP="00B95EBC">
            <w:pPr>
              <w:widowControl w:val="0"/>
              <w:contextualSpacing/>
              <w:jc w:val="both"/>
              <w:rPr>
                <w:rFonts w:ascii="PT Astra Serif" w:eastAsia="PT Astra Serif" w:hAnsi="PT Astra Serif"/>
                <w:b/>
              </w:rPr>
            </w:pPr>
            <w:r w:rsidRPr="000116FE">
              <w:rPr>
                <w:rFonts w:ascii="PT Astra Serif" w:eastAsia="PT Astra Serif" w:hAnsi="PT Astra Serif"/>
                <w:b/>
              </w:rPr>
              <w:t xml:space="preserve">Подготовлены и направлены для размещения на сайте Министерства </w:t>
            </w:r>
            <w:r>
              <w:rPr>
                <w:rFonts w:ascii="PT Astra Serif" w:eastAsia="PT Astra Serif" w:hAnsi="PT Astra Serif"/>
                <w:b/>
              </w:rPr>
              <w:t>просвещения и воспитания</w:t>
            </w:r>
            <w:r w:rsidRPr="000116FE">
              <w:rPr>
                <w:rFonts w:ascii="PT Astra Serif" w:eastAsia="PT Astra Serif" w:hAnsi="PT Astra Serif"/>
                <w:b/>
              </w:rPr>
              <w:t xml:space="preserve"> аналитическая справка  по ра</w:t>
            </w:r>
            <w:r w:rsidRPr="000116FE">
              <w:rPr>
                <w:rFonts w:ascii="PT Astra Serif" w:eastAsia="PT Astra Serif" w:hAnsi="PT Astra Serif"/>
                <w:b/>
              </w:rPr>
              <w:t>с</w:t>
            </w:r>
            <w:r w:rsidRPr="000116FE">
              <w:rPr>
                <w:rFonts w:ascii="PT Astra Serif" w:eastAsia="PT Astra Serif" w:hAnsi="PT Astra Serif"/>
                <w:b/>
              </w:rPr>
              <w:t xml:space="preserve">смотрению обращений граждан в Минстерсве </w:t>
            </w:r>
            <w:r>
              <w:rPr>
                <w:rFonts w:ascii="PT Astra Serif" w:eastAsia="PT Astra Serif" w:hAnsi="PT Astra Serif"/>
                <w:b/>
              </w:rPr>
              <w:t>просвещения и воспитания</w:t>
            </w:r>
            <w:r w:rsidRPr="000116FE">
              <w:rPr>
                <w:rFonts w:ascii="PT Astra Serif" w:eastAsia="PT Astra Serif" w:hAnsi="PT Astra Serif"/>
                <w:b/>
              </w:rPr>
              <w:t xml:space="preserve"> Ульяновской области за </w:t>
            </w:r>
            <w:r>
              <w:rPr>
                <w:rFonts w:ascii="PT Astra Serif" w:eastAsia="PT Astra Serif" w:hAnsi="PT Astra Serif"/>
                <w:b/>
              </w:rPr>
              <w:t xml:space="preserve">декабрь 2020 года, </w:t>
            </w:r>
            <w:r w:rsidRPr="000116FE">
              <w:rPr>
                <w:rFonts w:ascii="PT Astra Serif" w:eastAsia="PT Astra Serif" w:hAnsi="PT Astra Serif"/>
                <w:b/>
              </w:rPr>
              <w:t>IV квартал 20</w:t>
            </w:r>
            <w:r>
              <w:rPr>
                <w:rFonts w:ascii="PT Astra Serif" w:eastAsia="PT Astra Serif" w:hAnsi="PT Astra Serif"/>
                <w:b/>
              </w:rPr>
              <w:t>20</w:t>
            </w:r>
            <w:r w:rsidRPr="000116FE">
              <w:rPr>
                <w:rFonts w:ascii="PT Astra Serif" w:eastAsia="PT Astra Serif" w:hAnsi="PT Astra Serif"/>
                <w:b/>
              </w:rPr>
              <w:t xml:space="preserve"> года и за 20</w:t>
            </w:r>
            <w:r>
              <w:rPr>
                <w:rFonts w:ascii="PT Astra Serif" w:eastAsia="PT Astra Serif" w:hAnsi="PT Astra Serif"/>
                <w:b/>
              </w:rPr>
              <w:t>20</w:t>
            </w:r>
            <w:r w:rsidRPr="000116FE">
              <w:rPr>
                <w:rFonts w:ascii="PT Astra Serif" w:eastAsia="PT Astra Serif" w:hAnsi="PT Astra Serif"/>
                <w:b/>
              </w:rPr>
              <w:t xml:space="preserve"> год, анализ обращений граждан за 20</w:t>
            </w:r>
            <w:r>
              <w:rPr>
                <w:rFonts w:ascii="PT Astra Serif" w:eastAsia="PT Astra Serif" w:hAnsi="PT Astra Serif"/>
                <w:b/>
              </w:rPr>
              <w:t>20</w:t>
            </w:r>
            <w:r w:rsidRPr="000116FE">
              <w:rPr>
                <w:rFonts w:ascii="PT Astra Serif" w:eastAsia="PT Astra Serif" w:hAnsi="PT Astra Serif"/>
                <w:b/>
              </w:rPr>
              <w:t xml:space="preserve"> год по возхможным фактам коррупции, потенциально коррупциоге</w:t>
            </w:r>
            <w:r w:rsidRPr="000116FE">
              <w:rPr>
                <w:rFonts w:ascii="PT Astra Serif" w:eastAsia="PT Astra Serif" w:hAnsi="PT Astra Serif"/>
                <w:b/>
              </w:rPr>
              <w:t>н</w:t>
            </w:r>
            <w:r w:rsidRPr="000116FE">
              <w:rPr>
                <w:rFonts w:ascii="PT Astra Serif" w:eastAsia="PT Astra Serif" w:hAnsi="PT Astra Serif"/>
                <w:b/>
              </w:rPr>
              <w:t xml:space="preserve">ным факторам, находившемся на исполнении в Министерстве </w:t>
            </w:r>
            <w:r>
              <w:rPr>
                <w:rFonts w:ascii="PT Astra Serif" w:eastAsia="PT Astra Serif" w:hAnsi="PT Astra Serif"/>
                <w:b/>
              </w:rPr>
              <w:t>просвещения и воспитания Ульяновской области</w:t>
            </w:r>
            <w:r w:rsidRPr="000116FE">
              <w:rPr>
                <w:rFonts w:ascii="PT Astra Serif" w:eastAsia="PT Astra Serif" w:hAnsi="PT Astra Serif"/>
                <w:b/>
              </w:rPr>
              <w:t>.</w:t>
            </w:r>
          </w:p>
          <w:p w:rsidR="00B95EBC" w:rsidRDefault="00B95EBC" w:rsidP="00B95EBC">
            <w:pPr>
              <w:pStyle w:val="ae"/>
              <w:spacing w:before="0" w:beforeAutospacing="0" w:after="0" w:afterAutospacing="0" w:line="288" w:lineRule="atLeast"/>
              <w:jc w:val="both"/>
              <w:textAlignment w:val="baseline"/>
              <w:rPr>
                <w:rFonts w:ascii="PT Astra Serif" w:hAnsi="PT Astra Serif" w:cs="Arial"/>
                <w:b/>
                <w:bCs/>
                <w:bdr w:val="none" w:sz="0" w:space="0" w:color="auto" w:frame="1"/>
                <w:shd w:val="clear" w:color="auto" w:fill="FFFFFF"/>
              </w:rPr>
            </w:pPr>
            <w:r>
              <w:rPr>
                <w:rFonts w:ascii="PT Astra Serif" w:hAnsi="PT Astra Serif"/>
                <w:b/>
                <w:spacing w:val="-20"/>
              </w:rPr>
              <w:t>Подготовлена и размещена на сайте Министерства просвещения  и воспеитания информация и проведении телефонных «прямых» линий н2021год и тел</w:t>
            </w:r>
            <w:r>
              <w:rPr>
                <w:rFonts w:ascii="PT Astra Serif" w:hAnsi="PT Astra Serif"/>
                <w:b/>
                <w:spacing w:val="-20"/>
              </w:rPr>
              <w:t>е</w:t>
            </w:r>
            <w:r>
              <w:rPr>
                <w:rFonts w:ascii="PT Astra Serif" w:hAnsi="PT Astra Serif"/>
                <w:b/>
                <w:spacing w:val="-20"/>
              </w:rPr>
              <w:lastRenderedPageBreak/>
              <w:t xml:space="preserve">фонных линий </w:t>
            </w:r>
            <w:r>
              <w:rPr>
                <w:rFonts w:ascii="Arial" w:hAnsi="Arial" w:cs="Arial"/>
                <w:b/>
                <w:bCs/>
                <w:color w:val="5F5F5F"/>
                <w:sz w:val="21"/>
                <w:szCs w:val="21"/>
                <w:bdr w:val="none" w:sz="0" w:space="0" w:color="auto" w:frame="1"/>
                <w:shd w:val="clear" w:color="auto" w:fill="FFFFFF"/>
              </w:rPr>
              <w:t xml:space="preserve"> </w:t>
            </w:r>
            <w:r w:rsidRPr="0076584E">
              <w:rPr>
                <w:rFonts w:ascii="PT Astra Serif" w:hAnsi="PT Astra Serif" w:cs="Arial"/>
                <w:b/>
                <w:bCs/>
                <w:bdr w:val="none" w:sz="0" w:space="0" w:color="auto" w:frame="1"/>
                <w:shd w:val="clear" w:color="auto" w:fill="FFFFFF"/>
              </w:rPr>
              <w:t>по вопросам противодействия коррупции в сфере образования</w:t>
            </w:r>
            <w:r>
              <w:rPr>
                <w:rFonts w:ascii="PT Astra Serif" w:hAnsi="PT Astra Serif" w:cs="Arial"/>
                <w:b/>
                <w:bCs/>
                <w:bdr w:val="none" w:sz="0" w:space="0" w:color="auto" w:frame="1"/>
                <w:shd w:val="clear" w:color="auto" w:fill="FFFFFF"/>
              </w:rPr>
              <w:t xml:space="preserve">, а также график личного </w:t>
            </w:r>
            <w:r w:rsidRPr="00215C79">
              <w:rPr>
                <w:rFonts w:ascii="PT Astra Serif" w:hAnsi="PT Astra Serif" w:cs="Arial"/>
                <w:b/>
                <w:bCs/>
                <w:bdr w:val="none" w:sz="0" w:space="0" w:color="auto" w:frame="1"/>
                <w:shd w:val="clear" w:color="auto" w:fill="FFFFFF"/>
              </w:rPr>
              <w:t>приема граждан руково</w:t>
            </w:r>
            <w:r w:rsidRPr="00215C79">
              <w:rPr>
                <w:rFonts w:ascii="PT Astra Serif" w:hAnsi="PT Astra Serif" w:cs="Arial"/>
                <w:b/>
                <w:bCs/>
                <w:bdr w:val="none" w:sz="0" w:space="0" w:color="auto" w:frame="1"/>
                <w:shd w:val="clear" w:color="auto" w:fill="FFFFFF"/>
              </w:rPr>
              <w:t>д</w:t>
            </w:r>
            <w:r w:rsidRPr="00215C79">
              <w:rPr>
                <w:rFonts w:ascii="PT Astra Serif" w:hAnsi="PT Astra Serif" w:cs="Arial"/>
                <w:b/>
                <w:bCs/>
                <w:bdr w:val="none" w:sz="0" w:space="0" w:color="auto" w:frame="1"/>
                <w:shd w:val="clear" w:color="auto" w:fill="FFFFFF"/>
              </w:rPr>
              <w:t>ством Министерства просвещения и воспит</w:t>
            </w:r>
            <w:r>
              <w:rPr>
                <w:rFonts w:ascii="PT Astra Serif" w:hAnsi="PT Astra Serif" w:cs="Arial"/>
                <w:b/>
                <w:bCs/>
                <w:bdr w:val="none" w:sz="0" w:space="0" w:color="auto" w:frame="1"/>
                <w:shd w:val="clear" w:color="auto" w:fill="FFFFFF"/>
              </w:rPr>
              <w:t>ания Ульяновской области на 2021</w:t>
            </w:r>
            <w:r w:rsidRPr="00215C79">
              <w:rPr>
                <w:rFonts w:ascii="PT Astra Serif" w:hAnsi="PT Astra Serif" w:cs="Arial"/>
                <w:b/>
                <w:bCs/>
                <w:bdr w:val="none" w:sz="0" w:space="0" w:color="auto" w:frame="1"/>
                <w:shd w:val="clear" w:color="auto" w:fill="FFFFFF"/>
              </w:rPr>
              <w:t xml:space="preserve"> год</w:t>
            </w:r>
            <w:r>
              <w:rPr>
                <w:rFonts w:ascii="PT Astra Serif" w:hAnsi="PT Astra Serif" w:cs="Arial"/>
                <w:b/>
                <w:bCs/>
                <w:bdr w:val="none" w:sz="0" w:space="0" w:color="auto" w:frame="1"/>
                <w:shd w:val="clear" w:color="auto" w:fill="FFFFFF"/>
              </w:rPr>
              <w:t>.</w:t>
            </w:r>
          </w:p>
          <w:p w:rsidR="00B95EBC" w:rsidRDefault="00B95EBC" w:rsidP="00B95EBC">
            <w:pPr>
              <w:widowControl w:val="0"/>
              <w:contextualSpacing/>
              <w:rPr>
                <w:rFonts w:ascii="PT Astra Serif" w:hAnsi="PT Astra Serif" w:cs="Arial"/>
                <w:b/>
                <w:bCs/>
                <w:bdr w:val="none" w:sz="0" w:space="0" w:color="auto" w:frame="1"/>
                <w:shd w:val="clear" w:color="auto" w:fill="FFFFFF"/>
              </w:rPr>
            </w:pPr>
            <w:r>
              <w:rPr>
                <w:rFonts w:ascii="PT Astra Serif" w:hAnsi="PT Astra Serif" w:cs="Arial"/>
                <w:b/>
                <w:bCs/>
                <w:bdr w:val="none" w:sz="0" w:space="0" w:color="auto" w:frame="1"/>
                <w:shd w:val="clear" w:color="auto" w:fill="FFFFFF"/>
              </w:rPr>
              <w:t>Подготовлена и направлена в Центр Управления Регионом (ЦУР) информация для подключения подведомственных учреждений Министерству просвещения и воспитания Ульяновской области для подключения в работу на платформе обратной связи.</w:t>
            </w:r>
          </w:p>
          <w:p w:rsidR="00B95EBC" w:rsidRDefault="00B95EBC" w:rsidP="00B95EBC">
            <w:pPr>
              <w:widowControl w:val="0"/>
              <w:suppressAutoHyphens/>
              <w:contextualSpacing/>
              <w:jc w:val="both"/>
              <w:rPr>
                <w:rFonts w:ascii="PT Astra Serif" w:eastAsia="PT Astra Serif" w:hAnsi="PT Astra Serif"/>
                <w:b/>
              </w:rPr>
            </w:pPr>
            <w:r>
              <w:rPr>
                <w:rFonts w:ascii="PT Astra Serif" w:eastAsia="PT Astra Serif" w:hAnsi="PT Astra Serif"/>
                <w:b/>
              </w:rPr>
              <w:t xml:space="preserve">Подготовлена и направлена в Правительство Ульяновской области информация об организации работы с обращениями граждан и организаций в Министерстве просвещения и воспитания Ульяновской области за </w:t>
            </w:r>
            <w:r>
              <w:rPr>
                <w:rFonts w:ascii="PT Astra Serif" w:eastAsia="PT Astra Serif" w:hAnsi="PT Astra Serif"/>
                <w:b/>
                <w:lang w:val="en-US"/>
              </w:rPr>
              <w:t>IV</w:t>
            </w:r>
            <w:r w:rsidRPr="002F18C9">
              <w:rPr>
                <w:rFonts w:ascii="PT Astra Serif" w:eastAsia="PT Astra Serif" w:hAnsi="PT Astra Serif"/>
                <w:b/>
              </w:rPr>
              <w:t xml:space="preserve"> </w:t>
            </w:r>
            <w:r>
              <w:rPr>
                <w:rFonts w:ascii="PT Astra Serif" w:eastAsia="PT Astra Serif" w:hAnsi="PT Astra Serif"/>
                <w:b/>
              </w:rPr>
              <w:t>квартал 2020 года.</w:t>
            </w:r>
          </w:p>
          <w:p w:rsidR="005728E9" w:rsidRDefault="005728E9" w:rsidP="005728E9">
            <w:pPr>
              <w:keepNext/>
              <w:keepLines/>
              <w:suppressAutoHyphens/>
              <w:jc w:val="both"/>
              <w:rPr>
                <w:rFonts w:ascii="PT Astra Serif" w:eastAsia="PT Astra Serif" w:hAnsi="PT Astra Serif"/>
                <w:b/>
              </w:rPr>
            </w:pPr>
            <w:r>
              <w:rPr>
                <w:rFonts w:ascii="PT Astra Serif" w:eastAsia="PT Astra Serif" w:hAnsi="PT Astra Serif"/>
                <w:b/>
              </w:rPr>
              <w:t>Подготовлена и направлена в Правительство Ульяновской области официальная справка о деятельности Министерства просвещения и воспитания Ульяновскоцй области за 2020 год.</w:t>
            </w:r>
          </w:p>
          <w:p w:rsidR="005728E9" w:rsidRDefault="005728E9" w:rsidP="005728E9">
            <w:pPr>
              <w:keepNext/>
              <w:keepLines/>
              <w:suppressAutoHyphens/>
              <w:jc w:val="both"/>
              <w:rPr>
                <w:rFonts w:ascii="PT Astra Serif" w:eastAsia="PT Astra Serif" w:hAnsi="PT Astra Serif"/>
                <w:b/>
              </w:rPr>
            </w:pPr>
            <w:r>
              <w:rPr>
                <w:rFonts w:ascii="PT Astra Serif" w:eastAsia="PT Astra Serif" w:hAnsi="PT Astra Serif"/>
                <w:b/>
              </w:rPr>
              <w:t>Подготовлен и направлен в Пра</w:t>
            </w:r>
            <w:r w:rsidR="00494419">
              <w:rPr>
                <w:rFonts w:ascii="PT Astra Serif" w:eastAsia="PT Astra Serif" w:hAnsi="PT Astra Serif"/>
                <w:b/>
              </w:rPr>
              <w:t xml:space="preserve">вительство Ульяновской области </w:t>
            </w:r>
            <w:r>
              <w:rPr>
                <w:rFonts w:ascii="PT Astra Serif" w:eastAsia="PT Astra Serif" w:hAnsi="PT Astra Serif"/>
                <w:b/>
              </w:rPr>
              <w:t>отчет по количеству обращений граждан и организаций, поступивщих в Министерство просвещения и воспитания Ульяновской области за декабрь 2020 года.</w:t>
            </w:r>
          </w:p>
          <w:p w:rsidR="00B95EBC" w:rsidRPr="002F18C9" w:rsidRDefault="005728E9" w:rsidP="005728E9">
            <w:pPr>
              <w:widowControl w:val="0"/>
              <w:suppressAutoHyphens/>
              <w:contextualSpacing/>
              <w:jc w:val="both"/>
              <w:rPr>
                <w:rFonts w:ascii="PT Astra Serif" w:eastAsia="PT Astra Serif" w:hAnsi="PT Astra Serif"/>
                <w:b/>
              </w:rPr>
            </w:pPr>
            <w:r>
              <w:rPr>
                <w:rFonts w:ascii="PT Astra Serif" w:eastAsia="PT Astra Serif" w:hAnsi="PT Astra Serif"/>
                <w:b/>
              </w:rPr>
              <w:t xml:space="preserve">Подготовлены и направлены в Правительство Ульяновской области сведения Министерства просвещения и воспитания Ульяновской области о реализации </w:t>
            </w:r>
            <w:r>
              <w:t>«</w:t>
            </w:r>
            <w:r w:rsidRPr="009641BA">
              <w:rPr>
                <w:rFonts w:ascii="PT Astra Serif" w:eastAsia="PT Astra Serif" w:hAnsi="PT Astra Serif"/>
                <w:b/>
              </w:rPr>
              <w:t>Плана мероприятий по созданию Ситуационного центра Губернатора Ульяновской области» и в целях ведения созданного «Цифрового паспорта региона» в рамках взаимодействия с Ситуационным центром Губернатора Ульяновской области исполнительным органам государственной власти</w:t>
            </w:r>
            <w:r>
              <w:t>.</w:t>
            </w:r>
          </w:p>
          <w:p w:rsidR="005728E9" w:rsidRPr="000116FE" w:rsidRDefault="005728E9" w:rsidP="005728E9">
            <w:pPr>
              <w:widowControl w:val="0"/>
              <w:contextualSpacing/>
              <w:jc w:val="both"/>
              <w:rPr>
                <w:rFonts w:ascii="PT Astra Serif" w:eastAsia="PT Astra Serif" w:hAnsi="PT Astra Serif"/>
                <w:b/>
              </w:rPr>
            </w:pPr>
            <w:r w:rsidRPr="000116FE">
              <w:rPr>
                <w:rFonts w:ascii="PT Astra Serif" w:eastAsia="PT Astra Serif" w:hAnsi="PT Astra Serif"/>
                <w:b/>
              </w:rPr>
              <w:t xml:space="preserve">Подготовлен краткий обзор обращений граждан и организаций Министерства </w:t>
            </w:r>
            <w:r>
              <w:rPr>
                <w:rFonts w:ascii="PT Astra Serif" w:eastAsia="PT Astra Serif" w:hAnsi="PT Astra Serif"/>
                <w:b/>
              </w:rPr>
              <w:t>просвещения и воспитания</w:t>
            </w:r>
            <w:r w:rsidRPr="000116FE">
              <w:rPr>
                <w:rFonts w:ascii="PT Astra Serif" w:eastAsia="PT Astra Serif" w:hAnsi="PT Astra Serif"/>
                <w:b/>
              </w:rPr>
              <w:t xml:space="preserve"> Ульяовской обла</w:t>
            </w:r>
            <w:r>
              <w:rPr>
                <w:rFonts w:ascii="PT Astra Serif" w:eastAsia="PT Astra Serif" w:hAnsi="PT Astra Serif"/>
                <w:b/>
              </w:rPr>
              <w:t>сти</w:t>
            </w:r>
            <w:r w:rsidRPr="000116FE">
              <w:rPr>
                <w:rFonts w:ascii="PT Astra Serif" w:eastAsia="PT Astra Serif" w:hAnsi="PT Astra Serif"/>
                <w:b/>
              </w:rPr>
              <w:t xml:space="preserve"> </w:t>
            </w:r>
            <w:r>
              <w:rPr>
                <w:rFonts w:ascii="PT Astra Serif" w:eastAsia="PT Astra Serif" w:hAnsi="PT Astra Serif"/>
                <w:b/>
              </w:rPr>
              <w:t>с 1</w:t>
            </w:r>
            <w:r w:rsidRPr="000116FE">
              <w:rPr>
                <w:rFonts w:ascii="PT Astra Serif" w:eastAsia="PT Astra Serif" w:hAnsi="PT Astra Serif"/>
                <w:b/>
              </w:rPr>
              <w:t xml:space="preserve"> по </w:t>
            </w:r>
            <w:r>
              <w:rPr>
                <w:rFonts w:ascii="PT Astra Serif" w:eastAsia="PT Astra Serif" w:hAnsi="PT Astra Serif"/>
                <w:b/>
              </w:rPr>
              <w:t>31</w:t>
            </w:r>
            <w:r w:rsidRPr="000116FE">
              <w:rPr>
                <w:rFonts w:ascii="PT Astra Serif" w:eastAsia="PT Astra Serif" w:hAnsi="PT Astra Serif"/>
                <w:b/>
              </w:rPr>
              <w:t xml:space="preserve"> января 2020 года.</w:t>
            </w:r>
          </w:p>
          <w:p w:rsidR="00B95EBC" w:rsidRPr="00CE3876" w:rsidRDefault="00B95EBC" w:rsidP="00B95EBC">
            <w:pPr>
              <w:widowControl w:val="0"/>
              <w:contextualSpacing/>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0F4E2D" w:rsidRPr="000F4E2D">
              <w:rPr>
                <w:rFonts w:ascii="PT Astra Serif" w:eastAsia="PT Astra Serif" w:hAnsi="PT Astra Serif"/>
                <w:b/>
              </w:rPr>
              <w:t>31</w:t>
            </w:r>
            <w:r w:rsidRPr="00CE3876">
              <w:rPr>
                <w:rFonts w:ascii="PT Astra Serif" w:eastAsia="PT Astra Serif" w:hAnsi="PT Astra Serif"/>
                <w:b/>
              </w:rPr>
              <w:t xml:space="preserve"> инцидентам.</w:t>
            </w:r>
          </w:p>
          <w:p w:rsidR="00B95EBC" w:rsidRPr="005728E9" w:rsidRDefault="00B95EBC" w:rsidP="0031376C">
            <w:pPr>
              <w:widowControl w:val="0"/>
              <w:contextualSpacing/>
              <w:rPr>
                <w:rFonts w:ascii="PT Astra Serif" w:eastAsia="PT Astra Serif" w:hAnsi="PT Astra Serif"/>
                <w:b/>
              </w:rPr>
            </w:pPr>
            <w:r w:rsidRPr="00CE3876">
              <w:rPr>
                <w:rFonts w:ascii="PT Astra Serif" w:eastAsia="PT Astra Serif" w:hAnsi="PT Astra Serif"/>
                <w:b/>
              </w:rPr>
              <w:t xml:space="preserve">Количество сообщений, поступивших через платформу обратной связи – </w:t>
            </w:r>
            <w:r w:rsidR="0031376C" w:rsidRPr="0031376C">
              <w:rPr>
                <w:rFonts w:ascii="PT Astra Serif" w:eastAsia="PT Astra Serif" w:hAnsi="PT Astra Serif"/>
                <w:b/>
              </w:rPr>
              <w:t>40</w:t>
            </w:r>
            <w:r w:rsidRPr="00CE3876">
              <w:rPr>
                <w:rFonts w:ascii="PT Astra Serif" w:eastAsia="PT Astra Serif" w:hAnsi="PT Astra Serif"/>
                <w:b/>
              </w:rPr>
              <w:t>.</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lastRenderedPageBreak/>
              <w:t>2.10.</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b/>
                <w:spacing w:val="-20"/>
                <w:sz w:val="28"/>
                <w:szCs w:val="28"/>
              </w:rPr>
            </w:pPr>
            <w:r w:rsidRPr="008C48B8">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95EBC" w:rsidRPr="008C48B8" w:rsidTr="00D36EB9">
        <w:tc>
          <w:tcPr>
            <w:tcW w:w="856"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jc w:val="center"/>
              <w:rPr>
                <w:rFonts w:ascii="PT Astra Serif" w:hAnsi="PT Astra Serif"/>
                <w:spacing w:val="-20"/>
              </w:rPr>
            </w:pPr>
          </w:p>
        </w:tc>
        <w:tc>
          <w:tcPr>
            <w:tcW w:w="4671" w:type="dxa"/>
            <w:gridSpan w:val="2"/>
            <w:tcBorders>
              <w:top w:val="single" w:sz="4" w:space="0" w:color="auto"/>
              <w:left w:val="single" w:sz="4" w:space="0" w:color="auto"/>
              <w:bottom w:val="single" w:sz="4" w:space="0" w:color="auto"/>
              <w:right w:val="single" w:sz="4" w:space="0" w:color="auto"/>
            </w:tcBorders>
            <w:shd w:val="clear" w:color="auto" w:fill="auto"/>
          </w:tcPr>
          <w:p w:rsidR="00B95EBC" w:rsidRPr="008C48B8" w:rsidRDefault="00B95EBC" w:rsidP="00B95EBC">
            <w:pPr>
              <w:widowControl w:val="0"/>
              <w:contextualSpacing/>
              <w:rPr>
                <w:rFonts w:ascii="PT Astra Serif" w:hAnsi="PT Astra Serif"/>
                <w:spacing w:val="-20"/>
              </w:rPr>
            </w:pPr>
          </w:p>
        </w:tc>
      </w:tr>
    </w:tbl>
    <w:p w:rsidR="005829AA" w:rsidRPr="008C48B8" w:rsidRDefault="005829AA" w:rsidP="009B7D42">
      <w:pPr>
        <w:widowControl w:val="0"/>
        <w:contextualSpacing/>
        <w:jc w:val="center"/>
        <w:rPr>
          <w:rFonts w:ascii="PT Astra Serif" w:hAnsi="PT Astra Serif"/>
          <w:b/>
          <w:spacing w:val="-20"/>
        </w:rPr>
      </w:pPr>
      <w:r w:rsidRPr="008C48B8">
        <w:rPr>
          <w:rFonts w:ascii="PT Astra Serif" w:hAnsi="PT Astra Serif"/>
          <w:b/>
          <w:spacing w:val="-20"/>
        </w:rPr>
        <w:t>План основных мероприятий,</w:t>
      </w:r>
    </w:p>
    <w:p w:rsidR="005829AA" w:rsidRPr="008C48B8" w:rsidRDefault="005829AA" w:rsidP="009B7D42">
      <w:pPr>
        <w:widowControl w:val="0"/>
        <w:contextualSpacing/>
        <w:jc w:val="center"/>
        <w:rPr>
          <w:rFonts w:ascii="PT Astra Serif" w:hAnsi="PT Astra Serif"/>
          <w:b/>
          <w:spacing w:val="-20"/>
        </w:rPr>
      </w:pPr>
      <w:r w:rsidRPr="008C48B8">
        <w:rPr>
          <w:rFonts w:ascii="PT Astra Serif" w:hAnsi="PT Astra Serif"/>
          <w:b/>
          <w:spacing w:val="-20"/>
        </w:rPr>
        <w:t xml:space="preserve">проводимых в Ульяновской области </w:t>
      </w:r>
      <w:r w:rsidR="007210D6" w:rsidRPr="008C48B8">
        <w:rPr>
          <w:rFonts w:ascii="PT Astra Serif" w:hAnsi="PT Astra Serif"/>
          <w:b/>
          <w:spacing w:val="-20"/>
        </w:rPr>
        <w:t xml:space="preserve">на </w:t>
      </w:r>
      <w:r w:rsidR="00E75723" w:rsidRPr="008C48B8">
        <w:rPr>
          <w:rFonts w:ascii="PT Astra Serif" w:hAnsi="PT Astra Serif"/>
          <w:b/>
          <w:spacing w:val="-20"/>
        </w:rPr>
        <w:t>январь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8C48B8" w:rsidRPr="008C48B8" w:rsidTr="005829AA">
        <w:trPr>
          <w:trHeight w:val="600"/>
        </w:trPr>
        <w:tc>
          <w:tcPr>
            <w:tcW w:w="252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Наименование</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ведомства,</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Ф.И.О.</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руководителя</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Название мероприятия,</w:t>
            </w:r>
          </w:p>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время и место проведения</w:t>
            </w:r>
          </w:p>
        </w:tc>
        <w:tc>
          <w:tcPr>
            <w:tcW w:w="2700" w:type="dxa"/>
          </w:tcPr>
          <w:p w:rsidR="00BC0E69" w:rsidRPr="008C48B8" w:rsidRDefault="005829AA" w:rsidP="009B7D42">
            <w:pPr>
              <w:widowControl w:val="0"/>
              <w:contextualSpacing/>
              <w:rPr>
                <w:rFonts w:ascii="PT Astra Serif" w:hAnsi="PT Astra Serif"/>
                <w:spacing w:val="-20"/>
              </w:rPr>
            </w:pPr>
            <w:r w:rsidRPr="008C48B8">
              <w:rPr>
                <w:rFonts w:ascii="PT Astra Serif" w:hAnsi="PT Astra Serif"/>
                <w:spacing w:val="-20"/>
              </w:rPr>
              <w:t xml:space="preserve"> </w:t>
            </w:r>
            <w:r w:rsidR="00BC0E69" w:rsidRPr="008C48B8">
              <w:rPr>
                <w:rFonts w:ascii="PT Astra Serif" w:hAnsi="PT Astra Serif"/>
                <w:spacing w:val="-20"/>
              </w:rPr>
              <w:t>Перечень пробле</w:t>
            </w:r>
            <w:r w:rsidR="00BC0E69" w:rsidRPr="008C48B8">
              <w:rPr>
                <w:rFonts w:ascii="PT Astra Serif" w:hAnsi="PT Astra Serif"/>
                <w:spacing w:val="-20"/>
              </w:rPr>
              <w:t>м</w:t>
            </w:r>
            <w:r w:rsidR="00BC0E69" w:rsidRPr="008C48B8">
              <w:rPr>
                <w:rFonts w:ascii="PT Astra Serif" w:hAnsi="PT Astra Serif"/>
                <w:spacing w:val="-20"/>
              </w:rPr>
              <w:t>ных/рассматриваемых в</w:t>
            </w:r>
            <w:r w:rsidR="00BC0E69" w:rsidRPr="008C48B8">
              <w:rPr>
                <w:rFonts w:ascii="PT Astra Serif" w:hAnsi="PT Astra Serif"/>
                <w:spacing w:val="-20"/>
              </w:rPr>
              <w:t>о</w:t>
            </w:r>
            <w:r w:rsidR="00BC0E69" w:rsidRPr="008C48B8">
              <w:rPr>
                <w:rFonts w:ascii="PT Astra Serif" w:hAnsi="PT Astra Serif"/>
                <w:spacing w:val="-20"/>
              </w:rPr>
              <w:t>просов, новизна меропри</w:t>
            </w:r>
            <w:r w:rsidR="00BC0E69" w:rsidRPr="008C48B8">
              <w:rPr>
                <w:rFonts w:ascii="PT Astra Serif" w:hAnsi="PT Astra Serif"/>
                <w:spacing w:val="-20"/>
              </w:rPr>
              <w:t>я</w:t>
            </w:r>
            <w:r w:rsidR="00BC0E69" w:rsidRPr="008C48B8">
              <w:rPr>
                <w:rFonts w:ascii="PT Astra Serif" w:hAnsi="PT Astra Serif"/>
                <w:spacing w:val="-20"/>
              </w:rPr>
              <w:t xml:space="preserve">тия, </w:t>
            </w:r>
            <w:r w:rsidR="009C05AC" w:rsidRPr="008C48B8">
              <w:rPr>
                <w:rFonts w:ascii="PT Astra Serif" w:hAnsi="PT Astra Serif"/>
                <w:spacing w:val="-20"/>
              </w:rPr>
              <w:t>программа мероприятия</w:t>
            </w:r>
            <w:r w:rsidR="00905551" w:rsidRPr="008C48B8">
              <w:rPr>
                <w:rFonts w:ascii="PT Astra Serif" w:hAnsi="PT Astra Serif"/>
                <w:spacing w:val="-20"/>
              </w:rPr>
              <w:t xml:space="preserve">, </w:t>
            </w:r>
            <w:r w:rsidR="00BC0E69" w:rsidRPr="008C48B8">
              <w:rPr>
                <w:rFonts w:ascii="PT Astra Serif" w:hAnsi="PT Astra Serif"/>
                <w:spacing w:val="-20"/>
              </w:rPr>
              <w:t xml:space="preserve"> </w:t>
            </w:r>
          </w:p>
          <w:p w:rsidR="00905551" w:rsidRPr="008C48B8" w:rsidRDefault="00905551" w:rsidP="009B7D42">
            <w:pPr>
              <w:widowControl w:val="0"/>
              <w:contextualSpacing/>
              <w:rPr>
                <w:rFonts w:ascii="PT Astra Serif" w:hAnsi="PT Astra Serif"/>
                <w:spacing w:val="-20"/>
              </w:rPr>
            </w:pPr>
            <w:r w:rsidRPr="008C48B8">
              <w:rPr>
                <w:rFonts w:ascii="PT Astra Serif" w:hAnsi="PT Astra Serif"/>
                <w:spacing w:val="-20"/>
              </w:rPr>
              <w:t xml:space="preserve">количество и категории </w:t>
            </w:r>
          </w:p>
          <w:p w:rsidR="00905551" w:rsidRPr="008C48B8" w:rsidRDefault="00905551" w:rsidP="009B7D42">
            <w:pPr>
              <w:widowControl w:val="0"/>
              <w:contextualSpacing/>
              <w:rPr>
                <w:rFonts w:ascii="PT Astra Serif" w:hAnsi="PT Astra Serif"/>
                <w:spacing w:val="-20"/>
              </w:rPr>
            </w:pPr>
            <w:r w:rsidRPr="008C48B8">
              <w:rPr>
                <w:rFonts w:ascii="PT Astra Serif" w:hAnsi="PT Astra Serif"/>
                <w:spacing w:val="-20"/>
              </w:rPr>
              <w:t>участников</w:t>
            </w:r>
          </w:p>
          <w:p w:rsidR="005829AA" w:rsidRPr="008C48B8" w:rsidRDefault="005829AA" w:rsidP="009B7D42">
            <w:pPr>
              <w:widowControl w:val="0"/>
              <w:contextualSpacing/>
              <w:rPr>
                <w:rFonts w:ascii="PT Astra Serif" w:hAnsi="PT Astra Serif"/>
                <w:spacing w:val="-20"/>
              </w:rPr>
            </w:pPr>
          </w:p>
        </w:tc>
        <w:tc>
          <w:tcPr>
            <w:tcW w:w="2340" w:type="dxa"/>
          </w:tcPr>
          <w:p w:rsidR="005829AA" w:rsidRPr="008C48B8" w:rsidRDefault="009C05AC" w:rsidP="009B7D42">
            <w:pPr>
              <w:widowControl w:val="0"/>
              <w:contextualSpacing/>
              <w:rPr>
                <w:rFonts w:ascii="PT Astra Serif" w:hAnsi="PT Astra Serif"/>
                <w:spacing w:val="-20"/>
              </w:rPr>
            </w:pPr>
            <w:r w:rsidRPr="008C48B8">
              <w:rPr>
                <w:rFonts w:ascii="PT Astra Serif" w:hAnsi="PT Astra Serif"/>
                <w:spacing w:val="-20"/>
              </w:rPr>
              <w:t>Организаторы меропр</w:t>
            </w:r>
            <w:r w:rsidRPr="008C48B8">
              <w:rPr>
                <w:rFonts w:ascii="PT Astra Serif" w:hAnsi="PT Astra Serif"/>
                <w:spacing w:val="-20"/>
              </w:rPr>
              <w:t>и</w:t>
            </w:r>
            <w:r w:rsidRPr="008C48B8">
              <w:rPr>
                <w:rFonts w:ascii="PT Astra Serif" w:hAnsi="PT Astra Serif"/>
                <w:spacing w:val="-20"/>
              </w:rPr>
              <w:t>ятия</w:t>
            </w:r>
            <w:r w:rsidR="00905551" w:rsidRPr="008C48B8">
              <w:rPr>
                <w:rFonts w:ascii="PT Astra Serif" w:hAnsi="PT Astra Serif"/>
                <w:spacing w:val="-20"/>
              </w:rPr>
              <w:t xml:space="preserve"> </w:t>
            </w:r>
            <w:r w:rsidR="00FF7C6E" w:rsidRPr="008C48B8">
              <w:rPr>
                <w:rFonts w:ascii="PT Astra Serif" w:hAnsi="PT Astra Serif"/>
                <w:spacing w:val="-20"/>
              </w:rPr>
              <w:t xml:space="preserve"> </w:t>
            </w:r>
          </w:p>
        </w:tc>
        <w:tc>
          <w:tcPr>
            <w:tcW w:w="2302" w:type="dxa"/>
          </w:tcPr>
          <w:p w:rsidR="00BC0E69" w:rsidRPr="008C48B8" w:rsidRDefault="005829AA" w:rsidP="009B7D42">
            <w:pPr>
              <w:widowControl w:val="0"/>
              <w:contextualSpacing/>
              <w:rPr>
                <w:rFonts w:ascii="PT Astra Serif" w:hAnsi="PT Astra Serif"/>
                <w:spacing w:val="-20"/>
              </w:rPr>
            </w:pPr>
            <w:r w:rsidRPr="008C48B8">
              <w:rPr>
                <w:rFonts w:ascii="PT Astra Serif" w:hAnsi="PT Astra Serif"/>
                <w:spacing w:val="-20"/>
              </w:rPr>
              <w:t xml:space="preserve"> </w:t>
            </w:r>
            <w:r w:rsidR="00D21EA3" w:rsidRPr="008C48B8">
              <w:rPr>
                <w:rFonts w:ascii="PT Astra Serif" w:hAnsi="PT Astra Serif"/>
                <w:spacing w:val="-20"/>
              </w:rPr>
              <w:t>Отметка о</w:t>
            </w:r>
            <w:r w:rsidR="009C05AC" w:rsidRPr="008C48B8">
              <w:rPr>
                <w:rFonts w:ascii="PT Astra Serif" w:hAnsi="PT Astra Serif"/>
                <w:spacing w:val="-20"/>
              </w:rPr>
              <w:t xml:space="preserve"> включени</w:t>
            </w:r>
            <w:r w:rsidR="00D21EA3" w:rsidRPr="008C48B8">
              <w:rPr>
                <w:rFonts w:ascii="PT Astra Serif" w:hAnsi="PT Astra Serif"/>
                <w:spacing w:val="-20"/>
              </w:rPr>
              <w:t xml:space="preserve">и мероприятия </w:t>
            </w:r>
            <w:r w:rsidR="009C05AC" w:rsidRPr="008C48B8">
              <w:rPr>
                <w:rFonts w:ascii="PT Astra Serif" w:hAnsi="PT Astra Serif"/>
                <w:spacing w:val="-20"/>
              </w:rPr>
              <w:t>в Кале</w:t>
            </w:r>
            <w:r w:rsidR="009C05AC" w:rsidRPr="008C48B8">
              <w:rPr>
                <w:rFonts w:ascii="PT Astra Serif" w:hAnsi="PT Astra Serif"/>
                <w:spacing w:val="-20"/>
              </w:rPr>
              <w:t>н</w:t>
            </w:r>
            <w:r w:rsidR="009C05AC" w:rsidRPr="008C48B8">
              <w:rPr>
                <w:rFonts w:ascii="PT Astra Serif" w:hAnsi="PT Astra Serif"/>
                <w:spacing w:val="-20"/>
              </w:rPr>
              <w:t>дарь предстоящих с</w:t>
            </w:r>
            <w:r w:rsidR="009C05AC" w:rsidRPr="008C48B8">
              <w:rPr>
                <w:rFonts w:ascii="PT Astra Serif" w:hAnsi="PT Astra Serif"/>
                <w:spacing w:val="-20"/>
              </w:rPr>
              <w:t>о</w:t>
            </w:r>
            <w:r w:rsidR="009C05AC" w:rsidRPr="008C48B8">
              <w:rPr>
                <w:rFonts w:ascii="PT Astra Serif" w:hAnsi="PT Astra Serif"/>
                <w:spacing w:val="-20"/>
              </w:rPr>
              <w:t>бытий Ульяновской области</w:t>
            </w:r>
          </w:p>
        </w:tc>
        <w:tc>
          <w:tcPr>
            <w:tcW w:w="2558" w:type="dxa"/>
          </w:tcPr>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Участие</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 xml:space="preserve">Губернатора области, </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членов</w:t>
            </w:r>
          </w:p>
          <w:p w:rsidR="009C05AC" w:rsidRPr="008C48B8" w:rsidRDefault="009C05AC" w:rsidP="009B7D42">
            <w:pPr>
              <w:widowControl w:val="0"/>
              <w:contextualSpacing/>
              <w:rPr>
                <w:rFonts w:ascii="PT Astra Serif" w:hAnsi="PT Astra Serif"/>
                <w:spacing w:val="-20"/>
              </w:rPr>
            </w:pPr>
            <w:r w:rsidRPr="008C48B8">
              <w:rPr>
                <w:rFonts w:ascii="PT Astra Serif" w:hAnsi="PT Astra Serif"/>
                <w:spacing w:val="-20"/>
              </w:rPr>
              <w:t xml:space="preserve">Правительства и </w:t>
            </w:r>
          </w:p>
          <w:p w:rsidR="005829AA" w:rsidRPr="008C48B8" w:rsidRDefault="009C05AC" w:rsidP="009B7D42">
            <w:pPr>
              <w:widowControl w:val="0"/>
              <w:contextualSpacing/>
              <w:rPr>
                <w:rFonts w:ascii="PT Astra Serif" w:hAnsi="PT Astra Serif"/>
                <w:spacing w:val="-20"/>
              </w:rPr>
            </w:pPr>
            <w:r w:rsidRPr="008C48B8">
              <w:rPr>
                <w:rFonts w:ascii="PT Astra Serif" w:hAnsi="PT Astra Serif"/>
                <w:spacing w:val="-20"/>
              </w:rPr>
              <w:t>иных руководителей вы</w:t>
            </w:r>
            <w:r w:rsidRPr="008C48B8">
              <w:rPr>
                <w:rFonts w:ascii="PT Astra Serif" w:hAnsi="PT Astra Serif"/>
                <w:spacing w:val="-20"/>
              </w:rPr>
              <w:t>с</w:t>
            </w:r>
            <w:r w:rsidRPr="008C48B8">
              <w:rPr>
                <w:rFonts w:ascii="PT Astra Serif" w:hAnsi="PT Astra Serif"/>
                <w:spacing w:val="-20"/>
              </w:rPr>
              <w:t>шего звена</w:t>
            </w:r>
          </w:p>
        </w:tc>
      </w:tr>
      <w:tr w:rsidR="008C48B8" w:rsidRPr="008C48B8" w:rsidTr="005829AA">
        <w:trPr>
          <w:trHeight w:val="255"/>
        </w:trPr>
        <w:tc>
          <w:tcPr>
            <w:tcW w:w="252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1</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2</w:t>
            </w:r>
          </w:p>
        </w:tc>
        <w:tc>
          <w:tcPr>
            <w:tcW w:w="270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3</w:t>
            </w:r>
          </w:p>
        </w:tc>
        <w:tc>
          <w:tcPr>
            <w:tcW w:w="2340"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4</w:t>
            </w:r>
          </w:p>
        </w:tc>
        <w:tc>
          <w:tcPr>
            <w:tcW w:w="2302"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5</w:t>
            </w:r>
          </w:p>
        </w:tc>
        <w:tc>
          <w:tcPr>
            <w:tcW w:w="2558" w:type="dxa"/>
          </w:tcPr>
          <w:p w:rsidR="005829AA" w:rsidRPr="008C48B8" w:rsidRDefault="005829AA" w:rsidP="009B7D42">
            <w:pPr>
              <w:widowControl w:val="0"/>
              <w:contextualSpacing/>
              <w:rPr>
                <w:rFonts w:ascii="PT Astra Serif" w:hAnsi="PT Astra Serif"/>
                <w:spacing w:val="-20"/>
              </w:rPr>
            </w:pPr>
            <w:r w:rsidRPr="008C48B8">
              <w:rPr>
                <w:rFonts w:ascii="PT Astra Serif" w:hAnsi="PT Astra Serif"/>
                <w:spacing w:val="-20"/>
              </w:rPr>
              <w:t>6</w:t>
            </w:r>
          </w:p>
        </w:tc>
      </w:tr>
    </w:tbl>
    <w:p w:rsidR="002B7B11" w:rsidRPr="008C48B8" w:rsidRDefault="00D96196"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 xml:space="preserve">1 </w:t>
      </w:r>
      <w:r w:rsidR="00E202EF" w:rsidRPr="008C48B8">
        <w:rPr>
          <w:rFonts w:ascii="PT Astra Serif" w:hAnsi="PT Astra Serif"/>
          <w:b/>
          <w:bCs/>
          <w:spacing w:val="-20"/>
        </w:rPr>
        <w:t>января, пятница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566"/>
      </w:tblGrid>
      <w:tr w:rsidR="008C48B8" w:rsidRPr="008C48B8" w:rsidTr="00D36EB9">
        <w:tc>
          <w:tcPr>
            <w:tcW w:w="15274"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D36EB9">
        <w:tc>
          <w:tcPr>
            <w:tcW w:w="2628" w:type="dxa"/>
          </w:tcPr>
          <w:p w:rsidR="00B93041" w:rsidRPr="008C48B8" w:rsidRDefault="00B93041" w:rsidP="00B93041">
            <w:pPr>
              <w:widowControl w:val="0"/>
              <w:jc w:val="both"/>
              <w:rPr>
                <w:rFonts w:ascii="PT Astra Serif" w:hAnsi="PT Astra Serif"/>
                <w:b/>
                <w:bCs/>
              </w:rPr>
            </w:pPr>
            <w:r w:rsidRPr="008C48B8">
              <w:rPr>
                <w:rFonts w:ascii="PT Astra Serif" w:hAnsi="PT Astra Serif"/>
                <w:b/>
              </w:rPr>
              <w:lastRenderedPageBreak/>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B93041" w:rsidRPr="008C48B8" w:rsidRDefault="00B93041" w:rsidP="00B93041">
            <w:pPr>
              <w:widowControl w:val="0"/>
              <w:rPr>
                <w:rFonts w:ascii="PT Astra Serif" w:hAnsi="PT Astra Serif"/>
              </w:rPr>
            </w:pPr>
            <w:r w:rsidRPr="008C48B8">
              <w:rPr>
                <w:rFonts w:ascii="PT Astra Serif" w:hAnsi="PT Astra Serif"/>
              </w:rPr>
              <w:t>Семенова Н.В.</w:t>
            </w:r>
          </w:p>
        </w:tc>
        <w:tc>
          <w:tcPr>
            <w:tcW w:w="2700" w:type="dxa"/>
          </w:tcPr>
          <w:p w:rsidR="00B93041" w:rsidRPr="008C48B8" w:rsidRDefault="00B93041" w:rsidP="00B275CF">
            <w:pPr>
              <w:widowControl w:val="0"/>
              <w:jc w:val="both"/>
              <w:rPr>
                <w:rFonts w:ascii="PT Astra Serif" w:hAnsi="PT Astra Serif"/>
              </w:rPr>
            </w:pPr>
            <w:r w:rsidRPr="008C48B8">
              <w:rPr>
                <w:rFonts w:ascii="PT Astra Serif" w:hAnsi="PT Astra Serif"/>
              </w:rPr>
              <w:t>Областной конкурс о</w:t>
            </w:r>
            <w:r w:rsidRPr="008C48B8">
              <w:rPr>
                <w:rFonts w:ascii="PT Astra Serif" w:hAnsi="PT Astra Serif"/>
              </w:rPr>
              <w:t>р</w:t>
            </w:r>
            <w:r w:rsidRPr="008C48B8">
              <w:rPr>
                <w:rFonts w:ascii="PT Astra Serif" w:hAnsi="PT Astra Serif"/>
              </w:rPr>
              <w:t>ганов ССУ ПОО</w:t>
            </w:r>
          </w:p>
          <w:p w:rsidR="00B275CF" w:rsidRPr="008C48B8" w:rsidRDefault="00B93041" w:rsidP="00B93041">
            <w:pPr>
              <w:widowControl w:val="0"/>
              <w:jc w:val="center"/>
              <w:rPr>
                <w:rFonts w:ascii="PT Astra Serif" w:hAnsi="PT Astra Serif"/>
              </w:rPr>
            </w:pPr>
            <w:r w:rsidRPr="008C48B8">
              <w:rPr>
                <w:rFonts w:ascii="PT Astra Serif" w:hAnsi="PT Astra Serif"/>
              </w:rPr>
              <w:t xml:space="preserve">1-25 января </w:t>
            </w:r>
          </w:p>
          <w:p w:rsidR="00B93041" w:rsidRPr="008C48B8" w:rsidRDefault="00B93041" w:rsidP="00B93041">
            <w:pPr>
              <w:widowControl w:val="0"/>
              <w:jc w:val="center"/>
              <w:rPr>
                <w:rFonts w:ascii="PT Astra Serif" w:hAnsi="PT Astra Serif"/>
                <w:sz w:val="26"/>
                <w:szCs w:val="26"/>
              </w:rPr>
            </w:pPr>
            <w:r w:rsidRPr="008C48B8">
              <w:rPr>
                <w:rFonts w:ascii="PT Astra Serif" w:hAnsi="PT Astra Serif"/>
              </w:rPr>
              <w:t>(заочный формат)</w:t>
            </w:r>
          </w:p>
        </w:tc>
        <w:tc>
          <w:tcPr>
            <w:tcW w:w="2700" w:type="dxa"/>
          </w:tcPr>
          <w:p w:rsidR="00B93041" w:rsidRPr="008C48B8" w:rsidRDefault="00B93041" w:rsidP="00B93041">
            <w:pPr>
              <w:widowControl w:val="0"/>
              <w:jc w:val="both"/>
              <w:rPr>
                <w:rFonts w:ascii="PT Astra Serif" w:hAnsi="PT Astra Serif"/>
                <w:sz w:val="22"/>
                <w:szCs w:val="22"/>
              </w:rPr>
            </w:pPr>
            <w:r w:rsidRPr="008C48B8">
              <w:rPr>
                <w:rFonts w:ascii="PT Astra Serif" w:hAnsi="PT Astra Serif"/>
                <w:sz w:val="22"/>
                <w:szCs w:val="22"/>
              </w:rPr>
              <w:t>Мониторинг лучших практик студенческого самоуправления в сист</w:t>
            </w:r>
            <w:r w:rsidRPr="008C48B8">
              <w:rPr>
                <w:rFonts w:ascii="PT Astra Serif" w:hAnsi="PT Astra Serif"/>
                <w:sz w:val="22"/>
                <w:szCs w:val="22"/>
              </w:rPr>
              <w:t>е</w:t>
            </w:r>
            <w:r w:rsidRPr="008C48B8">
              <w:rPr>
                <w:rFonts w:ascii="PT Astra Serif" w:hAnsi="PT Astra Serif"/>
                <w:sz w:val="22"/>
                <w:szCs w:val="22"/>
              </w:rPr>
              <w:t>ме СПО региона (37 ПОО)</w:t>
            </w:r>
          </w:p>
        </w:tc>
        <w:tc>
          <w:tcPr>
            <w:tcW w:w="2340" w:type="dxa"/>
          </w:tcPr>
          <w:p w:rsidR="00B93041" w:rsidRPr="008C48B8" w:rsidRDefault="00B275CF" w:rsidP="00B93041">
            <w:pPr>
              <w:widowControl w:val="0"/>
              <w:jc w:val="both"/>
              <w:rPr>
                <w:rFonts w:ascii="PT Astra Serif" w:hAnsi="PT Astra Serif"/>
                <w:spacing w:val="-20"/>
              </w:rPr>
            </w:pPr>
            <w:r w:rsidRPr="008C48B8">
              <w:rPr>
                <w:rFonts w:ascii="PT Astra Serif" w:hAnsi="PT Astra Serif"/>
                <w:spacing w:val="-20"/>
              </w:rPr>
              <w:t>Министертсво просв</w:t>
            </w:r>
            <w:r w:rsidRPr="008C48B8">
              <w:rPr>
                <w:rFonts w:ascii="PT Astra Serif" w:hAnsi="PT Astra Serif"/>
                <w:spacing w:val="-20"/>
              </w:rPr>
              <w:t>е</w:t>
            </w:r>
            <w:r w:rsidRPr="008C48B8">
              <w:rPr>
                <w:rFonts w:ascii="PT Astra Serif" w:hAnsi="PT Astra Serif"/>
                <w:spacing w:val="-20"/>
              </w:rPr>
              <w:t>щения и воспитания Ульяновской области</w:t>
            </w:r>
          </w:p>
        </w:tc>
        <w:tc>
          <w:tcPr>
            <w:tcW w:w="2340" w:type="dxa"/>
          </w:tcPr>
          <w:p w:rsidR="00B93041" w:rsidRPr="008C48B8" w:rsidRDefault="00B275CF" w:rsidP="00B93041">
            <w:pPr>
              <w:widowControl w:val="0"/>
              <w:jc w:val="both"/>
              <w:rPr>
                <w:rFonts w:ascii="PT Astra Serif" w:hAnsi="PT Astra Serif"/>
              </w:rPr>
            </w:pPr>
            <w:r w:rsidRPr="008C48B8">
              <w:rPr>
                <w:rFonts w:ascii="PT Astra Serif" w:hAnsi="PT Astra Serif"/>
              </w:rPr>
              <w:t>Мероприятие длоя включения в кале</w:t>
            </w:r>
            <w:r w:rsidRPr="008C48B8">
              <w:rPr>
                <w:rFonts w:ascii="PT Astra Serif" w:hAnsi="PT Astra Serif"/>
              </w:rPr>
              <w:t>н</w:t>
            </w:r>
            <w:r w:rsidRPr="008C48B8">
              <w:rPr>
                <w:rFonts w:ascii="PT Astra Serif" w:hAnsi="PT Astra Serif"/>
              </w:rPr>
              <w:t>дарь мероприятий</w:t>
            </w:r>
          </w:p>
        </w:tc>
        <w:tc>
          <w:tcPr>
            <w:tcW w:w="2566" w:type="dxa"/>
          </w:tcPr>
          <w:p w:rsidR="00B93041" w:rsidRPr="008C48B8" w:rsidRDefault="00B93041" w:rsidP="00B93041">
            <w:pPr>
              <w:widowControl w:val="0"/>
              <w:jc w:val="center"/>
              <w:rPr>
                <w:rFonts w:ascii="PT Astra Serif" w:hAnsi="PT Astra Serif"/>
                <w:sz w:val="26"/>
                <w:szCs w:val="26"/>
              </w:rPr>
            </w:pPr>
          </w:p>
        </w:tc>
      </w:tr>
      <w:tr w:rsidR="001A050D" w:rsidRPr="008C48B8" w:rsidTr="00D36EB9">
        <w:tc>
          <w:tcPr>
            <w:tcW w:w="15274" w:type="dxa"/>
            <w:gridSpan w:val="6"/>
          </w:tcPr>
          <w:p w:rsidR="001A050D" w:rsidRPr="00FF0DCF" w:rsidRDefault="001A050D" w:rsidP="00FF0DCF">
            <w:pPr>
              <w:widowControl w:val="0"/>
              <w:contextualSpacing/>
              <w:jc w:val="both"/>
              <w:rPr>
                <w:rFonts w:ascii="PT Astra Serif" w:eastAsia="PT Astra Serif" w:hAnsi="PT Astra Serif"/>
                <w:b/>
              </w:rPr>
            </w:pPr>
            <w:r w:rsidRPr="00FF0DCF">
              <w:rPr>
                <w:rFonts w:ascii="PT Astra Serif" w:eastAsia="PT Astra Serif" w:hAnsi="PT Astra Serif"/>
                <w:b/>
              </w:rPr>
              <w:t>29.12.2020 на собран</w:t>
            </w:r>
            <w:r w:rsidR="005213D5" w:rsidRPr="00FF0DCF">
              <w:rPr>
                <w:rFonts w:ascii="PT Astra Serif" w:eastAsia="PT Astra Serif" w:hAnsi="PT Astra Serif"/>
                <w:b/>
              </w:rPr>
              <w:t>ии актива ПОО города Ульяновска</w:t>
            </w:r>
            <w:r w:rsidRPr="00FF0DCF">
              <w:rPr>
                <w:rFonts w:ascii="PT Astra Serif" w:eastAsia="PT Astra Serif" w:hAnsi="PT Astra Serif"/>
                <w:b/>
              </w:rPr>
              <w:t xml:space="preserve"> было объявлено о старте 01.01.2021 областного конкурса органов ССУ ПОО Ульяновской области. Проведён инструктаж о размещении информации.</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4 января, понедельник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DA29AA" w:rsidRPr="008C48B8" w:rsidRDefault="00DA29AA" w:rsidP="00DA29AA">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DA29AA" w:rsidRPr="008C48B8" w:rsidRDefault="00DA29AA" w:rsidP="00DA29AA">
            <w:pPr>
              <w:widowControl w:val="0"/>
              <w:rPr>
                <w:rFonts w:ascii="PT Astra Serif" w:hAnsi="PT Astra Serif"/>
              </w:rPr>
            </w:pPr>
            <w:r w:rsidRPr="008C48B8">
              <w:rPr>
                <w:rFonts w:ascii="PT Astra Serif" w:hAnsi="PT Astra Serif"/>
              </w:rPr>
              <w:t>Семенова Н.В.</w:t>
            </w:r>
          </w:p>
        </w:tc>
        <w:tc>
          <w:tcPr>
            <w:tcW w:w="2700" w:type="dxa"/>
          </w:tcPr>
          <w:p w:rsidR="00DA29AA" w:rsidRPr="008C48B8" w:rsidRDefault="00DA29AA" w:rsidP="00B275CF">
            <w:pPr>
              <w:widowControl w:val="0"/>
              <w:jc w:val="both"/>
              <w:rPr>
                <w:rFonts w:ascii="PT Astra Serif" w:hAnsi="PT Astra Serif"/>
              </w:rPr>
            </w:pPr>
            <w:r w:rsidRPr="008C48B8">
              <w:rPr>
                <w:rFonts w:ascii="PT Astra Serif" w:hAnsi="PT Astra Serif"/>
              </w:rPr>
              <w:t>Зимняя математическая школа</w:t>
            </w:r>
          </w:p>
          <w:p w:rsidR="00DA29AA" w:rsidRPr="008C48B8" w:rsidRDefault="00B275CF" w:rsidP="00DA29AA">
            <w:pPr>
              <w:widowControl w:val="0"/>
              <w:jc w:val="center"/>
              <w:rPr>
                <w:rFonts w:ascii="PT Astra Serif" w:hAnsi="PT Astra Serif"/>
              </w:rPr>
            </w:pPr>
            <w:r w:rsidRPr="008C48B8">
              <w:rPr>
                <w:rFonts w:ascii="PT Astra Serif" w:hAnsi="PT Astra Serif"/>
              </w:rPr>
              <w:t xml:space="preserve"> 4-</w:t>
            </w:r>
            <w:r w:rsidR="00DA29AA" w:rsidRPr="008C48B8">
              <w:rPr>
                <w:rFonts w:ascii="PT Astra Serif" w:hAnsi="PT Astra Serif"/>
              </w:rPr>
              <w:t xml:space="preserve">15 января </w:t>
            </w:r>
          </w:p>
          <w:p w:rsidR="00DA29AA" w:rsidRPr="008C48B8" w:rsidRDefault="00B275CF" w:rsidP="00DA29AA">
            <w:pPr>
              <w:widowControl w:val="0"/>
              <w:jc w:val="center"/>
              <w:rPr>
                <w:rFonts w:ascii="PT Astra Serif" w:hAnsi="PT Astra Serif"/>
                <w:sz w:val="26"/>
                <w:szCs w:val="26"/>
              </w:rPr>
            </w:pPr>
            <w:r w:rsidRPr="008C48B8">
              <w:rPr>
                <w:rFonts w:ascii="PT Astra Serif" w:hAnsi="PT Astra Serif"/>
              </w:rPr>
              <w:t>онлайн-формат</w:t>
            </w:r>
          </w:p>
        </w:tc>
        <w:tc>
          <w:tcPr>
            <w:tcW w:w="2700" w:type="dxa"/>
          </w:tcPr>
          <w:p w:rsidR="00DA29AA" w:rsidRPr="008C48B8" w:rsidRDefault="00DA29AA" w:rsidP="00DA29AA">
            <w:pPr>
              <w:contextualSpacing/>
              <w:jc w:val="both"/>
              <w:rPr>
                <w:sz w:val="22"/>
                <w:szCs w:val="22"/>
              </w:rPr>
            </w:pPr>
            <w:r w:rsidRPr="008C48B8">
              <w:rPr>
                <w:sz w:val="22"/>
                <w:szCs w:val="22"/>
              </w:rPr>
              <w:t>Зимняя математическая школа проходит с целью развития системы мат</w:t>
            </w:r>
            <w:r w:rsidRPr="008C48B8">
              <w:rPr>
                <w:sz w:val="22"/>
                <w:szCs w:val="22"/>
              </w:rPr>
              <w:t>е</w:t>
            </w:r>
            <w:r w:rsidRPr="008C48B8">
              <w:rPr>
                <w:sz w:val="22"/>
                <w:szCs w:val="22"/>
              </w:rPr>
              <w:t xml:space="preserve">матического образования в Ульяновской области, выявления, </w:t>
            </w:r>
            <w:r w:rsidR="005C2DF1" w:rsidRPr="008C48B8">
              <w:rPr>
                <w:sz w:val="22"/>
                <w:szCs w:val="22"/>
              </w:rPr>
              <w:t>сопровожд</w:t>
            </w:r>
            <w:r w:rsidR="005C2DF1" w:rsidRPr="008C48B8">
              <w:rPr>
                <w:sz w:val="22"/>
                <w:szCs w:val="22"/>
              </w:rPr>
              <w:t>е</w:t>
            </w:r>
            <w:r w:rsidR="005C2DF1" w:rsidRPr="008C48B8">
              <w:rPr>
                <w:sz w:val="22"/>
                <w:szCs w:val="22"/>
              </w:rPr>
              <w:t>ния и поддержки,</w:t>
            </w:r>
            <w:r w:rsidRPr="008C48B8">
              <w:rPr>
                <w:sz w:val="22"/>
                <w:szCs w:val="22"/>
              </w:rPr>
              <w:t xml:space="preserve"> матем</w:t>
            </w:r>
            <w:r w:rsidRPr="008C48B8">
              <w:rPr>
                <w:sz w:val="22"/>
                <w:szCs w:val="22"/>
              </w:rPr>
              <w:t>а</w:t>
            </w:r>
            <w:r w:rsidRPr="008C48B8">
              <w:rPr>
                <w:sz w:val="22"/>
                <w:szCs w:val="22"/>
              </w:rPr>
              <w:t>тически одарённых об</w:t>
            </w:r>
            <w:r w:rsidRPr="008C48B8">
              <w:rPr>
                <w:sz w:val="22"/>
                <w:szCs w:val="22"/>
              </w:rPr>
              <w:t>у</w:t>
            </w:r>
            <w:r w:rsidRPr="008C48B8">
              <w:rPr>
                <w:sz w:val="22"/>
                <w:szCs w:val="22"/>
              </w:rPr>
              <w:t>чающихся образовател</w:t>
            </w:r>
            <w:r w:rsidRPr="008C48B8">
              <w:rPr>
                <w:sz w:val="22"/>
                <w:szCs w:val="22"/>
              </w:rPr>
              <w:t>ь</w:t>
            </w:r>
            <w:r w:rsidRPr="008C48B8">
              <w:rPr>
                <w:sz w:val="22"/>
                <w:szCs w:val="22"/>
              </w:rPr>
              <w:t>ных организаций Уль</w:t>
            </w:r>
            <w:r w:rsidRPr="008C48B8">
              <w:rPr>
                <w:sz w:val="22"/>
                <w:szCs w:val="22"/>
              </w:rPr>
              <w:t>я</w:t>
            </w:r>
            <w:r w:rsidRPr="008C48B8">
              <w:rPr>
                <w:sz w:val="22"/>
                <w:szCs w:val="22"/>
              </w:rPr>
              <w:t>новской области.</w:t>
            </w:r>
          </w:p>
          <w:p w:rsidR="00DA29AA" w:rsidRPr="008C48B8" w:rsidRDefault="00DA29AA" w:rsidP="00DA29AA">
            <w:pPr>
              <w:widowControl w:val="0"/>
              <w:jc w:val="both"/>
              <w:rPr>
                <w:rFonts w:ascii="PT Astra Serif" w:hAnsi="PT Astra Serif"/>
                <w:sz w:val="22"/>
                <w:szCs w:val="22"/>
              </w:rPr>
            </w:pPr>
            <w:r w:rsidRPr="008C48B8">
              <w:rPr>
                <w:sz w:val="22"/>
                <w:szCs w:val="22"/>
              </w:rPr>
              <w:t>Участниками меропри</w:t>
            </w:r>
            <w:r w:rsidRPr="008C48B8">
              <w:rPr>
                <w:sz w:val="22"/>
                <w:szCs w:val="22"/>
              </w:rPr>
              <w:t>я</w:t>
            </w:r>
            <w:r w:rsidRPr="008C48B8">
              <w:rPr>
                <w:sz w:val="22"/>
                <w:szCs w:val="22"/>
              </w:rPr>
              <w:t>тий в рамках Школы я</w:t>
            </w:r>
            <w:r w:rsidRPr="008C48B8">
              <w:rPr>
                <w:sz w:val="22"/>
                <w:szCs w:val="22"/>
              </w:rPr>
              <w:t>в</w:t>
            </w:r>
            <w:r w:rsidRPr="008C48B8">
              <w:rPr>
                <w:sz w:val="22"/>
                <w:szCs w:val="22"/>
              </w:rPr>
              <w:t>ляются обучающиеся о</w:t>
            </w:r>
            <w:r w:rsidRPr="008C48B8">
              <w:rPr>
                <w:sz w:val="22"/>
                <w:szCs w:val="22"/>
              </w:rPr>
              <w:t>б</w:t>
            </w:r>
            <w:r w:rsidRPr="008C48B8">
              <w:rPr>
                <w:sz w:val="22"/>
                <w:szCs w:val="22"/>
              </w:rPr>
              <w:t>щеобразовательных орг</w:t>
            </w:r>
            <w:r w:rsidRPr="008C48B8">
              <w:rPr>
                <w:sz w:val="22"/>
                <w:szCs w:val="22"/>
              </w:rPr>
              <w:t>а</w:t>
            </w:r>
            <w:r w:rsidRPr="008C48B8">
              <w:rPr>
                <w:sz w:val="22"/>
                <w:szCs w:val="22"/>
              </w:rPr>
              <w:t>низаций Ульяновской о</w:t>
            </w:r>
            <w:r w:rsidRPr="008C48B8">
              <w:rPr>
                <w:sz w:val="22"/>
                <w:szCs w:val="22"/>
              </w:rPr>
              <w:t>б</w:t>
            </w:r>
            <w:r w:rsidRPr="008C48B8">
              <w:rPr>
                <w:sz w:val="22"/>
                <w:szCs w:val="22"/>
              </w:rPr>
              <w:t>ласти в возрасте от 10 до 17 лет, имеющие высокие результаты в обучении и значимые достижения в мероприятиях по матем</w:t>
            </w:r>
            <w:r w:rsidRPr="008C48B8">
              <w:rPr>
                <w:sz w:val="22"/>
                <w:szCs w:val="22"/>
              </w:rPr>
              <w:t>а</w:t>
            </w:r>
            <w:r w:rsidRPr="008C48B8">
              <w:rPr>
                <w:sz w:val="22"/>
                <w:szCs w:val="22"/>
              </w:rPr>
              <w:t>тике муниципального, регионального, межрег</w:t>
            </w:r>
            <w:r w:rsidRPr="008C48B8">
              <w:rPr>
                <w:sz w:val="22"/>
                <w:szCs w:val="22"/>
              </w:rPr>
              <w:t>и</w:t>
            </w:r>
            <w:r w:rsidRPr="008C48B8">
              <w:rPr>
                <w:sz w:val="22"/>
                <w:szCs w:val="22"/>
              </w:rPr>
              <w:t>онального и всеросси</w:t>
            </w:r>
            <w:r w:rsidRPr="008C48B8">
              <w:rPr>
                <w:sz w:val="22"/>
                <w:szCs w:val="22"/>
              </w:rPr>
              <w:t>й</w:t>
            </w:r>
            <w:r w:rsidRPr="008C48B8">
              <w:rPr>
                <w:sz w:val="22"/>
                <w:szCs w:val="22"/>
              </w:rPr>
              <w:t>ского уровней.</w:t>
            </w:r>
          </w:p>
        </w:tc>
        <w:tc>
          <w:tcPr>
            <w:tcW w:w="2340" w:type="dxa"/>
          </w:tcPr>
          <w:p w:rsidR="00DA29AA" w:rsidRPr="008C48B8" w:rsidRDefault="00DA29AA" w:rsidP="00D67EDE">
            <w:pPr>
              <w:widowControl w:val="0"/>
              <w:jc w:val="both"/>
              <w:rPr>
                <w:rFonts w:ascii="PT Astra Serif" w:hAnsi="PT Astra Serif"/>
                <w:spacing w:val="-20"/>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w:t>
            </w:r>
            <w:r w:rsidRPr="008C48B8">
              <w:rPr>
                <w:rFonts w:ascii="PT Astra Serif" w:hAnsi="PT Astra Serif"/>
              </w:rPr>
              <w:t>и</w:t>
            </w:r>
            <w:r w:rsidRPr="008C48B8">
              <w:rPr>
                <w:rFonts w:ascii="PT Astra Serif" w:hAnsi="PT Astra Serif"/>
              </w:rPr>
              <w:t>тания Ульяновской области,</w:t>
            </w:r>
            <w:r w:rsidR="00D67EDE" w:rsidRPr="008C48B8">
              <w:rPr>
                <w:rFonts w:ascii="PT Astra Serif" w:hAnsi="PT Astra Serif"/>
              </w:rPr>
              <w:t xml:space="preserve"> </w:t>
            </w:r>
            <w:r w:rsidR="00B275CF" w:rsidRPr="008C48B8">
              <w:rPr>
                <w:rFonts w:ascii="PT Astra Serif" w:hAnsi="PT Astra Serif"/>
              </w:rPr>
              <w:t xml:space="preserve">ОГБН </w:t>
            </w:r>
            <w:r w:rsidRPr="008C48B8">
              <w:rPr>
                <w:rFonts w:ascii="PT Astra Serif" w:hAnsi="PT Astra Serif"/>
              </w:rPr>
              <w:t>ОО «Дворец творчества детей и молодёжи»</w:t>
            </w:r>
          </w:p>
        </w:tc>
        <w:tc>
          <w:tcPr>
            <w:tcW w:w="2340" w:type="dxa"/>
          </w:tcPr>
          <w:p w:rsidR="00DA29AA" w:rsidRPr="008C48B8" w:rsidRDefault="00B275CF" w:rsidP="00DA29AA">
            <w:pPr>
              <w:widowControl w:val="0"/>
              <w:jc w:val="both"/>
              <w:rPr>
                <w:rFonts w:ascii="PT Astra Serif" w:hAnsi="PT Astra Serif"/>
              </w:rPr>
            </w:pPr>
            <w:r w:rsidRPr="008C48B8">
              <w:rPr>
                <w:rFonts w:ascii="PT Astra Serif" w:hAnsi="PT Astra Serif"/>
              </w:rPr>
              <w:t>Мероприятия для включения в кале</w:t>
            </w:r>
            <w:r w:rsidRPr="008C48B8">
              <w:rPr>
                <w:rFonts w:ascii="PT Astra Serif" w:hAnsi="PT Astra Serif"/>
              </w:rPr>
              <w:t>н</w:t>
            </w:r>
            <w:r w:rsidRPr="008C48B8">
              <w:rPr>
                <w:rFonts w:ascii="PT Astra Serif" w:hAnsi="PT Astra Serif"/>
              </w:rPr>
              <w:t>дарь мероприятий</w:t>
            </w:r>
          </w:p>
        </w:tc>
        <w:tc>
          <w:tcPr>
            <w:tcW w:w="2412" w:type="dxa"/>
          </w:tcPr>
          <w:p w:rsidR="00DA29AA" w:rsidRPr="008C48B8" w:rsidRDefault="00DA29AA" w:rsidP="00DA29AA">
            <w:pPr>
              <w:widowControl w:val="0"/>
              <w:jc w:val="center"/>
              <w:rPr>
                <w:rFonts w:ascii="PT Astra Serif" w:hAnsi="PT Astra Serif"/>
                <w:sz w:val="26"/>
                <w:szCs w:val="26"/>
              </w:rPr>
            </w:pPr>
          </w:p>
        </w:tc>
      </w:tr>
      <w:tr w:rsidR="00523F76" w:rsidRPr="008C48B8" w:rsidTr="00847ECB">
        <w:tc>
          <w:tcPr>
            <w:tcW w:w="15120" w:type="dxa"/>
            <w:gridSpan w:val="6"/>
          </w:tcPr>
          <w:p w:rsidR="00523F76" w:rsidRPr="00FF0DCF" w:rsidRDefault="00523F76" w:rsidP="00FF0DCF">
            <w:pPr>
              <w:widowControl w:val="0"/>
              <w:contextualSpacing/>
              <w:jc w:val="both"/>
              <w:rPr>
                <w:rFonts w:ascii="PT Astra Serif" w:eastAsia="PT Astra Serif" w:hAnsi="PT Astra Serif"/>
                <w:b/>
              </w:rPr>
            </w:pPr>
            <w:r w:rsidRPr="00FF0DCF">
              <w:rPr>
                <w:rFonts w:ascii="PT Astra Serif" w:eastAsia="PT Astra Serif" w:hAnsi="PT Astra Serif"/>
                <w:b/>
              </w:rPr>
              <w:t>С 04.01.2020 по 13.01.2020 года в областной государственной нетиповой образовательной организации дополнительного образования «Дворец творчества детей и молодёжи» состоялось мероприятие «Ульяновская зимняя математическая школа». Участниками мер</w:t>
            </w:r>
            <w:r w:rsidRPr="00FF0DCF">
              <w:rPr>
                <w:rFonts w:ascii="PT Astra Serif" w:eastAsia="PT Astra Serif" w:hAnsi="PT Astra Serif"/>
                <w:b/>
              </w:rPr>
              <w:t>о</w:t>
            </w:r>
            <w:r w:rsidRPr="00FF0DCF">
              <w:rPr>
                <w:rFonts w:ascii="PT Astra Serif" w:eastAsia="PT Astra Serif" w:hAnsi="PT Astra Serif"/>
                <w:b/>
              </w:rPr>
              <w:lastRenderedPageBreak/>
              <w:t>приятия в рамках Школы стали обучающиеся общеобразовательных организаций г. Ульяновска имеющие высокие результаты в об</w:t>
            </w:r>
            <w:r w:rsidRPr="00FF0DCF">
              <w:rPr>
                <w:rFonts w:ascii="PT Astra Serif" w:eastAsia="PT Astra Serif" w:hAnsi="PT Astra Serif"/>
                <w:b/>
              </w:rPr>
              <w:t>у</w:t>
            </w:r>
            <w:r w:rsidRPr="00FF0DCF">
              <w:rPr>
                <w:rFonts w:ascii="PT Astra Serif" w:eastAsia="PT Astra Serif" w:hAnsi="PT Astra Serif"/>
                <w:b/>
              </w:rPr>
              <w:t>чении и значимые достижения в мероприятиях по математике муниципального, регионального, межрегионального и всероссийского уровней. В течение 9 дней обучающиеся школы решали задачи высокого уровня сложности, на основе материалов ведущих российских и зарубежных олимпиад. По итогам работы, все участники получили сертификат участника «Ульяновская зимняя математическая школа», подтверждающее прохождение курса «Углубленное изучение алгебры, комбинаторики, геометрии» в объеме 60 часов. Эк</w:t>
            </w:r>
            <w:r w:rsidRPr="00FF0DCF">
              <w:rPr>
                <w:rFonts w:ascii="PT Astra Serif" w:eastAsia="PT Astra Serif" w:hAnsi="PT Astra Serif"/>
                <w:b/>
              </w:rPr>
              <w:t>с</w:t>
            </w:r>
            <w:r w:rsidRPr="00FF0DCF">
              <w:rPr>
                <w:rFonts w:ascii="PT Astra Serif" w:eastAsia="PT Astra Serif" w:hAnsi="PT Astra Serif"/>
                <w:b/>
              </w:rPr>
              <w:t>пертный совет по итогам мероприятия рекомендует обучающихся для участия во Всероссийских и Международных олимпиадах, таких как Всероссийская олимпиада по математике, Всероссийская олимпиада им. Леонарда Эйлера и Международный математический Турнир городов.</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8 января, пятница</w:t>
      </w:r>
    </w:p>
    <w:p w:rsidR="00697AB7" w:rsidRPr="00974A49" w:rsidRDefault="00697AB7" w:rsidP="00697AB7">
      <w:pPr>
        <w:widowControl w:val="0"/>
        <w:adjustRightInd w:val="0"/>
        <w:ind w:left="1080"/>
        <w:jc w:val="center"/>
        <w:textAlignment w:val="baseline"/>
        <w:rPr>
          <w:rFonts w:ascii="PT Astra Serif" w:hAnsi="PT Astra Serif"/>
          <w:b/>
          <w:bCs/>
          <w:spacing w:val="-20"/>
        </w:rPr>
      </w:pPr>
      <w:r w:rsidRPr="00974A49">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7AB7" w:rsidRPr="00974A49" w:rsidTr="00310C3E">
        <w:tc>
          <w:tcPr>
            <w:tcW w:w="15120" w:type="dxa"/>
            <w:gridSpan w:val="6"/>
          </w:tcPr>
          <w:p w:rsidR="00697AB7" w:rsidRPr="00974A49" w:rsidRDefault="00697AB7" w:rsidP="00310C3E">
            <w:pPr>
              <w:widowControl w:val="0"/>
              <w:ind w:left="360"/>
              <w:jc w:val="center"/>
              <w:rPr>
                <w:rFonts w:ascii="PT Astra Serif" w:hAnsi="PT Astra Serif"/>
                <w:b/>
                <w:bCs/>
                <w:i/>
                <w:iCs/>
                <w:spacing w:val="-20"/>
              </w:rPr>
            </w:pPr>
            <w:r w:rsidRPr="00974A49">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7AB7" w:rsidRPr="00974A49" w:rsidRDefault="00697AB7" w:rsidP="00310C3E">
            <w:pPr>
              <w:widowControl w:val="0"/>
              <w:jc w:val="center"/>
              <w:rPr>
                <w:rFonts w:ascii="PT Astra Serif" w:hAnsi="PT Astra Serif"/>
                <w:spacing w:val="-20"/>
              </w:rPr>
            </w:pPr>
            <w:r w:rsidRPr="00974A49">
              <w:rPr>
                <w:rFonts w:ascii="PT Astra Serif" w:hAnsi="PT Astra Serif"/>
                <w:b/>
                <w:bCs/>
                <w:i/>
                <w:iCs/>
                <w:spacing w:val="-20"/>
                <w:sz w:val="22"/>
                <w:szCs w:val="22"/>
              </w:rPr>
              <w:t>в том числе с участием специалистов, экспертов и т.п.</w:t>
            </w:r>
          </w:p>
        </w:tc>
      </w:tr>
      <w:tr w:rsidR="00697AB7" w:rsidRPr="00974A49" w:rsidTr="00310C3E">
        <w:tc>
          <w:tcPr>
            <w:tcW w:w="2628" w:type="dxa"/>
          </w:tcPr>
          <w:p w:rsidR="00697AB7" w:rsidRPr="00974A49" w:rsidRDefault="00697AB7" w:rsidP="00310C3E">
            <w:pPr>
              <w:widowControl w:val="0"/>
              <w:jc w:val="both"/>
              <w:rPr>
                <w:rFonts w:ascii="PT Astra Serif" w:hAnsi="PT Astra Serif"/>
                <w:b/>
                <w:bCs/>
              </w:rPr>
            </w:pPr>
            <w:r w:rsidRPr="00974A49">
              <w:rPr>
                <w:rFonts w:ascii="PT Astra Serif" w:hAnsi="PT Astra Serif"/>
                <w:b/>
              </w:rPr>
              <w:t>Министерство пр</w:t>
            </w:r>
            <w:r w:rsidRPr="00974A49">
              <w:rPr>
                <w:rFonts w:ascii="PT Astra Serif" w:hAnsi="PT Astra Serif"/>
                <w:b/>
              </w:rPr>
              <w:t>о</w:t>
            </w:r>
            <w:r w:rsidRPr="00974A49">
              <w:rPr>
                <w:rFonts w:ascii="PT Astra Serif" w:hAnsi="PT Astra Serif"/>
                <w:b/>
              </w:rPr>
              <w:t>свещения и воспит</w:t>
            </w:r>
            <w:r w:rsidRPr="00974A49">
              <w:rPr>
                <w:rFonts w:ascii="PT Astra Serif" w:hAnsi="PT Astra Serif"/>
                <w:b/>
              </w:rPr>
              <w:t>а</w:t>
            </w:r>
            <w:r w:rsidRPr="00974A49">
              <w:rPr>
                <w:rFonts w:ascii="PT Astra Serif" w:hAnsi="PT Astra Serif"/>
                <w:b/>
              </w:rPr>
              <w:t xml:space="preserve">ния </w:t>
            </w:r>
          </w:p>
          <w:p w:rsidR="00697AB7" w:rsidRPr="00974A49" w:rsidRDefault="00697AB7" w:rsidP="00310C3E">
            <w:pPr>
              <w:widowControl w:val="0"/>
              <w:rPr>
                <w:rFonts w:ascii="PT Astra Serif" w:hAnsi="PT Astra Serif"/>
                <w:b/>
                <w:bCs/>
              </w:rPr>
            </w:pPr>
            <w:r w:rsidRPr="00974A49">
              <w:rPr>
                <w:rFonts w:ascii="PT Astra Serif" w:hAnsi="PT Astra Serif"/>
              </w:rPr>
              <w:t>Семенова Н.В.</w:t>
            </w:r>
          </w:p>
        </w:tc>
        <w:tc>
          <w:tcPr>
            <w:tcW w:w="2700" w:type="dxa"/>
          </w:tcPr>
          <w:p w:rsidR="00697AB7" w:rsidRPr="00974A49" w:rsidRDefault="00697AB7" w:rsidP="00310C3E">
            <w:pPr>
              <w:widowControl w:val="0"/>
              <w:jc w:val="both"/>
              <w:rPr>
                <w:b/>
                <w:shd w:val="clear" w:color="auto" w:fill="FFFFFF"/>
              </w:rPr>
            </w:pPr>
            <w:r w:rsidRPr="00974A49">
              <w:rPr>
                <w:b/>
                <w:shd w:val="clear" w:color="auto" w:fill="FFFFFF"/>
              </w:rPr>
              <w:t>ДОПОЛНЕНИЕ</w:t>
            </w:r>
          </w:p>
          <w:p w:rsidR="00697AB7" w:rsidRPr="00974A49" w:rsidRDefault="00697AB7" w:rsidP="00310C3E">
            <w:pPr>
              <w:widowControl w:val="0"/>
              <w:jc w:val="both"/>
              <w:rPr>
                <w:shd w:val="clear" w:color="auto" w:fill="FFFFFF"/>
              </w:rPr>
            </w:pPr>
            <w:r w:rsidRPr="00974A49">
              <w:rPr>
                <w:shd w:val="clear" w:color="auto" w:fill="FFFFFF"/>
              </w:rPr>
              <w:t>Совещание «О проек</w:t>
            </w:r>
            <w:r w:rsidRPr="00974A49">
              <w:rPr>
                <w:shd w:val="clear" w:color="auto" w:fill="FFFFFF"/>
              </w:rPr>
              <w:t>т</w:t>
            </w:r>
            <w:r w:rsidRPr="00974A49">
              <w:rPr>
                <w:shd w:val="clear" w:color="auto" w:fill="FFFFFF"/>
              </w:rPr>
              <w:t>ном воспитании буд</w:t>
            </w:r>
            <w:r w:rsidRPr="00974A49">
              <w:rPr>
                <w:shd w:val="clear" w:color="auto" w:fill="FFFFFF"/>
              </w:rPr>
              <w:t>у</w:t>
            </w:r>
            <w:r w:rsidRPr="00974A49">
              <w:rPr>
                <w:shd w:val="clear" w:color="auto" w:fill="FFFFFF"/>
              </w:rPr>
              <w:t>щего специалиста»</w:t>
            </w:r>
          </w:p>
          <w:p w:rsidR="00697AB7" w:rsidRPr="00974A49" w:rsidRDefault="00697AB7" w:rsidP="00310C3E">
            <w:pPr>
              <w:widowControl w:val="0"/>
              <w:jc w:val="center"/>
              <w:rPr>
                <w:shd w:val="clear" w:color="auto" w:fill="FFFFFF"/>
              </w:rPr>
            </w:pPr>
            <w:r w:rsidRPr="00974A49">
              <w:rPr>
                <w:shd w:val="clear" w:color="auto" w:fill="FFFFFF"/>
              </w:rPr>
              <w:t>10.00-17.00</w:t>
            </w:r>
          </w:p>
          <w:p w:rsidR="00697AB7" w:rsidRPr="00974A49" w:rsidRDefault="00697AB7" w:rsidP="00310C3E">
            <w:pPr>
              <w:widowControl w:val="0"/>
              <w:jc w:val="center"/>
              <w:rPr>
                <w:shd w:val="clear" w:color="auto" w:fill="FFFFFF"/>
              </w:rPr>
            </w:pPr>
            <w:r w:rsidRPr="00974A49">
              <w:rPr>
                <w:shd w:val="clear" w:color="auto" w:fill="FFFFFF"/>
              </w:rPr>
              <w:t>Кванториум Димитро</w:t>
            </w:r>
            <w:r w:rsidRPr="00974A49">
              <w:rPr>
                <w:shd w:val="clear" w:color="auto" w:fill="FFFFFF"/>
              </w:rPr>
              <w:t>в</w:t>
            </w:r>
            <w:r w:rsidRPr="00974A49">
              <w:rPr>
                <w:shd w:val="clear" w:color="auto" w:fill="FFFFFF"/>
              </w:rPr>
              <w:t>градского технического колледжа</w:t>
            </w:r>
          </w:p>
        </w:tc>
        <w:tc>
          <w:tcPr>
            <w:tcW w:w="2700" w:type="dxa"/>
          </w:tcPr>
          <w:p w:rsidR="00697AB7" w:rsidRPr="00974A49" w:rsidRDefault="00697AB7" w:rsidP="00310C3E">
            <w:pPr>
              <w:shd w:val="clear" w:color="auto" w:fill="FFFFFF"/>
              <w:spacing w:line="276" w:lineRule="atLeast"/>
              <w:jc w:val="both"/>
              <w:rPr>
                <w:sz w:val="22"/>
                <w:szCs w:val="22"/>
              </w:rPr>
            </w:pPr>
            <w:r w:rsidRPr="00974A49">
              <w:rPr>
                <w:sz w:val="22"/>
                <w:szCs w:val="22"/>
              </w:rPr>
              <w:t>Формирование единых подходов в реализации региональных проектов воспитания и молодёжной политики в системе СПО.</w:t>
            </w:r>
          </w:p>
          <w:p w:rsidR="00697AB7" w:rsidRPr="00974A49" w:rsidRDefault="00697AB7" w:rsidP="00310C3E">
            <w:pPr>
              <w:shd w:val="clear" w:color="auto" w:fill="FFFFFF"/>
              <w:spacing w:line="276" w:lineRule="atLeast"/>
              <w:jc w:val="both"/>
              <w:rPr>
                <w:rFonts w:cs="Arial"/>
                <w:sz w:val="22"/>
                <w:szCs w:val="22"/>
              </w:rPr>
            </w:pPr>
            <w:r w:rsidRPr="00974A49">
              <w:rPr>
                <w:sz w:val="22"/>
                <w:szCs w:val="22"/>
              </w:rPr>
              <w:t>Участники: 40 человек, заместителей директоров по учебно-воспитательной работе</w:t>
            </w:r>
          </w:p>
        </w:tc>
        <w:tc>
          <w:tcPr>
            <w:tcW w:w="2340" w:type="dxa"/>
          </w:tcPr>
          <w:p w:rsidR="00697AB7" w:rsidRPr="00974A49" w:rsidRDefault="00697AB7" w:rsidP="00310C3E">
            <w:pPr>
              <w:widowControl w:val="0"/>
              <w:jc w:val="both"/>
              <w:rPr>
                <w:rFonts w:ascii="PT Astra Serif" w:hAnsi="PT Astra Serif"/>
              </w:rPr>
            </w:pPr>
            <w:r w:rsidRPr="00974A49">
              <w:rPr>
                <w:rFonts w:ascii="PT Astra Serif" w:hAnsi="PT Astra Serif"/>
              </w:rPr>
              <w:t>Министерство обр</w:t>
            </w:r>
            <w:r w:rsidRPr="00974A49">
              <w:rPr>
                <w:rFonts w:ascii="PT Astra Serif" w:hAnsi="PT Astra Serif"/>
              </w:rPr>
              <w:t>а</w:t>
            </w:r>
            <w:r w:rsidRPr="00974A49">
              <w:rPr>
                <w:rFonts w:ascii="PT Astra Serif" w:hAnsi="PT Astra Serif"/>
              </w:rPr>
              <w:t>зования и воспит</w:t>
            </w:r>
            <w:r w:rsidRPr="00974A49">
              <w:rPr>
                <w:rFonts w:ascii="PT Astra Serif" w:hAnsi="PT Astra Serif"/>
              </w:rPr>
              <w:t>а</w:t>
            </w:r>
            <w:r w:rsidRPr="00974A49">
              <w:rPr>
                <w:rFonts w:ascii="PT Astra Serif" w:hAnsi="PT Astra Serif"/>
              </w:rPr>
              <w:t>ния Ульяновской области</w:t>
            </w:r>
          </w:p>
        </w:tc>
        <w:tc>
          <w:tcPr>
            <w:tcW w:w="2340" w:type="dxa"/>
          </w:tcPr>
          <w:p w:rsidR="00697AB7" w:rsidRPr="00974A49" w:rsidRDefault="00697AB7" w:rsidP="00310C3E">
            <w:pPr>
              <w:widowControl w:val="0"/>
              <w:jc w:val="both"/>
              <w:rPr>
                <w:rFonts w:ascii="PT Astra Serif" w:hAnsi="PT Astra Serif"/>
              </w:rPr>
            </w:pPr>
            <w:r w:rsidRPr="00974A49">
              <w:rPr>
                <w:rFonts w:ascii="PT Astra Serif" w:hAnsi="PT Astra Serif"/>
              </w:rPr>
              <w:t>Мероприятие для включения в кале</w:t>
            </w:r>
            <w:r w:rsidRPr="00974A49">
              <w:rPr>
                <w:rFonts w:ascii="PT Astra Serif" w:hAnsi="PT Astra Serif"/>
              </w:rPr>
              <w:t>н</w:t>
            </w:r>
            <w:r w:rsidRPr="00974A49">
              <w:rPr>
                <w:rFonts w:ascii="PT Astra Serif" w:hAnsi="PT Astra Serif"/>
              </w:rPr>
              <w:t>дарь мероприятий</w:t>
            </w:r>
          </w:p>
        </w:tc>
        <w:tc>
          <w:tcPr>
            <w:tcW w:w="2412" w:type="dxa"/>
          </w:tcPr>
          <w:p w:rsidR="00697AB7" w:rsidRPr="00974A49" w:rsidRDefault="00697AB7" w:rsidP="00310C3E">
            <w:pPr>
              <w:widowControl w:val="0"/>
              <w:jc w:val="center"/>
              <w:rPr>
                <w:rFonts w:ascii="PT Astra Serif" w:hAnsi="PT Astra Serif"/>
                <w:sz w:val="26"/>
                <w:szCs w:val="26"/>
              </w:rPr>
            </w:pPr>
          </w:p>
        </w:tc>
      </w:tr>
      <w:tr w:rsidR="00697AB7" w:rsidRPr="00974A49" w:rsidTr="00310C3E">
        <w:tc>
          <w:tcPr>
            <w:tcW w:w="15120" w:type="dxa"/>
            <w:gridSpan w:val="6"/>
          </w:tcPr>
          <w:p w:rsidR="00697AB7" w:rsidRPr="00FF0DCF" w:rsidRDefault="00697AB7" w:rsidP="00FF0DCF">
            <w:pPr>
              <w:widowControl w:val="0"/>
              <w:contextualSpacing/>
              <w:jc w:val="both"/>
              <w:rPr>
                <w:rFonts w:ascii="PT Astra Serif" w:eastAsia="PT Astra Serif" w:hAnsi="PT Astra Serif"/>
                <w:b/>
              </w:rPr>
            </w:pPr>
            <w:r w:rsidRPr="00FF0DCF">
              <w:rPr>
                <w:rFonts w:ascii="PT Astra Serif" w:eastAsia="PT Astra Serif" w:hAnsi="PT Astra Serif"/>
                <w:b/>
              </w:rPr>
              <w:t>08.01.2021 в кванториуме Димитровградского технического колледжа состоялось заседание ассоциации заместителей директоров по УВР профессиональных образовательных орагнизаций Ульяновской области, в ходе которого состоялось обсуждение проблемных в</w:t>
            </w:r>
            <w:r w:rsidRPr="00FF0DCF">
              <w:rPr>
                <w:rFonts w:ascii="PT Astra Serif" w:eastAsia="PT Astra Serif" w:hAnsi="PT Astra Serif"/>
                <w:b/>
              </w:rPr>
              <w:t>о</w:t>
            </w:r>
            <w:r w:rsidRPr="00FF0DCF">
              <w:rPr>
                <w:rFonts w:ascii="PT Astra Serif" w:eastAsia="PT Astra Serif" w:hAnsi="PT Astra Serif"/>
                <w:b/>
              </w:rPr>
              <w:t>просов в построении системы воспитания студентов на примере конкретного профессионального образовательного учреждения и в</w:t>
            </w:r>
            <w:r w:rsidRPr="00FF0DCF">
              <w:rPr>
                <w:rFonts w:ascii="PT Astra Serif" w:eastAsia="PT Astra Serif" w:hAnsi="PT Astra Serif"/>
                <w:b/>
              </w:rPr>
              <w:t>ы</w:t>
            </w:r>
            <w:r w:rsidRPr="00FF0DCF">
              <w:rPr>
                <w:rFonts w:ascii="PT Astra Serif" w:eastAsia="PT Astra Serif" w:hAnsi="PT Astra Serif"/>
                <w:b/>
              </w:rPr>
              <w:t>явление причин, способствующих данным проблемам.</w:t>
            </w:r>
            <w:r w:rsidR="00FF0DCF">
              <w:rPr>
                <w:rFonts w:ascii="PT Astra Serif" w:eastAsia="PT Astra Serif" w:hAnsi="PT Astra Serif"/>
                <w:b/>
              </w:rPr>
              <w:t xml:space="preserve"> </w:t>
            </w:r>
            <w:r w:rsidRPr="00FF0DCF">
              <w:rPr>
                <w:rFonts w:ascii="PT Astra Serif" w:eastAsia="PT Astra Serif" w:hAnsi="PT Astra Serif"/>
                <w:b/>
              </w:rPr>
              <w:t>Заместители директоров по УВР в формате worldcafe выявили проблемные с</w:t>
            </w:r>
            <w:r w:rsidRPr="00FF0DCF">
              <w:rPr>
                <w:rFonts w:ascii="PT Astra Serif" w:eastAsia="PT Astra Serif" w:hAnsi="PT Astra Serif"/>
                <w:b/>
              </w:rPr>
              <w:t>и</w:t>
            </w:r>
            <w:r w:rsidRPr="00FF0DCF">
              <w:rPr>
                <w:rFonts w:ascii="PT Astra Serif" w:eastAsia="PT Astra Serif" w:hAnsi="PT Astra Serif"/>
                <w:b/>
              </w:rPr>
              <w:t>туации со студентами, с руководством образовательной организации, с коллективом и с ведомствами муниципальных образований, к</w:t>
            </w:r>
            <w:r w:rsidRPr="00FF0DCF">
              <w:rPr>
                <w:rFonts w:ascii="PT Astra Serif" w:eastAsia="PT Astra Serif" w:hAnsi="PT Astra Serif"/>
                <w:b/>
              </w:rPr>
              <w:t>о</w:t>
            </w:r>
            <w:r w:rsidRPr="00FF0DCF">
              <w:rPr>
                <w:rFonts w:ascii="PT Astra Serif" w:eastAsia="PT Astra Serif" w:hAnsi="PT Astra Serif"/>
                <w:b/>
              </w:rPr>
              <w:t>торые осуществляют деятельность в сфере воспитания молодёжи. В заседании приняли участие заместители из 18 профессиональных образовательных организаций.</w:t>
            </w: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E202EF">
        <w:tc>
          <w:tcPr>
            <w:tcW w:w="2700" w:type="dxa"/>
          </w:tcPr>
          <w:p w:rsidR="00E202EF" w:rsidRPr="008C48B8" w:rsidRDefault="00E202EF" w:rsidP="00E202EF">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E202EF" w:rsidRPr="008C48B8" w:rsidRDefault="00E202EF" w:rsidP="00E202EF">
            <w:pPr>
              <w:widowControl w:val="0"/>
              <w:rPr>
                <w:rFonts w:ascii="PT Astra Serif" w:hAnsi="PT Astra Serif"/>
                <w:b/>
                <w:bCs/>
              </w:rPr>
            </w:pPr>
            <w:r w:rsidRPr="008C48B8">
              <w:rPr>
                <w:rFonts w:ascii="PT Astra Serif" w:hAnsi="PT Astra Serif"/>
              </w:rPr>
              <w:t>Семенова Н.В.</w:t>
            </w:r>
          </w:p>
        </w:tc>
        <w:tc>
          <w:tcPr>
            <w:tcW w:w="2700" w:type="dxa"/>
          </w:tcPr>
          <w:p w:rsidR="00E202EF" w:rsidRPr="008C48B8" w:rsidRDefault="009A6BC0" w:rsidP="009A6BC0">
            <w:pPr>
              <w:widowControl w:val="0"/>
              <w:jc w:val="both"/>
              <w:rPr>
                <w:b/>
                <w:shd w:val="clear" w:color="auto" w:fill="FFFFFF"/>
              </w:rPr>
            </w:pPr>
            <w:r w:rsidRPr="008C48B8">
              <w:rPr>
                <w:b/>
                <w:shd w:val="clear" w:color="auto" w:fill="FFFFFF"/>
              </w:rPr>
              <w:t>XV</w:t>
            </w:r>
            <w:r w:rsidRPr="008C48B8">
              <w:rPr>
                <w:b/>
                <w:shd w:val="clear" w:color="auto" w:fill="FFFFFF"/>
                <w:lang w:val="en-US"/>
              </w:rPr>
              <w:t>I</w:t>
            </w:r>
            <w:r w:rsidRPr="008C48B8">
              <w:rPr>
                <w:rStyle w:val="apple-converted-space"/>
                <w:rFonts w:cs="Arial"/>
                <w:b/>
                <w:sz w:val="23"/>
                <w:szCs w:val="23"/>
                <w:shd w:val="clear" w:color="auto" w:fill="FFFFFF"/>
              </w:rPr>
              <w:t> </w:t>
            </w:r>
            <w:r w:rsidRPr="008C48B8">
              <w:rPr>
                <w:b/>
                <w:shd w:val="clear" w:color="auto" w:fill="FFFFFF"/>
              </w:rPr>
              <w:t>Всероссийский Рождественский ф</w:t>
            </w:r>
            <w:r w:rsidRPr="008C48B8">
              <w:rPr>
                <w:b/>
                <w:shd w:val="clear" w:color="auto" w:fill="FFFFFF"/>
              </w:rPr>
              <w:t>е</w:t>
            </w:r>
            <w:r w:rsidRPr="008C48B8">
              <w:rPr>
                <w:b/>
                <w:shd w:val="clear" w:color="auto" w:fill="FFFFFF"/>
              </w:rPr>
              <w:t>стиваль «Возродим Русь святую!»</w:t>
            </w:r>
          </w:p>
          <w:p w:rsidR="009A6BC0" w:rsidRPr="008C48B8" w:rsidRDefault="009A6BC0" w:rsidP="00E202EF">
            <w:pPr>
              <w:widowControl w:val="0"/>
              <w:jc w:val="center"/>
              <w:rPr>
                <w:shd w:val="clear" w:color="auto" w:fill="FFFFFF"/>
              </w:rPr>
            </w:pPr>
            <w:r w:rsidRPr="008C48B8">
              <w:rPr>
                <w:shd w:val="clear" w:color="auto" w:fill="FFFFFF"/>
              </w:rPr>
              <w:t>1</w:t>
            </w:r>
            <w:r w:rsidR="00C14A6F" w:rsidRPr="008C48B8">
              <w:rPr>
                <w:shd w:val="clear" w:color="auto" w:fill="FFFFFF"/>
              </w:rPr>
              <w:t>0.3</w:t>
            </w:r>
            <w:r w:rsidRPr="008C48B8">
              <w:rPr>
                <w:shd w:val="clear" w:color="auto" w:fill="FFFFFF"/>
              </w:rPr>
              <w:t>0-1</w:t>
            </w:r>
            <w:r w:rsidR="00C14A6F" w:rsidRPr="008C48B8">
              <w:rPr>
                <w:shd w:val="clear" w:color="auto" w:fill="FFFFFF"/>
              </w:rPr>
              <w:t>3</w:t>
            </w:r>
            <w:r w:rsidRPr="008C48B8">
              <w:rPr>
                <w:shd w:val="clear" w:color="auto" w:fill="FFFFFF"/>
              </w:rPr>
              <w:t>.00</w:t>
            </w:r>
          </w:p>
          <w:p w:rsidR="009A6BC0" w:rsidRPr="008C48B8" w:rsidRDefault="009A6BC0" w:rsidP="009A6BC0">
            <w:pPr>
              <w:widowControl w:val="0"/>
              <w:jc w:val="center"/>
              <w:rPr>
                <w:shd w:val="clear" w:color="auto" w:fill="FFFFFF"/>
              </w:rPr>
            </w:pPr>
            <w:r w:rsidRPr="008C48B8">
              <w:rPr>
                <w:shd w:val="clear" w:color="auto" w:fill="FFFFFF"/>
              </w:rPr>
              <w:lastRenderedPageBreak/>
              <w:t>Территория храмового комплекса с. Арское (Ульяновская область, г.Ульяновск, с.Арское, ул. Мира, д.12)</w:t>
            </w:r>
          </w:p>
        </w:tc>
        <w:tc>
          <w:tcPr>
            <w:tcW w:w="2520" w:type="dxa"/>
          </w:tcPr>
          <w:p w:rsidR="00F93984" w:rsidRPr="008C48B8" w:rsidRDefault="00F93984" w:rsidP="00F93984">
            <w:pPr>
              <w:shd w:val="clear" w:color="auto" w:fill="FFFFFF"/>
              <w:spacing w:line="276" w:lineRule="atLeast"/>
              <w:jc w:val="both"/>
              <w:rPr>
                <w:rFonts w:cs="Arial"/>
                <w:sz w:val="22"/>
                <w:szCs w:val="22"/>
              </w:rPr>
            </w:pPr>
            <w:r w:rsidRPr="008C48B8">
              <w:rPr>
                <w:sz w:val="22"/>
                <w:szCs w:val="22"/>
              </w:rPr>
              <w:lastRenderedPageBreak/>
              <w:t>Духовно-нравственное воспитание подраста</w:t>
            </w:r>
            <w:r w:rsidRPr="008C48B8">
              <w:rPr>
                <w:sz w:val="22"/>
                <w:szCs w:val="22"/>
              </w:rPr>
              <w:t>ю</w:t>
            </w:r>
            <w:r w:rsidRPr="008C48B8">
              <w:rPr>
                <w:sz w:val="22"/>
                <w:szCs w:val="22"/>
              </w:rPr>
              <w:t>щего поколения, фо</w:t>
            </w:r>
            <w:r w:rsidRPr="008C48B8">
              <w:rPr>
                <w:sz w:val="22"/>
                <w:szCs w:val="22"/>
              </w:rPr>
              <w:t>р</w:t>
            </w:r>
            <w:r w:rsidRPr="008C48B8">
              <w:rPr>
                <w:sz w:val="22"/>
                <w:szCs w:val="22"/>
              </w:rPr>
              <w:t>мирование у них чу</w:t>
            </w:r>
            <w:r w:rsidRPr="008C48B8">
              <w:rPr>
                <w:sz w:val="22"/>
                <w:szCs w:val="22"/>
              </w:rPr>
              <w:t>в</w:t>
            </w:r>
            <w:r w:rsidRPr="008C48B8">
              <w:rPr>
                <w:sz w:val="22"/>
                <w:szCs w:val="22"/>
              </w:rPr>
              <w:t>ства патриотизма, до</w:t>
            </w:r>
            <w:r w:rsidRPr="008C48B8">
              <w:rPr>
                <w:sz w:val="22"/>
                <w:szCs w:val="22"/>
              </w:rPr>
              <w:t>л</w:t>
            </w:r>
            <w:r w:rsidRPr="008C48B8">
              <w:rPr>
                <w:sz w:val="22"/>
                <w:szCs w:val="22"/>
              </w:rPr>
              <w:lastRenderedPageBreak/>
              <w:t>га, ответственности, любви и уважения к прошлому своего От</w:t>
            </w:r>
            <w:r w:rsidRPr="008C48B8">
              <w:rPr>
                <w:sz w:val="22"/>
                <w:szCs w:val="22"/>
              </w:rPr>
              <w:t>е</w:t>
            </w:r>
            <w:r w:rsidRPr="008C48B8">
              <w:rPr>
                <w:sz w:val="22"/>
                <w:szCs w:val="22"/>
              </w:rPr>
              <w:t>чества.</w:t>
            </w:r>
          </w:p>
          <w:p w:rsidR="00E202EF" w:rsidRPr="008C48B8" w:rsidRDefault="00E202EF" w:rsidP="00E202EF">
            <w:pPr>
              <w:widowControl w:val="0"/>
              <w:jc w:val="both"/>
              <w:rPr>
                <w:rFonts w:ascii="PT Astra Serif" w:hAnsi="PT Astra Serif"/>
                <w:sz w:val="22"/>
                <w:szCs w:val="22"/>
              </w:rPr>
            </w:pPr>
          </w:p>
        </w:tc>
        <w:tc>
          <w:tcPr>
            <w:tcW w:w="2520" w:type="dxa"/>
          </w:tcPr>
          <w:p w:rsidR="00E202EF" w:rsidRPr="008C48B8" w:rsidRDefault="00F93984" w:rsidP="00E202EF">
            <w:pPr>
              <w:widowControl w:val="0"/>
              <w:jc w:val="both"/>
              <w:rPr>
                <w:rFonts w:ascii="PT Astra Serif" w:hAnsi="PT Astra Serif"/>
              </w:rPr>
            </w:pPr>
            <w:r w:rsidRPr="008C48B8">
              <w:rPr>
                <w:rFonts w:ascii="PT Astra Serif" w:hAnsi="PT Astra Serif"/>
              </w:rPr>
              <w:lastRenderedPageBreak/>
              <w:t>Министерство обр</w:t>
            </w:r>
            <w:r w:rsidRPr="008C48B8">
              <w:rPr>
                <w:rFonts w:ascii="PT Astra Serif" w:hAnsi="PT Astra Serif"/>
              </w:rPr>
              <w:t>а</w:t>
            </w:r>
            <w:r w:rsidRPr="008C48B8">
              <w:rPr>
                <w:rFonts w:ascii="PT Astra Serif" w:hAnsi="PT Astra Serif"/>
              </w:rPr>
              <w:t>зования и воспитания Ульяновской области, ОГАУ «Институт ра</w:t>
            </w:r>
            <w:r w:rsidRPr="008C48B8">
              <w:rPr>
                <w:rFonts w:ascii="PT Astra Serif" w:hAnsi="PT Astra Serif"/>
              </w:rPr>
              <w:t>з</w:t>
            </w:r>
            <w:r w:rsidRPr="008C48B8">
              <w:rPr>
                <w:rFonts w:ascii="PT Astra Serif" w:hAnsi="PT Astra Serif"/>
              </w:rPr>
              <w:t>вития образования»</w:t>
            </w:r>
          </w:p>
        </w:tc>
        <w:tc>
          <w:tcPr>
            <w:tcW w:w="2340" w:type="dxa"/>
          </w:tcPr>
          <w:p w:rsidR="00E202EF" w:rsidRPr="008C48B8" w:rsidRDefault="00F93984" w:rsidP="00E202EF">
            <w:pPr>
              <w:widowControl w:val="0"/>
              <w:jc w:val="both"/>
              <w:rPr>
                <w:rFonts w:ascii="PT Astra Serif" w:hAnsi="PT Astra Serif"/>
              </w:rPr>
            </w:pPr>
            <w:r w:rsidRPr="008C48B8">
              <w:rPr>
                <w:rFonts w:ascii="PT Astra Serif" w:hAnsi="PT Astra Serif"/>
              </w:rPr>
              <w:t>Мероприятие для включения в каде</w:t>
            </w:r>
            <w:r w:rsidRPr="008C48B8">
              <w:rPr>
                <w:rFonts w:ascii="PT Astra Serif" w:hAnsi="PT Astra Serif"/>
              </w:rPr>
              <w:t>н</w:t>
            </w:r>
            <w:r w:rsidRPr="008C48B8">
              <w:rPr>
                <w:rFonts w:ascii="PT Astra Serif" w:hAnsi="PT Astra Serif"/>
              </w:rPr>
              <w:t>дарь мероприятий</w:t>
            </w:r>
          </w:p>
        </w:tc>
        <w:tc>
          <w:tcPr>
            <w:tcW w:w="2340" w:type="dxa"/>
          </w:tcPr>
          <w:p w:rsidR="00E202EF" w:rsidRPr="008C48B8" w:rsidRDefault="009A6BC0" w:rsidP="00E202EF">
            <w:pPr>
              <w:widowControl w:val="0"/>
              <w:jc w:val="both"/>
              <w:rPr>
                <w:rFonts w:ascii="PT Astra Serif" w:hAnsi="PT Astra Serif"/>
              </w:rPr>
            </w:pPr>
            <w:r w:rsidRPr="008C48B8">
              <w:rPr>
                <w:rFonts w:ascii="PT Astra Serif" w:hAnsi="PT Astra Serif"/>
              </w:rPr>
              <w:t>Участие Губергн</w:t>
            </w:r>
            <w:r w:rsidRPr="008C48B8">
              <w:rPr>
                <w:rFonts w:ascii="PT Astra Serif" w:hAnsi="PT Astra Serif"/>
              </w:rPr>
              <w:t>а</w:t>
            </w:r>
            <w:r w:rsidRPr="008C48B8">
              <w:rPr>
                <w:rFonts w:ascii="PT Astra Serif" w:hAnsi="PT Astra Serif"/>
              </w:rPr>
              <w:t>тора Ульяновской оласти с приве</w:t>
            </w:r>
            <w:r w:rsidRPr="008C48B8">
              <w:rPr>
                <w:rFonts w:ascii="PT Astra Serif" w:hAnsi="PT Astra Serif"/>
              </w:rPr>
              <w:t>т</w:t>
            </w:r>
            <w:r w:rsidRPr="008C48B8">
              <w:rPr>
                <w:rFonts w:ascii="PT Astra Serif" w:hAnsi="PT Astra Serif"/>
              </w:rPr>
              <w:t>свенным словом и в церемонии награ</w:t>
            </w:r>
            <w:r w:rsidRPr="008C48B8">
              <w:rPr>
                <w:rFonts w:ascii="PT Astra Serif" w:hAnsi="PT Astra Serif"/>
              </w:rPr>
              <w:t>ж</w:t>
            </w:r>
            <w:r w:rsidRPr="008C48B8">
              <w:rPr>
                <w:rFonts w:ascii="PT Astra Serif" w:hAnsi="PT Astra Serif"/>
              </w:rPr>
              <w:lastRenderedPageBreak/>
              <w:t>дения</w:t>
            </w:r>
            <w:r w:rsidR="00C14A6F" w:rsidRPr="008C48B8">
              <w:rPr>
                <w:rFonts w:ascii="PT Astra Serif" w:hAnsi="PT Astra Serif"/>
              </w:rPr>
              <w:t xml:space="preserve"> (11.00-11.30)</w:t>
            </w:r>
          </w:p>
        </w:tc>
      </w:tr>
      <w:tr w:rsidR="00697AB7" w:rsidRPr="008C48B8" w:rsidTr="00847ECB">
        <w:tc>
          <w:tcPr>
            <w:tcW w:w="15120" w:type="dxa"/>
            <w:gridSpan w:val="6"/>
          </w:tcPr>
          <w:p w:rsidR="00697AB7" w:rsidRPr="00FF0DCF" w:rsidRDefault="00493367" w:rsidP="00FF0DCF">
            <w:pPr>
              <w:widowControl w:val="0"/>
              <w:contextualSpacing/>
              <w:jc w:val="both"/>
              <w:rPr>
                <w:rFonts w:ascii="PT Astra Serif" w:eastAsia="PT Astra Serif" w:hAnsi="PT Astra Serif"/>
                <w:b/>
              </w:rPr>
            </w:pPr>
            <w:r w:rsidRPr="00FF0DCF">
              <w:rPr>
                <w:rFonts w:ascii="PT Astra Serif" w:eastAsia="PT Astra Serif" w:hAnsi="PT Astra Serif"/>
                <w:b/>
              </w:rPr>
              <w:lastRenderedPageBreak/>
              <w:t>8 января 2021 года в Арском состоялся традиционный Рождественский фестиваль "Возродим Русь святую!". Начался фестиваль с м</w:t>
            </w:r>
            <w:r w:rsidRPr="00FF0DCF">
              <w:rPr>
                <w:rFonts w:ascii="PT Astra Serif" w:eastAsia="PT Astra Serif" w:hAnsi="PT Astra Serif"/>
                <w:b/>
              </w:rPr>
              <w:t>о</w:t>
            </w:r>
            <w:r w:rsidRPr="00FF0DCF">
              <w:rPr>
                <w:rFonts w:ascii="PT Astra Serif" w:eastAsia="PT Astra Serif" w:hAnsi="PT Astra Serif"/>
                <w:b/>
              </w:rPr>
              <w:t>лебна, который отслужил настоятель Арских храмов протоиерей Алексей Кормишин. На торжественной церемонии открытия Фест</w:t>
            </w:r>
            <w:r w:rsidRPr="00FF0DCF">
              <w:rPr>
                <w:rFonts w:ascii="PT Astra Serif" w:eastAsia="PT Astra Serif" w:hAnsi="PT Astra Serif"/>
                <w:b/>
              </w:rPr>
              <w:t>и</w:t>
            </w:r>
            <w:r w:rsidRPr="00FF0DCF">
              <w:rPr>
                <w:rFonts w:ascii="PT Astra Serif" w:eastAsia="PT Astra Serif" w:hAnsi="PT Astra Serif"/>
                <w:b/>
              </w:rPr>
              <w:t>валя отец Алексей наградил педагогов и учащихся, активно принимавших участие в творческих конкурсах и мероприятиях по духо</w:t>
            </w:r>
            <w:r w:rsidRPr="00FF0DCF">
              <w:rPr>
                <w:rFonts w:ascii="PT Astra Serif" w:eastAsia="PT Astra Serif" w:hAnsi="PT Astra Serif"/>
                <w:b/>
              </w:rPr>
              <w:t>в</w:t>
            </w:r>
            <w:r w:rsidRPr="00FF0DCF">
              <w:rPr>
                <w:rFonts w:ascii="PT Astra Serif" w:eastAsia="PT Astra Serif" w:hAnsi="PT Astra Serif"/>
                <w:b/>
              </w:rPr>
              <w:t>но-нравственному и патриотическому воспитанию в 2020 году. Также в этот день были награждены грамотами и подарками призёры и победители  творческих конкурсов Фестиваля.  В творческих конкурсах Фестиваля приняли участие более 12 тысяч человек из 35 р</w:t>
            </w:r>
            <w:r w:rsidRPr="00FF0DCF">
              <w:rPr>
                <w:rFonts w:ascii="PT Astra Serif" w:eastAsia="PT Astra Serif" w:hAnsi="PT Astra Serif"/>
                <w:b/>
              </w:rPr>
              <w:t>е</w:t>
            </w:r>
            <w:r w:rsidRPr="00FF0DCF">
              <w:rPr>
                <w:rFonts w:ascii="PT Astra Serif" w:eastAsia="PT Astra Serif" w:hAnsi="PT Astra Serif"/>
                <w:b/>
              </w:rPr>
              <w:t>гионов России, - рассказал на церемонии открытия мероприятия настоятель Арских храмов протоиерей Алексей Кормишин. – Очень приятно, что популярность фестиваля растёт, а работы становятся интереснее. Фестиваль посетила Министр просвещения и воспит</w:t>
            </w:r>
            <w:r w:rsidRPr="00FF0DCF">
              <w:rPr>
                <w:rFonts w:ascii="PT Astra Serif" w:eastAsia="PT Astra Serif" w:hAnsi="PT Astra Serif"/>
                <w:b/>
              </w:rPr>
              <w:t>а</w:t>
            </w:r>
            <w:r w:rsidRPr="00FF0DCF">
              <w:rPr>
                <w:rFonts w:ascii="PT Astra Serif" w:eastAsia="PT Astra Serif" w:hAnsi="PT Astra Serif"/>
                <w:b/>
              </w:rPr>
              <w:t>ния Ульяновской области Н.В.Семенова, Паховский С.В., начальник управления по делам национальностей и межконфессиональных отношений Администрации Губернатора Ульяновской области. От имени Губернатора Ульяновской области Наталья Владимировна вручила Благодарственные письма и Почётные грамоты педагогическим работникам за заслуги в педагогической деятельности, выс</w:t>
            </w:r>
            <w:r w:rsidRPr="00FF0DCF">
              <w:rPr>
                <w:rFonts w:ascii="PT Astra Serif" w:eastAsia="PT Astra Serif" w:hAnsi="PT Astra Serif"/>
                <w:b/>
              </w:rPr>
              <w:t>о</w:t>
            </w:r>
            <w:r w:rsidRPr="00FF0DCF">
              <w:rPr>
                <w:rFonts w:ascii="PT Astra Serif" w:eastAsia="PT Astra Serif" w:hAnsi="PT Astra Serif"/>
                <w:b/>
              </w:rPr>
              <w:t>кий профессионализм и многолетнюю и плодотворную работу по духовно-нравственному воспитанию. Перед торжественной церемон</w:t>
            </w:r>
            <w:r w:rsidRPr="00FF0DCF">
              <w:rPr>
                <w:rFonts w:ascii="PT Astra Serif" w:eastAsia="PT Astra Serif" w:hAnsi="PT Astra Serif"/>
                <w:b/>
              </w:rPr>
              <w:t>и</w:t>
            </w:r>
            <w:r w:rsidRPr="00FF0DCF">
              <w:rPr>
                <w:rFonts w:ascii="PT Astra Serif" w:eastAsia="PT Astra Serif" w:hAnsi="PT Astra Serif"/>
                <w:b/>
              </w:rPr>
              <w:t>ей открытия Фестиваля все гости храмового комплекса отправились в путешествие по творческим площадкам. В концертном зале вниманию зрителей был предложен праздничный Рождественский концерт. Вокалисты и танцоры церковно-приходской школы №1 села Арское подарили гостям храмового комплекса свои выступления.  В храме святой блаженной Ксении Петербургской дети и взро</w:t>
            </w:r>
            <w:r w:rsidRPr="00FF0DCF">
              <w:rPr>
                <w:rFonts w:ascii="PT Astra Serif" w:eastAsia="PT Astra Serif" w:hAnsi="PT Astra Serif"/>
                <w:b/>
              </w:rPr>
              <w:t>с</w:t>
            </w:r>
            <w:r w:rsidRPr="00FF0DCF">
              <w:rPr>
                <w:rFonts w:ascii="PT Astra Serif" w:eastAsia="PT Astra Serif" w:hAnsi="PT Astra Serif"/>
                <w:b/>
              </w:rPr>
              <w:t>лые получали ответы на свои вопросы от священника, а в храме Богоявления Господня для посетителей сотрудники библиотеки им.С.Т.Аксакова организовали тематические занятия, беседы, выставку литературы. В завершении все участники фестиваля подкр</w:t>
            </w:r>
            <w:r w:rsidRPr="00FF0DCF">
              <w:rPr>
                <w:rFonts w:ascii="PT Astra Serif" w:eastAsia="PT Astra Serif" w:hAnsi="PT Astra Serif"/>
                <w:b/>
              </w:rPr>
              <w:t>е</w:t>
            </w:r>
            <w:r w:rsidRPr="00FF0DCF">
              <w:rPr>
                <w:rFonts w:ascii="PT Astra Serif" w:eastAsia="PT Astra Serif" w:hAnsi="PT Astra Serif"/>
                <w:b/>
              </w:rPr>
              <w:t>пились кашей и чаем у полевой кухни.</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10 января, воскресение</w:t>
      </w:r>
    </w:p>
    <w:p w:rsidR="00756AF2" w:rsidRPr="008C48B8" w:rsidRDefault="00756AF2" w:rsidP="00756AF2">
      <w:pPr>
        <w:keepNext/>
        <w:keepLines/>
        <w:jc w:val="center"/>
        <w:rPr>
          <w:rFonts w:ascii="PT Astra Serif" w:hAnsi="PT Astra Serif"/>
          <w:b/>
          <w:bCs/>
          <w:spacing w:val="-20"/>
        </w:rPr>
      </w:pPr>
      <w:r w:rsidRPr="008C48B8">
        <w:rPr>
          <w:rFonts w:ascii="PT Astra Serif" w:hAnsi="PT Astra Serif"/>
          <w:b/>
        </w:rPr>
        <w:t>60 лет со дня образования МБОУ «Средняя школа № 48 имени Героя России Д.С.Кожемякина» (МО «город Ульяновск»)</w:t>
      </w:r>
    </w:p>
    <w:p w:rsidR="00E202EF" w:rsidRPr="008C48B8" w:rsidRDefault="00E202EF"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12 января, вторник</w:t>
      </w:r>
    </w:p>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E202EF">
        <w:tc>
          <w:tcPr>
            <w:tcW w:w="2700" w:type="dxa"/>
          </w:tcPr>
          <w:p w:rsidR="00F344E7" w:rsidRPr="008C48B8" w:rsidRDefault="00F344E7" w:rsidP="00F344E7">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344E7" w:rsidRPr="008C48B8" w:rsidRDefault="00F344E7" w:rsidP="00F344E7">
            <w:pPr>
              <w:widowControl w:val="0"/>
              <w:rPr>
                <w:rFonts w:ascii="PT Astra Serif" w:hAnsi="PT Astra Serif"/>
                <w:b/>
                <w:bCs/>
              </w:rPr>
            </w:pPr>
            <w:r w:rsidRPr="008C48B8">
              <w:rPr>
                <w:rFonts w:ascii="PT Astra Serif" w:hAnsi="PT Astra Serif"/>
              </w:rPr>
              <w:t>Семенова Н.В.</w:t>
            </w:r>
          </w:p>
        </w:tc>
        <w:tc>
          <w:tcPr>
            <w:tcW w:w="2700" w:type="dxa"/>
          </w:tcPr>
          <w:p w:rsidR="00F344E7" w:rsidRPr="008C48B8" w:rsidRDefault="00F344E7" w:rsidP="00F958B1">
            <w:pPr>
              <w:widowControl w:val="0"/>
              <w:jc w:val="both"/>
              <w:rPr>
                <w:rFonts w:ascii="PT Astra Serif" w:hAnsi="PT Astra Serif"/>
                <w:lang w:eastAsia="ar-SA"/>
              </w:rPr>
            </w:pPr>
            <w:r w:rsidRPr="008C48B8">
              <w:rPr>
                <w:rFonts w:ascii="PT Astra Serif" w:hAnsi="PT Astra Serif"/>
                <w:lang w:eastAsia="ar-SA"/>
              </w:rPr>
              <w:t>Региональный этап вс</w:t>
            </w:r>
            <w:r w:rsidRPr="008C48B8">
              <w:rPr>
                <w:rFonts w:ascii="PT Astra Serif" w:hAnsi="PT Astra Serif"/>
                <w:lang w:eastAsia="ar-SA"/>
              </w:rPr>
              <w:t>е</w:t>
            </w:r>
            <w:r w:rsidRPr="008C48B8">
              <w:rPr>
                <w:rFonts w:ascii="PT Astra Serif" w:hAnsi="PT Astra Serif"/>
                <w:lang w:eastAsia="ar-SA"/>
              </w:rPr>
              <w:t xml:space="preserve">российской олимпиады школьников 2020/21 учебного года </w:t>
            </w:r>
          </w:p>
          <w:p w:rsidR="00F344E7" w:rsidRPr="008C48B8" w:rsidRDefault="00F344E7" w:rsidP="00F344E7">
            <w:pPr>
              <w:widowControl w:val="0"/>
              <w:jc w:val="center"/>
              <w:rPr>
                <w:rFonts w:ascii="PT Astra Serif" w:hAnsi="PT Astra Serif"/>
                <w:lang w:eastAsia="ar-SA"/>
              </w:rPr>
            </w:pPr>
            <w:r w:rsidRPr="008C48B8">
              <w:rPr>
                <w:rFonts w:ascii="PT Astra Serif" w:hAnsi="PT Astra Serif"/>
                <w:lang w:eastAsia="ar-SA"/>
              </w:rPr>
              <w:t xml:space="preserve">12 января - 25 февраля </w:t>
            </w:r>
          </w:p>
          <w:p w:rsidR="00F344E7" w:rsidRPr="008C48B8" w:rsidRDefault="00F344E7" w:rsidP="00F344E7">
            <w:pPr>
              <w:widowControl w:val="0"/>
              <w:jc w:val="center"/>
              <w:rPr>
                <w:rFonts w:ascii="PT Astra Serif" w:hAnsi="PT Astra Serif"/>
                <w:lang w:eastAsia="ar-SA"/>
              </w:rPr>
            </w:pPr>
            <w:r w:rsidRPr="008C48B8">
              <w:rPr>
                <w:rFonts w:ascii="PT Astra Serif" w:hAnsi="PT Astra Serif"/>
                <w:lang w:eastAsia="ar-SA"/>
              </w:rPr>
              <w:t>(по отдельному граф</w:t>
            </w:r>
            <w:r w:rsidRPr="008C48B8">
              <w:rPr>
                <w:rFonts w:ascii="PT Astra Serif" w:hAnsi="PT Astra Serif"/>
                <w:lang w:eastAsia="ar-SA"/>
              </w:rPr>
              <w:t>и</w:t>
            </w:r>
            <w:r w:rsidRPr="008C48B8">
              <w:rPr>
                <w:rFonts w:ascii="PT Astra Serif" w:hAnsi="PT Astra Serif"/>
                <w:lang w:eastAsia="ar-SA"/>
              </w:rPr>
              <w:t>ку)</w:t>
            </w:r>
          </w:p>
          <w:p w:rsidR="00F344E7" w:rsidRPr="008C48B8" w:rsidRDefault="00F344E7" w:rsidP="00F344E7">
            <w:pPr>
              <w:widowControl w:val="0"/>
              <w:jc w:val="center"/>
              <w:rPr>
                <w:rFonts w:ascii="PT Astra Serif" w:hAnsi="PT Astra Serif"/>
                <w:lang w:eastAsia="ar-SA"/>
              </w:rPr>
            </w:pPr>
          </w:p>
        </w:tc>
        <w:tc>
          <w:tcPr>
            <w:tcW w:w="2520" w:type="dxa"/>
          </w:tcPr>
          <w:p w:rsidR="00F344E7" w:rsidRPr="008C48B8" w:rsidRDefault="00F344E7" w:rsidP="00F344E7">
            <w:pPr>
              <w:widowControl w:val="0"/>
              <w:jc w:val="both"/>
              <w:rPr>
                <w:rFonts w:ascii="PT Astra Serif" w:hAnsi="PT Astra Serif"/>
                <w:sz w:val="22"/>
                <w:szCs w:val="22"/>
              </w:rPr>
            </w:pPr>
            <w:r w:rsidRPr="008C48B8">
              <w:rPr>
                <w:rFonts w:ascii="PT Astra Serif" w:hAnsi="PT Astra Serif"/>
                <w:sz w:val="22"/>
                <w:szCs w:val="22"/>
              </w:rPr>
              <w:t>Площадками провед</w:t>
            </w:r>
            <w:r w:rsidRPr="008C48B8">
              <w:rPr>
                <w:rFonts w:ascii="PT Astra Serif" w:hAnsi="PT Astra Serif"/>
                <w:sz w:val="22"/>
                <w:szCs w:val="22"/>
              </w:rPr>
              <w:t>е</w:t>
            </w:r>
            <w:r w:rsidRPr="008C48B8">
              <w:rPr>
                <w:rFonts w:ascii="PT Astra Serif" w:hAnsi="PT Astra Serif"/>
                <w:sz w:val="22"/>
                <w:szCs w:val="22"/>
              </w:rPr>
              <w:t>ния всероссийской олимпиады школьников выступят образовател</w:t>
            </w:r>
            <w:r w:rsidRPr="008C48B8">
              <w:rPr>
                <w:rFonts w:ascii="PT Astra Serif" w:hAnsi="PT Astra Serif"/>
                <w:sz w:val="22"/>
                <w:szCs w:val="22"/>
              </w:rPr>
              <w:t>ь</w:t>
            </w:r>
            <w:r w:rsidRPr="008C48B8">
              <w:rPr>
                <w:rFonts w:ascii="PT Astra Serif" w:hAnsi="PT Astra Serif"/>
                <w:sz w:val="22"/>
                <w:szCs w:val="22"/>
              </w:rPr>
              <w:t>ные организации, по</w:t>
            </w:r>
            <w:r w:rsidRPr="008C48B8">
              <w:rPr>
                <w:rFonts w:ascii="PT Astra Serif" w:hAnsi="PT Astra Serif"/>
                <w:sz w:val="22"/>
                <w:szCs w:val="22"/>
              </w:rPr>
              <w:t>д</w:t>
            </w:r>
            <w:r w:rsidRPr="008C48B8">
              <w:rPr>
                <w:rFonts w:ascii="PT Astra Serif" w:hAnsi="PT Astra Serif"/>
                <w:sz w:val="22"/>
                <w:szCs w:val="22"/>
              </w:rPr>
              <w:t>ведомственные Мин</w:t>
            </w:r>
            <w:r w:rsidRPr="008C48B8">
              <w:rPr>
                <w:rFonts w:ascii="PT Astra Serif" w:hAnsi="PT Astra Serif"/>
                <w:sz w:val="22"/>
                <w:szCs w:val="22"/>
              </w:rPr>
              <w:t>и</w:t>
            </w:r>
            <w:r w:rsidRPr="008C48B8">
              <w:rPr>
                <w:rFonts w:ascii="PT Astra Serif" w:hAnsi="PT Astra Serif"/>
                <w:sz w:val="22"/>
                <w:szCs w:val="22"/>
              </w:rPr>
              <w:t>стерству просвещения и воспитания Ульяно</w:t>
            </w:r>
            <w:r w:rsidRPr="008C48B8">
              <w:rPr>
                <w:rFonts w:ascii="PT Astra Serif" w:hAnsi="PT Astra Serif"/>
                <w:sz w:val="22"/>
                <w:szCs w:val="22"/>
              </w:rPr>
              <w:t>в</w:t>
            </w:r>
            <w:r w:rsidRPr="008C48B8">
              <w:rPr>
                <w:rFonts w:ascii="PT Astra Serif" w:hAnsi="PT Astra Serif"/>
                <w:sz w:val="22"/>
                <w:szCs w:val="22"/>
              </w:rPr>
              <w:t xml:space="preserve">ской области, вузы </w:t>
            </w:r>
            <w:r w:rsidRPr="008C48B8">
              <w:rPr>
                <w:rFonts w:ascii="PT Astra Serif" w:hAnsi="PT Astra Serif"/>
                <w:sz w:val="22"/>
                <w:szCs w:val="22"/>
              </w:rPr>
              <w:lastRenderedPageBreak/>
              <w:t>г.Ульяновска, ОГБН ОО «Дворец творчества д</w:t>
            </w:r>
            <w:r w:rsidRPr="008C48B8">
              <w:rPr>
                <w:rFonts w:ascii="PT Astra Serif" w:hAnsi="PT Astra Serif"/>
                <w:sz w:val="22"/>
                <w:szCs w:val="22"/>
              </w:rPr>
              <w:t>е</w:t>
            </w:r>
            <w:r w:rsidRPr="008C48B8">
              <w:rPr>
                <w:rFonts w:ascii="PT Astra Serif" w:hAnsi="PT Astra Serif"/>
                <w:sz w:val="22"/>
                <w:szCs w:val="22"/>
              </w:rPr>
              <w:t>тей и молодёжи».</w:t>
            </w:r>
          </w:p>
        </w:tc>
        <w:tc>
          <w:tcPr>
            <w:tcW w:w="2520" w:type="dxa"/>
          </w:tcPr>
          <w:p w:rsidR="00F344E7" w:rsidRPr="008C48B8" w:rsidRDefault="00F344E7" w:rsidP="00F344E7">
            <w:pPr>
              <w:widowControl w:val="0"/>
              <w:jc w:val="both"/>
              <w:rPr>
                <w:rFonts w:ascii="PT Astra Serif" w:hAnsi="PT Astra Serif"/>
              </w:rPr>
            </w:pPr>
            <w:r w:rsidRPr="008C48B8">
              <w:rPr>
                <w:rFonts w:ascii="PT Astra Serif" w:hAnsi="PT Astra Serif"/>
              </w:rPr>
              <w:lastRenderedPageBreak/>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w:t>
            </w:r>
          </w:p>
        </w:tc>
        <w:tc>
          <w:tcPr>
            <w:tcW w:w="2340" w:type="dxa"/>
          </w:tcPr>
          <w:p w:rsidR="00F344E7" w:rsidRPr="008C48B8" w:rsidRDefault="00F344E7" w:rsidP="00F344E7">
            <w:pPr>
              <w:widowControl w:val="0"/>
              <w:jc w:val="both"/>
              <w:rPr>
                <w:rFonts w:ascii="PT Astra Serif" w:hAnsi="PT Astra Serif"/>
              </w:rPr>
            </w:pPr>
            <w:r w:rsidRPr="008C48B8">
              <w:rPr>
                <w:rFonts w:ascii="PT Astra Serif" w:hAnsi="PT Astra Serif"/>
              </w:rPr>
              <w:t>Мероприятия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F344E7" w:rsidRPr="008C48B8" w:rsidRDefault="00F344E7" w:rsidP="00F344E7">
            <w:pPr>
              <w:widowControl w:val="0"/>
              <w:jc w:val="both"/>
              <w:rPr>
                <w:rFonts w:ascii="PT Astra Serif" w:hAnsi="PT Astra Serif"/>
              </w:rPr>
            </w:pPr>
          </w:p>
        </w:tc>
      </w:tr>
      <w:tr w:rsidR="00036C2E" w:rsidRPr="008C48B8" w:rsidTr="004E54B8">
        <w:tc>
          <w:tcPr>
            <w:tcW w:w="15120" w:type="dxa"/>
            <w:gridSpan w:val="6"/>
            <w:shd w:val="clear" w:color="auto" w:fill="auto"/>
          </w:tcPr>
          <w:p w:rsidR="004E54B8" w:rsidRPr="004E54B8" w:rsidRDefault="004E54B8" w:rsidP="004E54B8">
            <w:pPr>
              <w:keepNext/>
              <w:suppressAutoHyphens/>
              <w:jc w:val="both"/>
              <w:rPr>
                <w:b/>
              </w:rPr>
            </w:pPr>
            <w:r w:rsidRPr="004E54B8">
              <w:rPr>
                <w:b/>
              </w:rPr>
              <w:lastRenderedPageBreak/>
              <w:t>12 ноября на территории Ульяновской области стартовал региональный этап Всероссийской олимпиады школьников по 27 учебным предметам. Планируется, что в региональном этапе ВсОШ примут участие около 1400 обучающихся из всех муниципалитетов Ульяновской области.</w:t>
            </w:r>
          </w:p>
          <w:p w:rsidR="004E54B8" w:rsidRPr="004E54B8" w:rsidRDefault="004E54B8" w:rsidP="004E54B8">
            <w:pPr>
              <w:keepNext/>
              <w:suppressAutoHyphens/>
              <w:jc w:val="both"/>
              <w:rPr>
                <w:b/>
              </w:rPr>
            </w:pPr>
            <w:r w:rsidRPr="004E54B8">
              <w:rPr>
                <w:b/>
              </w:rPr>
              <w:t>12-13 января 2021 года прошла олимпиада по французскому языку. В ней приняли 13 человек из г. Ульяновска. 14 января планировалось проведение олимпиады по литературе, но в связи с неблагоприятными погодными условиями по согласованию с Минпросвещения России испытание по литературе перенесено на 27 января.</w:t>
            </w:r>
          </w:p>
          <w:p w:rsidR="00115853" w:rsidRPr="004E54B8" w:rsidRDefault="004E54B8" w:rsidP="004E54B8">
            <w:pPr>
              <w:keepNext/>
              <w:suppressAutoHyphens/>
              <w:jc w:val="both"/>
              <w:rPr>
                <w:rFonts w:ascii="PT Astra Serif" w:hAnsi="PT Astra Serif"/>
                <w:b/>
              </w:rPr>
            </w:pPr>
            <w:r w:rsidRPr="004E54B8">
              <w:rPr>
                <w:b/>
              </w:rPr>
              <w:t>С 19 по 20 января прошла олимпиада по химии. Отметим, задания для олимпиады, единые для всех российских школьников, разработаны центральными предметно-методическими комиссиями по каждому общеобразовательному предмету. При проведении организаторы олимпиады применяют все рекомендованные Роспотребнадзором меры эпидемиологической безопасности.</w:t>
            </w:r>
          </w:p>
        </w:tc>
      </w:tr>
      <w:tr w:rsidR="00036C2E" w:rsidRPr="00974A49" w:rsidTr="00310C3E">
        <w:tc>
          <w:tcPr>
            <w:tcW w:w="270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b/>
              </w:rPr>
            </w:pPr>
            <w:r w:rsidRPr="00974A49">
              <w:rPr>
                <w:rFonts w:ascii="PT Astra Serif" w:hAnsi="PT Astra Serif"/>
                <w:b/>
              </w:rPr>
              <w:t>Министерство пр</w:t>
            </w:r>
            <w:r w:rsidRPr="00974A49">
              <w:rPr>
                <w:rFonts w:ascii="PT Astra Serif" w:hAnsi="PT Astra Serif"/>
                <w:b/>
              </w:rPr>
              <w:t>о</w:t>
            </w:r>
            <w:r w:rsidRPr="00974A49">
              <w:rPr>
                <w:rFonts w:ascii="PT Astra Serif" w:hAnsi="PT Astra Serif"/>
                <w:b/>
              </w:rPr>
              <w:t>свещения и воспит</w:t>
            </w:r>
            <w:r w:rsidRPr="00974A49">
              <w:rPr>
                <w:rFonts w:ascii="PT Astra Serif" w:hAnsi="PT Astra Serif"/>
                <w:b/>
              </w:rPr>
              <w:t>а</w:t>
            </w:r>
            <w:r w:rsidRPr="00974A49">
              <w:rPr>
                <w:rFonts w:ascii="PT Astra Serif" w:hAnsi="PT Astra Serif"/>
                <w:b/>
              </w:rPr>
              <w:t xml:space="preserve">ния </w:t>
            </w:r>
          </w:p>
          <w:p w:rsidR="00036C2E" w:rsidRPr="00974A49" w:rsidRDefault="00036C2E" w:rsidP="00310C3E">
            <w:pPr>
              <w:widowControl w:val="0"/>
              <w:jc w:val="both"/>
              <w:rPr>
                <w:rFonts w:ascii="PT Astra Serif" w:hAnsi="PT Astra Serif"/>
              </w:rPr>
            </w:pPr>
            <w:r w:rsidRPr="00974A49">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b/>
                <w:lang w:eastAsia="ar-SA"/>
              </w:rPr>
            </w:pPr>
            <w:r w:rsidRPr="00974A49">
              <w:rPr>
                <w:rFonts w:ascii="PT Astra Serif" w:hAnsi="PT Astra Serif"/>
                <w:b/>
                <w:lang w:eastAsia="ar-SA"/>
              </w:rPr>
              <w:t>ДОПОЛНЕНИЕ</w:t>
            </w:r>
          </w:p>
          <w:p w:rsidR="00036C2E" w:rsidRPr="00974A49" w:rsidRDefault="00036C2E" w:rsidP="00310C3E">
            <w:pPr>
              <w:widowControl w:val="0"/>
              <w:jc w:val="both"/>
              <w:rPr>
                <w:rFonts w:ascii="PT Astra Serif" w:hAnsi="PT Astra Serif"/>
                <w:lang w:eastAsia="ar-SA"/>
              </w:rPr>
            </w:pPr>
            <w:r w:rsidRPr="00974A49">
              <w:rPr>
                <w:rFonts w:ascii="PT Astra Serif" w:hAnsi="PT Astra Serif"/>
                <w:lang w:eastAsia="ar-SA"/>
              </w:rPr>
              <w:t>Торжественное откр</w:t>
            </w:r>
            <w:r w:rsidRPr="00974A49">
              <w:rPr>
                <w:rFonts w:ascii="PT Astra Serif" w:hAnsi="PT Astra Serif"/>
                <w:lang w:eastAsia="ar-SA"/>
              </w:rPr>
              <w:t>ы</w:t>
            </w:r>
            <w:r w:rsidRPr="00974A49">
              <w:rPr>
                <w:rFonts w:ascii="PT Astra Serif" w:hAnsi="PT Astra Serif"/>
                <w:lang w:eastAsia="ar-SA"/>
              </w:rPr>
              <w:t>тие мастерских подг</w:t>
            </w:r>
            <w:r w:rsidRPr="00974A49">
              <w:rPr>
                <w:rFonts w:ascii="PT Astra Serif" w:hAnsi="PT Astra Serif"/>
                <w:lang w:eastAsia="ar-SA"/>
              </w:rPr>
              <w:t>о</w:t>
            </w:r>
            <w:r w:rsidRPr="00974A49">
              <w:rPr>
                <w:rFonts w:ascii="PT Astra Serif" w:hAnsi="PT Astra Serif"/>
                <w:lang w:eastAsia="ar-SA"/>
              </w:rPr>
              <w:t>товки кадров в сфере услуг Ульяновского техникума отраслевых технологий и дизайна</w:t>
            </w:r>
          </w:p>
          <w:p w:rsidR="00036C2E" w:rsidRPr="00974A49" w:rsidRDefault="00036C2E" w:rsidP="00310C3E">
            <w:pPr>
              <w:widowControl w:val="0"/>
              <w:jc w:val="center"/>
              <w:rPr>
                <w:rFonts w:ascii="PT Astra Serif" w:hAnsi="PT Astra Serif"/>
                <w:lang w:eastAsia="ar-SA"/>
              </w:rPr>
            </w:pPr>
            <w:r w:rsidRPr="00974A49">
              <w:rPr>
                <w:rFonts w:ascii="PT Astra Serif" w:hAnsi="PT Astra Serif"/>
                <w:lang w:eastAsia="ar-SA"/>
              </w:rPr>
              <w:t>14.30 – 15.15</w:t>
            </w:r>
          </w:p>
          <w:p w:rsidR="00036C2E" w:rsidRPr="00974A49" w:rsidRDefault="00036C2E" w:rsidP="00310C3E">
            <w:pPr>
              <w:widowControl w:val="0"/>
              <w:jc w:val="center"/>
              <w:rPr>
                <w:rFonts w:ascii="PT Astra Serif" w:hAnsi="PT Astra Serif"/>
                <w:lang w:eastAsia="ar-SA"/>
              </w:rPr>
            </w:pPr>
            <w:r w:rsidRPr="00974A49">
              <w:rPr>
                <w:rFonts w:ascii="PT Astra Serif" w:hAnsi="PT Astra Serif"/>
                <w:lang w:eastAsia="ar-SA"/>
              </w:rPr>
              <w:t xml:space="preserve">г. Ульяновск, </w:t>
            </w:r>
            <w:r w:rsidRPr="00974A49">
              <w:rPr>
                <w:rFonts w:ascii="PT Astra Serif" w:hAnsi="PT Astra Serif"/>
                <w:lang w:eastAsia="ar-SA"/>
              </w:rPr>
              <w:br/>
              <w:t>ул. Л.Шевцовой, 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sz w:val="22"/>
                <w:szCs w:val="22"/>
              </w:rPr>
            </w:pPr>
            <w:r w:rsidRPr="00974A49">
              <w:rPr>
                <w:rFonts w:ascii="PT Astra Serif" w:hAnsi="PT Astra Serif"/>
                <w:sz w:val="22"/>
                <w:szCs w:val="22"/>
              </w:rPr>
              <w:t>Открытие современных мастерских с оборуд</w:t>
            </w:r>
            <w:r w:rsidRPr="00974A49">
              <w:rPr>
                <w:rFonts w:ascii="PT Astra Serif" w:hAnsi="PT Astra Serif"/>
                <w:sz w:val="22"/>
                <w:szCs w:val="22"/>
              </w:rPr>
              <w:t>о</w:t>
            </w:r>
            <w:r w:rsidRPr="00974A49">
              <w:rPr>
                <w:rFonts w:ascii="PT Astra Serif" w:hAnsi="PT Astra Serif"/>
                <w:sz w:val="22"/>
                <w:szCs w:val="22"/>
              </w:rPr>
              <w:t>ванием для подготовки кадров мирового уровня в сфере услуг.</w:t>
            </w:r>
          </w:p>
          <w:p w:rsidR="00036C2E" w:rsidRPr="00974A49" w:rsidRDefault="00036C2E" w:rsidP="00310C3E">
            <w:pPr>
              <w:widowControl w:val="0"/>
              <w:jc w:val="both"/>
              <w:rPr>
                <w:rFonts w:ascii="PT Astra Serif" w:hAnsi="PT Astra Serif"/>
                <w:sz w:val="22"/>
                <w:szCs w:val="22"/>
              </w:rPr>
            </w:pPr>
            <w:r w:rsidRPr="00974A49">
              <w:rPr>
                <w:rFonts w:ascii="PT Astra Serif" w:hAnsi="PT Astra Serif"/>
                <w:sz w:val="22"/>
                <w:szCs w:val="22"/>
              </w:rPr>
              <w:t>Развитие техникума ч</w:t>
            </w:r>
            <w:r w:rsidRPr="00974A49">
              <w:rPr>
                <w:rFonts w:ascii="PT Astra Serif" w:hAnsi="PT Astra Serif"/>
                <w:sz w:val="22"/>
                <w:szCs w:val="22"/>
              </w:rPr>
              <w:t>е</w:t>
            </w:r>
            <w:r w:rsidRPr="00974A49">
              <w:rPr>
                <w:rFonts w:ascii="PT Astra Serif" w:hAnsi="PT Astra Serif"/>
                <w:sz w:val="22"/>
                <w:szCs w:val="22"/>
              </w:rPr>
              <w:t>рез стуктурные прео</w:t>
            </w:r>
            <w:r w:rsidRPr="00974A49">
              <w:rPr>
                <w:rFonts w:ascii="PT Astra Serif" w:hAnsi="PT Astra Serif"/>
                <w:sz w:val="22"/>
                <w:szCs w:val="22"/>
              </w:rPr>
              <w:t>б</w:t>
            </w:r>
            <w:r w:rsidRPr="00974A49">
              <w:rPr>
                <w:rFonts w:ascii="PT Astra Serif" w:hAnsi="PT Astra Serif"/>
                <w:sz w:val="22"/>
                <w:szCs w:val="22"/>
              </w:rPr>
              <w:t>разования и установл</w:t>
            </w:r>
            <w:r w:rsidRPr="00974A49">
              <w:rPr>
                <w:rFonts w:ascii="PT Astra Serif" w:hAnsi="PT Astra Serif"/>
                <w:sz w:val="22"/>
                <w:szCs w:val="22"/>
              </w:rPr>
              <w:t>е</w:t>
            </w:r>
            <w:r w:rsidRPr="00974A49">
              <w:rPr>
                <w:rFonts w:ascii="PT Astra Serif" w:hAnsi="PT Astra Serif"/>
                <w:sz w:val="22"/>
                <w:szCs w:val="22"/>
              </w:rPr>
              <w:t>ния сетевого взаим</w:t>
            </w:r>
            <w:r w:rsidRPr="00974A49">
              <w:rPr>
                <w:rFonts w:ascii="PT Astra Serif" w:hAnsi="PT Astra Serif"/>
                <w:sz w:val="22"/>
                <w:szCs w:val="22"/>
              </w:rPr>
              <w:t>о</w:t>
            </w:r>
            <w:r w:rsidRPr="00974A49">
              <w:rPr>
                <w:rFonts w:ascii="PT Astra Serif" w:hAnsi="PT Astra Serif"/>
                <w:sz w:val="22"/>
                <w:szCs w:val="22"/>
              </w:rPr>
              <w:t>действия.</w:t>
            </w:r>
          </w:p>
          <w:p w:rsidR="00036C2E" w:rsidRPr="00974A49" w:rsidRDefault="00036C2E" w:rsidP="00310C3E">
            <w:pPr>
              <w:widowControl w:val="0"/>
              <w:jc w:val="both"/>
              <w:rPr>
                <w:rFonts w:ascii="PT Astra Serif" w:hAnsi="PT Astra Serif"/>
                <w:sz w:val="22"/>
                <w:szCs w:val="22"/>
              </w:rPr>
            </w:pPr>
            <w:r w:rsidRPr="00974A49">
              <w:rPr>
                <w:rFonts w:ascii="PT Astra Serif" w:hAnsi="PT Astra Serif"/>
                <w:sz w:val="22"/>
                <w:szCs w:val="22"/>
              </w:rPr>
              <w:t>50 человек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rPr>
            </w:pPr>
            <w:r w:rsidRPr="00974A49">
              <w:rPr>
                <w:rFonts w:ascii="PT Astra Serif" w:hAnsi="PT Astra Serif"/>
              </w:rPr>
              <w:t>Министерство пр</w:t>
            </w:r>
            <w:r w:rsidRPr="00974A49">
              <w:rPr>
                <w:rFonts w:ascii="PT Astra Serif" w:hAnsi="PT Astra Serif"/>
              </w:rPr>
              <w:t>о</w:t>
            </w:r>
            <w:r w:rsidRPr="00974A49">
              <w:rPr>
                <w:rFonts w:ascii="PT Astra Serif" w:hAnsi="PT Astra Serif"/>
              </w:rPr>
              <w:t>свещения и воспит</w:t>
            </w:r>
            <w:r w:rsidRPr="00974A49">
              <w:rPr>
                <w:rFonts w:ascii="PT Astra Serif" w:hAnsi="PT Astra Serif"/>
              </w:rPr>
              <w:t>а</w:t>
            </w:r>
            <w:r w:rsidRPr="00974A49">
              <w:rPr>
                <w:rFonts w:ascii="PT Astra Serif" w:hAnsi="PT Astra Serif"/>
              </w:rPr>
              <w:t>ния Ульяновской о</w:t>
            </w:r>
            <w:r w:rsidRPr="00974A49">
              <w:rPr>
                <w:rFonts w:ascii="PT Astra Serif" w:hAnsi="PT Astra Serif"/>
              </w:rPr>
              <w:t>б</w:t>
            </w:r>
            <w:r w:rsidRPr="00974A49">
              <w:rPr>
                <w:rFonts w:ascii="PT Astra Serif" w:hAnsi="PT Astra Serif"/>
              </w:rPr>
              <w:t>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rPr>
            </w:pPr>
            <w:r w:rsidRPr="00974A49">
              <w:rPr>
                <w:rFonts w:ascii="PT Astra Serif" w:hAnsi="PT Astra Serif"/>
              </w:rPr>
              <w:t>Мероприятия для включения в кале</w:t>
            </w:r>
            <w:r w:rsidRPr="00974A49">
              <w:rPr>
                <w:rFonts w:ascii="PT Astra Serif" w:hAnsi="PT Astra Serif"/>
              </w:rPr>
              <w:t>н</w:t>
            </w:r>
            <w:r w:rsidRPr="00974A49">
              <w:rPr>
                <w:rFonts w:ascii="PT Astra Serif" w:hAnsi="PT Astra Serif"/>
              </w:rPr>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36C2E" w:rsidRPr="00974A49" w:rsidRDefault="00036C2E" w:rsidP="00310C3E">
            <w:pPr>
              <w:widowControl w:val="0"/>
              <w:jc w:val="both"/>
              <w:rPr>
                <w:rFonts w:ascii="PT Astra Serif" w:hAnsi="PT Astra Serif"/>
              </w:rPr>
            </w:pPr>
            <w:r w:rsidRPr="00974A49">
              <w:rPr>
                <w:rFonts w:ascii="PT Astra Serif" w:hAnsi="PT Astra Serif"/>
              </w:rPr>
              <w:t>Планируется уч</w:t>
            </w:r>
            <w:r w:rsidRPr="00974A49">
              <w:rPr>
                <w:rFonts w:ascii="PT Astra Serif" w:hAnsi="PT Astra Serif"/>
              </w:rPr>
              <w:t>а</w:t>
            </w:r>
            <w:r w:rsidRPr="00974A49">
              <w:rPr>
                <w:rFonts w:ascii="PT Astra Serif" w:hAnsi="PT Astra Serif"/>
              </w:rPr>
              <w:t>стие Губернатора Ульяновской обл</w:t>
            </w:r>
            <w:r w:rsidRPr="00974A49">
              <w:rPr>
                <w:rFonts w:ascii="PT Astra Serif" w:hAnsi="PT Astra Serif"/>
              </w:rPr>
              <w:t>а</w:t>
            </w:r>
            <w:r w:rsidRPr="00974A49">
              <w:rPr>
                <w:rFonts w:ascii="PT Astra Serif" w:hAnsi="PT Astra Serif"/>
              </w:rPr>
              <w:t>сти (открытие и в</w:t>
            </w:r>
            <w:r w:rsidRPr="00974A49">
              <w:rPr>
                <w:rFonts w:ascii="PT Astra Serif" w:hAnsi="PT Astra Serif"/>
              </w:rPr>
              <w:t>ы</w:t>
            </w:r>
            <w:r w:rsidRPr="00974A49">
              <w:rPr>
                <w:rFonts w:ascii="PT Astra Serif" w:hAnsi="PT Astra Serif"/>
              </w:rPr>
              <w:t>ступление, посещ</w:t>
            </w:r>
            <w:r w:rsidRPr="00974A49">
              <w:rPr>
                <w:rFonts w:ascii="PT Astra Serif" w:hAnsi="PT Astra Serif"/>
              </w:rPr>
              <w:t>е</w:t>
            </w:r>
            <w:r w:rsidRPr="00974A49">
              <w:rPr>
                <w:rFonts w:ascii="PT Astra Serif" w:hAnsi="PT Astra Serif"/>
              </w:rPr>
              <w:t>ние мастерских и рассмотрение направлений разв</w:t>
            </w:r>
            <w:r w:rsidRPr="00974A49">
              <w:rPr>
                <w:rFonts w:ascii="PT Astra Serif" w:hAnsi="PT Astra Serif"/>
              </w:rPr>
              <w:t>и</w:t>
            </w:r>
            <w:r w:rsidRPr="00974A49">
              <w:rPr>
                <w:rFonts w:ascii="PT Astra Serif" w:hAnsi="PT Astra Serif"/>
              </w:rPr>
              <w:t>тия техникума)</w:t>
            </w:r>
          </w:p>
        </w:tc>
      </w:tr>
      <w:tr w:rsidR="002C40DB" w:rsidRPr="00974A49" w:rsidTr="00310C3E">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2C40DB" w:rsidRPr="00FF0DCF" w:rsidRDefault="002C40DB" w:rsidP="00FF0DCF">
            <w:pPr>
              <w:widowControl w:val="0"/>
              <w:contextualSpacing/>
              <w:jc w:val="both"/>
              <w:rPr>
                <w:rFonts w:ascii="PT Astra Serif" w:eastAsia="PT Astra Serif" w:hAnsi="PT Astra Serif"/>
                <w:b/>
              </w:rPr>
            </w:pPr>
            <w:r w:rsidRPr="00FF0DCF">
              <w:rPr>
                <w:rFonts w:ascii="PT Astra Serif" w:eastAsia="PT Astra Serif" w:hAnsi="PT Astra Serif"/>
                <w:b/>
              </w:rPr>
              <w:t>ПЕРЕНОС на 18.01.2021. Не состоялось по инициативе Губернатора Ульяновской области</w:t>
            </w:r>
          </w:p>
        </w:tc>
      </w:tr>
    </w:tbl>
    <w:p w:rsidR="00E202EF" w:rsidRPr="008C48B8" w:rsidRDefault="00F958B1"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14 января</w:t>
      </w:r>
      <w:r w:rsidR="00E202EF" w:rsidRPr="008C48B8">
        <w:rPr>
          <w:rFonts w:ascii="PT Astra Serif" w:hAnsi="PT Astra Serif"/>
          <w:b/>
          <w:bCs/>
          <w:spacing w:val="-20"/>
        </w:rPr>
        <w:t>, четверг</w:t>
      </w:r>
    </w:p>
    <w:p w:rsidR="00386AEE" w:rsidRPr="008C48B8" w:rsidRDefault="00386AEE" w:rsidP="00386AEE">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8C48B8">
        <w:tc>
          <w:tcPr>
            <w:tcW w:w="15120" w:type="dxa"/>
            <w:gridSpan w:val="6"/>
          </w:tcPr>
          <w:p w:rsidR="00386AEE" w:rsidRPr="008C48B8" w:rsidRDefault="00386AEE" w:rsidP="008C48B8">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8C48B8">
        <w:tc>
          <w:tcPr>
            <w:tcW w:w="2700" w:type="dxa"/>
          </w:tcPr>
          <w:p w:rsidR="00386AEE" w:rsidRPr="008C48B8" w:rsidRDefault="00386AEE" w:rsidP="00386AEE">
            <w:pPr>
              <w:keepNext/>
              <w:ind w:hanging="70"/>
              <w:rPr>
                <w:b/>
              </w:rPr>
            </w:pPr>
            <w:r w:rsidRPr="008C48B8">
              <w:rPr>
                <w:b/>
              </w:rPr>
              <w:lastRenderedPageBreak/>
              <w:t>МО «Павловский ра</w:t>
            </w:r>
            <w:r w:rsidRPr="008C48B8">
              <w:rPr>
                <w:b/>
              </w:rPr>
              <w:t>й</w:t>
            </w:r>
            <w:r w:rsidRPr="008C48B8">
              <w:rPr>
                <w:b/>
              </w:rPr>
              <w:t>он»</w:t>
            </w:r>
          </w:p>
          <w:p w:rsidR="00386AEE" w:rsidRPr="008C48B8" w:rsidRDefault="00386AEE" w:rsidP="00386AEE">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958B1" w:rsidRPr="008C48B8" w:rsidRDefault="00F958B1" w:rsidP="00F958B1">
            <w:pPr>
              <w:keepNext/>
              <w:ind w:hanging="70"/>
            </w:pPr>
            <w:r w:rsidRPr="008C48B8">
              <w:rPr>
                <w:rFonts w:ascii="PT Astra Serif" w:hAnsi="PT Astra Serif"/>
              </w:rPr>
              <w:t>Семенова Н.В.</w:t>
            </w:r>
          </w:p>
          <w:p w:rsidR="00F958B1" w:rsidRPr="008C48B8" w:rsidRDefault="00F958B1" w:rsidP="00386AEE">
            <w:pPr>
              <w:keepNext/>
              <w:ind w:hanging="70"/>
              <w:rPr>
                <w:b/>
              </w:rPr>
            </w:pPr>
          </w:p>
        </w:tc>
        <w:tc>
          <w:tcPr>
            <w:tcW w:w="2700" w:type="dxa"/>
          </w:tcPr>
          <w:p w:rsidR="00386AEE" w:rsidRPr="008C48B8" w:rsidRDefault="00386AEE" w:rsidP="00F958B1">
            <w:pPr>
              <w:jc w:val="both"/>
              <w:rPr>
                <w:szCs w:val="26"/>
              </w:rPr>
            </w:pPr>
            <w:r w:rsidRPr="008C48B8">
              <w:rPr>
                <w:szCs w:val="26"/>
              </w:rPr>
              <w:t>Муниципальный этап открытого регионал</w:t>
            </w:r>
            <w:r w:rsidRPr="008C48B8">
              <w:rPr>
                <w:szCs w:val="26"/>
              </w:rPr>
              <w:t>ь</w:t>
            </w:r>
            <w:r w:rsidRPr="008C48B8">
              <w:rPr>
                <w:szCs w:val="26"/>
              </w:rPr>
              <w:t>ного конкурса обуча</w:t>
            </w:r>
            <w:r w:rsidRPr="008C48B8">
              <w:rPr>
                <w:szCs w:val="26"/>
              </w:rPr>
              <w:t>ю</w:t>
            </w:r>
            <w:r w:rsidRPr="008C48B8">
              <w:rPr>
                <w:szCs w:val="26"/>
              </w:rPr>
              <w:t>щихся общеобразов</w:t>
            </w:r>
            <w:r w:rsidRPr="008C48B8">
              <w:rPr>
                <w:szCs w:val="26"/>
              </w:rPr>
              <w:t>а</w:t>
            </w:r>
            <w:r w:rsidRPr="008C48B8">
              <w:rPr>
                <w:szCs w:val="26"/>
              </w:rPr>
              <w:t>тельных организаций «Ученик года – 2021»</w:t>
            </w:r>
          </w:p>
          <w:p w:rsidR="00386AEE" w:rsidRPr="008C48B8" w:rsidRDefault="00386AEE" w:rsidP="00386AEE">
            <w:pPr>
              <w:jc w:val="center"/>
              <w:rPr>
                <w:szCs w:val="26"/>
              </w:rPr>
            </w:pPr>
            <w:r w:rsidRPr="008C48B8">
              <w:rPr>
                <w:szCs w:val="26"/>
              </w:rPr>
              <w:t>14.01.21</w:t>
            </w:r>
          </w:p>
          <w:p w:rsidR="00386AEE" w:rsidRPr="008C48B8" w:rsidRDefault="00386AEE" w:rsidP="00386AEE">
            <w:pPr>
              <w:jc w:val="center"/>
              <w:rPr>
                <w:szCs w:val="26"/>
              </w:rPr>
            </w:pPr>
            <w:r w:rsidRPr="008C48B8">
              <w:rPr>
                <w:szCs w:val="26"/>
              </w:rPr>
              <w:t>Актовый зал ДШИ</w:t>
            </w:r>
          </w:p>
          <w:p w:rsidR="00386AEE" w:rsidRPr="008C48B8" w:rsidRDefault="00386AEE" w:rsidP="00386AEE">
            <w:pPr>
              <w:jc w:val="center"/>
              <w:rPr>
                <w:szCs w:val="26"/>
              </w:rPr>
            </w:pPr>
            <w:r w:rsidRPr="008C48B8">
              <w:rPr>
                <w:szCs w:val="26"/>
              </w:rPr>
              <w:t>09.00</w:t>
            </w:r>
          </w:p>
        </w:tc>
        <w:tc>
          <w:tcPr>
            <w:tcW w:w="2520" w:type="dxa"/>
          </w:tcPr>
          <w:p w:rsidR="00386AEE" w:rsidRPr="008C48B8" w:rsidRDefault="00386AEE" w:rsidP="00F958B1">
            <w:pPr>
              <w:jc w:val="both"/>
              <w:rPr>
                <w:sz w:val="22"/>
                <w:szCs w:val="22"/>
              </w:rPr>
            </w:pPr>
            <w:r w:rsidRPr="008C48B8">
              <w:rPr>
                <w:sz w:val="22"/>
                <w:szCs w:val="22"/>
              </w:rPr>
              <w:t>Организация и пров</w:t>
            </w:r>
            <w:r w:rsidRPr="008C48B8">
              <w:rPr>
                <w:sz w:val="22"/>
                <w:szCs w:val="22"/>
              </w:rPr>
              <w:t>е</w:t>
            </w:r>
            <w:r w:rsidRPr="008C48B8">
              <w:rPr>
                <w:sz w:val="22"/>
                <w:szCs w:val="22"/>
              </w:rPr>
              <w:t>дение Конкурса согла</w:t>
            </w:r>
            <w:r w:rsidRPr="008C48B8">
              <w:rPr>
                <w:sz w:val="22"/>
                <w:szCs w:val="22"/>
              </w:rPr>
              <w:t>с</w:t>
            </w:r>
            <w:r w:rsidRPr="008C48B8">
              <w:rPr>
                <w:sz w:val="22"/>
                <w:szCs w:val="22"/>
              </w:rPr>
              <w:t>но положению</w:t>
            </w:r>
          </w:p>
          <w:p w:rsidR="00386AEE" w:rsidRPr="008C48B8" w:rsidRDefault="00386AEE" w:rsidP="00F958B1">
            <w:pPr>
              <w:jc w:val="both"/>
              <w:rPr>
                <w:szCs w:val="26"/>
              </w:rPr>
            </w:pPr>
            <w:r w:rsidRPr="008C48B8">
              <w:rPr>
                <w:sz w:val="22"/>
                <w:szCs w:val="22"/>
              </w:rPr>
              <w:t>25</w:t>
            </w:r>
            <w:r w:rsidR="00F958B1" w:rsidRPr="008C48B8">
              <w:rPr>
                <w:sz w:val="22"/>
                <w:szCs w:val="22"/>
              </w:rPr>
              <w:t xml:space="preserve"> </w:t>
            </w:r>
            <w:r w:rsidRPr="008C48B8">
              <w:rPr>
                <w:sz w:val="22"/>
                <w:szCs w:val="22"/>
              </w:rPr>
              <w:t>Обучающиеся</w:t>
            </w:r>
          </w:p>
        </w:tc>
        <w:tc>
          <w:tcPr>
            <w:tcW w:w="2520" w:type="dxa"/>
          </w:tcPr>
          <w:p w:rsidR="00386AEE" w:rsidRPr="008C48B8" w:rsidRDefault="00386AEE" w:rsidP="00F958B1">
            <w:pPr>
              <w:jc w:val="both"/>
              <w:rPr>
                <w:szCs w:val="26"/>
              </w:rPr>
            </w:pPr>
            <w:r w:rsidRPr="008C48B8">
              <w:rPr>
                <w:szCs w:val="26"/>
              </w:rPr>
              <w:t>Управление образ</w:t>
            </w:r>
            <w:r w:rsidRPr="008C48B8">
              <w:rPr>
                <w:szCs w:val="26"/>
              </w:rPr>
              <w:t>о</w:t>
            </w:r>
            <w:r w:rsidRPr="008C48B8">
              <w:rPr>
                <w:szCs w:val="26"/>
              </w:rPr>
              <w:t xml:space="preserve">вания администрации МО «Павловский район» </w:t>
            </w:r>
          </w:p>
          <w:p w:rsidR="00386AEE" w:rsidRPr="008C48B8" w:rsidRDefault="00386AEE" w:rsidP="00F958B1">
            <w:pPr>
              <w:jc w:val="both"/>
              <w:rPr>
                <w:szCs w:val="26"/>
              </w:rPr>
            </w:pPr>
            <w:r w:rsidRPr="008C48B8">
              <w:rPr>
                <w:szCs w:val="26"/>
              </w:rPr>
              <w:t>МБУДО ЦРТДЮ</w:t>
            </w:r>
          </w:p>
          <w:p w:rsidR="00386AEE" w:rsidRPr="008C48B8" w:rsidRDefault="00386AEE" w:rsidP="00F958B1">
            <w:pPr>
              <w:jc w:val="both"/>
              <w:rPr>
                <w:szCs w:val="26"/>
              </w:rPr>
            </w:pPr>
            <w:r w:rsidRPr="008C48B8">
              <w:rPr>
                <w:szCs w:val="26"/>
              </w:rPr>
              <w:t>МО «Павловский район»</w:t>
            </w:r>
          </w:p>
          <w:p w:rsidR="00386AEE" w:rsidRPr="008C48B8" w:rsidRDefault="00386AEE" w:rsidP="00386AEE">
            <w:pPr>
              <w:rPr>
                <w:szCs w:val="26"/>
              </w:rPr>
            </w:pPr>
          </w:p>
        </w:tc>
        <w:tc>
          <w:tcPr>
            <w:tcW w:w="2340" w:type="dxa"/>
          </w:tcPr>
          <w:p w:rsidR="00386AEE" w:rsidRPr="008C48B8" w:rsidRDefault="00386AEE" w:rsidP="00386AEE">
            <w:pPr>
              <w:jc w:val="center"/>
              <w:rPr>
                <w:szCs w:val="26"/>
              </w:rPr>
            </w:pPr>
          </w:p>
        </w:tc>
        <w:tc>
          <w:tcPr>
            <w:tcW w:w="2340" w:type="dxa"/>
          </w:tcPr>
          <w:p w:rsidR="00386AEE" w:rsidRPr="008C48B8" w:rsidRDefault="00386AEE" w:rsidP="00386AEE">
            <w:pPr>
              <w:widowControl w:val="0"/>
              <w:jc w:val="both"/>
              <w:rPr>
                <w:rFonts w:ascii="PT Astra Serif" w:hAnsi="PT Astra Serif"/>
              </w:rPr>
            </w:pP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15 января, пятница</w:t>
      </w:r>
    </w:p>
    <w:p w:rsidR="003B7312" w:rsidRPr="008C48B8" w:rsidRDefault="003B7312" w:rsidP="003B7312">
      <w:pPr>
        <w:keepNext/>
        <w:keepLines/>
        <w:jc w:val="center"/>
        <w:rPr>
          <w:rFonts w:ascii="PT Astra Serif" w:hAnsi="PT Astra Serif"/>
          <w:b/>
          <w:bCs/>
          <w:spacing w:val="-20"/>
        </w:rPr>
      </w:pPr>
      <w:r w:rsidRPr="008C48B8">
        <w:rPr>
          <w:rFonts w:ascii="PT Astra Serif" w:hAnsi="PT Astra Serif"/>
          <w:b/>
        </w:rPr>
        <w:t>30 лет со дня основания МБОО Старомайнская средняя школа № 2 (МО «Старомайнский район»)</w:t>
      </w:r>
    </w:p>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FA7193" w:rsidRPr="008C48B8" w:rsidRDefault="00FA7193" w:rsidP="00FA7193">
            <w:pPr>
              <w:widowControl w:val="0"/>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A7193" w:rsidRPr="008C48B8" w:rsidRDefault="00FA7193" w:rsidP="00FA7193">
            <w:pPr>
              <w:widowControl w:val="0"/>
              <w:jc w:val="both"/>
              <w:rPr>
                <w:rFonts w:ascii="PT Astra Serif" w:hAnsi="PT Astra Serif"/>
                <w:b/>
              </w:rPr>
            </w:pPr>
            <w:r w:rsidRPr="008C48B8">
              <w:rPr>
                <w:rFonts w:ascii="PT Astra Serif" w:hAnsi="PT Astra Serif"/>
              </w:rPr>
              <w:t>Семенова Н.В.</w:t>
            </w:r>
          </w:p>
        </w:tc>
        <w:tc>
          <w:tcPr>
            <w:tcW w:w="2700" w:type="dxa"/>
          </w:tcPr>
          <w:p w:rsidR="004F3971" w:rsidRPr="008C48B8" w:rsidRDefault="00FA7193" w:rsidP="004F3971">
            <w:pPr>
              <w:widowControl w:val="0"/>
              <w:jc w:val="both"/>
              <w:rPr>
                <w:rFonts w:ascii="PT Astra Serif" w:eastAsia="Calibri" w:hAnsi="PT Astra Serif"/>
              </w:rPr>
            </w:pPr>
            <w:r w:rsidRPr="008C48B8">
              <w:rPr>
                <w:rFonts w:ascii="PT Astra Serif" w:eastAsia="Calibri" w:hAnsi="PT Astra Serif"/>
              </w:rPr>
              <w:t>Региональный этап Всероссийского детск</w:t>
            </w:r>
            <w:r w:rsidRPr="008C48B8">
              <w:rPr>
                <w:rFonts w:ascii="PT Astra Serif" w:eastAsia="Calibri" w:hAnsi="PT Astra Serif"/>
              </w:rPr>
              <w:t>о</w:t>
            </w:r>
            <w:r w:rsidRPr="008C48B8">
              <w:rPr>
                <w:rFonts w:ascii="PT Astra Serif" w:eastAsia="Calibri" w:hAnsi="PT Astra Serif"/>
              </w:rPr>
              <w:t>гоэкологического ф</w:t>
            </w:r>
            <w:r w:rsidRPr="008C48B8">
              <w:rPr>
                <w:rFonts w:ascii="PT Astra Serif" w:eastAsia="Calibri" w:hAnsi="PT Astra Serif"/>
              </w:rPr>
              <w:t>о</w:t>
            </w:r>
            <w:r w:rsidRPr="008C48B8">
              <w:rPr>
                <w:rFonts w:ascii="PT Astra Serif" w:eastAsia="Calibri" w:hAnsi="PT Astra Serif"/>
              </w:rPr>
              <w:t>рума «Зелёная планета 2021»</w:t>
            </w:r>
            <w:r w:rsidR="004F3971" w:rsidRPr="008C48B8">
              <w:rPr>
                <w:rFonts w:ascii="PT Astra Serif" w:eastAsia="Calibri" w:hAnsi="PT Astra Serif"/>
              </w:rPr>
              <w:t xml:space="preserve"> (заочный формат проведения)</w:t>
            </w:r>
          </w:p>
          <w:p w:rsidR="00FA7193" w:rsidRPr="008C48B8" w:rsidRDefault="00FA7193" w:rsidP="00FA7193">
            <w:pPr>
              <w:keepNext/>
              <w:contextualSpacing/>
              <w:jc w:val="center"/>
              <w:rPr>
                <w:rFonts w:ascii="PT Astra Serif" w:eastAsia="Calibri" w:hAnsi="PT Astra Serif"/>
              </w:rPr>
            </w:pPr>
            <w:r w:rsidRPr="008C48B8">
              <w:rPr>
                <w:rFonts w:ascii="PT Astra Serif" w:eastAsia="Calibri" w:hAnsi="PT Astra Serif"/>
              </w:rPr>
              <w:t>15 января</w:t>
            </w:r>
            <w:r w:rsidR="00786CAF" w:rsidRPr="008C48B8">
              <w:rPr>
                <w:rFonts w:ascii="PT Astra Serif" w:eastAsia="Calibri" w:hAnsi="PT Astra Serif"/>
              </w:rPr>
              <w:t xml:space="preserve"> -</w:t>
            </w:r>
            <w:r w:rsidRPr="008C48B8">
              <w:rPr>
                <w:rFonts w:ascii="PT Astra Serif" w:eastAsia="Calibri" w:hAnsi="PT Astra Serif"/>
              </w:rPr>
              <w:t xml:space="preserve"> 15 марта</w:t>
            </w:r>
          </w:p>
          <w:p w:rsidR="00FA7193" w:rsidRPr="008C48B8" w:rsidRDefault="00FA7193" w:rsidP="004F3971">
            <w:pPr>
              <w:keepNext/>
              <w:contextualSpacing/>
              <w:jc w:val="center"/>
              <w:rPr>
                <w:rFonts w:ascii="PT Astra Serif" w:eastAsia="Calibri" w:hAnsi="PT Astra Serif"/>
              </w:rPr>
            </w:pPr>
          </w:p>
        </w:tc>
        <w:tc>
          <w:tcPr>
            <w:tcW w:w="2520" w:type="dxa"/>
          </w:tcPr>
          <w:p w:rsidR="00FA7193" w:rsidRPr="008C48B8" w:rsidRDefault="00FA7193" w:rsidP="00786CAF">
            <w:pPr>
              <w:keepNext/>
              <w:contextualSpacing/>
              <w:jc w:val="both"/>
              <w:rPr>
                <w:rFonts w:ascii="PT Astra Serif" w:eastAsia="Calibri" w:hAnsi="PT Astra Serif"/>
                <w:sz w:val="22"/>
                <w:szCs w:val="22"/>
              </w:rPr>
            </w:pPr>
            <w:r w:rsidRPr="008C48B8">
              <w:rPr>
                <w:rFonts w:ascii="PT Astra Serif" w:eastAsia="Calibri" w:hAnsi="PT Astra Serif"/>
                <w:sz w:val="22"/>
                <w:szCs w:val="22"/>
              </w:rPr>
              <w:t>Экологический форум проводится с целью привлеченя обществе</w:t>
            </w:r>
            <w:r w:rsidRPr="008C48B8">
              <w:rPr>
                <w:rFonts w:ascii="PT Astra Serif" w:eastAsia="Calibri" w:hAnsi="PT Astra Serif"/>
                <w:sz w:val="22"/>
                <w:szCs w:val="22"/>
              </w:rPr>
              <w:t>н</w:t>
            </w:r>
            <w:r w:rsidRPr="008C48B8">
              <w:rPr>
                <w:rFonts w:ascii="PT Astra Serif" w:eastAsia="Calibri" w:hAnsi="PT Astra Serif"/>
                <w:sz w:val="22"/>
                <w:szCs w:val="22"/>
              </w:rPr>
              <w:t>ного внимания к при</w:t>
            </w:r>
            <w:r w:rsidRPr="008C48B8">
              <w:rPr>
                <w:rFonts w:ascii="PT Astra Serif" w:eastAsia="Calibri" w:hAnsi="PT Astra Serif"/>
                <w:sz w:val="22"/>
                <w:szCs w:val="22"/>
              </w:rPr>
              <w:t>о</w:t>
            </w:r>
            <w:r w:rsidRPr="008C48B8">
              <w:rPr>
                <w:rFonts w:ascii="PT Astra Serif" w:eastAsia="Calibri" w:hAnsi="PT Astra Serif"/>
                <w:sz w:val="22"/>
                <w:szCs w:val="22"/>
              </w:rPr>
              <w:t>ритетному национал</w:t>
            </w:r>
            <w:r w:rsidRPr="008C48B8">
              <w:rPr>
                <w:rFonts w:ascii="PT Astra Serif" w:eastAsia="Calibri" w:hAnsi="PT Astra Serif"/>
                <w:sz w:val="22"/>
                <w:szCs w:val="22"/>
              </w:rPr>
              <w:t>ь</w:t>
            </w:r>
            <w:r w:rsidRPr="008C48B8">
              <w:rPr>
                <w:rFonts w:ascii="PT Astra Serif" w:eastAsia="Calibri" w:hAnsi="PT Astra Serif"/>
                <w:sz w:val="22"/>
                <w:szCs w:val="22"/>
              </w:rPr>
              <w:t>ному проекту «Экол</w:t>
            </w:r>
            <w:r w:rsidRPr="008C48B8">
              <w:rPr>
                <w:rFonts w:ascii="PT Astra Serif" w:eastAsia="Calibri" w:hAnsi="PT Astra Serif"/>
                <w:sz w:val="22"/>
                <w:szCs w:val="22"/>
              </w:rPr>
              <w:t>о</w:t>
            </w:r>
            <w:r w:rsidRPr="008C48B8">
              <w:rPr>
                <w:rFonts w:ascii="PT Astra Serif" w:eastAsia="Calibri" w:hAnsi="PT Astra Serif"/>
                <w:sz w:val="22"/>
                <w:szCs w:val="22"/>
              </w:rPr>
              <w:t>гия», развития у детей и подростков умения в</w:t>
            </w:r>
            <w:r w:rsidRPr="008C48B8">
              <w:rPr>
                <w:rFonts w:ascii="PT Astra Serif" w:eastAsia="Calibri" w:hAnsi="PT Astra Serif"/>
                <w:sz w:val="22"/>
                <w:szCs w:val="22"/>
              </w:rPr>
              <w:t>ы</w:t>
            </w:r>
            <w:r w:rsidRPr="008C48B8">
              <w:rPr>
                <w:rFonts w:ascii="PT Astra Serif" w:eastAsia="Calibri" w:hAnsi="PT Astra Serif"/>
                <w:sz w:val="22"/>
                <w:szCs w:val="22"/>
              </w:rPr>
              <w:t>ражать своё отношение к природным и кул</w:t>
            </w:r>
            <w:r w:rsidRPr="008C48B8">
              <w:rPr>
                <w:rFonts w:ascii="PT Astra Serif" w:eastAsia="Calibri" w:hAnsi="PT Astra Serif"/>
                <w:sz w:val="22"/>
                <w:szCs w:val="22"/>
              </w:rPr>
              <w:t>ь</w:t>
            </w:r>
            <w:r w:rsidRPr="008C48B8">
              <w:rPr>
                <w:rFonts w:ascii="PT Astra Serif" w:eastAsia="Calibri" w:hAnsi="PT Astra Serif"/>
                <w:sz w:val="22"/>
                <w:szCs w:val="22"/>
              </w:rPr>
              <w:t>турным ценностям ч</w:t>
            </w:r>
            <w:r w:rsidRPr="008C48B8">
              <w:rPr>
                <w:rFonts w:ascii="PT Astra Serif" w:eastAsia="Calibri" w:hAnsi="PT Astra Serif"/>
                <w:sz w:val="22"/>
                <w:szCs w:val="22"/>
              </w:rPr>
              <w:t>е</w:t>
            </w:r>
            <w:r w:rsidRPr="008C48B8">
              <w:rPr>
                <w:rFonts w:ascii="PT Astra Serif" w:eastAsia="Calibri" w:hAnsi="PT Astra Serif"/>
                <w:sz w:val="22"/>
                <w:szCs w:val="22"/>
              </w:rPr>
              <w:t>рез результаты творч</w:t>
            </w:r>
            <w:r w:rsidRPr="008C48B8">
              <w:rPr>
                <w:rFonts w:ascii="PT Astra Serif" w:eastAsia="Calibri" w:hAnsi="PT Astra Serif"/>
                <w:sz w:val="22"/>
                <w:szCs w:val="22"/>
              </w:rPr>
              <w:t>е</w:t>
            </w:r>
            <w:r w:rsidRPr="008C48B8">
              <w:rPr>
                <w:rFonts w:ascii="PT Astra Serif" w:eastAsia="Calibri" w:hAnsi="PT Astra Serif"/>
                <w:sz w:val="22"/>
                <w:szCs w:val="22"/>
              </w:rPr>
              <w:t>ской, художественной, социально-полезной и исследовательской де</w:t>
            </w:r>
            <w:r w:rsidRPr="008C48B8">
              <w:rPr>
                <w:rFonts w:ascii="PT Astra Serif" w:eastAsia="Calibri" w:hAnsi="PT Astra Serif"/>
                <w:sz w:val="22"/>
                <w:szCs w:val="22"/>
              </w:rPr>
              <w:t>я</w:t>
            </w:r>
            <w:r w:rsidRPr="008C48B8">
              <w:rPr>
                <w:rFonts w:ascii="PT Astra Serif" w:eastAsia="Calibri" w:hAnsi="PT Astra Serif"/>
                <w:sz w:val="22"/>
                <w:szCs w:val="22"/>
              </w:rPr>
              <w:t>тельности</w:t>
            </w:r>
          </w:p>
          <w:p w:rsidR="00FA7193" w:rsidRPr="008C48B8" w:rsidRDefault="00FA7193" w:rsidP="00786CAF">
            <w:pPr>
              <w:keepNext/>
              <w:contextualSpacing/>
              <w:jc w:val="both"/>
              <w:rPr>
                <w:rFonts w:ascii="PT Astra Serif" w:eastAsia="Calibri" w:hAnsi="PT Astra Serif"/>
                <w:sz w:val="22"/>
                <w:szCs w:val="22"/>
              </w:rPr>
            </w:pPr>
            <w:r w:rsidRPr="008C48B8">
              <w:rPr>
                <w:rFonts w:ascii="PT Astra Serif" w:eastAsia="Calibri" w:hAnsi="PT Astra Serif"/>
                <w:sz w:val="22"/>
                <w:szCs w:val="22"/>
              </w:rPr>
              <w:t>Работы победителей и призёров Форума направляются в Москву на заключительный этап XIX Всеросси</w:t>
            </w:r>
            <w:r w:rsidRPr="008C48B8">
              <w:rPr>
                <w:rFonts w:ascii="PT Astra Serif" w:eastAsia="Calibri" w:hAnsi="PT Astra Serif"/>
                <w:sz w:val="22"/>
                <w:szCs w:val="22"/>
              </w:rPr>
              <w:t>й</w:t>
            </w:r>
            <w:r w:rsidRPr="008C48B8">
              <w:rPr>
                <w:rFonts w:ascii="PT Astra Serif" w:eastAsia="Calibri" w:hAnsi="PT Astra Serif"/>
                <w:sz w:val="22"/>
                <w:szCs w:val="22"/>
              </w:rPr>
              <w:t>ского детского эколог</w:t>
            </w:r>
            <w:r w:rsidRPr="008C48B8">
              <w:rPr>
                <w:rFonts w:ascii="PT Astra Serif" w:eastAsia="Calibri" w:hAnsi="PT Astra Serif"/>
                <w:sz w:val="22"/>
                <w:szCs w:val="22"/>
              </w:rPr>
              <w:t>и</w:t>
            </w:r>
            <w:r w:rsidRPr="008C48B8">
              <w:rPr>
                <w:rFonts w:ascii="PT Astra Serif" w:eastAsia="Calibri" w:hAnsi="PT Astra Serif"/>
                <w:sz w:val="22"/>
                <w:szCs w:val="22"/>
              </w:rPr>
              <w:t>ческого форума «Зел</w:t>
            </w:r>
            <w:r w:rsidRPr="008C48B8">
              <w:rPr>
                <w:rFonts w:ascii="PT Astra Serif" w:eastAsia="Calibri" w:hAnsi="PT Astra Serif"/>
                <w:sz w:val="22"/>
                <w:szCs w:val="22"/>
              </w:rPr>
              <w:t>ё</w:t>
            </w:r>
            <w:r w:rsidRPr="008C48B8">
              <w:rPr>
                <w:rFonts w:ascii="PT Astra Serif" w:eastAsia="Calibri" w:hAnsi="PT Astra Serif"/>
                <w:sz w:val="22"/>
                <w:szCs w:val="22"/>
              </w:rPr>
              <w:t>ная планета 2021»</w:t>
            </w:r>
          </w:p>
        </w:tc>
        <w:tc>
          <w:tcPr>
            <w:tcW w:w="2520" w:type="dxa"/>
          </w:tcPr>
          <w:p w:rsidR="00FA7193" w:rsidRPr="008C48B8" w:rsidRDefault="00FA7193" w:rsidP="00D67EDE">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 ОГБН ОО «Дворец творчества детей и молодёжи»</w:t>
            </w:r>
          </w:p>
        </w:tc>
        <w:tc>
          <w:tcPr>
            <w:tcW w:w="2340" w:type="dxa"/>
          </w:tcPr>
          <w:p w:rsidR="00FA7193" w:rsidRPr="008C48B8" w:rsidRDefault="00786CAF" w:rsidP="00786CAF">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FA7193" w:rsidRPr="008C48B8" w:rsidRDefault="00FA7193" w:rsidP="00FA7193">
            <w:pPr>
              <w:widowControl w:val="0"/>
              <w:jc w:val="center"/>
              <w:rPr>
                <w:rFonts w:ascii="PT Astra Serif" w:hAnsi="PT Astra Serif"/>
                <w:b/>
              </w:rPr>
            </w:pPr>
          </w:p>
        </w:tc>
      </w:tr>
      <w:tr w:rsidR="00523F76" w:rsidRPr="008C48B8" w:rsidTr="00847ECB">
        <w:tc>
          <w:tcPr>
            <w:tcW w:w="15120" w:type="dxa"/>
            <w:gridSpan w:val="6"/>
          </w:tcPr>
          <w:p w:rsidR="00523F76" w:rsidRPr="00FF0DCF" w:rsidRDefault="00523F76" w:rsidP="005945C5">
            <w:pPr>
              <w:widowControl w:val="0"/>
              <w:contextualSpacing/>
              <w:jc w:val="both"/>
              <w:rPr>
                <w:rFonts w:ascii="PT Astra Serif" w:eastAsia="PT Astra Serif" w:hAnsi="PT Astra Serif"/>
                <w:b/>
              </w:rPr>
            </w:pPr>
            <w:r w:rsidRPr="00FF0DCF">
              <w:rPr>
                <w:rFonts w:ascii="PT Astra Serif" w:eastAsia="PT Astra Serif" w:hAnsi="PT Astra Serif"/>
                <w:b/>
              </w:rPr>
              <w:t>ПЕРЕНОС на 25.02.2021.</w:t>
            </w:r>
          </w:p>
        </w:tc>
      </w:tr>
      <w:tr w:rsidR="00CA22C2" w:rsidRPr="00974A49" w:rsidTr="00310C3E">
        <w:tc>
          <w:tcPr>
            <w:tcW w:w="2700" w:type="dxa"/>
          </w:tcPr>
          <w:p w:rsidR="00CA22C2" w:rsidRPr="0066246A" w:rsidRDefault="00CA22C2" w:rsidP="00310C3E">
            <w:pPr>
              <w:widowControl w:val="0"/>
              <w:rPr>
                <w:rFonts w:ascii="PT Astra Serif" w:hAnsi="PT Astra Serif"/>
                <w:b/>
                <w:bCs/>
              </w:rPr>
            </w:pPr>
            <w:r w:rsidRPr="0066246A">
              <w:rPr>
                <w:rFonts w:ascii="PT Astra Serif" w:hAnsi="PT Astra Serif"/>
                <w:b/>
              </w:rPr>
              <w:lastRenderedPageBreak/>
              <w:t>Министерство пр</w:t>
            </w:r>
            <w:r w:rsidRPr="0066246A">
              <w:rPr>
                <w:rFonts w:ascii="PT Astra Serif" w:hAnsi="PT Astra Serif"/>
                <w:b/>
              </w:rPr>
              <w:t>о</w:t>
            </w:r>
            <w:r w:rsidRPr="0066246A">
              <w:rPr>
                <w:rFonts w:ascii="PT Astra Serif" w:hAnsi="PT Astra Serif"/>
                <w:b/>
              </w:rPr>
              <w:t>свещения и воспит</w:t>
            </w:r>
            <w:r w:rsidRPr="0066246A">
              <w:rPr>
                <w:rFonts w:ascii="PT Astra Serif" w:hAnsi="PT Astra Serif"/>
                <w:b/>
              </w:rPr>
              <w:t>а</w:t>
            </w:r>
            <w:r w:rsidRPr="0066246A">
              <w:rPr>
                <w:rFonts w:ascii="PT Astra Serif" w:hAnsi="PT Astra Serif"/>
                <w:b/>
              </w:rPr>
              <w:t xml:space="preserve">ния </w:t>
            </w:r>
          </w:p>
          <w:p w:rsidR="00CA22C2" w:rsidRPr="0066246A" w:rsidRDefault="00CA22C2" w:rsidP="00310C3E">
            <w:pPr>
              <w:widowControl w:val="0"/>
              <w:rPr>
                <w:rFonts w:ascii="PT Astra Serif" w:hAnsi="PT Astra Serif"/>
                <w:b/>
              </w:rPr>
            </w:pPr>
            <w:r w:rsidRPr="0066246A">
              <w:rPr>
                <w:rFonts w:ascii="PT Astra Serif" w:hAnsi="PT Astra Serif"/>
              </w:rPr>
              <w:t>Семенова Н.В.</w:t>
            </w:r>
          </w:p>
        </w:tc>
        <w:tc>
          <w:tcPr>
            <w:tcW w:w="2700" w:type="dxa"/>
          </w:tcPr>
          <w:p w:rsidR="00CA22C2" w:rsidRPr="0066246A" w:rsidRDefault="00CA22C2" w:rsidP="00310C3E">
            <w:pPr>
              <w:widowControl w:val="0"/>
              <w:jc w:val="center"/>
              <w:rPr>
                <w:rFonts w:ascii="PT Astra Serif" w:eastAsia="Calibri" w:hAnsi="PT Astra Serif"/>
                <w:b/>
              </w:rPr>
            </w:pPr>
            <w:r w:rsidRPr="0066246A">
              <w:rPr>
                <w:rFonts w:ascii="PT Astra Serif" w:eastAsia="Calibri" w:hAnsi="PT Astra Serif"/>
                <w:b/>
              </w:rPr>
              <w:t>ДОПОЛНЕНИЕ</w:t>
            </w:r>
          </w:p>
          <w:p w:rsidR="00CA22C2" w:rsidRPr="0066246A" w:rsidRDefault="00CA22C2" w:rsidP="00324F03">
            <w:pPr>
              <w:widowControl w:val="0"/>
              <w:jc w:val="both"/>
              <w:rPr>
                <w:rFonts w:ascii="docs-PT Serif" w:hAnsi="docs-PT Serif"/>
                <w:color w:val="000000"/>
                <w:shd w:val="clear" w:color="auto" w:fill="FFFFFF"/>
              </w:rPr>
            </w:pPr>
            <w:r w:rsidRPr="0066246A">
              <w:rPr>
                <w:rFonts w:ascii="docs-PT Serif" w:hAnsi="docs-PT Serif"/>
                <w:color w:val="000000"/>
                <w:shd w:val="clear" w:color="auto" w:fill="FFFFFF"/>
              </w:rPr>
              <w:t>Праздник День зиму</w:t>
            </w:r>
            <w:r w:rsidRPr="0066246A">
              <w:rPr>
                <w:rFonts w:ascii="docs-PT Serif" w:hAnsi="docs-PT Serif"/>
                <w:color w:val="000000"/>
                <w:shd w:val="clear" w:color="auto" w:fill="FFFFFF"/>
              </w:rPr>
              <w:t>ю</w:t>
            </w:r>
            <w:r w:rsidRPr="0066246A">
              <w:rPr>
                <w:rFonts w:ascii="docs-PT Serif" w:hAnsi="docs-PT Serif"/>
                <w:color w:val="000000"/>
                <w:shd w:val="clear" w:color="auto" w:fill="FFFFFF"/>
              </w:rPr>
              <w:t>щих птиц России</w:t>
            </w:r>
          </w:p>
          <w:p w:rsidR="00CA22C2" w:rsidRPr="0066246A" w:rsidRDefault="00CA22C2" w:rsidP="00310C3E">
            <w:pPr>
              <w:widowControl w:val="0"/>
              <w:jc w:val="center"/>
              <w:rPr>
                <w:rFonts w:ascii="docs-PT Serif" w:hAnsi="docs-PT Serif"/>
                <w:color w:val="000000"/>
                <w:shd w:val="clear" w:color="auto" w:fill="FFFFFF"/>
              </w:rPr>
            </w:pPr>
            <w:r w:rsidRPr="0066246A">
              <w:rPr>
                <w:rFonts w:ascii="docs-PT Serif" w:hAnsi="docs-PT Serif"/>
                <w:color w:val="000000"/>
                <w:shd w:val="clear" w:color="auto" w:fill="FFFFFF"/>
              </w:rPr>
              <w:t xml:space="preserve">Естественнонаучный комплекс ОГБН ОО "ДТДМ", </w:t>
            </w:r>
          </w:p>
          <w:p w:rsidR="00CA22C2" w:rsidRPr="0066246A" w:rsidRDefault="00CA22C2" w:rsidP="00310C3E">
            <w:pPr>
              <w:widowControl w:val="0"/>
              <w:jc w:val="center"/>
              <w:rPr>
                <w:rFonts w:ascii="PT Astra Serif" w:eastAsia="Calibri" w:hAnsi="PT Astra Serif"/>
                <w:b/>
              </w:rPr>
            </w:pPr>
            <w:r w:rsidRPr="0066246A">
              <w:rPr>
                <w:rFonts w:ascii="docs-PT Serif" w:hAnsi="docs-PT Serif"/>
                <w:color w:val="000000"/>
                <w:shd w:val="clear" w:color="auto" w:fill="FFFFFF"/>
              </w:rPr>
              <w:t>ул. Октябрьская, д.42 в 11:00</w:t>
            </w:r>
          </w:p>
        </w:tc>
        <w:tc>
          <w:tcPr>
            <w:tcW w:w="2520" w:type="dxa"/>
          </w:tcPr>
          <w:p w:rsidR="00CA22C2" w:rsidRPr="0066246A" w:rsidRDefault="00CA22C2" w:rsidP="00310C3E">
            <w:pPr>
              <w:keepNext/>
              <w:contextualSpacing/>
              <w:jc w:val="both"/>
              <w:rPr>
                <w:rFonts w:ascii="PT Astra Serif" w:eastAsia="Calibri" w:hAnsi="PT Astra Serif"/>
                <w:sz w:val="22"/>
                <w:szCs w:val="22"/>
              </w:rPr>
            </w:pPr>
            <w:r w:rsidRPr="0066246A">
              <w:rPr>
                <w:rFonts w:ascii="docs-Cambria" w:hAnsi="docs-Cambria"/>
                <w:color w:val="000000"/>
                <w:shd w:val="clear" w:color="auto" w:fill="FFFFFF"/>
              </w:rPr>
              <w:t>Праздник носит пр</w:t>
            </w:r>
            <w:r w:rsidRPr="0066246A">
              <w:rPr>
                <w:rFonts w:ascii="docs-Cambria" w:hAnsi="docs-Cambria"/>
                <w:color w:val="000000"/>
                <w:shd w:val="clear" w:color="auto" w:fill="FFFFFF"/>
              </w:rPr>
              <w:t>и</w:t>
            </w:r>
            <w:r w:rsidRPr="0066246A">
              <w:rPr>
                <w:rFonts w:ascii="docs-Cambria" w:hAnsi="docs-Cambria"/>
                <w:color w:val="000000"/>
                <w:shd w:val="clear" w:color="auto" w:fill="FFFFFF"/>
              </w:rPr>
              <w:t>родоохранную и эк</w:t>
            </w:r>
            <w:r w:rsidRPr="0066246A">
              <w:rPr>
                <w:rFonts w:ascii="docs-Cambria" w:hAnsi="docs-Cambria"/>
                <w:color w:val="000000"/>
                <w:shd w:val="clear" w:color="auto" w:fill="FFFFFF"/>
              </w:rPr>
              <w:t>о</w:t>
            </w:r>
            <w:r w:rsidRPr="0066246A">
              <w:rPr>
                <w:rFonts w:ascii="docs-Cambria" w:hAnsi="docs-Cambria"/>
                <w:color w:val="000000"/>
                <w:shd w:val="clear" w:color="auto" w:fill="FFFFFF"/>
              </w:rPr>
              <w:t>лого-просветительскую направленность, нацелен на формир</w:t>
            </w:r>
            <w:r w:rsidRPr="0066246A">
              <w:rPr>
                <w:rFonts w:ascii="docs-Cambria" w:hAnsi="docs-Cambria"/>
                <w:color w:val="000000"/>
                <w:shd w:val="clear" w:color="auto" w:fill="FFFFFF"/>
              </w:rPr>
              <w:t>о</w:t>
            </w:r>
            <w:r w:rsidRPr="0066246A">
              <w:rPr>
                <w:rFonts w:ascii="docs-Cambria" w:hAnsi="docs-Cambria"/>
                <w:color w:val="000000"/>
                <w:shd w:val="clear" w:color="auto" w:fill="FFFFFF"/>
              </w:rPr>
              <w:t>вание практических и общественно поле</w:t>
            </w:r>
            <w:r w:rsidRPr="0066246A">
              <w:rPr>
                <w:rFonts w:ascii="docs-Cambria" w:hAnsi="docs-Cambria"/>
                <w:color w:val="000000"/>
                <w:shd w:val="clear" w:color="auto" w:fill="FFFFFF"/>
              </w:rPr>
              <w:t>з</w:t>
            </w:r>
            <w:r w:rsidRPr="0066246A">
              <w:rPr>
                <w:rFonts w:ascii="docs-Cambria" w:hAnsi="docs-Cambria"/>
                <w:color w:val="000000"/>
                <w:shd w:val="clear" w:color="auto" w:fill="FFFFFF"/>
              </w:rPr>
              <w:t>ных умений и нав</w:t>
            </w:r>
            <w:r w:rsidRPr="0066246A">
              <w:rPr>
                <w:rFonts w:ascii="docs-Cambria" w:hAnsi="docs-Cambria"/>
                <w:color w:val="000000"/>
                <w:shd w:val="clear" w:color="auto" w:fill="FFFFFF"/>
              </w:rPr>
              <w:t>ы</w:t>
            </w:r>
            <w:r w:rsidRPr="0066246A">
              <w:rPr>
                <w:rFonts w:ascii="docs-Cambria" w:hAnsi="docs-Cambria"/>
                <w:color w:val="000000"/>
                <w:shd w:val="clear" w:color="auto" w:fill="FFFFFF"/>
              </w:rPr>
              <w:t xml:space="preserve">ков в области охраны и изучения птиц. </w:t>
            </w:r>
          </w:p>
        </w:tc>
        <w:tc>
          <w:tcPr>
            <w:tcW w:w="2520" w:type="dxa"/>
          </w:tcPr>
          <w:p w:rsidR="00CA22C2" w:rsidRPr="0066246A" w:rsidRDefault="00CA22C2" w:rsidP="00310C3E">
            <w:pPr>
              <w:widowControl w:val="0"/>
              <w:jc w:val="both"/>
              <w:rPr>
                <w:rFonts w:ascii="PT Astra Serif" w:hAnsi="PT Astra Serif"/>
              </w:rPr>
            </w:pPr>
            <w:r w:rsidRPr="0066246A">
              <w:rPr>
                <w:rFonts w:ascii="PT Astra Serif" w:hAnsi="PT Astra Serif"/>
              </w:rPr>
              <w:t>Министерство пр</w:t>
            </w:r>
            <w:r w:rsidRPr="0066246A">
              <w:rPr>
                <w:rFonts w:ascii="PT Astra Serif" w:hAnsi="PT Astra Serif"/>
              </w:rPr>
              <w:t>о</w:t>
            </w:r>
            <w:r w:rsidRPr="0066246A">
              <w:rPr>
                <w:rFonts w:ascii="PT Astra Serif" w:hAnsi="PT Astra Serif"/>
              </w:rPr>
              <w:t>свещения и воспит</w:t>
            </w:r>
            <w:r w:rsidRPr="0066246A">
              <w:rPr>
                <w:rFonts w:ascii="PT Astra Serif" w:hAnsi="PT Astra Serif"/>
              </w:rPr>
              <w:t>а</w:t>
            </w:r>
            <w:r w:rsidRPr="0066246A">
              <w:rPr>
                <w:rFonts w:ascii="PT Astra Serif" w:hAnsi="PT Astra Serif"/>
              </w:rPr>
              <w:t>ния Ульяновской о</w:t>
            </w:r>
            <w:r w:rsidRPr="0066246A">
              <w:rPr>
                <w:rFonts w:ascii="PT Astra Serif" w:hAnsi="PT Astra Serif"/>
              </w:rPr>
              <w:t>б</w:t>
            </w:r>
            <w:r w:rsidRPr="0066246A">
              <w:rPr>
                <w:rFonts w:ascii="PT Astra Serif" w:hAnsi="PT Astra Serif"/>
              </w:rPr>
              <w:t>ласти, ОГБН ОО «Дворец творчества детей и молодёжи»</w:t>
            </w:r>
          </w:p>
        </w:tc>
        <w:tc>
          <w:tcPr>
            <w:tcW w:w="2340" w:type="dxa"/>
          </w:tcPr>
          <w:p w:rsidR="00CA22C2" w:rsidRPr="0066246A" w:rsidRDefault="00CA22C2" w:rsidP="00310C3E">
            <w:pPr>
              <w:widowControl w:val="0"/>
              <w:jc w:val="both"/>
              <w:rPr>
                <w:rFonts w:ascii="PT Astra Serif" w:hAnsi="PT Astra Serif"/>
              </w:rPr>
            </w:pPr>
            <w:r w:rsidRPr="0066246A">
              <w:rPr>
                <w:rFonts w:ascii="PT Astra Serif" w:hAnsi="PT Astra Serif"/>
              </w:rPr>
              <w:t>Мероприятие для включения в кале</w:t>
            </w:r>
            <w:r w:rsidRPr="0066246A">
              <w:rPr>
                <w:rFonts w:ascii="PT Astra Serif" w:hAnsi="PT Astra Serif"/>
              </w:rPr>
              <w:t>н</w:t>
            </w:r>
            <w:r w:rsidRPr="0066246A">
              <w:rPr>
                <w:rFonts w:ascii="PT Astra Serif" w:hAnsi="PT Astra Serif"/>
              </w:rPr>
              <w:t>дарь мероприятий</w:t>
            </w:r>
          </w:p>
        </w:tc>
        <w:tc>
          <w:tcPr>
            <w:tcW w:w="2340" w:type="dxa"/>
          </w:tcPr>
          <w:p w:rsidR="00CA22C2" w:rsidRPr="00974A49" w:rsidRDefault="00CA22C2" w:rsidP="00310C3E">
            <w:pPr>
              <w:widowControl w:val="0"/>
              <w:jc w:val="center"/>
              <w:rPr>
                <w:rFonts w:ascii="PT Astra Serif" w:hAnsi="PT Astra Serif"/>
                <w:b/>
              </w:rPr>
            </w:pPr>
          </w:p>
        </w:tc>
      </w:tr>
      <w:tr w:rsidR="00661356" w:rsidRPr="00100CF2" w:rsidTr="00310C3E">
        <w:tc>
          <w:tcPr>
            <w:tcW w:w="15120" w:type="dxa"/>
            <w:gridSpan w:val="6"/>
          </w:tcPr>
          <w:p w:rsidR="00661356" w:rsidRPr="00FF0DCF" w:rsidRDefault="00661356" w:rsidP="00FF0DCF">
            <w:pPr>
              <w:widowControl w:val="0"/>
              <w:contextualSpacing/>
              <w:jc w:val="both"/>
              <w:rPr>
                <w:rFonts w:ascii="PT Astra Serif" w:eastAsia="PT Astra Serif" w:hAnsi="PT Astra Serif"/>
                <w:b/>
              </w:rPr>
            </w:pPr>
            <w:r w:rsidRPr="00FF0DCF">
              <w:rPr>
                <w:rFonts w:ascii="PT Astra Serif" w:eastAsia="PT Astra Serif" w:hAnsi="PT Astra Serif"/>
                <w:b/>
              </w:rPr>
              <w:t>15 января 2021г. в рамках региональной Акции «Каждой пичужке по кормушке!» на территории естественнонаучного комплекса ОГБН ОО «Дворец творчества детей и молодёжи» прошёл Праздник «День зимующих птиц России». Праздник проводился в очно-дистанционном формате. Участниками Праздника стали обучающиеся естественнонаучного комплекса. В рамках Праздника проведён онлайн кинолекторий «Помоги зимующим птицам», который познакомил  участников Праздника с разнообразием зимующих птиц Ульяновской области. Экологическая игра «Птицы зимой» научила юннатов правилам подкормки зимующих птиц.</w:t>
            </w:r>
            <w:r w:rsidR="00FF0DCF">
              <w:rPr>
                <w:rFonts w:ascii="PT Astra Serif" w:eastAsia="PT Astra Serif" w:hAnsi="PT Astra Serif"/>
                <w:b/>
              </w:rPr>
              <w:t xml:space="preserve"> </w:t>
            </w:r>
            <w:r w:rsidRPr="00FF0DCF">
              <w:rPr>
                <w:rFonts w:ascii="PT Astra Serif" w:eastAsia="PT Astra Serif" w:hAnsi="PT Astra Serif"/>
                <w:b/>
              </w:rPr>
              <w:t>Специалисты комплекса провели мастер-класс «Кормушка своими руками». Ребята из подручных материалов изготовили кормушки нашим перн</w:t>
            </w:r>
            <w:r w:rsidRPr="00FF0DCF">
              <w:rPr>
                <w:rFonts w:ascii="PT Astra Serif" w:eastAsia="PT Astra Serif" w:hAnsi="PT Astra Serif"/>
                <w:b/>
              </w:rPr>
              <w:t>а</w:t>
            </w:r>
            <w:r w:rsidRPr="00FF0DCF">
              <w:rPr>
                <w:rFonts w:ascii="PT Astra Serif" w:eastAsia="PT Astra Serif" w:hAnsi="PT Astra Serif"/>
                <w:b/>
              </w:rPr>
              <w:t>тым.</w:t>
            </w:r>
            <w:r w:rsidR="00FF0DCF">
              <w:rPr>
                <w:rFonts w:ascii="PT Astra Serif" w:eastAsia="PT Astra Serif" w:hAnsi="PT Astra Serif"/>
                <w:b/>
              </w:rPr>
              <w:t xml:space="preserve"> </w:t>
            </w:r>
            <w:r w:rsidRPr="00FF0DCF">
              <w:rPr>
                <w:rFonts w:ascii="PT Astra Serif" w:eastAsia="PT Astra Serif" w:hAnsi="PT Astra Serif"/>
                <w:b/>
              </w:rPr>
              <w:t>Праздник завершится развешиванием кормушек на территории естественнонаучного комплекса (Юннатка).</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17 января, воскресение</w:t>
      </w:r>
    </w:p>
    <w:p w:rsidR="00253F09" w:rsidRPr="008C48B8" w:rsidRDefault="00253F09" w:rsidP="00253F09">
      <w:pPr>
        <w:keepNext/>
        <w:keepLines/>
        <w:jc w:val="center"/>
        <w:rPr>
          <w:rFonts w:ascii="PT Astra Serif" w:hAnsi="PT Astra Serif"/>
          <w:b/>
          <w:bCs/>
          <w:spacing w:val="-20"/>
        </w:rPr>
      </w:pPr>
      <w:r w:rsidRPr="008C48B8">
        <w:rPr>
          <w:rFonts w:ascii="PT Astra Serif" w:hAnsi="PT Astra Serif"/>
          <w:b/>
        </w:rPr>
        <w:t>90 лет со дня основания МОУ Давыдовская средняя школа (МО «Николаевский район»)</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18 января, понедельник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E752A8" w:rsidRPr="008C48B8" w:rsidRDefault="00E752A8" w:rsidP="00E752A8">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E752A8" w:rsidRPr="008C48B8" w:rsidRDefault="00E752A8" w:rsidP="00E752A8">
            <w:pPr>
              <w:widowControl w:val="0"/>
              <w:jc w:val="both"/>
              <w:rPr>
                <w:rFonts w:ascii="PT Astra Serif" w:hAnsi="PT Astra Serif"/>
                <w:b/>
              </w:rPr>
            </w:pPr>
            <w:r w:rsidRPr="008C48B8">
              <w:rPr>
                <w:rFonts w:ascii="PT Astra Serif" w:hAnsi="PT Astra Serif"/>
              </w:rPr>
              <w:t>Семенова Н.В.</w:t>
            </w:r>
          </w:p>
        </w:tc>
        <w:tc>
          <w:tcPr>
            <w:tcW w:w="2700" w:type="dxa"/>
          </w:tcPr>
          <w:p w:rsidR="00E752A8" w:rsidRPr="008C48B8" w:rsidRDefault="00E752A8" w:rsidP="004F3971">
            <w:pPr>
              <w:jc w:val="both"/>
            </w:pPr>
            <w:r w:rsidRPr="008C48B8">
              <w:t>Совещание директоров ОГКОУ (ОГБОУ), ре</w:t>
            </w:r>
            <w:r w:rsidRPr="008C48B8">
              <w:t>а</w:t>
            </w:r>
            <w:r w:rsidRPr="008C48B8">
              <w:t>лизующих адаптир</w:t>
            </w:r>
            <w:r w:rsidRPr="008C48B8">
              <w:t>о</w:t>
            </w:r>
            <w:r w:rsidRPr="008C48B8">
              <w:t>ванные основные о</w:t>
            </w:r>
            <w:r w:rsidRPr="008C48B8">
              <w:t>б</w:t>
            </w:r>
            <w:r w:rsidRPr="008C48B8">
              <w:t>щеобразовательные программы, ОГКОУ и ОГБОУ центров ППМС</w:t>
            </w:r>
          </w:p>
          <w:p w:rsidR="004F3971" w:rsidRPr="008C48B8" w:rsidRDefault="004F3971" w:rsidP="004F3971">
            <w:pPr>
              <w:jc w:val="center"/>
            </w:pPr>
            <w:r w:rsidRPr="008C48B8">
              <w:t xml:space="preserve">Время и место </w:t>
            </w:r>
          </w:p>
          <w:p w:rsidR="004F3971" w:rsidRPr="008C48B8" w:rsidRDefault="004F3971" w:rsidP="004F3971">
            <w:pPr>
              <w:jc w:val="center"/>
            </w:pPr>
            <w:r w:rsidRPr="008C48B8">
              <w:t>уточняется</w:t>
            </w:r>
          </w:p>
          <w:p w:rsidR="00E752A8" w:rsidRPr="008C48B8" w:rsidRDefault="00E752A8" w:rsidP="00786CAF">
            <w:pPr>
              <w:pStyle w:val="ab"/>
              <w:spacing w:line="252" w:lineRule="exact"/>
              <w:ind w:left="120"/>
            </w:pPr>
          </w:p>
        </w:tc>
        <w:tc>
          <w:tcPr>
            <w:tcW w:w="2700" w:type="dxa"/>
          </w:tcPr>
          <w:p w:rsidR="00E752A8" w:rsidRPr="008C48B8" w:rsidRDefault="00E752A8" w:rsidP="00786CAF">
            <w:pPr>
              <w:jc w:val="both"/>
              <w:rPr>
                <w:sz w:val="22"/>
                <w:szCs w:val="22"/>
              </w:rPr>
            </w:pPr>
            <w:r w:rsidRPr="008C48B8">
              <w:rPr>
                <w:sz w:val="22"/>
                <w:szCs w:val="22"/>
              </w:rPr>
              <w:t>Совещание директоров по теме:</w:t>
            </w:r>
          </w:p>
          <w:p w:rsidR="00E752A8" w:rsidRPr="008C48B8" w:rsidRDefault="00E752A8" w:rsidP="00786CAF">
            <w:pPr>
              <w:jc w:val="both"/>
              <w:rPr>
                <w:sz w:val="22"/>
                <w:szCs w:val="22"/>
              </w:rPr>
            </w:pPr>
            <w:r w:rsidRPr="008C48B8">
              <w:rPr>
                <w:sz w:val="22"/>
                <w:szCs w:val="22"/>
              </w:rPr>
              <w:t>-Анализ работы Совета и совещаний директоров за 2019 год;</w:t>
            </w:r>
          </w:p>
          <w:p w:rsidR="00E752A8" w:rsidRPr="008C48B8" w:rsidRDefault="00E752A8" w:rsidP="00786CAF">
            <w:pPr>
              <w:jc w:val="both"/>
              <w:rPr>
                <w:sz w:val="22"/>
                <w:szCs w:val="22"/>
              </w:rPr>
            </w:pPr>
            <w:r w:rsidRPr="008C48B8">
              <w:rPr>
                <w:sz w:val="22"/>
                <w:szCs w:val="22"/>
              </w:rPr>
              <w:t>-Планирование работы Совета директоров и с</w:t>
            </w:r>
            <w:r w:rsidRPr="008C48B8">
              <w:rPr>
                <w:sz w:val="22"/>
                <w:szCs w:val="22"/>
              </w:rPr>
              <w:t>о</w:t>
            </w:r>
            <w:r w:rsidRPr="008C48B8">
              <w:rPr>
                <w:sz w:val="22"/>
                <w:szCs w:val="22"/>
              </w:rPr>
              <w:t>вещаний директоров на 2019 г.</w:t>
            </w:r>
          </w:p>
          <w:p w:rsidR="00E752A8" w:rsidRPr="008C48B8" w:rsidRDefault="00E752A8" w:rsidP="00786CAF">
            <w:pPr>
              <w:jc w:val="both"/>
              <w:rPr>
                <w:sz w:val="22"/>
                <w:szCs w:val="22"/>
              </w:rPr>
            </w:pPr>
            <w:r w:rsidRPr="008C48B8">
              <w:rPr>
                <w:sz w:val="22"/>
                <w:szCs w:val="22"/>
              </w:rPr>
              <w:t>-Утверждение цикл</w:t>
            </w:r>
            <w:r w:rsidRPr="008C48B8">
              <w:rPr>
                <w:sz w:val="22"/>
                <w:szCs w:val="22"/>
              </w:rPr>
              <w:t>о</w:t>
            </w:r>
            <w:r w:rsidRPr="008C48B8">
              <w:rPr>
                <w:sz w:val="22"/>
                <w:szCs w:val="22"/>
              </w:rPr>
              <w:t>граммы работы ОГКОУ (ОГБОУ), реализующих адаптированные осно</w:t>
            </w:r>
            <w:r w:rsidRPr="008C48B8">
              <w:rPr>
                <w:sz w:val="22"/>
                <w:szCs w:val="22"/>
              </w:rPr>
              <w:t>в</w:t>
            </w:r>
            <w:r w:rsidRPr="008C48B8">
              <w:rPr>
                <w:sz w:val="22"/>
                <w:szCs w:val="22"/>
              </w:rPr>
              <w:lastRenderedPageBreak/>
              <w:t>ные общеобразовател</w:t>
            </w:r>
            <w:r w:rsidRPr="008C48B8">
              <w:rPr>
                <w:sz w:val="22"/>
                <w:szCs w:val="22"/>
              </w:rPr>
              <w:t>ь</w:t>
            </w:r>
            <w:r w:rsidRPr="008C48B8">
              <w:rPr>
                <w:sz w:val="22"/>
                <w:szCs w:val="22"/>
              </w:rPr>
              <w:t>ные программы, ОГКОУ и ОГБОУ центров псих</w:t>
            </w:r>
            <w:r w:rsidRPr="008C48B8">
              <w:rPr>
                <w:sz w:val="22"/>
                <w:szCs w:val="22"/>
              </w:rPr>
              <w:t>о</w:t>
            </w:r>
            <w:r w:rsidRPr="008C48B8">
              <w:rPr>
                <w:sz w:val="22"/>
                <w:szCs w:val="22"/>
              </w:rPr>
              <w:t>лого-педагогической, м</w:t>
            </w:r>
            <w:r w:rsidRPr="008C48B8">
              <w:rPr>
                <w:sz w:val="22"/>
                <w:szCs w:val="22"/>
              </w:rPr>
              <w:t>е</w:t>
            </w:r>
            <w:r w:rsidRPr="008C48B8">
              <w:rPr>
                <w:sz w:val="22"/>
                <w:szCs w:val="22"/>
              </w:rPr>
              <w:t xml:space="preserve">дицинской и социальной помощи детей </w:t>
            </w:r>
          </w:p>
          <w:p w:rsidR="00E752A8" w:rsidRPr="008C48B8" w:rsidRDefault="00E752A8" w:rsidP="00786CAF">
            <w:pPr>
              <w:jc w:val="both"/>
              <w:rPr>
                <w:sz w:val="22"/>
                <w:szCs w:val="22"/>
              </w:rPr>
            </w:pPr>
            <w:r w:rsidRPr="008C48B8">
              <w:rPr>
                <w:sz w:val="22"/>
                <w:szCs w:val="22"/>
              </w:rPr>
              <w:t>О порядке проведения государственной итог</w:t>
            </w:r>
            <w:r w:rsidRPr="008C48B8">
              <w:rPr>
                <w:sz w:val="22"/>
                <w:szCs w:val="22"/>
              </w:rPr>
              <w:t>о</w:t>
            </w:r>
            <w:r w:rsidRPr="008C48B8">
              <w:rPr>
                <w:sz w:val="22"/>
                <w:szCs w:val="22"/>
              </w:rPr>
              <w:t>вой аттестации выпус</w:t>
            </w:r>
            <w:r w:rsidRPr="008C48B8">
              <w:rPr>
                <w:sz w:val="22"/>
                <w:szCs w:val="22"/>
              </w:rPr>
              <w:t>к</w:t>
            </w:r>
            <w:r w:rsidRPr="008C48B8">
              <w:rPr>
                <w:sz w:val="22"/>
                <w:szCs w:val="22"/>
              </w:rPr>
              <w:t>ников в 2018 -2019 уче</w:t>
            </w:r>
            <w:r w:rsidRPr="008C48B8">
              <w:rPr>
                <w:sz w:val="22"/>
                <w:szCs w:val="22"/>
              </w:rPr>
              <w:t>б</w:t>
            </w:r>
            <w:r w:rsidRPr="008C48B8">
              <w:rPr>
                <w:sz w:val="22"/>
                <w:szCs w:val="22"/>
              </w:rPr>
              <w:t>ном году</w:t>
            </w:r>
          </w:p>
          <w:p w:rsidR="00E752A8" w:rsidRPr="008C48B8" w:rsidRDefault="00E752A8" w:rsidP="00E752A8">
            <w:pPr>
              <w:widowControl w:val="0"/>
              <w:jc w:val="both"/>
              <w:rPr>
                <w:rFonts w:ascii="PT Astra Serif" w:hAnsi="PT Astra Serif"/>
                <w:sz w:val="22"/>
                <w:szCs w:val="22"/>
              </w:rPr>
            </w:pPr>
          </w:p>
        </w:tc>
        <w:tc>
          <w:tcPr>
            <w:tcW w:w="2340" w:type="dxa"/>
          </w:tcPr>
          <w:p w:rsidR="00E752A8" w:rsidRPr="008C48B8" w:rsidRDefault="00E752A8" w:rsidP="00E752A8">
            <w:pPr>
              <w:widowControl w:val="0"/>
              <w:jc w:val="both"/>
              <w:rPr>
                <w:rFonts w:ascii="PT Astra Serif" w:hAnsi="PT Astra Serif"/>
                <w:spacing w:val="-20"/>
              </w:rPr>
            </w:pPr>
            <w:r w:rsidRPr="008C48B8">
              <w:rPr>
                <w:rFonts w:ascii="PT Astra Serif" w:hAnsi="PT Astra Serif"/>
                <w:spacing w:val="-20"/>
              </w:rPr>
              <w:lastRenderedPageBreak/>
              <w:t>Министерство просв</w:t>
            </w:r>
            <w:r w:rsidRPr="008C48B8">
              <w:rPr>
                <w:rFonts w:ascii="PT Astra Serif" w:hAnsi="PT Astra Serif"/>
                <w:spacing w:val="-20"/>
              </w:rPr>
              <w:t>е</w:t>
            </w:r>
            <w:r w:rsidRPr="008C48B8">
              <w:rPr>
                <w:rFonts w:ascii="PT Astra Serif" w:hAnsi="PT Astra Serif"/>
                <w:spacing w:val="-20"/>
              </w:rPr>
              <w:t>щения и воспитания Ульяновской области</w:t>
            </w:r>
          </w:p>
        </w:tc>
        <w:tc>
          <w:tcPr>
            <w:tcW w:w="2340" w:type="dxa"/>
          </w:tcPr>
          <w:p w:rsidR="00E752A8" w:rsidRPr="008C48B8" w:rsidRDefault="004F3971" w:rsidP="00E752A8">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412" w:type="dxa"/>
          </w:tcPr>
          <w:p w:rsidR="00E752A8" w:rsidRPr="008C48B8" w:rsidRDefault="00E752A8" w:rsidP="00E752A8">
            <w:pPr>
              <w:widowControl w:val="0"/>
              <w:jc w:val="center"/>
              <w:rPr>
                <w:rFonts w:ascii="PT Astra Serif" w:hAnsi="PT Astra Serif"/>
                <w:sz w:val="26"/>
                <w:szCs w:val="26"/>
              </w:rPr>
            </w:pPr>
          </w:p>
        </w:tc>
      </w:tr>
      <w:tr w:rsidR="00F568D9" w:rsidRPr="008C48B8" w:rsidTr="00847ECB">
        <w:tc>
          <w:tcPr>
            <w:tcW w:w="15120" w:type="dxa"/>
            <w:gridSpan w:val="6"/>
          </w:tcPr>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lastRenderedPageBreak/>
              <w:t>22.01.2020 состоялось совещание совета директоров, на котором были рассмотрены следующие вопросы:</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1. Отчет о выполнении ремонтных работ ОГКОУ (ОГБОУ) 2020 года в рамках титула ремонтных работ.</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2. Ообсуждение титула ремонтных работ ОГКОУ (ОГБОУ) на 2021 год.</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3. Обеспечение доступности объектов (зданий, помещений) и образовательных услуг для инвалидов и детей с ОВЗ.</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4. Выполнение норм питания обучающихся с ОВЗ, предоставление отчетности.</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С докладом о выполнении ремонтных работ ОГКОУ (ОГБОУ) 2020 года в рамках титула ремонтных работ выступили:</w:t>
            </w:r>
          </w:p>
          <w:p w:rsidR="008C7907"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Руководители ОГКОУ (ОГБОУ) и ППМС центров</w:t>
            </w:r>
          </w:p>
          <w:p w:rsidR="00F568D9" w:rsidRPr="00FF0DCF" w:rsidRDefault="008C7907" w:rsidP="00FF0DCF">
            <w:pPr>
              <w:widowControl w:val="0"/>
              <w:contextualSpacing/>
              <w:jc w:val="both"/>
              <w:rPr>
                <w:rFonts w:ascii="PT Astra Serif" w:eastAsia="PT Astra Serif" w:hAnsi="PT Astra Serif"/>
                <w:b/>
              </w:rPr>
            </w:pPr>
            <w:r w:rsidRPr="00FF0DCF">
              <w:rPr>
                <w:rFonts w:ascii="PT Astra Serif" w:eastAsia="PT Astra Serif" w:hAnsi="PT Astra Serif"/>
                <w:b/>
              </w:rPr>
              <w:t>Ермолаева Светлана Константиновна, начальник отдела технического обеспечения ОГКУ УОДО выступила с докладом по организ</w:t>
            </w:r>
            <w:r w:rsidRPr="00FF0DCF">
              <w:rPr>
                <w:rFonts w:ascii="PT Astra Serif" w:eastAsia="PT Astra Serif" w:hAnsi="PT Astra Serif"/>
                <w:b/>
              </w:rPr>
              <w:t>а</w:t>
            </w:r>
            <w:r w:rsidRPr="00FF0DCF">
              <w:rPr>
                <w:rFonts w:ascii="PT Astra Serif" w:eastAsia="PT Astra Serif" w:hAnsi="PT Astra Serif"/>
                <w:b/>
              </w:rPr>
              <w:t>ции порядка организации ремонтных работ в рамках титула ремонтных работ ОГКОУ (ОГБОУ) на 2021 год.</w:t>
            </w:r>
            <w:r w:rsidR="00FF0DCF">
              <w:rPr>
                <w:rFonts w:ascii="PT Astra Serif" w:eastAsia="PT Astra Serif" w:hAnsi="PT Astra Serif"/>
                <w:b/>
              </w:rPr>
              <w:t xml:space="preserve"> </w:t>
            </w:r>
            <w:r w:rsidRPr="00FF0DCF">
              <w:rPr>
                <w:rFonts w:ascii="PT Astra Serif" w:eastAsia="PT Astra Serif" w:hAnsi="PT Astra Serif"/>
                <w:b/>
              </w:rPr>
              <w:t>Доклад Дейковой Ирины Николаевны, директора ОГКОУ «Школа № 23» был посвящён обеспечению требований доступности зданий образовательных орган</w:t>
            </w:r>
            <w:r w:rsidRPr="00FF0DCF">
              <w:rPr>
                <w:rFonts w:ascii="PT Astra Serif" w:eastAsia="PT Astra Serif" w:hAnsi="PT Astra Serif"/>
                <w:b/>
              </w:rPr>
              <w:t>и</w:t>
            </w:r>
            <w:r w:rsidRPr="00FF0DCF">
              <w:rPr>
                <w:rFonts w:ascii="PT Astra Serif" w:eastAsia="PT Astra Serif" w:hAnsi="PT Astra Serif"/>
                <w:b/>
              </w:rPr>
              <w:t>заций и образовательных услуг для детей-инвалидов и детей с ОВЗ (эксперты: Михеева Светлана Александровна, главный специалист отдела развития региональной системы отдыха и оздоровления ОГКУ «Управление обеспечения деятельности в сфере образования», Верюгина Светлана Владимировна, председатель Ульяновского регионального отделения.</w:t>
            </w:r>
            <w:r w:rsidR="00FF0DCF">
              <w:rPr>
                <w:rFonts w:ascii="PT Astra Serif" w:eastAsia="PT Astra Serif" w:hAnsi="PT Astra Serif"/>
                <w:b/>
              </w:rPr>
              <w:t xml:space="preserve"> </w:t>
            </w:r>
            <w:r w:rsidRPr="00FF0DCF">
              <w:rPr>
                <w:rFonts w:ascii="PT Astra Serif" w:eastAsia="PT Astra Serif" w:hAnsi="PT Astra Serif"/>
                <w:b/>
              </w:rPr>
              <w:t>По вопросу выполнения норм питания об</w:t>
            </w:r>
            <w:r w:rsidRPr="00FF0DCF">
              <w:rPr>
                <w:rFonts w:ascii="PT Astra Serif" w:eastAsia="PT Astra Serif" w:hAnsi="PT Astra Serif"/>
                <w:b/>
              </w:rPr>
              <w:t>у</w:t>
            </w:r>
            <w:r w:rsidRPr="00FF0DCF">
              <w:rPr>
                <w:rFonts w:ascii="PT Astra Serif" w:eastAsia="PT Astra Serif" w:hAnsi="PT Astra Serif"/>
                <w:b/>
              </w:rPr>
              <w:t>чающихся с ОВЗ, предоставление отчетности выступила Митрофанова Анастасия Андреевна, главный специалист департамента общ</w:t>
            </w:r>
            <w:r w:rsidRPr="00FF0DCF">
              <w:rPr>
                <w:rFonts w:ascii="PT Astra Serif" w:eastAsia="PT Astra Serif" w:hAnsi="PT Astra Serif"/>
                <w:b/>
              </w:rPr>
              <w:t>е</w:t>
            </w:r>
            <w:r w:rsidRPr="00FF0DCF">
              <w:rPr>
                <w:rFonts w:ascii="PT Astra Serif" w:eastAsia="PT Astra Serif" w:hAnsi="PT Astra Serif"/>
                <w:b/>
              </w:rPr>
              <w:t>го и дополнительного образования</w:t>
            </w:r>
            <w:r w:rsidR="00FF0DCF">
              <w:rPr>
                <w:rFonts w:ascii="PT Astra Serif" w:eastAsia="PT Astra Serif" w:hAnsi="PT Astra Serif"/>
                <w:b/>
              </w:rPr>
              <w:t xml:space="preserve">. </w:t>
            </w:r>
            <w:r w:rsidRPr="00FF0DCF">
              <w:rPr>
                <w:rFonts w:ascii="PT Astra Serif" w:eastAsia="PT Astra Serif" w:hAnsi="PT Astra Serif"/>
                <w:b/>
              </w:rPr>
              <w:t>Далее состоялось подведение итогов участия общеобразовательных организаций в областном о</w:t>
            </w:r>
            <w:r w:rsidRPr="00FF0DCF">
              <w:rPr>
                <w:rFonts w:ascii="PT Astra Serif" w:eastAsia="PT Astra Serif" w:hAnsi="PT Astra Serif"/>
                <w:b/>
              </w:rPr>
              <w:t>н</w:t>
            </w:r>
            <w:r w:rsidRPr="00FF0DCF">
              <w:rPr>
                <w:rFonts w:ascii="PT Astra Serif" w:eastAsia="PT Astra Serif" w:hAnsi="PT Astra Serif"/>
                <w:b/>
              </w:rPr>
              <w:t>лайн-фестивале художественного творчества инвалидов и детей с ОВЗ «Храните детские сердца». Выступили: Мясникова Маргарита Валентиновна, главный консультант департамента общего и дополнительного образования, Гусева Татьяна Александровна, директор ОГБОУ для детей, нуждающихся в психолого-педагогической и медико-социальной помощи – областной центр диагностики и консул</w:t>
            </w:r>
            <w:r w:rsidRPr="00FF0DCF">
              <w:rPr>
                <w:rFonts w:ascii="PT Astra Serif" w:eastAsia="PT Astra Serif" w:hAnsi="PT Astra Serif"/>
                <w:b/>
              </w:rPr>
              <w:t>ь</w:t>
            </w:r>
            <w:r w:rsidRPr="00FF0DCF">
              <w:rPr>
                <w:rFonts w:ascii="PT Astra Serif" w:eastAsia="PT Astra Serif" w:hAnsi="PT Astra Serif"/>
                <w:b/>
              </w:rPr>
              <w:t>тирования «Развитие».</w:t>
            </w: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E202EF">
        <w:tc>
          <w:tcPr>
            <w:tcW w:w="2700" w:type="dxa"/>
          </w:tcPr>
          <w:p w:rsidR="00F633D2" w:rsidRPr="008C48B8" w:rsidRDefault="00F633D2" w:rsidP="00F633D2">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633D2" w:rsidRPr="008C48B8" w:rsidRDefault="00F633D2" w:rsidP="00F633D2">
            <w:pPr>
              <w:widowControl w:val="0"/>
              <w:rPr>
                <w:rFonts w:ascii="PT Astra Serif" w:hAnsi="PT Astra Serif"/>
              </w:rPr>
            </w:pPr>
            <w:r w:rsidRPr="008C48B8">
              <w:rPr>
                <w:rFonts w:ascii="PT Astra Serif" w:hAnsi="PT Astra Serif"/>
              </w:rPr>
              <w:lastRenderedPageBreak/>
              <w:t>Семенова Н.В.</w:t>
            </w:r>
          </w:p>
        </w:tc>
        <w:tc>
          <w:tcPr>
            <w:tcW w:w="2700" w:type="dxa"/>
          </w:tcPr>
          <w:p w:rsidR="004F3971" w:rsidRPr="008C48B8" w:rsidRDefault="004F3971" w:rsidP="004F3971">
            <w:pPr>
              <w:widowControl w:val="0"/>
              <w:jc w:val="both"/>
              <w:rPr>
                <w:rFonts w:ascii="PT Astra Serif" w:hAnsi="PT Astra Serif"/>
              </w:rPr>
            </w:pPr>
            <w:r w:rsidRPr="008C48B8">
              <w:rPr>
                <w:rFonts w:ascii="PT Astra Serif" w:hAnsi="PT Astra Serif"/>
              </w:rPr>
              <w:lastRenderedPageBreak/>
              <w:t>Неделя открытий из и</w:t>
            </w:r>
            <w:r w:rsidRPr="008C48B8">
              <w:rPr>
                <w:rFonts w:ascii="PT Astra Serif" w:hAnsi="PT Astra Serif"/>
              </w:rPr>
              <w:t>с</w:t>
            </w:r>
            <w:r w:rsidRPr="008C48B8">
              <w:rPr>
                <w:rFonts w:ascii="PT Astra Serif" w:hAnsi="PT Astra Serif"/>
              </w:rPr>
              <w:t>тории Ульяновской о</w:t>
            </w:r>
            <w:r w:rsidRPr="008C48B8">
              <w:rPr>
                <w:rFonts w:ascii="PT Astra Serif" w:hAnsi="PT Astra Serif"/>
              </w:rPr>
              <w:t>б</w:t>
            </w:r>
            <w:r w:rsidRPr="008C48B8">
              <w:rPr>
                <w:rFonts w:ascii="PT Astra Serif" w:hAnsi="PT Astra Serif"/>
              </w:rPr>
              <w:t>ласти</w:t>
            </w:r>
          </w:p>
          <w:p w:rsidR="004F3971" w:rsidRPr="008C48B8" w:rsidRDefault="00F633D2" w:rsidP="004F3971">
            <w:pPr>
              <w:widowControl w:val="0"/>
              <w:jc w:val="center"/>
              <w:rPr>
                <w:rFonts w:ascii="PT Astra Serif" w:hAnsi="PT Astra Serif"/>
              </w:rPr>
            </w:pPr>
            <w:r w:rsidRPr="008C48B8">
              <w:rPr>
                <w:rFonts w:ascii="PT Astra Serif" w:hAnsi="PT Astra Serif"/>
              </w:rPr>
              <w:lastRenderedPageBreak/>
              <w:t xml:space="preserve">18 </w:t>
            </w:r>
            <w:r w:rsidR="004F3971" w:rsidRPr="008C48B8">
              <w:rPr>
                <w:rFonts w:ascii="PT Astra Serif" w:hAnsi="PT Astra Serif"/>
              </w:rPr>
              <w:t>-</w:t>
            </w:r>
            <w:r w:rsidRPr="008C48B8">
              <w:rPr>
                <w:rFonts w:ascii="PT Astra Serif" w:hAnsi="PT Astra Serif"/>
              </w:rPr>
              <w:t xml:space="preserve"> 25 января </w:t>
            </w:r>
          </w:p>
          <w:p w:rsidR="00F633D2" w:rsidRPr="008C48B8" w:rsidRDefault="00F633D2" w:rsidP="004F3971">
            <w:pPr>
              <w:widowControl w:val="0"/>
              <w:jc w:val="center"/>
              <w:rPr>
                <w:rFonts w:ascii="PT Astra Serif" w:hAnsi="PT Astra Serif"/>
              </w:rPr>
            </w:pPr>
            <w:r w:rsidRPr="008C48B8">
              <w:rPr>
                <w:rFonts w:ascii="PT Astra Serif" w:hAnsi="PT Astra Serif"/>
              </w:rPr>
              <w:t>во всех образовател</w:t>
            </w:r>
            <w:r w:rsidRPr="008C48B8">
              <w:rPr>
                <w:rFonts w:ascii="PT Astra Serif" w:hAnsi="PT Astra Serif"/>
              </w:rPr>
              <w:t>ь</w:t>
            </w:r>
            <w:r w:rsidRPr="008C48B8">
              <w:rPr>
                <w:rFonts w:ascii="PT Astra Serif" w:hAnsi="PT Astra Serif"/>
              </w:rPr>
              <w:t>ных организациях Ул</w:t>
            </w:r>
            <w:r w:rsidRPr="008C48B8">
              <w:rPr>
                <w:rFonts w:ascii="PT Astra Serif" w:hAnsi="PT Astra Serif"/>
              </w:rPr>
              <w:t>ь</w:t>
            </w:r>
            <w:r w:rsidRPr="008C48B8">
              <w:rPr>
                <w:rFonts w:ascii="PT Astra Serif" w:hAnsi="PT Astra Serif"/>
              </w:rPr>
              <w:t xml:space="preserve">яновской области </w:t>
            </w:r>
          </w:p>
        </w:tc>
        <w:tc>
          <w:tcPr>
            <w:tcW w:w="2520" w:type="dxa"/>
          </w:tcPr>
          <w:p w:rsidR="00F633D2" w:rsidRPr="008C48B8" w:rsidRDefault="00F633D2" w:rsidP="00F633D2">
            <w:pPr>
              <w:widowControl w:val="0"/>
              <w:jc w:val="both"/>
              <w:rPr>
                <w:rFonts w:ascii="PT Astra Serif" w:hAnsi="PT Astra Serif"/>
                <w:sz w:val="22"/>
                <w:szCs w:val="22"/>
              </w:rPr>
            </w:pPr>
            <w:r w:rsidRPr="008C48B8">
              <w:rPr>
                <w:rFonts w:ascii="PT Astra Serif" w:hAnsi="PT Astra Serif"/>
                <w:sz w:val="22"/>
                <w:szCs w:val="22"/>
              </w:rPr>
              <w:lastRenderedPageBreak/>
              <w:t>Главной идеей Недели станет знакомство об</w:t>
            </w:r>
            <w:r w:rsidRPr="008C48B8">
              <w:rPr>
                <w:rFonts w:ascii="PT Astra Serif" w:hAnsi="PT Astra Serif"/>
                <w:sz w:val="22"/>
                <w:szCs w:val="22"/>
              </w:rPr>
              <w:t>у</w:t>
            </w:r>
            <w:r w:rsidRPr="008C48B8">
              <w:rPr>
                <w:rFonts w:ascii="PT Astra Serif" w:hAnsi="PT Astra Serif"/>
                <w:sz w:val="22"/>
                <w:szCs w:val="22"/>
              </w:rPr>
              <w:t>чающихся с историч</w:t>
            </w:r>
            <w:r w:rsidRPr="008C48B8">
              <w:rPr>
                <w:rFonts w:ascii="PT Astra Serif" w:hAnsi="PT Astra Serif"/>
                <w:sz w:val="22"/>
                <w:szCs w:val="22"/>
              </w:rPr>
              <w:t>е</w:t>
            </w:r>
            <w:r w:rsidRPr="008C48B8">
              <w:rPr>
                <w:rFonts w:ascii="PT Astra Serif" w:hAnsi="PT Astra Serif"/>
                <w:sz w:val="22"/>
                <w:szCs w:val="22"/>
              </w:rPr>
              <w:lastRenderedPageBreak/>
              <w:t>скими, научными, кул</w:t>
            </w:r>
            <w:r w:rsidRPr="008C48B8">
              <w:rPr>
                <w:rFonts w:ascii="PT Astra Serif" w:hAnsi="PT Astra Serif"/>
                <w:sz w:val="22"/>
                <w:szCs w:val="22"/>
              </w:rPr>
              <w:t>ь</w:t>
            </w:r>
            <w:r w:rsidRPr="008C48B8">
              <w:rPr>
                <w:rFonts w:ascii="PT Astra Serif" w:hAnsi="PT Astra Serif"/>
                <w:sz w:val="22"/>
                <w:szCs w:val="22"/>
              </w:rPr>
              <w:t>турными, экономич</w:t>
            </w:r>
            <w:r w:rsidRPr="008C48B8">
              <w:rPr>
                <w:rFonts w:ascii="PT Astra Serif" w:hAnsi="PT Astra Serif"/>
                <w:sz w:val="22"/>
                <w:szCs w:val="22"/>
              </w:rPr>
              <w:t>е</w:t>
            </w:r>
            <w:r w:rsidRPr="008C48B8">
              <w:rPr>
                <w:rFonts w:ascii="PT Astra Serif" w:hAnsi="PT Astra Serif"/>
                <w:sz w:val="22"/>
                <w:szCs w:val="22"/>
              </w:rPr>
              <w:t>скими, природными и иными достижениями и особенностями, что б</w:t>
            </w:r>
            <w:r w:rsidRPr="008C48B8">
              <w:rPr>
                <w:rFonts w:ascii="PT Astra Serif" w:hAnsi="PT Astra Serif"/>
                <w:sz w:val="22"/>
                <w:szCs w:val="22"/>
              </w:rPr>
              <w:t>у</w:t>
            </w:r>
            <w:r w:rsidRPr="008C48B8">
              <w:rPr>
                <w:rFonts w:ascii="PT Astra Serif" w:hAnsi="PT Astra Serif"/>
                <w:sz w:val="22"/>
                <w:szCs w:val="22"/>
              </w:rPr>
              <w:t>дет способствовать во</w:t>
            </w:r>
            <w:r w:rsidRPr="008C48B8">
              <w:rPr>
                <w:rFonts w:ascii="PT Astra Serif" w:hAnsi="PT Astra Serif"/>
                <w:sz w:val="22"/>
                <w:szCs w:val="22"/>
              </w:rPr>
              <w:t>с</w:t>
            </w:r>
            <w:r w:rsidRPr="008C48B8">
              <w:rPr>
                <w:rFonts w:ascii="PT Astra Serif" w:hAnsi="PT Astra Serif"/>
                <w:sz w:val="22"/>
                <w:szCs w:val="22"/>
              </w:rPr>
              <w:t>питанию чувства любви к родному краю, чу</w:t>
            </w:r>
            <w:r w:rsidRPr="008C48B8">
              <w:rPr>
                <w:rFonts w:ascii="PT Astra Serif" w:hAnsi="PT Astra Serif"/>
                <w:sz w:val="22"/>
                <w:szCs w:val="22"/>
              </w:rPr>
              <w:t>в</w:t>
            </w:r>
            <w:r w:rsidRPr="008C48B8">
              <w:rPr>
                <w:rFonts w:ascii="PT Astra Serif" w:hAnsi="PT Astra Serif"/>
                <w:sz w:val="22"/>
                <w:szCs w:val="22"/>
              </w:rPr>
              <w:t>ства гордости за свой народ, укреплению св</w:t>
            </w:r>
            <w:r w:rsidRPr="008C48B8">
              <w:rPr>
                <w:rFonts w:ascii="PT Astra Serif" w:hAnsi="PT Astra Serif"/>
                <w:sz w:val="22"/>
                <w:szCs w:val="22"/>
              </w:rPr>
              <w:t>я</w:t>
            </w:r>
            <w:r w:rsidRPr="008C48B8">
              <w:rPr>
                <w:rFonts w:ascii="PT Astra Serif" w:hAnsi="PT Astra Serif"/>
                <w:sz w:val="22"/>
                <w:szCs w:val="22"/>
              </w:rPr>
              <w:t>зей времен и прее</w:t>
            </w:r>
            <w:r w:rsidRPr="008C48B8">
              <w:rPr>
                <w:rFonts w:ascii="PT Astra Serif" w:hAnsi="PT Astra Serif"/>
                <w:sz w:val="22"/>
                <w:szCs w:val="22"/>
              </w:rPr>
              <w:t>м</w:t>
            </w:r>
            <w:r w:rsidRPr="008C48B8">
              <w:rPr>
                <w:rFonts w:ascii="PT Astra Serif" w:hAnsi="PT Astra Serif"/>
                <w:sz w:val="22"/>
                <w:szCs w:val="22"/>
              </w:rPr>
              <w:t>ственности поколений.</w:t>
            </w:r>
          </w:p>
          <w:p w:rsidR="00F633D2" w:rsidRPr="008C48B8" w:rsidRDefault="00F633D2" w:rsidP="00F633D2">
            <w:pPr>
              <w:widowControl w:val="0"/>
              <w:jc w:val="both"/>
              <w:rPr>
                <w:rFonts w:ascii="PT Astra Serif" w:hAnsi="PT Astra Serif"/>
                <w:sz w:val="22"/>
                <w:szCs w:val="22"/>
              </w:rPr>
            </w:pPr>
            <w:r w:rsidRPr="008C48B8">
              <w:rPr>
                <w:rFonts w:ascii="PT Astra Serif" w:hAnsi="PT Astra Serif"/>
                <w:sz w:val="22"/>
                <w:szCs w:val="22"/>
              </w:rPr>
              <w:t>В целях максимального привлечения внимания обучающихся, родит</w:t>
            </w:r>
            <w:r w:rsidRPr="008C48B8">
              <w:rPr>
                <w:rFonts w:ascii="PT Astra Serif" w:hAnsi="PT Astra Serif"/>
                <w:sz w:val="22"/>
                <w:szCs w:val="22"/>
              </w:rPr>
              <w:t>е</w:t>
            </w:r>
            <w:r w:rsidRPr="008C48B8">
              <w:rPr>
                <w:rFonts w:ascii="PT Astra Serif" w:hAnsi="PT Astra Serif"/>
                <w:sz w:val="22"/>
                <w:szCs w:val="22"/>
              </w:rPr>
              <w:t>лей и населения к Нед</w:t>
            </w:r>
            <w:r w:rsidRPr="008C48B8">
              <w:rPr>
                <w:rFonts w:ascii="PT Astra Serif" w:hAnsi="PT Astra Serif"/>
                <w:sz w:val="22"/>
                <w:szCs w:val="22"/>
              </w:rPr>
              <w:t>е</w:t>
            </w:r>
            <w:r w:rsidRPr="008C48B8">
              <w:rPr>
                <w:rFonts w:ascii="PT Astra Serif" w:hAnsi="PT Astra Serif"/>
                <w:sz w:val="22"/>
                <w:szCs w:val="22"/>
              </w:rPr>
              <w:t>ле, обеспечения кач</w:t>
            </w:r>
            <w:r w:rsidRPr="008C48B8">
              <w:rPr>
                <w:rFonts w:ascii="PT Astra Serif" w:hAnsi="PT Astra Serif"/>
                <w:sz w:val="22"/>
                <w:szCs w:val="22"/>
              </w:rPr>
              <w:t>е</w:t>
            </w:r>
            <w:r w:rsidRPr="008C48B8">
              <w:rPr>
                <w:rFonts w:ascii="PT Astra Serif" w:hAnsi="PT Astra Serif"/>
                <w:sz w:val="22"/>
                <w:szCs w:val="22"/>
              </w:rPr>
              <w:t>ственного информац</w:t>
            </w:r>
            <w:r w:rsidRPr="008C48B8">
              <w:rPr>
                <w:rFonts w:ascii="PT Astra Serif" w:hAnsi="PT Astra Serif"/>
                <w:sz w:val="22"/>
                <w:szCs w:val="22"/>
              </w:rPr>
              <w:t>и</w:t>
            </w:r>
            <w:r w:rsidRPr="008C48B8">
              <w:rPr>
                <w:rFonts w:ascii="PT Astra Serif" w:hAnsi="PT Astra Serif"/>
                <w:sz w:val="22"/>
                <w:szCs w:val="22"/>
              </w:rPr>
              <w:t>онного сопровождения проводимых меропри</w:t>
            </w:r>
            <w:r w:rsidRPr="008C48B8">
              <w:rPr>
                <w:rFonts w:ascii="PT Astra Serif" w:hAnsi="PT Astra Serif"/>
                <w:sz w:val="22"/>
                <w:szCs w:val="22"/>
              </w:rPr>
              <w:t>я</w:t>
            </w:r>
            <w:r w:rsidRPr="008C48B8">
              <w:rPr>
                <w:rFonts w:ascii="PT Astra Serif" w:hAnsi="PT Astra Serif"/>
                <w:sz w:val="22"/>
                <w:szCs w:val="22"/>
              </w:rPr>
              <w:t>тий, рекомендовано все мероприятия провести по сетевому принципу.</w:t>
            </w:r>
          </w:p>
        </w:tc>
        <w:tc>
          <w:tcPr>
            <w:tcW w:w="2520" w:type="dxa"/>
          </w:tcPr>
          <w:p w:rsidR="00F633D2" w:rsidRPr="008C48B8" w:rsidRDefault="00F633D2" w:rsidP="00F633D2">
            <w:pPr>
              <w:widowControl w:val="0"/>
              <w:jc w:val="both"/>
              <w:rPr>
                <w:rFonts w:ascii="PT Astra Serif" w:hAnsi="PT Astra Serif"/>
                <w:spacing w:val="-20"/>
              </w:rPr>
            </w:pPr>
            <w:r w:rsidRPr="008C48B8">
              <w:rPr>
                <w:rFonts w:ascii="PT Astra Serif" w:hAnsi="PT Astra Serif"/>
                <w:spacing w:val="-20"/>
              </w:rPr>
              <w:lastRenderedPageBreak/>
              <w:t>Министерство просвещ</w:t>
            </w:r>
            <w:r w:rsidRPr="008C48B8">
              <w:rPr>
                <w:rFonts w:ascii="PT Astra Serif" w:hAnsi="PT Astra Serif"/>
                <w:spacing w:val="-20"/>
              </w:rPr>
              <w:t>е</w:t>
            </w:r>
            <w:r w:rsidRPr="008C48B8">
              <w:rPr>
                <w:rFonts w:ascii="PT Astra Serif" w:hAnsi="PT Astra Serif"/>
                <w:spacing w:val="-20"/>
              </w:rPr>
              <w:t>ния и воспитания  Уль</w:t>
            </w:r>
            <w:r w:rsidRPr="008C48B8">
              <w:rPr>
                <w:rFonts w:ascii="PT Astra Serif" w:hAnsi="PT Astra Serif"/>
                <w:spacing w:val="-20"/>
              </w:rPr>
              <w:t>я</w:t>
            </w:r>
            <w:r w:rsidRPr="008C48B8">
              <w:rPr>
                <w:rFonts w:ascii="PT Astra Serif" w:hAnsi="PT Astra Serif"/>
                <w:spacing w:val="-20"/>
              </w:rPr>
              <w:t>новской области</w:t>
            </w:r>
          </w:p>
        </w:tc>
        <w:tc>
          <w:tcPr>
            <w:tcW w:w="2340" w:type="dxa"/>
          </w:tcPr>
          <w:p w:rsidR="00F633D2" w:rsidRPr="008C48B8" w:rsidRDefault="004F3971" w:rsidP="00F633D2">
            <w:pPr>
              <w:widowControl w:val="0"/>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F633D2" w:rsidRPr="008C48B8" w:rsidRDefault="00F633D2" w:rsidP="00F633D2">
            <w:pPr>
              <w:widowControl w:val="0"/>
              <w:jc w:val="both"/>
              <w:rPr>
                <w:rFonts w:ascii="PT Astra Serif" w:hAnsi="PT Astra Serif"/>
              </w:rPr>
            </w:pPr>
          </w:p>
        </w:tc>
      </w:tr>
      <w:tr w:rsidR="00F568D9" w:rsidRPr="008C48B8" w:rsidTr="00847ECB">
        <w:tc>
          <w:tcPr>
            <w:tcW w:w="15120" w:type="dxa"/>
            <w:gridSpan w:val="6"/>
          </w:tcPr>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lastRenderedPageBreak/>
              <w:t>«Неделя открытий Симбирского-Ульяновского края» проводилась в очно-заочном формате. В рамках Недели проведены беседы, мастер-классы, викторины, интерактивные экскурсии, публичные лекции, опросы, областные краеведческие чтения как в онлайн, так и в оффлайн форматах. Каждый день Недели посвящен определенной тематике согласно тексту гимна Ульяновской области:</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18 января – Симбирский край, земля отцов. В этот день обучающиеся знакомились с историческим прошлым Ульяновской области, основными историческими вехами ее становления и развития, историческими деятелями (формы проведения: исторические квесты и викторины, интерактивные экскурсии);</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 xml:space="preserve">19 января (День образования Ульяновской области) – Симбирский край, сказанья сел и городов. День посвящен краеведению и этнографии, знакомству с традициями и обычаями народов Ульяновской области, фольклором, литературным наследием земляков (формы проведения: конкурсы рисунков, конкурсы национальных костюмов, кулинарных блюд, музыкальные и литературные гостиные, посещение музеев, встречи с представителями национальных автономий, диаспор, деятелями народной культуры). </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20 января – Симбирский край, над Волгой алые рассветы. День посвящен изучению природы родного края. (Формы проведения: конкурсы рисунков, фотографий, экологические акции, поэтические конкурсы (стихи и проза о природе)</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21 января - Симбирский край, высокий дух великих земляков. День знакомства с главными достижениями области;</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22 января – Симбирский край, Добро сердец и мирный труд волжан, День посвящен доброте и милосердию.  Знакомство с историческим опытом благотворительности и меценатства Ульяновской области;</w:t>
            </w:r>
          </w:p>
          <w:p w:rsidR="00F568D9" w:rsidRPr="00B77C08" w:rsidRDefault="00F568D9" w:rsidP="00310C3E">
            <w:pPr>
              <w:keepNext/>
              <w:keepLines/>
              <w:suppressAutoHyphens/>
              <w:snapToGrid w:val="0"/>
              <w:jc w:val="both"/>
              <w:rPr>
                <w:rFonts w:ascii="PT Astra Serif" w:hAnsi="PT Astra Serif"/>
                <w:b/>
              </w:rPr>
            </w:pPr>
            <w:r w:rsidRPr="00B77C08">
              <w:rPr>
                <w:rFonts w:ascii="PT Astra Serif" w:hAnsi="PT Astra Serif"/>
                <w:b/>
              </w:rPr>
              <w:t>23 января – Симбирский край. К победам вновь страна зовет, и надо нам идти вперёд. День посвящен знакомству ребят с перспективами развития Ульяновской области (технопарки, новые инновационные  производства, новые профессии).</w:t>
            </w: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332AF3" w:rsidRPr="008C48B8" w:rsidRDefault="00332AF3" w:rsidP="00332AF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332AF3" w:rsidRPr="008C48B8" w:rsidRDefault="00332AF3" w:rsidP="00332AF3">
            <w:pPr>
              <w:widowControl w:val="0"/>
              <w:rPr>
                <w:rFonts w:ascii="PT Astra Serif" w:hAnsi="PT Astra Serif"/>
                <w:b/>
                <w:bCs/>
              </w:rPr>
            </w:pPr>
            <w:r w:rsidRPr="008C48B8">
              <w:rPr>
                <w:rFonts w:ascii="PT Astra Serif" w:hAnsi="PT Astra Serif"/>
              </w:rPr>
              <w:t>Семенова Н.В.</w:t>
            </w:r>
          </w:p>
        </w:tc>
        <w:tc>
          <w:tcPr>
            <w:tcW w:w="2700" w:type="dxa"/>
          </w:tcPr>
          <w:p w:rsidR="00332AF3" w:rsidRPr="008C48B8" w:rsidRDefault="00332AF3" w:rsidP="004F3971">
            <w:pPr>
              <w:widowControl w:val="0"/>
              <w:jc w:val="both"/>
              <w:rPr>
                <w:rFonts w:eastAsia="Calibri"/>
              </w:rPr>
            </w:pPr>
            <w:r w:rsidRPr="008C48B8">
              <w:rPr>
                <w:rFonts w:eastAsia="Calibri"/>
              </w:rPr>
              <w:t>Нетворкинг «Академия успеха – Наставнич</w:t>
            </w:r>
            <w:r w:rsidRPr="008C48B8">
              <w:rPr>
                <w:rFonts w:eastAsia="Calibri"/>
              </w:rPr>
              <w:t>е</w:t>
            </w:r>
            <w:r w:rsidRPr="008C48B8">
              <w:rPr>
                <w:rFonts w:eastAsia="Calibri"/>
              </w:rPr>
              <w:t>ство»: инструменты и технология реализации в организациях допо</w:t>
            </w:r>
            <w:r w:rsidRPr="008C48B8">
              <w:rPr>
                <w:rFonts w:eastAsia="Calibri"/>
              </w:rPr>
              <w:t>л</w:t>
            </w:r>
            <w:r w:rsidRPr="008C48B8">
              <w:rPr>
                <w:rFonts w:eastAsia="Calibri"/>
              </w:rPr>
              <w:t>нительного образов</w:t>
            </w:r>
            <w:r w:rsidRPr="008C48B8">
              <w:rPr>
                <w:rFonts w:eastAsia="Calibri"/>
              </w:rPr>
              <w:t>а</w:t>
            </w:r>
            <w:r w:rsidRPr="008C48B8">
              <w:rPr>
                <w:rFonts w:eastAsia="Calibri"/>
              </w:rPr>
              <w:t xml:space="preserve">ния </w:t>
            </w:r>
          </w:p>
          <w:p w:rsidR="005B0A3D" w:rsidRDefault="005B0A3D" w:rsidP="00332AF3">
            <w:pPr>
              <w:widowControl w:val="0"/>
              <w:jc w:val="center"/>
              <w:rPr>
                <w:rFonts w:eastAsia="Calibri"/>
              </w:rPr>
            </w:pPr>
            <w:r>
              <w:rPr>
                <w:rFonts w:eastAsia="Calibri"/>
              </w:rPr>
              <w:t>11.0-13.00</w:t>
            </w:r>
          </w:p>
          <w:p w:rsidR="00332AF3" w:rsidRPr="008C48B8" w:rsidRDefault="00332AF3" w:rsidP="00332AF3">
            <w:pPr>
              <w:widowControl w:val="0"/>
              <w:jc w:val="center"/>
              <w:rPr>
                <w:rFonts w:eastAsia="Calibri"/>
              </w:rPr>
            </w:pPr>
            <w:r w:rsidRPr="008C48B8">
              <w:rPr>
                <w:rFonts w:eastAsia="Calibri"/>
              </w:rPr>
              <w:t>онлайн-формат</w:t>
            </w:r>
          </w:p>
        </w:tc>
        <w:tc>
          <w:tcPr>
            <w:tcW w:w="2520" w:type="dxa"/>
          </w:tcPr>
          <w:p w:rsidR="00332AF3" w:rsidRPr="00C64A29" w:rsidRDefault="00332AF3" w:rsidP="00332AF3">
            <w:pPr>
              <w:jc w:val="both"/>
              <w:rPr>
                <w:rFonts w:eastAsia="Calibri"/>
                <w:sz w:val="22"/>
                <w:szCs w:val="22"/>
              </w:rPr>
            </w:pPr>
            <w:r w:rsidRPr="00C64A29">
              <w:rPr>
                <w:rFonts w:eastAsia="Calibri"/>
                <w:sz w:val="22"/>
                <w:szCs w:val="22"/>
              </w:rPr>
              <w:t>Онлайн-нетворкинг б</w:t>
            </w:r>
            <w:r w:rsidRPr="00C64A29">
              <w:rPr>
                <w:rFonts w:eastAsia="Calibri"/>
                <w:sz w:val="22"/>
                <w:szCs w:val="22"/>
              </w:rPr>
              <w:t>у</w:t>
            </w:r>
            <w:r w:rsidRPr="00C64A29">
              <w:rPr>
                <w:rFonts w:eastAsia="Calibri"/>
                <w:sz w:val="22"/>
                <w:szCs w:val="22"/>
              </w:rPr>
              <w:t>дет проведен с целью оказания необходимой организационно-методической, инфо</w:t>
            </w:r>
            <w:r w:rsidRPr="00C64A29">
              <w:rPr>
                <w:rFonts w:eastAsia="Calibri"/>
                <w:sz w:val="22"/>
                <w:szCs w:val="22"/>
              </w:rPr>
              <w:t>р</w:t>
            </w:r>
            <w:r w:rsidRPr="00C64A29">
              <w:rPr>
                <w:rFonts w:eastAsia="Calibri"/>
                <w:sz w:val="22"/>
                <w:szCs w:val="22"/>
              </w:rPr>
              <w:t>мационной поддержки педагогическому соо</w:t>
            </w:r>
            <w:r w:rsidRPr="00C64A29">
              <w:rPr>
                <w:rFonts w:eastAsia="Calibri"/>
                <w:sz w:val="22"/>
                <w:szCs w:val="22"/>
              </w:rPr>
              <w:t>б</w:t>
            </w:r>
            <w:r w:rsidRPr="00C64A29">
              <w:rPr>
                <w:rFonts w:eastAsia="Calibri"/>
                <w:sz w:val="22"/>
                <w:szCs w:val="22"/>
              </w:rPr>
              <w:t>ществу дополнительн</w:t>
            </w:r>
            <w:r w:rsidRPr="00C64A29">
              <w:rPr>
                <w:rFonts w:eastAsia="Calibri"/>
                <w:sz w:val="22"/>
                <w:szCs w:val="22"/>
              </w:rPr>
              <w:t>о</w:t>
            </w:r>
            <w:r w:rsidRPr="00C64A29">
              <w:rPr>
                <w:rFonts w:eastAsia="Calibri"/>
                <w:sz w:val="22"/>
                <w:szCs w:val="22"/>
              </w:rPr>
              <w:t>го образования Уль</w:t>
            </w:r>
            <w:r w:rsidRPr="00C64A29">
              <w:rPr>
                <w:rFonts w:eastAsia="Calibri"/>
                <w:sz w:val="22"/>
                <w:szCs w:val="22"/>
              </w:rPr>
              <w:t>я</w:t>
            </w:r>
            <w:r w:rsidRPr="00C64A29">
              <w:rPr>
                <w:rFonts w:eastAsia="Calibri"/>
                <w:sz w:val="22"/>
                <w:szCs w:val="22"/>
              </w:rPr>
              <w:t>новской области, реал</w:t>
            </w:r>
            <w:r w:rsidRPr="00C64A29">
              <w:rPr>
                <w:rFonts w:eastAsia="Calibri"/>
                <w:sz w:val="22"/>
                <w:szCs w:val="22"/>
              </w:rPr>
              <w:t>и</w:t>
            </w:r>
            <w:r w:rsidRPr="00C64A29">
              <w:rPr>
                <w:rFonts w:eastAsia="Calibri"/>
                <w:sz w:val="22"/>
                <w:szCs w:val="22"/>
              </w:rPr>
              <w:t>зующих наставнич</w:t>
            </w:r>
            <w:r w:rsidRPr="00C64A29">
              <w:rPr>
                <w:rFonts w:eastAsia="Calibri"/>
                <w:sz w:val="22"/>
                <w:szCs w:val="22"/>
              </w:rPr>
              <w:t>е</w:t>
            </w:r>
            <w:r w:rsidRPr="00C64A29">
              <w:rPr>
                <w:rFonts w:eastAsia="Calibri"/>
                <w:sz w:val="22"/>
                <w:szCs w:val="22"/>
              </w:rPr>
              <w:t>ство.</w:t>
            </w:r>
          </w:p>
          <w:p w:rsidR="00332AF3" w:rsidRPr="00C64A29" w:rsidRDefault="00332AF3" w:rsidP="00332AF3">
            <w:pPr>
              <w:widowControl w:val="0"/>
              <w:jc w:val="both"/>
              <w:rPr>
                <w:rFonts w:eastAsia="Calibri"/>
                <w:sz w:val="22"/>
                <w:szCs w:val="22"/>
              </w:rPr>
            </w:pPr>
            <w:r w:rsidRPr="00C64A29">
              <w:rPr>
                <w:rFonts w:eastAsia="Calibri"/>
                <w:sz w:val="22"/>
                <w:szCs w:val="22"/>
              </w:rPr>
              <w:t>Будут организованы интерактивные площа</w:t>
            </w:r>
            <w:r w:rsidRPr="00C64A29">
              <w:rPr>
                <w:rFonts w:eastAsia="Calibri"/>
                <w:sz w:val="22"/>
                <w:szCs w:val="22"/>
              </w:rPr>
              <w:t>д</w:t>
            </w:r>
            <w:r w:rsidRPr="00C64A29">
              <w:rPr>
                <w:rFonts w:eastAsia="Calibri"/>
                <w:sz w:val="22"/>
                <w:szCs w:val="22"/>
              </w:rPr>
              <w:t>ки для педагогов д</w:t>
            </w:r>
            <w:r w:rsidRPr="00C64A29">
              <w:rPr>
                <w:rFonts w:eastAsia="Calibri"/>
                <w:sz w:val="22"/>
                <w:szCs w:val="22"/>
              </w:rPr>
              <w:t>о</w:t>
            </w:r>
            <w:r w:rsidRPr="00C64A29">
              <w:rPr>
                <w:rFonts w:eastAsia="Calibri"/>
                <w:sz w:val="22"/>
                <w:szCs w:val="22"/>
              </w:rPr>
              <w:t>полнительного образ</w:t>
            </w:r>
            <w:r w:rsidRPr="00C64A29">
              <w:rPr>
                <w:rFonts w:eastAsia="Calibri"/>
                <w:sz w:val="22"/>
                <w:szCs w:val="22"/>
              </w:rPr>
              <w:t>о</w:t>
            </w:r>
            <w:r w:rsidRPr="00C64A29">
              <w:rPr>
                <w:rFonts w:eastAsia="Calibri"/>
                <w:sz w:val="22"/>
                <w:szCs w:val="22"/>
              </w:rPr>
              <w:t>вания по всем напра</w:t>
            </w:r>
            <w:r w:rsidRPr="00C64A29">
              <w:rPr>
                <w:rFonts w:eastAsia="Calibri"/>
                <w:sz w:val="22"/>
                <w:szCs w:val="22"/>
              </w:rPr>
              <w:t>в</w:t>
            </w:r>
            <w:r w:rsidRPr="00C64A29">
              <w:rPr>
                <w:rFonts w:eastAsia="Calibri"/>
                <w:sz w:val="22"/>
                <w:szCs w:val="22"/>
              </w:rPr>
              <w:t>ленностям</w:t>
            </w:r>
          </w:p>
        </w:tc>
        <w:tc>
          <w:tcPr>
            <w:tcW w:w="2520" w:type="dxa"/>
          </w:tcPr>
          <w:p w:rsidR="00332AF3" w:rsidRPr="008C48B8" w:rsidRDefault="00332AF3" w:rsidP="00D67EDE">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 ОГБН ОО «Дворец творчества детей и молодёжи», Региональный м</w:t>
            </w:r>
            <w:r w:rsidRPr="008C48B8">
              <w:rPr>
                <w:rFonts w:ascii="PT Astra Serif" w:hAnsi="PT Astra Serif"/>
              </w:rPr>
              <w:t>о</w:t>
            </w:r>
            <w:r w:rsidRPr="008C48B8">
              <w:rPr>
                <w:rFonts w:ascii="PT Astra Serif" w:hAnsi="PT Astra Serif"/>
              </w:rPr>
              <w:t>дельный центр д</w:t>
            </w:r>
            <w:r w:rsidRPr="008C48B8">
              <w:rPr>
                <w:rFonts w:ascii="PT Astra Serif" w:hAnsi="PT Astra Serif"/>
              </w:rPr>
              <w:t>о</w:t>
            </w:r>
            <w:r w:rsidRPr="008C48B8">
              <w:rPr>
                <w:rFonts w:ascii="PT Astra Serif" w:hAnsi="PT Astra Serif"/>
              </w:rPr>
              <w:t>полнительного обр</w:t>
            </w:r>
            <w:r w:rsidRPr="008C48B8">
              <w:rPr>
                <w:rFonts w:ascii="PT Astra Serif" w:hAnsi="PT Astra Serif"/>
              </w:rPr>
              <w:t>а</w:t>
            </w:r>
            <w:r w:rsidRPr="008C48B8">
              <w:rPr>
                <w:rFonts w:ascii="PT Astra Serif" w:hAnsi="PT Astra Serif"/>
              </w:rPr>
              <w:t>зования Ульяновской области</w:t>
            </w:r>
          </w:p>
        </w:tc>
        <w:tc>
          <w:tcPr>
            <w:tcW w:w="2340" w:type="dxa"/>
          </w:tcPr>
          <w:p w:rsidR="00332AF3" w:rsidRPr="008C48B8" w:rsidRDefault="004F3971" w:rsidP="00332AF3">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332AF3" w:rsidRPr="008C48B8" w:rsidRDefault="00332AF3" w:rsidP="00332AF3">
            <w:pPr>
              <w:widowControl w:val="0"/>
              <w:rPr>
                <w:rFonts w:ascii="PT Astra Serif" w:hAnsi="PT Astra Serif"/>
                <w:b/>
              </w:rPr>
            </w:pPr>
          </w:p>
        </w:tc>
      </w:tr>
      <w:tr w:rsidR="00661356" w:rsidRPr="008C48B8" w:rsidTr="00847ECB">
        <w:tc>
          <w:tcPr>
            <w:tcW w:w="15120" w:type="dxa"/>
            <w:gridSpan w:val="6"/>
          </w:tcPr>
          <w:p w:rsidR="00661356" w:rsidRPr="00FF0DCF" w:rsidRDefault="00661356" w:rsidP="00FF0DCF">
            <w:pPr>
              <w:widowControl w:val="0"/>
              <w:contextualSpacing/>
              <w:jc w:val="both"/>
              <w:rPr>
                <w:rFonts w:ascii="PT Astra Serif" w:eastAsia="PT Astra Serif" w:hAnsi="PT Astra Serif"/>
                <w:b/>
              </w:rPr>
            </w:pPr>
            <w:r w:rsidRPr="00FF0DCF">
              <w:rPr>
                <w:rFonts w:ascii="PT Astra Serif" w:eastAsia="PT Astra Serif" w:hAnsi="PT Astra Serif"/>
                <w:b/>
              </w:rPr>
              <w:lastRenderedPageBreak/>
              <w:t>18 января 2021 года с 11.00 до 13.00 на базе ОГБН ОО «Дворец творчества детей и молодежи» в режиме ВКС Региональным модельным центром дополнительного образования Ульяновской области состоялся нетворкинг «Академия успеха – Наставничество»: инструме</w:t>
            </w:r>
            <w:r w:rsidRPr="00FF0DCF">
              <w:rPr>
                <w:rFonts w:ascii="PT Astra Serif" w:eastAsia="PT Astra Serif" w:hAnsi="PT Astra Serif"/>
                <w:b/>
              </w:rPr>
              <w:t>н</w:t>
            </w:r>
            <w:r w:rsidRPr="00FF0DCF">
              <w:rPr>
                <w:rFonts w:ascii="PT Astra Serif" w:eastAsia="PT Astra Serif" w:hAnsi="PT Astra Serif"/>
                <w:b/>
              </w:rPr>
              <w:t>ты и технология реализации в организациях дополнительного образования (далее - Мероприятие). Мероприятие проводилось с целью оказания необходимой организационно-методической, информационной поддержки педагогическому сообществу дополнительного о</w:t>
            </w:r>
            <w:r w:rsidRPr="00FF0DCF">
              <w:rPr>
                <w:rFonts w:ascii="PT Astra Serif" w:eastAsia="PT Astra Serif" w:hAnsi="PT Astra Serif"/>
                <w:b/>
              </w:rPr>
              <w:t>б</w:t>
            </w:r>
            <w:r w:rsidRPr="00FF0DCF">
              <w:rPr>
                <w:rFonts w:ascii="PT Astra Serif" w:eastAsia="PT Astra Serif" w:hAnsi="PT Astra Serif"/>
                <w:b/>
              </w:rPr>
              <w:t>разования Ульяновской области, реализующих наставничество. В Мероприятии приняли участие руководители, педагогические р</w:t>
            </w:r>
            <w:r w:rsidRPr="00FF0DCF">
              <w:rPr>
                <w:rFonts w:ascii="PT Astra Serif" w:eastAsia="PT Astra Serif" w:hAnsi="PT Astra Serif"/>
                <w:b/>
              </w:rPr>
              <w:t>а</w:t>
            </w:r>
            <w:r w:rsidRPr="00FF0DCF">
              <w:rPr>
                <w:rFonts w:ascii="PT Astra Serif" w:eastAsia="PT Astra Serif" w:hAnsi="PT Astra Serif"/>
                <w:b/>
              </w:rPr>
              <w:t>ботники образовательных организаций дополнительного образования Ульяновской области, реализующих программы наставничества в количестве 100 человек. В рамках Мероприятия были организованы интерактивные площадки по различным моделям наставнич</w:t>
            </w:r>
            <w:r w:rsidRPr="00FF0DCF">
              <w:rPr>
                <w:rFonts w:ascii="PT Astra Serif" w:eastAsia="PT Astra Serif" w:hAnsi="PT Astra Serif"/>
                <w:b/>
              </w:rPr>
              <w:t>е</w:t>
            </w:r>
            <w:r w:rsidRPr="00FF0DCF">
              <w:rPr>
                <w:rFonts w:ascii="PT Astra Serif" w:eastAsia="PT Astra Serif" w:hAnsi="PT Astra Serif"/>
                <w:b/>
              </w:rPr>
              <w:t>ства, проведены тренинги по эффективному наставничеству, дискуссия по обсуждению проблем внедрения наставничества и путей его решения.</w:t>
            </w:r>
          </w:p>
        </w:tc>
      </w:tr>
      <w:tr w:rsidR="00F568D9" w:rsidRPr="008C48B8" w:rsidTr="00E202EF">
        <w:tc>
          <w:tcPr>
            <w:tcW w:w="2700" w:type="dxa"/>
          </w:tcPr>
          <w:p w:rsidR="00F568D9" w:rsidRPr="008C48B8" w:rsidRDefault="00F568D9" w:rsidP="0029693E">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568D9" w:rsidRPr="008C48B8" w:rsidRDefault="00F568D9" w:rsidP="0029693E">
            <w:pPr>
              <w:widowControl w:val="0"/>
              <w:jc w:val="both"/>
              <w:rPr>
                <w:rFonts w:ascii="PT Astra Serif" w:hAnsi="PT Astra Serif"/>
                <w:b/>
              </w:rPr>
            </w:pPr>
            <w:r w:rsidRPr="008C48B8">
              <w:rPr>
                <w:rFonts w:ascii="PT Astra Serif" w:hAnsi="PT Astra Serif"/>
              </w:rPr>
              <w:t>Семенова Н.В.</w:t>
            </w:r>
          </w:p>
        </w:tc>
        <w:tc>
          <w:tcPr>
            <w:tcW w:w="2700" w:type="dxa"/>
          </w:tcPr>
          <w:p w:rsidR="00F568D9" w:rsidRDefault="00F568D9" w:rsidP="0029693E">
            <w:pPr>
              <w:widowControl w:val="0"/>
              <w:jc w:val="both"/>
              <w:rPr>
                <w:rFonts w:ascii="PT Astra Serif" w:hAnsi="PT Astra Serif"/>
                <w:color w:val="000000"/>
              </w:rPr>
            </w:pPr>
            <w:r>
              <w:rPr>
                <w:rFonts w:ascii="PT Astra Serif" w:hAnsi="PT Astra Serif"/>
              </w:rPr>
              <w:t>О</w:t>
            </w:r>
            <w:r w:rsidRPr="00C64A29">
              <w:rPr>
                <w:rFonts w:ascii="PT Astra Serif" w:hAnsi="PT Astra Serif"/>
              </w:rPr>
              <w:t>бластной конкурс творческих работ, об</w:t>
            </w:r>
            <w:r w:rsidRPr="00C64A29">
              <w:rPr>
                <w:rFonts w:ascii="PT Astra Serif" w:hAnsi="PT Astra Serif"/>
              </w:rPr>
              <w:t>у</w:t>
            </w:r>
            <w:r w:rsidRPr="00C64A29">
              <w:rPr>
                <w:rFonts w:ascii="PT Astra Serif" w:hAnsi="PT Astra Serif"/>
              </w:rPr>
              <w:t xml:space="preserve">чающихся </w:t>
            </w:r>
            <w:r w:rsidRPr="00C64A29">
              <w:rPr>
                <w:rFonts w:ascii="PT Astra Serif" w:hAnsi="PT Astra Serif"/>
                <w:color w:val="000000"/>
              </w:rPr>
              <w:t>«Моя семе</w:t>
            </w:r>
            <w:r w:rsidRPr="00C64A29">
              <w:rPr>
                <w:rFonts w:ascii="PT Astra Serif" w:hAnsi="PT Astra Serif"/>
                <w:color w:val="000000"/>
              </w:rPr>
              <w:t>й</w:t>
            </w:r>
            <w:r w:rsidRPr="00C64A29">
              <w:rPr>
                <w:rFonts w:ascii="PT Astra Serif" w:hAnsi="PT Astra Serif"/>
                <w:color w:val="000000"/>
              </w:rPr>
              <w:t>ная реликвия», посв</w:t>
            </w:r>
            <w:r w:rsidRPr="00C64A29">
              <w:rPr>
                <w:rFonts w:ascii="PT Astra Serif" w:hAnsi="PT Astra Serif"/>
                <w:color w:val="000000"/>
              </w:rPr>
              <w:t>я</w:t>
            </w:r>
            <w:r w:rsidRPr="00C64A29">
              <w:rPr>
                <w:rFonts w:ascii="PT Astra Serif" w:hAnsi="PT Astra Serif"/>
                <w:color w:val="000000"/>
              </w:rPr>
              <w:t>щённый 76-й годо</w:t>
            </w:r>
            <w:r w:rsidRPr="00C64A29">
              <w:rPr>
                <w:rFonts w:ascii="PT Astra Serif" w:hAnsi="PT Astra Serif"/>
                <w:color w:val="000000"/>
              </w:rPr>
              <w:t>в</w:t>
            </w:r>
            <w:r w:rsidRPr="00C64A29">
              <w:rPr>
                <w:rFonts w:ascii="PT Astra Serif" w:hAnsi="PT Astra Serif"/>
                <w:color w:val="000000"/>
              </w:rPr>
              <w:t>щине Победы в Вел</w:t>
            </w:r>
            <w:r w:rsidRPr="00C64A29">
              <w:rPr>
                <w:rFonts w:ascii="PT Astra Serif" w:hAnsi="PT Astra Serif"/>
                <w:color w:val="000000"/>
              </w:rPr>
              <w:t>и</w:t>
            </w:r>
            <w:r w:rsidRPr="00C64A29">
              <w:rPr>
                <w:rFonts w:ascii="PT Astra Serif" w:hAnsi="PT Astra Serif"/>
                <w:color w:val="000000"/>
              </w:rPr>
              <w:t>кой Отечественной войне 1941-1945 гг.</w:t>
            </w:r>
          </w:p>
          <w:p w:rsidR="00F568D9" w:rsidRPr="00C64A29" w:rsidRDefault="00F568D9" w:rsidP="00C64A29">
            <w:pPr>
              <w:widowControl w:val="0"/>
              <w:jc w:val="center"/>
              <w:rPr>
                <w:rFonts w:eastAsia="Calibri"/>
              </w:rPr>
            </w:pPr>
            <w:r>
              <w:rPr>
                <w:rFonts w:eastAsia="Calibri"/>
              </w:rPr>
              <w:t>18 января – 31 марта</w:t>
            </w:r>
          </w:p>
        </w:tc>
        <w:tc>
          <w:tcPr>
            <w:tcW w:w="2520" w:type="dxa"/>
          </w:tcPr>
          <w:p w:rsidR="00F568D9" w:rsidRPr="00C64A29" w:rsidRDefault="00F568D9" w:rsidP="00C64A29">
            <w:pPr>
              <w:tabs>
                <w:tab w:val="left" w:pos="567"/>
              </w:tabs>
              <w:jc w:val="both"/>
              <w:rPr>
                <w:rFonts w:ascii="PT Astra Serif" w:hAnsi="PT Astra Serif"/>
                <w:sz w:val="22"/>
                <w:szCs w:val="22"/>
              </w:rPr>
            </w:pPr>
            <w:r w:rsidRPr="00C64A29">
              <w:rPr>
                <w:rFonts w:ascii="PT Astra Serif" w:hAnsi="PT Astra Serif"/>
                <w:sz w:val="22"/>
                <w:szCs w:val="22"/>
              </w:rPr>
              <w:t>Целью Конкурса явл</w:t>
            </w:r>
            <w:r w:rsidRPr="00C64A29">
              <w:rPr>
                <w:rFonts w:ascii="PT Astra Serif" w:hAnsi="PT Astra Serif"/>
                <w:sz w:val="22"/>
                <w:szCs w:val="22"/>
              </w:rPr>
              <w:t>я</w:t>
            </w:r>
            <w:r w:rsidRPr="00C64A29">
              <w:rPr>
                <w:rFonts w:ascii="PT Astra Serif" w:hAnsi="PT Astra Serif"/>
                <w:sz w:val="22"/>
                <w:szCs w:val="22"/>
              </w:rPr>
              <w:t>ется приобщение по</w:t>
            </w:r>
            <w:r w:rsidRPr="00C64A29">
              <w:rPr>
                <w:rFonts w:ascii="PT Astra Serif" w:hAnsi="PT Astra Serif"/>
                <w:sz w:val="22"/>
                <w:szCs w:val="22"/>
              </w:rPr>
              <w:t>д</w:t>
            </w:r>
            <w:r w:rsidRPr="00C64A29">
              <w:rPr>
                <w:rFonts w:ascii="PT Astra Serif" w:hAnsi="PT Astra Serif"/>
                <w:sz w:val="22"/>
                <w:szCs w:val="22"/>
              </w:rPr>
              <w:t>растающего поколения к социокультурным нормам, традици</w:t>
            </w:r>
            <w:r>
              <w:rPr>
                <w:rFonts w:ascii="PT Astra Serif" w:hAnsi="PT Astra Serif"/>
                <w:sz w:val="22"/>
                <w:szCs w:val="22"/>
              </w:rPr>
              <w:t>ям с</w:t>
            </w:r>
            <w:r>
              <w:rPr>
                <w:rFonts w:ascii="PT Astra Serif" w:hAnsi="PT Astra Serif"/>
                <w:sz w:val="22"/>
                <w:szCs w:val="22"/>
              </w:rPr>
              <w:t>е</w:t>
            </w:r>
            <w:r>
              <w:rPr>
                <w:rFonts w:ascii="PT Astra Serif" w:hAnsi="PT Astra Serif"/>
                <w:sz w:val="22"/>
                <w:szCs w:val="22"/>
              </w:rPr>
              <w:t>мьи, общества, госуда</w:t>
            </w:r>
            <w:r>
              <w:rPr>
                <w:rFonts w:ascii="PT Astra Serif" w:hAnsi="PT Astra Serif"/>
                <w:sz w:val="22"/>
                <w:szCs w:val="22"/>
              </w:rPr>
              <w:t>р</w:t>
            </w:r>
            <w:r>
              <w:rPr>
                <w:rFonts w:ascii="PT Astra Serif" w:hAnsi="PT Astra Serif"/>
                <w:sz w:val="22"/>
                <w:szCs w:val="22"/>
              </w:rPr>
              <w:t xml:space="preserve">ства. </w:t>
            </w:r>
            <w:r w:rsidRPr="00C64A29">
              <w:rPr>
                <w:rFonts w:ascii="PT Astra Serif" w:hAnsi="PT Astra Serif"/>
                <w:sz w:val="22"/>
                <w:szCs w:val="22"/>
              </w:rPr>
              <w:t>В своих работах участники отражают историю семейных р</w:t>
            </w:r>
            <w:r w:rsidRPr="00C64A29">
              <w:rPr>
                <w:rFonts w:ascii="PT Astra Serif" w:hAnsi="PT Astra Serif"/>
                <w:sz w:val="22"/>
                <w:szCs w:val="22"/>
              </w:rPr>
              <w:t>е</w:t>
            </w:r>
            <w:r w:rsidRPr="00C64A29">
              <w:rPr>
                <w:rFonts w:ascii="PT Astra Serif" w:hAnsi="PT Astra Serif"/>
                <w:sz w:val="22"/>
                <w:szCs w:val="22"/>
              </w:rPr>
              <w:t>ликвий, их значимость для формирования с</w:t>
            </w:r>
            <w:r w:rsidRPr="00C64A29">
              <w:rPr>
                <w:rFonts w:ascii="PT Astra Serif" w:hAnsi="PT Astra Serif"/>
                <w:sz w:val="22"/>
                <w:szCs w:val="22"/>
              </w:rPr>
              <w:t>е</w:t>
            </w:r>
            <w:r w:rsidRPr="00C64A29">
              <w:rPr>
                <w:rFonts w:ascii="PT Astra Serif" w:hAnsi="PT Astra Serif"/>
                <w:sz w:val="22"/>
                <w:szCs w:val="22"/>
              </w:rPr>
              <w:t>мейных традиций, ра</w:t>
            </w:r>
            <w:r w:rsidRPr="00C64A29">
              <w:rPr>
                <w:rFonts w:ascii="PT Astra Serif" w:hAnsi="PT Astra Serif"/>
                <w:sz w:val="22"/>
                <w:szCs w:val="22"/>
              </w:rPr>
              <w:t>с</w:t>
            </w:r>
            <w:r w:rsidRPr="00C64A29">
              <w:rPr>
                <w:rFonts w:ascii="PT Astra Serif" w:hAnsi="PT Astra Serif"/>
                <w:sz w:val="22"/>
                <w:szCs w:val="22"/>
              </w:rPr>
              <w:t>сказывают о династиях, об участниках Первой мировой и Великой Отечественной войн, тружениках тыла, детях войны, участников л</w:t>
            </w:r>
            <w:r w:rsidRPr="00C64A29">
              <w:rPr>
                <w:rFonts w:ascii="PT Astra Serif" w:hAnsi="PT Astra Serif"/>
                <w:sz w:val="22"/>
                <w:szCs w:val="22"/>
              </w:rPr>
              <w:t>о</w:t>
            </w:r>
            <w:r w:rsidRPr="00C64A29">
              <w:rPr>
                <w:rFonts w:ascii="PT Astra Serif" w:hAnsi="PT Astra Serif"/>
                <w:sz w:val="22"/>
                <w:szCs w:val="22"/>
              </w:rPr>
              <w:t>кальных войн и других значимых событий в истории России.</w:t>
            </w:r>
          </w:p>
        </w:tc>
        <w:tc>
          <w:tcPr>
            <w:tcW w:w="2520" w:type="dxa"/>
          </w:tcPr>
          <w:p w:rsidR="00F568D9" w:rsidRPr="008C48B8" w:rsidRDefault="00F568D9" w:rsidP="00C64A29">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 ОГБН ОО «Дворец творчества детей и молодёжи»</w:t>
            </w:r>
          </w:p>
        </w:tc>
        <w:tc>
          <w:tcPr>
            <w:tcW w:w="2340" w:type="dxa"/>
          </w:tcPr>
          <w:p w:rsidR="00F568D9" w:rsidRPr="008C48B8" w:rsidRDefault="00F568D9" w:rsidP="0029693E">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F568D9" w:rsidRPr="008C48B8" w:rsidRDefault="00F568D9" w:rsidP="0029693E">
            <w:pPr>
              <w:widowControl w:val="0"/>
              <w:rPr>
                <w:rFonts w:ascii="PT Astra Serif" w:hAnsi="PT Astra Serif"/>
                <w:b/>
              </w:rPr>
            </w:pPr>
          </w:p>
        </w:tc>
      </w:tr>
      <w:tr w:rsidR="007400E8" w:rsidRPr="008C48B8" w:rsidTr="00847ECB">
        <w:tc>
          <w:tcPr>
            <w:tcW w:w="15120" w:type="dxa"/>
            <w:gridSpan w:val="6"/>
          </w:tcPr>
          <w:p w:rsidR="007400E8" w:rsidRPr="00FF0DCF" w:rsidRDefault="007400E8"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С 25 января по 25 апреля 2021 года будет проводиться областной конкурс творческих работобучающихся «Моя семейная реликвия», посвящённый 76-йгодовщине Победы в Великой Отечественной войне 1941-1945 гг. (далее - Конкурс).</w:t>
            </w:r>
            <w:r w:rsidR="00FF0DCF">
              <w:rPr>
                <w:rFonts w:ascii="PT Astra Serif" w:eastAsia="PT Astra Serif" w:hAnsi="PT Astra Serif"/>
                <w:b/>
              </w:rPr>
              <w:t xml:space="preserve"> </w:t>
            </w:r>
            <w:r w:rsidRPr="00FF0DCF">
              <w:rPr>
                <w:rFonts w:ascii="PT Astra Serif" w:eastAsia="PT Astra Serif" w:hAnsi="PT Astra Serif"/>
                <w:b/>
              </w:rPr>
              <w:t>Организаторы Конкурса: Министерствопросвещения и воспитания Ульяновской области, ОГБН ОО «Дворец творчества детейи молодёжи». В своих работах участники отражают историюсемейных реликвий, их значимость для формирования семейных традиций,рассказывают о династиях, об участниках  Первой мировой и Великой Отечественнойвойн, тружениках тыла, детях войны, участниках локальных войн и других значимыхсобытий в истории России.</w:t>
            </w:r>
            <w:r w:rsidR="00FF0DCF">
              <w:rPr>
                <w:rFonts w:ascii="PT Astra Serif" w:eastAsia="PT Astra Serif" w:hAnsi="PT Astra Serif"/>
                <w:b/>
              </w:rPr>
              <w:t xml:space="preserve"> </w:t>
            </w:r>
            <w:r w:rsidRPr="00FF0DCF">
              <w:rPr>
                <w:rFonts w:ascii="PT Astra Serif" w:eastAsia="PT Astra Serif" w:hAnsi="PT Astra Serif"/>
                <w:b/>
              </w:rPr>
              <w:t>В Конкурсе принимают участие обучающиесяобразовательных организаций и организаций дополните</w:t>
            </w:r>
            <w:r w:rsidR="00FF0DCF">
              <w:rPr>
                <w:rFonts w:ascii="PT Astra Serif" w:eastAsia="PT Astra Serif" w:hAnsi="PT Astra Serif"/>
                <w:b/>
              </w:rPr>
              <w:t xml:space="preserve">льного образования ввозрасте от </w:t>
            </w:r>
            <w:r w:rsidRPr="00FF0DCF">
              <w:rPr>
                <w:rFonts w:ascii="PT Astra Serif" w:eastAsia="PT Astra Serif" w:hAnsi="PT Astra Serif"/>
                <w:b/>
              </w:rPr>
              <w:t>7 до 17 лет.</w:t>
            </w:r>
            <w:r w:rsidR="00FF0DCF">
              <w:rPr>
                <w:rFonts w:ascii="PT Astra Serif" w:eastAsia="PT Astra Serif" w:hAnsi="PT Astra Serif"/>
                <w:b/>
              </w:rPr>
              <w:t xml:space="preserve"> </w:t>
            </w:r>
            <w:r w:rsidRPr="00FF0DCF">
              <w:rPr>
                <w:rFonts w:ascii="PT Astra Serif" w:eastAsia="PT Astra Serif" w:hAnsi="PT Astra Serif"/>
                <w:b/>
              </w:rPr>
              <w:t>Конкурс включает в себя следующие</w:t>
            </w:r>
            <w:r w:rsidR="00FF0DCF">
              <w:rPr>
                <w:rFonts w:ascii="PT Astra Serif" w:eastAsia="PT Astra Serif" w:hAnsi="PT Astra Serif"/>
                <w:b/>
              </w:rPr>
              <w:t xml:space="preserve"> </w:t>
            </w:r>
            <w:r w:rsidRPr="00FF0DCF">
              <w:rPr>
                <w:rFonts w:ascii="PT Astra Serif" w:eastAsia="PT Astra Serif" w:hAnsi="PT Astra Serif"/>
                <w:b/>
              </w:rPr>
              <w:t>номинации:</w:t>
            </w:r>
            <w:r w:rsidR="00FF0DCF">
              <w:rPr>
                <w:rFonts w:ascii="PT Astra Serif" w:eastAsia="PT Astra Serif" w:hAnsi="PT Astra Serif"/>
                <w:b/>
              </w:rPr>
              <w:t xml:space="preserve"> </w:t>
            </w:r>
            <w:r w:rsidRPr="00FF0DCF">
              <w:rPr>
                <w:rFonts w:ascii="PT Astra Serif" w:eastAsia="PT Astra Serif" w:hAnsi="PT Astra Serif"/>
                <w:b/>
              </w:rPr>
              <w:t>сочинение, рассказ, эссе;</w:t>
            </w:r>
            <w:r w:rsidR="00FF0DCF">
              <w:rPr>
                <w:rFonts w:ascii="PT Astra Serif" w:eastAsia="PT Astra Serif" w:hAnsi="PT Astra Serif"/>
                <w:b/>
              </w:rPr>
              <w:t xml:space="preserve"> </w:t>
            </w:r>
            <w:r w:rsidRPr="00FF0DCF">
              <w:rPr>
                <w:rFonts w:ascii="PT Astra Serif" w:eastAsia="PT Astra Serif" w:hAnsi="PT Astra Serif"/>
                <w:b/>
              </w:rPr>
              <w:t>- мультимедийнаяпрезентация.</w:t>
            </w:r>
            <w:r w:rsidR="00FF0DCF">
              <w:rPr>
                <w:rFonts w:ascii="PT Astra Serif" w:eastAsia="PT Astra Serif" w:hAnsi="PT Astra Serif"/>
                <w:b/>
              </w:rPr>
              <w:t xml:space="preserve"> </w:t>
            </w:r>
            <w:r w:rsidRPr="00FF0DCF">
              <w:rPr>
                <w:rFonts w:ascii="PT Astra Serif" w:eastAsia="PT Astra Serif" w:hAnsi="PT Astra Serif"/>
                <w:b/>
              </w:rPr>
              <w:t xml:space="preserve">Победители и призёры областного Конкурса будут награждены дипломами Министерствапросвещения и </w:t>
            </w:r>
            <w:r w:rsidRPr="00FF0DCF">
              <w:rPr>
                <w:rFonts w:ascii="PT Astra Serif" w:eastAsia="PT Astra Serif" w:hAnsi="PT Astra Serif"/>
                <w:b/>
              </w:rPr>
              <w:lastRenderedPageBreak/>
              <w:t>воспитания Ульяновской области, участники – электронными сертификатами ОГБН ОО ДТДМ. Лучшие работы будут направлены для участия во Всероссийском конкурсе «Моя семейная реликвия» (г. Москва).</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19 января, вторник</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013FC5" w:rsidRPr="008C48B8" w:rsidRDefault="00013FC5" w:rsidP="00013FC5">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013FC5" w:rsidRPr="008C48B8" w:rsidRDefault="00013FC5" w:rsidP="00013FC5">
            <w:pPr>
              <w:widowControl w:val="0"/>
              <w:rPr>
                <w:rFonts w:ascii="PT Astra Serif" w:hAnsi="PT Astra Serif"/>
              </w:rPr>
            </w:pPr>
            <w:r w:rsidRPr="008C48B8">
              <w:rPr>
                <w:rFonts w:ascii="PT Astra Serif" w:hAnsi="PT Astra Serif"/>
              </w:rPr>
              <w:t>Семенова Н.В.</w:t>
            </w:r>
          </w:p>
        </w:tc>
        <w:tc>
          <w:tcPr>
            <w:tcW w:w="2700" w:type="dxa"/>
          </w:tcPr>
          <w:p w:rsidR="00013FC5" w:rsidRPr="008C48B8" w:rsidRDefault="00013FC5" w:rsidP="00013FC5">
            <w:pPr>
              <w:widowControl w:val="0"/>
              <w:jc w:val="both"/>
              <w:rPr>
                <w:rFonts w:ascii="PT Astra Serif" w:hAnsi="PT Astra Serif"/>
              </w:rPr>
            </w:pPr>
            <w:r w:rsidRPr="008C48B8">
              <w:rPr>
                <w:rFonts w:ascii="PT Astra Serif" w:hAnsi="PT Astra Serif"/>
              </w:rPr>
              <w:t>Презентация реги</w:t>
            </w:r>
            <w:r w:rsidRPr="008C48B8">
              <w:rPr>
                <w:rFonts w:ascii="PT Astra Serif" w:hAnsi="PT Astra Serif"/>
              </w:rPr>
              <w:t>о</w:t>
            </w:r>
            <w:r w:rsidRPr="008C48B8">
              <w:rPr>
                <w:rFonts w:ascii="PT Astra Serif" w:hAnsi="PT Astra Serif"/>
              </w:rPr>
              <w:t>нального проекта «М</w:t>
            </w:r>
            <w:r w:rsidRPr="008C48B8">
              <w:rPr>
                <w:rFonts w:ascii="PT Astra Serif" w:hAnsi="PT Astra Serif"/>
              </w:rPr>
              <w:t>о</w:t>
            </w:r>
            <w:r w:rsidRPr="008C48B8">
              <w:rPr>
                <w:rFonts w:ascii="PT Astra Serif" w:hAnsi="PT Astra Serif"/>
              </w:rPr>
              <w:t>бильный наставник»</w:t>
            </w:r>
          </w:p>
          <w:p w:rsidR="00013FC5" w:rsidRPr="008C48B8" w:rsidRDefault="00013FC5" w:rsidP="00013FC5">
            <w:pPr>
              <w:widowControl w:val="0"/>
              <w:jc w:val="center"/>
              <w:rPr>
                <w:rFonts w:ascii="PT Astra Serif" w:hAnsi="PT Astra Serif"/>
              </w:rPr>
            </w:pPr>
            <w:r w:rsidRPr="008C48B8">
              <w:rPr>
                <w:rFonts w:ascii="PT Astra Serif" w:hAnsi="PT Astra Serif"/>
              </w:rPr>
              <w:t xml:space="preserve">Дистанционно, </w:t>
            </w:r>
          </w:p>
          <w:p w:rsidR="00013FC5" w:rsidRPr="008C48B8" w:rsidRDefault="00013FC5" w:rsidP="00013FC5">
            <w:pPr>
              <w:widowControl w:val="0"/>
              <w:jc w:val="center"/>
              <w:rPr>
                <w:rFonts w:ascii="PT Astra Serif" w:hAnsi="PT Astra Serif"/>
              </w:rPr>
            </w:pPr>
            <w:r w:rsidRPr="008C48B8">
              <w:rPr>
                <w:rFonts w:ascii="PT Astra Serif" w:hAnsi="PT Astra Serif"/>
              </w:rPr>
              <w:t>время уточняется</w:t>
            </w:r>
          </w:p>
        </w:tc>
        <w:tc>
          <w:tcPr>
            <w:tcW w:w="2700" w:type="dxa"/>
          </w:tcPr>
          <w:p w:rsidR="00013FC5" w:rsidRPr="008C48B8" w:rsidRDefault="00013FC5" w:rsidP="00013FC5">
            <w:pPr>
              <w:widowControl w:val="0"/>
              <w:jc w:val="both"/>
              <w:rPr>
                <w:rFonts w:ascii="PT Astra Serif" w:hAnsi="PT Astra Serif"/>
                <w:sz w:val="22"/>
                <w:szCs w:val="22"/>
              </w:rPr>
            </w:pPr>
            <w:r w:rsidRPr="008C48B8">
              <w:rPr>
                <w:rFonts w:ascii="PT Astra Serif" w:hAnsi="PT Astra Serif"/>
                <w:sz w:val="22"/>
                <w:szCs w:val="22"/>
              </w:rPr>
              <w:t>Педагоги-наставники проведут открытые мер</w:t>
            </w:r>
            <w:r w:rsidRPr="008C48B8">
              <w:rPr>
                <w:rFonts w:ascii="PT Astra Serif" w:hAnsi="PT Astra Serif"/>
                <w:sz w:val="22"/>
                <w:szCs w:val="22"/>
              </w:rPr>
              <w:t>о</w:t>
            </w:r>
            <w:r w:rsidRPr="008C48B8">
              <w:rPr>
                <w:rFonts w:ascii="PT Astra Serif" w:hAnsi="PT Astra Serif"/>
                <w:sz w:val="22"/>
                <w:szCs w:val="22"/>
              </w:rPr>
              <w:t>приятия для молодых специалистов</w:t>
            </w:r>
          </w:p>
        </w:tc>
        <w:tc>
          <w:tcPr>
            <w:tcW w:w="2340" w:type="dxa"/>
          </w:tcPr>
          <w:p w:rsidR="00013FC5" w:rsidRPr="008C48B8" w:rsidRDefault="00013FC5" w:rsidP="00013FC5">
            <w:pPr>
              <w:widowControl w:val="0"/>
              <w:jc w:val="both"/>
              <w:rPr>
                <w:rFonts w:ascii="PT Astra Serif" w:hAnsi="PT Astra Serif"/>
                <w:spacing w:val="-20"/>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w:t>
            </w:r>
            <w:r w:rsidRPr="008C48B8">
              <w:rPr>
                <w:rFonts w:ascii="PT Astra Serif" w:hAnsi="PT Astra Serif"/>
              </w:rPr>
              <w:t>и</w:t>
            </w:r>
            <w:r w:rsidRPr="008C48B8">
              <w:rPr>
                <w:rFonts w:ascii="PT Astra Serif" w:hAnsi="PT Astra Serif"/>
              </w:rPr>
              <w:t>тания Ульяновской области, ОГАУ «Институт разв</w:t>
            </w:r>
            <w:r w:rsidRPr="008C48B8">
              <w:rPr>
                <w:rFonts w:ascii="PT Astra Serif" w:hAnsi="PT Astra Serif"/>
              </w:rPr>
              <w:t>и</w:t>
            </w:r>
            <w:r w:rsidRPr="008C48B8">
              <w:rPr>
                <w:rFonts w:ascii="PT Astra Serif" w:hAnsi="PT Astra Serif"/>
              </w:rPr>
              <w:t>тия»</w:t>
            </w:r>
          </w:p>
        </w:tc>
        <w:tc>
          <w:tcPr>
            <w:tcW w:w="2340" w:type="dxa"/>
          </w:tcPr>
          <w:p w:rsidR="00013FC5" w:rsidRPr="008C48B8" w:rsidRDefault="00013FC5" w:rsidP="00013FC5">
            <w:pPr>
              <w:widowControl w:val="0"/>
              <w:jc w:val="both"/>
              <w:rPr>
                <w:rFonts w:ascii="PT Astra Serif" w:hAnsi="PT Astra Serif"/>
              </w:rPr>
            </w:pPr>
          </w:p>
        </w:tc>
        <w:tc>
          <w:tcPr>
            <w:tcW w:w="2412" w:type="dxa"/>
          </w:tcPr>
          <w:p w:rsidR="00013FC5" w:rsidRPr="008C48B8" w:rsidRDefault="00013FC5" w:rsidP="00013FC5">
            <w:pPr>
              <w:widowControl w:val="0"/>
              <w:jc w:val="center"/>
              <w:rPr>
                <w:rFonts w:ascii="PT Astra Serif" w:hAnsi="PT Astra Serif"/>
                <w:sz w:val="26"/>
                <w:szCs w:val="26"/>
              </w:rPr>
            </w:pPr>
          </w:p>
        </w:tc>
      </w:tr>
      <w:tr w:rsidR="00F568D9" w:rsidRPr="008C48B8" w:rsidTr="00847ECB">
        <w:tc>
          <w:tcPr>
            <w:tcW w:w="15120" w:type="dxa"/>
            <w:gridSpan w:val="6"/>
          </w:tcPr>
          <w:p w:rsidR="00F568D9"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19 января 2021 года организована и проведена презентация регионального проекта «Мобильный наставник». Была раскрыта роль института наставничества в формировании региональных механизмов непрерывного профессионального роста педагогов в контексте регионального проекта «Учитель будущего», наставничество в системе профессионального становления педагога, в формировании профессионального становления классного руководителя. Общее число участников 88 человек.</w:t>
            </w: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E202EF">
        <w:tc>
          <w:tcPr>
            <w:tcW w:w="2700" w:type="dxa"/>
          </w:tcPr>
          <w:p w:rsidR="004F3971" w:rsidRPr="008C48B8" w:rsidRDefault="004F3971" w:rsidP="004F3971">
            <w:pPr>
              <w:widowControl w:val="0"/>
              <w:jc w:val="both"/>
              <w:rPr>
                <w:b/>
                <w:bCs/>
              </w:rPr>
            </w:pPr>
            <w:r w:rsidRPr="008C48B8">
              <w:rPr>
                <w:b/>
              </w:rPr>
              <w:t>Министерство пр</w:t>
            </w:r>
            <w:r w:rsidRPr="008C48B8">
              <w:rPr>
                <w:b/>
              </w:rPr>
              <w:t>о</w:t>
            </w:r>
            <w:r w:rsidRPr="008C48B8">
              <w:rPr>
                <w:b/>
              </w:rPr>
              <w:t>свещения и воспит</w:t>
            </w:r>
            <w:r w:rsidRPr="008C48B8">
              <w:rPr>
                <w:b/>
              </w:rPr>
              <w:t>а</w:t>
            </w:r>
            <w:r w:rsidRPr="008C48B8">
              <w:rPr>
                <w:b/>
              </w:rPr>
              <w:t xml:space="preserve">ния </w:t>
            </w:r>
          </w:p>
          <w:p w:rsidR="004F3971" w:rsidRPr="008C48B8" w:rsidRDefault="004F3971" w:rsidP="004F3971">
            <w:pPr>
              <w:widowControl w:val="0"/>
              <w:jc w:val="both"/>
              <w:rPr>
                <w:b/>
                <w:bCs/>
              </w:rPr>
            </w:pPr>
            <w:r w:rsidRPr="008C48B8">
              <w:t>Семенова Н.В.</w:t>
            </w:r>
          </w:p>
        </w:tc>
        <w:tc>
          <w:tcPr>
            <w:tcW w:w="2700" w:type="dxa"/>
          </w:tcPr>
          <w:p w:rsidR="004F3971" w:rsidRPr="008C48B8" w:rsidRDefault="004F3971" w:rsidP="00B30252">
            <w:pPr>
              <w:widowControl w:val="0"/>
              <w:jc w:val="both"/>
            </w:pPr>
            <w:r w:rsidRPr="008C48B8">
              <w:rPr>
                <w:rFonts w:eastAsia="Calibri"/>
              </w:rPr>
              <w:t>Областные краеведч</w:t>
            </w:r>
            <w:r w:rsidRPr="008C48B8">
              <w:rPr>
                <w:rFonts w:eastAsia="Calibri"/>
              </w:rPr>
              <w:t>е</w:t>
            </w:r>
            <w:r w:rsidRPr="008C48B8">
              <w:rPr>
                <w:rFonts w:eastAsia="Calibri"/>
              </w:rPr>
              <w:t>ские чтения «Ульяно</w:t>
            </w:r>
            <w:r w:rsidRPr="008C48B8">
              <w:rPr>
                <w:rFonts w:eastAsia="Calibri"/>
              </w:rPr>
              <w:t>в</w:t>
            </w:r>
            <w:r w:rsidRPr="008C48B8">
              <w:rPr>
                <w:rFonts w:eastAsia="Calibri"/>
              </w:rPr>
              <w:t xml:space="preserve">ская область - прошлое, настоящее, будущее», </w:t>
            </w:r>
            <w:r w:rsidRPr="008C48B8">
              <w:t>посвящённые 74-й г</w:t>
            </w:r>
            <w:r w:rsidRPr="008C48B8">
              <w:t>о</w:t>
            </w:r>
            <w:r w:rsidRPr="008C48B8">
              <w:t>довщине образования Ульяновской области</w:t>
            </w:r>
          </w:p>
          <w:p w:rsidR="00B30252" w:rsidRPr="008C48B8" w:rsidRDefault="00B30252" w:rsidP="00B30252">
            <w:pPr>
              <w:widowControl w:val="0"/>
              <w:jc w:val="center"/>
            </w:pPr>
            <w:r w:rsidRPr="008C48B8">
              <w:t>13.00-16.00</w:t>
            </w:r>
          </w:p>
          <w:p w:rsidR="004F3971" w:rsidRPr="008C48B8" w:rsidRDefault="004F3971" w:rsidP="004F3971">
            <w:pPr>
              <w:widowControl w:val="0"/>
              <w:jc w:val="center"/>
              <w:rPr>
                <w:rFonts w:ascii="PT Astra Serif" w:hAnsi="PT Astra Serif"/>
              </w:rPr>
            </w:pPr>
            <w:r w:rsidRPr="008C48B8">
              <w:rPr>
                <w:rFonts w:ascii="PT Astra Serif" w:hAnsi="PT Astra Serif"/>
              </w:rPr>
              <w:t>ОГБН ОО «ДТДМ»</w:t>
            </w:r>
          </w:p>
          <w:p w:rsidR="004F3971" w:rsidRPr="008C48B8" w:rsidRDefault="004F3971" w:rsidP="004F3971">
            <w:pPr>
              <w:widowControl w:val="0"/>
              <w:jc w:val="center"/>
            </w:pPr>
          </w:p>
          <w:p w:rsidR="004F3971" w:rsidRPr="008C48B8" w:rsidRDefault="004F3971" w:rsidP="00B30252">
            <w:pPr>
              <w:widowControl w:val="0"/>
              <w:jc w:val="center"/>
              <w:rPr>
                <w:lang w:eastAsia="ar-SA"/>
              </w:rPr>
            </w:pPr>
          </w:p>
        </w:tc>
        <w:tc>
          <w:tcPr>
            <w:tcW w:w="2520" w:type="dxa"/>
          </w:tcPr>
          <w:p w:rsidR="004F3971" w:rsidRPr="008C48B8" w:rsidRDefault="004F3971" w:rsidP="004F3971">
            <w:pPr>
              <w:widowControl w:val="0"/>
              <w:jc w:val="both"/>
              <w:rPr>
                <w:sz w:val="22"/>
                <w:szCs w:val="22"/>
              </w:rPr>
            </w:pPr>
            <w:r w:rsidRPr="008C48B8">
              <w:rPr>
                <w:sz w:val="22"/>
                <w:szCs w:val="22"/>
              </w:rPr>
              <w:t>Мероприятие проводи</w:t>
            </w:r>
            <w:r w:rsidRPr="008C48B8">
              <w:rPr>
                <w:sz w:val="22"/>
                <w:szCs w:val="22"/>
              </w:rPr>
              <w:t>т</w:t>
            </w:r>
            <w:r w:rsidRPr="008C48B8">
              <w:rPr>
                <w:sz w:val="22"/>
                <w:szCs w:val="22"/>
              </w:rPr>
              <w:t>ся с целью содействия в формировании соц</w:t>
            </w:r>
            <w:r w:rsidRPr="008C48B8">
              <w:rPr>
                <w:sz w:val="22"/>
                <w:szCs w:val="22"/>
              </w:rPr>
              <w:t>и</w:t>
            </w:r>
            <w:r w:rsidRPr="008C48B8">
              <w:rPr>
                <w:sz w:val="22"/>
                <w:szCs w:val="22"/>
              </w:rPr>
              <w:t>ально-активной личн</w:t>
            </w:r>
            <w:r w:rsidRPr="008C48B8">
              <w:rPr>
                <w:sz w:val="22"/>
                <w:szCs w:val="22"/>
              </w:rPr>
              <w:t>о</w:t>
            </w:r>
            <w:r w:rsidRPr="008C48B8">
              <w:rPr>
                <w:sz w:val="22"/>
                <w:szCs w:val="22"/>
              </w:rPr>
              <w:t>сти, патриота своей «малой» Родины. Участники представят свои исследования и проекты по истории Ульяновска и Ульяно</w:t>
            </w:r>
            <w:r w:rsidRPr="008C48B8">
              <w:rPr>
                <w:sz w:val="22"/>
                <w:szCs w:val="22"/>
              </w:rPr>
              <w:t>в</w:t>
            </w:r>
            <w:r w:rsidRPr="008C48B8">
              <w:rPr>
                <w:sz w:val="22"/>
                <w:szCs w:val="22"/>
              </w:rPr>
              <w:t>ской области с момента образования до совр</w:t>
            </w:r>
            <w:r w:rsidRPr="008C48B8">
              <w:rPr>
                <w:sz w:val="22"/>
                <w:szCs w:val="22"/>
              </w:rPr>
              <w:t>е</w:t>
            </w:r>
            <w:r w:rsidRPr="008C48B8">
              <w:rPr>
                <w:sz w:val="22"/>
                <w:szCs w:val="22"/>
              </w:rPr>
              <w:t>менности, будущее Ульяновской области.</w:t>
            </w:r>
          </w:p>
          <w:p w:rsidR="004F3971" w:rsidRPr="008C48B8" w:rsidRDefault="004F3971" w:rsidP="004F3971">
            <w:pPr>
              <w:widowControl w:val="0"/>
              <w:jc w:val="both"/>
            </w:pPr>
            <w:r w:rsidRPr="008C48B8">
              <w:rPr>
                <w:sz w:val="22"/>
                <w:szCs w:val="22"/>
              </w:rPr>
              <w:t>В краеведческих чтен</w:t>
            </w:r>
            <w:r w:rsidRPr="008C48B8">
              <w:rPr>
                <w:sz w:val="22"/>
                <w:szCs w:val="22"/>
              </w:rPr>
              <w:t>и</w:t>
            </w:r>
            <w:r w:rsidRPr="008C48B8">
              <w:rPr>
                <w:sz w:val="22"/>
                <w:szCs w:val="22"/>
              </w:rPr>
              <w:t>ях принимают участие обучающиеся 7-11 классов общеобразов</w:t>
            </w:r>
            <w:r w:rsidRPr="008C48B8">
              <w:rPr>
                <w:sz w:val="22"/>
                <w:szCs w:val="22"/>
              </w:rPr>
              <w:t>а</w:t>
            </w:r>
            <w:r w:rsidRPr="008C48B8">
              <w:rPr>
                <w:sz w:val="22"/>
                <w:szCs w:val="22"/>
              </w:rPr>
              <w:t xml:space="preserve">тельных организаций и </w:t>
            </w:r>
            <w:r w:rsidRPr="008C48B8">
              <w:rPr>
                <w:sz w:val="22"/>
                <w:szCs w:val="22"/>
              </w:rPr>
              <w:lastRenderedPageBreak/>
              <w:t>организаций дополн</w:t>
            </w:r>
            <w:r w:rsidRPr="008C48B8">
              <w:rPr>
                <w:sz w:val="22"/>
                <w:szCs w:val="22"/>
              </w:rPr>
              <w:t>и</w:t>
            </w:r>
            <w:r w:rsidRPr="008C48B8">
              <w:rPr>
                <w:sz w:val="22"/>
                <w:szCs w:val="22"/>
              </w:rPr>
              <w:t>тельного образования.</w:t>
            </w:r>
          </w:p>
        </w:tc>
        <w:tc>
          <w:tcPr>
            <w:tcW w:w="2520" w:type="dxa"/>
          </w:tcPr>
          <w:p w:rsidR="004F3971" w:rsidRPr="008C48B8" w:rsidRDefault="004F3971" w:rsidP="00D67EDE">
            <w:pPr>
              <w:widowControl w:val="0"/>
              <w:jc w:val="both"/>
            </w:pPr>
            <w:r w:rsidRPr="008C48B8">
              <w:rPr>
                <w:rFonts w:ascii="PT Astra Serif" w:hAnsi="PT Astra Serif"/>
              </w:rPr>
              <w:lastRenderedPageBreak/>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 ОГБН ОО «Дворец творчества детей и молодёжи»</w:t>
            </w:r>
          </w:p>
        </w:tc>
        <w:tc>
          <w:tcPr>
            <w:tcW w:w="2340" w:type="dxa"/>
          </w:tcPr>
          <w:p w:rsidR="004F3971" w:rsidRPr="008C48B8" w:rsidRDefault="004F3971" w:rsidP="00B30252">
            <w:pPr>
              <w:jc w:val="both"/>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4F3971" w:rsidRPr="008C48B8" w:rsidRDefault="004F3971" w:rsidP="004F3971"/>
        </w:tc>
      </w:tr>
      <w:tr w:rsidR="00661356" w:rsidRPr="008C48B8" w:rsidTr="00847ECB">
        <w:tc>
          <w:tcPr>
            <w:tcW w:w="15120" w:type="dxa"/>
            <w:gridSpan w:val="6"/>
          </w:tcPr>
          <w:p w:rsidR="00661356" w:rsidRPr="00FF0DCF" w:rsidRDefault="00661356"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19 января 2021 года на прошли областные краеведческие чтения обучающихся «Ульяновская область – прошлое, настоящее, будущее», посвященные 78-й годовщине образования Ульяновской области. Целью данного мероприятия является содействие в формировании социально активной личности, патриота своей «малой» Родины. Участники представляли свои работы по двум номинациям:- исследовательские и творческие работы «Ульяновская область – прошлое, настоящее, будущее»;- проектные работы «Моя инициатива в сохранении культурного наследия Ульяновской области». В заочном туре, приняли участие более 70 участников из 15 муниципальных образований Ульяновской области. Очный тур прошёл в дистанционном формате. Победители и призёры награждены дипломами Министерства просвещения и воспитания Ульяновской области.</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20 января, среда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005F33" w:rsidRPr="008C48B8" w:rsidRDefault="00005F33" w:rsidP="00005F3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005F33" w:rsidRPr="008C48B8" w:rsidRDefault="00005F33" w:rsidP="00005F33">
            <w:pPr>
              <w:widowControl w:val="0"/>
              <w:rPr>
                <w:rFonts w:ascii="PT Astra Serif" w:hAnsi="PT Astra Serif"/>
              </w:rPr>
            </w:pPr>
            <w:r w:rsidRPr="008C48B8">
              <w:rPr>
                <w:rFonts w:ascii="PT Astra Serif" w:hAnsi="PT Astra Serif"/>
              </w:rPr>
              <w:t>Семенова Н.В.</w:t>
            </w:r>
          </w:p>
        </w:tc>
        <w:tc>
          <w:tcPr>
            <w:tcW w:w="2700" w:type="dxa"/>
          </w:tcPr>
          <w:p w:rsidR="00E66822" w:rsidRPr="008C48B8" w:rsidRDefault="00005F33" w:rsidP="00E66822">
            <w:pPr>
              <w:widowControl w:val="0"/>
              <w:jc w:val="both"/>
              <w:rPr>
                <w:rFonts w:ascii="PT Astra Serif" w:hAnsi="PT Astra Serif"/>
              </w:rPr>
            </w:pPr>
            <w:r w:rsidRPr="008C48B8">
              <w:rPr>
                <w:rFonts w:ascii="PT Astra Serif" w:hAnsi="PT Astra Serif"/>
              </w:rPr>
              <w:t>Открытое заседание ассоциаци</w:t>
            </w:r>
            <w:r w:rsidR="00E66822" w:rsidRPr="008C48B8">
              <w:rPr>
                <w:rFonts w:ascii="PT Astra Serif" w:hAnsi="PT Astra Serif"/>
              </w:rPr>
              <w:t>и педагогов-исследователей Уль</w:t>
            </w:r>
            <w:r w:rsidR="00E66822" w:rsidRPr="008C48B8">
              <w:rPr>
                <w:rFonts w:ascii="PT Astra Serif" w:hAnsi="PT Astra Serif"/>
              </w:rPr>
              <w:t>я</w:t>
            </w:r>
            <w:r w:rsidRPr="008C48B8">
              <w:rPr>
                <w:rFonts w:ascii="PT Astra Serif" w:hAnsi="PT Astra Serif"/>
              </w:rPr>
              <w:t xml:space="preserve">новской области. </w:t>
            </w:r>
          </w:p>
          <w:p w:rsidR="00E66822" w:rsidRPr="008C48B8" w:rsidRDefault="00005F33" w:rsidP="00E66822">
            <w:pPr>
              <w:widowControl w:val="0"/>
              <w:jc w:val="center"/>
              <w:rPr>
                <w:rFonts w:ascii="PT Astra Serif" w:hAnsi="PT Astra Serif"/>
              </w:rPr>
            </w:pPr>
            <w:r w:rsidRPr="008C48B8">
              <w:rPr>
                <w:rFonts w:ascii="PT Astra Serif" w:hAnsi="PT Astra Serif"/>
              </w:rPr>
              <w:t>Дистанционно</w:t>
            </w:r>
          </w:p>
          <w:p w:rsidR="00005F33" w:rsidRPr="008C48B8" w:rsidRDefault="00005F33" w:rsidP="00E66822">
            <w:pPr>
              <w:widowControl w:val="0"/>
              <w:jc w:val="center"/>
              <w:rPr>
                <w:rFonts w:ascii="PT Astra Serif" w:hAnsi="PT Astra Serif"/>
              </w:rPr>
            </w:pPr>
            <w:r w:rsidRPr="008C48B8">
              <w:rPr>
                <w:rFonts w:ascii="PT Astra Serif" w:hAnsi="PT Astra Serif"/>
              </w:rPr>
              <w:t xml:space="preserve"> время уточняется </w:t>
            </w:r>
          </w:p>
        </w:tc>
        <w:tc>
          <w:tcPr>
            <w:tcW w:w="2700" w:type="dxa"/>
          </w:tcPr>
          <w:p w:rsidR="00005F33" w:rsidRPr="008C48B8" w:rsidRDefault="00005F33" w:rsidP="00005F33">
            <w:pPr>
              <w:widowControl w:val="0"/>
              <w:jc w:val="both"/>
              <w:rPr>
                <w:rFonts w:ascii="PT Astra Serif" w:hAnsi="PT Astra Serif"/>
                <w:sz w:val="22"/>
                <w:szCs w:val="22"/>
              </w:rPr>
            </w:pPr>
            <w:r w:rsidRPr="008C48B8">
              <w:rPr>
                <w:rFonts w:ascii="PT Astra Serif" w:hAnsi="PT Astra Serif"/>
                <w:sz w:val="22"/>
                <w:szCs w:val="22"/>
              </w:rPr>
              <w:t xml:space="preserve">В рамках </w:t>
            </w:r>
            <w:r w:rsidR="00E66822" w:rsidRPr="008C48B8">
              <w:rPr>
                <w:rFonts w:ascii="PT Astra Serif" w:hAnsi="PT Astra Serif"/>
                <w:sz w:val="22"/>
                <w:szCs w:val="22"/>
              </w:rPr>
              <w:t>открытого зас</w:t>
            </w:r>
            <w:r w:rsidR="00E66822" w:rsidRPr="008C48B8">
              <w:rPr>
                <w:rFonts w:ascii="PT Astra Serif" w:hAnsi="PT Astra Serif"/>
                <w:sz w:val="22"/>
                <w:szCs w:val="22"/>
              </w:rPr>
              <w:t>е</w:t>
            </w:r>
            <w:r w:rsidR="00E66822" w:rsidRPr="008C48B8">
              <w:rPr>
                <w:rFonts w:ascii="PT Astra Serif" w:hAnsi="PT Astra Serif"/>
                <w:sz w:val="22"/>
                <w:szCs w:val="22"/>
              </w:rPr>
              <w:t>дания будет прове</w:t>
            </w:r>
            <w:r w:rsidRPr="008C48B8">
              <w:rPr>
                <w:rFonts w:ascii="PT Astra Serif" w:hAnsi="PT Astra Serif"/>
                <w:sz w:val="22"/>
                <w:szCs w:val="22"/>
              </w:rPr>
              <w:t>ден м</w:t>
            </w:r>
            <w:r w:rsidRPr="008C48B8">
              <w:rPr>
                <w:rFonts w:ascii="PT Astra Serif" w:hAnsi="PT Astra Serif"/>
                <w:sz w:val="22"/>
                <w:szCs w:val="22"/>
              </w:rPr>
              <w:t>а</w:t>
            </w:r>
            <w:r w:rsidRPr="008C48B8">
              <w:rPr>
                <w:rFonts w:ascii="PT Astra Serif" w:hAnsi="PT Astra Serif"/>
                <w:sz w:val="22"/>
                <w:szCs w:val="22"/>
              </w:rPr>
              <w:t xml:space="preserve">стер-класс </w:t>
            </w:r>
            <w:r w:rsidR="00E66822" w:rsidRPr="008C48B8">
              <w:rPr>
                <w:rFonts w:ascii="PT Astra Serif" w:hAnsi="PT Astra Serif"/>
                <w:sz w:val="22"/>
                <w:szCs w:val="22"/>
              </w:rPr>
              <w:t>педагога-исследователя Се</w:t>
            </w:r>
            <w:r w:rsidRPr="008C48B8">
              <w:rPr>
                <w:rFonts w:ascii="PT Astra Serif" w:hAnsi="PT Astra Serif"/>
                <w:sz w:val="22"/>
                <w:szCs w:val="22"/>
              </w:rPr>
              <w:t>менова Д.</w:t>
            </w:r>
            <w:r w:rsidR="00E66822" w:rsidRPr="008C48B8">
              <w:rPr>
                <w:rFonts w:ascii="PT Astra Serif" w:hAnsi="PT Astra Serif"/>
                <w:sz w:val="22"/>
                <w:szCs w:val="22"/>
              </w:rPr>
              <w:t>Ю. по теме «Краевед</w:t>
            </w:r>
            <w:r w:rsidR="00E66822" w:rsidRPr="008C48B8">
              <w:rPr>
                <w:rFonts w:ascii="PT Astra Serif" w:hAnsi="PT Astra Serif"/>
                <w:sz w:val="22"/>
                <w:szCs w:val="22"/>
              </w:rPr>
              <w:t>е</w:t>
            </w:r>
            <w:r w:rsidR="00E66822" w:rsidRPr="008C48B8">
              <w:rPr>
                <w:rFonts w:ascii="PT Astra Serif" w:hAnsi="PT Astra Serif"/>
                <w:sz w:val="22"/>
                <w:szCs w:val="22"/>
              </w:rPr>
              <w:t>ние как компонент д</w:t>
            </w:r>
            <w:r w:rsidR="00E66822" w:rsidRPr="008C48B8">
              <w:rPr>
                <w:rFonts w:ascii="PT Astra Serif" w:hAnsi="PT Astra Serif"/>
                <w:sz w:val="22"/>
                <w:szCs w:val="22"/>
              </w:rPr>
              <w:t>о</w:t>
            </w:r>
            <w:r w:rsidR="00E66822" w:rsidRPr="008C48B8">
              <w:rPr>
                <w:rFonts w:ascii="PT Astra Serif" w:hAnsi="PT Astra Serif"/>
                <w:sz w:val="22"/>
                <w:szCs w:val="22"/>
              </w:rPr>
              <w:t>полнительно</w:t>
            </w:r>
            <w:r w:rsidR="001818D7">
              <w:rPr>
                <w:rFonts w:ascii="PT Astra Serif" w:hAnsi="PT Astra Serif"/>
                <w:sz w:val="22"/>
                <w:szCs w:val="22"/>
              </w:rPr>
              <w:t>го и общего образова</w:t>
            </w:r>
            <w:r w:rsidRPr="008C48B8">
              <w:rPr>
                <w:rFonts w:ascii="PT Astra Serif" w:hAnsi="PT Astra Serif"/>
                <w:sz w:val="22"/>
                <w:szCs w:val="22"/>
              </w:rPr>
              <w:t>ния»</w:t>
            </w:r>
          </w:p>
        </w:tc>
        <w:tc>
          <w:tcPr>
            <w:tcW w:w="2340" w:type="dxa"/>
          </w:tcPr>
          <w:p w:rsidR="00005F33" w:rsidRPr="008C48B8" w:rsidRDefault="00E66822" w:rsidP="00E66822">
            <w:pPr>
              <w:widowControl w:val="0"/>
              <w:jc w:val="both"/>
              <w:rPr>
                <w:rFonts w:ascii="PT Astra Serif" w:hAnsi="PT Astra Serif"/>
                <w:spacing w:val="-20"/>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w:t>
            </w:r>
            <w:r w:rsidR="00005F33" w:rsidRPr="008C48B8">
              <w:rPr>
                <w:rFonts w:ascii="PT Astra Serif" w:hAnsi="PT Astra Serif"/>
              </w:rPr>
              <w:t>щения и восп</w:t>
            </w:r>
            <w:r w:rsidR="00005F33" w:rsidRPr="008C48B8">
              <w:rPr>
                <w:rFonts w:ascii="PT Astra Serif" w:hAnsi="PT Astra Serif"/>
              </w:rPr>
              <w:t>и</w:t>
            </w:r>
            <w:r w:rsidR="00005F33" w:rsidRPr="008C48B8">
              <w:rPr>
                <w:rFonts w:ascii="PT Astra Serif" w:hAnsi="PT Astra Serif"/>
              </w:rPr>
              <w:t>тания Ульяновской области, ОГАУ «</w:t>
            </w:r>
            <w:r w:rsidRPr="008C48B8">
              <w:rPr>
                <w:rFonts w:ascii="PT Astra Serif" w:hAnsi="PT Astra Serif"/>
              </w:rPr>
              <w:t>Институт развития оборазования</w:t>
            </w:r>
            <w:r w:rsidR="00005F33" w:rsidRPr="008C48B8">
              <w:rPr>
                <w:rFonts w:ascii="PT Astra Serif" w:hAnsi="PT Astra Serif"/>
              </w:rPr>
              <w:t>»</w:t>
            </w:r>
          </w:p>
        </w:tc>
        <w:tc>
          <w:tcPr>
            <w:tcW w:w="2340" w:type="dxa"/>
          </w:tcPr>
          <w:p w:rsidR="00005F33" w:rsidRPr="008C48B8" w:rsidRDefault="00B30252" w:rsidP="00005F33">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412" w:type="dxa"/>
          </w:tcPr>
          <w:p w:rsidR="00005F33" w:rsidRPr="008C48B8" w:rsidRDefault="00005F33" w:rsidP="00005F33">
            <w:pPr>
              <w:widowControl w:val="0"/>
              <w:jc w:val="center"/>
              <w:rPr>
                <w:rFonts w:ascii="PT Astra Serif" w:hAnsi="PT Astra Serif"/>
                <w:sz w:val="26"/>
                <w:szCs w:val="26"/>
              </w:rPr>
            </w:pPr>
          </w:p>
        </w:tc>
      </w:tr>
      <w:tr w:rsidR="00F568D9" w:rsidRPr="008C48B8" w:rsidTr="00847ECB">
        <w:tc>
          <w:tcPr>
            <w:tcW w:w="15120" w:type="dxa"/>
            <w:gridSpan w:val="6"/>
          </w:tcPr>
          <w:p w:rsidR="00F568D9"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20 января 2021 года организовано и проведено открытое заседание ассоциации педагогов-исследователей Ульяновской области. Были представлены методики формирования глобальных компетенций у обучающихся на уровне общего образования. Всего участников 86 человек.</w:t>
            </w:r>
          </w:p>
        </w:tc>
      </w:tr>
    </w:tbl>
    <w:p w:rsidR="00E202EF" w:rsidRPr="008C48B8" w:rsidRDefault="00E202EF" w:rsidP="00E202EF">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E202EF">
        <w:tc>
          <w:tcPr>
            <w:tcW w:w="2700" w:type="dxa"/>
          </w:tcPr>
          <w:p w:rsidR="00005F33" w:rsidRPr="008C48B8" w:rsidRDefault="00005F33" w:rsidP="00005F3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005F33" w:rsidRPr="008C48B8" w:rsidRDefault="00005F33" w:rsidP="00005F33">
            <w:pPr>
              <w:widowControl w:val="0"/>
              <w:rPr>
                <w:rFonts w:ascii="PT Astra Serif" w:hAnsi="PT Astra Serif"/>
                <w:b/>
                <w:bCs/>
              </w:rPr>
            </w:pPr>
            <w:r w:rsidRPr="008C48B8">
              <w:rPr>
                <w:rFonts w:ascii="PT Astra Serif" w:hAnsi="PT Astra Serif"/>
              </w:rPr>
              <w:t>Семенова Н.В.</w:t>
            </w:r>
          </w:p>
        </w:tc>
        <w:tc>
          <w:tcPr>
            <w:tcW w:w="2700" w:type="dxa"/>
          </w:tcPr>
          <w:p w:rsidR="00B30252" w:rsidRPr="008C48B8" w:rsidRDefault="00005F33" w:rsidP="00B30252">
            <w:pPr>
              <w:widowControl w:val="0"/>
              <w:jc w:val="both"/>
              <w:rPr>
                <w:rFonts w:ascii="PT Astra Serif" w:hAnsi="PT Astra Serif"/>
              </w:rPr>
            </w:pPr>
            <w:r w:rsidRPr="008C48B8">
              <w:rPr>
                <w:rFonts w:ascii="PT Astra Serif" w:hAnsi="PT Astra Serif"/>
              </w:rPr>
              <w:t xml:space="preserve">Очный этап областного конкурса «Лучший </w:t>
            </w:r>
            <w:r w:rsidR="00F958B1" w:rsidRPr="008C48B8">
              <w:rPr>
                <w:rFonts w:ascii="PT Astra Serif" w:hAnsi="PT Astra Serif"/>
              </w:rPr>
              <w:t>д</w:t>
            </w:r>
            <w:r w:rsidR="00F958B1" w:rsidRPr="008C48B8">
              <w:rPr>
                <w:rFonts w:ascii="PT Astra Serif" w:hAnsi="PT Astra Serif"/>
              </w:rPr>
              <w:t>и</w:t>
            </w:r>
            <w:r w:rsidR="00F958B1" w:rsidRPr="008C48B8">
              <w:rPr>
                <w:rFonts w:ascii="PT Astra Serif" w:hAnsi="PT Astra Serif"/>
              </w:rPr>
              <w:t>ректор</w:t>
            </w:r>
            <w:r w:rsidRPr="008C48B8">
              <w:rPr>
                <w:rFonts w:ascii="PT Astra Serif" w:hAnsi="PT Astra Serif"/>
              </w:rPr>
              <w:t xml:space="preserve"> школы» </w:t>
            </w:r>
          </w:p>
          <w:p w:rsidR="00005F33" w:rsidRPr="008C48B8" w:rsidRDefault="00B30252" w:rsidP="00005F33">
            <w:pPr>
              <w:widowControl w:val="0"/>
              <w:jc w:val="center"/>
              <w:rPr>
                <w:rFonts w:ascii="PT Astra Serif" w:hAnsi="PT Astra Serif"/>
              </w:rPr>
            </w:pPr>
            <w:r w:rsidRPr="008C48B8">
              <w:rPr>
                <w:rFonts w:ascii="PT Astra Serif" w:hAnsi="PT Astra Serif"/>
              </w:rPr>
              <w:t>20-21 января</w:t>
            </w:r>
          </w:p>
        </w:tc>
        <w:tc>
          <w:tcPr>
            <w:tcW w:w="2520" w:type="dxa"/>
          </w:tcPr>
          <w:p w:rsidR="00005F33" w:rsidRPr="008C48B8" w:rsidRDefault="00005F33" w:rsidP="00B30252">
            <w:pPr>
              <w:widowControl w:val="0"/>
              <w:jc w:val="both"/>
              <w:rPr>
                <w:rFonts w:ascii="PT Astra Serif" w:hAnsi="PT Astra Serif"/>
                <w:sz w:val="22"/>
                <w:szCs w:val="22"/>
              </w:rPr>
            </w:pPr>
            <w:r w:rsidRPr="008C48B8">
              <w:rPr>
                <w:rFonts w:ascii="PT Astra Serif" w:hAnsi="PT Astra Serif"/>
                <w:sz w:val="22"/>
                <w:szCs w:val="22"/>
              </w:rPr>
              <w:t>Конкурс проводится в целях с</w:t>
            </w:r>
            <w:r w:rsidR="00B30252" w:rsidRPr="008C48B8">
              <w:rPr>
                <w:rFonts w:ascii="PT Astra Serif" w:hAnsi="PT Astra Serif"/>
                <w:sz w:val="22"/>
                <w:szCs w:val="22"/>
              </w:rPr>
              <w:t>одействия п</w:t>
            </w:r>
            <w:r w:rsidR="00B30252" w:rsidRPr="008C48B8">
              <w:rPr>
                <w:rFonts w:ascii="PT Astra Serif" w:hAnsi="PT Astra Serif"/>
                <w:sz w:val="22"/>
                <w:szCs w:val="22"/>
              </w:rPr>
              <w:t>о</w:t>
            </w:r>
            <w:r w:rsidR="00B30252" w:rsidRPr="008C48B8">
              <w:rPr>
                <w:rFonts w:ascii="PT Astra Serif" w:hAnsi="PT Astra Serif"/>
                <w:sz w:val="22"/>
                <w:szCs w:val="22"/>
              </w:rPr>
              <w:t>вышению эффективн</w:t>
            </w:r>
            <w:r w:rsidR="00B30252" w:rsidRPr="008C48B8">
              <w:rPr>
                <w:rFonts w:ascii="PT Astra Serif" w:hAnsi="PT Astra Serif"/>
                <w:sz w:val="22"/>
                <w:szCs w:val="22"/>
              </w:rPr>
              <w:t>о</w:t>
            </w:r>
            <w:r w:rsidR="00B30252" w:rsidRPr="008C48B8">
              <w:rPr>
                <w:rFonts w:ascii="PT Astra Serif" w:hAnsi="PT Astra Serif"/>
                <w:sz w:val="22"/>
                <w:szCs w:val="22"/>
              </w:rPr>
              <w:t>сти деятельности д</w:t>
            </w:r>
            <w:r w:rsidR="00B30252" w:rsidRPr="008C48B8">
              <w:rPr>
                <w:rFonts w:ascii="PT Astra Serif" w:hAnsi="PT Astra Serif"/>
                <w:sz w:val="22"/>
                <w:szCs w:val="22"/>
              </w:rPr>
              <w:t>и</w:t>
            </w:r>
            <w:r w:rsidRPr="008C48B8">
              <w:rPr>
                <w:rFonts w:ascii="PT Astra Serif" w:hAnsi="PT Astra Serif"/>
                <w:sz w:val="22"/>
                <w:szCs w:val="22"/>
              </w:rPr>
              <w:t xml:space="preserve">ректоров </w:t>
            </w:r>
            <w:r w:rsidR="00B30252" w:rsidRPr="008C48B8">
              <w:rPr>
                <w:rFonts w:ascii="PT Astra Serif" w:hAnsi="PT Astra Serif"/>
                <w:sz w:val="22"/>
                <w:szCs w:val="22"/>
              </w:rPr>
              <w:t>школ за счёт роста их професси</w:t>
            </w:r>
            <w:r w:rsidR="00B30252" w:rsidRPr="008C48B8">
              <w:rPr>
                <w:rFonts w:ascii="PT Astra Serif" w:hAnsi="PT Astra Serif"/>
                <w:sz w:val="22"/>
                <w:szCs w:val="22"/>
              </w:rPr>
              <w:t>о</w:t>
            </w:r>
            <w:r w:rsidRPr="008C48B8">
              <w:rPr>
                <w:rFonts w:ascii="PT Astra Serif" w:hAnsi="PT Astra Serif"/>
                <w:sz w:val="22"/>
                <w:szCs w:val="22"/>
              </w:rPr>
              <w:t>нальных комп</w:t>
            </w:r>
            <w:r w:rsidR="00B30252" w:rsidRPr="008C48B8">
              <w:rPr>
                <w:rFonts w:ascii="PT Astra Serif" w:hAnsi="PT Astra Serif"/>
                <w:sz w:val="22"/>
                <w:szCs w:val="22"/>
              </w:rPr>
              <w:t>етенций, а так же в целях проп</w:t>
            </w:r>
            <w:r w:rsidR="00B30252" w:rsidRPr="008C48B8">
              <w:rPr>
                <w:rFonts w:ascii="PT Astra Serif" w:hAnsi="PT Astra Serif"/>
                <w:sz w:val="22"/>
                <w:szCs w:val="22"/>
              </w:rPr>
              <w:t>а</w:t>
            </w:r>
            <w:r w:rsidRPr="008C48B8">
              <w:rPr>
                <w:rFonts w:ascii="PT Astra Serif" w:hAnsi="PT Astra Serif"/>
                <w:sz w:val="22"/>
                <w:szCs w:val="22"/>
              </w:rPr>
              <w:t>ганды результативного, передового и инновац</w:t>
            </w:r>
            <w:r w:rsidRPr="008C48B8">
              <w:rPr>
                <w:rFonts w:ascii="PT Astra Serif" w:hAnsi="PT Astra Serif"/>
                <w:sz w:val="22"/>
                <w:szCs w:val="22"/>
              </w:rPr>
              <w:t>и</w:t>
            </w:r>
            <w:r w:rsidRPr="008C48B8">
              <w:rPr>
                <w:rFonts w:ascii="PT Astra Serif" w:hAnsi="PT Astra Serif"/>
                <w:sz w:val="22"/>
                <w:szCs w:val="22"/>
              </w:rPr>
              <w:t xml:space="preserve">онного менеджмента в </w:t>
            </w:r>
            <w:r w:rsidRPr="008C48B8">
              <w:rPr>
                <w:rFonts w:ascii="PT Astra Serif" w:hAnsi="PT Astra Serif"/>
                <w:sz w:val="22"/>
                <w:szCs w:val="22"/>
              </w:rPr>
              <w:lastRenderedPageBreak/>
              <w:t>образо</w:t>
            </w:r>
            <w:r w:rsidR="00B30252" w:rsidRPr="008C48B8">
              <w:rPr>
                <w:rFonts w:ascii="PT Astra Serif" w:hAnsi="PT Astra Serif"/>
                <w:sz w:val="22"/>
                <w:szCs w:val="22"/>
              </w:rPr>
              <w:t>вательных ор</w:t>
            </w:r>
            <w:r w:rsidRPr="008C48B8">
              <w:rPr>
                <w:rFonts w:ascii="PT Astra Serif" w:hAnsi="PT Astra Serif"/>
                <w:sz w:val="22"/>
                <w:szCs w:val="22"/>
              </w:rPr>
              <w:t>г</w:t>
            </w:r>
            <w:r w:rsidRPr="008C48B8">
              <w:rPr>
                <w:rFonts w:ascii="PT Astra Serif" w:hAnsi="PT Astra Serif"/>
                <w:sz w:val="22"/>
                <w:szCs w:val="22"/>
              </w:rPr>
              <w:t>а</w:t>
            </w:r>
            <w:r w:rsidRPr="008C48B8">
              <w:rPr>
                <w:rFonts w:ascii="PT Astra Serif" w:hAnsi="PT Astra Serif"/>
                <w:sz w:val="22"/>
                <w:szCs w:val="22"/>
              </w:rPr>
              <w:t xml:space="preserve">низациях </w:t>
            </w:r>
            <w:r w:rsidR="00B30252" w:rsidRPr="008C48B8">
              <w:rPr>
                <w:rFonts w:ascii="PT Astra Serif" w:hAnsi="PT Astra Serif"/>
                <w:sz w:val="22"/>
                <w:szCs w:val="22"/>
              </w:rPr>
              <w:t>Участники</w:t>
            </w:r>
            <w:r w:rsidRPr="008C48B8">
              <w:rPr>
                <w:rFonts w:ascii="PT Astra Serif" w:hAnsi="PT Astra Serif"/>
                <w:sz w:val="22"/>
                <w:szCs w:val="22"/>
              </w:rPr>
              <w:t>: директора общеобразо-вательных организаций</w:t>
            </w:r>
          </w:p>
        </w:tc>
        <w:tc>
          <w:tcPr>
            <w:tcW w:w="2520" w:type="dxa"/>
          </w:tcPr>
          <w:p w:rsidR="00005F33" w:rsidRPr="008C48B8" w:rsidRDefault="00005F33" w:rsidP="00B30252">
            <w:pPr>
              <w:widowControl w:val="0"/>
              <w:jc w:val="both"/>
              <w:rPr>
                <w:rFonts w:ascii="PT Astra Serif" w:hAnsi="PT Astra Serif"/>
                <w:spacing w:val="-20"/>
              </w:rPr>
            </w:pPr>
            <w:r w:rsidRPr="008C48B8">
              <w:rPr>
                <w:rFonts w:ascii="PT Astra Serif" w:hAnsi="PT Astra Serif"/>
                <w:spacing w:val="-20"/>
              </w:rPr>
              <w:lastRenderedPageBreak/>
              <w:t>Министерство просвещ</w:t>
            </w:r>
            <w:r w:rsidRPr="008C48B8">
              <w:rPr>
                <w:rFonts w:ascii="PT Astra Serif" w:hAnsi="PT Astra Serif"/>
                <w:spacing w:val="-20"/>
              </w:rPr>
              <w:t>е</w:t>
            </w:r>
            <w:r w:rsidRPr="008C48B8">
              <w:rPr>
                <w:rFonts w:ascii="PT Astra Serif" w:hAnsi="PT Astra Serif"/>
                <w:spacing w:val="-20"/>
              </w:rPr>
              <w:t>ния и воспитания Улья-новской области, ОГАУ «Институт развития обр</w:t>
            </w:r>
            <w:r w:rsidRPr="008C48B8">
              <w:rPr>
                <w:rFonts w:ascii="PT Astra Serif" w:hAnsi="PT Astra Serif"/>
                <w:spacing w:val="-20"/>
              </w:rPr>
              <w:t>а</w:t>
            </w:r>
            <w:r w:rsidRPr="008C48B8">
              <w:rPr>
                <w:rFonts w:ascii="PT Astra Serif" w:hAnsi="PT Astra Serif"/>
                <w:spacing w:val="-20"/>
              </w:rPr>
              <w:t>зования»</w:t>
            </w:r>
          </w:p>
        </w:tc>
        <w:tc>
          <w:tcPr>
            <w:tcW w:w="2340" w:type="dxa"/>
          </w:tcPr>
          <w:p w:rsidR="00005F33" w:rsidRPr="008C48B8" w:rsidRDefault="00005F33" w:rsidP="00005F33">
            <w:pPr>
              <w:widowControl w:val="0"/>
              <w:jc w:val="both"/>
              <w:rPr>
                <w:rFonts w:ascii="PT Astra Serif" w:hAnsi="PT Astra Serif"/>
              </w:rPr>
            </w:pPr>
          </w:p>
        </w:tc>
        <w:tc>
          <w:tcPr>
            <w:tcW w:w="2340" w:type="dxa"/>
          </w:tcPr>
          <w:p w:rsidR="00005F33" w:rsidRPr="008C48B8" w:rsidRDefault="00005F33" w:rsidP="00005F33">
            <w:pPr>
              <w:widowControl w:val="0"/>
              <w:jc w:val="both"/>
              <w:rPr>
                <w:rFonts w:ascii="PT Astra Serif" w:hAnsi="PT Astra Serif"/>
              </w:rPr>
            </w:pPr>
          </w:p>
        </w:tc>
      </w:tr>
      <w:tr w:rsidR="001239B4" w:rsidRPr="008C48B8" w:rsidTr="00847ECB">
        <w:tc>
          <w:tcPr>
            <w:tcW w:w="15120" w:type="dxa"/>
            <w:gridSpan w:val="6"/>
          </w:tcPr>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С 21-22 января 2021 года в городе Ульяновске на базе ОГБОУ Гимназии № 1 состоялся областной конкурс «Лучший директор школы».</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По итогам заочного этапа 12 директоров образовательных организаций региона прошли в очный этап. Конкурс «Лучший директор школы» предполагает определение лучшего управленца, эффективного менеджера, грамотного, успешного и опытного руководителя, направлен на развитие непрерывного профессионального и личностного роста. Конкурсная площадка дает возможность трансляции лучших образцов управленческой практики и пропаганды инновационных идей и достижений, выявления наиболее успешных директоров школ и публичное признание их личного вклада в развитие системы образования Ульяновской области, изучения и распространения опыта эффективного управления лучших директоров школ Ульяновской области. Именно поэтому, Министерством просвещения и воспитания Ульяновской области, Областным государственным автономным учреждением «Институт развития образования», Ульяновским областным клубом «Учитель года», при поддержке Ульяновской областной территориальной организацией профсоюза работников народного образования и науки данный конкурс впервые будет проведён на территории Ульяновской области. Очный этап Конкурса проводился в два тура:</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Первый тур - «Директор - тактик»;</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Второй тур - «Директор - эксперт».</w:t>
            </w:r>
          </w:p>
          <w:p w:rsidR="001239B4"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Первый тур - «Директор - тактик» включает в себя следующие конкурсные задания: «Визитная карточка «Я и моя команда»; «Мои управленческие решения»; «Решение педагогических ситуаций».</w:t>
            </w:r>
            <w:r w:rsidR="00FF0DCF">
              <w:rPr>
                <w:rFonts w:ascii="PT Astra Serif" w:eastAsia="PT Astra Serif" w:hAnsi="PT Astra Serif"/>
                <w:b/>
              </w:rPr>
              <w:t xml:space="preserve"> </w:t>
            </w:r>
            <w:r w:rsidRPr="00FF0DCF">
              <w:rPr>
                <w:rFonts w:ascii="PT Astra Serif" w:eastAsia="PT Astra Serif" w:hAnsi="PT Astra Serif"/>
                <w:b/>
              </w:rPr>
              <w:t>Второй тур - «Директор - эксперт» включал в себя следующие конкурсные задания: «Публичное выступление»; «Открытая дискуссия».</w:t>
            </w:r>
            <w:r w:rsidR="00FF0DCF">
              <w:rPr>
                <w:rFonts w:ascii="PT Astra Serif" w:eastAsia="PT Astra Serif" w:hAnsi="PT Astra Serif"/>
                <w:b/>
              </w:rPr>
              <w:t xml:space="preserve"> </w:t>
            </w:r>
            <w:r w:rsidRPr="00FF0DCF">
              <w:rPr>
                <w:rFonts w:ascii="PT Astra Serif" w:eastAsia="PT Astra Serif" w:hAnsi="PT Astra Serif"/>
                <w:b/>
              </w:rPr>
              <w:t>Победителем конкурса стала директор МБОУ «Университетский лицей города Димитровграда» Гусева Елена Николаевна, призёром 2 степени стала директор МБОУ «Гимназия № 13» г. Ульяновска Кузнецова Ольга Юрьевна, призёром 3 степени стал директор Ишеевского лицея им.  Н.К. Джорджадзе  МО Ульяновский район» Рафик Равильевич Зелимов.</w:t>
            </w:r>
            <w:r w:rsidR="00FF0DCF">
              <w:rPr>
                <w:rFonts w:ascii="PT Astra Serif" w:eastAsia="PT Astra Serif" w:hAnsi="PT Astra Serif"/>
                <w:b/>
              </w:rPr>
              <w:t xml:space="preserve"> </w:t>
            </w:r>
            <w:r w:rsidRPr="00FF0DCF">
              <w:rPr>
                <w:rFonts w:ascii="PT Astra Serif" w:eastAsia="PT Astra Serif" w:hAnsi="PT Astra Serif"/>
                <w:b/>
              </w:rPr>
              <w:t>Победитель и призёры конкурса будут награждены денежным поощрением в размере: 100, 50 и 30 тысяч рублей.</w:t>
            </w:r>
            <w:r w:rsidR="00FF0DCF">
              <w:rPr>
                <w:rFonts w:ascii="PT Astra Serif" w:eastAsia="PT Astra Serif" w:hAnsi="PT Astra Serif"/>
                <w:b/>
              </w:rPr>
              <w:t xml:space="preserve"> </w:t>
            </w:r>
            <w:r w:rsidRPr="00FF0DCF">
              <w:rPr>
                <w:rFonts w:ascii="PT Astra Serif" w:eastAsia="PT Astra Serif" w:hAnsi="PT Astra Serif"/>
                <w:b/>
              </w:rPr>
              <w:t>Победитель областного конкурса направляется на всероссийский конкурс «Лучший директор школы».</w:t>
            </w:r>
          </w:p>
        </w:tc>
      </w:tr>
      <w:tr w:rsidR="001239B4" w:rsidRPr="004616B3" w:rsidTr="00310C3E">
        <w:tc>
          <w:tcPr>
            <w:tcW w:w="2700" w:type="dxa"/>
          </w:tcPr>
          <w:p w:rsidR="001239B4" w:rsidRPr="004616B3" w:rsidRDefault="001239B4" w:rsidP="00310C3E">
            <w:pPr>
              <w:keepNext/>
              <w:keepLines/>
              <w:jc w:val="both"/>
              <w:rPr>
                <w:rFonts w:ascii="PT Astra Serif" w:hAnsi="PT Astra Serif"/>
                <w:b/>
                <w:bCs/>
              </w:rPr>
            </w:pPr>
            <w:r w:rsidRPr="004616B3">
              <w:rPr>
                <w:rFonts w:ascii="PT Astra Serif" w:hAnsi="PT Astra Serif"/>
                <w:b/>
              </w:rPr>
              <w:lastRenderedPageBreak/>
              <w:t>Министерство пр</w:t>
            </w:r>
            <w:r w:rsidRPr="004616B3">
              <w:rPr>
                <w:rFonts w:ascii="PT Astra Serif" w:hAnsi="PT Astra Serif"/>
                <w:b/>
              </w:rPr>
              <w:t>о</w:t>
            </w:r>
            <w:r w:rsidRPr="004616B3">
              <w:rPr>
                <w:rFonts w:ascii="PT Astra Serif" w:hAnsi="PT Astra Serif"/>
                <w:b/>
              </w:rPr>
              <w:t>свещения и воспит</w:t>
            </w:r>
            <w:r w:rsidRPr="004616B3">
              <w:rPr>
                <w:rFonts w:ascii="PT Astra Serif" w:hAnsi="PT Astra Serif"/>
                <w:b/>
              </w:rPr>
              <w:t>а</w:t>
            </w:r>
            <w:r w:rsidRPr="004616B3">
              <w:rPr>
                <w:rFonts w:ascii="PT Astra Serif" w:hAnsi="PT Astra Serif"/>
                <w:b/>
              </w:rPr>
              <w:t xml:space="preserve">ния </w:t>
            </w:r>
          </w:p>
          <w:p w:rsidR="001239B4" w:rsidRPr="004616B3" w:rsidRDefault="001239B4" w:rsidP="00310C3E">
            <w:pPr>
              <w:keepNext/>
              <w:keepLines/>
              <w:jc w:val="both"/>
              <w:rPr>
                <w:rFonts w:ascii="PT Astra Serif" w:hAnsi="PT Astra Serif"/>
              </w:rPr>
            </w:pPr>
            <w:r w:rsidRPr="004616B3">
              <w:rPr>
                <w:rFonts w:ascii="PT Astra Serif" w:hAnsi="PT Astra Serif"/>
              </w:rPr>
              <w:t>Семенова Н.В.</w:t>
            </w:r>
          </w:p>
        </w:tc>
        <w:tc>
          <w:tcPr>
            <w:tcW w:w="2700" w:type="dxa"/>
          </w:tcPr>
          <w:p w:rsidR="001239B4" w:rsidRDefault="001239B4" w:rsidP="00310C3E">
            <w:pPr>
              <w:keepNext/>
              <w:keepLines/>
              <w:jc w:val="both"/>
              <w:rPr>
                <w:rFonts w:ascii="PT Astra Serif" w:hAnsi="PT Astra Serif"/>
                <w:b/>
              </w:rPr>
            </w:pPr>
            <w:r>
              <w:rPr>
                <w:rFonts w:ascii="PT Astra Serif" w:hAnsi="PT Astra Serif"/>
                <w:b/>
              </w:rPr>
              <w:t>ДОПОЛНЕНИЕ</w:t>
            </w:r>
          </w:p>
          <w:p w:rsidR="001239B4" w:rsidRPr="004616B3" w:rsidRDefault="001239B4" w:rsidP="00310C3E">
            <w:pPr>
              <w:keepNext/>
              <w:keepLines/>
              <w:jc w:val="both"/>
              <w:rPr>
                <w:rFonts w:ascii="PT Astra Serif" w:hAnsi="PT Astra Serif"/>
              </w:rPr>
            </w:pPr>
            <w:r w:rsidRPr="004616B3">
              <w:rPr>
                <w:rFonts w:ascii="PT Astra Serif" w:hAnsi="PT Astra Serif"/>
                <w:b/>
              </w:rPr>
              <w:t>Мероприятие, направленное на по</w:t>
            </w:r>
            <w:r w:rsidRPr="004616B3">
              <w:rPr>
                <w:rFonts w:ascii="PT Astra Serif" w:hAnsi="PT Astra Serif"/>
                <w:b/>
              </w:rPr>
              <w:t>д</w:t>
            </w:r>
            <w:r w:rsidRPr="004616B3">
              <w:rPr>
                <w:rFonts w:ascii="PT Astra Serif" w:hAnsi="PT Astra Serif"/>
                <w:b/>
              </w:rPr>
              <w:t>держку образования детей с ограниченн</w:t>
            </w:r>
            <w:r w:rsidRPr="004616B3">
              <w:rPr>
                <w:rFonts w:ascii="PT Astra Serif" w:hAnsi="PT Astra Serif"/>
                <w:b/>
              </w:rPr>
              <w:t>ы</w:t>
            </w:r>
            <w:r w:rsidRPr="004616B3">
              <w:rPr>
                <w:rFonts w:ascii="PT Astra Serif" w:hAnsi="PT Astra Serif"/>
                <w:b/>
              </w:rPr>
              <w:t>ми возможностями здоровья в рамках ф</w:t>
            </w:r>
            <w:r w:rsidRPr="004616B3">
              <w:rPr>
                <w:rFonts w:ascii="PT Astra Serif" w:hAnsi="PT Astra Serif"/>
                <w:b/>
              </w:rPr>
              <w:t>е</w:t>
            </w:r>
            <w:r w:rsidRPr="004616B3">
              <w:rPr>
                <w:rFonts w:ascii="PT Astra Serif" w:hAnsi="PT Astra Serif"/>
                <w:b/>
              </w:rPr>
              <w:t>дерального проекта «Современная школа» национального прое</w:t>
            </w:r>
            <w:r w:rsidRPr="004616B3">
              <w:rPr>
                <w:rFonts w:ascii="PT Astra Serif" w:hAnsi="PT Astra Serif"/>
                <w:b/>
              </w:rPr>
              <w:t>к</w:t>
            </w:r>
            <w:r w:rsidRPr="004616B3">
              <w:rPr>
                <w:rFonts w:ascii="PT Astra Serif" w:hAnsi="PT Astra Serif"/>
                <w:b/>
              </w:rPr>
              <w:t>та «Образование»</w:t>
            </w:r>
          </w:p>
          <w:p w:rsidR="001239B4" w:rsidRPr="004616B3" w:rsidRDefault="001239B4" w:rsidP="00310C3E">
            <w:pPr>
              <w:keepNext/>
              <w:keepLines/>
              <w:jc w:val="center"/>
              <w:rPr>
                <w:rFonts w:ascii="PT Astra Serif" w:hAnsi="PT Astra Serif"/>
              </w:rPr>
            </w:pPr>
            <w:r w:rsidRPr="004616B3">
              <w:rPr>
                <w:rFonts w:ascii="PT Astra Serif" w:hAnsi="PT Astra Serif"/>
              </w:rPr>
              <w:t>11.00-12.30</w:t>
            </w:r>
          </w:p>
          <w:p w:rsidR="001239B4" w:rsidRPr="004616B3" w:rsidRDefault="001239B4" w:rsidP="00310C3E">
            <w:pPr>
              <w:keepNext/>
              <w:keepLines/>
              <w:jc w:val="both"/>
              <w:rPr>
                <w:rFonts w:ascii="PT Astra Serif" w:hAnsi="PT Astra Serif"/>
              </w:rPr>
            </w:pPr>
            <w:r w:rsidRPr="004616B3">
              <w:rPr>
                <w:rFonts w:ascii="PT Astra Serif" w:hAnsi="PT Astra Serif"/>
              </w:rPr>
              <w:t>Областное госуда</w:t>
            </w:r>
            <w:r w:rsidRPr="004616B3">
              <w:rPr>
                <w:rFonts w:ascii="PT Astra Serif" w:hAnsi="PT Astra Serif"/>
              </w:rPr>
              <w:t>р</w:t>
            </w:r>
            <w:r w:rsidRPr="004616B3">
              <w:rPr>
                <w:rFonts w:ascii="PT Astra Serif" w:hAnsi="PT Astra Serif"/>
              </w:rPr>
              <w:t>ственное бюджетное общеобразовательное учреждение «Школа-интернат для обуча</w:t>
            </w:r>
            <w:r w:rsidRPr="004616B3">
              <w:rPr>
                <w:rFonts w:ascii="PT Astra Serif" w:hAnsi="PT Astra Serif"/>
              </w:rPr>
              <w:t>ю</w:t>
            </w:r>
            <w:r w:rsidRPr="004616B3">
              <w:rPr>
                <w:rFonts w:ascii="PT Astra Serif" w:hAnsi="PT Astra Serif"/>
              </w:rPr>
              <w:t>щихся с ограниченн</w:t>
            </w:r>
            <w:r w:rsidRPr="004616B3">
              <w:rPr>
                <w:rFonts w:ascii="PT Astra Serif" w:hAnsi="PT Astra Serif"/>
              </w:rPr>
              <w:t>ы</w:t>
            </w:r>
            <w:r w:rsidRPr="004616B3">
              <w:rPr>
                <w:rFonts w:ascii="PT Astra Serif" w:hAnsi="PT Astra Serif"/>
              </w:rPr>
              <w:t>ми возможностями зд</w:t>
            </w:r>
            <w:r w:rsidRPr="004616B3">
              <w:rPr>
                <w:rFonts w:ascii="PT Astra Serif" w:hAnsi="PT Astra Serif"/>
              </w:rPr>
              <w:t>о</w:t>
            </w:r>
            <w:r w:rsidRPr="004616B3">
              <w:rPr>
                <w:rFonts w:ascii="PT Astra Serif" w:hAnsi="PT Astra Serif"/>
              </w:rPr>
              <w:t>ровья № 89», г. Уль</w:t>
            </w:r>
            <w:r w:rsidRPr="004616B3">
              <w:rPr>
                <w:rFonts w:ascii="PT Astra Serif" w:hAnsi="PT Astra Serif"/>
              </w:rPr>
              <w:t>я</w:t>
            </w:r>
            <w:r w:rsidRPr="004616B3">
              <w:rPr>
                <w:rFonts w:ascii="PT Astra Serif" w:hAnsi="PT Astra Serif"/>
              </w:rPr>
              <w:t>новск, бульвар Фест</w:t>
            </w:r>
            <w:r w:rsidRPr="004616B3">
              <w:rPr>
                <w:rFonts w:ascii="PT Astra Serif" w:hAnsi="PT Astra Serif"/>
              </w:rPr>
              <w:t>и</w:t>
            </w:r>
            <w:r w:rsidRPr="004616B3">
              <w:rPr>
                <w:rFonts w:ascii="PT Astra Serif" w:hAnsi="PT Astra Serif"/>
              </w:rPr>
              <w:t>вальный, д. 20</w:t>
            </w:r>
          </w:p>
        </w:tc>
        <w:tc>
          <w:tcPr>
            <w:tcW w:w="2520" w:type="dxa"/>
          </w:tcPr>
          <w:p w:rsidR="001239B4" w:rsidRPr="004616B3" w:rsidRDefault="001239B4" w:rsidP="00310C3E">
            <w:pPr>
              <w:keepNext/>
              <w:keepLines/>
              <w:jc w:val="both"/>
              <w:rPr>
                <w:rFonts w:ascii="PT Astra Serif" w:hAnsi="PT Astra Serif"/>
                <w:sz w:val="22"/>
                <w:szCs w:val="22"/>
              </w:rPr>
            </w:pPr>
            <w:r w:rsidRPr="004616B3">
              <w:rPr>
                <w:rFonts w:ascii="PT Astra Serif" w:hAnsi="PT Astra Serif"/>
                <w:sz w:val="22"/>
                <w:szCs w:val="22"/>
              </w:rPr>
              <w:t>Осмотр модернизир</w:t>
            </w:r>
            <w:r w:rsidRPr="004616B3">
              <w:rPr>
                <w:rFonts w:ascii="PT Astra Serif" w:hAnsi="PT Astra Serif"/>
                <w:sz w:val="22"/>
                <w:szCs w:val="22"/>
              </w:rPr>
              <w:t>о</w:t>
            </w:r>
            <w:r w:rsidRPr="004616B3">
              <w:rPr>
                <w:rFonts w:ascii="PT Astra Serif" w:hAnsi="PT Astra Serif"/>
                <w:sz w:val="22"/>
                <w:szCs w:val="22"/>
              </w:rPr>
              <w:t>ванных помещений и встречей с руководит</w:t>
            </w:r>
            <w:r w:rsidRPr="004616B3">
              <w:rPr>
                <w:rFonts w:ascii="PT Astra Serif" w:hAnsi="PT Astra Serif"/>
                <w:sz w:val="22"/>
                <w:szCs w:val="22"/>
              </w:rPr>
              <w:t>е</w:t>
            </w:r>
            <w:r w:rsidRPr="004616B3">
              <w:rPr>
                <w:rFonts w:ascii="PT Astra Serif" w:hAnsi="PT Astra Serif"/>
                <w:sz w:val="22"/>
                <w:szCs w:val="22"/>
              </w:rPr>
              <w:t>лями ОГКОУ и ОГБОУ, осуществляющих обр</w:t>
            </w:r>
            <w:r w:rsidRPr="004616B3">
              <w:rPr>
                <w:rFonts w:ascii="PT Astra Serif" w:hAnsi="PT Astra Serif"/>
                <w:sz w:val="22"/>
                <w:szCs w:val="22"/>
              </w:rPr>
              <w:t>а</w:t>
            </w:r>
            <w:r w:rsidRPr="004616B3">
              <w:rPr>
                <w:rFonts w:ascii="PT Astra Serif" w:hAnsi="PT Astra Serif"/>
                <w:sz w:val="22"/>
                <w:szCs w:val="22"/>
              </w:rPr>
              <w:t>зовательную деятел</w:t>
            </w:r>
            <w:r w:rsidRPr="004616B3">
              <w:rPr>
                <w:rFonts w:ascii="PT Astra Serif" w:hAnsi="PT Astra Serif"/>
                <w:sz w:val="22"/>
                <w:szCs w:val="22"/>
              </w:rPr>
              <w:t>ь</w:t>
            </w:r>
            <w:r w:rsidRPr="004616B3">
              <w:rPr>
                <w:rFonts w:ascii="PT Astra Serif" w:hAnsi="PT Astra Serif"/>
                <w:sz w:val="22"/>
                <w:szCs w:val="22"/>
              </w:rPr>
              <w:t>ность по адаптирова</w:t>
            </w:r>
            <w:r w:rsidRPr="004616B3">
              <w:rPr>
                <w:rFonts w:ascii="PT Astra Serif" w:hAnsi="PT Astra Serif"/>
                <w:sz w:val="22"/>
                <w:szCs w:val="22"/>
              </w:rPr>
              <w:t>н</w:t>
            </w:r>
            <w:r w:rsidRPr="004616B3">
              <w:rPr>
                <w:rFonts w:ascii="PT Astra Serif" w:hAnsi="PT Astra Serif"/>
                <w:sz w:val="22"/>
                <w:szCs w:val="22"/>
              </w:rPr>
              <w:t>ным основным общео</w:t>
            </w:r>
            <w:r w:rsidRPr="004616B3">
              <w:rPr>
                <w:rFonts w:ascii="PT Astra Serif" w:hAnsi="PT Astra Serif"/>
                <w:sz w:val="22"/>
                <w:szCs w:val="22"/>
              </w:rPr>
              <w:t>б</w:t>
            </w:r>
            <w:r w:rsidRPr="004616B3">
              <w:rPr>
                <w:rFonts w:ascii="PT Astra Serif" w:hAnsi="PT Astra Serif"/>
                <w:sz w:val="22"/>
                <w:szCs w:val="22"/>
              </w:rPr>
              <w:t>разовательным пр</w:t>
            </w:r>
            <w:r w:rsidRPr="004616B3">
              <w:rPr>
                <w:rFonts w:ascii="PT Astra Serif" w:hAnsi="PT Astra Serif"/>
                <w:sz w:val="22"/>
                <w:szCs w:val="22"/>
              </w:rPr>
              <w:t>о</w:t>
            </w:r>
            <w:r w:rsidRPr="004616B3">
              <w:rPr>
                <w:rFonts w:ascii="PT Astra Serif" w:hAnsi="PT Astra Serif"/>
                <w:sz w:val="22"/>
                <w:szCs w:val="22"/>
              </w:rPr>
              <w:t>граммам, и представ</w:t>
            </w:r>
            <w:r w:rsidRPr="004616B3">
              <w:rPr>
                <w:rFonts w:ascii="PT Astra Serif" w:hAnsi="PT Astra Serif"/>
                <w:sz w:val="22"/>
                <w:szCs w:val="22"/>
              </w:rPr>
              <w:t>и</w:t>
            </w:r>
            <w:r w:rsidRPr="004616B3">
              <w:rPr>
                <w:rFonts w:ascii="PT Astra Serif" w:hAnsi="PT Astra Serif"/>
                <w:sz w:val="22"/>
                <w:szCs w:val="22"/>
              </w:rPr>
              <w:t>телями общественных организаций по теме: «Создание условий для детей с ОВЗ в рамках реализации федерал</w:t>
            </w:r>
            <w:r w:rsidRPr="004616B3">
              <w:rPr>
                <w:rFonts w:ascii="PT Astra Serif" w:hAnsi="PT Astra Serif"/>
                <w:sz w:val="22"/>
                <w:szCs w:val="22"/>
              </w:rPr>
              <w:t>ь</w:t>
            </w:r>
            <w:r w:rsidRPr="004616B3">
              <w:rPr>
                <w:rFonts w:ascii="PT Astra Serif" w:hAnsi="PT Astra Serif"/>
                <w:sz w:val="22"/>
                <w:szCs w:val="22"/>
              </w:rPr>
              <w:t>ного проекта «Совр</w:t>
            </w:r>
            <w:r w:rsidRPr="004616B3">
              <w:rPr>
                <w:rFonts w:ascii="PT Astra Serif" w:hAnsi="PT Astra Serif"/>
                <w:sz w:val="22"/>
                <w:szCs w:val="22"/>
              </w:rPr>
              <w:t>е</w:t>
            </w:r>
            <w:r w:rsidRPr="004616B3">
              <w:rPr>
                <w:rFonts w:ascii="PT Astra Serif" w:hAnsi="PT Astra Serif"/>
                <w:sz w:val="22"/>
                <w:szCs w:val="22"/>
              </w:rPr>
              <w:t>менная школа» наци</w:t>
            </w:r>
            <w:r w:rsidRPr="004616B3">
              <w:rPr>
                <w:rFonts w:ascii="PT Astra Serif" w:hAnsi="PT Astra Serif"/>
                <w:sz w:val="22"/>
                <w:szCs w:val="22"/>
              </w:rPr>
              <w:t>о</w:t>
            </w:r>
            <w:r w:rsidRPr="004616B3">
              <w:rPr>
                <w:rFonts w:ascii="PT Astra Serif" w:hAnsi="PT Astra Serif"/>
                <w:sz w:val="22"/>
                <w:szCs w:val="22"/>
              </w:rPr>
              <w:t>нального проекта «О</w:t>
            </w:r>
            <w:r w:rsidRPr="004616B3">
              <w:rPr>
                <w:rFonts w:ascii="PT Astra Serif" w:hAnsi="PT Astra Serif"/>
                <w:sz w:val="22"/>
                <w:szCs w:val="22"/>
              </w:rPr>
              <w:t>б</w:t>
            </w:r>
            <w:r w:rsidRPr="004616B3">
              <w:rPr>
                <w:rFonts w:ascii="PT Astra Serif" w:hAnsi="PT Astra Serif"/>
                <w:sz w:val="22"/>
                <w:szCs w:val="22"/>
              </w:rPr>
              <w:t>разование»</w:t>
            </w:r>
          </w:p>
          <w:p w:rsidR="001239B4" w:rsidRPr="004616B3" w:rsidRDefault="001239B4" w:rsidP="00310C3E">
            <w:pPr>
              <w:keepNext/>
              <w:keepLines/>
              <w:jc w:val="both"/>
              <w:rPr>
                <w:rFonts w:ascii="PT Astra Serif" w:hAnsi="PT Astra Serif"/>
                <w:sz w:val="22"/>
                <w:szCs w:val="22"/>
              </w:rPr>
            </w:pPr>
            <w:r w:rsidRPr="004616B3">
              <w:rPr>
                <w:rFonts w:ascii="PT Astra Serif" w:hAnsi="PT Astra Serif"/>
                <w:sz w:val="22"/>
                <w:szCs w:val="22"/>
              </w:rPr>
              <w:t>Цель: создание ко</w:t>
            </w:r>
            <w:r w:rsidRPr="004616B3">
              <w:rPr>
                <w:rFonts w:ascii="PT Astra Serif" w:hAnsi="PT Astra Serif"/>
                <w:sz w:val="22"/>
                <w:szCs w:val="22"/>
              </w:rPr>
              <w:t>м</w:t>
            </w:r>
            <w:r w:rsidRPr="004616B3">
              <w:rPr>
                <w:rFonts w:ascii="PT Astra Serif" w:hAnsi="PT Astra Serif"/>
                <w:sz w:val="22"/>
                <w:szCs w:val="22"/>
              </w:rPr>
              <w:t>фортной образовател</w:t>
            </w:r>
            <w:r w:rsidRPr="004616B3">
              <w:rPr>
                <w:rFonts w:ascii="PT Astra Serif" w:hAnsi="PT Astra Serif"/>
                <w:sz w:val="22"/>
                <w:szCs w:val="22"/>
              </w:rPr>
              <w:t>ь</w:t>
            </w:r>
            <w:r w:rsidRPr="004616B3">
              <w:rPr>
                <w:rFonts w:ascii="PT Astra Serif" w:hAnsi="PT Astra Serif"/>
                <w:sz w:val="22"/>
                <w:szCs w:val="22"/>
              </w:rPr>
              <w:t>ной среды, обеспечив</w:t>
            </w:r>
            <w:r w:rsidRPr="004616B3">
              <w:rPr>
                <w:rFonts w:ascii="PT Astra Serif" w:hAnsi="PT Astra Serif"/>
                <w:sz w:val="22"/>
                <w:szCs w:val="22"/>
              </w:rPr>
              <w:t>а</w:t>
            </w:r>
            <w:r w:rsidRPr="004616B3">
              <w:rPr>
                <w:rFonts w:ascii="PT Astra Serif" w:hAnsi="PT Astra Serif"/>
                <w:sz w:val="22"/>
                <w:szCs w:val="22"/>
              </w:rPr>
              <w:t>ющей качество образ</w:t>
            </w:r>
            <w:r w:rsidRPr="004616B3">
              <w:rPr>
                <w:rFonts w:ascii="PT Astra Serif" w:hAnsi="PT Astra Serif"/>
                <w:sz w:val="22"/>
                <w:szCs w:val="22"/>
              </w:rPr>
              <w:t>о</w:t>
            </w:r>
            <w:r w:rsidRPr="004616B3">
              <w:rPr>
                <w:rFonts w:ascii="PT Astra Serif" w:hAnsi="PT Astra Serif"/>
                <w:sz w:val="22"/>
                <w:szCs w:val="22"/>
              </w:rPr>
              <w:t>вания, его доступность, открытость и привлек</w:t>
            </w:r>
            <w:r w:rsidRPr="004616B3">
              <w:rPr>
                <w:rFonts w:ascii="PT Astra Serif" w:hAnsi="PT Astra Serif"/>
                <w:sz w:val="22"/>
                <w:szCs w:val="22"/>
              </w:rPr>
              <w:t>а</w:t>
            </w:r>
            <w:r w:rsidRPr="004616B3">
              <w:rPr>
                <w:rFonts w:ascii="PT Astra Serif" w:hAnsi="PT Astra Serif"/>
                <w:sz w:val="22"/>
                <w:szCs w:val="22"/>
              </w:rPr>
              <w:t>тельность для обуча</w:t>
            </w:r>
            <w:r w:rsidRPr="004616B3">
              <w:rPr>
                <w:rFonts w:ascii="PT Astra Serif" w:hAnsi="PT Astra Serif"/>
                <w:sz w:val="22"/>
                <w:szCs w:val="22"/>
              </w:rPr>
              <w:t>ю</w:t>
            </w:r>
            <w:r w:rsidRPr="004616B3">
              <w:rPr>
                <w:rFonts w:ascii="PT Astra Serif" w:hAnsi="PT Astra Serif"/>
                <w:sz w:val="22"/>
                <w:szCs w:val="22"/>
              </w:rPr>
              <w:t>щихся с ограниченными возможностями здор</w:t>
            </w:r>
            <w:r w:rsidRPr="004616B3">
              <w:rPr>
                <w:rFonts w:ascii="PT Astra Serif" w:hAnsi="PT Astra Serif"/>
                <w:sz w:val="22"/>
                <w:szCs w:val="22"/>
              </w:rPr>
              <w:t>о</w:t>
            </w:r>
            <w:r w:rsidRPr="004616B3">
              <w:rPr>
                <w:rFonts w:ascii="PT Astra Serif" w:hAnsi="PT Astra Serif"/>
                <w:sz w:val="22"/>
                <w:szCs w:val="22"/>
              </w:rPr>
              <w:t>вья и их родителей.</w:t>
            </w:r>
          </w:p>
        </w:tc>
        <w:tc>
          <w:tcPr>
            <w:tcW w:w="2520" w:type="dxa"/>
          </w:tcPr>
          <w:p w:rsidR="001239B4" w:rsidRPr="004616B3" w:rsidRDefault="001239B4" w:rsidP="00310C3E">
            <w:pPr>
              <w:keepNext/>
              <w:keepLines/>
              <w:jc w:val="both"/>
              <w:rPr>
                <w:rFonts w:ascii="PT Astra Serif" w:hAnsi="PT Astra Serif"/>
              </w:rPr>
            </w:pPr>
            <w:r w:rsidRPr="004616B3">
              <w:rPr>
                <w:rFonts w:ascii="PT Astra Serif" w:hAnsi="PT Astra Serif"/>
              </w:rPr>
              <w:t>Министерство про-свещения и воспит</w:t>
            </w:r>
            <w:r w:rsidRPr="004616B3">
              <w:rPr>
                <w:rFonts w:ascii="PT Astra Serif" w:hAnsi="PT Astra Serif"/>
              </w:rPr>
              <w:t>а</w:t>
            </w:r>
            <w:r w:rsidRPr="004616B3">
              <w:rPr>
                <w:rFonts w:ascii="PT Astra Serif" w:hAnsi="PT Astra Serif"/>
              </w:rPr>
              <w:t>ния Ульяновской о</w:t>
            </w:r>
            <w:r w:rsidRPr="004616B3">
              <w:rPr>
                <w:rFonts w:ascii="PT Astra Serif" w:hAnsi="PT Astra Serif"/>
              </w:rPr>
              <w:t>б</w:t>
            </w:r>
            <w:r w:rsidRPr="004616B3">
              <w:rPr>
                <w:rFonts w:ascii="PT Astra Serif" w:hAnsi="PT Astra Serif"/>
              </w:rPr>
              <w:t>ласти</w:t>
            </w:r>
          </w:p>
        </w:tc>
        <w:tc>
          <w:tcPr>
            <w:tcW w:w="2340" w:type="dxa"/>
          </w:tcPr>
          <w:p w:rsidR="001239B4" w:rsidRPr="004616B3" w:rsidRDefault="001239B4" w:rsidP="00310C3E">
            <w:pPr>
              <w:keepNext/>
              <w:keepLines/>
              <w:jc w:val="both"/>
              <w:rPr>
                <w:rFonts w:ascii="PT Astra Serif" w:hAnsi="PT Astra Serif"/>
              </w:rPr>
            </w:pPr>
            <w:r w:rsidRPr="004616B3">
              <w:rPr>
                <w:rFonts w:ascii="PT Astra Serif" w:hAnsi="PT Astra Serif"/>
              </w:rPr>
              <w:t>Мероприятие для включения в кале</w:t>
            </w:r>
            <w:r w:rsidRPr="004616B3">
              <w:rPr>
                <w:rFonts w:ascii="PT Astra Serif" w:hAnsi="PT Astra Serif"/>
              </w:rPr>
              <w:t>н</w:t>
            </w:r>
            <w:r w:rsidRPr="004616B3">
              <w:rPr>
                <w:rFonts w:ascii="PT Astra Serif" w:hAnsi="PT Astra Serif"/>
              </w:rPr>
              <w:t>дарь мероприятий</w:t>
            </w:r>
          </w:p>
        </w:tc>
        <w:tc>
          <w:tcPr>
            <w:tcW w:w="2340" w:type="dxa"/>
          </w:tcPr>
          <w:p w:rsidR="001239B4" w:rsidRPr="004616B3" w:rsidRDefault="001239B4" w:rsidP="00310C3E">
            <w:pPr>
              <w:keepNext/>
              <w:keepLines/>
              <w:jc w:val="both"/>
              <w:rPr>
                <w:rFonts w:ascii="PT Astra Serif" w:hAnsi="PT Astra Serif"/>
              </w:rPr>
            </w:pPr>
            <w:r w:rsidRPr="004616B3">
              <w:rPr>
                <w:rFonts w:ascii="PT Astra Serif" w:hAnsi="PT Astra Serif"/>
              </w:rPr>
              <w:t>С участием Губе</w:t>
            </w:r>
            <w:r w:rsidRPr="004616B3">
              <w:rPr>
                <w:rFonts w:ascii="PT Astra Serif" w:hAnsi="PT Astra Serif"/>
              </w:rPr>
              <w:t>р</w:t>
            </w:r>
            <w:r w:rsidRPr="004616B3">
              <w:rPr>
                <w:rFonts w:ascii="PT Astra Serif" w:hAnsi="PT Astra Serif"/>
              </w:rPr>
              <w:t>натора Ульяновской области</w:t>
            </w:r>
          </w:p>
        </w:tc>
      </w:tr>
      <w:tr w:rsidR="001239B4" w:rsidRPr="00B77C08" w:rsidTr="00310C3E">
        <w:tc>
          <w:tcPr>
            <w:tcW w:w="15120" w:type="dxa"/>
            <w:gridSpan w:val="6"/>
          </w:tcPr>
          <w:p w:rsidR="001239B4" w:rsidRPr="00FF0DCF" w:rsidRDefault="008C790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20.01.2021 в рамках тематической недели национального проекта «Образование» Н.В.Семеновой, Министром просвещения и воспитания Ульяновской области, проведен осмотр модернизированных учебных кабинетов ОГБОУ «Школа-интернат для обучающихся с ограниченными возможностями здоровья № 89» в рамках реализации мероприятия, направленного на поддержку образования детей с ограниченными возможностями здоровья в рамках федерального проекта «Современная школа» национального проекта «Образование». Обновление инфраструктуры ОГБОУ «Школа-интернат для обучающихся с ограниченными возможностями здоровья № 89» сопровождается обновлением содержания работы и изменением всей образовательной среды, которая становится не только современной, но и в первую очередь здоровьесберегающей, подстраивающейся под каждого ребенка с особыми образовательными потребностями.</w:t>
            </w:r>
          </w:p>
        </w:tc>
      </w:tr>
    </w:tbl>
    <w:p w:rsidR="008E7E35" w:rsidRPr="008C48B8" w:rsidRDefault="008E7E35"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w:t>
      </w:r>
      <w:r w:rsidR="00E202EF" w:rsidRPr="008C48B8">
        <w:rPr>
          <w:rFonts w:ascii="PT Astra Serif" w:hAnsi="PT Astra Serif"/>
          <w:b/>
          <w:bCs/>
          <w:spacing w:val="-20"/>
        </w:rPr>
        <w:t>1</w:t>
      </w:r>
      <w:r w:rsidRPr="008C48B8">
        <w:rPr>
          <w:rFonts w:ascii="PT Astra Serif" w:hAnsi="PT Astra Serif"/>
          <w:b/>
          <w:bCs/>
          <w:spacing w:val="-20"/>
        </w:rPr>
        <w:t xml:space="preserve"> </w:t>
      </w:r>
      <w:r w:rsidR="00E202EF" w:rsidRPr="008C48B8">
        <w:rPr>
          <w:rFonts w:ascii="PT Astra Serif" w:hAnsi="PT Astra Serif"/>
          <w:b/>
          <w:bCs/>
          <w:spacing w:val="-20"/>
        </w:rPr>
        <w:t>января</w:t>
      </w:r>
      <w:r w:rsidR="00D96196" w:rsidRPr="008C48B8">
        <w:rPr>
          <w:rFonts w:ascii="PT Astra Serif" w:hAnsi="PT Astra Serif"/>
          <w:b/>
          <w:bCs/>
          <w:spacing w:val="-20"/>
        </w:rPr>
        <w:t xml:space="preserve">, </w:t>
      </w:r>
      <w:r w:rsidR="00E202EF" w:rsidRPr="008C48B8">
        <w:rPr>
          <w:rFonts w:ascii="PT Astra Serif" w:hAnsi="PT Astra Serif"/>
          <w:b/>
          <w:bCs/>
          <w:spacing w:val="-20"/>
        </w:rPr>
        <w:t>четверг</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CF5853" w:rsidRPr="008C48B8" w:rsidRDefault="00CF5853" w:rsidP="00CF585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CF5853" w:rsidRPr="008C48B8" w:rsidRDefault="00CF5853" w:rsidP="00CF5853">
            <w:pPr>
              <w:widowControl w:val="0"/>
              <w:rPr>
                <w:rFonts w:ascii="PT Astra Serif" w:hAnsi="PT Astra Serif"/>
              </w:rPr>
            </w:pPr>
            <w:r w:rsidRPr="008C48B8">
              <w:rPr>
                <w:rFonts w:ascii="PT Astra Serif" w:hAnsi="PT Astra Serif"/>
              </w:rPr>
              <w:t>Семенова Н.В.</w:t>
            </w:r>
          </w:p>
        </w:tc>
        <w:tc>
          <w:tcPr>
            <w:tcW w:w="2700" w:type="dxa"/>
          </w:tcPr>
          <w:p w:rsidR="00B30252" w:rsidRPr="008C48B8" w:rsidRDefault="00B30252" w:rsidP="00B30252">
            <w:pPr>
              <w:keepNext/>
              <w:ind w:right="142" w:firstLine="54"/>
              <w:jc w:val="both"/>
              <w:rPr>
                <w:rFonts w:ascii="PT Astra Serif" w:hAnsi="PT Astra Serif"/>
                <w:lang w:eastAsia="ar-SA"/>
              </w:rPr>
            </w:pPr>
            <w:r w:rsidRPr="008C48B8">
              <w:rPr>
                <w:rFonts w:ascii="PT Astra Serif" w:hAnsi="PT Astra Serif"/>
                <w:lang w:eastAsia="ar-SA"/>
              </w:rPr>
              <w:t>Областная педаго</w:t>
            </w:r>
            <w:r w:rsidR="00CF5853" w:rsidRPr="008C48B8">
              <w:rPr>
                <w:rFonts w:ascii="PT Astra Serif" w:hAnsi="PT Astra Serif"/>
                <w:lang w:eastAsia="ar-SA"/>
              </w:rPr>
              <w:t>г</w:t>
            </w:r>
            <w:r w:rsidR="00CF5853" w:rsidRPr="008C48B8">
              <w:rPr>
                <w:rFonts w:ascii="PT Astra Serif" w:hAnsi="PT Astra Serif"/>
                <w:lang w:eastAsia="ar-SA"/>
              </w:rPr>
              <w:t>и</w:t>
            </w:r>
            <w:r w:rsidR="00CF5853" w:rsidRPr="008C48B8">
              <w:rPr>
                <w:rFonts w:ascii="PT Astra Serif" w:hAnsi="PT Astra Serif"/>
                <w:lang w:eastAsia="ar-SA"/>
              </w:rPr>
              <w:t>че</w:t>
            </w:r>
            <w:r w:rsidRPr="008C48B8">
              <w:rPr>
                <w:rFonts w:ascii="PT Astra Serif" w:hAnsi="PT Astra Serif"/>
                <w:lang w:eastAsia="ar-SA"/>
              </w:rPr>
              <w:t>ская творческая м</w:t>
            </w:r>
            <w:r w:rsidRPr="008C48B8">
              <w:rPr>
                <w:rFonts w:ascii="PT Astra Serif" w:hAnsi="PT Astra Serif"/>
                <w:lang w:eastAsia="ar-SA"/>
              </w:rPr>
              <w:t>а</w:t>
            </w:r>
            <w:r w:rsidRPr="008C48B8">
              <w:rPr>
                <w:rFonts w:ascii="PT Astra Serif" w:hAnsi="PT Astra Serif"/>
                <w:lang w:eastAsia="ar-SA"/>
              </w:rPr>
              <w:t>стерская «Перспект</w:t>
            </w:r>
            <w:r w:rsidRPr="008C48B8">
              <w:rPr>
                <w:rFonts w:ascii="PT Astra Serif" w:hAnsi="PT Astra Serif"/>
                <w:lang w:eastAsia="ar-SA"/>
              </w:rPr>
              <w:t>и</w:t>
            </w:r>
            <w:r w:rsidRPr="008C48B8">
              <w:rPr>
                <w:rFonts w:ascii="PT Astra Serif" w:hAnsi="PT Astra Serif"/>
                <w:lang w:eastAsia="ar-SA"/>
              </w:rPr>
              <w:t>ва» для моло</w:t>
            </w:r>
            <w:r w:rsidR="00CF5853" w:rsidRPr="008C48B8">
              <w:rPr>
                <w:rFonts w:ascii="PT Astra Serif" w:hAnsi="PT Astra Serif"/>
                <w:lang w:eastAsia="ar-SA"/>
              </w:rPr>
              <w:t>дых п</w:t>
            </w:r>
            <w:r w:rsidRPr="008C48B8">
              <w:rPr>
                <w:rFonts w:ascii="PT Astra Serif" w:hAnsi="PT Astra Serif"/>
                <w:lang w:eastAsia="ar-SA"/>
              </w:rPr>
              <w:t>е</w:t>
            </w:r>
            <w:r w:rsidRPr="008C48B8">
              <w:rPr>
                <w:rFonts w:ascii="PT Astra Serif" w:hAnsi="PT Astra Serif"/>
                <w:lang w:eastAsia="ar-SA"/>
              </w:rPr>
              <w:t>дагогов ПОО «Роль и функции пе</w:t>
            </w:r>
            <w:r w:rsidR="00CF5853" w:rsidRPr="008C48B8">
              <w:rPr>
                <w:rFonts w:ascii="PT Astra Serif" w:hAnsi="PT Astra Serif"/>
                <w:lang w:eastAsia="ar-SA"/>
              </w:rPr>
              <w:t>дагога в цифровом обр</w:t>
            </w:r>
            <w:r w:rsidRPr="008C48B8">
              <w:rPr>
                <w:rFonts w:ascii="PT Astra Serif" w:hAnsi="PT Astra Serif"/>
                <w:lang w:eastAsia="ar-SA"/>
              </w:rPr>
              <w:t>азов</w:t>
            </w:r>
            <w:r w:rsidRPr="008C48B8">
              <w:rPr>
                <w:rFonts w:ascii="PT Astra Serif" w:hAnsi="PT Astra Serif"/>
                <w:lang w:eastAsia="ar-SA"/>
              </w:rPr>
              <w:t>а</w:t>
            </w:r>
            <w:r w:rsidRPr="008C48B8">
              <w:rPr>
                <w:rFonts w:ascii="PT Astra Serif" w:hAnsi="PT Astra Serif"/>
                <w:lang w:eastAsia="ar-SA"/>
              </w:rPr>
              <w:t>тельном процессе профессионального образова</w:t>
            </w:r>
            <w:r w:rsidR="00CF5853" w:rsidRPr="008C48B8">
              <w:rPr>
                <w:rFonts w:ascii="PT Astra Serif" w:hAnsi="PT Astra Serif"/>
                <w:lang w:eastAsia="ar-SA"/>
              </w:rPr>
              <w:t>ния и обуч</w:t>
            </w:r>
            <w:r w:rsidR="00CF5853" w:rsidRPr="008C48B8">
              <w:rPr>
                <w:rFonts w:ascii="PT Astra Serif" w:hAnsi="PT Astra Serif"/>
                <w:lang w:eastAsia="ar-SA"/>
              </w:rPr>
              <w:t>е</w:t>
            </w:r>
            <w:r w:rsidR="00CF5853" w:rsidRPr="008C48B8">
              <w:rPr>
                <w:rFonts w:ascii="PT Astra Serif" w:hAnsi="PT Astra Serif"/>
                <w:lang w:eastAsia="ar-SA"/>
              </w:rPr>
              <w:t>ния»</w:t>
            </w:r>
          </w:p>
          <w:p w:rsidR="00B30252" w:rsidRPr="008C48B8" w:rsidRDefault="00B30252" w:rsidP="00B30252">
            <w:pPr>
              <w:keepNext/>
              <w:ind w:right="142" w:firstLine="54"/>
              <w:jc w:val="center"/>
              <w:rPr>
                <w:rFonts w:ascii="PT Astra Serif" w:hAnsi="PT Astra Serif"/>
                <w:lang w:eastAsia="ar-SA"/>
              </w:rPr>
            </w:pPr>
            <w:r w:rsidRPr="008C48B8">
              <w:rPr>
                <w:rFonts w:ascii="PT Astra Serif" w:hAnsi="PT Astra Serif"/>
                <w:lang w:eastAsia="ar-SA"/>
              </w:rPr>
              <w:t>10.00-13.</w:t>
            </w:r>
            <w:r w:rsidR="00CF5853" w:rsidRPr="008C48B8">
              <w:rPr>
                <w:rFonts w:ascii="PT Astra Serif" w:hAnsi="PT Astra Serif"/>
                <w:lang w:eastAsia="ar-SA"/>
              </w:rPr>
              <w:t>00</w:t>
            </w:r>
          </w:p>
          <w:p w:rsidR="00CF5853" w:rsidRPr="008C48B8" w:rsidRDefault="00CF5853" w:rsidP="00B30252">
            <w:pPr>
              <w:keepNext/>
              <w:ind w:right="142" w:firstLine="54"/>
              <w:jc w:val="center"/>
              <w:rPr>
                <w:rFonts w:ascii="PT Astra Serif" w:hAnsi="PT Astra Serif"/>
                <w:bCs/>
                <w:lang w:eastAsia="ar-SA"/>
              </w:rPr>
            </w:pPr>
            <w:r w:rsidRPr="008C48B8">
              <w:rPr>
                <w:rFonts w:ascii="PT Astra Serif" w:hAnsi="PT Astra Serif"/>
                <w:lang w:eastAsia="ar-SA"/>
              </w:rPr>
              <w:t xml:space="preserve"> онлайн</w:t>
            </w:r>
          </w:p>
        </w:tc>
        <w:tc>
          <w:tcPr>
            <w:tcW w:w="2700" w:type="dxa"/>
          </w:tcPr>
          <w:p w:rsidR="00B30252" w:rsidRPr="008C48B8" w:rsidRDefault="00CF5853" w:rsidP="00B30252">
            <w:pPr>
              <w:keepNext/>
              <w:keepLines/>
              <w:jc w:val="both"/>
              <w:rPr>
                <w:rFonts w:ascii="PT Astra Serif" w:hAnsi="PT Astra Serif"/>
                <w:sz w:val="22"/>
                <w:szCs w:val="22"/>
              </w:rPr>
            </w:pPr>
            <w:r w:rsidRPr="008C48B8">
              <w:rPr>
                <w:rFonts w:ascii="PT Astra Serif" w:hAnsi="PT Astra Serif"/>
                <w:sz w:val="22"/>
                <w:szCs w:val="22"/>
              </w:rPr>
              <w:t>Занятие проводится с ц</w:t>
            </w:r>
            <w:r w:rsidRPr="008C48B8">
              <w:rPr>
                <w:rFonts w:ascii="PT Astra Serif" w:hAnsi="PT Astra Serif"/>
                <w:sz w:val="22"/>
                <w:szCs w:val="22"/>
              </w:rPr>
              <w:t>е</w:t>
            </w:r>
            <w:r w:rsidRPr="008C48B8">
              <w:rPr>
                <w:rFonts w:ascii="PT Astra Serif" w:hAnsi="PT Astra Serif"/>
                <w:sz w:val="22"/>
                <w:szCs w:val="22"/>
              </w:rPr>
              <w:t>лью содействия профе</w:t>
            </w:r>
            <w:r w:rsidRPr="008C48B8">
              <w:rPr>
                <w:rFonts w:ascii="PT Astra Serif" w:hAnsi="PT Astra Serif"/>
                <w:sz w:val="22"/>
                <w:szCs w:val="22"/>
              </w:rPr>
              <w:t>с</w:t>
            </w:r>
            <w:r w:rsidRPr="008C48B8">
              <w:rPr>
                <w:rFonts w:ascii="PT Astra Serif" w:hAnsi="PT Astra Serif"/>
                <w:sz w:val="22"/>
                <w:szCs w:val="22"/>
              </w:rPr>
              <w:t>сиональному и личнос</w:t>
            </w:r>
            <w:r w:rsidRPr="008C48B8">
              <w:rPr>
                <w:rFonts w:ascii="PT Astra Serif" w:hAnsi="PT Astra Serif"/>
                <w:sz w:val="22"/>
                <w:szCs w:val="22"/>
              </w:rPr>
              <w:t>т</w:t>
            </w:r>
            <w:r w:rsidRPr="008C48B8">
              <w:rPr>
                <w:rFonts w:ascii="PT Astra Serif" w:hAnsi="PT Astra Serif"/>
                <w:sz w:val="22"/>
                <w:szCs w:val="22"/>
              </w:rPr>
              <w:t>ному росту молодых</w:t>
            </w:r>
            <w:r w:rsidR="00B30252" w:rsidRPr="008C48B8">
              <w:rPr>
                <w:rFonts w:ascii="PT Astra Serif" w:hAnsi="PT Astra Serif"/>
                <w:sz w:val="22"/>
                <w:szCs w:val="22"/>
              </w:rPr>
              <w:t xml:space="preserve"> п</w:t>
            </w:r>
            <w:r w:rsidR="00B30252" w:rsidRPr="008C48B8">
              <w:rPr>
                <w:rFonts w:ascii="PT Astra Serif" w:hAnsi="PT Astra Serif"/>
                <w:sz w:val="22"/>
                <w:szCs w:val="22"/>
              </w:rPr>
              <w:t>е</w:t>
            </w:r>
            <w:r w:rsidR="00B30252" w:rsidRPr="008C48B8">
              <w:rPr>
                <w:rFonts w:ascii="PT Astra Serif" w:hAnsi="PT Astra Serif"/>
                <w:sz w:val="22"/>
                <w:szCs w:val="22"/>
              </w:rPr>
              <w:t>дагогов в условиях м</w:t>
            </w:r>
            <w:r w:rsidR="00B30252" w:rsidRPr="008C48B8">
              <w:rPr>
                <w:rFonts w:ascii="PT Astra Serif" w:hAnsi="PT Astra Serif"/>
                <w:sz w:val="22"/>
                <w:szCs w:val="22"/>
              </w:rPr>
              <w:t>о</w:t>
            </w:r>
            <w:r w:rsidR="00B30252" w:rsidRPr="008C48B8">
              <w:rPr>
                <w:rFonts w:ascii="PT Astra Serif" w:hAnsi="PT Astra Serif"/>
                <w:sz w:val="22"/>
                <w:szCs w:val="22"/>
              </w:rPr>
              <w:t>дерниза</w:t>
            </w:r>
            <w:r w:rsidRPr="008C48B8">
              <w:rPr>
                <w:rFonts w:ascii="PT Astra Serif" w:hAnsi="PT Astra Serif"/>
                <w:sz w:val="22"/>
                <w:szCs w:val="22"/>
              </w:rPr>
              <w:t>ции</w:t>
            </w:r>
            <w:r w:rsidR="00B30252" w:rsidRPr="008C48B8">
              <w:rPr>
                <w:rFonts w:ascii="PT Astra Serif" w:hAnsi="PT Astra Serif"/>
                <w:sz w:val="22"/>
                <w:szCs w:val="22"/>
              </w:rPr>
              <w:t xml:space="preserve"> региональной системы профессионал</w:t>
            </w:r>
            <w:r w:rsidR="00B30252" w:rsidRPr="008C48B8">
              <w:rPr>
                <w:rFonts w:ascii="PT Astra Serif" w:hAnsi="PT Astra Serif"/>
                <w:sz w:val="22"/>
                <w:szCs w:val="22"/>
              </w:rPr>
              <w:t>ь</w:t>
            </w:r>
            <w:r w:rsidR="00B30252" w:rsidRPr="008C48B8">
              <w:rPr>
                <w:rFonts w:ascii="PT Astra Serif" w:hAnsi="PT Astra Serif"/>
                <w:sz w:val="22"/>
                <w:szCs w:val="22"/>
              </w:rPr>
              <w:t>ного образова</w:t>
            </w:r>
            <w:r w:rsidRPr="008C48B8">
              <w:rPr>
                <w:rFonts w:ascii="PT Astra Serif" w:hAnsi="PT Astra Serif"/>
                <w:sz w:val="22"/>
                <w:szCs w:val="22"/>
              </w:rPr>
              <w:t>ния</w:t>
            </w:r>
            <w:r w:rsidR="00B30252" w:rsidRPr="008C48B8">
              <w:rPr>
                <w:rFonts w:ascii="PT Astra Serif" w:hAnsi="PT Astra Serif"/>
                <w:sz w:val="22"/>
                <w:szCs w:val="22"/>
              </w:rPr>
              <w:t xml:space="preserve"> и ре</w:t>
            </w:r>
            <w:r w:rsidR="00B30252" w:rsidRPr="008C48B8">
              <w:rPr>
                <w:rFonts w:ascii="PT Astra Serif" w:hAnsi="PT Astra Serif"/>
                <w:sz w:val="22"/>
                <w:szCs w:val="22"/>
              </w:rPr>
              <w:t>а</w:t>
            </w:r>
            <w:r w:rsidR="00B30252" w:rsidRPr="008C48B8">
              <w:rPr>
                <w:rFonts w:ascii="PT Astra Serif" w:hAnsi="PT Astra Serif"/>
                <w:sz w:val="22"/>
                <w:szCs w:val="22"/>
              </w:rPr>
              <w:t>лизации национального про</w:t>
            </w:r>
            <w:r w:rsidRPr="008C48B8">
              <w:rPr>
                <w:rFonts w:ascii="PT Astra Serif" w:hAnsi="PT Astra Serif"/>
                <w:sz w:val="22"/>
                <w:szCs w:val="22"/>
              </w:rPr>
              <w:t xml:space="preserve">екта </w:t>
            </w:r>
            <w:r w:rsidR="00B30252" w:rsidRPr="008C48B8">
              <w:rPr>
                <w:rFonts w:ascii="PT Astra Serif" w:hAnsi="PT Astra Serif"/>
                <w:sz w:val="22"/>
                <w:szCs w:val="22"/>
              </w:rPr>
              <w:t xml:space="preserve">«Образование» </w:t>
            </w:r>
          </w:p>
          <w:p w:rsidR="00CF5853" w:rsidRPr="008C48B8" w:rsidRDefault="00B30252" w:rsidP="00B30252">
            <w:pPr>
              <w:keepNext/>
              <w:keepLines/>
              <w:jc w:val="both"/>
              <w:rPr>
                <w:rFonts w:ascii="PT Astra Serif" w:hAnsi="PT Astra Serif"/>
                <w:sz w:val="22"/>
                <w:szCs w:val="22"/>
              </w:rPr>
            </w:pPr>
            <w:r w:rsidRPr="008C48B8">
              <w:rPr>
                <w:rFonts w:ascii="PT Astra Serif" w:hAnsi="PT Astra Serif"/>
                <w:sz w:val="22"/>
                <w:szCs w:val="22"/>
              </w:rPr>
              <w:t>Участники: молодые п</w:t>
            </w:r>
            <w:r w:rsidRPr="008C48B8">
              <w:rPr>
                <w:rFonts w:ascii="PT Astra Serif" w:hAnsi="PT Astra Serif"/>
                <w:sz w:val="22"/>
                <w:szCs w:val="22"/>
              </w:rPr>
              <w:t>е</w:t>
            </w:r>
            <w:r w:rsidRPr="008C48B8">
              <w:rPr>
                <w:rFonts w:ascii="PT Astra Serif" w:hAnsi="PT Astra Serif"/>
                <w:sz w:val="22"/>
                <w:szCs w:val="22"/>
              </w:rPr>
              <w:t>дагоги ПОО,</w:t>
            </w:r>
            <w:r w:rsidR="00CF5853" w:rsidRPr="008C48B8">
              <w:rPr>
                <w:rFonts w:ascii="PT Astra Serif" w:hAnsi="PT Astra Serif"/>
                <w:sz w:val="22"/>
                <w:szCs w:val="22"/>
              </w:rPr>
              <w:t xml:space="preserve"> 20 чел</w:t>
            </w:r>
          </w:p>
        </w:tc>
        <w:tc>
          <w:tcPr>
            <w:tcW w:w="2340" w:type="dxa"/>
          </w:tcPr>
          <w:p w:rsidR="00CF5853" w:rsidRPr="008C48B8" w:rsidRDefault="00CF5853" w:rsidP="00B30252">
            <w:pPr>
              <w:widowControl w:val="0"/>
              <w:jc w:val="both"/>
              <w:rPr>
                <w:rFonts w:ascii="PT Astra Serif" w:hAnsi="PT Astra Serif"/>
              </w:rPr>
            </w:pPr>
            <w:r w:rsidRPr="008C48B8">
              <w:rPr>
                <w:rFonts w:ascii="PT Astra Serif" w:hAnsi="PT Astra Serif"/>
              </w:rPr>
              <w:t>Министерств</w:t>
            </w:r>
            <w:r w:rsidR="00B30252" w:rsidRPr="008C48B8">
              <w:rPr>
                <w:rFonts w:ascii="PT Astra Serif" w:hAnsi="PT Astra Serif"/>
              </w:rPr>
              <w:t>о пр</w:t>
            </w:r>
            <w:r w:rsidR="00B30252" w:rsidRPr="008C48B8">
              <w:rPr>
                <w:rFonts w:ascii="PT Astra Serif" w:hAnsi="PT Astra Serif"/>
              </w:rPr>
              <w:t>о</w:t>
            </w:r>
            <w:r w:rsidR="00B30252" w:rsidRPr="008C48B8">
              <w:rPr>
                <w:rFonts w:ascii="PT Astra Serif" w:hAnsi="PT Astra Serif"/>
              </w:rPr>
              <w:t>свещения и восп</w:t>
            </w:r>
            <w:r w:rsidR="00B30252" w:rsidRPr="008C48B8">
              <w:rPr>
                <w:rFonts w:ascii="PT Astra Serif" w:hAnsi="PT Astra Serif"/>
              </w:rPr>
              <w:t>и</w:t>
            </w:r>
            <w:r w:rsidR="00B30252" w:rsidRPr="008C48B8">
              <w:rPr>
                <w:rFonts w:ascii="PT Astra Serif" w:hAnsi="PT Astra Serif"/>
              </w:rPr>
              <w:t>тания Улья</w:t>
            </w:r>
            <w:r w:rsidRPr="008C48B8">
              <w:rPr>
                <w:rFonts w:ascii="PT Astra Serif" w:hAnsi="PT Astra Serif"/>
              </w:rPr>
              <w:t>новской области, ОГАУ «Институт развития образования»</w:t>
            </w:r>
          </w:p>
        </w:tc>
        <w:tc>
          <w:tcPr>
            <w:tcW w:w="2340" w:type="dxa"/>
          </w:tcPr>
          <w:p w:rsidR="00CF5853" w:rsidRPr="008C48B8" w:rsidRDefault="00CF5853" w:rsidP="00CF5853">
            <w:pPr>
              <w:widowControl w:val="0"/>
              <w:jc w:val="both"/>
              <w:rPr>
                <w:rFonts w:ascii="PT Astra Serif" w:hAnsi="PT Astra Serif"/>
              </w:rPr>
            </w:pPr>
          </w:p>
        </w:tc>
        <w:tc>
          <w:tcPr>
            <w:tcW w:w="2412" w:type="dxa"/>
          </w:tcPr>
          <w:p w:rsidR="00CF5853" w:rsidRPr="008C48B8" w:rsidRDefault="00CF5853" w:rsidP="00CF5853">
            <w:pPr>
              <w:widowControl w:val="0"/>
              <w:jc w:val="center"/>
              <w:rPr>
                <w:rFonts w:ascii="PT Astra Serif" w:hAnsi="PT Astra Serif"/>
                <w:sz w:val="26"/>
                <w:szCs w:val="26"/>
              </w:rPr>
            </w:pPr>
          </w:p>
        </w:tc>
      </w:tr>
      <w:tr w:rsidR="001239B4" w:rsidRPr="008C48B8" w:rsidTr="00847ECB">
        <w:tc>
          <w:tcPr>
            <w:tcW w:w="15120" w:type="dxa"/>
            <w:gridSpan w:val="6"/>
          </w:tcPr>
          <w:p w:rsidR="001239B4"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21 января 2021 года на базе ОГБПОУ «Ульяновский строительный колледж» состоялось занятие областной педагогической творческой мастерской «Перспектива» для молодых педагогических работников профессиональных образовательных организаций Ульяновской области по теме «Роль и функции педагога в цифровом образовательном процессе профессионального образования и обучения». 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инновационной деятельности в СПО. В рамках занятия были рассмотрены вопросы: проектирование форм, методов обучения, рабочих материалов, а также средств диагностико-формирующего оценивания, и на этой основе создание локальной образовательной среды конкретного учебного курса; проектирование сценариев учебных занятий на основе многообразных, динамических форм организации учебной деятельности и оптимальной последовательности использования цифровых и нецифровых технологий и др. Педагоги Ульяновского строительного колледжа продемонстрировали свой опыт работы по теме занятия в дистанционном формате.</w:t>
            </w:r>
          </w:p>
        </w:tc>
      </w:tr>
      <w:tr w:rsidR="001239B4" w:rsidRPr="008C48B8" w:rsidTr="00E202EF">
        <w:tc>
          <w:tcPr>
            <w:tcW w:w="2628" w:type="dxa"/>
          </w:tcPr>
          <w:p w:rsidR="001239B4" w:rsidRPr="008C48B8" w:rsidRDefault="001239B4" w:rsidP="00CF585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1239B4" w:rsidRPr="008C48B8" w:rsidRDefault="001239B4" w:rsidP="00CF5853">
            <w:pPr>
              <w:widowControl w:val="0"/>
              <w:jc w:val="both"/>
              <w:rPr>
                <w:rFonts w:ascii="PT Astra Serif" w:hAnsi="PT Astra Serif"/>
                <w:b/>
              </w:rPr>
            </w:pPr>
            <w:r w:rsidRPr="008C48B8">
              <w:rPr>
                <w:rFonts w:ascii="PT Astra Serif" w:hAnsi="PT Astra Serif"/>
              </w:rPr>
              <w:t>Семенова Н.В.</w:t>
            </w:r>
          </w:p>
        </w:tc>
        <w:tc>
          <w:tcPr>
            <w:tcW w:w="2700" w:type="dxa"/>
          </w:tcPr>
          <w:p w:rsidR="001239B4" w:rsidRPr="008C48B8" w:rsidRDefault="001239B4" w:rsidP="00B30252">
            <w:pPr>
              <w:keepNext/>
              <w:ind w:right="142" w:firstLine="54"/>
              <w:jc w:val="both"/>
              <w:rPr>
                <w:rFonts w:ascii="PT Astra Serif" w:hAnsi="PT Astra Serif"/>
                <w:lang w:eastAsia="ar-SA"/>
              </w:rPr>
            </w:pPr>
            <w:r w:rsidRPr="008C48B8">
              <w:rPr>
                <w:rFonts w:ascii="PT Astra Serif" w:hAnsi="PT Astra Serif"/>
                <w:lang w:eastAsia="ar-SA"/>
              </w:rPr>
              <w:t>Обучающий семинар-совещание «Профе</w:t>
            </w:r>
            <w:r w:rsidRPr="008C48B8">
              <w:rPr>
                <w:rFonts w:ascii="PT Astra Serif" w:hAnsi="PT Astra Serif"/>
                <w:lang w:eastAsia="ar-SA"/>
              </w:rPr>
              <w:t>с</w:t>
            </w:r>
            <w:r w:rsidRPr="008C48B8">
              <w:rPr>
                <w:rFonts w:ascii="PT Astra Serif" w:hAnsi="PT Astra Serif"/>
                <w:lang w:eastAsia="ar-SA"/>
              </w:rPr>
              <w:t>сиональное становл</w:t>
            </w:r>
            <w:r w:rsidRPr="008C48B8">
              <w:rPr>
                <w:rFonts w:ascii="PT Astra Serif" w:hAnsi="PT Astra Serif"/>
                <w:lang w:eastAsia="ar-SA"/>
              </w:rPr>
              <w:t>е</w:t>
            </w:r>
            <w:r w:rsidRPr="008C48B8">
              <w:rPr>
                <w:rFonts w:ascii="PT Astra Serif" w:hAnsi="PT Astra Serif"/>
                <w:lang w:eastAsia="ar-SA"/>
              </w:rPr>
              <w:t>ние и личностное ра</w:t>
            </w:r>
            <w:r w:rsidRPr="008C48B8">
              <w:rPr>
                <w:rFonts w:ascii="PT Astra Serif" w:hAnsi="PT Astra Serif"/>
                <w:lang w:eastAsia="ar-SA"/>
              </w:rPr>
              <w:t>з</w:t>
            </w:r>
            <w:r w:rsidRPr="008C48B8">
              <w:rPr>
                <w:rFonts w:ascii="PT Astra Serif" w:hAnsi="PT Astra Serif"/>
                <w:lang w:eastAsia="ar-SA"/>
              </w:rPr>
              <w:t>витие эксперта в дв</w:t>
            </w:r>
            <w:r w:rsidRPr="008C48B8">
              <w:rPr>
                <w:rFonts w:ascii="PT Astra Serif" w:hAnsi="PT Astra Serif"/>
                <w:lang w:eastAsia="ar-SA"/>
              </w:rPr>
              <w:t>и</w:t>
            </w:r>
            <w:r w:rsidRPr="008C48B8">
              <w:rPr>
                <w:rFonts w:ascii="PT Astra Serif" w:hAnsi="PT Astra Serif"/>
                <w:lang w:eastAsia="ar-SA"/>
              </w:rPr>
              <w:t>жении «Молодые профессионалы» в рамках декады «Нед</w:t>
            </w:r>
            <w:r w:rsidRPr="008C48B8">
              <w:rPr>
                <w:rFonts w:ascii="PT Astra Serif" w:hAnsi="PT Astra Serif"/>
                <w:lang w:eastAsia="ar-SA"/>
              </w:rPr>
              <w:t>е</w:t>
            </w:r>
            <w:r w:rsidRPr="008C48B8">
              <w:rPr>
                <w:rFonts w:ascii="PT Astra Serif" w:hAnsi="PT Astra Serif"/>
                <w:lang w:eastAsia="ar-SA"/>
              </w:rPr>
              <w:t xml:space="preserve">ля образования» </w:t>
            </w:r>
          </w:p>
          <w:p w:rsidR="001239B4" w:rsidRPr="008C48B8" w:rsidRDefault="001239B4" w:rsidP="00B30252">
            <w:pPr>
              <w:keepNext/>
              <w:ind w:right="142" w:firstLine="54"/>
              <w:jc w:val="center"/>
              <w:rPr>
                <w:rFonts w:ascii="PT Astra Serif" w:hAnsi="PT Astra Serif"/>
                <w:lang w:eastAsia="ar-SA"/>
              </w:rPr>
            </w:pPr>
            <w:r w:rsidRPr="008C48B8">
              <w:rPr>
                <w:rFonts w:ascii="PT Astra Serif" w:hAnsi="PT Astra Serif"/>
                <w:lang w:eastAsia="ar-SA"/>
              </w:rPr>
              <w:lastRenderedPageBreak/>
              <w:t>10.00-12.00</w:t>
            </w:r>
          </w:p>
          <w:p w:rsidR="001239B4" w:rsidRPr="008C48B8" w:rsidRDefault="001239B4" w:rsidP="00B30252">
            <w:pPr>
              <w:keepNext/>
              <w:ind w:right="142" w:firstLine="54"/>
              <w:jc w:val="center"/>
              <w:rPr>
                <w:rFonts w:ascii="PT Astra Serif" w:hAnsi="PT Astra Serif"/>
                <w:lang w:eastAsia="ar-SA"/>
              </w:rPr>
            </w:pPr>
            <w:r w:rsidRPr="008C48B8">
              <w:rPr>
                <w:rFonts w:ascii="PT Astra Serif" w:hAnsi="PT Astra Serif"/>
                <w:lang w:eastAsia="ar-SA"/>
              </w:rPr>
              <w:t>ОГБПОУ «Ульяно</w:t>
            </w:r>
            <w:r w:rsidRPr="008C48B8">
              <w:rPr>
                <w:rFonts w:ascii="PT Astra Serif" w:hAnsi="PT Astra Serif"/>
                <w:lang w:eastAsia="ar-SA"/>
              </w:rPr>
              <w:t>в</w:t>
            </w:r>
            <w:r w:rsidRPr="008C48B8">
              <w:rPr>
                <w:rFonts w:ascii="PT Astra Serif" w:hAnsi="PT Astra Serif"/>
                <w:lang w:eastAsia="ar-SA"/>
              </w:rPr>
              <w:t>ский строительный колледж»</w:t>
            </w:r>
          </w:p>
        </w:tc>
        <w:tc>
          <w:tcPr>
            <w:tcW w:w="2700" w:type="dxa"/>
          </w:tcPr>
          <w:p w:rsidR="001239B4" w:rsidRPr="008C48B8" w:rsidRDefault="001239B4" w:rsidP="00B30252">
            <w:pPr>
              <w:keepNext/>
              <w:keepLines/>
              <w:jc w:val="both"/>
              <w:rPr>
                <w:rFonts w:ascii="PT Astra Serif" w:hAnsi="PT Astra Serif"/>
                <w:sz w:val="22"/>
                <w:szCs w:val="22"/>
                <w:lang w:eastAsia="ar-SA"/>
              </w:rPr>
            </w:pPr>
            <w:r w:rsidRPr="008C48B8">
              <w:rPr>
                <w:rFonts w:ascii="PT Astra Serif" w:hAnsi="PT Astra Serif"/>
                <w:sz w:val="22"/>
                <w:szCs w:val="22"/>
                <w:lang w:eastAsia="ar-SA"/>
              </w:rPr>
              <w:lastRenderedPageBreak/>
              <w:t>Обсуждение вопросов траектории движения от эксперта-компатриота до сертифицированного эк</w:t>
            </w:r>
            <w:r w:rsidRPr="008C48B8">
              <w:rPr>
                <w:rFonts w:ascii="PT Astra Serif" w:hAnsi="PT Astra Serif"/>
                <w:sz w:val="22"/>
                <w:szCs w:val="22"/>
                <w:lang w:eastAsia="ar-SA"/>
              </w:rPr>
              <w:t>с</w:t>
            </w:r>
            <w:r w:rsidRPr="008C48B8">
              <w:rPr>
                <w:rFonts w:ascii="PT Astra Serif" w:hAnsi="PT Astra Serif"/>
                <w:sz w:val="22"/>
                <w:szCs w:val="22"/>
                <w:lang w:eastAsia="ar-SA"/>
              </w:rPr>
              <w:t xml:space="preserve">перта. </w:t>
            </w:r>
          </w:p>
          <w:p w:rsidR="001239B4" w:rsidRPr="008C48B8" w:rsidRDefault="001239B4" w:rsidP="00B30252">
            <w:pPr>
              <w:keepNext/>
              <w:keepLines/>
              <w:jc w:val="both"/>
              <w:rPr>
                <w:rFonts w:ascii="PT Astra Serif" w:hAnsi="PT Astra Serif"/>
                <w:sz w:val="22"/>
                <w:szCs w:val="22"/>
              </w:rPr>
            </w:pPr>
            <w:r w:rsidRPr="008C48B8">
              <w:rPr>
                <w:rFonts w:ascii="PT Astra Serif" w:hAnsi="PT Astra Serif"/>
                <w:sz w:val="22"/>
                <w:szCs w:val="22"/>
                <w:lang w:eastAsia="ar-SA"/>
              </w:rPr>
              <w:t>Участники: преподават</w:t>
            </w:r>
            <w:r w:rsidRPr="008C48B8">
              <w:rPr>
                <w:rFonts w:ascii="PT Astra Serif" w:hAnsi="PT Astra Serif"/>
                <w:sz w:val="22"/>
                <w:szCs w:val="22"/>
                <w:lang w:eastAsia="ar-SA"/>
              </w:rPr>
              <w:t>е</w:t>
            </w:r>
            <w:r w:rsidRPr="008C48B8">
              <w:rPr>
                <w:rFonts w:ascii="PT Astra Serif" w:hAnsi="PT Astra Serif"/>
                <w:sz w:val="22"/>
                <w:szCs w:val="22"/>
                <w:lang w:eastAsia="ar-SA"/>
              </w:rPr>
              <w:t>ли и мастера произво</w:t>
            </w:r>
            <w:r w:rsidRPr="008C48B8">
              <w:rPr>
                <w:rFonts w:ascii="PT Astra Serif" w:hAnsi="PT Astra Serif"/>
                <w:sz w:val="22"/>
                <w:szCs w:val="22"/>
                <w:lang w:eastAsia="ar-SA"/>
              </w:rPr>
              <w:t>д</w:t>
            </w:r>
            <w:r w:rsidRPr="008C48B8">
              <w:rPr>
                <w:rFonts w:ascii="PT Astra Serif" w:hAnsi="PT Astra Serif"/>
                <w:sz w:val="22"/>
                <w:szCs w:val="22"/>
                <w:lang w:eastAsia="ar-SA"/>
              </w:rPr>
              <w:t>ственного обучения ПОО, 40 человек.</w:t>
            </w:r>
          </w:p>
        </w:tc>
        <w:tc>
          <w:tcPr>
            <w:tcW w:w="2340" w:type="dxa"/>
          </w:tcPr>
          <w:p w:rsidR="001239B4" w:rsidRPr="008C48B8" w:rsidRDefault="001239B4" w:rsidP="00CF5853">
            <w:pPr>
              <w:widowControl w:val="0"/>
              <w:jc w:val="both"/>
              <w:rPr>
                <w:rFonts w:ascii="PT Astra Serif" w:hAnsi="PT Astra Serif"/>
                <w:spacing w:val="-20"/>
              </w:rPr>
            </w:pPr>
            <w:r w:rsidRPr="008C48B8">
              <w:rPr>
                <w:rFonts w:ascii="PT Astra Serif" w:hAnsi="PT Astra Serif"/>
                <w:lang w:eastAsia="ar-SA"/>
              </w:rPr>
              <w:t>Министерство пр</w:t>
            </w:r>
            <w:r w:rsidRPr="008C48B8">
              <w:rPr>
                <w:rFonts w:ascii="PT Astra Serif" w:hAnsi="PT Astra Serif"/>
                <w:lang w:eastAsia="ar-SA"/>
              </w:rPr>
              <w:t>о</w:t>
            </w:r>
            <w:r w:rsidRPr="008C48B8">
              <w:rPr>
                <w:rFonts w:ascii="PT Astra Serif" w:hAnsi="PT Astra Serif"/>
                <w:lang w:eastAsia="ar-SA"/>
              </w:rPr>
              <w:t>све-щения и восп</w:t>
            </w:r>
            <w:r w:rsidRPr="008C48B8">
              <w:rPr>
                <w:rFonts w:ascii="PT Astra Serif" w:hAnsi="PT Astra Serif"/>
                <w:lang w:eastAsia="ar-SA"/>
              </w:rPr>
              <w:t>и</w:t>
            </w:r>
            <w:r w:rsidRPr="008C48B8">
              <w:rPr>
                <w:rFonts w:ascii="PT Astra Serif" w:hAnsi="PT Astra Serif"/>
                <w:lang w:eastAsia="ar-SA"/>
              </w:rPr>
              <w:t>тания Ульяновской области, ОГАУ «Институт развития образования», РКЦ WSR</w:t>
            </w:r>
          </w:p>
        </w:tc>
        <w:tc>
          <w:tcPr>
            <w:tcW w:w="2340" w:type="dxa"/>
          </w:tcPr>
          <w:p w:rsidR="001239B4" w:rsidRPr="008C48B8" w:rsidRDefault="001239B4" w:rsidP="00CF5853">
            <w:pPr>
              <w:widowControl w:val="0"/>
              <w:jc w:val="both"/>
              <w:rPr>
                <w:rFonts w:ascii="PT Astra Serif" w:hAnsi="PT Astra Serif"/>
              </w:rPr>
            </w:pPr>
            <w:r w:rsidRPr="008C48B8">
              <w:rPr>
                <w:rFonts w:ascii="PT Astra Serif" w:hAnsi="PT Astra Serif"/>
                <w:lang w:eastAsia="ar-SA"/>
              </w:rPr>
              <w:t>Мероприятие для включения в кале</w:t>
            </w:r>
            <w:r w:rsidRPr="008C48B8">
              <w:rPr>
                <w:rFonts w:ascii="PT Astra Serif" w:hAnsi="PT Astra Serif"/>
                <w:lang w:eastAsia="ar-SA"/>
              </w:rPr>
              <w:t>н</w:t>
            </w:r>
            <w:r w:rsidRPr="008C48B8">
              <w:rPr>
                <w:rFonts w:ascii="PT Astra Serif" w:hAnsi="PT Astra Serif"/>
                <w:lang w:eastAsia="ar-SA"/>
              </w:rPr>
              <w:t>дарь мероприятий</w:t>
            </w:r>
          </w:p>
        </w:tc>
        <w:tc>
          <w:tcPr>
            <w:tcW w:w="2412" w:type="dxa"/>
          </w:tcPr>
          <w:p w:rsidR="001239B4" w:rsidRPr="008C48B8" w:rsidRDefault="001239B4" w:rsidP="00CF5853">
            <w:pPr>
              <w:widowControl w:val="0"/>
              <w:jc w:val="center"/>
              <w:rPr>
                <w:rFonts w:ascii="PT Astra Serif" w:hAnsi="PT Astra Serif"/>
                <w:sz w:val="26"/>
                <w:szCs w:val="26"/>
              </w:rPr>
            </w:pPr>
          </w:p>
        </w:tc>
      </w:tr>
      <w:tr w:rsidR="001239B4" w:rsidRPr="008C48B8" w:rsidTr="00847ECB">
        <w:tc>
          <w:tcPr>
            <w:tcW w:w="15120" w:type="dxa"/>
            <w:gridSpan w:val="6"/>
          </w:tcPr>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 xml:space="preserve">21 января 2021 года состоялся обучающий семинар-совещание «Профессиональное становление и личностное развитие эксперта в движении «Молодые профессионалы» в рамках декады «Неделя образования» для преподавателей и мастеров производственного обучения профессиональных образовательных организаций Ульяновской области. </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В ходе совещания обсуждались следующие вопросы:</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1. Формирование экспертного сообщества в регионе.</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 Психологический портрет эксперта. Ключевые качества.</w:t>
            </w:r>
          </w:p>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3. Требования к экспертам разных уровней.</w:t>
            </w:r>
          </w:p>
          <w:p w:rsidR="001239B4"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4. Дорожная карта развития эксперта. Траектория действий по саморазвитию.</w:t>
            </w:r>
          </w:p>
        </w:tc>
      </w:tr>
      <w:tr w:rsidR="001239B4" w:rsidRPr="008C48B8" w:rsidTr="00E202EF">
        <w:tc>
          <w:tcPr>
            <w:tcW w:w="2628" w:type="dxa"/>
          </w:tcPr>
          <w:p w:rsidR="001239B4" w:rsidRPr="008C48B8" w:rsidRDefault="001239B4" w:rsidP="00CF585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1239B4" w:rsidRPr="008C48B8" w:rsidRDefault="001239B4" w:rsidP="00CF5853">
            <w:pPr>
              <w:widowControl w:val="0"/>
              <w:jc w:val="both"/>
              <w:rPr>
                <w:rFonts w:ascii="PT Astra Serif" w:hAnsi="PT Astra Serif"/>
                <w:b/>
              </w:rPr>
            </w:pPr>
            <w:r w:rsidRPr="008C48B8">
              <w:rPr>
                <w:rFonts w:ascii="PT Astra Serif" w:hAnsi="PT Astra Serif"/>
              </w:rPr>
              <w:t>Семенова Н.В.</w:t>
            </w:r>
          </w:p>
        </w:tc>
        <w:tc>
          <w:tcPr>
            <w:tcW w:w="2700" w:type="dxa"/>
          </w:tcPr>
          <w:p w:rsidR="001239B4" w:rsidRPr="008C48B8" w:rsidRDefault="001239B4" w:rsidP="00B30252">
            <w:pPr>
              <w:keepNext/>
              <w:ind w:right="142" w:firstLine="54"/>
              <w:jc w:val="both"/>
              <w:rPr>
                <w:rFonts w:ascii="PT Astra Serif" w:hAnsi="PT Astra Serif"/>
                <w:lang w:eastAsia="ar-SA"/>
              </w:rPr>
            </w:pPr>
            <w:r w:rsidRPr="008C48B8">
              <w:rPr>
                <w:rFonts w:ascii="PT Astra Serif" w:hAnsi="PT Astra Serif"/>
                <w:lang w:eastAsia="ar-SA"/>
              </w:rPr>
              <w:t>Методическая лаб</w:t>
            </w:r>
            <w:r w:rsidRPr="008C48B8">
              <w:rPr>
                <w:rFonts w:ascii="PT Astra Serif" w:hAnsi="PT Astra Serif"/>
                <w:lang w:eastAsia="ar-SA"/>
              </w:rPr>
              <w:t>о</w:t>
            </w:r>
            <w:r w:rsidRPr="008C48B8">
              <w:rPr>
                <w:rFonts w:ascii="PT Astra Serif" w:hAnsi="PT Astra Serif"/>
                <w:lang w:eastAsia="ar-SA"/>
              </w:rPr>
              <w:t>ратория-73</w:t>
            </w:r>
          </w:p>
          <w:p w:rsidR="001239B4" w:rsidRPr="008C48B8" w:rsidRDefault="001239B4" w:rsidP="00D67EDE">
            <w:pPr>
              <w:keepNext/>
              <w:ind w:right="142" w:firstLine="54"/>
              <w:jc w:val="center"/>
              <w:rPr>
                <w:rFonts w:ascii="PT Astra Serif" w:hAnsi="PT Astra Serif"/>
                <w:lang w:eastAsia="ar-SA"/>
              </w:rPr>
            </w:pPr>
            <w:r w:rsidRPr="008C48B8">
              <w:rPr>
                <w:rFonts w:ascii="PT Astra Serif" w:hAnsi="PT Astra Serif"/>
                <w:lang w:eastAsia="ar-SA"/>
              </w:rPr>
              <w:t>Дистанционный фо</w:t>
            </w:r>
            <w:r w:rsidRPr="008C48B8">
              <w:rPr>
                <w:rFonts w:ascii="PT Astra Serif" w:hAnsi="PT Astra Serif"/>
                <w:lang w:eastAsia="ar-SA"/>
              </w:rPr>
              <w:t>р</w:t>
            </w:r>
            <w:r w:rsidRPr="008C48B8">
              <w:rPr>
                <w:rFonts w:ascii="PT Astra Serif" w:hAnsi="PT Astra Serif"/>
                <w:lang w:eastAsia="ar-SA"/>
              </w:rPr>
              <w:t>мат</w:t>
            </w:r>
          </w:p>
        </w:tc>
        <w:tc>
          <w:tcPr>
            <w:tcW w:w="2700" w:type="dxa"/>
          </w:tcPr>
          <w:p w:rsidR="001239B4" w:rsidRPr="008C48B8" w:rsidRDefault="001239B4" w:rsidP="00D67EDE">
            <w:pPr>
              <w:keepNext/>
              <w:keepLines/>
              <w:jc w:val="both"/>
              <w:rPr>
                <w:rFonts w:ascii="PT Astra Serif" w:hAnsi="PT Astra Serif"/>
                <w:sz w:val="22"/>
                <w:szCs w:val="22"/>
                <w:lang w:eastAsia="ar-SA"/>
              </w:rPr>
            </w:pPr>
            <w:r w:rsidRPr="008C48B8">
              <w:rPr>
                <w:rFonts w:ascii="PT Astra Serif" w:hAnsi="PT Astra Serif"/>
                <w:sz w:val="22"/>
                <w:szCs w:val="22"/>
                <w:lang w:eastAsia="ar-SA"/>
              </w:rPr>
              <w:t>Педагоги-методисты представляют опыт ра-боты по организации д</w:t>
            </w:r>
            <w:r w:rsidRPr="008C48B8">
              <w:rPr>
                <w:rFonts w:ascii="PT Astra Serif" w:hAnsi="PT Astra Serif"/>
                <w:sz w:val="22"/>
                <w:szCs w:val="22"/>
                <w:lang w:eastAsia="ar-SA"/>
              </w:rPr>
              <w:t>и</w:t>
            </w:r>
            <w:r w:rsidRPr="008C48B8">
              <w:rPr>
                <w:rFonts w:ascii="PT Astra Serif" w:hAnsi="PT Astra Serif"/>
                <w:sz w:val="22"/>
                <w:szCs w:val="22"/>
                <w:lang w:eastAsia="ar-SA"/>
              </w:rPr>
              <w:t>станционного обучения в общеобразовательных организациях.</w:t>
            </w:r>
          </w:p>
        </w:tc>
        <w:tc>
          <w:tcPr>
            <w:tcW w:w="2340" w:type="dxa"/>
          </w:tcPr>
          <w:p w:rsidR="001239B4" w:rsidRPr="008C48B8" w:rsidRDefault="001239B4" w:rsidP="00D67EDE">
            <w:pPr>
              <w:widowControl w:val="0"/>
              <w:jc w:val="both"/>
              <w:rPr>
                <w:rFonts w:ascii="PT Astra Serif" w:hAnsi="PT Astra Serif"/>
                <w:lang w:eastAsia="ar-SA"/>
              </w:rPr>
            </w:pPr>
            <w:r w:rsidRPr="008C48B8">
              <w:rPr>
                <w:rFonts w:ascii="PT Astra Serif" w:hAnsi="PT Astra Serif"/>
                <w:lang w:eastAsia="ar-SA"/>
              </w:rPr>
              <w:t>Министерство пр</w:t>
            </w:r>
            <w:r w:rsidRPr="008C48B8">
              <w:rPr>
                <w:rFonts w:ascii="PT Astra Serif" w:hAnsi="PT Astra Serif"/>
                <w:lang w:eastAsia="ar-SA"/>
              </w:rPr>
              <w:t>о</w:t>
            </w:r>
            <w:r w:rsidRPr="008C48B8">
              <w:rPr>
                <w:rFonts w:ascii="PT Astra Serif" w:hAnsi="PT Astra Serif"/>
                <w:lang w:eastAsia="ar-SA"/>
              </w:rPr>
              <w:t>свещения и восп</w:t>
            </w:r>
            <w:r w:rsidRPr="008C48B8">
              <w:rPr>
                <w:rFonts w:ascii="PT Astra Serif" w:hAnsi="PT Astra Serif"/>
                <w:lang w:eastAsia="ar-SA"/>
              </w:rPr>
              <w:t>и</w:t>
            </w:r>
            <w:r w:rsidRPr="008C48B8">
              <w:rPr>
                <w:rFonts w:ascii="PT Astra Serif" w:hAnsi="PT Astra Serif"/>
                <w:lang w:eastAsia="ar-SA"/>
              </w:rPr>
              <w:t>тания Ульяновской области, ОГАУ «Институт развития образования»</w:t>
            </w:r>
          </w:p>
        </w:tc>
        <w:tc>
          <w:tcPr>
            <w:tcW w:w="2340" w:type="dxa"/>
          </w:tcPr>
          <w:p w:rsidR="001239B4" w:rsidRPr="008C48B8" w:rsidRDefault="001239B4" w:rsidP="00CF5853">
            <w:pPr>
              <w:widowControl w:val="0"/>
              <w:jc w:val="both"/>
              <w:rPr>
                <w:rFonts w:ascii="PT Astra Serif" w:hAnsi="PT Astra Serif"/>
                <w:lang w:eastAsia="ar-SA"/>
              </w:rPr>
            </w:pPr>
          </w:p>
        </w:tc>
        <w:tc>
          <w:tcPr>
            <w:tcW w:w="2412" w:type="dxa"/>
          </w:tcPr>
          <w:p w:rsidR="001239B4" w:rsidRPr="008C48B8" w:rsidRDefault="001239B4" w:rsidP="00CF5853">
            <w:pPr>
              <w:widowControl w:val="0"/>
              <w:jc w:val="center"/>
              <w:rPr>
                <w:rFonts w:ascii="PT Astra Serif" w:hAnsi="PT Astra Serif"/>
                <w:sz w:val="26"/>
                <w:szCs w:val="26"/>
              </w:rPr>
            </w:pPr>
          </w:p>
        </w:tc>
      </w:tr>
      <w:tr w:rsidR="00493367" w:rsidRPr="008C48B8" w:rsidTr="00847ECB">
        <w:tc>
          <w:tcPr>
            <w:tcW w:w="15120" w:type="dxa"/>
            <w:gridSpan w:val="6"/>
          </w:tcPr>
          <w:p w:rsidR="00493367" w:rsidRPr="00FF0DCF" w:rsidRDefault="00493367"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21 января 2021 года организовано и проведено мероприятие «Методичекая лаборатория – 73». Победители конкурсного отбора на присвоение категории «Педагог-методист» 2020 года представили опыт работы по оказанию методической помощи педагогам при подготовке и проведении мастер-классов, проведению онлайн консультаций, составлению индивидуального маршрута педагога при подготовке к аттестации. Была представлена структура и состав ассоциации педагогов-методистов. Всего участников 87 человек.</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22 января, пятница</w:t>
      </w:r>
    </w:p>
    <w:p w:rsidR="00582244" w:rsidRPr="008C48B8" w:rsidRDefault="00582244" w:rsidP="00582244">
      <w:pPr>
        <w:keepNext/>
        <w:keepLines/>
        <w:ind w:right="-10"/>
        <w:jc w:val="center"/>
        <w:rPr>
          <w:rFonts w:ascii="PT Astra Serif" w:hAnsi="PT Astra Serif"/>
          <w:b/>
          <w:bCs/>
          <w:spacing w:val="-20"/>
        </w:rPr>
      </w:pPr>
      <w:r w:rsidRPr="008C48B8">
        <w:rPr>
          <w:rFonts w:ascii="PT Astra Serif" w:hAnsi="PT Astra Serif"/>
          <w:b/>
        </w:rPr>
        <w:t>180 лет со дня основания МКОУ Коржевская средняя школа (МО «Инзенский район»)</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D67EDE" w:rsidRPr="008C48B8" w:rsidRDefault="00D67EDE" w:rsidP="00D67EDE">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98253F" w:rsidRPr="008C48B8" w:rsidRDefault="00D67EDE" w:rsidP="00D67EDE">
            <w:pPr>
              <w:widowControl w:val="0"/>
              <w:jc w:val="both"/>
              <w:rPr>
                <w:rFonts w:ascii="PT Astra Serif" w:hAnsi="PT Astra Serif"/>
                <w:b/>
              </w:rPr>
            </w:pPr>
            <w:r w:rsidRPr="008C48B8">
              <w:rPr>
                <w:rFonts w:ascii="PT Astra Serif" w:hAnsi="PT Astra Serif"/>
              </w:rPr>
              <w:t>Семенова Н.В.</w:t>
            </w:r>
          </w:p>
        </w:tc>
        <w:tc>
          <w:tcPr>
            <w:tcW w:w="2700" w:type="dxa"/>
          </w:tcPr>
          <w:p w:rsidR="00D67EDE" w:rsidRPr="008C48B8" w:rsidRDefault="0098253F" w:rsidP="00D67EDE">
            <w:pPr>
              <w:widowControl w:val="0"/>
              <w:jc w:val="both"/>
              <w:rPr>
                <w:rFonts w:ascii="PT Astra Serif" w:hAnsi="PT Astra Serif"/>
              </w:rPr>
            </w:pPr>
            <w:r w:rsidRPr="008C48B8">
              <w:rPr>
                <w:rFonts w:ascii="PT Astra Serif" w:hAnsi="PT Astra Serif"/>
              </w:rPr>
              <w:t xml:space="preserve">Учебно-методический семинар «Тайны </w:t>
            </w:r>
            <w:r w:rsidR="00D67EDE" w:rsidRPr="008C48B8">
              <w:rPr>
                <w:rFonts w:ascii="PT Astra Serif" w:hAnsi="PT Astra Serif"/>
              </w:rPr>
              <w:t>родн</w:t>
            </w:r>
            <w:r w:rsidR="00D67EDE" w:rsidRPr="008C48B8">
              <w:rPr>
                <w:rFonts w:ascii="PT Astra Serif" w:hAnsi="PT Astra Serif"/>
              </w:rPr>
              <w:t>о</w:t>
            </w:r>
            <w:r w:rsidR="00D67EDE" w:rsidRPr="008C48B8">
              <w:rPr>
                <w:rFonts w:ascii="PT Astra Serif" w:hAnsi="PT Astra Serif"/>
              </w:rPr>
              <w:t>го</w:t>
            </w:r>
            <w:r w:rsidRPr="008C48B8">
              <w:rPr>
                <w:rFonts w:ascii="PT Astra Serif" w:hAnsi="PT Astra Serif"/>
              </w:rPr>
              <w:t xml:space="preserve"> русского языка», </w:t>
            </w:r>
          </w:p>
          <w:p w:rsidR="00D67EDE" w:rsidRPr="008C48B8" w:rsidRDefault="0098253F" w:rsidP="00D67EDE">
            <w:pPr>
              <w:widowControl w:val="0"/>
              <w:jc w:val="center"/>
              <w:rPr>
                <w:rFonts w:ascii="PT Astra Serif" w:hAnsi="PT Astra Serif"/>
              </w:rPr>
            </w:pPr>
            <w:r w:rsidRPr="008C48B8">
              <w:rPr>
                <w:rFonts w:ascii="PT Astra Serif" w:hAnsi="PT Astra Serif"/>
              </w:rPr>
              <w:t>14.00-16.00</w:t>
            </w:r>
          </w:p>
          <w:p w:rsidR="0098253F" w:rsidRPr="008C48B8" w:rsidRDefault="00D67EDE" w:rsidP="00D67EDE">
            <w:pPr>
              <w:widowControl w:val="0"/>
              <w:jc w:val="center"/>
              <w:rPr>
                <w:rFonts w:ascii="PT Astra Serif" w:hAnsi="PT Astra Serif"/>
                <w:sz w:val="26"/>
                <w:szCs w:val="26"/>
              </w:rPr>
            </w:pPr>
            <w:r w:rsidRPr="008C48B8">
              <w:rPr>
                <w:rFonts w:ascii="PT Astra Serif" w:hAnsi="PT Astra Serif"/>
              </w:rPr>
              <w:t>МБОУ СШ №53</w:t>
            </w:r>
          </w:p>
        </w:tc>
        <w:tc>
          <w:tcPr>
            <w:tcW w:w="2700" w:type="dxa"/>
          </w:tcPr>
          <w:p w:rsidR="0098253F" w:rsidRPr="008C48B8" w:rsidRDefault="0098253F" w:rsidP="00F958B1">
            <w:pPr>
              <w:widowControl w:val="0"/>
              <w:jc w:val="both"/>
              <w:rPr>
                <w:rFonts w:ascii="PT Astra Serif" w:hAnsi="PT Astra Serif"/>
                <w:sz w:val="22"/>
                <w:szCs w:val="22"/>
              </w:rPr>
            </w:pPr>
            <w:r w:rsidRPr="008C48B8">
              <w:rPr>
                <w:rFonts w:ascii="PT Astra Serif" w:hAnsi="PT Astra Serif"/>
                <w:sz w:val="22"/>
                <w:szCs w:val="22"/>
              </w:rPr>
              <w:t>Семинар посвящен ор-ганизации внеурочной деяте</w:t>
            </w:r>
            <w:r w:rsidR="00F958B1" w:rsidRPr="008C48B8">
              <w:rPr>
                <w:rFonts w:ascii="PT Astra Serif" w:hAnsi="PT Astra Serif"/>
                <w:sz w:val="22"/>
                <w:szCs w:val="22"/>
              </w:rPr>
              <w:t>льности, направл</w:t>
            </w:r>
            <w:r w:rsidR="00D67EDE" w:rsidRPr="008C48B8">
              <w:rPr>
                <w:rFonts w:ascii="PT Astra Serif" w:hAnsi="PT Astra Serif"/>
                <w:sz w:val="22"/>
                <w:szCs w:val="22"/>
              </w:rPr>
              <w:t>е</w:t>
            </w:r>
            <w:r w:rsidR="00D67EDE" w:rsidRPr="008C48B8">
              <w:rPr>
                <w:rFonts w:ascii="PT Astra Serif" w:hAnsi="PT Astra Serif"/>
                <w:sz w:val="22"/>
                <w:szCs w:val="22"/>
              </w:rPr>
              <w:t>н</w:t>
            </w:r>
            <w:r w:rsidR="00D67EDE" w:rsidRPr="008C48B8">
              <w:rPr>
                <w:rFonts w:ascii="PT Astra Serif" w:hAnsi="PT Astra Serif"/>
                <w:sz w:val="22"/>
                <w:szCs w:val="22"/>
              </w:rPr>
              <w:t>ной на форми</w:t>
            </w:r>
            <w:r w:rsidR="00F958B1" w:rsidRPr="008C48B8">
              <w:rPr>
                <w:rFonts w:ascii="PT Astra Serif" w:hAnsi="PT Astra Serif"/>
                <w:sz w:val="22"/>
                <w:szCs w:val="22"/>
              </w:rPr>
              <w:t>рова</w:t>
            </w:r>
            <w:r w:rsidRPr="008C48B8">
              <w:rPr>
                <w:rFonts w:ascii="PT Astra Serif" w:hAnsi="PT Astra Serif"/>
                <w:sz w:val="22"/>
                <w:szCs w:val="22"/>
              </w:rPr>
              <w:t>ние традиций культуры ру</w:t>
            </w:r>
            <w:r w:rsidRPr="008C48B8">
              <w:rPr>
                <w:rFonts w:ascii="PT Astra Serif" w:hAnsi="PT Astra Serif"/>
                <w:sz w:val="22"/>
                <w:szCs w:val="22"/>
              </w:rPr>
              <w:t>с</w:t>
            </w:r>
            <w:r w:rsidRPr="008C48B8">
              <w:rPr>
                <w:rFonts w:ascii="PT Astra Serif" w:hAnsi="PT Astra Serif"/>
                <w:sz w:val="22"/>
                <w:szCs w:val="22"/>
              </w:rPr>
              <w:t>ского народа.</w:t>
            </w:r>
          </w:p>
        </w:tc>
        <w:tc>
          <w:tcPr>
            <w:tcW w:w="2340" w:type="dxa"/>
          </w:tcPr>
          <w:p w:rsidR="0098253F" w:rsidRPr="008C48B8" w:rsidRDefault="0098253F" w:rsidP="00D67EDE">
            <w:pPr>
              <w:widowControl w:val="0"/>
              <w:jc w:val="both"/>
              <w:rPr>
                <w:rFonts w:ascii="PT Astra Serif" w:hAnsi="PT Astra Serif"/>
                <w:spacing w:val="-20"/>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w:t>
            </w:r>
            <w:r w:rsidRPr="008C48B8">
              <w:rPr>
                <w:rFonts w:ascii="PT Astra Serif" w:hAnsi="PT Astra Serif"/>
              </w:rPr>
              <w:t>и</w:t>
            </w:r>
            <w:r w:rsidRPr="008C48B8">
              <w:rPr>
                <w:rFonts w:ascii="PT Astra Serif" w:hAnsi="PT Astra Serif"/>
              </w:rPr>
              <w:t>тания Ульяновской области, ОГАУ «</w:t>
            </w:r>
            <w:r w:rsidR="00D67EDE" w:rsidRPr="008C48B8">
              <w:rPr>
                <w:rFonts w:ascii="PT Astra Serif" w:hAnsi="PT Astra Serif"/>
              </w:rPr>
              <w:t>Институт развития образования</w:t>
            </w:r>
            <w:r w:rsidRPr="008C48B8">
              <w:rPr>
                <w:rFonts w:ascii="PT Astra Serif" w:hAnsi="PT Astra Serif"/>
              </w:rPr>
              <w:t>»</w:t>
            </w:r>
          </w:p>
        </w:tc>
        <w:tc>
          <w:tcPr>
            <w:tcW w:w="2340" w:type="dxa"/>
          </w:tcPr>
          <w:p w:rsidR="0098253F" w:rsidRPr="008C48B8" w:rsidRDefault="0098253F" w:rsidP="0098253F">
            <w:pPr>
              <w:widowControl w:val="0"/>
              <w:jc w:val="both"/>
              <w:rPr>
                <w:rFonts w:ascii="PT Astra Serif" w:hAnsi="PT Astra Serif"/>
              </w:rPr>
            </w:pPr>
          </w:p>
        </w:tc>
        <w:tc>
          <w:tcPr>
            <w:tcW w:w="2412" w:type="dxa"/>
          </w:tcPr>
          <w:p w:rsidR="0098253F" w:rsidRPr="008C48B8" w:rsidRDefault="0098253F" w:rsidP="0098253F">
            <w:pPr>
              <w:widowControl w:val="0"/>
              <w:jc w:val="center"/>
              <w:rPr>
                <w:rFonts w:ascii="PT Astra Serif" w:hAnsi="PT Astra Serif"/>
                <w:sz w:val="26"/>
                <w:szCs w:val="26"/>
              </w:rPr>
            </w:pPr>
          </w:p>
        </w:tc>
      </w:tr>
      <w:tr w:rsidR="00B9394D" w:rsidRPr="008C48B8" w:rsidTr="00847ECB">
        <w:tc>
          <w:tcPr>
            <w:tcW w:w="15120" w:type="dxa"/>
            <w:gridSpan w:val="6"/>
          </w:tcPr>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22 января состоялся практико-ориентированный семинар «Тайны родного русского языка», посвященный организации внеурочной деятельности обучающихся по родному русскому языку. Опыт в данном направлении представили педагоги областной экспериментальной площадки МБОУ СШ №53 г. Ульяновска и победители регионального конкурса «Лучший учитель родного языка-</w:t>
            </w:r>
            <w:r w:rsidRPr="00FF0DCF">
              <w:rPr>
                <w:rFonts w:ascii="PT Astra Serif" w:eastAsia="PT Astra Serif" w:hAnsi="PT Astra Serif"/>
                <w:b/>
              </w:rPr>
              <w:lastRenderedPageBreak/>
              <w:t>2020». Модераторами выступили сотрудники ОГАУ «ИРО». Всего участников 78 человек.</w:t>
            </w: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D67EDE" w:rsidRPr="008C48B8" w:rsidRDefault="00D67EDE" w:rsidP="00D67EDE">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361E07" w:rsidRPr="008C48B8" w:rsidRDefault="00D67EDE" w:rsidP="00D67EDE">
            <w:pPr>
              <w:widowControl w:val="0"/>
              <w:jc w:val="both"/>
              <w:rPr>
                <w:rFonts w:ascii="PT Astra Serif" w:hAnsi="PT Astra Serif"/>
                <w:b/>
              </w:rPr>
            </w:pPr>
            <w:r w:rsidRPr="008C48B8">
              <w:rPr>
                <w:rFonts w:ascii="PT Astra Serif" w:hAnsi="PT Astra Serif"/>
              </w:rPr>
              <w:t>Семенова Н.В.</w:t>
            </w:r>
          </w:p>
        </w:tc>
        <w:tc>
          <w:tcPr>
            <w:tcW w:w="2700" w:type="dxa"/>
          </w:tcPr>
          <w:p w:rsidR="00361E07" w:rsidRPr="008C48B8" w:rsidRDefault="00361E07" w:rsidP="00D67EDE">
            <w:pPr>
              <w:widowControl w:val="0"/>
              <w:jc w:val="both"/>
              <w:rPr>
                <w:rFonts w:ascii="PT Astra Serif" w:eastAsia="Calibri" w:hAnsi="PT Astra Serif"/>
              </w:rPr>
            </w:pPr>
            <w:r w:rsidRPr="008C48B8">
              <w:rPr>
                <w:rFonts w:ascii="PT Astra Serif" w:eastAsia="Calibri" w:hAnsi="PT Astra Serif"/>
              </w:rPr>
              <w:t>Митап «Обсуждение требований к конкур</w:t>
            </w:r>
            <w:r w:rsidRPr="008C48B8">
              <w:rPr>
                <w:rFonts w:ascii="PT Astra Serif" w:eastAsia="Calibri" w:hAnsi="PT Astra Serif"/>
              </w:rPr>
              <w:t>с</w:t>
            </w:r>
            <w:r w:rsidRPr="008C48B8">
              <w:rPr>
                <w:rFonts w:ascii="PT Astra Serif" w:eastAsia="Calibri" w:hAnsi="PT Astra Serif"/>
              </w:rPr>
              <w:t>ным материалам и по</w:t>
            </w:r>
            <w:r w:rsidRPr="008C48B8">
              <w:rPr>
                <w:rFonts w:ascii="PT Astra Serif" w:eastAsia="Calibri" w:hAnsi="PT Astra Serif"/>
              </w:rPr>
              <w:t>д</w:t>
            </w:r>
            <w:r w:rsidRPr="008C48B8">
              <w:rPr>
                <w:rFonts w:ascii="PT Astra Serif" w:eastAsia="Calibri" w:hAnsi="PT Astra Serif"/>
              </w:rPr>
              <w:t>готовка к испытаниям регионального этапа Всероссийского ко</w:t>
            </w:r>
            <w:r w:rsidRPr="008C48B8">
              <w:rPr>
                <w:rFonts w:ascii="PT Astra Serif" w:eastAsia="Calibri" w:hAnsi="PT Astra Serif"/>
              </w:rPr>
              <w:t>н</w:t>
            </w:r>
            <w:r w:rsidRPr="008C48B8">
              <w:rPr>
                <w:rFonts w:ascii="PT Astra Serif" w:eastAsia="Calibri" w:hAnsi="PT Astra Serif"/>
              </w:rPr>
              <w:t>курса профессионал</w:t>
            </w:r>
            <w:r w:rsidRPr="008C48B8">
              <w:rPr>
                <w:rFonts w:ascii="PT Astra Serif" w:eastAsia="Calibri" w:hAnsi="PT Astra Serif"/>
              </w:rPr>
              <w:t>ь</w:t>
            </w:r>
            <w:r w:rsidRPr="008C48B8">
              <w:rPr>
                <w:rFonts w:ascii="PT Astra Serif" w:eastAsia="Calibri" w:hAnsi="PT Astra Serif"/>
              </w:rPr>
              <w:t>ного мастерства рабо</w:t>
            </w:r>
            <w:r w:rsidRPr="008C48B8">
              <w:rPr>
                <w:rFonts w:ascii="PT Astra Serif" w:eastAsia="Calibri" w:hAnsi="PT Astra Serif"/>
              </w:rPr>
              <w:t>т</w:t>
            </w:r>
            <w:r w:rsidRPr="008C48B8">
              <w:rPr>
                <w:rFonts w:ascii="PT Astra Serif" w:eastAsia="Calibri" w:hAnsi="PT Astra Serif"/>
              </w:rPr>
              <w:t>ников сферы дополн</w:t>
            </w:r>
            <w:r w:rsidRPr="008C48B8">
              <w:rPr>
                <w:rFonts w:ascii="PT Astra Serif" w:eastAsia="Calibri" w:hAnsi="PT Astra Serif"/>
              </w:rPr>
              <w:t>и</w:t>
            </w:r>
            <w:r w:rsidRPr="008C48B8">
              <w:rPr>
                <w:rFonts w:ascii="PT Astra Serif" w:eastAsia="Calibri" w:hAnsi="PT Astra Serif"/>
              </w:rPr>
              <w:t>тельного образования «Сердце отдаю детям»</w:t>
            </w:r>
          </w:p>
          <w:p w:rsidR="006B0DDE" w:rsidRDefault="006B0DDE" w:rsidP="00D67EDE">
            <w:pPr>
              <w:widowControl w:val="0"/>
              <w:jc w:val="center"/>
              <w:rPr>
                <w:rFonts w:eastAsia="Calibri"/>
              </w:rPr>
            </w:pPr>
            <w:r>
              <w:rPr>
                <w:rFonts w:eastAsia="Calibri"/>
              </w:rPr>
              <w:t>14.00-16.00</w:t>
            </w:r>
          </w:p>
          <w:p w:rsidR="00361E07" w:rsidRPr="008C48B8" w:rsidRDefault="00361E07" w:rsidP="00D67EDE">
            <w:pPr>
              <w:widowControl w:val="0"/>
              <w:jc w:val="center"/>
              <w:rPr>
                <w:rFonts w:ascii="PT Astra Serif" w:eastAsia="Calibri" w:hAnsi="PT Astra Serif"/>
                <w:sz w:val="22"/>
                <w:szCs w:val="22"/>
              </w:rPr>
            </w:pPr>
            <w:r w:rsidRPr="008C48B8">
              <w:rPr>
                <w:rFonts w:eastAsia="Calibri"/>
              </w:rPr>
              <w:t>онлайн-формат</w:t>
            </w:r>
          </w:p>
        </w:tc>
        <w:tc>
          <w:tcPr>
            <w:tcW w:w="2520" w:type="dxa"/>
          </w:tcPr>
          <w:p w:rsidR="00D67EDE" w:rsidRPr="008C48B8" w:rsidRDefault="00361E07" w:rsidP="00C14EFB">
            <w:pPr>
              <w:jc w:val="both"/>
              <w:rPr>
                <w:rFonts w:ascii="PT Astra Serif" w:eastAsia="Calibri" w:hAnsi="PT Astra Serif"/>
                <w:sz w:val="22"/>
                <w:szCs w:val="22"/>
              </w:rPr>
            </w:pPr>
            <w:r w:rsidRPr="008C48B8">
              <w:rPr>
                <w:rFonts w:ascii="PT Astra Serif" w:eastAsia="Calibri" w:hAnsi="PT Astra Serif"/>
                <w:sz w:val="22"/>
                <w:szCs w:val="22"/>
              </w:rPr>
              <w:t>Митап будет проведен с целью подготовки б</w:t>
            </w:r>
            <w:r w:rsidRPr="008C48B8">
              <w:rPr>
                <w:rFonts w:ascii="PT Astra Serif" w:eastAsia="Calibri" w:hAnsi="PT Astra Serif"/>
                <w:sz w:val="22"/>
                <w:szCs w:val="22"/>
              </w:rPr>
              <w:t>у</w:t>
            </w:r>
            <w:r w:rsidRPr="008C48B8">
              <w:rPr>
                <w:rFonts w:ascii="PT Astra Serif" w:eastAsia="Calibri" w:hAnsi="PT Astra Serif"/>
                <w:sz w:val="22"/>
                <w:szCs w:val="22"/>
              </w:rPr>
              <w:t>дущих участников к региональному этапу Всероссийского ко</w:t>
            </w:r>
            <w:r w:rsidRPr="008C48B8">
              <w:rPr>
                <w:rFonts w:ascii="PT Astra Serif" w:eastAsia="Calibri" w:hAnsi="PT Astra Serif"/>
                <w:sz w:val="22"/>
                <w:szCs w:val="22"/>
              </w:rPr>
              <w:t>н</w:t>
            </w:r>
            <w:r w:rsidRPr="008C48B8">
              <w:rPr>
                <w:rFonts w:ascii="PT Astra Serif" w:eastAsia="Calibri" w:hAnsi="PT Astra Serif"/>
                <w:sz w:val="22"/>
                <w:szCs w:val="22"/>
              </w:rPr>
              <w:t>курса профессионал</w:t>
            </w:r>
            <w:r w:rsidRPr="008C48B8">
              <w:rPr>
                <w:rFonts w:ascii="PT Astra Serif" w:eastAsia="Calibri" w:hAnsi="PT Astra Serif"/>
                <w:sz w:val="22"/>
                <w:szCs w:val="22"/>
              </w:rPr>
              <w:t>ь</w:t>
            </w:r>
            <w:r w:rsidRPr="008C48B8">
              <w:rPr>
                <w:rFonts w:ascii="PT Astra Serif" w:eastAsia="Calibri" w:hAnsi="PT Astra Serif"/>
                <w:sz w:val="22"/>
                <w:szCs w:val="22"/>
              </w:rPr>
              <w:t>ного мастерства рабо</w:t>
            </w:r>
            <w:r w:rsidRPr="008C48B8">
              <w:rPr>
                <w:rFonts w:ascii="PT Astra Serif" w:eastAsia="Calibri" w:hAnsi="PT Astra Serif"/>
                <w:sz w:val="22"/>
                <w:szCs w:val="22"/>
              </w:rPr>
              <w:t>т</w:t>
            </w:r>
            <w:r w:rsidRPr="008C48B8">
              <w:rPr>
                <w:rFonts w:ascii="PT Astra Serif" w:eastAsia="Calibri" w:hAnsi="PT Astra Serif"/>
                <w:sz w:val="22"/>
                <w:szCs w:val="22"/>
              </w:rPr>
              <w:t>ников сферы дополн</w:t>
            </w:r>
            <w:r w:rsidRPr="008C48B8">
              <w:rPr>
                <w:rFonts w:ascii="PT Astra Serif" w:eastAsia="Calibri" w:hAnsi="PT Astra Serif"/>
                <w:sz w:val="22"/>
                <w:szCs w:val="22"/>
              </w:rPr>
              <w:t>и</w:t>
            </w:r>
            <w:r w:rsidRPr="008C48B8">
              <w:rPr>
                <w:rFonts w:ascii="PT Astra Serif" w:eastAsia="Calibri" w:hAnsi="PT Astra Serif"/>
                <w:sz w:val="22"/>
                <w:szCs w:val="22"/>
              </w:rPr>
              <w:t xml:space="preserve">тельного образования «Сердце отдаю детям». </w:t>
            </w:r>
          </w:p>
          <w:p w:rsidR="00361E07" w:rsidRPr="008C48B8" w:rsidRDefault="00361E07" w:rsidP="00C14EFB">
            <w:pPr>
              <w:jc w:val="both"/>
              <w:rPr>
                <w:rFonts w:ascii="PT Astra Serif" w:eastAsia="Calibri" w:hAnsi="PT Astra Serif"/>
                <w:sz w:val="22"/>
                <w:szCs w:val="22"/>
              </w:rPr>
            </w:pPr>
            <w:r w:rsidRPr="008C48B8">
              <w:rPr>
                <w:rFonts w:ascii="PT Astra Serif" w:eastAsia="Calibri" w:hAnsi="PT Astra Serif"/>
                <w:sz w:val="22"/>
                <w:szCs w:val="22"/>
              </w:rPr>
              <w:t>Участниками митапа станут Руководители, педагогические рабо</w:t>
            </w:r>
            <w:r w:rsidRPr="008C48B8">
              <w:rPr>
                <w:rFonts w:ascii="PT Astra Serif" w:eastAsia="Calibri" w:hAnsi="PT Astra Serif"/>
                <w:sz w:val="22"/>
                <w:szCs w:val="22"/>
              </w:rPr>
              <w:t>т</w:t>
            </w:r>
            <w:r w:rsidRPr="008C48B8">
              <w:rPr>
                <w:rFonts w:ascii="PT Astra Serif" w:eastAsia="Calibri" w:hAnsi="PT Astra Serif"/>
                <w:sz w:val="22"/>
                <w:szCs w:val="22"/>
              </w:rPr>
              <w:t>ники образовательных организаций дополн</w:t>
            </w:r>
            <w:r w:rsidRPr="008C48B8">
              <w:rPr>
                <w:rFonts w:ascii="PT Astra Serif" w:eastAsia="Calibri" w:hAnsi="PT Astra Serif"/>
                <w:sz w:val="22"/>
                <w:szCs w:val="22"/>
              </w:rPr>
              <w:t>и</w:t>
            </w:r>
            <w:r w:rsidRPr="008C48B8">
              <w:rPr>
                <w:rFonts w:ascii="PT Astra Serif" w:eastAsia="Calibri" w:hAnsi="PT Astra Serif"/>
                <w:sz w:val="22"/>
                <w:szCs w:val="22"/>
              </w:rPr>
              <w:t>тельного образования Ульяновской области, 50 человек</w:t>
            </w:r>
          </w:p>
        </w:tc>
        <w:tc>
          <w:tcPr>
            <w:tcW w:w="2520" w:type="dxa"/>
          </w:tcPr>
          <w:p w:rsidR="00361E07" w:rsidRPr="008C48B8" w:rsidRDefault="00361E07" w:rsidP="00D67EDE">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 xml:space="preserve">ния Ульяновской </w:t>
            </w:r>
            <w:r w:rsidR="00D67EDE" w:rsidRPr="008C48B8">
              <w:rPr>
                <w:rFonts w:ascii="PT Astra Serif" w:hAnsi="PT Astra Serif"/>
              </w:rPr>
              <w:t>о</w:t>
            </w:r>
            <w:r w:rsidR="00D67EDE" w:rsidRPr="008C48B8">
              <w:rPr>
                <w:rFonts w:ascii="PT Astra Serif" w:hAnsi="PT Astra Serif"/>
              </w:rPr>
              <w:t>б</w:t>
            </w:r>
            <w:r w:rsidR="00D67EDE" w:rsidRPr="008C48B8">
              <w:rPr>
                <w:rFonts w:ascii="PT Astra Serif" w:hAnsi="PT Astra Serif"/>
              </w:rPr>
              <w:t xml:space="preserve">ласти, ОГБН </w:t>
            </w:r>
            <w:r w:rsidRPr="008C48B8">
              <w:rPr>
                <w:rFonts w:ascii="PT Astra Serif" w:hAnsi="PT Astra Serif"/>
              </w:rPr>
              <w:t>ОО «Дворец творчества детей и молодёжи», Региональный м</w:t>
            </w:r>
            <w:r w:rsidRPr="008C48B8">
              <w:rPr>
                <w:rFonts w:ascii="PT Astra Serif" w:hAnsi="PT Astra Serif"/>
              </w:rPr>
              <w:t>о</w:t>
            </w:r>
            <w:r w:rsidRPr="008C48B8">
              <w:rPr>
                <w:rFonts w:ascii="PT Astra Serif" w:hAnsi="PT Astra Serif"/>
              </w:rPr>
              <w:t>дельный центр д</w:t>
            </w:r>
            <w:r w:rsidRPr="008C48B8">
              <w:rPr>
                <w:rFonts w:ascii="PT Astra Serif" w:hAnsi="PT Astra Serif"/>
              </w:rPr>
              <w:t>о</w:t>
            </w:r>
            <w:r w:rsidRPr="008C48B8">
              <w:rPr>
                <w:rFonts w:ascii="PT Astra Serif" w:hAnsi="PT Astra Serif"/>
              </w:rPr>
              <w:t>полнительного обр</w:t>
            </w:r>
            <w:r w:rsidRPr="008C48B8">
              <w:rPr>
                <w:rFonts w:ascii="PT Astra Serif" w:hAnsi="PT Astra Serif"/>
              </w:rPr>
              <w:t>а</w:t>
            </w:r>
            <w:r w:rsidRPr="008C48B8">
              <w:rPr>
                <w:rFonts w:ascii="PT Astra Serif" w:hAnsi="PT Astra Serif"/>
              </w:rPr>
              <w:t>зования Ульяновской области</w:t>
            </w:r>
          </w:p>
        </w:tc>
        <w:tc>
          <w:tcPr>
            <w:tcW w:w="2340" w:type="dxa"/>
          </w:tcPr>
          <w:p w:rsidR="00361E07" w:rsidRPr="008C48B8" w:rsidRDefault="00361E07" w:rsidP="00361E07">
            <w:pPr>
              <w:widowControl w:val="0"/>
              <w:jc w:val="center"/>
            </w:pPr>
            <w:r w:rsidRPr="008C48B8">
              <w:t>Предлагается</w:t>
            </w:r>
          </w:p>
        </w:tc>
        <w:tc>
          <w:tcPr>
            <w:tcW w:w="2340" w:type="dxa"/>
          </w:tcPr>
          <w:p w:rsidR="00361E07" w:rsidRPr="008C48B8" w:rsidRDefault="00361E07" w:rsidP="00361E07">
            <w:pPr>
              <w:widowControl w:val="0"/>
              <w:jc w:val="center"/>
            </w:pPr>
            <w:r w:rsidRPr="008C48B8">
              <w:t>Не предусмотрено</w:t>
            </w:r>
          </w:p>
        </w:tc>
      </w:tr>
      <w:tr w:rsidR="00661356" w:rsidRPr="008C48B8" w:rsidTr="00847ECB">
        <w:tc>
          <w:tcPr>
            <w:tcW w:w="15120" w:type="dxa"/>
            <w:gridSpan w:val="6"/>
          </w:tcPr>
          <w:p w:rsidR="00661356" w:rsidRPr="00FF0DCF" w:rsidRDefault="00661356"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22 января 2021 года с 14.00 до 16.00 в режиме ВКС с целью подготовки будущих участников к региональному этапу Всероссийского конкурса профессионального мастерства работников сферы дополнительного образования «Сердце отдаю детям» 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w:t>
            </w:r>
            <w:r w:rsidR="00FF0DCF">
              <w:rPr>
                <w:rFonts w:ascii="PT Astra Serif" w:eastAsia="PT Astra Serif" w:hAnsi="PT Astra Serif"/>
                <w:b/>
              </w:rPr>
              <w:t xml:space="preserve"> </w:t>
            </w:r>
            <w:r w:rsidRPr="00FF0DCF">
              <w:rPr>
                <w:rFonts w:ascii="PT Astra Serif" w:eastAsia="PT Astra Serif" w:hAnsi="PT Astra Serif"/>
                <w:b/>
              </w:rPr>
              <w:t>Мероприятие способстввовало:</w:t>
            </w:r>
            <w:r w:rsidR="00FF0DCF">
              <w:rPr>
                <w:rFonts w:ascii="PT Astra Serif" w:eastAsia="PT Astra Serif" w:hAnsi="PT Astra Serif"/>
                <w:b/>
              </w:rPr>
              <w:t xml:space="preserve"> </w:t>
            </w:r>
            <w:r w:rsidRPr="00FF0DCF">
              <w:rPr>
                <w:rFonts w:ascii="PT Astra Serif" w:eastAsia="PT Astra Serif" w:hAnsi="PT Astra Serif"/>
                <w:b/>
              </w:rPr>
              <w:t> - содействию профессиональному развитию педагогических работников сферы дополнительного образования;</w:t>
            </w:r>
            <w:r w:rsidR="00FF0DCF">
              <w:rPr>
                <w:rFonts w:ascii="PT Astra Serif" w:eastAsia="PT Astra Serif" w:hAnsi="PT Astra Serif"/>
                <w:b/>
              </w:rPr>
              <w:t xml:space="preserve"> </w:t>
            </w:r>
            <w:r w:rsidRPr="00FF0DCF">
              <w:rPr>
                <w:rFonts w:ascii="PT Astra Serif" w:eastAsia="PT Astra Serif" w:hAnsi="PT Astra Serif"/>
                <w:b/>
              </w:rPr>
              <w:t> -выявлению и поддержке талантливых педагогов и передового педагогического опыта в системе дополнительного образования детей;</w:t>
            </w:r>
            <w:r w:rsidR="00FF0DCF">
              <w:rPr>
                <w:rFonts w:ascii="PT Astra Serif" w:eastAsia="PT Astra Serif" w:hAnsi="PT Astra Serif"/>
                <w:b/>
              </w:rPr>
              <w:t xml:space="preserve"> </w:t>
            </w:r>
            <w:r w:rsidRPr="00FF0DCF">
              <w:rPr>
                <w:rFonts w:ascii="PT Astra Serif" w:eastAsia="PT Astra Serif" w:hAnsi="PT Astra Serif"/>
                <w:b/>
              </w:rPr>
              <w:t> - созданию условий для самовыражения творческой и профессиональной индивидуальности, реализации личностного потенциала педагогических работников сферы дополнительного образования.</w:t>
            </w:r>
            <w:r w:rsidR="00FF0DCF">
              <w:rPr>
                <w:rFonts w:ascii="PT Astra Serif" w:eastAsia="PT Astra Serif" w:hAnsi="PT Astra Serif"/>
                <w:b/>
              </w:rPr>
              <w:t xml:space="preserve"> </w:t>
            </w:r>
            <w:r w:rsidRPr="00FF0DCF">
              <w:rPr>
                <w:rFonts w:ascii="PT Astra Serif" w:eastAsia="PT Astra Serif" w:hAnsi="PT Astra Serif"/>
                <w:b/>
              </w:rPr>
              <w:t>Участниками Мероприятия стали руководители, педагогические работники образовательных организаций дополнительного образования Ульяновской области.</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23 января, суббота</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AF52D9">
        <w:tc>
          <w:tcPr>
            <w:tcW w:w="2628" w:type="dxa"/>
          </w:tcPr>
          <w:p w:rsidR="00BC1410" w:rsidRPr="008C48B8" w:rsidRDefault="00BC1410" w:rsidP="00BC1410">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BC1410" w:rsidRPr="008C48B8" w:rsidRDefault="00BC1410" w:rsidP="00BC1410">
            <w:pPr>
              <w:widowControl w:val="0"/>
              <w:rPr>
                <w:rFonts w:ascii="PT Astra Serif" w:hAnsi="PT Astra Serif"/>
              </w:rPr>
            </w:pPr>
            <w:r w:rsidRPr="008C48B8">
              <w:rPr>
                <w:rFonts w:ascii="PT Astra Serif" w:hAnsi="PT Astra Serif"/>
              </w:rPr>
              <w:lastRenderedPageBreak/>
              <w:t>Семенова Н.В.</w:t>
            </w:r>
          </w:p>
        </w:tc>
        <w:tc>
          <w:tcPr>
            <w:tcW w:w="2700" w:type="dxa"/>
            <w:vAlign w:val="center"/>
          </w:tcPr>
          <w:p w:rsidR="00BC1410" w:rsidRPr="008C48B8" w:rsidRDefault="00BC1410" w:rsidP="00BC1410">
            <w:pPr>
              <w:keepNext/>
              <w:ind w:right="142" w:firstLine="54"/>
              <w:jc w:val="both"/>
              <w:rPr>
                <w:rFonts w:ascii="PT Astra Serif" w:hAnsi="PT Astra Serif"/>
              </w:rPr>
            </w:pPr>
            <w:r w:rsidRPr="008C48B8">
              <w:rPr>
                <w:rFonts w:ascii="PT Astra Serif" w:hAnsi="PT Astra Serif"/>
                <w:lang w:eastAsia="ar-SA"/>
              </w:rPr>
              <w:lastRenderedPageBreak/>
              <w:t>Областной месячник военно-патриотической раб</w:t>
            </w:r>
            <w:r w:rsidRPr="008C48B8">
              <w:rPr>
                <w:rFonts w:ascii="PT Astra Serif" w:hAnsi="PT Astra Serif"/>
                <w:lang w:eastAsia="ar-SA"/>
              </w:rPr>
              <w:t>о</w:t>
            </w:r>
            <w:r w:rsidRPr="008C48B8">
              <w:rPr>
                <w:rFonts w:ascii="PT Astra Serif" w:hAnsi="PT Astra Serif"/>
                <w:lang w:eastAsia="ar-SA"/>
              </w:rPr>
              <w:lastRenderedPageBreak/>
              <w:t>ты «Мужество воина»</w:t>
            </w:r>
          </w:p>
          <w:p w:rsidR="00BC1410" w:rsidRPr="008C48B8" w:rsidRDefault="00BC1410" w:rsidP="00BC1410">
            <w:pPr>
              <w:keepNext/>
              <w:ind w:right="142" w:firstLine="54"/>
              <w:jc w:val="center"/>
              <w:rPr>
                <w:rFonts w:ascii="PT Astra Serif" w:hAnsi="PT Astra Serif"/>
              </w:rPr>
            </w:pPr>
            <w:r w:rsidRPr="008C48B8">
              <w:rPr>
                <w:rFonts w:ascii="PT Astra Serif" w:hAnsi="PT Astra Serif"/>
              </w:rPr>
              <w:t xml:space="preserve">с 23 января </w:t>
            </w:r>
          </w:p>
          <w:p w:rsidR="00BC1410" w:rsidRPr="008C48B8" w:rsidRDefault="00BC1410" w:rsidP="00BC1410">
            <w:pPr>
              <w:keepNext/>
              <w:ind w:right="142" w:firstLine="54"/>
              <w:jc w:val="center"/>
              <w:rPr>
                <w:rFonts w:ascii="PT Astra Serif" w:hAnsi="PT Astra Serif"/>
              </w:rPr>
            </w:pPr>
            <w:r w:rsidRPr="008C48B8">
              <w:rPr>
                <w:rFonts w:ascii="PT Astra Serif" w:hAnsi="PT Astra Serif"/>
              </w:rPr>
              <w:t>по 26 февраля</w:t>
            </w:r>
          </w:p>
        </w:tc>
        <w:tc>
          <w:tcPr>
            <w:tcW w:w="2700" w:type="dxa"/>
            <w:vAlign w:val="center"/>
          </w:tcPr>
          <w:p w:rsidR="00BC1410" w:rsidRPr="008C48B8" w:rsidRDefault="00BC1410" w:rsidP="00C14EFB">
            <w:pPr>
              <w:pStyle w:val="ae"/>
              <w:spacing w:before="0" w:after="0"/>
              <w:jc w:val="both"/>
              <w:rPr>
                <w:rFonts w:ascii="PT Astra Serif" w:hAnsi="PT Astra Serif"/>
                <w:sz w:val="22"/>
                <w:szCs w:val="22"/>
              </w:rPr>
            </w:pPr>
            <w:r w:rsidRPr="008C48B8">
              <w:rPr>
                <w:rFonts w:ascii="PT Astra Serif" w:hAnsi="PT Astra Serif"/>
                <w:sz w:val="22"/>
                <w:szCs w:val="22"/>
              </w:rPr>
              <w:lastRenderedPageBreak/>
              <w:t>Реализация системных меропряитий, формир</w:t>
            </w:r>
            <w:r w:rsidRPr="008C48B8">
              <w:rPr>
                <w:rFonts w:ascii="PT Astra Serif" w:hAnsi="PT Astra Serif"/>
                <w:sz w:val="22"/>
                <w:szCs w:val="22"/>
              </w:rPr>
              <w:t>у</w:t>
            </w:r>
            <w:r w:rsidRPr="008C48B8">
              <w:rPr>
                <w:rFonts w:ascii="PT Astra Serif" w:hAnsi="PT Astra Serif"/>
                <w:sz w:val="22"/>
                <w:szCs w:val="22"/>
              </w:rPr>
              <w:t>ющих чувство патри</w:t>
            </w:r>
            <w:r w:rsidRPr="008C48B8">
              <w:rPr>
                <w:rFonts w:ascii="PT Astra Serif" w:hAnsi="PT Astra Serif"/>
                <w:sz w:val="22"/>
                <w:szCs w:val="22"/>
              </w:rPr>
              <w:t>о</w:t>
            </w:r>
            <w:r w:rsidRPr="008C48B8">
              <w:rPr>
                <w:rFonts w:ascii="PT Astra Serif" w:hAnsi="PT Astra Serif"/>
                <w:sz w:val="22"/>
                <w:szCs w:val="22"/>
              </w:rPr>
              <w:t>тизма и гражданственн</w:t>
            </w:r>
            <w:r w:rsidRPr="008C48B8">
              <w:rPr>
                <w:rFonts w:ascii="PT Astra Serif" w:hAnsi="PT Astra Serif"/>
                <w:sz w:val="22"/>
                <w:szCs w:val="22"/>
              </w:rPr>
              <w:t>о</w:t>
            </w:r>
            <w:r w:rsidRPr="008C48B8">
              <w:rPr>
                <w:rFonts w:ascii="PT Astra Serif" w:hAnsi="PT Astra Serif"/>
                <w:sz w:val="22"/>
                <w:szCs w:val="22"/>
              </w:rPr>
              <w:lastRenderedPageBreak/>
              <w:t>сти в сознании студентов СПО, более 5000 студе</w:t>
            </w:r>
            <w:r w:rsidRPr="008C48B8">
              <w:rPr>
                <w:rFonts w:ascii="PT Astra Serif" w:hAnsi="PT Astra Serif"/>
                <w:sz w:val="22"/>
                <w:szCs w:val="22"/>
              </w:rPr>
              <w:t>н</w:t>
            </w:r>
            <w:r w:rsidRPr="008C48B8">
              <w:rPr>
                <w:rFonts w:ascii="PT Astra Serif" w:hAnsi="PT Astra Serif"/>
                <w:sz w:val="22"/>
                <w:szCs w:val="22"/>
              </w:rPr>
              <w:t>тов</w:t>
            </w:r>
          </w:p>
        </w:tc>
        <w:tc>
          <w:tcPr>
            <w:tcW w:w="2340" w:type="dxa"/>
          </w:tcPr>
          <w:p w:rsidR="00BC1410" w:rsidRPr="008C48B8" w:rsidRDefault="00C14EFB" w:rsidP="00BC1410">
            <w:pPr>
              <w:widowControl w:val="0"/>
              <w:jc w:val="both"/>
              <w:rPr>
                <w:rFonts w:ascii="PT Astra Serif" w:hAnsi="PT Astra Serif"/>
                <w:spacing w:val="-20"/>
              </w:rPr>
            </w:pPr>
            <w:r w:rsidRPr="008C48B8">
              <w:rPr>
                <w:rFonts w:ascii="PT Astra Serif" w:hAnsi="PT Astra Serif"/>
              </w:rPr>
              <w:lastRenderedPageBreak/>
              <w:t xml:space="preserve">Министерство про-свещения и воспита-ния Ульяновской </w:t>
            </w:r>
            <w:r w:rsidRPr="008C48B8">
              <w:rPr>
                <w:rFonts w:ascii="PT Astra Serif" w:hAnsi="PT Astra Serif"/>
              </w:rPr>
              <w:lastRenderedPageBreak/>
              <w:t>об-ласти</w:t>
            </w:r>
          </w:p>
        </w:tc>
        <w:tc>
          <w:tcPr>
            <w:tcW w:w="2340" w:type="dxa"/>
          </w:tcPr>
          <w:p w:rsidR="00BC1410" w:rsidRPr="008C48B8" w:rsidRDefault="00C14EFB" w:rsidP="00BC1410">
            <w:pPr>
              <w:widowControl w:val="0"/>
              <w:jc w:val="both"/>
              <w:rPr>
                <w:rFonts w:ascii="PT Astra Serif" w:hAnsi="PT Astra Serif"/>
              </w:rPr>
            </w:pPr>
            <w:r w:rsidRPr="008C48B8">
              <w:rPr>
                <w:rFonts w:ascii="PT Astra Serif" w:hAnsi="PT Astra Serif"/>
              </w:rPr>
              <w:lastRenderedPageBreak/>
              <w:t>Мероприятие для включения в кален-дарь мероприятий</w:t>
            </w:r>
          </w:p>
        </w:tc>
        <w:tc>
          <w:tcPr>
            <w:tcW w:w="2412" w:type="dxa"/>
          </w:tcPr>
          <w:p w:rsidR="00BC1410" w:rsidRPr="008C48B8" w:rsidRDefault="00BC1410" w:rsidP="00C14EFB">
            <w:pPr>
              <w:widowControl w:val="0"/>
              <w:jc w:val="center"/>
              <w:rPr>
                <w:rFonts w:ascii="PT Astra Serif" w:hAnsi="PT Astra Serif"/>
                <w:sz w:val="26"/>
                <w:szCs w:val="26"/>
              </w:rPr>
            </w:pPr>
          </w:p>
        </w:tc>
      </w:tr>
      <w:tr w:rsidR="002C40DB" w:rsidRPr="008C48B8" w:rsidTr="00847ECB">
        <w:tc>
          <w:tcPr>
            <w:tcW w:w="15120" w:type="dxa"/>
            <w:gridSpan w:val="6"/>
          </w:tcPr>
          <w:p w:rsidR="002C40DB" w:rsidRPr="00FF0DCF" w:rsidRDefault="002C40DB"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22.01.2021 дан старт мероприятиям областного месячника военно-патриотической работы «Мужество воина». Во всех профессиональных образовательных орагнизациях уже начаты уроки мужества, посвящённые снятию блокады Ленинграда, в которых приняли участие 3250 студентов.</w:t>
            </w:r>
          </w:p>
        </w:tc>
      </w:tr>
      <w:tr w:rsidR="008C48B8" w:rsidRPr="008C48B8" w:rsidTr="003E318C">
        <w:tc>
          <w:tcPr>
            <w:tcW w:w="2628" w:type="dxa"/>
          </w:tcPr>
          <w:p w:rsidR="00AC5573" w:rsidRPr="008C48B8" w:rsidRDefault="00AC5573" w:rsidP="00AC5573">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AC5573" w:rsidRPr="008C48B8" w:rsidRDefault="00AC5573" w:rsidP="00AC5573">
            <w:pPr>
              <w:widowControl w:val="0"/>
              <w:rPr>
                <w:rFonts w:ascii="PT Astra Serif" w:hAnsi="PT Astra Serif"/>
                <w:b/>
                <w:bCs/>
              </w:rPr>
            </w:pPr>
            <w:r w:rsidRPr="008C48B8">
              <w:rPr>
                <w:rFonts w:ascii="PT Astra Serif" w:hAnsi="PT Astra Serif"/>
              </w:rPr>
              <w:t>Семенова Н.В.</w:t>
            </w:r>
          </w:p>
        </w:tc>
        <w:tc>
          <w:tcPr>
            <w:tcW w:w="2700" w:type="dxa"/>
          </w:tcPr>
          <w:p w:rsidR="00C14EFB" w:rsidRPr="008C48B8" w:rsidRDefault="00AC5573" w:rsidP="00C14EFB">
            <w:pPr>
              <w:jc w:val="both"/>
            </w:pPr>
            <w:r w:rsidRPr="008C48B8">
              <w:t>Открытие областного Месячника героико-патриотической и об</w:t>
            </w:r>
            <w:r w:rsidRPr="008C48B8">
              <w:t>о</w:t>
            </w:r>
            <w:r w:rsidRPr="008C48B8">
              <w:t>ронно-массовой раб</w:t>
            </w:r>
            <w:r w:rsidRPr="008C48B8">
              <w:t>о</w:t>
            </w:r>
            <w:r w:rsidRPr="008C48B8">
              <w:t>ты, посвящённого Дню Защитника Отечества</w:t>
            </w:r>
          </w:p>
          <w:p w:rsidR="00FA7193" w:rsidRPr="008C48B8" w:rsidRDefault="00AC5573" w:rsidP="00C14EFB">
            <w:pPr>
              <w:jc w:val="center"/>
            </w:pPr>
            <w:r w:rsidRPr="008C48B8">
              <w:t xml:space="preserve">с 23 января </w:t>
            </w:r>
          </w:p>
          <w:p w:rsidR="00AC5573" w:rsidRPr="008C48B8" w:rsidRDefault="00C14EFB" w:rsidP="00C14EFB">
            <w:pPr>
              <w:jc w:val="center"/>
            </w:pPr>
            <w:r w:rsidRPr="008C48B8">
              <w:t>по 21 февраля</w:t>
            </w:r>
          </w:p>
        </w:tc>
        <w:tc>
          <w:tcPr>
            <w:tcW w:w="2700" w:type="dxa"/>
          </w:tcPr>
          <w:p w:rsidR="00AC5573" w:rsidRPr="008C48B8" w:rsidRDefault="00AC5573" w:rsidP="00C14EFB">
            <w:pPr>
              <w:jc w:val="both"/>
              <w:rPr>
                <w:sz w:val="22"/>
                <w:szCs w:val="22"/>
              </w:rPr>
            </w:pPr>
            <w:r w:rsidRPr="008C48B8">
              <w:rPr>
                <w:sz w:val="22"/>
                <w:szCs w:val="22"/>
              </w:rPr>
              <w:t xml:space="preserve">Торжественное открытие в фое </w:t>
            </w:r>
            <w:r w:rsidRPr="008C48B8">
              <w:rPr>
                <w:rFonts w:ascii="PT Astra Serif" w:hAnsi="PT Astra Serif"/>
                <w:sz w:val="22"/>
                <w:szCs w:val="22"/>
              </w:rPr>
              <w:t>ОГБН ОО «Дворец творчества детей и мол</w:t>
            </w:r>
            <w:r w:rsidRPr="008C48B8">
              <w:rPr>
                <w:rFonts w:ascii="PT Astra Serif" w:hAnsi="PT Astra Serif"/>
                <w:sz w:val="22"/>
                <w:szCs w:val="22"/>
              </w:rPr>
              <w:t>о</w:t>
            </w:r>
            <w:r w:rsidRPr="008C48B8">
              <w:rPr>
                <w:rFonts w:ascii="PT Astra Serif" w:hAnsi="PT Astra Serif"/>
                <w:sz w:val="22"/>
                <w:szCs w:val="22"/>
              </w:rPr>
              <w:t>дёжи». Работа площадок в представлением экспоз</w:t>
            </w:r>
            <w:r w:rsidRPr="008C48B8">
              <w:rPr>
                <w:rFonts w:ascii="PT Astra Serif" w:hAnsi="PT Astra Serif"/>
                <w:sz w:val="22"/>
                <w:szCs w:val="22"/>
              </w:rPr>
              <w:t>и</w:t>
            </w:r>
            <w:r w:rsidRPr="008C48B8">
              <w:rPr>
                <w:rFonts w:ascii="PT Astra Serif" w:hAnsi="PT Astra Serif"/>
                <w:sz w:val="22"/>
                <w:szCs w:val="22"/>
              </w:rPr>
              <w:t>ций школы юного пои</w:t>
            </w:r>
            <w:r w:rsidRPr="008C48B8">
              <w:rPr>
                <w:rFonts w:ascii="PT Astra Serif" w:hAnsi="PT Astra Serif"/>
                <w:sz w:val="22"/>
                <w:szCs w:val="22"/>
              </w:rPr>
              <w:t>с</w:t>
            </w:r>
            <w:r w:rsidRPr="008C48B8">
              <w:rPr>
                <w:rFonts w:ascii="PT Astra Serif" w:hAnsi="PT Astra Serif"/>
                <w:sz w:val="22"/>
                <w:szCs w:val="22"/>
              </w:rPr>
              <w:t>ковика</w:t>
            </w:r>
            <w:r w:rsidRPr="008C48B8">
              <w:rPr>
                <w:sz w:val="22"/>
                <w:szCs w:val="22"/>
              </w:rPr>
              <w:t xml:space="preserve"> «Советский со</w:t>
            </w:r>
            <w:r w:rsidRPr="008C48B8">
              <w:rPr>
                <w:sz w:val="22"/>
                <w:szCs w:val="22"/>
              </w:rPr>
              <w:t>л</w:t>
            </w:r>
            <w:r w:rsidRPr="008C48B8">
              <w:rPr>
                <w:sz w:val="22"/>
                <w:szCs w:val="22"/>
              </w:rPr>
              <w:t>дат»</w:t>
            </w:r>
            <w:r w:rsidR="00AB4780">
              <w:rPr>
                <w:sz w:val="22"/>
                <w:szCs w:val="22"/>
              </w:rPr>
              <w:t xml:space="preserve"> </w:t>
            </w:r>
            <w:r w:rsidRPr="008C48B8">
              <w:rPr>
                <w:sz w:val="22"/>
                <w:szCs w:val="22"/>
              </w:rPr>
              <w:t>(мобильная выста</w:t>
            </w:r>
            <w:r w:rsidRPr="008C48B8">
              <w:rPr>
                <w:sz w:val="22"/>
                <w:szCs w:val="22"/>
              </w:rPr>
              <w:t>в</w:t>
            </w:r>
            <w:r w:rsidRPr="008C48B8">
              <w:rPr>
                <w:sz w:val="22"/>
                <w:szCs w:val="22"/>
              </w:rPr>
              <w:t xml:space="preserve">ка), </w:t>
            </w:r>
            <w:r w:rsidRPr="008C48B8">
              <w:rPr>
                <w:rFonts w:ascii="PT Astra Serif" w:hAnsi="PT Astra Serif"/>
                <w:sz w:val="22"/>
                <w:szCs w:val="22"/>
              </w:rPr>
              <w:t>Регионального отд</w:t>
            </w:r>
            <w:r w:rsidRPr="008C48B8">
              <w:rPr>
                <w:rFonts w:ascii="PT Astra Serif" w:hAnsi="PT Astra Serif"/>
                <w:sz w:val="22"/>
                <w:szCs w:val="22"/>
              </w:rPr>
              <w:t>е</w:t>
            </w:r>
            <w:r w:rsidRPr="008C48B8">
              <w:rPr>
                <w:rFonts w:ascii="PT Astra Serif" w:hAnsi="PT Astra Serif"/>
                <w:sz w:val="22"/>
                <w:szCs w:val="22"/>
              </w:rPr>
              <w:t>ления ДОСААФ России Ульяновской области, 31-я отдельная гвардейская ордена Кутузова десан</w:t>
            </w:r>
            <w:r w:rsidRPr="008C48B8">
              <w:rPr>
                <w:rFonts w:ascii="PT Astra Serif" w:hAnsi="PT Astra Serif"/>
                <w:sz w:val="22"/>
                <w:szCs w:val="22"/>
              </w:rPr>
              <w:t>т</w:t>
            </w:r>
            <w:r w:rsidRPr="008C48B8">
              <w:rPr>
                <w:rFonts w:ascii="PT Astra Serif" w:hAnsi="PT Astra Serif"/>
                <w:sz w:val="22"/>
                <w:szCs w:val="22"/>
              </w:rPr>
              <w:t xml:space="preserve">но-штурмовой бригады, выступление детских коллективов, </w:t>
            </w:r>
          </w:p>
        </w:tc>
        <w:tc>
          <w:tcPr>
            <w:tcW w:w="2340" w:type="dxa"/>
          </w:tcPr>
          <w:p w:rsidR="00AC5573" w:rsidRPr="008C48B8" w:rsidRDefault="00C14EFB" w:rsidP="00AC5573">
            <w:pPr>
              <w:widowControl w:val="0"/>
              <w:jc w:val="both"/>
              <w:rPr>
                <w:rFonts w:ascii="PT Astra Serif" w:hAnsi="PT Astra Serif"/>
              </w:rPr>
            </w:pPr>
            <w:r w:rsidRPr="008C48B8">
              <w:rPr>
                <w:rFonts w:ascii="PT Astra Serif" w:hAnsi="PT Astra Serif"/>
              </w:rPr>
              <w:t>Министерство про-свещения и во</w:t>
            </w:r>
            <w:r w:rsidR="00AC5573" w:rsidRPr="008C48B8">
              <w:rPr>
                <w:rFonts w:ascii="PT Astra Serif" w:hAnsi="PT Astra Serif"/>
              </w:rPr>
              <w:t>с</w:t>
            </w:r>
            <w:r w:rsidRPr="008C48B8">
              <w:rPr>
                <w:rFonts w:ascii="PT Astra Serif" w:hAnsi="PT Astra Serif"/>
              </w:rPr>
              <w:t>п</w:t>
            </w:r>
            <w:r w:rsidR="00AC5573" w:rsidRPr="008C48B8">
              <w:rPr>
                <w:rFonts w:ascii="PT Astra Serif" w:hAnsi="PT Astra Serif"/>
              </w:rPr>
              <w:t>ита-ния Ульяновской об-ласти, ОГБН ОО «Дворец творчества детей и молодёжи», ОГБУ «Центр па</w:t>
            </w:r>
            <w:r w:rsidR="00AC5573" w:rsidRPr="008C48B8">
              <w:rPr>
                <w:rFonts w:ascii="PT Astra Serif" w:hAnsi="PT Astra Serif"/>
              </w:rPr>
              <w:t>т</w:t>
            </w:r>
            <w:r w:rsidR="00FF0DCF">
              <w:rPr>
                <w:rFonts w:ascii="PT Astra Serif" w:hAnsi="PT Astra Serif"/>
              </w:rPr>
              <w:t>ри</w:t>
            </w:r>
            <w:r w:rsidR="00AC5573" w:rsidRPr="008C48B8">
              <w:rPr>
                <w:rFonts w:ascii="PT Astra Serif" w:hAnsi="PT Astra Serif"/>
              </w:rPr>
              <w:t>отического во</w:t>
            </w:r>
            <w:r w:rsidR="00AC5573" w:rsidRPr="008C48B8">
              <w:rPr>
                <w:rFonts w:ascii="PT Astra Serif" w:hAnsi="PT Astra Serif"/>
              </w:rPr>
              <w:t>с</w:t>
            </w:r>
            <w:r w:rsidR="00AC5573" w:rsidRPr="008C48B8">
              <w:rPr>
                <w:rFonts w:ascii="PT Astra Serif" w:hAnsi="PT Astra Serif"/>
              </w:rPr>
              <w:t>пита-ния Ульяно</w:t>
            </w:r>
            <w:r w:rsidR="00AC5573" w:rsidRPr="008C48B8">
              <w:rPr>
                <w:rFonts w:ascii="PT Astra Serif" w:hAnsi="PT Astra Serif"/>
              </w:rPr>
              <w:t>в</w:t>
            </w:r>
            <w:r w:rsidR="00AC5573" w:rsidRPr="008C48B8">
              <w:rPr>
                <w:rFonts w:ascii="PT Astra Serif" w:hAnsi="PT Astra Serif"/>
              </w:rPr>
              <w:t>ской об-ласти», Р</w:t>
            </w:r>
            <w:r w:rsidR="00AC5573" w:rsidRPr="008C48B8">
              <w:rPr>
                <w:rFonts w:ascii="PT Astra Serif" w:hAnsi="PT Astra Serif"/>
              </w:rPr>
              <w:t>е</w:t>
            </w:r>
            <w:r w:rsidR="00AC5573" w:rsidRPr="008C48B8">
              <w:rPr>
                <w:rFonts w:ascii="PT Astra Serif" w:hAnsi="PT Astra Serif"/>
              </w:rPr>
              <w:t>гиональное отдел</w:t>
            </w:r>
            <w:r w:rsidR="00AC5573" w:rsidRPr="008C48B8">
              <w:rPr>
                <w:rFonts w:ascii="PT Astra Serif" w:hAnsi="PT Astra Serif"/>
              </w:rPr>
              <w:t>е</w:t>
            </w:r>
            <w:r w:rsidR="00AC5573" w:rsidRPr="008C48B8">
              <w:rPr>
                <w:rFonts w:ascii="PT Astra Serif" w:hAnsi="PT Astra Serif"/>
              </w:rPr>
              <w:t>ние ДОСААФ Ро</w:t>
            </w:r>
            <w:r w:rsidR="00AC5573" w:rsidRPr="008C48B8">
              <w:rPr>
                <w:rFonts w:ascii="PT Astra Serif" w:hAnsi="PT Astra Serif"/>
              </w:rPr>
              <w:t>с</w:t>
            </w:r>
            <w:r w:rsidR="00AC5573" w:rsidRPr="008C48B8">
              <w:rPr>
                <w:rFonts w:ascii="PT Astra Serif" w:hAnsi="PT Astra Serif"/>
              </w:rPr>
              <w:t>сии Ульяновской области</w:t>
            </w:r>
          </w:p>
        </w:tc>
        <w:tc>
          <w:tcPr>
            <w:tcW w:w="2340" w:type="dxa"/>
          </w:tcPr>
          <w:p w:rsidR="00AC5573" w:rsidRPr="008C48B8" w:rsidRDefault="00AC5573" w:rsidP="00AC5573">
            <w:pPr>
              <w:widowControl w:val="0"/>
              <w:jc w:val="both"/>
              <w:rPr>
                <w:rFonts w:ascii="PT Astra Serif" w:hAnsi="PT Astra Serif"/>
              </w:rPr>
            </w:pPr>
            <w:r w:rsidRPr="008C48B8">
              <w:rPr>
                <w:rFonts w:ascii="PT Astra Serif" w:hAnsi="PT Astra Serif"/>
              </w:rPr>
              <w:t>Мероприятие для включения в кален-дарь мероприятий</w:t>
            </w:r>
          </w:p>
        </w:tc>
        <w:tc>
          <w:tcPr>
            <w:tcW w:w="2412" w:type="dxa"/>
          </w:tcPr>
          <w:p w:rsidR="00AC5573" w:rsidRPr="008C48B8" w:rsidRDefault="00AC5573" w:rsidP="00AC5573">
            <w:pPr>
              <w:widowControl w:val="0"/>
              <w:jc w:val="center"/>
              <w:rPr>
                <w:rFonts w:ascii="PT Astra Serif" w:hAnsi="PT Astra Serif"/>
                <w:sz w:val="26"/>
                <w:szCs w:val="26"/>
              </w:rPr>
            </w:pPr>
          </w:p>
        </w:tc>
      </w:tr>
      <w:tr w:rsidR="00E342BA" w:rsidRPr="008C48B8" w:rsidTr="00847ECB">
        <w:tc>
          <w:tcPr>
            <w:tcW w:w="15120" w:type="dxa"/>
            <w:gridSpan w:val="6"/>
          </w:tcPr>
          <w:p w:rsidR="00E342BA" w:rsidRPr="00FF0DCF" w:rsidRDefault="00E342BA"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22 января состоялось открытие областного Месячника героико-патриотической и оборонно-массовой работы, посвящённого Дню Защитника Отечества. Торжественное мероприятие проведено в очном формате в фойе ОГБН ОО «Дворец творчества детей и молодёжи». В программу мероприятия включены: работа площадок с представлением экспозиций школы юного поисковика «Советский солдат» (мобильная выставка), Регионального отделения ДОСААФ России Ульяновской области, 31-я отдельная гвардейская ордена Кутузова десантно-штурмовой бригады, выступление детских коллективов, награждение от Дирекции Года памяти и славы.</w:t>
            </w:r>
          </w:p>
        </w:tc>
      </w:tr>
    </w:tbl>
    <w:p w:rsidR="00E202EF" w:rsidRPr="008C48B8" w:rsidRDefault="00E202EF" w:rsidP="00E202EF">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E202EF">
        <w:tc>
          <w:tcPr>
            <w:tcW w:w="15120" w:type="dxa"/>
            <w:gridSpan w:val="6"/>
          </w:tcPr>
          <w:p w:rsidR="00E202EF" w:rsidRPr="008C48B8" w:rsidRDefault="00E202EF" w:rsidP="00E202EF">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E202EF">
        <w:tc>
          <w:tcPr>
            <w:tcW w:w="2700" w:type="dxa"/>
          </w:tcPr>
          <w:p w:rsidR="0090623B" w:rsidRPr="008C48B8" w:rsidRDefault="0090623B" w:rsidP="0090623B">
            <w:pPr>
              <w:widowControl w:val="0"/>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90623B" w:rsidRPr="008C48B8" w:rsidRDefault="0090623B" w:rsidP="0090623B">
            <w:pPr>
              <w:widowControl w:val="0"/>
              <w:rPr>
                <w:rFonts w:ascii="PT Astra Serif" w:hAnsi="PT Astra Serif"/>
                <w:b/>
                <w:bCs/>
              </w:rPr>
            </w:pPr>
            <w:r w:rsidRPr="008C48B8">
              <w:rPr>
                <w:rFonts w:ascii="PT Astra Serif" w:hAnsi="PT Astra Serif"/>
              </w:rPr>
              <w:t>Семенова Н.В.</w:t>
            </w:r>
          </w:p>
        </w:tc>
        <w:tc>
          <w:tcPr>
            <w:tcW w:w="2700" w:type="dxa"/>
          </w:tcPr>
          <w:p w:rsidR="0090623B" w:rsidRPr="008C48B8" w:rsidRDefault="0090623B" w:rsidP="0090623B">
            <w:pPr>
              <w:widowControl w:val="0"/>
              <w:jc w:val="both"/>
              <w:rPr>
                <w:rFonts w:ascii="PT Astra Serif" w:hAnsi="PT Astra Serif"/>
              </w:rPr>
            </w:pPr>
            <w:r w:rsidRPr="008C48B8">
              <w:rPr>
                <w:rFonts w:ascii="PT Astra Serif" w:hAnsi="PT Astra Serif"/>
              </w:rPr>
              <w:t>Первенство по запуску простейших моделей самолетов «Бумажные крылья»</w:t>
            </w:r>
          </w:p>
          <w:p w:rsidR="0090623B" w:rsidRPr="008C48B8" w:rsidRDefault="0090623B" w:rsidP="0090623B">
            <w:pPr>
              <w:widowControl w:val="0"/>
              <w:jc w:val="center"/>
              <w:rPr>
                <w:rFonts w:ascii="PT Astra Serif" w:hAnsi="PT Astra Serif"/>
              </w:rPr>
            </w:pPr>
            <w:r w:rsidRPr="008C48B8">
              <w:rPr>
                <w:rFonts w:ascii="PT Astra Serif" w:hAnsi="PT Astra Serif"/>
              </w:rPr>
              <w:t>10.00-13.00</w:t>
            </w:r>
          </w:p>
          <w:p w:rsidR="0090623B" w:rsidRPr="008C48B8" w:rsidRDefault="0090623B" w:rsidP="0090623B">
            <w:pPr>
              <w:widowControl w:val="0"/>
              <w:jc w:val="center"/>
              <w:rPr>
                <w:rFonts w:ascii="PT Astra Serif" w:hAnsi="PT Astra Serif"/>
              </w:rPr>
            </w:pPr>
            <w:r w:rsidRPr="008C48B8">
              <w:rPr>
                <w:rFonts w:ascii="PT Astra Serif" w:hAnsi="PT Astra Serif"/>
              </w:rPr>
              <w:t>ОГБН ОО «ДТДМ»</w:t>
            </w:r>
          </w:p>
          <w:p w:rsidR="0090623B" w:rsidRPr="008C48B8" w:rsidRDefault="0090623B" w:rsidP="0090623B">
            <w:pPr>
              <w:widowControl w:val="0"/>
              <w:jc w:val="center"/>
              <w:rPr>
                <w:rFonts w:ascii="PT Astra Serif" w:hAnsi="PT Astra Serif"/>
              </w:rPr>
            </w:pPr>
          </w:p>
          <w:p w:rsidR="0090623B" w:rsidRPr="008C48B8" w:rsidRDefault="0090623B" w:rsidP="0090623B">
            <w:pPr>
              <w:widowControl w:val="0"/>
              <w:jc w:val="center"/>
              <w:rPr>
                <w:rFonts w:ascii="PT Astra Serif" w:hAnsi="PT Astra Serif"/>
              </w:rPr>
            </w:pPr>
          </w:p>
        </w:tc>
        <w:tc>
          <w:tcPr>
            <w:tcW w:w="2520" w:type="dxa"/>
          </w:tcPr>
          <w:p w:rsidR="0090623B" w:rsidRPr="008C48B8" w:rsidRDefault="0090623B" w:rsidP="0090623B">
            <w:pPr>
              <w:jc w:val="both"/>
              <w:rPr>
                <w:sz w:val="22"/>
                <w:szCs w:val="22"/>
              </w:rPr>
            </w:pPr>
            <w:r w:rsidRPr="008C48B8">
              <w:rPr>
                <w:sz w:val="22"/>
                <w:szCs w:val="22"/>
              </w:rPr>
              <w:lastRenderedPageBreak/>
              <w:t>Мероприятие проводи</w:t>
            </w:r>
            <w:r w:rsidRPr="008C48B8">
              <w:rPr>
                <w:sz w:val="22"/>
                <w:szCs w:val="22"/>
              </w:rPr>
              <w:t>т</w:t>
            </w:r>
            <w:r w:rsidRPr="008C48B8">
              <w:rPr>
                <w:sz w:val="22"/>
                <w:szCs w:val="22"/>
              </w:rPr>
              <w:t>ся с целью:</w:t>
            </w:r>
          </w:p>
          <w:p w:rsidR="0090623B" w:rsidRPr="008C48B8" w:rsidRDefault="0090623B" w:rsidP="0090623B">
            <w:pPr>
              <w:jc w:val="both"/>
              <w:rPr>
                <w:sz w:val="22"/>
                <w:szCs w:val="22"/>
              </w:rPr>
            </w:pPr>
            <w:r w:rsidRPr="008C48B8">
              <w:rPr>
                <w:sz w:val="22"/>
                <w:szCs w:val="22"/>
              </w:rPr>
              <w:t>- стимулирования у д</w:t>
            </w:r>
            <w:r w:rsidRPr="008C48B8">
              <w:rPr>
                <w:sz w:val="22"/>
                <w:szCs w:val="22"/>
              </w:rPr>
              <w:t>е</w:t>
            </w:r>
            <w:r w:rsidRPr="008C48B8">
              <w:rPr>
                <w:sz w:val="22"/>
                <w:szCs w:val="22"/>
              </w:rPr>
              <w:t>тей интереса к изобр</w:t>
            </w:r>
            <w:r w:rsidRPr="008C48B8">
              <w:rPr>
                <w:sz w:val="22"/>
                <w:szCs w:val="22"/>
              </w:rPr>
              <w:t>е</w:t>
            </w:r>
            <w:r w:rsidRPr="008C48B8">
              <w:rPr>
                <w:sz w:val="22"/>
                <w:szCs w:val="22"/>
              </w:rPr>
              <w:t>тательству, спортивно – технической деятельн</w:t>
            </w:r>
            <w:r w:rsidRPr="008C48B8">
              <w:rPr>
                <w:sz w:val="22"/>
                <w:szCs w:val="22"/>
              </w:rPr>
              <w:t>о</w:t>
            </w:r>
            <w:r w:rsidRPr="008C48B8">
              <w:rPr>
                <w:sz w:val="22"/>
                <w:szCs w:val="22"/>
              </w:rPr>
              <w:t>сти;</w:t>
            </w:r>
          </w:p>
          <w:p w:rsidR="0090623B" w:rsidRPr="008C48B8" w:rsidRDefault="0090623B" w:rsidP="0090623B">
            <w:pPr>
              <w:jc w:val="both"/>
              <w:rPr>
                <w:sz w:val="22"/>
                <w:szCs w:val="22"/>
              </w:rPr>
            </w:pPr>
            <w:r w:rsidRPr="008C48B8">
              <w:rPr>
                <w:sz w:val="22"/>
                <w:szCs w:val="22"/>
              </w:rPr>
              <w:t>- созданию благоприя</w:t>
            </w:r>
            <w:r w:rsidRPr="008C48B8">
              <w:rPr>
                <w:sz w:val="22"/>
                <w:szCs w:val="22"/>
              </w:rPr>
              <w:t>т</w:t>
            </w:r>
            <w:r w:rsidRPr="008C48B8">
              <w:rPr>
                <w:sz w:val="22"/>
                <w:szCs w:val="22"/>
              </w:rPr>
              <w:lastRenderedPageBreak/>
              <w:t>ных условий  для ре</w:t>
            </w:r>
            <w:r w:rsidRPr="008C48B8">
              <w:rPr>
                <w:sz w:val="22"/>
                <w:szCs w:val="22"/>
              </w:rPr>
              <w:t>а</w:t>
            </w:r>
            <w:r w:rsidRPr="008C48B8">
              <w:rPr>
                <w:sz w:val="22"/>
                <w:szCs w:val="22"/>
              </w:rPr>
              <w:t>лизации интеллект</w:t>
            </w:r>
            <w:r w:rsidRPr="008C48B8">
              <w:rPr>
                <w:sz w:val="22"/>
                <w:szCs w:val="22"/>
              </w:rPr>
              <w:t>у</w:t>
            </w:r>
            <w:r w:rsidRPr="008C48B8">
              <w:rPr>
                <w:sz w:val="22"/>
                <w:szCs w:val="22"/>
              </w:rPr>
              <w:t>ально – творческих, проектно – констру</w:t>
            </w:r>
            <w:r w:rsidRPr="008C48B8">
              <w:rPr>
                <w:sz w:val="22"/>
                <w:szCs w:val="22"/>
              </w:rPr>
              <w:t>к</w:t>
            </w:r>
            <w:r w:rsidRPr="008C48B8">
              <w:rPr>
                <w:sz w:val="22"/>
                <w:szCs w:val="22"/>
              </w:rPr>
              <w:t>торских интересов и способностей младших школьников средствами дополнительного обр</w:t>
            </w:r>
            <w:r w:rsidRPr="008C48B8">
              <w:rPr>
                <w:sz w:val="22"/>
                <w:szCs w:val="22"/>
              </w:rPr>
              <w:t>а</w:t>
            </w:r>
            <w:r w:rsidRPr="008C48B8">
              <w:rPr>
                <w:sz w:val="22"/>
                <w:szCs w:val="22"/>
              </w:rPr>
              <w:t>зования детей.</w:t>
            </w:r>
          </w:p>
          <w:p w:rsidR="0090623B" w:rsidRPr="008C48B8" w:rsidRDefault="0090623B" w:rsidP="0090623B">
            <w:pPr>
              <w:jc w:val="both"/>
              <w:rPr>
                <w:sz w:val="22"/>
                <w:szCs w:val="22"/>
              </w:rPr>
            </w:pPr>
            <w:r w:rsidRPr="008C48B8">
              <w:rPr>
                <w:sz w:val="22"/>
                <w:szCs w:val="22"/>
              </w:rPr>
              <w:t>Соревнования пров</w:t>
            </w:r>
            <w:r w:rsidRPr="008C48B8">
              <w:rPr>
                <w:sz w:val="22"/>
                <w:szCs w:val="22"/>
              </w:rPr>
              <w:t>о</w:t>
            </w:r>
            <w:r w:rsidRPr="008C48B8">
              <w:rPr>
                <w:sz w:val="22"/>
                <w:szCs w:val="22"/>
              </w:rPr>
              <w:t>дятся в следующих н</w:t>
            </w:r>
            <w:r w:rsidRPr="008C48B8">
              <w:rPr>
                <w:sz w:val="22"/>
                <w:szCs w:val="22"/>
              </w:rPr>
              <w:t>о</w:t>
            </w:r>
            <w:r w:rsidRPr="008C48B8">
              <w:rPr>
                <w:sz w:val="22"/>
                <w:szCs w:val="22"/>
              </w:rPr>
              <w:t>минациях: на дальность полёта, круговой полёт, атака «штурмовиков».</w:t>
            </w:r>
          </w:p>
          <w:p w:rsidR="0090623B" w:rsidRPr="008C48B8" w:rsidRDefault="0090623B" w:rsidP="0090623B">
            <w:pPr>
              <w:jc w:val="both"/>
              <w:rPr>
                <w:sz w:val="22"/>
                <w:szCs w:val="22"/>
              </w:rPr>
            </w:pPr>
            <w:r w:rsidRPr="008C48B8">
              <w:rPr>
                <w:sz w:val="22"/>
                <w:szCs w:val="22"/>
              </w:rPr>
              <w:t>В  Первенстве  прин</w:t>
            </w:r>
            <w:r w:rsidRPr="008C48B8">
              <w:rPr>
                <w:sz w:val="22"/>
                <w:szCs w:val="22"/>
              </w:rPr>
              <w:t>и</w:t>
            </w:r>
            <w:r w:rsidRPr="008C48B8">
              <w:rPr>
                <w:sz w:val="22"/>
                <w:szCs w:val="22"/>
              </w:rPr>
              <w:t>мают участие команды общеобразовательных организаций и  орган</w:t>
            </w:r>
            <w:r w:rsidRPr="008C48B8">
              <w:rPr>
                <w:sz w:val="22"/>
                <w:szCs w:val="22"/>
              </w:rPr>
              <w:t>и</w:t>
            </w:r>
            <w:r w:rsidRPr="008C48B8">
              <w:rPr>
                <w:sz w:val="22"/>
                <w:szCs w:val="22"/>
              </w:rPr>
              <w:t>заций дополнительного образования детей.</w:t>
            </w:r>
          </w:p>
          <w:p w:rsidR="0090623B" w:rsidRPr="008C48B8" w:rsidRDefault="0090623B" w:rsidP="0090623B">
            <w:pPr>
              <w:jc w:val="both"/>
              <w:rPr>
                <w:lang w:eastAsia="ar-SA"/>
              </w:rPr>
            </w:pPr>
            <w:r w:rsidRPr="008C48B8">
              <w:rPr>
                <w:sz w:val="22"/>
                <w:szCs w:val="22"/>
              </w:rPr>
              <w:t>Возраст участников  6- 10 лет.</w:t>
            </w:r>
          </w:p>
        </w:tc>
        <w:tc>
          <w:tcPr>
            <w:tcW w:w="2520" w:type="dxa"/>
          </w:tcPr>
          <w:p w:rsidR="0090623B" w:rsidRPr="008C48B8" w:rsidRDefault="0090623B" w:rsidP="0090623B">
            <w:pPr>
              <w:widowControl w:val="0"/>
              <w:jc w:val="both"/>
              <w:rPr>
                <w:rFonts w:ascii="PT Astra Serif" w:hAnsi="PT Astra Serif"/>
              </w:rPr>
            </w:pPr>
            <w:r w:rsidRPr="008C48B8">
              <w:rPr>
                <w:rFonts w:ascii="PT Astra Serif" w:hAnsi="PT Astra Serif"/>
              </w:rPr>
              <w:lastRenderedPageBreak/>
              <w:t xml:space="preserve">Министерство </w:t>
            </w:r>
          </w:p>
          <w:p w:rsidR="0090623B" w:rsidRPr="008C48B8" w:rsidRDefault="0090623B" w:rsidP="0090623B">
            <w:pPr>
              <w:widowControl w:val="0"/>
              <w:jc w:val="both"/>
              <w:rPr>
                <w:rFonts w:ascii="PT Astra Serif" w:hAnsi="PT Astra Serif"/>
              </w:rPr>
            </w:pPr>
            <w:r w:rsidRPr="008C48B8">
              <w:rPr>
                <w:rFonts w:ascii="PT Astra Serif" w:hAnsi="PT Astra Serif"/>
              </w:rPr>
              <w:t>просвещения и восп</w:t>
            </w:r>
            <w:r w:rsidRPr="008C48B8">
              <w:rPr>
                <w:rFonts w:ascii="PT Astra Serif" w:hAnsi="PT Astra Serif"/>
              </w:rPr>
              <w:t>и</w:t>
            </w:r>
            <w:r w:rsidRPr="008C48B8">
              <w:rPr>
                <w:rFonts w:ascii="PT Astra Serif" w:hAnsi="PT Astra Serif"/>
              </w:rPr>
              <w:t>тания Ульяновской области, ОГБН ОО «Дворец творчества детей и молодёжи»</w:t>
            </w:r>
          </w:p>
        </w:tc>
        <w:tc>
          <w:tcPr>
            <w:tcW w:w="2340" w:type="dxa"/>
          </w:tcPr>
          <w:p w:rsidR="0090623B" w:rsidRPr="008C48B8" w:rsidRDefault="0090623B" w:rsidP="0090623B">
            <w:pPr>
              <w:widowControl w:val="0"/>
              <w:jc w:val="both"/>
              <w:rPr>
                <w:rFonts w:ascii="PT Astra Serif" w:hAnsi="PT Astra Serif"/>
              </w:rPr>
            </w:pPr>
            <w:r w:rsidRPr="008C48B8">
              <w:t>Мероприятие для включения в кале</w:t>
            </w:r>
            <w:r w:rsidRPr="008C48B8">
              <w:t>н</w:t>
            </w:r>
            <w:r w:rsidRPr="008C48B8">
              <w:t>дарь мероприятий</w:t>
            </w:r>
          </w:p>
        </w:tc>
        <w:tc>
          <w:tcPr>
            <w:tcW w:w="2340" w:type="dxa"/>
          </w:tcPr>
          <w:p w:rsidR="0090623B" w:rsidRPr="008C48B8" w:rsidRDefault="0090623B" w:rsidP="0090623B">
            <w:pPr>
              <w:widowControl w:val="0"/>
              <w:jc w:val="center"/>
              <w:rPr>
                <w:rFonts w:ascii="PT Astra Serif" w:hAnsi="PT Astra Serif"/>
                <w:b/>
              </w:rPr>
            </w:pPr>
          </w:p>
        </w:tc>
      </w:tr>
      <w:tr w:rsidR="005E08B5" w:rsidRPr="008C48B8" w:rsidTr="00847ECB">
        <w:tc>
          <w:tcPr>
            <w:tcW w:w="15120" w:type="dxa"/>
            <w:gridSpan w:val="6"/>
          </w:tcPr>
          <w:p w:rsidR="005E08B5" w:rsidRPr="00FF0DCF" w:rsidRDefault="005E08B5"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23 января во Дворце творчества детей и молодёжи состоялось первенство по запуску простейших моделей самолётов «Бумажные крылья». В первенстве приняли участие команды общеобразовательных организаций и организаций дополнительного образования. Возраст участников - от 6 до 10 лет. Образовательная организация представила несколько команд. Соревнования прошли в таких номинациях, как дальность полёта, круговой полёт, атака «штурмовиков».</w:t>
            </w:r>
          </w:p>
        </w:tc>
      </w:tr>
    </w:tbl>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 xml:space="preserve">24 января, </w:t>
      </w:r>
      <w:r w:rsidR="003F193D" w:rsidRPr="008C48B8">
        <w:rPr>
          <w:rFonts w:ascii="PT Astra Serif" w:hAnsi="PT Astra Serif"/>
          <w:b/>
          <w:bCs/>
          <w:spacing w:val="-20"/>
        </w:rPr>
        <w:t>воскресение</w:t>
      </w:r>
    </w:p>
    <w:p w:rsidR="009A0A50" w:rsidRPr="008C48B8" w:rsidRDefault="009A0A50"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rPr>
        <w:t>День памяти Ильи Николаевича Ульянова (1886 год), директора народных училищ Симбирской губернии</w:t>
      </w:r>
    </w:p>
    <w:p w:rsidR="00E202EF" w:rsidRPr="008C48B8" w:rsidRDefault="00E202EF" w:rsidP="00E202EF">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E202EF">
        <w:tc>
          <w:tcPr>
            <w:tcW w:w="15120" w:type="dxa"/>
            <w:gridSpan w:val="6"/>
          </w:tcPr>
          <w:p w:rsidR="00E202EF" w:rsidRPr="008C48B8" w:rsidRDefault="00E202EF" w:rsidP="00E202EF">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8C48B8" w:rsidRDefault="00E202EF" w:rsidP="00E202EF">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E202EF">
        <w:tc>
          <w:tcPr>
            <w:tcW w:w="2628" w:type="dxa"/>
          </w:tcPr>
          <w:p w:rsidR="00F958B1" w:rsidRPr="008C48B8" w:rsidRDefault="00F958B1" w:rsidP="00F958B1">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98253F" w:rsidRPr="008C48B8" w:rsidRDefault="0098253F" w:rsidP="00F958B1">
            <w:pPr>
              <w:widowControl w:val="0"/>
              <w:jc w:val="both"/>
              <w:rPr>
                <w:rFonts w:ascii="PT Astra Serif" w:hAnsi="PT Astra Serif"/>
              </w:rPr>
            </w:pPr>
          </w:p>
        </w:tc>
        <w:tc>
          <w:tcPr>
            <w:tcW w:w="2700" w:type="dxa"/>
          </w:tcPr>
          <w:p w:rsidR="00D67EDE" w:rsidRPr="008C48B8" w:rsidRDefault="00D67EDE" w:rsidP="00D67EDE">
            <w:pPr>
              <w:widowControl w:val="0"/>
              <w:jc w:val="both"/>
              <w:rPr>
                <w:rFonts w:ascii="PT Astra Serif" w:hAnsi="PT Astra Serif"/>
              </w:rPr>
            </w:pPr>
            <w:r w:rsidRPr="008C48B8">
              <w:rPr>
                <w:rFonts w:ascii="PT Astra Serif" w:hAnsi="PT Astra Serif"/>
              </w:rPr>
              <w:t>Рождественские пед</w:t>
            </w:r>
            <w:r w:rsidRPr="008C48B8">
              <w:rPr>
                <w:rFonts w:ascii="PT Astra Serif" w:hAnsi="PT Astra Serif"/>
              </w:rPr>
              <w:t>а</w:t>
            </w:r>
            <w:r w:rsidRPr="008C48B8">
              <w:rPr>
                <w:rFonts w:ascii="PT Astra Serif" w:hAnsi="PT Astra Serif"/>
              </w:rPr>
              <w:t>гогические чтения «Александр Невский: Запад и Восток, ист</w:t>
            </w:r>
            <w:r w:rsidRPr="008C48B8">
              <w:rPr>
                <w:rFonts w:ascii="PT Astra Serif" w:hAnsi="PT Astra Serif"/>
              </w:rPr>
              <w:t>о</w:t>
            </w:r>
            <w:r w:rsidRPr="008C48B8">
              <w:rPr>
                <w:rFonts w:ascii="PT Astra Serif" w:hAnsi="PT Astra Serif"/>
              </w:rPr>
              <w:t>рическая память нар</w:t>
            </w:r>
            <w:r w:rsidRPr="008C48B8">
              <w:rPr>
                <w:rFonts w:ascii="PT Astra Serif" w:hAnsi="PT Astra Serif"/>
              </w:rPr>
              <w:t>о</w:t>
            </w:r>
            <w:r w:rsidRPr="008C48B8">
              <w:rPr>
                <w:rFonts w:ascii="PT Astra Serif" w:hAnsi="PT Astra Serif"/>
              </w:rPr>
              <w:t xml:space="preserve">да» </w:t>
            </w:r>
            <w:r w:rsidR="0098253F" w:rsidRPr="008C48B8">
              <w:rPr>
                <w:rFonts w:ascii="PT Astra Serif" w:hAnsi="PT Astra Serif"/>
              </w:rPr>
              <w:t xml:space="preserve"> </w:t>
            </w:r>
          </w:p>
          <w:p w:rsidR="0098253F" w:rsidRPr="008C48B8" w:rsidRDefault="0098253F" w:rsidP="00D67EDE">
            <w:pPr>
              <w:widowControl w:val="0"/>
              <w:jc w:val="center"/>
              <w:rPr>
                <w:rFonts w:ascii="PT Astra Serif" w:hAnsi="PT Astra Serif"/>
              </w:rPr>
            </w:pPr>
            <w:r w:rsidRPr="008C48B8">
              <w:rPr>
                <w:rFonts w:ascii="PT Astra Serif" w:hAnsi="PT Astra Serif"/>
              </w:rPr>
              <w:t xml:space="preserve">24 </w:t>
            </w:r>
            <w:r w:rsidR="00D67EDE" w:rsidRPr="008C48B8">
              <w:rPr>
                <w:rFonts w:ascii="PT Astra Serif" w:hAnsi="PT Astra Serif"/>
              </w:rPr>
              <w:t xml:space="preserve">- </w:t>
            </w:r>
            <w:r w:rsidRPr="008C48B8">
              <w:rPr>
                <w:rFonts w:ascii="PT Astra Serif" w:hAnsi="PT Astra Serif"/>
              </w:rPr>
              <w:t xml:space="preserve">27 </w:t>
            </w:r>
            <w:r w:rsidR="00D67EDE" w:rsidRPr="008C48B8">
              <w:rPr>
                <w:rFonts w:ascii="PT Astra Serif" w:hAnsi="PT Astra Serif"/>
              </w:rPr>
              <w:t>января</w:t>
            </w:r>
          </w:p>
          <w:p w:rsidR="0098253F" w:rsidRPr="008C48B8" w:rsidRDefault="0098253F" w:rsidP="0098253F">
            <w:pPr>
              <w:widowControl w:val="0"/>
              <w:jc w:val="center"/>
              <w:rPr>
                <w:rFonts w:ascii="PT Astra Serif" w:hAnsi="PT Astra Serif"/>
              </w:rPr>
            </w:pPr>
          </w:p>
        </w:tc>
        <w:tc>
          <w:tcPr>
            <w:tcW w:w="2700" w:type="dxa"/>
          </w:tcPr>
          <w:p w:rsidR="0098253F" w:rsidRPr="008C48B8" w:rsidRDefault="00D67EDE" w:rsidP="00D67EDE">
            <w:pPr>
              <w:widowControl w:val="0"/>
              <w:jc w:val="both"/>
              <w:rPr>
                <w:rFonts w:ascii="PT Astra Serif" w:hAnsi="PT Astra Serif"/>
                <w:sz w:val="22"/>
                <w:szCs w:val="22"/>
              </w:rPr>
            </w:pPr>
            <w:r w:rsidRPr="008C48B8">
              <w:rPr>
                <w:rFonts w:ascii="PT Astra Serif" w:hAnsi="PT Astra Serif"/>
                <w:sz w:val="22"/>
                <w:szCs w:val="22"/>
              </w:rPr>
              <w:lastRenderedPageBreak/>
              <w:t>С</w:t>
            </w:r>
            <w:r w:rsidR="0098253F" w:rsidRPr="008C48B8">
              <w:rPr>
                <w:rFonts w:ascii="PT Astra Serif" w:hAnsi="PT Astra Serif"/>
                <w:sz w:val="22"/>
                <w:szCs w:val="22"/>
              </w:rPr>
              <w:t>плочение власти и пре</w:t>
            </w:r>
            <w:r w:rsidR="0098253F" w:rsidRPr="008C48B8">
              <w:rPr>
                <w:rFonts w:ascii="PT Astra Serif" w:hAnsi="PT Astra Serif"/>
                <w:sz w:val="22"/>
                <w:szCs w:val="22"/>
              </w:rPr>
              <w:t>д</w:t>
            </w:r>
            <w:r w:rsidR="0098253F" w:rsidRPr="008C48B8">
              <w:rPr>
                <w:rFonts w:ascii="PT Astra Serif" w:hAnsi="PT Astra Serif"/>
                <w:sz w:val="22"/>
                <w:szCs w:val="22"/>
              </w:rPr>
              <w:t>ставителей гражданского общества в деле воспит</w:t>
            </w:r>
            <w:r w:rsidR="0098253F" w:rsidRPr="008C48B8">
              <w:rPr>
                <w:rFonts w:ascii="PT Astra Serif" w:hAnsi="PT Astra Serif"/>
                <w:sz w:val="22"/>
                <w:szCs w:val="22"/>
              </w:rPr>
              <w:t>а</w:t>
            </w:r>
            <w:r w:rsidR="0098253F" w:rsidRPr="008C48B8">
              <w:rPr>
                <w:rFonts w:ascii="PT Astra Serif" w:hAnsi="PT Astra Serif"/>
                <w:sz w:val="22"/>
                <w:szCs w:val="22"/>
              </w:rPr>
              <w:t>ния людей, достойных своего Отечества, поиск эффективных способов решения проблем духо</w:t>
            </w:r>
            <w:r w:rsidR="0098253F" w:rsidRPr="008C48B8">
              <w:rPr>
                <w:rFonts w:ascii="PT Astra Serif" w:hAnsi="PT Astra Serif"/>
                <w:sz w:val="22"/>
                <w:szCs w:val="22"/>
              </w:rPr>
              <w:t>в</w:t>
            </w:r>
            <w:r w:rsidR="0098253F" w:rsidRPr="008C48B8">
              <w:rPr>
                <w:rFonts w:ascii="PT Astra Serif" w:hAnsi="PT Astra Serif"/>
                <w:sz w:val="22"/>
                <w:szCs w:val="22"/>
              </w:rPr>
              <w:lastRenderedPageBreak/>
              <w:t>но – нравственного во</w:t>
            </w:r>
            <w:r w:rsidR="0098253F" w:rsidRPr="008C48B8">
              <w:rPr>
                <w:rFonts w:ascii="PT Astra Serif" w:hAnsi="PT Astra Serif"/>
                <w:sz w:val="22"/>
                <w:szCs w:val="22"/>
              </w:rPr>
              <w:t>с</w:t>
            </w:r>
            <w:r w:rsidR="0098253F" w:rsidRPr="008C48B8">
              <w:rPr>
                <w:rFonts w:ascii="PT Astra Serif" w:hAnsi="PT Astra Serif"/>
                <w:sz w:val="22"/>
                <w:szCs w:val="22"/>
              </w:rPr>
              <w:t>пи-тания м</w:t>
            </w:r>
            <w:r w:rsidRPr="008C48B8">
              <w:rPr>
                <w:rFonts w:ascii="PT Astra Serif" w:hAnsi="PT Astra Serif"/>
                <w:sz w:val="22"/>
                <w:szCs w:val="22"/>
              </w:rPr>
              <w:t>олодежи, воз-рождения нравственных идеалов и духов</w:t>
            </w:r>
            <w:r w:rsidR="0098253F" w:rsidRPr="008C48B8">
              <w:rPr>
                <w:rFonts w:ascii="PT Astra Serif" w:hAnsi="PT Astra Serif"/>
                <w:sz w:val="22"/>
                <w:szCs w:val="22"/>
              </w:rPr>
              <w:t>ности.</w:t>
            </w:r>
          </w:p>
        </w:tc>
        <w:tc>
          <w:tcPr>
            <w:tcW w:w="2340" w:type="dxa"/>
          </w:tcPr>
          <w:p w:rsidR="0098253F" w:rsidRPr="008C48B8" w:rsidRDefault="0098253F" w:rsidP="00D67EDE">
            <w:pPr>
              <w:widowControl w:val="0"/>
              <w:jc w:val="both"/>
              <w:rPr>
                <w:rFonts w:ascii="PT Astra Serif" w:hAnsi="PT Astra Serif"/>
                <w:spacing w:val="-20"/>
              </w:rPr>
            </w:pPr>
            <w:r w:rsidRPr="008C48B8">
              <w:rPr>
                <w:rFonts w:ascii="PT Astra Serif" w:hAnsi="PT Astra Serif"/>
              </w:rPr>
              <w:lastRenderedPageBreak/>
              <w:t>Министе</w:t>
            </w:r>
            <w:r w:rsidR="00D67EDE" w:rsidRPr="008C48B8">
              <w:rPr>
                <w:rFonts w:ascii="PT Astra Serif" w:hAnsi="PT Astra Serif"/>
              </w:rPr>
              <w:t>рство пр</w:t>
            </w:r>
            <w:r w:rsidR="00D67EDE" w:rsidRPr="008C48B8">
              <w:rPr>
                <w:rFonts w:ascii="PT Astra Serif" w:hAnsi="PT Astra Serif"/>
              </w:rPr>
              <w:t>о</w:t>
            </w:r>
            <w:r w:rsidR="00D67EDE" w:rsidRPr="008C48B8">
              <w:rPr>
                <w:rFonts w:ascii="PT Astra Serif" w:hAnsi="PT Astra Serif"/>
              </w:rPr>
              <w:t>све</w:t>
            </w:r>
            <w:r w:rsidRPr="008C48B8">
              <w:rPr>
                <w:rFonts w:ascii="PT Astra Serif" w:hAnsi="PT Astra Serif"/>
              </w:rPr>
              <w:t>щения и восп</w:t>
            </w:r>
            <w:r w:rsidRPr="008C48B8">
              <w:rPr>
                <w:rFonts w:ascii="PT Astra Serif" w:hAnsi="PT Astra Serif"/>
              </w:rPr>
              <w:t>и</w:t>
            </w:r>
            <w:r w:rsidRPr="008C48B8">
              <w:rPr>
                <w:rFonts w:ascii="PT Astra Serif" w:hAnsi="PT Astra Serif"/>
              </w:rPr>
              <w:t>тания Ульяновской области, ОГАУ «</w:t>
            </w:r>
            <w:r w:rsidR="00D67EDE" w:rsidRPr="008C48B8">
              <w:rPr>
                <w:rFonts w:ascii="PT Astra Serif" w:hAnsi="PT Astra Serif"/>
              </w:rPr>
              <w:t>Институт развития образования</w:t>
            </w:r>
            <w:r w:rsidRPr="008C48B8">
              <w:rPr>
                <w:rFonts w:ascii="PT Astra Serif" w:hAnsi="PT Astra Serif"/>
              </w:rPr>
              <w:t>»</w:t>
            </w:r>
          </w:p>
        </w:tc>
        <w:tc>
          <w:tcPr>
            <w:tcW w:w="2340" w:type="dxa"/>
          </w:tcPr>
          <w:p w:rsidR="0098253F" w:rsidRPr="008C48B8" w:rsidRDefault="0098253F" w:rsidP="0098253F">
            <w:pPr>
              <w:widowControl w:val="0"/>
              <w:jc w:val="both"/>
              <w:rPr>
                <w:rFonts w:ascii="PT Astra Serif" w:hAnsi="PT Astra Serif"/>
              </w:rPr>
            </w:pPr>
          </w:p>
        </w:tc>
        <w:tc>
          <w:tcPr>
            <w:tcW w:w="2412" w:type="dxa"/>
          </w:tcPr>
          <w:p w:rsidR="0098253F" w:rsidRPr="008C48B8" w:rsidRDefault="0098253F" w:rsidP="0098253F">
            <w:pPr>
              <w:widowControl w:val="0"/>
              <w:jc w:val="center"/>
              <w:rPr>
                <w:rFonts w:ascii="PT Astra Serif" w:hAnsi="PT Astra Serif"/>
                <w:sz w:val="26"/>
                <w:szCs w:val="26"/>
              </w:rPr>
            </w:pPr>
          </w:p>
        </w:tc>
      </w:tr>
      <w:tr w:rsidR="00B9394D" w:rsidRPr="008C48B8" w:rsidTr="00847ECB">
        <w:tc>
          <w:tcPr>
            <w:tcW w:w="15120" w:type="dxa"/>
            <w:gridSpan w:val="6"/>
          </w:tcPr>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ПЕРЕНОС на 16-19 мая 2021 года.</w:t>
            </w:r>
          </w:p>
        </w:tc>
      </w:tr>
    </w:tbl>
    <w:p w:rsidR="00A66062" w:rsidRPr="008C48B8" w:rsidRDefault="00A66062" w:rsidP="00A66062">
      <w:pPr>
        <w:widowControl w:val="0"/>
        <w:jc w:val="center"/>
        <w:rPr>
          <w:rFonts w:ascii="PT Astra Serif" w:hAnsi="PT Astra Serif"/>
          <w:b/>
          <w:bCs/>
        </w:rPr>
      </w:pPr>
      <w:r w:rsidRPr="008C48B8">
        <w:rPr>
          <w:rFonts w:ascii="PT Astra Serif" w:hAnsi="PT Astra Serif"/>
          <w:b/>
          <w:bCs/>
        </w:rPr>
        <w:t xml:space="preserve">Культурно – досуговые, спортивные мероприятия </w:t>
      </w:r>
      <w:r w:rsidR="0035126D" w:rsidRPr="008C48B8">
        <w:rPr>
          <w:rFonts w:ascii="PT Astra Serif" w:hAnsi="PT Astra Serif"/>
          <w:b/>
          <w:bCs/>
        </w:rPr>
        <w:t>муниципльных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8C48B8">
        <w:tc>
          <w:tcPr>
            <w:tcW w:w="15120" w:type="dxa"/>
            <w:gridSpan w:val="6"/>
          </w:tcPr>
          <w:p w:rsidR="00A66062" w:rsidRPr="008C48B8" w:rsidRDefault="00A66062" w:rsidP="008C48B8">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8C48B8">
        <w:tc>
          <w:tcPr>
            <w:tcW w:w="2700" w:type="dxa"/>
          </w:tcPr>
          <w:p w:rsidR="00A66062" w:rsidRPr="008C48B8" w:rsidRDefault="00A66062" w:rsidP="00A66062">
            <w:pPr>
              <w:keepNext/>
              <w:ind w:hanging="70"/>
              <w:rPr>
                <w:b/>
              </w:rPr>
            </w:pPr>
            <w:r w:rsidRPr="008C48B8">
              <w:rPr>
                <w:b/>
              </w:rPr>
              <w:t>МО «Павловский ра</w:t>
            </w:r>
            <w:r w:rsidRPr="008C48B8">
              <w:rPr>
                <w:b/>
              </w:rPr>
              <w:t>й</w:t>
            </w:r>
            <w:r w:rsidRPr="008C48B8">
              <w:rPr>
                <w:b/>
              </w:rPr>
              <w:t>он»</w:t>
            </w:r>
          </w:p>
          <w:p w:rsidR="00A66062" w:rsidRPr="008C48B8" w:rsidRDefault="00A66062" w:rsidP="00A66062">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F958B1" w:rsidRPr="008C48B8" w:rsidRDefault="00F958B1" w:rsidP="00A66062">
            <w:pPr>
              <w:keepNext/>
              <w:ind w:hanging="70"/>
              <w:rPr>
                <w:b/>
              </w:rPr>
            </w:pPr>
          </w:p>
        </w:tc>
        <w:tc>
          <w:tcPr>
            <w:tcW w:w="2700" w:type="dxa"/>
          </w:tcPr>
          <w:p w:rsidR="00A66062" w:rsidRPr="008C48B8" w:rsidRDefault="00A66062" w:rsidP="00F958B1">
            <w:pPr>
              <w:jc w:val="both"/>
              <w:rPr>
                <w:szCs w:val="26"/>
              </w:rPr>
            </w:pPr>
            <w:r w:rsidRPr="008C48B8">
              <w:rPr>
                <w:szCs w:val="26"/>
              </w:rPr>
              <w:t>Слет лидеров районн</w:t>
            </w:r>
            <w:r w:rsidRPr="008C48B8">
              <w:rPr>
                <w:szCs w:val="26"/>
              </w:rPr>
              <w:t>о</w:t>
            </w:r>
            <w:r w:rsidRPr="008C48B8">
              <w:rPr>
                <w:szCs w:val="26"/>
              </w:rPr>
              <w:t>го детского движения «ЮИД ПД» по теме: «Обезопась себя и окружающих»</w:t>
            </w:r>
          </w:p>
          <w:p w:rsidR="00A66062" w:rsidRPr="008C48B8" w:rsidRDefault="00A66062" w:rsidP="00A66062">
            <w:pPr>
              <w:jc w:val="center"/>
              <w:rPr>
                <w:szCs w:val="26"/>
              </w:rPr>
            </w:pPr>
            <w:r w:rsidRPr="008C48B8">
              <w:rPr>
                <w:szCs w:val="26"/>
              </w:rPr>
              <w:t>09.00</w:t>
            </w:r>
          </w:p>
          <w:p w:rsidR="00A66062" w:rsidRPr="008C48B8" w:rsidRDefault="00A66062" w:rsidP="00A66062">
            <w:pPr>
              <w:jc w:val="center"/>
              <w:rPr>
                <w:szCs w:val="26"/>
              </w:rPr>
            </w:pPr>
            <w:r w:rsidRPr="008C48B8">
              <w:rPr>
                <w:szCs w:val="26"/>
              </w:rPr>
              <w:t>МБУДО ЦРТДЮ</w:t>
            </w:r>
          </w:p>
        </w:tc>
        <w:tc>
          <w:tcPr>
            <w:tcW w:w="2520" w:type="dxa"/>
          </w:tcPr>
          <w:p w:rsidR="00A66062" w:rsidRPr="008C48B8" w:rsidRDefault="00A66062" w:rsidP="00F958B1">
            <w:pPr>
              <w:jc w:val="both"/>
              <w:rPr>
                <w:sz w:val="22"/>
                <w:szCs w:val="22"/>
              </w:rPr>
            </w:pPr>
            <w:r w:rsidRPr="008C48B8">
              <w:rPr>
                <w:sz w:val="22"/>
                <w:szCs w:val="22"/>
              </w:rPr>
              <w:t>Пропаганда безопасн</w:t>
            </w:r>
            <w:r w:rsidRPr="008C48B8">
              <w:rPr>
                <w:sz w:val="22"/>
                <w:szCs w:val="22"/>
              </w:rPr>
              <w:t>о</w:t>
            </w:r>
            <w:r w:rsidRPr="008C48B8">
              <w:rPr>
                <w:sz w:val="22"/>
                <w:szCs w:val="22"/>
              </w:rPr>
              <w:t>го образа жизни, с</w:t>
            </w:r>
            <w:r w:rsidRPr="008C48B8">
              <w:rPr>
                <w:sz w:val="22"/>
                <w:szCs w:val="22"/>
              </w:rPr>
              <w:t>о</w:t>
            </w:r>
            <w:r w:rsidRPr="008C48B8">
              <w:rPr>
                <w:sz w:val="22"/>
                <w:szCs w:val="22"/>
              </w:rPr>
              <w:t>блюдение ПБ, ДД,ЭБ 30</w:t>
            </w:r>
          </w:p>
          <w:p w:rsidR="00A66062" w:rsidRPr="008C48B8" w:rsidRDefault="00A66062" w:rsidP="00F958B1">
            <w:pPr>
              <w:jc w:val="both"/>
              <w:rPr>
                <w:sz w:val="22"/>
                <w:szCs w:val="22"/>
              </w:rPr>
            </w:pPr>
            <w:r w:rsidRPr="008C48B8">
              <w:rPr>
                <w:sz w:val="22"/>
                <w:szCs w:val="22"/>
              </w:rPr>
              <w:t>Обучающиеся.</w:t>
            </w:r>
          </w:p>
          <w:p w:rsidR="00A66062" w:rsidRPr="008C48B8" w:rsidRDefault="00A66062" w:rsidP="00F958B1">
            <w:pPr>
              <w:jc w:val="both"/>
              <w:rPr>
                <w:sz w:val="22"/>
                <w:szCs w:val="22"/>
              </w:rPr>
            </w:pPr>
          </w:p>
        </w:tc>
        <w:tc>
          <w:tcPr>
            <w:tcW w:w="2520" w:type="dxa"/>
          </w:tcPr>
          <w:p w:rsidR="00A66062" w:rsidRPr="008C48B8" w:rsidRDefault="00A66062" w:rsidP="00A66062">
            <w:pPr>
              <w:jc w:val="center"/>
              <w:rPr>
                <w:szCs w:val="26"/>
              </w:rPr>
            </w:pPr>
            <w:r w:rsidRPr="008C48B8">
              <w:rPr>
                <w:szCs w:val="26"/>
              </w:rPr>
              <w:t>МБУДО ЦРТДЮ</w:t>
            </w:r>
          </w:p>
          <w:p w:rsidR="00A66062" w:rsidRPr="008C48B8" w:rsidRDefault="00A66062" w:rsidP="00A66062">
            <w:pPr>
              <w:jc w:val="center"/>
              <w:rPr>
                <w:szCs w:val="26"/>
              </w:rPr>
            </w:pPr>
            <w:r w:rsidRPr="008C48B8">
              <w:rPr>
                <w:szCs w:val="26"/>
              </w:rPr>
              <w:t>МО «Павловский район»</w:t>
            </w:r>
          </w:p>
        </w:tc>
        <w:tc>
          <w:tcPr>
            <w:tcW w:w="2340" w:type="dxa"/>
          </w:tcPr>
          <w:p w:rsidR="00A66062" w:rsidRPr="008C48B8" w:rsidRDefault="00A66062" w:rsidP="00A66062">
            <w:pPr>
              <w:keepNext/>
              <w:ind w:hanging="70"/>
              <w:rPr>
                <w:b/>
              </w:rPr>
            </w:pPr>
          </w:p>
        </w:tc>
        <w:tc>
          <w:tcPr>
            <w:tcW w:w="2340" w:type="dxa"/>
          </w:tcPr>
          <w:p w:rsidR="00A66062" w:rsidRPr="008C48B8" w:rsidRDefault="00A66062" w:rsidP="00A66062">
            <w:pPr>
              <w:widowControl w:val="0"/>
              <w:jc w:val="center"/>
              <w:rPr>
                <w:rFonts w:ascii="PT Astra Serif" w:hAnsi="PT Astra Serif"/>
                <w:b/>
              </w:rPr>
            </w:pPr>
          </w:p>
        </w:tc>
      </w:tr>
      <w:tr w:rsidR="008C48B8" w:rsidRPr="008C48B8" w:rsidTr="008C48B8">
        <w:tc>
          <w:tcPr>
            <w:tcW w:w="2700" w:type="dxa"/>
          </w:tcPr>
          <w:p w:rsidR="00A66062" w:rsidRPr="008C48B8" w:rsidRDefault="00A66062" w:rsidP="00A66062">
            <w:pPr>
              <w:keepNext/>
              <w:ind w:hanging="70"/>
              <w:rPr>
                <w:b/>
              </w:rPr>
            </w:pPr>
            <w:r w:rsidRPr="008C48B8">
              <w:rPr>
                <w:b/>
              </w:rPr>
              <w:t>МО «Павловский ра</w:t>
            </w:r>
            <w:r w:rsidRPr="008C48B8">
              <w:rPr>
                <w:b/>
              </w:rPr>
              <w:t>й</w:t>
            </w:r>
            <w:r w:rsidRPr="008C48B8">
              <w:rPr>
                <w:b/>
              </w:rPr>
              <w:t>он»</w:t>
            </w:r>
          </w:p>
          <w:p w:rsidR="00A66062" w:rsidRPr="008C48B8" w:rsidRDefault="00A66062" w:rsidP="00A66062">
            <w:pPr>
              <w:keepNext/>
              <w:ind w:hanging="70"/>
            </w:pPr>
            <w:r w:rsidRPr="008C48B8">
              <w:t>Тузов</w:t>
            </w:r>
            <w:r w:rsidR="00F958B1" w:rsidRPr="008C48B8">
              <w:t xml:space="preserve"> А.А.</w:t>
            </w:r>
          </w:p>
          <w:p w:rsidR="00F958B1" w:rsidRPr="008C48B8" w:rsidRDefault="00F958B1" w:rsidP="00F958B1">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F958B1" w:rsidRPr="008C48B8" w:rsidRDefault="00F958B1" w:rsidP="00F958B1">
            <w:pPr>
              <w:widowControl w:val="0"/>
              <w:jc w:val="both"/>
              <w:rPr>
                <w:rFonts w:ascii="PT Astra Serif" w:hAnsi="PT Astra Serif"/>
              </w:rPr>
            </w:pPr>
            <w:r w:rsidRPr="008C48B8">
              <w:rPr>
                <w:rFonts w:ascii="PT Astra Serif" w:hAnsi="PT Astra Serif"/>
              </w:rPr>
              <w:t>Семенова Н.В.</w:t>
            </w:r>
          </w:p>
          <w:p w:rsidR="00F958B1" w:rsidRPr="008C48B8" w:rsidRDefault="00F958B1" w:rsidP="00A66062">
            <w:pPr>
              <w:keepNext/>
              <w:ind w:hanging="70"/>
              <w:rPr>
                <w:b/>
              </w:rPr>
            </w:pPr>
          </w:p>
        </w:tc>
        <w:tc>
          <w:tcPr>
            <w:tcW w:w="2700" w:type="dxa"/>
          </w:tcPr>
          <w:p w:rsidR="00A66062" w:rsidRPr="008C48B8" w:rsidRDefault="00A66062" w:rsidP="00F958B1">
            <w:pPr>
              <w:jc w:val="both"/>
              <w:rPr>
                <w:szCs w:val="26"/>
              </w:rPr>
            </w:pPr>
            <w:r w:rsidRPr="008C48B8">
              <w:rPr>
                <w:szCs w:val="26"/>
              </w:rPr>
              <w:t>Семинар для руковод</w:t>
            </w:r>
            <w:r w:rsidRPr="008C48B8">
              <w:rPr>
                <w:szCs w:val="26"/>
              </w:rPr>
              <w:t>и</w:t>
            </w:r>
            <w:r w:rsidRPr="008C48B8">
              <w:rPr>
                <w:szCs w:val="26"/>
              </w:rPr>
              <w:t>телей юнармейских  отрядов и старших в</w:t>
            </w:r>
            <w:r w:rsidRPr="008C48B8">
              <w:rPr>
                <w:szCs w:val="26"/>
              </w:rPr>
              <w:t>о</w:t>
            </w:r>
            <w:r w:rsidRPr="008C48B8">
              <w:rPr>
                <w:szCs w:val="26"/>
              </w:rPr>
              <w:t>жатых</w:t>
            </w:r>
          </w:p>
          <w:p w:rsidR="00A66062" w:rsidRPr="008C48B8" w:rsidRDefault="00A66062" w:rsidP="00A66062">
            <w:pPr>
              <w:jc w:val="center"/>
              <w:rPr>
                <w:szCs w:val="26"/>
              </w:rPr>
            </w:pPr>
            <w:r w:rsidRPr="008C48B8">
              <w:rPr>
                <w:szCs w:val="26"/>
              </w:rPr>
              <w:t>09.00</w:t>
            </w:r>
          </w:p>
          <w:p w:rsidR="00A66062" w:rsidRPr="008C48B8" w:rsidRDefault="00A66062" w:rsidP="00A66062">
            <w:pPr>
              <w:jc w:val="center"/>
              <w:rPr>
                <w:szCs w:val="26"/>
              </w:rPr>
            </w:pPr>
            <w:r w:rsidRPr="008C48B8">
              <w:rPr>
                <w:szCs w:val="26"/>
              </w:rPr>
              <w:t>МБУДО ЦРТДЮ</w:t>
            </w:r>
          </w:p>
        </w:tc>
        <w:tc>
          <w:tcPr>
            <w:tcW w:w="2520" w:type="dxa"/>
          </w:tcPr>
          <w:p w:rsidR="00A66062" w:rsidRPr="008C48B8" w:rsidRDefault="00A66062" w:rsidP="00F958B1">
            <w:pPr>
              <w:jc w:val="both"/>
              <w:rPr>
                <w:sz w:val="22"/>
                <w:szCs w:val="22"/>
              </w:rPr>
            </w:pPr>
            <w:r w:rsidRPr="008C48B8">
              <w:rPr>
                <w:sz w:val="22"/>
                <w:szCs w:val="22"/>
              </w:rPr>
              <w:t>Обмен опытом по раб</w:t>
            </w:r>
            <w:r w:rsidRPr="008C48B8">
              <w:rPr>
                <w:sz w:val="22"/>
                <w:szCs w:val="22"/>
              </w:rPr>
              <w:t>о</w:t>
            </w:r>
            <w:r w:rsidRPr="008C48B8">
              <w:rPr>
                <w:sz w:val="22"/>
                <w:szCs w:val="22"/>
              </w:rPr>
              <w:t>те с Юнармейским движением</w:t>
            </w:r>
          </w:p>
          <w:p w:rsidR="00A66062" w:rsidRPr="008C48B8" w:rsidRDefault="00A66062" w:rsidP="00F958B1">
            <w:pPr>
              <w:jc w:val="both"/>
              <w:rPr>
                <w:sz w:val="22"/>
                <w:szCs w:val="22"/>
              </w:rPr>
            </w:pPr>
            <w:r w:rsidRPr="008C48B8">
              <w:rPr>
                <w:sz w:val="22"/>
                <w:szCs w:val="22"/>
              </w:rPr>
              <w:t>15</w:t>
            </w:r>
          </w:p>
          <w:p w:rsidR="00A66062" w:rsidRPr="008C48B8" w:rsidRDefault="00A66062" w:rsidP="00F958B1">
            <w:pPr>
              <w:jc w:val="both"/>
              <w:rPr>
                <w:sz w:val="22"/>
                <w:szCs w:val="22"/>
              </w:rPr>
            </w:pPr>
            <w:r w:rsidRPr="008C48B8">
              <w:rPr>
                <w:sz w:val="22"/>
                <w:szCs w:val="22"/>
              </w:rPr>
              <w:t xml:space="preserve">Педагоги   </w:t>
            </w:r>
          </w:p>
        </w:tc>
        <w:tc>
          <w:tcPr>
            <w:tcW w:w="2520" w:type="dxa"/>
          </w:tcPr>
          <w:p w:rsidR="00A66062" w:rsidRPr="008C48B8" w:rsidRDefault="00A66062" w:rsidP="00A66062">
            <w:pPr>
              <w:jc w:val="center"/>
              <w:rPr>
                <w:szCs w:val="26"/>
              </w:rPr>
            </w:pPr>
            <w:r w:rsidRPr="008C48B8">
              <w:rPr>
                <w:szCs w:val="26"/>
              </w:rPr>
              <w:t>МБУДО ЦРТДЮ</w:t>
            </w:r>
          </w:p>
          <w:p w:rsidR="00A66062" w:rsidRPr="008C48B8" w:rsidRDefault="00A66062" w:rsidP="00A66062">
            <w:pPr>
              <w:jc w:val="center"/>
              <w:rPr>
                <w:szCs w:val="26"/>
              </w:rPr>
            </w:pPr>
            <w:r w:rsidRPr="008C48B8">
              <w:rPr>
                <w:szCs w:val="26"/>
              </w:rPr>
              <w:t>МО «Павловский район»</w:t>
            </w:r>
          </w:p>
        </w:tc>
        <w:tc>
          <w:tcPr>
            <w:tcW w:w="2340" w:type="dxa"/>
          </w:tcPr>
          <w:p w:rsidR="00A66062" w:rsidRPr="008C48B8" w:rsidRDefault="00A66062" w:rsidP="00A66062">
            <w:pPr>
              <w:keepNext/>
              <w:ind w:hanging="70"/>
              <w:rPr>
                <w:b/>
              </w:rPr>
            </w:pPr>
          </w:p>
        </w:tc>
        <w:tc>
          <w:tcPr>
            <w:tcW w:w="2340" w:type="dxa"/>
          </w:tcPr>
          <w:p w:rsidR="00A66062" w:rsidRPr="008C48B8" w:rsidRDefault="00A66062" w:rsidP="00A66062">
            <w:pPr>
              <w:widowControl w:val="0"/>
              <w:jc w:val="center"/>
              <w:rPr>
                <w:rFonts w:ascii="PT Astra Serif" w:hAnsi="PT Astra Serif"/>
                <w:b/>
              </w:rPr>
            </w:pPr>
          </w:p>
        </w:tc>
      </w:tr>
    </w:tbl>
    <w:p w:rsidR="003F193D" w:rsidRPr="008C48B8" w:rsidRDefault="003F193D" w:rsidP="003F193D">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25 января, понедельник</w:t>
      </w:r>
    </w:p>
    <w:p w:rsidR="003F193D" w:rsidRPr="008C48B8" w:rsidRDefault="003F193D" w:rsidP="003F193D">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AF52D9">
        <w:tc>
          <w:tcPr>
            <w:tcW w:w="15120" w:type="dxa"/>
            <w:gridSpan w:val="6"/>
          </w:tcPr>
          <w:p w:rsidR="003F193D" w:rsidRPr="008C48B8" w:rsidRDefault="003F193D" w:rsidP="00AF52D9">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F193D" w:rsidRPr="008C48B8" w:rsidRDefault="003F193D" w:rsidP="00AF52D9">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AF52D9">
        <w:tc>
          <w:tcPr>
            <w:tcW w:w="2628" w:type="dxa"/>
          </w:tcPr>
          <w:p w:rsidR="00CB5A94" w:rsidRPr="008C48B8" w:rsidRDefault="00CB5A94" w:rsidP="00CB5A94">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CB5A94" w:rsidRPr="008C48B8" w:rsidRDefault="00CB5A94" w:rsidP="00CB5A94">
            <w:pPr>
              <w:widowControl w:val="0"/>
              <w:rPr>
                <w:rFonts w:ascii="PT Astra Serif" w:hAnsi="PT Astra Serif"/>
              </w:rPr>
            </w:pPr>
            <w:r w:rsidRPr="008C48B8">
              <w:rPr>
                <w:rFonts w:ascii="PT Astra Serif" w:hAnsi="PT Astra Serif"/>
              </w:rPr>
              <w:t>Семенова Н.В.</w:t>
            </w:r>
          </w:p>
        </w:tc>
        <w:tc>
          <w:tcPr>
            <w:tcW w:w="2700" w:type="dxa"/>
          </w:tcPr>
          <w:p w:rsidR="00061AB8" w:rsidRPr="008C48B8" w:rsidRDefault="00CB5A94" w:rsidP="00061AB8">
            <w:pPr>
              <w:widowControl w:val="0"/>
              <w:jc w:val="both"/>
              <w:rPr>
                <w:rFonts w:ascii="PT Astra Serif" w:hAnsi="PT Astra Serif"/>
                <w:lang w:eastAsia="ar-SA"/>
              </w:rPr>
            </w:pPr>
            <w:r w:rsidRPr="008C48B8">
              <w:rPr>
                <w:rFonts w:ascii="PT Astra Serif" w:hAnsi="PT Astra Serif"/>
                <w:lang w:eastAsia="ar-SA"/>
              </w:rPr>
              <w:t>Workshop для замест</w:t>
            </w:r>
            <w:r w:rsidRPr="008C48B8">
              <w:rPr>
                <w:rFonts w:ascii="PT Astra Serif" w:hAnsi="PT Astra Serif"/>
                <w:lang w:eastAsia="ar-SA"/>
              </w:rPr>
              <w:t>и</w:t>
            </w:r>
            <w:r w:rsidRPr="008C48B8">
              <w:rPr>
                <w:rFonts w:ascii="PT Astra Serif" w:hAnsi="PT Astra Serif"/>
                <w:lang w:eastAsia="ar-SA"/>
              </w:rPr>
              <w:t>телей директоров пр</w:t>
            </w:r>
            <w:r w:rsidRPr="008C48B8">
              <w:rPr>
                <w:rFonts w:ascii="PT Astra Serif" w:hAnsi="PT Astra Serif"/>
                <w:lang w:eastAsia="ar-SA"/>
              </w:rPr>
              <w:t>о</w:t>
            </w:r>
            <w:r w:rsidRPr="008C48B8">
              <w:rPr>
                <w:rFonts w:ascii="PT Astra Serif" w:hAnsi="PT Astra Serif"/>
                <w:lang w:eastAsia="ar-SA"/>
              </w:rPr>
              <w:t>фессиональных образ</w:t>
            </w:r>
            <w:r w:rsidRPr="008C48B8">
              <w:rPr>
                <w:rFonts w:ascii="PT Astra Serif" w:hAnsi="PT Astra Serif"/>
                <w:lang w:eastAsia="ar-SA"/>
              </w:rPr>
              <w:t>о</w:t>
            </w:r>
            <w:r w:rsidRPr="008C48B8">
              <w:rPr>
                <w:rFonts w:ascii="PT Astra Serif" w:hAnsi="PT Astra Serif"/>
                <w:lang w:eastAsia="ar-SA"/>
              </w:rPr>
              <w:t>вательных организаций «Развитие и поддержка педагогических кадров в условиях цифровой трансформации образ</w:t>
            </w:r>
            <w:r w:rsidRPr="008C48B8">
              <w:rPr>
                <w:rFonts w:ascii="PT Astra Serif" w:hAnsi="PT Astra Serif"/>
                <w:lang w:eastAsia="ar-SA"/>
              </w:rPr>
              <w:t>о</w:t>
            </w:r>
            <w:r w:rsidRPr="008C48B8">
              <w:rPr>
                <w:rFonts w:ascii="PT Astra Serif" w:hAnsi="PT Astra Serif"/>
                <w:lang w:eastAsia="ar-SA"/>
              </w:rPr>
              <w:t xml:space="preserve">вания» </w:t>
            </w:r>
          </w:p>
          <w:p w:rsidR="00061AB8" w:rsidRPr="008C48B8" w:rsidRDefault="00061AB8" w:rsidP="00061AB8">
            <w:pPr>
              <w:widowControl w:val="0"/>
              <w:jc w:val="center"/>
              <w:rPr>
                <w:rFonts w:ascii="PT Astra Serif" w:hAnsi="PT Astra Serif"/>
                <w:lang w:eastAsia="ar-SA"/>
              </w:rPr>
            </w:pPr>
            <w:r w:rsidRPr="008C48B8">
              <w:rPr>
                <w:rFonts w:ascii="PT Astra Serif" w:hAnsi="PT Astra Serif"/>
                <w:lang w:eastAsia="ar-SA"/>
              </w:rPr>
              <w:lastRenderedPageBreak/>
              <w:t>10.</w:t>
            </w:r>
            <w:r w:rsidR="00CB5A94" w:rsidRPr="008C48B8">
              <w:rPr>
                <w:rFonts w:ascii="PT Astra Serif" w:hAnsi="PT Astra Serif"/>
                <w:lang w:eastAsia="ar-SA"/>
              </w:rPr>
              <w:t>00-13</w:t>
            </w:r>
            <w:r w:rsidRPr="008C48B8">
              <w:rPr>
                <w:rFonts w:ascii="PT Astra Serif" w:hAnsi="PT Astra Serif"/>
                <w:lang w:eastAsia="ar-SA"/>
              </w:rPr>
              <w:t>.</w:t>
            </w:r>
            <w:r w:rsidR="00CB5A94" w:rsidRPr="008C48B8">
              <w:rPr>
                <w:rFonts w:ascii="PT Astra Serif" w:hAnsi="PT Astra Serif"/>
                <w:lang w:eastAsia="ar-SA"/>
              </w:rPr>
              <w:t xml:space="preserve">00 </w:t>
            </w:r>
          </w:p>
          <w:p w:rsidR="00CB5A94" w:rsidRPr="008C48B8" w:rsidRDefault="00CB5A94" w:rsidP="00061AB8">
            <w:pPr>
              <w:widowControl w:val="0"/>
              <w:jc w:val="center"/>
              <w:rPr>
                <w:rFonts w:ascii="PT Astra Serif" w:hAnsi="PT Astra Serif"/>
                <w:sz w:val="26"/>
                <w:szCs w:val="26"/>
              </w:rPr>
            </w:pPr>
            <w:r w:rsidRPr="008C48B8">
              <w:rPr>
                <w:rFonts w:ascii="PT Astra Serif" w:hAnsi="PT Astra Serif"/>
                <w:lang w:eastAsia="ar-SA"/>
              </w:rPr>
              <w:t>онлайн</w:t>
            </w:r>
          </w:p>
        </w:tc>
        <w:tc>
          <w:tcPr>
            <w:tcW w:w="2700" w:type="dxa"/>
          </w:tcPr>
          <w:p w:rsidR="00061AB8" w:rsidRPr="008C48B8" w:rsidRDefault="00CB5A94" w:rsidP="00061AB8">
            <w:pPr>
              <w:widowControl w:val="0"/>
              <w:jc w:val="both"/>
              <w:rPr>
                <w:rFonts w:ascii="PT Astra Serif" w:hAnsi="PT Astra Serif"/>
                <w:sz w:val="22"/>
                <w:szCs w:val="22"/>
              </w:rPr>
            </w:pPr>
            <w:r w:rsidRPr="008C48B8">
              <w:rPr>
                <w:rFonts w:ascii="PT Astra Serif" w:hAnsi="PT Astra Serif"/>
                <w:sz w:val="22"/>
                <w:szCs w:val="22"/>
              </w:rPr>
              <w:lastRenderedPageBreak/>
              <w:t>Workshop проводится с целью развития пр</w:t>
            </w:r>
            <w:r w:rsidR="00AF52D9" w:rsidRPr="008C48B8">
              <w:rPr>
                <w:rFonts w:ascii="PT Astra Serif" w:hAnsi="PT Astra Serif"/>
                <w:sz w:val="22"/>
                <w:szCs w:val="22"/>
              </w:rPr>
              <w:t>офе</w:t>
            </w:r>
            <w:r w:rsidR="00AF52D9" w:rsidRPr="008C48B8">
              <w:rPr>
                <w:rFonts w:ascii="PT Astra Serif" w:hAnsi="PT Astra Serif"/>
                <w:sz w:val="22"/>
                <w:szCs w:val="22"/>
              </w:rPr>
              <w:t>с</w:t>
            </w:r>
            <w:r w:rsidR="00AF52D9" w:rsidRPr="008C48B8">
              <w:rPr>
                <w:rFonts w:ascii="PT Astra Serif" w:hAnsi="PT Astra Serif"/>
                <w:sz w:val="22"/>
                <w:szCs w:val="22"/>
              </w:rPr>
              <w:t>сиональной компетенции руко</w:t>
            </w:r>
            <w:r w:rsidR="00061AB8" w:rsidRPr="008C48B8">
              <w:rPr>
                <w:rFonts w:ascii="PT Astra Serif" w:hAnsi="PT Astra Serif"/>
                <w:sz w:val="22"/>
                <w:szCs w:val="22"/>
              </w:rPr>
              <w:t>водящих и педагог</w:t>
            </w:r>
            <w:r w:rsidR="00061AB8" w:rsidRPr="008C48B8">
              <w:rPr>
                <w:rFonts w:ascii="PT Astra Serif" w:hAnsi="PT Astra Serif"/>
                <w:sz w:val="22"/>
                <w:szCs w:val="22"/>
              </w:rPr>
              <w:t>и</w:t>
            </w:r>
            <w:r w:rsidRPr="008C48B8">
              <w:rPr>
                <w:rFonts w:ascii="PT Astra Serif" w:hAnsi="PT Astra Serif"/>
                <w:sz w:val="22"/>
                <w:szCs w:val="22"/>
              </w:rPr>
              <w:t>ческих работников пр</w:t>
            </w:r>
            <w:r w:rsidRPr="008C48B8">
              <w:rPr>
                <w:rFonts w:ascii="PT Astra Serif" w:hAnsi="PT Astra Serif"/>
                <w:sz w:val="22"/>
                <w:szCs w:val="22"/>
              </w:rPr>
              <w:t>о</w:t>
            </w:r>
            <w:r w:rsidRPr="008C48B8">
              <w:rPr>
                <w:rFonts w:ascii="PT Astra Serif" w:hAnsi="PT Astra Serif"/>
                <w:sz w:val="22"/>
                <w:szCs w:val="22"/>
              </w:rPr>
              <w:t>фессиональных образов</w:t>
            </w:r>
            <w:r w:rsidR="00061AB8" w:rsidRPr="008C48B8">
              <w:rPr>
                <w:rFonts w:ascii="PT Astra Serif" w:hAnsi="PT Astra Serif"/>
                <w:sz w:val="22"/>
                <w:szCs w:val="22"/>
              </w:rPr>
              <w:t>а</w:t>
            </w:r>
            <w:r w:rsidR="00061AB8" w:rsidRPr="008C48B8">
              <w:rPr>
                <w:rFonts w:ascii="PT Astra Serif" w:hAnsi="PT Astra Serif"/>
                <w:sz w:val="22"/>
                <w:szCs w:val="22"/>
              </w:rPr>
              <w:t>тельных организаций, по обнов</w:t>
            </w:r>
            <w:r w:rsidRPr="008C48B8">
              <w:rPr>
                <w:rFonts w:ascii="PT Astra Serif" w:hAnsi="PT Astra Serif"/>
                <w:sz w:val="22"/>
                <w:szCs w:val="22"/>
              </w:rPr>
              <w:t>лению и содерж</w:t>
            </w:r>
            <w:r w:rsidRPr="008C48B8">
              <w:rPr>
                <w:rFonts w:ascii="PT Astra Serif" w:hAnsi="PT Astra Serif"/>
                <w:sz w:val="22"/>
                <w:szCs w:val="22"/>
              </w:rPr>
              <w:t>а</w:t>
            </w:r>
            <w:r w:rsidRPr="008C48B8">
              <w:rPr>
                <w:rFonts w:ascii="PT Astra Serif" w:hAnsi="PT Astra Serif"/>
                <w:sz w:val="22"/>
                <w:szCs w:val="22"/>
              </w:rPr>
              <w:t>нию цифровых оцено</w:t>
            </w:r>
            <w:r w:rsidRPr="008C48B8">
              <w:rPr>
                <w:rFonts w:ascii="PT Astra Serif" w:hAnsi="PT Astra Serif"/>
                <w:sz w:val="22"/>
                <w:szCs w:val="22"/>
              </w:rPr>
              <w:t>ч</w:t>
            </w:r>
            <w:r w:rsidRPr="008C48B8">
              <w:rPr>
                <w:rFonts w:ascii="PT Astra Serif" w:hAnsi="PT Astra Serif"/>
                <w:sz w:val="22"/>
                <w:szCs w:val="22"/>
              </w:rPr>
              <w:t xml:space="preserve">ных материалов. </w:t>
            </w:r>
          </w:p>
          <w:p w:rsidR="00CB5A94" w:rsidRPr="008C48B8" w:rsidRDefault="00CB5A94" w:rsidP="00061AB8">
            <w:pPr>
              <w:widowControl w:val="0"/>
              <w:jc w:val="both"/>
              <w:rPr>
                <w:rFonts w:ascii="PT Astra Serif" w:hAnsi="PT Astra Serif"/>
                <w:sz w:val="22"/>
                <w:szCs w:val="22"/>
              </w:rPr>
            </w:pPr>
            <w:r w:rsidRPr="008C48B8">
              <w:rPr>
                <w:rFonts w:ascii="PT Astra Serif" w:hAnsi="PT Astra Serif"/>
                <w:sz w:val="22"/>
                <w:szCs w:val="22"/>
              </w:rPr>
              <w:lastRenderedPageBreak/>
              <w:t>Участники: заместители директоров по научно-методической и учебной работе профессиональных образовательных орган</w:t>
            </w:r>
            <w:r w:rsidRPr="008C48B8">
              <w:rPr>
                <w:rFonts w:ascii="PT Astra Serif" w:hAnsi="PT Astra Serif"/>
                <w:sz w:val="22"/>
                <w:szCs w:val="22"/>
              </w:rPr>
              <w:t>и</w:t>
            </w:r>
            <w:r w:rsidRPr="008C48B8">
              <w:rPr>
                <w:rFonts w:ascii="PT Astra Serif" w:hAnsi="PT Astra Serif"/>
                <w:sz w:val="22"/>
                <w:szCs w:val="22"/>
              </w:rPr>
              <w:t>заций в количестве 50 человек.</w:t>
            </w:r>
          </w:p>
        </w:tc>
        <w:tc>
          <w:tcPr>
            <w:tcW w:w="2340" w:type="dxa"/>
          </w:tcPr>
          <w:p w:rsidR="00CB5A94" w:rsidRPr="008C48B8" w:rsidRDefault="00CB5A94" w:rsidP="00061AB8">
            <w:pPr>
              <w:widowControl w:val="0"/>
              <w:jc w:val="both"/>
              <w:rPr>
                <w:rFonts w:ascii="PT Astra Serif" w:hAnsi="PT Astra Serif"/>
              </w:rPr>
            </w:pPr>
            <w:r w:rsidRPr="008C48B8">
              <w:rPr>
                <w:rFonts w:ascii="PT Astra Serif" w:hAnsi="PT Astra Serif"/>
              </w:rPr>
              <w:lastRenderedPageBreak/>
              <w:t>Министерство пр</w:t>
            </w:r>
            <w:r w:rsidRPr="008C48B8">
              <w:rPr>
                <w:rFonts w:ascii="PT Astra Serif" w:hAnsi="PT Astra Serif"/>
              </w:rPr>
              <w:t>о</w:t>
            </w:r>
            <w:r w:rsidRPr="008C48B8">
              <w:rPr>
                <w:rFonts w:ascii="PT Astra Serif" w:hAnsi="PT Astra Serif"/>
              </w:rPr>
              <w:t>свещения и восп</w:t>
            </w:r>
            <w:r w:rsidRPr="008C48B8">
              <w:rPr>
                <w:rFonts w:ascii="PT Astra Serif" w:hAnsi="PT Astra Serif"/>
              </w:rPr>
              <w:t>и</w:t>
            </w:r>
            <w:r w:rsidRPr="008C48B8">
              <w:rPr>
                <w:rFonts w:ascii="PT Astra Serif" w:hAnsi="PT Astra Serif"/>
              </w:rPr>
              <w:t>тания Ульяновской области, ОГАУ «Институт развития образования»</w:t>
            </w:r>
          </w:p>
        </w:tc>
        <w:tc>
          <w:tcPr>
            <w:tcW w:w="2340" w:type="dxa"/>
          </w:tcPr>
          <w:p w:rsidR="00CB5A94" w:rsidRPr="008C48B8" w:rsidRDefault="00CB5A94" w:rsidP="00CB5A94">
            <w:pPr>
              <w:widowControl w:val="0"/>
              <w:jc w:val="both"/>
              <w:rPr>
                <w:rFonts w:ascii="PT Astra Serif" w:hAnsi="PT Astra Serif"/>
              </w:rPr>
            </w:pPr>
          </w:p>
        </w:tc>
        <w:tc>
          <w:tcPr>
            <w:tcW w:w="2412" w:type="dxa"/>
          </w:tcPr>
          <w:p w:rsidR="00CB5A94" w:rsidRPr="008C48B8" w:rsidRDefault="00CB5A94" w:rsidP="00CB5A94">
            <w:pPr>
              <w:widowControl w:val="0"/>
              <w:jc w:val="center"/>
              <w:rPr>
                <w:rFonts w:ascii="PT Astra Serif" w:hAnsi="PT Astra Serif"/>
                <w:sz w:val="26"/>
                <w:szCs w:val="26"/>
              </w:rPr>
            </w:pPr>
          </w:p>
        </w:tc>
      </w:tr>
      <w:tr w:rsidR="00B9394D" w:rsidRPr="008C48B8" w:rsidTr="00847ECB">
        <w:tc>
          <w:tcPr>
            <w:tcW w:w="15120" w:type="dxa"/>
            <w:gridSpan w:val="6"/>
          </w:tcPr>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25 января 2021г. на базе ОГБПОУ «Ульяновский строительный колледж» состоялась работа инновационной площадка-Workshop для заместителей директоров профессиональных образовательных организаций «Развитие и поддержка педагогических кадров в условиях цифровой трансформации образования». В рамках инновационной площадки были рассмотрены проблемы и пути оптимизации работы педагогов в условиях развития цифровой образовательной среды, роль и профессиональное развитие педагогов в процессе распространения (внедрения и освоения) цифровых учебно-методических комплексов (ЦУМК). Сотрудники  колледжа транслировали свой опыт распространения инновационных учебно-методических материалов и элементов распространения ЦУМК, анализ потенциала, возможностей использования и развития существующих механизмов методической поддержки и профессионального развития педагогов. Мероприятие прошло в режиме online.</w:t>
            </w:r>
          </w:p>
        </w:tc>
      </w:tr>
      <w:tr w:rsidR="00B9394D" w:rsidRPr="008C48B8" w:rsidTr="00AF52D9">
        <w:tc>
          <w:tcPr>
            <w:tcW w:w="2628" w:type="dxa"/>
          </w:tcPr>
          <w:p w:rsidR="00B9394D" w:rsidRPr="008C48B8" w:rsidRDefault="00B9394D" w:rsidP="00E94118">
            <w:pPr>
              <w:widowControl w:val="0"/>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B9394D" w:rsidRPr="008C48B8" w:rsidRDefault="00B9394D" w:rsidP="00E94118">
            <w:pPr>
              <w:widowControl w:val="0"/>
              <w:rPr>
                <w:rFonts w:ascii="PT Astra Serif" w:hAnsi="PT Astra Serif"/>
                <w:b/>
              </w:rPr>
            </w:pPr>
            <w:r w:rsidRPr="008C48B8">
              <w:rPr>
                <w:rFonts w:ascii="PT Astra Serif" w:hAnsi="PT Astra Serif"/>
              </w:rPr>
              <w:t>Семенова Н.В.</w:t>
            </w:r>
          </w:p>
        </w:tc>
        <w:tc>
          <w:tcPr>
            <w:tcW w:w="2700" w:type="dxa"/>
          </w:tcPr>
          <w:p w:rsidR="00B9394D" w:rsidRDefault="00B9394D" w:rsidP="00061AB8">
            <w:pPr>
              <w:jc w:val="both"/>
              <w:rPr>
                <w:rFonts w:ascii="PT Astra Serif" w:hAnsi="PT Astra Serif"/>
              </w:rPr>
            </w:pPr>
            <w:r w:rsidRPr="008C48B8">
              <w:rPr>
                <w:rFonts w:ascii="PT Astra Serif" w:hAnsi="PT Astra Serif"/>
              </w:rPr>
              <w:t>Установочная сессия «Обновление содерж</w:t>
            </w:r>
            <w:r w:rsidRPr="008C48B8">
              <w:rPr>
                <w:rFonts w:ascii="PT Astra Serif" w:hAnsi="PT Astra Serif"/>
              </w:rPr>
              <w:t>а</w:t>
            </w:r>
            <w:r w:rsidRPr="008C48B8">
              <w:rPr>
                <w:rFonts w:ascii="PT Astra Serif" w:hAnsi="PT Astra Serif"/>
              </w:rPr>
              <w:t>ния дополнительного образования в рамках регионального проекта «Успех каждого ребе</w:t>
            </w:r>
            <w:r w:rsidRPr="008C48B8">
              <w:rPr>
                <w:rFonts w:ascii="PT Astra Serif" w:hAnsi="PT Astra Serif"/>
              </w:rPr>
              <w:t>н</w:t>
            </w:r>
            <w:r w:rsidRPr="008C48B8">
              <w:rPr>
                <w:rFonts w:ascii="PT Astra Serif" w:hAnsi="PT Astra Serif"/>
              </w:rPr>
              <w:t>ка»</w:t>
            </w:r>
          </w:p>
          <w:p w:rsidR="00B9394D" w:rsidRPr="00C34ED8" w:rsidRDefault="00B9394D" w:rsidP="00C34ED8">
            <w:pPr>
              <w:jc w:val="center"/>
              <w:rPr>
                <w:rFonts w:ascii="PT Astra Serif" w:hAnsi="PT Astra Serif"/>
              </w:rPr>
            </w:pPr>
            <w:r w:rsidRPr="00C34ED8">
              <w:rPr>
                <w:rFonts w:ascii="PT Astra Serif" w:hAnsi="PT Astra Serif"/>
              </w:rPr>
              <w:t>11.00-13.00</w:t>
            </w:r>
          </w:p>
          <w:p w:rsidR="00B9394D" w:rsidRPr="008C48B8" w:rsidRDefault="00B9394D" w:rsidP="00C34ED8">
            <w:pPr>
              <w:jc w:val="center"/>
              <w:rPr>
                <w:rFonts w:ascii="PT Astra Serif" w:hAnsi="PT Astra Serif"/>
              </w:rPr>
            </w:pPr>
            <w:r w:rsidRPr="00C34ED8">
              <w:t>ОГБН ОО «Дворец творчества детей и м</w:t>
            </w:r>
            <w:r w:rsidRPr="00C34ED8">
              <w:t>о</w:t>
            </w:r>
            <w:r w:rsidRPr="00C34ED8">
              <w:t>лодежи»</w:t>
            </w:r>
          </w:p>
        </w:tc>
        <w:tc>
          <w:tcPr>
            <w:tcW w:w="2700" w:type="dxa"/>
          </w:tcPr>
          <w:p w:rsidR="00B9394D" w:rsidRPr="008C48B8" w:rsidRDefault="00B9394D" w:rsidP="00E94118">
            <w:pPr>
              <w:jc w:val="both"/>
              <w:rPr>
                <w:rFonts w:ascii="PT Astra Serif" w:hAnsi="PT Astra Serif"/>
                <w:sz w:val="22"/>
                <w:szCs w:val="22"/>
              </w:rPr>
            </w:pPr>
            <w:r w:rsidRPr="008C48B8">
              <w:rPr>
                <w:rFonts w:ascii="PT Astra Serif" w:hAnsi="PT Astra Serif"/>
                <w:sz w:val="22"/>
                <w:szCs w:val="22"/>
              </w:rPr>
              <w:t>В рамках установочной сессии будут рассмотр</w:t>
            </w:r>
            <w:r w:rsidRPr="008C48B8">
              <w:rPr>
                <w:rFonts w:ascii="PT Astra Serif" w:hAnsi="PT Astra Serif"/>
                <w:sz w:val="22"/>
                <w:szCs w:val="22"/>
              </w:rPr>
              <w:t>е</w:t>
            </w:r>
            <w:r w:rsidRPr="008C48B8">
              <w:rPr>
                <w:rFonts w:ascii="PT Astra Serif" w:hAnsi="PT Astra Serif"/>
                <w:sz w:val="22"/>
                <w:szCs w:val="22"/>
              </w:rPr>
              <w:t>ны актуальные вопросы развития сферы дополн</w:t>
            </w:r>
            <w:r w:rsidRPr="008C48B8">
              <w:rPr>
                <w:rFonts w:ascii="PT Astra Serif" w:hAnsi="PT Astra Serif"/>
                <w:sz w:val="22"/>
                <w:szCs w:val="22"/>
              </w:rPr>
              <w:t>и</w:t>
            </w:r>
            <w:r w:rsidRPr="008C48B8">
              <w:rPr>
                <w:rFonts w:ascii="PT Astra Serif" w:hAnsi="PT Astra Serif"/>
                <w:sz w:val="22"/>
                <w:szCs w:val="22"/>
              </w:rPr>
              <w:t>тельного образования д</w:t>
            </w:r>
            <w:r w:rsidRPr="008C48B8">
              <w:rPr>
                <w:rFonts w:ascii="PT Astra Serif" w:hAnsi="PT Astra Serif"/>
                <w:sz w:val="22"/>
                <w:szCs w:val="22"/>
              </w:rPr>
              <w:t>е</w:t>
            </w:r>
            <w:r w:rsidRPr="008C48B8">
              <w:rPr>
                <w:rFonts w:ascii="PT Astra Serif" w:hAnsi="PT Astra Serif"/>
                <w:sz w:val="22"/>
                <w:szCs w:val="22"/>
              </w:rPr>
              <w:t>тей Ульяновской области на современном этапе.</w:t>
            </w:r>
          </w:p>
        </w:tc>
        <w:tc>
          <w:tcPr>
            <w:tcW w:w="2340" w:type="dxa"/>
          </w:tcPr>
          <w:p w:rsidR="00B9394D" w:rsidRPr="008C48B8" w:rsidRDefault="00B9394D" w:rsidP="00061AB8">
            <w:pPr>
              <w:jc w:val="both"/>
            </w:pPr>
            <w:r w:rsidRPr="008C48B8">
              <w:t>Министерство пр</w:t>
            </w:r>
            <w:r w:rsidRPr="008C48B8">
              <w:t>о</w:t>
            </w:r>
            <w:r w:rsidRPr="008C48B8">
              <w:t>свещения и восп</w:t>
            </w:r>
            <w:r w:rsidRPr="008C48B8">
              <w:t>и</w:t>
            </w:r>
            <w:r w:rsidRPr="008C48B8">
              <w:t xml:space="preserve">тания Ульяновской области, ОГБН ОО «Дворец творчества детей и молодёжи», </w:t>
            </w:r>
          </w:p>
          <w:p w:rsidR="00B9394D" w:rsidRPr="008C48B8" w:rsidRDefault="00B9394D" w:rsidP="00061AB8">
            <w:pPr>
              <w:jc w:val="both"/>
            </w:pPr>
            <w:r w:rsidRPr="008C48B8">
              <w:t>Региональный м</w:t>
            </w:r>
            <w:r w:rsidRPr="008C48B8">
              <w:t>о</w:t>
            </w:r>
            <w:r w:rsidRPr="008C48B8">
              <w:t>дельный центр д</w:t>
            </w:r>
            <w:r w:rsidRPr="008C48B8">
              <w:t>о</w:t>
            </w:r>
            <w:r w:rsidRPr="008C48B8">
              <w:t>полнительного о</w:t>
            </w:r>
            <w:r w:rsidRPr="008C48B8">
              <w:t>б</w:t>
            </w:r>
            <w:r w:rsidRPr="008C48B8">
              <w:t>разования Ульяно</w:t>
            </w:r>
            <w:r w:rsidRPr="008C48B8">
              <w:t>в</w:t>
            </w:r>
            <w:r w:rsidRPr="008C48B8">
              <w:t>ской области</w:t>
            </w:r>
          </w:p>
        </w:tc>
        <w:tc>
          <w:tcPr>
            <w:tcW w:w="2340" w:type="dxa"/>
          </w:tcPr>
          <w:p w:rsidR="00B9394D" w:rsidRPr="008C48B8" w:rsidRDefault="00B9394D" w:rsidP="00E94118">
            <w:pPr>
              <w:widowControl w:val="0"/>
              <w:jc w:val="both"/>
            </w:pPr>
            <w:r w:rsidRPr="008C48B8">
              <w:t>Мероприятие для включения в кале</w:t>
            </w:r>
            <w:r w:rsidRPr="008C48B8">
              <w:t>н</w:t>
            </w:r>
            <w:r w:rsidRPr="008C48B8">
              <w:t>дарь мероприятий</w:t>
            </w:r>
          </w:p>
        </w:tc>
        <w:tc>
          <w:tcPr>
            <w:tcW w:w="2412" w:type="dxa"/>
          </w:tcPr>
          <w:p w:rsidR="00B9394D" w:rsidRPr="008C48B8" w:rsidRDefault="00B9394D" w:rsidP="00E94118">
            <w:pPr>
              <w:widowControl w:val="0"/>
              <w:jc w:val="center"/>
            </w:pPr>
          </w:p>
        </w:tc>
      </w:tr>
      <w:tr w:rsidR="00B9394D" w:rsidRPr="008C48B8" w:rsidTr="00847ECB">
        <w:tc>
          <w:tcPr>
            <w:tcW w:w="15120" w:type="dxa"/>
            <w:gridSpan w:val="6"/>
          </w:tcPr>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ПЕРЕНОСв связи с изменениями в плане работы Первого заместителя Председателя Правительства Ульяновской области Е.В.Уба (время и дата уточняется).</w:t>
            </w:r>
          </w:p>
        </w:tc>
      </w:tr>
      <w:tr w:rsidR="003E291A" w:rsidRPr="00131CCF" w:rsidTr="00AB4780">
        <w:tc>
          <w:tcPr>
            <w:tcW w:w="2628"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widowControl w:val="0"/>
              <w:rPr>
                <w:rFonts w:ascii="PT Astra Serif" w:hAnsi="PT Astra Serif"/>
                <w:b/>
              </w:rPr>
            </w:pPr>
            <w:r w:rsidRPr="00131CCF">
              <w:rPr>
                <w:rFonts w:ascii="PT Astra Serif" w:hAnsi="PT Astra Serif"/>
                <w:b/>
              </w:rPr>
              <w:t>Министерство пр</w:t>
            </w:r>
            <w:r w:rsidRPr="00131CCF">
              <w:rPr>
                <w:rFonts w:ascii="PT Astra Serif" w:hAnsi="PT Astra Serif"/>
                <w:b/>
              </w:rPr>
              <w:t>о</w:t>
            </w:r>
            <w:r w:rsidRPr="00131CCF">
              <w:rPr>
                <w:rFonts w:ascii="PT Astra Serif" w:hAnsi="PT Astra Serif"/>
                <w:b/>
              </w:rPr>
              <w:t>свещения и воспит</w:t>
            </w:r>
            <w:r w:rsidRPr="00131CCF">
              <w:rPr>
                <w:rFonts w:ascii="PT Astra Serif" w:hAnsi="PT Astra Serif"/>
                <w:b/>
              </w:rPr>
              <w:t>а</w:t>
            </w:r>
            <w:r w:rsidRPr="00131CCF">
              <w:rPr>
                <w:rFonts w:ascii="PT Astra Serif" w:hAnsi="PT Astra Serif"/>
                <w:b/>
              </w:rPr>
              <w:t xml:space="preserve">ния </w:t>
            </w:r>
          </w:p>
          <w:p w:rsidR="003E291A" w:rsidRPr="00131CCF" w:rsidRDefault="003E291A" w:rsidP="00AB4780">
            <w:pPr>
              <w:widowControl w:val="0"/>
              <w:rPr>
                <w:rFonts w:ascii="PT Astra Serif" w:hAnsi="PT Astra Serif"/>
              </w:rPr>
            </w:pPr>
            <w:r w:rsidRPr="00131CCF">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jc w:val="both"/>
              <w:rPr>
                <w:rFonts w:ascii="PT Astra Serif" w:hAnsi="PT Astra Serif"/>
                <w:b/>
              </w:rPr>
            </w:pPr>
            <w:r w:rsidRPr="00131CCF">
              <w:rPr>
                <w:rFonts w:ascii="PT Astra Serif" w:hAnsi="PT Astra Serif"/>
                <w:b/>
              </w:rPr>
              <w:t>ДОПОЛНЕНИЕ</w:t>
            </w:r>
          </w:p>
          <w:p w:rsidR="003E291A" w:rsidRPr="00131CCF" w:rsidRDefault="003E291A" w:rsidP="00AB4780">
            <w:pPr>
              <w:jc w:val="both"/>
              <w:rPr>
                <w:rFonts w:ascii="PT Astra Serif" w:hAnsi="PT Astra Serif"/>
              </w:rPr>
            </w:pPr>
            <w:r w:rsidRPr="00131CCF">
              <w:rPr>
                <w:rFonts w:ascii="PT Astra Serif" w:hAnsi="PT Astra Serif"/>
              </w:rPr>
              <w:t>Workshop для замест</w:t>
            </w:r>
            <w:r w:rsidRPr="00131CCF">
              <w:rPr>
                <w:rFonts w:ascii="PT Astra Serif" w:hAnsi="PT Astra Serif"/>
              </w:rPr>
              <w:t>и</w:t>
            </w:r>
            <w:r w:rsidRPr="00131CCF">
              <w:rPr>
                <w:rFonts w:ascii="PT Astra Serif" w:hAnsi="PT Astra Serif"/>
              </w:rPr>
              <w:t>телей директоров пр</w:t>
            </w:r>
            <w:r w:rsidRPr="00131CCF">
              <w:rPr>
                <w:rFonts w:ascii="PT Astra Serif" w:hAnsi="PT Astra Serif"/>
              </w:rPr>
              <w:t>о</w:t>
            </w:r>
            <w:r w:rsidRPr="00131CCF">
              <w:rPr>
                <w:rFonts w:ascii="PT Astra Serif" w:hAnsi="PT Astra Serif"/>
              </w:rPr>
              <w:t>фессиональных образ</w:t>
            </w:r>
            <w:r w:rsidRPr="00131CCF">
              <w:rPr>
                <w:rFonts w:ascii="PT Astra Serif" w:hAnsi="PT Astra Serif"/>
              </w:rPr>
              <w:t>о</w:t>
            </w:r>
            <w:r w:rsidRPr="00131CCF">
              <w:rPr>
                <w:rFonts w:ascii="PT Astra Serif" w:hAnsi="PT Astra Serif"/>
              </w:rPr>
              <w:t>вательных организаций по УВР «О решении проблеммных вопросов в системе професси</w:t>
            </w:r>
            <w:r w:rsidRPr="00131CCF">
              <w:rPr>
                <w:rFonts w:ascii="PT Astra Serif" w:hAnsi="PT Astra Serif"/>
              </w:rPr>
              <w:t>о</w:t>
            </w:r>
            <w:r w:rsidRPr="00131CCF">
              <w:rPr>
                <w:rFonts w:ascii="PT Astra Serif" w:hAnsi="PT Astra Serif"/>
              </w:rPr>
              <w:lastRenderedPageBreak/>
              <w:t xml:space="preserve">нального воспитания» </w:t>
            </w:r>
          </w:p>
          <w:p w:rsidR="003E291A" w:rsidRPr="00131CCF" w:rsidRDefault="003E291A" w:rsidP="00AB4780">
            <w:pPr>
              <w:jc w:val="center"/>
              <w:rPr>
                <w:rFonts w:ascii="PT Astra Serif" w:hAnsi="PT Astra Serif"/>
              </w:rPr>
            </w:pPr>
            <w:r w:rsidRPr="00131CCF">
              <w:rPr>
                <w:rFonts w:ascii="PT Astra Serif" w:hAnsi="PT Astra Serif"/>
              </w:rPr>
              <w:t>10.00-15.00</w:t>
            </w:r>
          </w:p>
          <w:p w:rsidR="003E291A" w:rsidRPr="00131CCF" w:rsidRDefault="003E291A" w:rsidP="00AB4780">
            <w:pPr>
              <w:jc w:val="center"/>
              <w:rPr>
                <w:rFonts w:ascii="PT Astra Serif" w:hAnsi="PT Astra Serif"/>
              </w:rPr>
            </w:pPr>
            <w:r w:rsidRPr="00131CCF">
              <w:rPr>
                <w:rFonts w:ascii="PT Astra Serif" w:hAnsi="PT Astra Serif"/>
              </w:rPr>
              <w:t>Ульяновский авиац</w:t>
            </w:r>
            <w:r w:rsidRPr="00131CCF">
              <w:rPr>
                <w:rFonts w:ascii="PT Astra Serif" w:hAnsi="PT Astra Serif"/>
              </w:rPr>
              <w:t>и</w:t>
            </w:r>
            <w:r w:rsidRPr="00131CCF">
              <w:rPr>
                <w:rFonts w:ascii="PT Astra Serif" w:hAnsi="PT Astra Serif"/>
              </w:rPr>
              <w:t>онный колледж – Ме</w:t>
            </w:r>
            <w:r w:rsidRPr="00131CCF">
              <w:rPr>
                <w:rFonts w:ascii="PT Astra Serif" w:hAnsi="PT Astra Serif"/>
              </w:rPr>
              <w:t>ж</w:t>
            </w:r>
            <w:r w:rsidRPr="00131CCF">
              <w:rPr>
                <w:rFonts w:ascii="PT Astra Serif" w:hAnsi="PT Astra Serif"/>
              </w:rPr>
              <w:t>региональный центр компетенций</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jc w:val="both"/>
              <w:rPr>
                <w:rFonts w:ascii="PT Astra Serif" w:hAnsi="PT Astra Serif"/>
                <w:sz w:val="22"/>
                <w:szCs w:val="22"/>
              </w:rPr>
            </w:pPr>
            <w:r w:rsidRPr="00131CCF">
              <w:rPr>
                <w:rFonts w:ascii="PT Astra Serif" w:hAnsi="PT Astra Serif"/>
                <w:sz w:val="22"/>
                <w:szCs w:val="22"/>
              </w:rPr>
              <w:lastRenderedPageBreak/>
              <w:t>Workshop проводится с целью развития профе</w:t>
            </w:r>
            <w:r w:rsidRPr="00131CCF">
              <w:rPr>
                <w:rFonts w:ascii="PT Astra Serif" w:hAnsi="PT Astra Serif"/>
                <w:sz w:val="22"/>
                <w:szCs w:val="22"/>
              </w:rPr>
              <w:t>с</w:t>
            </w:r>
            <w:r w:rsidRPr="00131CCF">
              <w:rPr>
                <w:rFonts w:ascii="PT Astra Serif" w:hAnsi="PT Astra Serif"/>
                <w:sz w:val="22"/>
                <w:szCs w:val="22"/>
              </w:rPr>
              <w:t>сиональной компетенции руководящих работников профессиональных обр</w:t>
            </w:r>
            <w:r w:rsidRPr="00131CCF">
              <w:rPr>
                <w:rFonts w:ascii="PT Astra Serif" w:hAnsi="PT Astra Serif"/>
                <w:sz w:val="22"/>
                <w:szCs w:val="22"/>
              </w:rPr>
              <w:t>а</w:t>
            </w:r>
            <w:r w:rsidRPr="00131CCF">
              <w:rPr>
                <w:rFonts w:ascii="PT Astra Serif" w:hAnsi="PT Astra Serif"/>
                <w:sz w:val="22"/>
                <w:szCs w:val="22"/>
              </w:rPr>
              <w:t>зовательных организаций, мастер-класс решения проблемных вопросов в организации професси</w:t>
            </w:r>
            <w:r w:rsidRPr="00131CCF">
              <w:rPr>
                <w:rFonts w:ascii="PT Astra Serif" w:hAnsi="PT Astra Serif"/>
                <w:sz w:val="22"/>
                <w:szCs w:val="22"/>
              </w:rPr>
              <w:t>о</w:t>
            </w:r>
            <w:r w:rsidRPr="00131CCF">
              <w:rPr>
                <w:rFonts w:ascii="PT Astra Serif" w:hAnsi="PT Astra Serif"/>
                <w:sz w:val="22"/>
                <w:szCs w:val="22"/>
              </w:rPr>
              <w:lastRenderedPageBreak/>
              <w:t xml:space="preserve">нального воспитания. </w:t>
            </w:r>
          </w:p>
          <w:p w:rsidR="003E291A" w:rsidRPr="00131CCF" w:rsidRDefault="003E291A" w:rsidP="00AB4780">
            <w:pPr>
              <w:jc w:val="both"/>
              <w:rPr>
                <w:rFonts w:ascii="PT Astra Serif" w:hAnsi="PT Astra Serif"/>
                <w:sz w:val="22"/>
                <w:szCs w:val="22"/>
              </w:rPr>
            </w:pPr>
            <w:r w:rsidRPr="00131CCF">
              <w:rPr>
                <w:rFonts w:ascii="PT Astra Serif" w:hAnsi="PT Astra Serif"/>
                <w:sz w:val="22"/>
                <w:szCs w:val="22"/>
              </w:rPr>
              <w:t>Участники: заместители директоров по учебно-воспитательной работе профессиональных обр</w:t>
            </w:r>
            <w:r w:rsidRPr="00131CCF">
              <w:rPr>
                <w:rFonts w:ascii="PT Astra Serif" w:hAnsi="PT Astra Serif"/>
                <w:sz w:val="22"/>
                <w:szCs w:val="22"/>
              </w:rPr>
              <w:t>а</w:t>
            </w:r>
            <w:r w:rsidRPr="00131CCF">
              <w:rPr>
                <w:rFonts w:ascii="PT Astra Serif" w:hAnsi="PT Astra Serif"/>
                <w:sz w:val="22"/>
                <w:szCs w:val="22"/>
              </w:rPr>
              <w:t>зовательных организаций в количестве 50 человек.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jc w:val="both"/>
            </w:pPr>
            <w:r w:rsidRPr="00131CCF">
              <w:lastRenderedPageBreak/>
              <w:t>Министерство пр</w:t>
            </w:r>
            <w:r w:rsidRPr="00131CCF">
              <w:t>о</w:t>
            </w:r>
            <w:r w:rsidRPr="00131CCF">
              <w:t>свещения и восп</w:t>
            </w:r>
            <w:r w:rsidRPr="00131CCF">
              <w:t>и</w:t>
            </w:r>
            <w:r w:rsidRPr="00131CCF">
              <w:t>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widowControl w:val="0"/>
              <w:jc w:val="both"/>
            </w:pPr>
            <w:r w:rsidRPr="00131CCF">
              <w:t>Мероприятие для включения в кале</w:t>
            </w:r>
            <w:r w:rsidRPr="00131CCF">
              <w:t>н</w:t>
            </w:r>
            <w:r w:rsidRPr="00131CCF">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E291A" w:rsidRPr="00131CCF" w:rsidRDefault="003E291A" w:rsidP="00AB4780">
            <w:pPr>
              <w:widowControl w:val="0"/>
              <w:jc w:val="center"/>
            </w:pPr>
          </w:p>
        </w:tc>
      </w:tr>
      <w:tr w:rsidR="002C40DB" w:rsidRPr="00131CCF" w:rsidTr="00AB478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2C40DB" w:rsidRPr="00FF0DCF" w:rsidRDefault="002C40DB"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25.01.2021 состоялся Workshop для заместителей директоров профессиональных образовательных организаций по УВР «О решении проблемных вопросов в системе профессионального воспитания». В ходе Workshop заместителям директоров по УВР представлены образовательные проекты «Есть контакт», «Есть идея» и «Конструктор моих компетенций».</w:t>
            </w:r>
          </w:p>
          <w:p w:rsidR="002C40DB" w:rsidRPr="00FF0DCF" w:rsidRDefault="002C40DB"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 xml:space="preserve">Также заместители директоров обсудили важность творческого воспитания студентов. </w:t>
            </w:r>
          </w:p>
        </w:tc>
      </w:tr>
      <w:tr w:rsidR="002C40DB" w:rsidRPr="00131CCF" w:rsidTr="00AB4780">
        <w:tc>
          <w:tcPr>
            <w:tcW w:w="2628"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widowControl w:val="0"/>
              <w:rPr>
                <w:rFonts w:ascii="PT Astra Serif" w:hAnsi="PT Astra Serif"/>
                <w:b/>
              </w:rPr>
            </w:pPr>
            <w:r w:rsidRPr="00131CCF">
              <w:rPr>
                <w:rFonts w:ascii="PT Astra Serif" w:hAnsi="PT Astra Serif"/>
                <w:b/>
              </w:rPr>
              <w:t>Министерство пр</w:t>
            </w:r>
            <w:r w:rsidRPr="00131CCF">
              <w:rPr>
                <w:rFonts w:ascii="PT Astra Serif" w:hAnsi="PT Astra Serif"/>
                <w:b/>
              </w:rPr>
              <w:t>о</w:t>
            </w:r>
            <w:r w:rsidRPr="00131CCF">
              <w:rPr>
                <w:rFonts w:ascii="PT Astra Serif" w:hAnsi="PT Astra Serif"/>
                <w:b/>
              </w:rPr>
              <w:t>свещения и воспит</w:t>
            </w:r>
            <w:r w:rsidRPr="00131CCF">
              <w:rPr>
                <w:rFonts w:ascii="PT Astra Serif" w:hAnsi="PT Astra Serif"/>
                <w:b/>
              </w:rPr>
              <w:t>а</w:t>
            </w:r>
            <w:r w:rsidRPr="00131CCF">
              <w:rPr>
                <w:rFonts w:ascii="PT Astra Serif" w:hAnsi="PT Astra Serif"/>
                <w:b/>
              </w:rPr>
              <w:t xml:space="preserve">ния </w:t>
            </w:r>
          </w:p>
          <w:p w:rsidR="002C40DB" w:rsidRPr="00131CCF" w:rsidRDefault="002C40DB" w:rsidP="00AB4780">
            <w:pPr>
              <w:widowControl w:val="0"/>
              <w:rPr>
                <w:rFonts w:ascii="PT Astra Serif" w:hAnsi="PT Astra Serif"/>
              </w:rPr>
            </w:pPr>
            <w:r w:rsidRPr="00131CCF">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jc w:val="both"/>
              <w:rPr>
                <w:rFonts w:ascii="PT Astra Serif" w:hAnsi="PT Astra Serif"/>
                <w:b/>
              </w:rPr>
            </w:pPr>
            <w:r w:rsidRPr="00131CCF">
              <w:rPr>
                <w:rFonts w:ascii="PT Astra Serif" w:hAnsi="PT Astra Serif"/>
                <w:b/>
              </w:rPr>
              <w:t>ДОПОЛНЕНИЕ</w:t>
            </w:r>
          </w:p>
          <w:p w:rsidR="002C40DB" w:rsidRPr="00131CCF" w:rsidRDefault="002C40DB" w:rsidP="00AB4780">
            <w:pPr>
              <w:jc w:val="both"/>
              <w:rPr>
                <w:rFonts w:ascii="PT Astra Serif" w:hAnsi="PT Astra Serif"/>
              </w:rPr>
            </w:pPr>
            <w:r w:rsidRPr="00131CCF">
              <w:rPr>
                <w:rFonts w:ascii="PT Astra Serif" w:hAnsi="PT Astra Serif"/>
              </w:rPr>
              <w:t>Студенческий баттл «Молодёжное Прав</w:t>
            </w:r>
            <w:r w:rsidRPr="00131CCF">
              <w:rPr>
                <w:rFonts w:ascii="PT Astra Serif" w:hAnsi="PT Astra Serif"/>
              </w:rPr>
              <w:t>и</w:t>
            </w:r>
            <w:r w:rsidRPr="00131CCF">
              <w:rPr>
                <w:rFonts w:ascii="PT Astra Serif" w:hAnsi="PT Astra Serif"/>
              </w:rPr>
              <w:t>тельство и органы ст</w:t>
            </w:r>
            <w:r w:rsidRPr="00131CCF">
              <w:rPr>
                <w:rFonts w:ascii="PT Astra Serif" w:hAnsi="PT Astra Serif"/>
              </w:rPr>
              <w:t>у</w:t>
            </w:r>
            <w:r w:rsidRPr="00131CCF">
              <w:rPr>
                <w:rFonts w:ascii="PT Astra Serif" w:hAnsi="PT Astra Serif"/>
              </w:rPr>
              <w:t>денческого самоупра</w:t>
            </w:r>
            <w:r w:rsidRPr="00131CCF">
              <w:rPr>
                <w:rFonts w:ascii="PT Astra Serif" w:hAnsi="PT Astra Serif"/>
              </w:rPr>
              <w:t>в</w:t>
            </w:r>
            <w:r w:rsidRPr="00131CCF">
              <w:rPr>
                <w:rFonts w:ascii="PT Astra Serif" w:hAnsi="PT Astra Serif"/>
              </w:rPr>
              <w:t>ления»</w:t>
            </w:r>
          </w:p>
          <w:p w:rsidR="002C40DB" w:rsidRPr="00131CCF" w:rsidRDefault="002C40DB" w:rsidP="00AB4780">
            <w:pPr>
              <w:jc w:val="center"/>
              <w:rPr>
                <w:rFonts w:ascii="PT Astra Serif" w:hAnsi="PT Astra Serif"/>
              </w:rPr>
            </w:pPr>
            <w:r w:rsidRPr="00131CCF">
              <w:rPr>
                <w:rFonts w:ascii="PT Astra Serif" w:hAnsi="PT Astra Serif"/>
              </w:rPr>
              <w:t>10.00-15.00</w:t>
            </w:r>
          </w:p>
          <w:p w:rsidR="002C40DB" w:rsidRPr="00131CCF" w:rsidRDefault="002C40DB" w:rsidP="00AB4780">
            <w:pPr>
              <w:jc w:val="center"/>
              <w:rPr>
                <w:rFonts w:ascii="PT Astra Serif" w:hAnsi="PT Astra Serif"/>
              </w:rPr>
            </w:pPr>
            <w:r w:rsidRPr="00131CCF">
              <w:rPr>
                <w:rFonts w:ascii="PT Astra Serif" w:hAnsi="PT Astra Serif"/>
              </w:rPr>
              <w:t>Ульяновский авиац</w:t>
            </w:r>
            <w:r w:rsidRPr="00131CCF">
              <w:rPr>
                <w:rFonts w:ascii="PT Astra Serif" w:hAnsi="PT Astra Serif"/>
              </w:rPr>
              <w:t>и</w:t>
            </w:r>
            <w:r w:rsidRPr="00131CCF">
              <w:rPr>
                <w:rFonts w:ascii="PT Astra Serif" w:hAnsi="PT Astra Serif"/>
              </w:rPr>
              <w:t>онный колледж – Ме</w:t>
            </w:r>
            <w:r w:rsidRPr="00131CCF">
              <w:rPr>
                <w:rFonts w:ascii="PT Astra Serif" w:hAnsi="PT Astra Serif"/>
              </w:rPr>
              <w:t>ж</w:t>
            </w:r>
            <w:r w:rsidRPr="00131CCF">
              <w:rPr>
                <w:rFonts w:ascii="PT Astra Serif" w:hAnsi="PT Astra Serif"/>
              </w:rPr>
              <w:t>региональный центр компетенций</w:t>
            </w:r>
          </w:p>
          <w:p w:rsidR="002C40DB" w:rsidRPr="00131CCF" w:rsidRDefault="002C40DB" w:rsidP="00AB4780">
            <w:pPr>
              <w:jc w:val="both"/>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jc w:val="both"/>
              <w:rPr>
                <w:rFonts w:ascii="PT Astra Serif" w:hAnsi="PT Astra Serif"/>
                <w:sz w:val="22"/>
                <w:szCs w:val="22"/>
              </w:rPr>
            </w:pPr>
            <w:r w:rsidRPr="00131CCF">
              <w:rPr>
                <w:rFonts w:ascii="PT Astra Serif" w:hAnsi="PT Astra Serif"/>
                <w:sz w:val="22"/>
                <w:szCs w:val="22"/>
              </w:rPr>
              <w:t>В день студенчества председатели студенч</w:t>
            </w:r>
            <w:r w:rsidRPr="00131CCF">
              <w:rPr>
                <w:rFonts w:ascii="PT Astra Serif" w:hAnsi="PT Astra Serif"/>
                <w:sz w:val="22"/>
                <w:szCs w:val="22"/>
              </w:rPr>
              <w:t>е</w:t>
            </w:r>
            <w:r w:rsidRPr="00131CCF">
              <w:rPr>
                <w:rFonts w:ascii="PT Astra Serif" w:hAnsi="PT Astra Serif"/>
                <w:sz w:val="22"/>
                <w:szCs w:val="22"/>
              </w:rPr>
              <w:t>ского самоуправления презентуют собственные результаты и перспект</w:t>
            </w:r>
            <w:r w:rsidRPr="00131CCF">
              <w:rPr>
                <w:rFonts w:ascii="PT Astra Serif" w:hAnsi="PT Astra Serif"/>
                <w:sz w:val="22"/>
                <w:szCs w:val="22"/>
              </w:rPr>
              <w:t>и</w:t>
            </w:r>
            <w:r w:rsidRPr="00131CCF">
              <w:rPr>
                <w:rFonts w:ascii="PT Astra Serif" w:hAnsi="PT Astra Serif"/>
                <w:sz w:val="22"/>
                <w:szCs w:val="22"/>
              </w:rPr>
              <w:t>вы работы, встретятся с представителями Мол</w:t>
            </w:r>
            <w:r w:rsidRPr="00131CCF">
              <w:rPr>
                <w:rFonts w:ascii="PT Astra Serif" w:hAnsi="PT Astra Serif"/>
                <w:sz w:val="22"/>
                <w:szCs w:val="22"/>
              </w:rPr>
              <w:t>о</w:t>
            </w:r>
            <w:r w:rsidRPr="00131CCF">
              <w:rPr>
                <w:rFonts w:ascii="PT Astra Serif" w:hAnsi="PT Astra Serif"/>
                <w:sz w:val="22"/>
                <w:szCs w:val="22"/>
              </w:rPr>
              <w:t>дёжного Правительтсва Ульяновской области за круглым столом и пров</w:t>
            </w:r>
            <w:r w:rsidRPr="00131CCF">
              <w:rPr>
                <w:rFonts w:ascii="PT Astra Serif" w:hAnsi="PT Astra Serif"/>
                <w:sz w:val="22"/>
                <w:szCs w:val="22"/>
              </w:rPr>
              <w:t>е</w:t>
            </w:r>
            <w:r w:rsidRPr="00131CCF">
              <w:rPr>
                <w:rFonts w:ascii="PT Astra Serif" w:hAnsi="PT Astra Serif"/>
                <w:sz w:val="22"/>
                <w:szCs w:val="22"/>
              </w:rPr>
              <w:t>дут коворкинг с замест</w:t>
            </w:r>
            <w:r w:rsidRPr="00131CCF">
              <w:rPr>
                <w:rFonts w:ascii="PT Astra Serif" w:hAnsi="PT Astra Serif"/>
                <w:sz w:val="22"/>
                <w:szCs w:val="22"/>
              </w:rPr>
              <w:t>и</w:t>
            </w:r>
            <w:r w:rsidRPr="00131CCF">
              <w:rPr>
                <w:rFonts w:ascii="PT Astra Serif" w:hAnsi="PT Astra Serif"/>
                <w:sz w:val="22"/>
                <w:szCs w:val="22"/>
              </w:rPr>
              <w:t>телями директоров по УВР.</w:t>
            </w:r>
          </w:p>
          <w:p w:rsidR="002C40DB" w:rsidRPr="00131CCF" w:rsidRDefault="002C40DB" w:rsidP="00AB4780">
            <w:pPr>
              <w:jc w:val="both"/>
              <w:rPr>
                <w:rFonts w:ascii="PT Astra Serif" w:hAnsi="PT Astra Serif"/>
                <w:sz w:val="22"/>
                <w:szCs w:val="22"/>
              </w:rPr>
            </w:pPr>
            <w:r w:rsidRPr="00131CCF">
              <w:rPr>
                <w:rFonts w:ascii="PT Astra Serif" w:hAnsi="PT Astra Serif"/>
                <w:sz w:val="22"/>
                <w:szCs w:val="22"/>
              </w:rPr>
              <w:t>Участники: преподават</w:t>
            </w:r>
            <w:r w:rsidRPr="00131CCF">
              <w:rPr>
                <w:rFonts w:ascii="PT Astra Serif" w:hAnsi="PT Astra Serif"/>
                <w:sz w:val="22"/>
                <w:szCs w:val="22"/>
              </w:rPr>
              <w:t>е</w:t>
            </w:r>
            <w:r w:rsidRPr="00131CCF">
              <w:rPr>
                <w:rFonts w:ascii="PT Astra Serif" w:hAnsi="PT Astra Serif"/>
                <w:sz w:val="22"/>
                <w:szCs w:val="22"/>
              </w:rPr>
              <w:t>ли, заместители директ</w:t>
            </w:r>
            <w:r w:rsidRPr="00131CCF">
              <w:rPr>
                <w:rFonts w:ascii="PT Astra Serif" w:hAnsi="PT Astra Serif"/>
                <w:sz w:val="22"/>
                <w:szCs w:val="22"/>
              </w:rPr>
              <w:t>о</w:t>
            </w:r>
            <w:r w:rsidRPr="00131CCF">
              <w:rPr>
                <w:rFonts w:ascii="PT Astra Serif" w:hAnsi="PT Astra Serif"/>
                <w:sz w:val="22"/>
                <w:szCs w:val="22"/>
              </w:rPr>
              <w:t>ров по учебно-воспитательной работе и студенты профессионал</w:t>
            </w:r>
            <w:r w:rsidRPr="00131CCF">
              <w:rPr>
                <w:rFonts w:ascii="PT Astra Serif" w:hAnsi="PT Astra Serif"/>
                <w:sz w:val="22"/>
                <w:szCs w:val="22"/>
              </w:rPr>
              <w:t>ь</w:t>
            </w:r>
            <w:r w:rsidRPr="00131CCF">
              <w:rPr>
                <w:rFonts w:ascii="PT Astra Serif" w:hAnsi="PT Astra Serif"/>
                <w:sz w:val="22"/>
                <w:szCs w:val="22"/>
              </w:rPr>
              <w:t>ных образовательных о</w:t>
            </w:r>
            <w:r w:rsidRPr="00131CCF">
              <w:rPr>
                <w:rFonts w:ascii="PT Astra Serif" w:hAnsi="PT Astra Serif"/>
                <w:sz w:val="22"/>
                <w:szCs w:val="22"/>
              </w:rPr>
              <w:t>р</w:t>
            </w:r>
            <w:r w:rsidRPr="00131CCF">
              <w:rPr>
                <w:rFonts w:ascii="PT Astra Serif" w:hAnsi="PT Astra Serif"/>
                <w:sz w:val="22"/>
                <w:szCs w:val="22"/>
              </w:rPr>
              <w:t>ганизаций в количестве 65 человек.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jc w:val="both"/>
            </w:pPr>
            <w:r w:rsidRPr="00131CCF">
              <w:t>Министерство пр</w:t>
            </w:r>
            <w:r w:rsidRPr="00131CCF">
              <w:t>о</w:t>
            </w:r>
            <w:r w:rsidRPr="00131CCF">
              <w:t>свещения и восп</w:t>
            </w:r>
            <w:r w:rsidRPr="00131CCF">
              <w:t>и</w:t>
            </w:r>
            <w:r w:rsidRPr="00131CCF">
              <w:t>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widowControl w:val="0"/>
              <w:jc w:val="both"/>
            </w:pPr>
            <w:r w:rsidRPr="00131CCF">
              <w:t>Мероприятие для включения в кале</w:t>
            </w:r>
            <w:r w:rsidRPr="00131CCF">
              <w:t>н</w:t>
            </w:r>
            <w:r w:rsidRPr="00131CCF">
              <w:t>дарь мероприятий</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2C40DB" w:rsidRPr="00131CCF" w:rsidRDefault="002C40DB" w:rsidP="00AB4780">
            <w:pPr>
              <w:widowControl w:val="0"/>
              <w:jc w:val="center"/>
            </w:pPr>
          </w:p>
        </w:tc>
      </w:tr>
      <w:tr w:rsidR="002C40DB" w:rsidRPr="00131CCF" w:rsidTr="00AB478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2C40DB" w:rsidRPr="00FF0DCF" w:rsidRDefault="002C40DB"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 xml:space="preserve">25.01.2021 во всех профессиональных образовательных организациях проведены мероприятия, приуроченные к Татьяниному дню – Дню студента. В социальных сетях студенты совершали флеш-мобы и челленджи, поздравляли с праздником. В техникумах и колледжах в этот день был организован день студенческого самоуправления, в ходе которого они примеряли на себя должности директоров и заместителей, преподавателей и специалистов. Не обошлось в 2021 году и без областного мероприятия. Уже второй год в этот день состоялся студенческий баттл «День студента». Студенческий баттл проведён в стенах Ульяновского авиационного колледжа – Межрегионального центра компетенций, участниками которого стали председатели органов студенческого самоуправления </w:t>
            </w:r>
            <w:r w:rsidRPr="00FF0DCF">
              <w:rPr>
                <w:rFonts w:ascii="PT Astra Serif" w:eastAsia="PT Astra Serif" w:hAnsi="PT Astra Serif"/>
                <w:b/>
              </w:rPr>
              <w:lastRenderedPageBreak/>
              <w:t>техникумов и колледжей всей Ульяновской области и заместители директоров по учебно-воспитательной работе. В программе студенческого баттла была и образовательная часть и соревновательная, поздравительная и полезная. В ходе студенческого баттла были презентованы проекты Года молодых, мероприятия, программы и проекты Российского Союза Молодёжи. Молодёжные общественные организации призвали председателей к участию в интереснейших своих творческих и патриотических, интеллектуальных и саморазвивающих проектах. Например, молодёжная общественная организация «Альфа» представит проект «Планета молодых», который направлен на выявление и поддержку талантов в системе среднего профессионального образования. Заместителей директоров по учебно-воспитательной работе погрузили в мир сложного социального проектирования. Председатели органов студенческого самоуправления в дебатах поделились о своих интереснейших проектах и общественной жизни. По итогам дня студентов наградили грамотами и благодарностями за активную жизненную позицию. С поздравлениями к ребятам обратились Председатель Молодёжного Правительства Ульяновской области Дарья Михайлова, руководитель дирекции Года молодых Павел Андреев, руководитель молодёжной организации «Альфа» Елена Александровна Ямолова, руководитель Ульяновской областной организации общероссийской общественной организации «Российский Союз Молодёжи» Сергей Николаевич Терехин, руководитель управления по делам молодёжи администрации города Ульяновска Алан Ермакович Дзагуров, руководитель регионального центра добровольчества «Счастливый регион Князькова Людмила Евгеньевна.</w:t>
            </w:r>
          </w:p>
        </w:tc>
      </w:tr>
    </w:tbl>
    <w:p w:rsidR="003F193D" w:rsidRPr="008C48B8" w:rsidRDefault="003F193D" w:rsidP="003F193D">
      <w:pPr>
        <w:widowControl w:val="0"/>
        <w:ind w:left="360"/>
        <w:jc w:val="center"/>
        <w:rPr>
          <w:rFonts w:ascii="PT Astra Serif" w:hAnsi="PT Astra Serif"/>
          <w:b/>
          <w:bCs/>
          <w:sz w:val="22"/>
          <w:szCs w:val="22"/>
        </w:rPr>
      </w:pPr>
      <w:r w:rsidRPr="008C48B8">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3F193D" w:rsidRPr="008C48B8" w:rsidRDefault="003F193D"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AF52D9">
        <w:tc>
          <w:tcPr>
            <w:tcW w:w="2700" w:type="dxa"/>
          </w:tcPr>
          <w:p w:rsidR="004C063B" w:rsidRPr="008C48B8" w:rsidRDefault="004C063B" w:rsidP="004C063B">
            <w:pPr>
              <w:widowControl w:val="0"/>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4C063B" w:rsidRPr="008C48B8" w:rsidRDefault="004C063B" w:rsidP="004C063B">
            <w:pPr>
              <w:widowControl w:val="0"/>
              <w:jc w:val="both"/>
              <w:rPr>
                <w:rFonts w:ascii="PT Astra Serif" w:hAnsi="PT Astra Serif"/>
                <w:b/>
              </w:rPr>
            </w:pPr>
            <w:r w:rsidRPr="008C48B8">
              <w:rPr>
                <w:rFonts w:ascii="PT Astra Serif" w:hAnsi="PT Astra Serif"/>
              </w:rPr>
              <w:t>Семенова Н.В.</w:t>
            </w:r>
          </w:p>
        </w:tc>
        <w:tc>
          <w:tcPr>
            <w:tcW w:w="2700" w:type="dxa"/>
          </w:tcPr>
          <w:p w:rsidR="004C063B" w:rsidRPr="008C48B8" w:rsidRDefault="004C063B" w:rsidP="004C063B">
            <w:pPr>
              <w:widowControl w:val="0"/>
              <w:jc w:val="both"/>
              <w:rPr>
                <w:rFonts w:ascii="PT Astra Serif" w:hAnsi="PT Astra Serif"/>
                <w:lang w:eastAsia="ar-SA"/>
              </w:rPr>
            </w:pPr>
            <w:r w:rsidRPr="008C48B8">
              <w:rPr>
                <w:rFonts w:ascii="PT Astra Serif" w:hAnsi="PT Astra Serif"/>
                <w:lang w:eastAsia="ar-SA"/>
              </w:rPr>
              <w:t>Участие во Всеросси</w:t>
            </w:r>
            <w:r w:rsidRPr="008C48B8">
              <w:rPr>
                <w:rFonts w:ascii="PT Astra Serif" w:hAnsi="PT Astra Serif"/>
                <w:lang w:eastAsia="ar-SA"/>
              </w:rPr>
              <w:t>й</w:t>
            </w:r>
            <w:r w:rsidRPr="008C48B8">
              <w:rPr>
                <w:rFonts w:ascii="PT Astra Serif" w:hAnsi="PT Astra Serif"/>
                <w:lang w:eastAsia="ar-SA"/>
              </w:rPr>
              <w:t>ском конкурсе «Уч</w:t>
            </w:r>
            <w:r w:rsidRPr="008C48B8">
              <w:rPr>
                <w:rFonts w:ascii="PT Astra Serif" w:hAnsi="PT Astra Serif"/>
                <w:lang w:eastAsia="ar-SA"/>
              </w:rPr>
              <w:t>и</w:t>
            </w:r>
            <w:r w:rsidRPr="008C48B8">
              <w:rPr>
                <w:rFonts w:ascii="PT Astra Serif" w:hAnsi="PT Astra Serif"/>
                <w:lang w:eastAsia="ar-SA"/>
              </w:rPr>
              <w:t xml:space="preserve">тель года – России» </w:t>
            </w:r>
          </w:p>
          <w:p w:rsidR="004C063B" w:rsidRPr="008C48B8" w:rsidRDefault="004C063B" w:rsidP="004C063B">
            <w:pPr>
              <w:widowControl w:val="0"/>
              <w:jc w:val="both"/>
              <w:rPr>
                <w:rFonts w:ascii="PT Astra Serif" w:hAnsi="PT Astra Serif"/>
                <w:lang w:eastAsia="ar-SA"/>
              </w:rPr>
            </w:pPr>
            <w:r w:rsidRPr="008C48B8">
              <w:rPr>
                <w:rFonts w:ascii="PT Astra Serif" w:hAnsi="PT Astra Serif"/>
                <w:lang w:eastAsia="ar-SA"/>
              </w:rPr>
              <w:t>25 января – 03 февраля</w:t>
            </w:r>
          </w:p>
        </w:tc>
        <w:tc>
          <w:tcPr>
            <w:tcW w:w="2520" w:type="dxa"/>
          </w:tcPr>
          <w:p w:rsidR="004C063B" w:rsidRPr="008C48B8" w:rsidRDefault="004C063B" w:rsidP="004C063B">
            <w:pPr>
              <w:widowControl w:val="0"/>
              <w:jc w:val="both"/>
              <w:rPr>
                <w:rFonts w:ascii="PT Astra Serif" w:hAnsi="PT Astra Serif"/>
                <w:sz w:val="22"/>
                <w:szCs w:val="22"/>
              </w:rPr>
            </w:pPr>
            <w:r w:rsidRPr="008C48B8">
              <w:rPr>
                <w:rFonts w:ascii="PT Astra Serif" w:hAnsi="PT Astra Serif"/>
                <w:sz w:val="22"/>
                <w:szCs w:val="22"/>
              </w:rPr>
              <w:t>Конкурс проводится в целях профессионал</w:t>
            </w:r>
            <w:r w:rsidRPr="008C48B8">
              <w:rPr>
                <w:rFonts w:ascii="PT Astra Serif" w:hAnsi="PT Astra Serif"/>
                <w:sz w:val="22"/>
                <w:szCs w:val="22"/>
              </w:rPr>
              <w:t>ь</w:t>
            </w:r>
            <w:r w:rsidRPr="008C48B8">
              <w:rPr>
                <w:rFonts w:ascii="PT Astra Serif" w:hAnsi="PT Astra Serif"/>
                <w:sz w:val="22"/>
                <w:szCs w:val="22"/>
              </w:rPr>
              <w:t>ного и личностного ра</w:t>
            </w:r>
            <w:r w:rsidRPr="008C48B8">
              <w:rPr>
                <w:rFonts w:ascii="PT Astra Serif" w:hAnsi="PT Astra Serif"/>
                <w:sz w:val="22"/>
                <w:szCs w:val="22"/>
              </w:rPr>
              <w:t>з</w:t>
            </w:r>
            <w:r w:rsidRPr="008C48B8">
              <w:rPr>
                <w:rFonts w:ascii="PT Astra Serif" w:hAnsi="PT Astra Serif"/>
                <w:sz w:val="22"/>
                <w:szCs w:val="22"/>
              </w:rPr>
              <w:t>вития педагогических работников, работа</w:t>
            </w:r>
            <w:r w:rsidRPr="008C48B8">
              <w:rPr>
                <w:rFonts w:ascii="PT Astra Serif" w:hAnsi="PT Astra Serif"/>
                <w:sz w:val="22"/>
                <w:szCs w:val="22"/>
              </w:rPr>
              <w:t>ю</w:t>
            </w:r>
            <w:r w:rsidRPr="008C48B8">
              <w:rPr>
                <w:rFonts w:ascii="PT Astra Serif" w:hAnsi="PT Astra Serif"/>
                <w:sz w:val="22"/>
                <w:szCs w:val="22"/>
              </w:rPr>
              <w:t>щих в образовательных организациях, реализ</w:t>
            </w:r>
            <w:r w:rsidRPr="008C48B8">
              <w:rPr>
                <w:rFonts w:ascii="PT Astra Serif" w:hAnsi="PT Astra Serif"/>
                <w:sz w:val="22"/>
                <w:szCs w:val="22"/>
              </w:rPr>
              <w:t>у</w:t>
            </w:r>
            <w:r w:rsidRPr="008C48B8">
              <w:rPr>
                <w:rFonts w:ascii="PT Astra Serif" w:hAnsi="PT Astra Serif"/>
                <w:sz w:val="22"/>
                <w:szCs w:val="22"/>
              </w:rPr>
              <w:t>ющих программы о</w:t>
            </w:r>
            <w:r w:rsidRPr="008C48B8">
              <w:rPr>
                <w:rFonts w:ascii="PT Astra Serif" w:hAnsi="PT Astra Serif"/>
                <w:sz w:val="22"/>
                <w:szCs w:val="22"/>
              </w:rPr>
              <w:t>б</w:t>
            </w:r>
            <w:r w:rsidRPr="008C48B8">
              <w:rPr>
                <w:rFonts w:ascii="PT Astra Serif" w:hAnsi="PT Astra Serif"/>
                <w:sz w:val="22"/>
                <w:szCs w:val="22"/>
              </w:rPr>
              <w:t>щего образования всех субьектов РФ.</w:t>
            </w:r>
          </w:p>
          <w:p w:rsidR="004C063B" w:rsidRPr="008C48B8" w:rsidRDefault="004C063B" w:rsidP="004C063B">
            <w:pPr>
              <w:widowControl w:val="0"/>
              <w:jc w:val="both"/>
              <w:rPr>
                <w:rFonts w:ascii="PT Astra Serif" w:hAnsi="PT Astra Serif"/>
                <w:sz w:val="22"/>
                <w:szCs w:val="22"/>
              </w:rPr>
            </w:pPr>
            <w:r w:rsidRPr="008C48B8">
              <w:rPr>
                <w:rFonts w:ascii="PT Astra Serif" w:hAnsi="PT Astra Serif"/>
                <w:sz w:val="22"/>
                <w:szCs w:val="22"/>
              </w:rPr>
              <w:t>Участники: учителя, 85 человек</w:t>
            </w:r>
          </w:p>
        </w:tc>
        <w:tc>
          <w:tcPr>
            <w:tcW w:w="2520" w:type="dxa"/>
          </w:tcPr>
          <w:p w:rsidR="004C063B" w:rsidRPr="008C48B8" w:rsidRDefault="004C063B" w:rsidP="004C063B">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 ОГАУ «Инст</w:t>
            </w:r>
            <w:r w:rsidRPr="008C48B8">
              <w:rPr>
                <w:rFonts w:ascii="PT Astra Serif" w:hAnsi="PT Astra Serif"/>
              </w:rPr>
              <w:t>и</w:t>
            </w:r>
            <w:r w:rsidRPr="008C48B8">
              <w:rPr>
                <w:rFonts w:ascii="PT Astra Serif" w:hAnsi="PT Astra Serif"/>
              </w:rPr>
              <w:t>тут развития образ</w:t>
            </w:r>
            <w:r w:rsidRPr="008C48B8">
              <w:rPr>
                <w:rFonts w:ascii="PT Astra Serif" w:hAnsi="PT Astra Serif"/>
              </w:rPr>
              <w:t>о</w:t>
            </w:r>
            <w:r w:rsidRPr="008C48B8">
              <w:rPr>
                <w:rFonts w:ascii="PT Astra Serif" w:hAnsi="PT Astra Serif"/>
              </w:rPr>
              <w:t>вания»</w:t>
            </w:r>
          </w:p>
        </w:tc>
        <w:tc>
          <w:tcPr>
            <w:tcW w:w="2340" w:type="dxa"/>
          </w:tcPr>
          <w:p w:rsidR="004C063B" w:rsidRPr="008C48B8" w:rsidRDefault="004C063B" w:rsidP="004C063B">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4C063B" w:rsidRPr="008C48B8" w:rsidRDefault="004C063B" w:rsidP="004C063B">
            <w:pPr>
              <w:widowControl w:val="0"/>
              <w:jc w:val="center"/>
              <w:rPr>
                <w:rFonts w:ascii="PT Astra Serif" w:hAnsi="PT Astra Serif"/>
                <w:sz w:val="26"/>
                <w:szCs w:val="26"/>
              </w:rPr>
            </w:pPr>
          </w:p>
        </w:tc>
      </w:tr>
      <w:tr w:rsidR="00B9394D" w:rsidRPr="008C48B8" w:rsidTr="00847ECB">
        <w:tc>
          <w:tcPr>
            <w:tcW w:w="15120" w:type="dxa"/>
            <w:gridSpan w:val="6"/>
          </w:tcPr>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С 25 января по 2 февраля в городе Волгограде на базе школы « Долина знаний» проходит федеральный этап «Всероссийского конкурса «Учитель года России».</w:t>
            </w:r>
          </w:p>
          <w:p w:rsidR="00B9394D" w:rsidRPr="00FF0DCF" w:rsidRDefault="00B9394D" w:rsidP="00FF0DCF">
            <w:pPr>
              <w:pStyle w:val="ae"/>
              <w:widowControl w:val="0"/>
              <w:shd w:val="clear" w:color="auto" w:fill="FFFFFF"/>
              <w:suppressAutoHyphens/>
              <w:spacing w:before="0" w:beforeAutospacing="0" w:after="0" w:afterAutospacing="0"/>
              <w:contextualSpacing/>
              <w:jc w:val="both"/>
              <w:rPr>
                <w:rFonts w:ascii="PT Astra Serif" w:eastAsia="PT Astra Serif" w:hAnsi="PT Astra Serif"/>
                <w:b/>
              </w:rPr>
            </w:pPr>
            <w:r w:rsidRPr="00FF0DCF">
              <w:rPr>
                <w:rFonts w:ascii="PT Astra Serif" w:eastAsia="PT Astra Serif" w:hAnsi="PT Astra Serif"/>
                <w:b/>
              </w:rPr>
              <w:t>Конкурс проходит под девизом «Учить и учиться».</w:t>
            </w:r>
          </w:p>
          <w:p w:rsidR="00B9394D" w:rsidRPr="00FF0DCF" w:rsidRDefault="00B9394D" w:rsidP="00FF0DCF">
            <w:pPr>
              <w:pStyle w:val="ae"/>
              <w:widowControl w:val="0"/>
              <w:shd w:val="clear" w:color="auto" w:fill="FFFFFF"/>
              <w:suppressAutoHyphens/>
              <w:spacing w:before="0" w:beforeAutospacing="0" w:after="0" w:afterAutospacing="0"/>
              <w:contextualSpacing/>
              <w:jc w:val="both"/>
              <w:rPr>
                <w:rFonts w:ascii="PT Astra Serif" w:eastAsia="PT Astra Serif" w:hAnsi="PT Astra Serif"/>
                <w:b/>
              </w:rPr>
            </w:pPr>
            <w:r w:rsidRPr="00FF0DCF">
              <w:rPr>
                <w:rFonts w:ascii="PT Astra Serif" w:eastAsia="PT Astra Serif" w:hAnsi="PT Astra Serif"/>
                <w:b/>
              </w:rPr>
              <w:t>Конкурс проходит в три тура. Конкурсные мероприятия транслируются на сайте финала Конкурса. Первый тур «Учитель – профессионал» включает два конкурсных испытания: «Методическая мастерская» и «Урок».</w:t>
            </w:r>
          </w:p>
          <w:p w:rsidR="00B9394D" w:rsidRPr="00FF0DCF" w:rsidRDefault="00B9394D" w:rsidP="00FF0DCF">
            <w:pPr>
              <w:pStyle w:val="ae"/>
              <w:widowControl w:val="0"/>
              <w:shd w:val="clear" w:color="auto" w:fill="FFFFFF"/>
              <w:suppressAutoHyphens/>
              <w:spacing w:before="0" w:beforeAutospacing="0" w:after="0" w:afterAutospacing="0"/>
              <w:contextualSpacing/>
              <w:jc w:val="both"/>
              <w:rPr>
                <w:rFonts w:ascii="PT Astra Serif" w:eastAsia="PT Astra Serif" w:hAnsi="PT Astra Serif"/>
                <w:b/>
              </w:rPr>
            </w:pPr>
            <w:r w:rsidRPr="00FF0DCF">
              <w:rPr>
                <w:rFonts w:ascii="PT Astra Serif" w:eastAsia="PT Astra Serif" w:hAnsi="PT Astra Serif"/>
                <w:b/>
              </w:rPr>
              <w:t>Второй тур «Учитель – мастер» включает два конкурсных испытания: «Классный час» и «Мастер-класс».</w:t>
            </w:r>
          </w:p>
          <w:p w:rsidR="00B9394D" w:rsidRPr="00FF0DCF" w:rsidRDefault="00B9394D" w:rsidP="00FF0DCF">
            <w:pPr>
              <w:pStyle w:val="ae"/>
              <w:widowControl w:val="0"/>
              <w:shd w:val="clear" w:color="auto" w:fill="FFFFFF"/>
              <w:suppressAutoHyphens/>
              <w:spacing w:before="0" w:beforeAutospacing="0" w:after="0" w:afterAutospacing="0"/>
              <w:contextualSpacing/>
              <w:jc w:val="both"/>
              <w:rPr>
                <w:rFonts w:ascii="PT Astra Serif" w:eastAsia="PT Astra Serif" w:hAnsi="PT Astra Serif"/>
                <w:b/>
              </w:rPr>
            </w:pPr>
            <w:r w:rsidRPr="00FF0DCF">
              <w:rPr>
                <w:rFonts w:ascii="PT Astra Serif" w:eastAsia="PT Astra Serif" w:hAnsi="PT Astra Serif"/>
                <w:b/>
              </w:rPr>
              <w:t>Третий тур «Учитель-лидер» включает одно конкурсное испытание – «Пресс-конференция «Вопрос учителю года».</w:t>
            </w:r>
          </w:p>
          <w:p w:rsidR="00B9394D" w:rsidRPr="00FF0DCF" w:rsidRDefault="00B9394D" w:rsidP="00FF0DCF">
            <w:pPr>
              <w:pStyle w:val="ae"/>
              <w:widowControl w:val="0"/>
              <w:shd w:val="clear" w:color="auto" w:fill="FFFFFF"/>
              <w:suppressAutoHyphens/>
              <w:spacing w:before="0" w:beforeAutospacing="0" w:after="0" w:afterAutospacing="0"/>
              <w:contextualSpacing/>
              <w:jc w:val="both"/>
              <w:rPr>
                <w:rFonts w:ascii="PT Astra Serif" w:eastAsia="PT Astra Serif" w:hAnsi="PT Astra Serif"/>
                <w:b/>
              </w:rPr>
            </w:pPr>
            <w:r w:rsidRPr="00FF0DCF">
              <w:rPr>
                <w:rFonts w:ascii="PT Astra Serif" w:eastAsia="PT Astra Serif" w:hAnsi="PT Astra Serif"/>
                <w:b/>
              </w:rPr>
              <w:t>25 января состоялось торжественное открытие Всероссийского конкурса «Учитель года России» в 2020 году.</w:t>
            </w:r>
          </w:p>
          <w:p w:rsidR="00B9394D" w:rsidRPr="00FF0DCF" w:rsidRDefault="00B9394D"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lastRenderedPageBreak/>
              <w:t>27 января 2021 года наша участница представила свой опыт в конкурсном испытании «Методическая мастерская», 29 января 2021 года  будет демонстрировать урок.</w:t>
            </w:r>
          </w:p>
        </w:tc>
      </w:tr>
    </w:tbl>
    <w:p w:rsidR="003F193D" w:rsidRPr="008C48B8" w:rsidRDefault="003F193D" w:rsidP="003F193D">
      <w:pPr>
        <w:widowControl w:val="0"/>
        <w:jc w:val="center"/>
        <w:rPr>
          <w:rFonts w:ascii="PT Astra Serif" w:hAnsi="PT Astra Serif"/>
          <w:b/>
          <w:bCs/>
        </w:rPr>
      </w:pPr>
      <w:r w:rsidRPr="008C48B8">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3F193D" w:rsidRPr="008C48B8" w:rsidRDefault="003F193D"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C48B8" w:rsidRPr="008C48B8" w:rsidTr="00AF52D9">
        <w:tc>
          <w:tcPr>
            <w:tcW w:w="2700" w:type="dxa"/>
          </w:tcPr>
          <w:p w:rsidR="00E96C9A" w:rsidRPr="008C48B8" w:rsidRDefault="00E96C9A" w:rsidP="00E96C9A">
            <w:pPr>
              <w:widowControl w:val="0"/>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E96C9A" w:rsidRPr="008C48B8" w:rsidRDefault="00E96C9A" w:rsidP="00E96C9A">
            <w:pPr>
              <w:widowControl w:val="0"/>
              <w:jc w:val="both"/>
              <w:rPr>
                <w:rFonts w:ascii="PT Astra Serif" w:hAnsi="PT Astra Serif"/>
                <w:b/>
              </w:rPr>
            </w:pPr>
            <w:r w:rsidRPr="008C48B8">
              <w:rPr>
                <w:rFonts w:ascii="PT Astra Serif" w:hAnsi="PT Astra Serif"/>
              </w:rPr>
              <w:t>Семенова Н.В.</w:t>
            </w:r>
          </w:p>
        </w:tc>
        <w:tc>
          <w:tcPr>
            <w:tcW w:w="2700" w:type="dxa"/>
          </w:tcPr>
          <w:p w:rsidR="00E96C9A" w:rsidRPr="008C48B8" w:rsidRDefault="004C063B" w:rsidP="004C063B">
            <w:pPr>
              <w:jc w:val="both"/>
              <w:rPr>
                <w:rFonts w:ascii="PT Astra Serif" w:eastAsia="Calibri" w:hAnsi="PT Astra Serif"/>
              </w:rPr>
            </w:pPr>
            <w:r w:rsidRPr="008C48B8">
              <w:rPr>
                <w:rFonts w:ascii="PT Astra Serif" w:eastAsia="Calibri" w:hAnsi="PT Astra Serif"/>
              </w:rPr>
              <w:t>Старт р</w:t>
            </w:r>
            <w:r w:rsidR="00E96C9A" w:rsidRPr="008C48B8">
              <w:rPr>
                <w:rFonts w:ascii="PT Astra Serif" w:eastAsia="Calibri" w:hAnsi="PT Astra Serif"/>
              </w:rPr>
              <w:t>егиональн</w:t>
            </w:r>
            <w:r w:rsidRPr="008C48B8">
              <w:rPr>
                <w:rFonts w:ascii="PT Astra Serif" w:eastAsia="Calibri" w:hAnsi="PT Astra Serif"/>
              </w:rPr>
              <w:t>ого</w:t>
            </w:r>
            <w:r w:rsidR="00E96C9A" w:rsidRPr="008C48B8">
              <w:rPr>
                <w:rFonts w:ascii="PT Astra Serif" w:eastAsia="Calibri" w:hAnsi="PT Astra Serif"/>
              </w:rPr>
              <w:t xml:space="preserve"> этап</w:t>
            </w:r>
            <w:r w:rsidRPr="008C48B8">
              <w:rPr>
                <w:rFonts w:ascii="PT Astra Serif" w:eastAsia="Calibri" w:hAnsi="PT Astra Serif"/>
              </w:rPr>
              <w:t>а</w:t>
            </w:r>
            <w:r w:rsidR="00E96C9A" w:rsidRPr="008C48B8">
              <w:rPr>
                <w:rFonts w:ascii="PT Astra Serif" w:eastAsia="Calibri" w:hAnsi="PT Astra Serif"/>
              </w:rPr>
              <w:t xml:space="preserve"> Всероссийского открытого фестиваля научно-технического творчества учащихся «Траектория технич</w:t>
            </w:r>
            <w:r w:rsidR="00E96C9A" w:rsidRPr="008C48B8">
              <w:rPr>
                <w:rFonts w:ascii="PT Astra Serif" w:eastAsia="Calibri" w:hAnsi="PT Astra Serif"/>
              </w:rPr>
              <w:t>е</w:t>
            </w:r>
            <w:r w:rsidR="00E96C9A" w:rsidRPr="008C48B8">
              <w:rPr>
                <w:rFonts w:ascii="PT Astra Serif" w:eastAsia="Calibri" w:hAnsi="PT Astra Serif"/>
              </w:rPr>
              <w:t>ской мысли –2021»</w:t>
            </w:r>
          </w:p>
          <w:p w:rsidR="00E96C9A" w:rsidRPr="008C48B8" w:rsidRDefault="004C063B" w:rsidP="00E96C9A">
            <w:pPr>
              <w:widowControl w:val="0"/>
              <w:jc w:val="center"/>
              <w:rPr>
                <w:rFonts w:ascii="PT Astra Serif" w:hAnsi="PT Astra Serif"/>
              </w:rPr>
            </w:pPr>
            <w:r w:rsidRPr="008C48B8">
              <w:rPr>
                <w:rFonts w:ascii="PT Astra Serif" w:hAnsi="PT Astra Serif"/>
              </w:rPr>
              <w:t xml:space="preserve"> 25 января</w:t>
            </w:r>
            <w:r w:rsidR="00E96C9A" w:rsidRPr="008C48B8">
              <w:rPr>
                <w:rFonts w:ascii="PT Astra Serif" w:hAnsi="PT Astra Serif"/>
              </w:rPr>
              <w:t xml:space="preserve"> </w:t>
            </w:r>
            <w:r w:rsidRPr="008C48B8">
              <w:rPr>
                <w:rFonts w:ascii="PT Astra Serif" w:hAnsi="PT Astra Serif"/>
              </w:rPr>
              <w:t>-</w:t>
            </w:r>
            <w:r w:rsidR="00E96C9A" w:rsidRPr="008C48B8">
              <w:rPr>
                <w:rFonts w:ascii="PT Astra Serif" w:hAnsi="PT Astra Serif"/>
              </w:rPr>
              <w:t xml:space="preserve"> 25 апреля</w:t>
            </w:r>
          </w:p>
          <w:p w:rsidR="00E96C9A" w:rsidRPr="008C48B8" w:rsidRDefault="00E96C9A" w:rsidP="00E96C9A">
            <w:pPr>
              <w:widowControl w:val="0"/>
              <w:jc w:val="center"/>
              <w:rPr>
                <w:rFonts w:ascii="PT Astra Serif" w:hAnsi="PT Astra Serif"/>
              </w:rPr>
            </w:pPr>
          </w:p>
          <w:p w:rsidR="00E96C9A" w:rsidRPr="008C48B8" w:rsidRDefault="00E96C9A" w:rsidP="00E96C9A">
            <w:pPr>
              <w:widowControl w:val="0"/>
              <w:jc w:val="center"/>
              <w:rPr>
                <w:rFonts w:ascii="PT Astra Serif" w:hAnsi="PT Astra Serif"/>
                <w:lang w:eastAsia="ar-SA"/>
              </w:rPr>
            </w:pPr>
          </w:p>
        </w:tc>
        <w:tc>
          <w:tcPr>
            <w:tcW w:w="2520" w:type="dxa"/>
          </w:tcPr>
          <w:p w:rsidR="00E96C9A" w:rsidRPr="008C48B8" w:rsidRDefault="00E96C9A" w:rsidP="004C063B">
            <w:pPr>
              <w:autoSpaceDE w:val="0"/>
              <w:autoSpaceDN w:val="0"/>
              <w:adjustRightInd w:val="0"/>
              <w:jc w:val="both"/>
              <w:rPr>
                <w:rFonts w:ascii="PT Astra Serif" w:eastAsia="Calibri" w:hAnsi="PT Astra Serif"/>
                <w:sz w:val="22"/>
                <w:szCs w:val="22"/>
                <w:lang w:eastAsia="en-US"/>
              </w:rPr>
            </w:pPr>
            <w:r w:rsidRPr="008C48B8">
              <w:rPr>
                <w:rFonts w:ascii="PT Astra Serif" w:eastAsia="Calibri" w:hAnsi="PT Astra Serif"/>
                <w:sz w:val="22"/>
                <w:szCs w:val="22"/>
                <w:lang w:eastAsia="en-US"/>
              </w:rPr>
              <w:t>Фестиваль проводится с целью:</w:t>
            </w:r>
          </w:p>
          <w:p w:rsidR="00E96C9A" w:rsidRPr="008C48B8" w:rsidRDefault="00E96C9A" w:rsidP="004C063B">
            <w:pPr>
              <w:autoSpaceDE w:val="0"/>
              <w:autoSpaceDN w:val="0"/>
              <w:adjustRightInd w:val="0"/>
              <w:jc w:val="both"/>
              <w:rPr>
                <w:rFonts w:ascii="PT Astra Serif" w:eastAsia="Calibri" w:hAnsi="PT Astra Serif"/>
                <w:sz w:val="22"/>
                <w:szCs w:val="22"/>
                <w:lang w:eastAsia="en-US"/>
              </w:rPr>
            </w:pPr>
            <w:r w:rsidRPr="008C48B8">
              <w:rPr>
                <w:rFonts w:ascii="PT Astra Serif" w:eastAsia="Calibri" w:hAnsi="PT Astra Serif"/>
                <w:sz w:val="22"/>
                <w:szCs w:val="22"/>
                <w:lang w:eastAsia="en-US"/>
              </w:rPr>
              <w:t xml:space="preserve"> -  популяризации и</w:t>
            </w:r>
            <w:r w:rsidRPr="008C48B8">
              <w:rPr>
                <w:rFonts w:ascii="PT Astra Serif" w:eastAsia="Calibri" w:hAnsi="PT Astra Serif"/>
                <w:sz w:val="22"/>
                <w:szCs w:val="22"/>
                <w:lang w:eastAsia="en-US"/>
              </w:rPr>
              <w:t>н</w:t>
            </w:r>
            <w:r w:rsidRPr="008C48B8">
              <w:rPr>
                <w:rFonts w:ascii="PT Astra Serif" w:eastAsia="Calibri" w:hAnsi="PT Astra Serif"/>
                <w:sz w:val="22"/>
                <w:szCs w:val="22"/>
                <w:lang w:eastAsia="en-US"/>
              </w:rPr>
              <w:t>женерных специальн</w:t>
            </w:r>
            <w:r w:rsidRPr="008C48B8">
              <w:rPr>
                <w:rFonts w:ascii="PT Astra Serif" w:eastAsia="Calibri" w:hAnsi="PT Astra Serif"/>
                <w:sz w:val="22"/>
                <w:szCs w:val="22"/>
                <w:lang w:eastAsia="en-US"/>
              </w:rPr>
              <w:t>о</w:t>
            </w:r>
            <w:r w:rsidRPr="008C48B8">
              <w:rPr>
                <w:rFonts w:ascii="PT Astra Serif" w:eastAsia="Calibri" w:hAnsi="PT Astra Serif"/>
                <w:sz w:val="22"/>
                <w:szCs w:val="22"/>
                <w:lang w:eastAsia="en-US"/>
              </w:rPr>
              <w:t xml:space="preserve">стей среди детей; </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lang w:eastAsia="en-US"/>
              </w:rPr>
              <w:t>- развитию научно-технического творч</w:t>
            </w:r>
            <w:r w:rsidRPr="008C48B8">
              <w:rPr>
                <w:rFonts w:ascii="PT Astra Serif" w:eastAsia="Calibri" w:hAnsi="PT Astra Serif"/>
                <w:sz w:val="22"/>
                <w:szCs w:val="22"/>
                <w:lang w:eastAsia="en-US"/>
              </w:rPr>
              <w:t>е</w:t>
            </w:r>
            <w:r w:rsidRPr="008C48B8">
              <w:rPr>
                <w:rFonts w:ascii="PT Astra Serif" w:eastAsia="Calibri" w:hAnsi="PT Astra Serif"/>
                <w:sz w:val="22"/>
                <w:szCs w:val="22"/>
                <w:lang w:eastAsia="en-US"/>
              </w:rPr>
              <w:t>ства учащихся на те</w:t>
            </w:r>
            <w:r w:rsidRPr="008C48B8">
              <w:rPr>
                <w:rFonts w:ascii="PT Astra Serif" w:eastAsia="Calibri" w:hAnsi="PT Astra Serif"/>
                <w:sz w:val="22"/>
                <w:szCs w:val="22"/>
                <w:lang w:eastAsia="en-US"/>
              </w:rPr>
              <w:t>р</w:t>
            </w:r>
            <w:r w:rsidRPr="008C48B8">
              <w:rPr>
                <w:rFonts w:ascii="PT Astra Serif" w:eastAsia="Calibri" w:hAnsi="PT Astra Serif"/>
                <w:sz w:val="22"/>
                <w:szCs w:val="22"/>
                <w:lang w:eastAsia="en-US"/>
              </w:rPr>
              <w:t xml:space="preserve">ритории Ульяновской области; </w:t>
            </w:r>
            <w:r w:rsidRPr="008C48B8">
              <w:rPr>
                <w:rFonts w:ascii="PT Astra Serif" w:eastAsia="Calibri" w:hAnsi="PT Astra Serif"/>
                <w:sz w:val="22"/>
                <w:szCs w:val="22"/>
              </w:rPr>
              <w:t xml:space="preserve"> </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t>- привлечения детей и подростков в сферу о</w:t>
            </w:r>
            <w:r w:rsidRPr="008C48B8">
              <w:rPr>
                <w:rFonts w:ascii="PT Astra Serif" w:eastAsia="Calibri" w:hAnsi="PT Astra Serif"/>
                <w:sz w:val="22"/>
                <w:szCs w:val="22"/>
              </w:rPr>
              <w:t>б</w:t>
            </w:r>
            <w:r w:rsidRPr="008C48B8">
              <w:rPr>
                <w:rFonts w:ascii="PT Astra Serif" w:eastAsia="Calibri" w:hAnsi="PT Astra Serif"/>
                <w:sz w:val="22"/>
                <w:szCs w:val="22"/>
              </w:rPr>
              <w:t>разования, компьюте</w:t>
            </w:r>
            <w:r w:rsidRPr="008C48B8">
              <w:rPr>
                <w:rFonts w:ascii="PT Astra Serif" w:eastAsia="Calibri" w:hAnsi="PT Astra Serif"/>
                <w:sz w:val="22"/>
                <w:szCs w:val="22"/>
              </w:rPr>
              <w:t>р</w:t>
            </w:r>
            <w:r w:rsidRPr="008C48B8">
              <w:rPr>
                <w:rFonts w:ascii="PT Astra Serif" w:eastAsia="Calibri" w:hAnsi="PT Astra Serif"/>
                <w:sz w:val="22"/>
                <w:szCs w:val="22"/>
              </w:rPr>
              <w:t>ных технологий и пр</w:t>
            </w:r>
            <w:r w:rsidRPr="008C48B8">
              <w:rPr>
                <w:rFonts w:ascii="PT Astra Serif" w:eastAsia="Calibri" w:hAnsi="PT Astra Serif"/>
                <w:sz w:val="22"/>
                <w:szCs w:val="22"/>
              </w:rPr>
              <w:t>о</w:t>
            </w:r>
            <w:r w:rsidRPr="008C48B8">
              <w:rPr>
                <w:rFonts w:ascii="PT Astra Serif" w:eastAsia="Calibri" w:hAnsi="PT Astra Serif"/>
                <w:sz w:val="22"/>
                <w:szCs w:val="22"/>
              </w:rPr>
              <w:t>граммирования.</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t>Фестиваль включает в себя следующие мер</w:t>
            </w:r>
            <w:r w:rsidRPr="008C48B8">
              <w:rPr>
                <w:rFonts w:ascii="PT Astra Serif" w:eastAsia="Calibri" w:hAnsi="PT Astra Serif"/>
                <w:sz w:val="22"/>
                <w:szCs w:val="22"/>
              </w:rPr>
              <w:t>о</w:t>
            </w:r>
            <w:r w:rsidRPr="008C48B8">
              <w:rPr>
                <w:rFonts w:ascii="PT Astra Serif" w:eastAsia="Calibri" w:hAnsi="PT Astra Serif"/>
                <w:sz w:val="22"/>
                <w:szCs w:val="22"/>
              </w:rPr>
              <w:t>приятия:</w:t>
            </w:r>
          </w:p>
          <w:p w:rsidR="00E96C9A" w:rsidRPr="008C48B8" w:rsidRDefault="00E96C9A" w:rsidP="004C063B">
            <w:pPr>
              <w:autoSpaceDE w:val="0"/>
              <w:autoSpaceDN w:val="0"/>
              <w:adjustRightInd w:val="0"/>
              <w:jc w:val="both"/>
              <w:rPr>
                <w:rFonts w:ascii="PT Astra Serif" w:eastAsia="Calibri" w:hAnsi="PT Astra Serif"/>
                <w:sz w:val="22"/>
                <w:szCs w:val="22"/>
              </w:rPr>
            </w:pPr>
            <w:r w:rsidRPr="008C48B8">
              <w:rPr>
                <w:rFonts w:ascii="PT Astra Serif" w:eastAsia="Calibri" w:hAnsi="PT Astra Serif"/>
                <w:sz w:val="22"/>
                <w:szCs w:val="22"/>
              </w:rPr>
              <w:t>-Региональный конкурс медиатворчества и пр</w:t>
            </w:r>
            <w:r w:rsidRPr="008C48B8">
              <w:rPr>
                <w:rFonts w:ascii="PT Astra Serif" w:eastAsia="Calibri" w:hAnsi="PT Astra Serif"/>
                <w:sz w:val="22"/>
                <w:szCs w:val="22"/>
              </w:rPr>
              <w:t>о</w:t>
            </w:r>
            <w:r w:rsidRPr="008C48B8">
              <w:rPr>
                <w:rFonts w:ascii="PT Astra Serif" w:eastAsia="Calibri" w:hAnsi="PT Astra Serif"/>
                <w:sz w:val="22"/>
                <w:szCs w:val="22"/>
              </w:rPr>
              <w:t xml:space="preserve">граммирования среди учащихся «24 bit»;  </w:t>
            </w:r>
          </w:p>
          <w:p w:rsidR="00E96C9A" w:rsidRPr="008C48B8" w:rsidRDefault="00E96C9A" w:rsidP="004C063B">
            <w:pPr>
              <w:widowControl w:val="0"/>
              <w:jc w:val="both"/>
              <w:rPr>
                <w:rFonts w:ascii="PT Astra Serif" w:eastAsia="Calibri" w:hAnsi="PT Astra Serif"/>
                <w:sz w:val="22"/>
                <w:szCs w:val="22"/>
              </w:rPr>
            </w:pPr>
            <w:r w:rsidRPr="008C48B8">
              <w:rPr>
                <w:rFonts w:ascii="PT Astra Serif" w:eastAsia="Calibri" w:hAnsi="PT Astra Serif"/>
                <w:sz w:val="22"/>
                <w:szCs w:val="22"/>
              </w:rPr>
              <w:t xml:space="preserve">-Региональный конкурс научно-технического творчества учащихся «Юные техники </w:t>
            </w:r>
            <w:r w:rsidRPr="008C48B8">
              <w:rPr>
                <w:rFonts w:ascii="PT Astra Serif" w:eastAsia="Calibri" w:hAnsi="PT Astra Serif"/>
                <w:sz w:val="22"/>
                <w:szCs w:val="22"/>
                <w:lang w:val="en-US"/>
              </w:rPr>
              <w:t>XXI</w:t>
            </w:r>
            <w:r w:rsidRPr="008C48B8">
              <w:rPr>
                <w:rFonts w:ascii="PT Astra Serif" w:eastAsia="Calibri" w:hAnsi="PT Astra Serif"/>
                <w:sz w:val="22"/>
                <w:szCs w:val="22"/>
              </w:rPr>
              <w:t xml:space="preserve"> века»;</w:t>
            </w:r>
          </w:p>
          <w:p w:rsidR="00E96C9A" w:rsidRPr="008C48B8" w:rsidRDefault="00E96C9A" w:rsidP="004C063B">
            <w:pPr>
              <w:widowControl w:val="0"/>
              <w:jc w:val="both"/>
              <w:rPr>
                <w:rFonts w:ascii="PT Astra Serif" w:hAnsi="PT Astra Serif"/>
                <w:sz w:val="22"/>
                <w:szCs w:val="22"/>
              </w:rPr>
            </w:pPr>
            <w:r w:rsidRPr="008C48B8">
              <w:rPr>
                <w:rFonts w:ascii="PT Astra Serif" w:eastAsia="Calibri" w:hAnsi="PT Astra Serif"/>
                <w:sz w:val="22"/>
                <w:szCs w:val="22"/>
              </w:rPr>
              <w:t xml:space="preserve">- </w:t>
            </w:r>
            <w:r w:rsidRPr="008C48B8">
              <w:rPr>
                <w:rFonts w:ascii="PT Astra Serif" w:eastAsia="Calibri" w:hAnsi="PT Astra Serif"/>
                <w:sz w:val="22"/>
                <w:szCs w:val="22"/>
                <w:lang w:eastAsia="en-US"/>
              </w:rPr>
              <w:t>Региональный конкурс юных фотолюбителей «Юность</w:t>
            </w:r>
            <w:r w:rsidRPr="008C48B8">
              <w:rPr>
                <w:rFonts w:ascii="PT Astra Serif" w:eastAsia="Calibri" w:hAnsi="PT Astra Serif"/>
                <w:lang w:eastAsia="en-US"/>
              </w:rPr>
              <w:t xml:space="preserve"> </w:t>
            </w:r>
            <w:r w:rsidRPr="008C48B8">
              <w:rPr>
                <w:rFonts w:ascii="PT Astra Serif" w:eastAsia="Calibri" w:hAnsi="PT Astra Serif"/>
                <w:sz w:val="22"/>
                <w:szCs w:val="22"/>
                <w:lang w:eastAsia="en-US"/>
              </w:rPr>
              <w:t>России»</w:t>
            </w:r>
          </w:p>
        </w:tc>
        <w:tc>
          <w:tcPr>
            <w:tcW w:w="2520" w:type="dxa"/>
          </w:tcPr>
          <w:p w:rsidR="00E96C9A" w:rsidRPr="008C48B8" w:rsidRDefault="00E96C9A" w:rsidP="004C063B">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w:t>
            </w:r>
          </w:p>
          <w:p w:rsidR="00E96C9A" w:rsidRPr="008C48B8" w:rsidRDefault="00E96C9A" w:rsidP="004C063B">
            <w:pPr>
              <w:widowControl w:val="0"/>
              <w:jc w:val="both"/>
              <w:rPr>
                <w:rFonts w:ascii="PT Astra Serif" w:hAnsi="PT Astra Serif"/>
                <w:spacing w:val="-20"/>
              </w:rPr>
            </w:pPr>
            <w:r w:rsidRPr="008C48B8">
              <w:rPr>
                <w:rFonts w:ascii="PT Astra Serif" w:hAnsi="PT Astra Serif"/>
              </w:rPr>
              <w:t>ОГБН ОО «Дворец творчества детей и молодёжи»</w:t>
            </w:r>
          </w:p>
        </w:tc>
        <w:tc>
          <w:tcPr>
            <w:tcW w:w="2340" w:type="dxa"/>
          </w:tcPr>
          <w:p w:rsidR="00E96C9A" w:rsidRPr="008C48B8" w:rsidRDefault="004C063B" w:rsidP="00E96C9A">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E96C9A" w:rsidRPr="008C48B8" w:rsidRDefault="00E96C9A" w:rsidP="00E96C9A">
            <w:pPr>
              <w:widowControl w:val="0"/>
              <w:jc w:val="center"/>
              <w:rPr>
                <w:rFonts w:ascii="PT Astra Serif" w:hAnsi="PT Astra Serif"/>
                <w:sz w:val="26"/>
                <w:szCs w:val="26"/>
              </w:rPr>
            </w:pPr>
          </w:p>
        </w:tc>
      </w:tr>
      <w:tr w:rsidR="005945C5" w:rsidRPr="008C48B8" w:rsidTr="00847ECB">
        <w:tc>
          <w:tcPr>
            <w:tcW w:w="15120" w:type="dxa"/>
            <w:gridSpan w:val="6"/>
          </w:tcPr>
          <w:p w:rsidR="005945C5" w:rsidRPr="00FF0DCF" w:rsidRDefault="005945C5"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С целью популяризации инженерных специальностей среди детей, развития научно-технического творчества учащихся на территории Ульяновской области, привлечения детей и подростков в сферу компьютерных технологий с 25 января по 31 марта 2021 года проводится региональный этап Всероссийского открытого фестиваля научно-технического творчества учащихся «Траектория технической мысли-2021» (далее Фестиваль).Фестиваль включает в себя следующие мероприятия:</w:t>
            </w:r>
            <w:r w:rsidR="00FF0DCF">
              <w:rPr>
                <w:rFonts w:ascii="PT Astra Serif" w:eastAsia="PT Astra Serif" w:hAnsi="PT Astra Serif"/>
                <w:b/>
              </w:rPr>
              <w:t xml:space="preserve"> </w:t>
            </w:r>
            <w:r w:rsidRPr="00FF0DCF">
              <w:rPr>
                <w:rFonts w:ascii="PT Astra Serif" w:eastAsia="PT Astra Serif" w:hAnsi="PT Astra Serif"/>
                <w:b/>
              </w:rPr>
              <w:t xml:space="preserve">- региональный конкурс </w:t>
            </w:r>
            <w:r w:rsidRPr="00FF0DCF">
              <w:rPr>
                <w:rFonts w:ascii="PT Astra Serif" w:eastAsia="PT Astra Serif" w:hAnsi="PT Astra Serif"/>
                <w:b/>
              </w:rPr>
              <w:lastRenderedPageBreak/>
              <w:t>медиатворчества и программирования среди обучающихся «24 bit»; - региональный конкурс юных фотолюбителей «Юность России»;</w:t>
            </w:r>
            <w:r w:rsidR="00FF0DCF">
              <w:rPr>
                <w:rFonts w:ascii="PT Astra Serif" w:eastAsia="PT Astra Serif" w:hAnsi="PT Astra Serif"/>
                <w:b/>
              </w:rPr>
              <w:t xml:space="preserve"> </w:t>
            </w:r>
            <w:r w:rsidRPr="00FF0DCF">
              <w:rPr>
                <w:rFonts w:ascii="PT Astra Serif" w:eastAsia="PT Astra Serif" w:hAnsi="PT Astra Serif"/>
                <w:b/>
              </w:rPr>
              <w:t>- региональный конкурс научно-технического творчества учащихся «Юные техники XXI века». Принять участие в Фестивале могут учащиеся образовательных организаций в возрасте 7-18 лет.</w:t>
            </w:r>
            <w:r w:rsidR="00FF0DCF">
              <w:rPr>
                <w:rFonts w:ascii="PT Astra Serif" w:eastAsia="PT Astra Serif" w:hAnsi="PT Astra Serif"/>
                <w:b/>
              </w:rPr>
              <w:t xml:space="preserve"> </w:t>
            </w:r>
            <w:r w:rsidRPr="00FF0DCF">
              <w:rPr>
                <w:rFonts w:ascii="PT Astra Serif" w:eastAsia="PT Astra Serif" w:hAnsi="PT Astra Serif"/>
                <w:b/>
              </w:rPr>
              <w:t>Победители Фестиваля рекомендуются для участия в очном этапе Всероссийского открытого фестиваля научно-технического творчества учащихся «Траектория технической мысли-2021».</w:t>
            </w:r>
          </w:p>
        </w:tc>
      </w:tr>
    </w:tbl>
    <w:p w:rsidR="00DB7950" w:rsidRPr="008C48B8" w:rsidRDefault="00DB7950" w:rsidP="009B7D42">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27 января, среда</w:t>
      </w:r>
    </w:p>
    <w:p w:rsidR="00DB7950" w:rsidRPr="008C48B8" w:rsidRDefault="00DB7950" w:rsidP="00DB7950">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DB7950" w:rsidRPr="008C48B8" w:rsidRDefault="00DB7950"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AF52D9">
        <w:tc>
          <w:tcPr>
            <w:tcW w:w="2700" w:type="dxa"/>
          </w:tcPr>
          <w:p w:rsidR="00677AD9" w:rsidRPr="008C48B8" w:rsidRDefault="00677AD9" w:rsidP="00677AD9">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677AD9" w:rsidRPr="008C48B8" w:rsidRDefault="00677AD9" w:rsidP="00677AD9">
            <w:pPr>
              <w:widowControl w:val="0"/>
              <w:rPr>
                <w:rFonts w:ascii="PT Astra Serif" w:hAnsi="PT Astra Serif"/>
                <w:b/>
                <w:bCs/>
              </w:rPr>
            </w:pPr>
            <w:r w:rsidRPr="008C48B8">
              <w:rPr>
                <w:rFonts w:ascii="PT Astra Serif" w:hAnsi="PT Astra Serif"/>
              </w:rPr>
              <w:t>Семенова Н.В.</w:t>
            </w:r>
          </w:p>
        </w:tc>
        <w:tc>
          <w:tcPr>
            <w:tcW w:w="2700" w:type="dxa"/>
          </w:tcPr>
          <w:p w:rsidR="00677AD9" w:rsidRPr="008C48B8" w:rsidRDefault="00677AD9" w:rsidP="00677AD9">
            <w:pPr>
              <w:keepNext/>
              <w:jc w:val="both"/>
              <w:rPr>
                <w:rFonts w:ascii="PT Astra Serif" w:hAnsi="PT Astra Serif"/>
                <w:b/>
              </w:rPr>
            </w:pPr>
            <w:r w:rsidRPr="008C48B8">
              <w:rPr>
                <w:rFonts w:ascii="PT Astra Serif" w:hAnsi="PT Astra Serif"/>
                <w:b/>
              </w:rPr>
              <w:t>Митинг - реквием, п</w:t>
            </w:r>
            <w:r w:rsidRPr="008C48B8">
              <w:rPr>
                <w:rFonts w:ascii="PT Astra Serif" w:hAnsi="PT Astra Serif"/>
                <w:b/>
              </w:rPr>
              <w:t>о</w:t>
            </w:r>
            <w:r w:rsidRPr="008C48B8">
              <w:rPr>
                <w:rFonts w:ascii="PT Astra Serif" w:hAnsi="PT Astra Serif"/>
                <w:b/>
              </w:rPr>
              <w:t>свящённый Дню в</w:t>
            </w:r>
            <w:r w:rsidRPr="008C48B8">
              <w:rPr>
                <w:rFonts w:ascii="PT Astra Serif" w:hAnsi="PT Astra Serif"/>
                <w:b/>
              </w:rPr>
              <w:t>о</w:t>
            </w:r>
            <w:r w:rsidRPr="008C48B8">
              <w:rPr>
                <w:rFonts w:ascii="PT Astra Serif" w:hAnsi="PT Astra Serif"/>
                <w:b/>
              </w:rPr>
              <w:t>инской славы «День полного освобождения Ленинграда от ф</w:t>
            </w:r>
            <w:r w:rsidRPr="008C48B8">
              <w:rPr>
                <w:rFonts w:ascii="PT Astra Serif" w:hAnsi="PT Astra Serif"/>
                <w:b/>
              </w:rPr>
              <w:t>а</w:t>
            </w:r>
            <w:r w:rsidRPr="008C48B8">
              <w:rPr>
                <w:rFonts w:ascii="PT Astra Serif" w:hAnsi="PT Astra Serif"/>
                <w:b/>
              </w:rPr>
              <w:t xml:space="preserve">шистской блокады (1944 год)» </w:t>
            </w:r>
          </w:p>
          <w:p w:rsidR="00677AD9" w:rsidRPr="008C48B8" w:rsidRDefault="00677AD9" w:rsidP="00677AD9">
            <w:pPr>
              <w:keepNext/>
              <w:jc w:val="center"/>
              <w:rPr>
                <w:rFonts w:ascii="PT Astra Serif" w:hAnsi="PT Astra Serif"/>
              </w:rPr>
            </w:pPr>
            <w:r w:rsidRPr="008C48B8">
              <w:rPr>
                <w:rFonts w:ascii="PT Astra Serif" w:hAnsi="PT Astra Serif"/>
              </w:rPr>
              <w:t>время уточняется</w:t>
            </w:r>
          </w:p>
          <w:p w:rsidR="00677AD9" w:rsidRPr="008C48B8" w:rsidRDefault="00677AD9" w:rsidP="00677AD9">
            <w:pPr>
              <w:keepNext/>
              <w:jc w:val="center"/>
              <w:rPr>
                <w:rFonts w:ascii="PT Astra Serif" w:hAnsi="PT Astra Serif"/>
              </w:rPr>
            </w:pPr>
            <w:r w:rsidRPr="008C48B8">
              <w:rPr>
                <w:rFonts w:ascii="PT Astra Serif" w:hAnsi="PT Astra Serif"/>
              </w:rPr>
              <w:t>площадь 30-летия П</w:t>
            </w:r>
            <w:r w:rsidRPr="008C48B8">
              <w:rPr>
                <w:rFonts w:ascii="PT Astra Serif" w:hAnsi="PT Astra Serif"/>
              </w:rPr>
              <w:t>о</w:t>
            </w:r>
            <w:r w:rsidRPr="008C48B8">
              <w:rPr>
                <w:rFonts w:ascii="PT Astra Serif" w:hAnsi="PT Astra Serif"/>
              </w:rPr>
              <w:t>беды.</w:t>
            </w:r>
          </w:p>
        </w:tc>
        <w:tc>
          <w:tcPr>
            <w:tcW w:w="2520" w:type="dxa"/>
          </w:tcPr>
          <w:p w:rsidR="00677AD9" w:rsidRPr="008C48B8" w:rsidRDefault="00677AD9" w:rsidP="00677AD9">
            <w:pPr>
              <w:keepNext/>
              <w:jc w:val="both"/>
              <w:rPr>
                <w:rFonts w:ascii="PT Astra Serif" w:hAnsi="PT Astra Serif"/>
                <w:sz w:val="22"/>
                <w:szCs w:val="22"/>
              </w:rPr>
            </w:pPr>
            <w:r w:rsidRPr="008C48B8">
              <w:rPr>
                <w:rFonts w:ascii="PT Astra Serif" w:hAnsi="PT Astra Serif"/>
                <w:sz w:val="22"/>
                <w:szCs w:val="22"/>
              </w:rPr>
              <w:t>Участниками станут члены Прительства Ульяновской области, представители гарниз</w:t>
            </w:r>
            <w:r w:rsidRPr="008C48B8">
              <w:rPr>
                <w:rFonts w:ascii="PT Astra Serif" w:hAnsi="PT Astra Serif"/>
                <w:sz w:val="22"/>
                <w:szCs w:val="22"/>
              </w:rPr>
              <w:t>о</w:t>
            </w:r>
            <w:r w:rsidRPr="008C48B8">
              <w:rPr>
                <w:rFonts w:ascii="PT Astra Serif" w:hAnsi="PT Astra Serif"/>
                <w:sz w:val="22"/>
                <w:szCs w:val="22"/>
              </w:rPr>
              <w:t>на, представители дух</w:t>
            </w:r>
            <w:r w:rsidRPr="008C48B8">
              <w:rPr>
                <w:rFonts w:ascii="PT Astra Serif" w:hAnsi="PT Astra Serif"/>
                <w:sz w:val="22"/>
                <w:szCs w:val="22"/>
              </w:rPr>
              <w:t>о</w:t>
            </w:r>
            <w:r w:rsidRPr="008C48B8">
              <w:rPr>
                <w:rFonts w:ascii="PT Astra Serif" w:hAnsi="PT Astra Serif"/>
                <w:sz w:val="22"/>
                <w:szCs w:val="22"/>
              </w:rPr>
              <w:t>венства Ульяновской области, члены ЮНАРМИИ, воспита</w:t>
            </w:r>
            <w:r w:rsidRPr="008C48B8">
              <w:rPr>
                <w:rFonts w:ascii="PT Astra Serif" w:hAnsi="PT Astra Serif"/>
                <w:sz w:val="22"/>
                <w:szCs w:val="22"/>
              </w:rPr>
              <w:t>н</w:t>
            </w:r>
            <w:r w:rsidRPr="008C48B8">
              <w:rPr>
                <w:rFonts w:ascii="PT Astra Serif" w:hAnsi="PT Astra Serif"/>
                <w:sz w:val="22"/>
                <w:szCs w:val="22"/>
              </w:rPr>
              <w:t>ники военно – патри</w:t>
            </w:r>
            <w:r w:rsidRPr="008C48B8">
              <w:rPr>
                <w:rFonts w:ascii="PT Astra Serif" w:hAnsi="PT Astra Serif"/>
                <w:sz w:val="22"/>
                <w:szCs w:val="22"/>
              </w:rPr>
              <w:t>о</w:t>
            </w:r>
            <w:r w:rsidRPr="008C48B8">
              <w:rPr>
                <w:rFonts w:ascii="PT Astra Serif" w:hAnsi="PT Astra Serif"/>
                <w:sz w:val="22"/>
                <w:szCs w:val="22"/>
              </w:rPr>
              <w:t>тических клубов.</w:t>
            </w:r>
          </w:p>
          <w:p w:rsidR="00677AD9" w:rsidRPr="008C48B8" w:rsidRDefault="00677AD9" w:rsidP="00677AD9">
            <w:pPr>
              <w:keepNext/>
              <w:jc w:val="both"/>
              <w:rPr>
                <w:rFonts w:ascii="PT Astra Serif" w:hAnsi="PT Astra Serif"/>
                <w:sz w:val="22"/>
                <w:szCs w:val="22"/>
              </w:rPr>
            </w:pPr>
            <w:r w:rsidRPr="008C48B8">
              <w:rPr>
                <w:rFonts w:ascii="PT Astra Serif" w:hAnsi="PT Astra Serif"/>
                <w:sz w:val="22"/>
                <w:szCs w:val="22"/>
              </w:rPr>
              <w:t>Планируемое колич</w:t>
            </w:r>
            <w:r w:rsidRPr="008C48B8">
              <w:rPr>
                <w:rFonts w:ascii="PT Astra Serif" w:hAnsi="PT Astra Serif"/>
                <w:sz w:val="22"/>
                <w:szCs w:val="22"/>
              </w:rPr>
              <w:t>е</w:t>
            </w:r>
            <w:r w:rsidRPr="008C48B8">
              <w:rPr>
                <w:rFonts w:ascii="PT Astra Serif" w:hAnsi="PT Astra Serif"/>
                <w:sz w:val="22"/>
                <w:szCs w:val="22"/>
              </w:rPr>
              <w:t xml:space="preserve">ство 50 чел. </w:t>
            </w:r>
          </w:p>
        </w:tc>
        <w:tc>
          <w:tcPr>
            <w:tcW w:w="2520" w:type="dxa"/>
          </w:tcPr>
          <w:p w:rsidR="00677AD9" w:rsidRPr="008C48B8" w:rsidRDefault="00677AD9" w:rsidP="00677AD9">
            <w:pPr>
              <w:widowControl w:val="0"/>
              <w:jc w:val="both"/>
              <w:rPr>
                <w:rFonts w:ascii="PT Astra Serif" w:hAnsi="PT Astra Serif"/>
              </w:rPr>
            </w:pPr>
            <w:r w:rsidRPr="008C48B8">
              <w:rPr>
                <w:rFonts w:ascii="PT Astra Serif" w:hAnsi="PT Astra Serif"/>
              </w:rPr>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ласти</w:t>
            </w:r>
          </w:p>
        </w:tc>
        <w:tc>
          <w:tcPr>
            <w:tcW w:w="2340" w:type="dxa"/>
          </w:tcPr>
          <w:p w:rsidR="00677AD9" w:rsidRPr="008C48B8" w:rsidRDefault="00677AD9" w:rsidP="00677AD9">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 xml:space="preserve">дарь мероприятий </w:t>
            </w:r>
          </w:p>
        </w:tc>
        <w:tc>
          <w:tcPr>
            <w:tcW w:w="2340" w:type="dxa"/>
          </w:tcPr>
          <w:p w:rsidR="00677AD9" w:rsidRPr="008C48B8" w:rsidRDefault="00677AD9" w:rsidP="00677AD9">
            <w:pPr>
              <w:widowControl w:val="0"/>
              <w:jc w:val="both"/>
              <w:rPr>
                <w:rFonts w:ascii="PT Astra Serif" w:hAnsi="PT Astra Serif"/>
              </w:rPr>
            </w:pPr>
            <w:r w:rsidRPr="008C48B8">
              <w:rPr>
                <w:rFonts w:ascii="PT Astra Serif" w:hAnsi="PT Astra Serif"/>
              </w:rPr>
              <w:t>Участие Губернат</w:t>
            </w:r>
            <w:r w:rsidRPr="008C48B8">
              <w:rPr>
                <w:rFonts w:ascii="PT Astra Serif" w:hAnsi="PT Astra Serif"/>
              </w:rPr>
              <w:t>о</w:t>
            </w:r>
            <w:r w:rsidRPr="008C48B8">
              <w:rPr>
                <w:rFonts w:ascii="PT Astra Serif" w:hAnsi="PT Astra Serif"/>
              </w:rPr>
              <w:t>ра Ульяновской о</w:t>
            </w:r>
            <w:r w:rsidRPr="008C48B8">
              <w:rPr>
                <w:rFonts w:ascii="PT Astra Serif" w:hAnsi="PT Astra Serif"/>
              </w:rPr>
              <w:t>б</w:t>
            </w:r>
            <w:r w:rsidRPr="008C48B8">
              <w:rPr>
                <w:rFonts w:ascii="PT Astra Serif" w:hAnsi="PT Astra Serif"/>
              </w:rPr>
              <w:t>ласти</w:t>
            </w:r>
          </w:p>
        </w:tc>
      </w:tr>
      <w:tr w:rsidR="00FA79B4" w:rsidRPr="008C48B8" w:rsidTr="00847ECB">
        <w:tc>
          <w:tcPr>
            <w:tcW w:w="15120" w:type="dxa"/>
            <w:gridSpan w:val="6"/>
          </w:tcPr>
          <w:p w:rsidR="00FA79B4" w:rsidRPr="00FF0DCF" w:rsidRDefault="002E4913" w:rsidP="00FF0DCF">
            <w:pPr>
              <w:widowControl w:val="0"/>
              <w:suppressAutoHyphens/>
              <w:contextualSpacing/>
              <w:jc w:val="both"/>
              <w:rPr>
                <w:rFonts w:ascii="PT Astra Serif" w:eastAsia="PT Astra Serif" w:hAnsi="PT Astra Serif"/>
                <w:b/>
              </w:rPr>
            </w:pPr>
            <w:r w:rsidRPr="00FF0DCF">
              <w:rPr>
                <w:rFonts w:ascii="PT Astra Serif" w:eastAsia="PT Astra Serif" w:hAnsi="PT Astra Serif"/>
                <w:b/>
              </w:rPr>
              <w:t>27 января в 10.00 на площади 30-летия Победы состоялось возложение цветов в День воинской славы России – «День полного освобождения Ленинграда от фашистской блокады (1944 год)» к монументу Вечной Славы.  Участие в мероприятии принял Губернатор Ульяновской области Морозов С.И, а также председатель ЗСО Малышев В.В., секретраь ЕР Гвоздев В.А., администрация города Ульяновска. Воинский ритуал провели военнослужащие Ульяновского территориального гарнизона.  Также у монумента была организована инсталляция, посвященная снятию блокады с Ленинграда.</w:t>
            </w:r>
          </w:p>
          <w:p w:rsidR="00763D9B" w:rsidRPr="00FF0DCF" w:rsidRDefault="00763D9B" w:rsidP="00FF0DCF">
            <w:pPr>
              <w:suppressAutoHyphens/>
              <w:contextualSpacing/>
              <w:jc w:val="both"/>
              <w:rPr>
                <w:rFonts w:ascii="PT Astra Serif" w:eastAsia="PT Astra Serif" w:hAnsi="PT Astra Serif"/>
                <w:b/>
              </w:rPr>
            </w:pPr>
            <w:r w:rsidRPr="00FF0DCF">
              <w:rPr>
                <w:rFonts w:ascii="PT Astra Serif" w:eastAsia="PT Astra Serif" w:hAnsi="PT Astra Serif"/>
                <w:b/>
              </w:rPr>
              <w:t>Профессиональные образовательные организации присоединились к акции «Блокадный хлеб». Во все организации направлены методические рекомендации по проведению мероприятий в рамках акции, в том числе по проведению Всероссийского урока памяти «Блокадный хлеб».</w:t>
            </w:r>
            <w:r w:rsidR="00FF0DCF">
              <w:rPr>
                <w:rFonts w:ascii="PT Astra Serif" w:eastAsia="PT Astra Serif" w:hAnsi="PT Astra Serif"/>
                <w:b/>
              </w:rPr>
              <w:t xml:space="preserve"> </w:t>
            </w:r>
            <w:r w:rsidRPr="00FF0DCF">
              <w:rPr>
                <w:rFonts w:ascii="PT Astra Serif" w:eastAsia="PT Astra Serif" w:hAnsi="PT Astra Serif"/>
                <w:b/>
              </w:rPr>
              <w:t xml:space="preserve">27.01.2021 в 14.00 по московскому времени состоялся онлайн-урок «Урок мужества. Подвиг блокадного Ленинграда». Онлайн-урок проводился Общероссийской общественной организацией ветеранов «Российский Союз ветеранов» совместно с некоммерческим партнёрством содействия кино и туризма в целях сохранения исторической памяти о событиях и жертвах Великой Отечественной войны 1941-1945 годов. Трансляция онлайн-урока осуществлялась на сайтах: http://www.svidaniesrossiev.ru/, https://soyuzveteranov.ru/, https://polkrf.ru/, </w:t>
            </w:r>
            <w:hyperlink r:id="rId9" w:history="1">
              <w:r w:rsidRPr="00FF0DCF">
                <w:rPr>
                  <w:rFonts w:ascii="PT Astra Serif" w:eastAsia="PT Astra Serif" w:hAnsi="PT Astra Serif"/>
                  <w:b/>
                </w:rPr>
                <w:t>https://onf.ru/</w:t>
              </w:r>
            </w:hyperlink>
            <w:r w:rsidRPr="00FF0DCF">
              <w:rPr>
                <w:rFonts w:ascii="PT Astra Serif" w:eastAsia="PT Astra Serif" w:hAnsi="PT Astra Serif"/>
                <w:b/>
              </w:rPr>
              <w:t>. Студенты колледжей и техникумов Ульяновкой области присоединились к данному уроку в количестве 3 250 человек</w:t>
            </w:r>
          </w:p>
        </w:tc>
      </w:tr>
    </w:tbl>
    <w:p w:rsidR="00DB7950" w:rsidRPr="008C48B8" w:rsidRDefault="00DB7950" w:rsidP="00DB7950">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28 января, четверг</w:t>
      </w:r>
    </w:p>
    <w:p w:rsidR="00102546" w:rsidRPr="008C48B8" w:rsidRDefault="00102546" w:rsidP="00102546">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C48B8" w:rsidRPr="008C48B8" w:rsidTr="008C48B8">
        <w:tc>
          <w:tcPr>
            <w:tcW w:w="15120" w:type="dxa"/>
            <w:gridSpan w:val="6"/>
          </w:tcPr>
          <w:p w:rsidR="00102546" w:rsidRPr="008C48B8" w:rsidRDefault="00102546" w:rsidP="008C48B8">
            <w:pPr>
              <w:widowControl w:val="0"/>
              <w:ind w:left="360"/>
              <w:jc w:val="center"/>
              <w:rPr>
                <w:rFonts w:ascii="PT Astra Serif" w:hAnsi="PT Astra Serif"/>
                <w:b/>
                <w:bCs/>
                <w:i/>
                <w:iCs/>
                <w:spacing w:val="-20"/>
              </w:rPr>
            </w:pPr>
            <w:r w:rsidRPr="008C48B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02546" w:rsidRPr="008C48B8" w:rsidRDefault="00102546" w:rsidP="008C48B8">
            <w:pPr>
              <w:widowControl w:val="0"/>
              <w:jc w:val="center"/>
              <w:rPr>
                <w:rFonts w:ascii="PT Astra Serif" w:hAnsi="PT Astra Serif"/>
                <w:spacing w:val="-20"/>
              </w:rPr>
            </w:pPr>
            <w:r w:rsidRPr="008C48B8">
              <w:rPr>
                <w:rFonts w:ascii="PT Astra Serif" w:hAnsi="PT Astra Serif"/>
                <w:b/>
                <w:bCs/>
                <w:i/>
                <w:iCs/>
                <w:spacing w:val="-20"/>
                <w:sz w:val="22"/>
                <w:szCs w:val="22"/>
              </w:rPr>
              <w:t>в том числе с участием специалистов, экспертов и т.п.</w:t>
            </w:r>
          </w:p>
        </w:tc>
      </w:tr>
      <w:tr w:rsidR="008C48B8" w:rsidRPr="008C48B8" w:rsidTr="008C48B8">
        <w:tc>
          <w:tcPr>
            <w:tcW w:w="2628" w:type="dxa"/>
          </w:tcPr>
          <w:p w:rsidR="00102546" w:rsidRPr="008C48B8" w:rsidRDefault="00102546" w:rsidP="00102546">
            <w:pPr>
              <w:rPr>
                <w:rFonts w:ascii="PT Astra Serif" w:hAnsi="PT Astra Serif"/>
                <w:b/>
              </w:rPr>
            </w:pPr>
            <w:r w:rsidRPr="008C48B8">
              <w:rPr>
                <w:rFonts w:ascii="PT Astra Serif" w:hAnsi="PT Astra Serif"/>
                <w:b/>
              </w:rPr>
              <w:lastRenderedPageBreak/>
              <w:t xml:space="preserve">МО «Карсунский </w:t>
            </w:r>
          </w:p>
          <w:p w:rsidR="00102546" w:rsidRPr="008C48B8" w:rsidRDefault="00102546" w:rsidP="00102546">
            <w:pPr>
              <w:rPr>
                <w:rFonts w:ascii="PT Astra Serif" w:hAnsi="PT Astra Serif"/>
                <w:b/>
              </w:rPr>
            </w:pPr>
            <w:r w:rsidRPr="008C48B8">
              <w:rPr>
                <w:rFonts w:ascii="PT Astra Serif" w:hAnsi="PT Astra Serif"/>
                <w:b/>
              </w:rPr>
              <w:t>район»</w:t>
            </w:r>
          </w:p>
          <w:p w:rsidR="00102546" w:rsidRPr="008C48B8" w:rsidRDefault="00102546" w:rsidP="00102546">
            <w:pPr>
              <w:rPr>
                <w:rFonts w:ascii="PT Astra Serif" w:hAnsi="PT Astra Serif"/>
              </w:rPr>
            </w:pPr>
            <w:r w:rsidRPr="008C48B8">
              <w:rPr>
                <w:rFonts w:ascii="PT Astra Serif" w:hAnsi="PT Astra Serif"/>
              </w:rPr>
              <w:t>Чубаров В.Б.</w:t>
            </w:r>
          </w:p>
          <w:p w:rsidR="00102546" w:rsidRPr="008C48B8" w:rsidRDefault="00102546" w:rsidP="00102546">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102546" w:rsidRPr="008C48B8" w:rsidRDefault="00102546" w:rsidP="00102546">
            <w:pPr>
              <w:rPr>
                <w:rFonts w:ascii="PT Astra Serif" w:hAnsi="PT Astra Serif"/>
                <w:b/>
              </w:rPr>
            </w:pPr>
            <w:r w:rsidRPr="008C48B8">
              <w:rPr>
                <w:rFonts w:ascii="PT Astra Serif" w:hAnsi="PT Astra Serif"/>
              </w:rPr>
              <w:t>Семенова Н.В.</w:t>
            </w:r>
          </w:p>
        </w:tc>
        <w:tc>
          <w:tcPr>
            <w:tcW w:w="2700" w:type="dxa"/>
          </w:tcPr>
          <w:p w:rsidR="00102546" w:rsidRPr="008C48B8" w:rsidRDefault="00102546" w:rsidP="00102546">
            <w:pPr>
              <w:pStyle w:val="a4"/>
              <w:jc w:val="both"/>
              <w:rPr>
                <w:rFonts w:ascii="PT Astra Serif" w:hAnsi="PT Astra Serif"/>
                <w:sz w:val="24"/>
                <w:szCs w:val="24"/>
              </w:rPr>
            </w:pPr>
            <w:r w:rsidRPr="008C48B8">
              <w:rPr>
                <w:rFonts w:ascii="PT Astra Serif" w:hAnsi="PT Astra Serif"/>
                <w:sz w:val="24"/>
                <w:szCs w:val="24"/>
              </w:rPr>
              <w:t>Совещание руковод</w:t>
            </w:r>
            <w:r w:rsidRPr="008C48B8">
              <w:rPr>
                <w:rFonts w:ascii="PT Astra Serif" w:hAnsi="PT Astra Serif"/>
                <w:sz w:val="24"/>
                <w:szCs w:val="24"/>
              </w:rPr>
              <w:t>и</w:t>
            </w:r>
            <w:r w:rsidRPr="008C48B8">
              <w:rPr>
                <w:rFonts w:ascii="PT Astra Serif" w:hAnsi="PT Astra Serif"/>
                <w:sz w:val="24"/>
                <w:szCs w:val="24"/>
              </w:rPr>
              <w:t>телей образовательных организаций Карсу</w:t>
            </w:r>
            <w:r w:rsidRPr="008C48B8">
              <w:rPr>
                <w:rFonts w:ascii="PT Astra Serif" w:hAnsi="PT Astra Serif"/>
                <w:sz w:val="24"/>
                <w:szCs w:val="24"/>
              </w:rPr>
              <w:t>н</w:t>
            </w:r>
            <w:r w:rsidRPr="008C48B8">
              <w:rPr>
                <w:rFonts w:ascii="PT Astra Serif" w:hAnsi="PT Astra Serif"/>
                <w:sz w:val="24"/>
                <w:szCs w:val="24"/>
              </w:rPr>
              <w:t>ского района.</w:t>
            </w:r>
          </w:p>
          <w:p w:rsidR="00102546" w:rsidRPr="008C48B8" w:rsidRDefault="00102546" w:rsidP="00102546">
            <w:pPr>
              <w:pStyle w:val="a4"/>
              <w:jc w:val="center"/>
              <w:rPr>
                <w:rFonts w:ascii="PT Astra Serif" w:hAnsi="PT Astra Serif"/>
                <w:sz w:val="24"/>
                <w:szCs w:val="24"/>
              </w:rPr>
            </w:pPr>
            <w:r w:rsidRPr="008C48B8">
              <w:rPr>
                <w:rFonts w:ascii="PT Astra Serif" w:hAnsi="PT Astra Serif"/>
                <w:sz w:val="24"/>
                <w:szCs w:val="24"/>
              </w:rPr>
              <w:t>9.30</w:t>
            </w:r>
          </w:p>
          <w:p w:rsidR="00102546" w:rsidRPr="008C48B8" w:rsidRDefault="00102546" w:rsidP="00102546">
            <w:pPr>
              <w:pStyle w:val="a4"/>
              <w:jc w:val="center"/>
              <w:rPr>
                <w:rFonts w:ascii="PT Astra Serif" w:hAnsi="PT Astra Serif"/>
                <w:sz w:val="24"/>
                <w:szCs w:val="24"/>
              </w:rPr>
            </w:pPr>
            <w:r w:rsidRPr="008C48B8">
              <w:rPr>
                <w:rFonts w:ascii="PT Astra Serif" w:hAnsi="PT Astra Serif"/>
                <w:sz w:val="24"/>
                <w:szCs w:val="24"/>
              </w:rPr>
              <w:t>Управление образов</w:t>
            </w:r>
            <w:r w:rsidRPr="008C48B8">
              <w:rPr>
                <w:rFonts w:ascii="PT Astra Serif" w:hAnsi="PT Astra Serif"/>
                <w:sz w:val="24"/>
                <w:szCs w:val="24"/>
              </w:rPr>
              <w:t>а</w:t>
            </w:r>
            <w:r w:rsidRPr="008C48B8">
              <w:rPr>
                <w:rFonts w:ascii="PT Astra Serif" w:hAnsi="PT Astra Serif"/>
                <w:sz w:val="24"/>
                <w:szCs w:val="24"/>
              </w:rPr>
              <w:t>ния</w:t>
            </w:r>
          </w:p>
        </w:tc>
        <w:tc>
          <w:tcPr>
            <w:tcW w:w="2700" w:type="dxa"/>
          </w:tcPr>
          <w:p w:rsidR="00102546" w:rsidRPr="008C48B8" w:rsidRDefault="00102546" w:rsidP="00102546">
            <w:pPr>
              <w:pStyle w:val="a4"/>
              <w:jc w:val="both"/>
              <w:rPr>
                <w:rFonts w:ascii="PT Astra Serif" w:hAnsi="PT Astra Serif"/>
              </w:rPr>
            </w:pPr>
            <w:r w:rsidRPr="008C48B8">
              <w:rPr>
                <w:rFonts w:ascii="PT Astra Serif" w:hAnsi="PT Astra Serif"/>
              </w:rPr>
              <w:t>Итоги деятельности с</w:t>
            </w:r>
            <w:r w:rsidRPr="008C48B8">
              <w:rPr>
                <w:rFonts w:ascii="PT Astra Serif" w:hAnsi="PT Astra Serif"/>
              </w:rPr>
              <w:t>и</w:t>
            </w:r>
            <w:r w:rsidRPr="008C48B8">
              <w:rPr>
                <w:rFonts w:ascii="PT Astra Serif" w:hAnsi="PT Astra Serif"/>
              </w:rPr>
              <w:t>стемы образования Ка</w:t>
            </w:r>
            <w:r w:rsidRPr="008C48B8">
              <w:rPr>
                <w:rFonts w:ascii="PT Astra Serif" w:hAnsi="PT Astra Serif"/>
              </w:rPr>
              <w:t>р</w:t>
            </w:r>
            <w:r w:rsidRPr="008C48B8">
              <w:rPr>
                <w:rFonts w:ascii="PT Astra Serif" w:hAnsi="PT Astra Serif"/>
              </w:rPr>
              <w:t>сунского района в 2020 году и основные напра</w:t>
            </w:r>
            <w:r w:rsidRPr="008C48B8">
              <w:rPr>
                <w:rFonts w:ascii="PT Astra Serif" w:hAnsi="PT Astra Serif"/>
              </w:rPr>
              <w:t>в</w:t>
            </w:r>
            <w:r w:rsidRPr="008C48B8">
              <w:rPr>
                <w:rFonts w:ascii="PT Astra Serif" w:hAnsi="PT Astra Serif"/>
              </w:rPr>
              <w:t xml:space="preserve">ления развития в 2021 году. </w:t>
            </w:r>
          </w:p>
          <w:p w:rsidR="00102546" w:rsidRPr="008C48B8" w:rsidRDefault="00102546" w:rsidP="00102546">
            <w:pPr>
              <w:pStyle w:val="a4"/>
              <w:jc w:val="both"/>
              <w:rPr>
                <w:rFonts w:ascii="PT Astra Serif" w:hAnsi="PT Astra Serif"/>
                <w:sz w:val="24"/>
                <w:szCs w:val="24"/>
              </w:rPr>
            </w:pPr>
            <w:r w:rsidRPr="008C48B8">
              <w:rPr>
                <w:rFonts w:ascii="PT Astra Serif" w:hAnsi="PT Astra Serif"/>
              </w:rPr>
              <w:t>Кол-во участников: 32 человека, начальник  и специалисты Управления образования, «ЦРО и БУ», руководители обр</w:t>
            </w:r>
            <w:r w:rsidRPr="008C48B8">
              <w:rPr>
                <w:rFonts w:ascii="PT Astra Serif" w:hAnsi="PT Astra Serif"/>
              </w:rPr>
              <w:t>а</w:t>
            </w:r>
            <w:r w:rsidRPr="008C48B8">
              <w:rPr>
                <w:rFonts w:ascii="PT Astra Serif" w:hAnsi="PT Astra Serif"/>
              </w:rPr>
              <w:t>зовательных организаций Карсунского района</w:t>
            </w:r>
          </w:p>
        </w:tc>
        <w:tc>
          <w:tcPr>
            <w:tcW w:w="2340" w:type="dxa"/>
          </w:tcPr>
          <w:p w:rsidR="00102546" w:rsidRPr="008C48B8" w:rsidRDefault="00102546" w:rsidP="00102546">
            <w:pPr>
              <w:pStyle w:val="a4"/>
              <w:jc w:val="both"/>
              <w:rPr>
                <w:rFonts w:ascii="PT Astra Serif" w:hAnsi="PT Astra Serif"/>
                <w:sz w:val="24"/>
                <w:szCs w:val="24"/>
              </w:rPr>
            </w:pPr>
            <w:r w:rsidRPr="008C48B8">
              <w:rPr>
                <w:rFonts w:ascii="PT Astra Serif" w:hAnsi="PT Astra Serif"/>
                <w:sz w:val="24"/>
                <w:szCs w:val="24"/>
              </w:rPr>
              <w:t>Управление образ</w:t>
            </w:r>
            <w:r w:rsidRPr="008C48B8">
              <w:rPr>
                <w:rFonts w:ascii="PT Astra Serif" w:hAnsi="PT Astra Serif"/>
                <w:sz w:val="24"/>
                <w:szCs w:val="24"/>
              </w:rPr>
              <w:t>о</w:t>
            </w:r>
            <w:r w:rsidRPr="008C48B8">
              <w:rPr>
                <w:rFonts w:ascii="PT Astra Serif" w:hAnsi="PT Astra Serif"/>
                <w:sz w:val="24"/>
                <w:szCs w:val="24"/>
              </w:rPr>
              <w:t>вания администр</w:t>
            </w:r>
            <w:r w:rsidRPr="008C48B8">
              <w:rPr>
                <w:rFonts w:ascii="PT Astra Serif" w:hAnsi="PT Astra Serif"/>
                <w:sz w:val="24"/>
                <w:szCs w:val="24"/>
              </w:rPr>
              <w:t>а</w:t>
            </w:r>
            <w:r w:rsidRPr="008C48B8">
              <w:rPr>
                <w:rFonts w:ascii="PT Astra Serif" w:hAnsi="PT Astra Serif"/>
                <w:sz w:val="24"/>
                <w:szCs w:val="24"/>
              </w:rPr>
              <w:t>ции МО «Карсу</w:t>
            </w:r>
            <w:r w:rsidRPr="008C48B8">
              <w:rPr>
                <w:rFonts w:ascii="PT Astra Serif" w:hAnsi="PT Astra Serif"/>
                <w:sz w:val="24"/>
                <w:szCs w:val="24"/>
              </w:rPr>
              <w:t>н</w:t>
            </w:r>
            <w:r w:rsidRPr="008C48B8">
              <w:rPr>
                <w:rFonts w:ascii="PT Astra Serif" w:hAnsi="PT Astra Serif"/>
                <w:sz w:val="24"/>
                <w:szCs w:val="24"/>
              </w:rPr>
              <w:t>ский район»</w:t>
            </w:r>
          </w:p>
          <w:p w:rsidR="00102546" w:rsidRPr="008C48B8" w:rsidRDefault="00102546" w:rsidP="00102546">
            <w:pPr>
              <w:pStyle w:val="a4"/>
              <w:jc w:val="center"/>
              <w:rPr>
                <w:rFonts w:ascii="PT Astra Serif" w:hAnsi="PT Astra Serif"/>
                <w:sz w:val="24"/>
                <w:szCs w:val="24"/>
              </w:rPr>
            </w:pPr>
          </w:p>
        </w:tc>
        <w:tc>
          <w:tcPr>
            <w:tcW w:w="2340" w:type="dxa"/>
          </w:tcPr>
          <w:p w:rsidR="00102546" w:rsidRPr="008C48B8" w:rsidRDefault="00102546" w:rsidP="00102546">
            <w:pPr>
              <w:rPr>
                <w:rFonts w:ascii="PT Astra Serif" w:hAnsi="PT Astra Serif"/>
                <w:b/>
              </w:rPr>
            </w:pPr>
          </w:p>
        </w:tc>
        <w:tc>
          <w:tcPr>
            <w:tcW w:w="2412" w:type="dxa"/>
          </w:tcPr>
          <w:p w:rsidR="00102546" w:rsidRPr="008C48B8" w:rsidRDefault="00102546" w:rsidP="00102546">
            <w:pPr>
              <w:widowControl w:val="0"/>
              <w:jc w:val="center"/>
              <w:rPr>
                <w:rFonts w:ascii="PT Astra Serif" w:hAnsi="PT Astra Serif"/>
                <w:sz w:val="26"/>
                <w:szCs w:val="26"/>
              </w:rPr>
            </w:pPr>
          </w:p>
        </w:tc>
      </w:tr>
    </w:tbl>
    <w:p w:rsidR="00A547E6" w:rsidRDefault="00A547E6" w:rsidP="00DB795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29 января, пятница</w:t>
      </w:r>
    </w:p>
    <w:p w:rsidR="00BC2CF3" w:rsidRPr="00131CCF" w:rsidRDefault="00BC2CF3" w:rsidP="00BC2CF3">
      <w:pPr>
        <w:widowControl w:val="0"/>
        <w:ind w:left="360"/>
        <w:jc w:val="center"/>
        <w:rPr>
          <w:rFonts w:ascii="PT Astra Serif" w:hAnsi="PT Astra Serif"/>
          <w:b/>
          <w:bCs/>
          <w:sz w:val="22"/>
          <w:szCs w:val="22"/>
        </w:rPr>
      </w:pPr>
      <w:r w:rsidRPr="00131CCF">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C2CF3" w:rsidRPr="00131CCF" w:rsidTr="001E31A9">
        <w:tc>
          <w:tcPr>
            <w:tcW w:w="15120" w:type="dxa"/>
            <w:gridSpan w:val="6"/>
          </w:tcPr>
          <w:p w:rsidR="00BC2CF3" w:rsidRPr="00131CCF" w:rsidRDefault="00BC2CF3" w:rsidP="001E31A9">
            <w:pPr>
              <w:widowControl w:val="0"/>
              <w:jc w:val="center"/>
              <w:rPr>
                <w:rFonts w:ascii="PT Astra Serif" w:hAnsi="PT Astra Serif"/>
              </w:rPr>
            </w:pPr>
            <w:r w:rsidRPr="00131CCF">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31CCF">
              <w:rPr>
                <w:rFonts w:ascii="PT Astra Serif" w:hAnsi="PT Astra Serif"/>
                <w:b/>
                <w:bCs/>
                <w:i/>
                <w:iCs/>
                <w:sz w:val="22"/>
                <w:szCs w:val="22"/>
              </w:rPr>
              <w:t>и</w:t>
            </w:r>
            <w:r w:rsidRPr="00131CCF">
              <w:rPr>
                <w:rFonts w:ascii="PT Astra Serif" w:hAnsi="PT Astra Serif"/>
                <w:b/>
                <w:bCs/>
                <w:i/>
                <w:iCs/>
                <w:sz w:val="22"/>
                <w:szCs w:val="22"/>
              </w:rPr>
              <w:t>тическое значение, мероприятия нравственно-патриотической направленности и т.п.</w:t>
            </w:r>
          </w:p>
        </w:tc>
      </w:tr>
      <w:tr w:rsidR="00BC2CF3" w:rsidRPr="00131CCF" w:rsidTr="001E31A9">
        <w:tc>
          <w:tcPr>
            <w:tcW w:w="2700" w:type="dxa"/>
          </w:tcPr>
          <w:p w:rsidR="00BC2CF3" w:rsidRPr="00131CCF" w:rsidRDefault="00BC2CF3" w:rsidP="001E31A9">
            <w:pPr>
              <w:widowControl w:val="0"/>
              <w:jc w:val="both"/>
              <w:rPr>
                <w:rFonts w:ascii="PT Astra Serif" w:hAnsi="PT Astra Serif"/>
                <w:b/>
                <w:bCs/>
              </w:rPr>
            </w:pPr>
            <w:r w:rsidRPr="00131CCF">
              <w:rPr>
                <w:rFonts w:ascii="PT Astra Serif" w:hAnsi="PT Astra Serif"/>
                <w:b/>
              </w:rPr>
              <w:t>Министерство пр</w:t>
            </w:r>
            <w:r w:rsidRPr="00131CCF">
              <w:rPr>
                <w:rFonts w:ascii="PT Astra Serif" w:hAnsi="PT Astra Serif"/>
                <w:b/>
              </w:rPr>
              <w:t>о</w:t>
            </w:r>
            <w:r w:rsidRPr="00131CCF">
              <w:rPr>
                <w:rFonts w:ascii="PT Astra Serif" w:hAnsi="PT Astra Serif"/>
                <w:b/>
              </w:rPr>
              <w:t>свещения и воспит</w:t>
            </w:r>
            <w:r w:rsidRPr="00131CCF">
              <w:rPr>
                <w:rFonts w:ascii="PT Astra Serif" w:hAnsi="PT Astra Serif"/>
                <w:b/>
              </w:rPr>
              <w:t>а</w:t>
            </w:r>
            <w:r w:rsidRPr="00131CCF">
              <w:rPr>
                <w:rFonts w:ascii="PT Astra Serif" w:hAnsi="PT Astra Serif"/>
                <w:b/>
              </w:rPr>
              <w:t xml:space="preserve">ния </w:t>
            </w:r>
          </w:p>
          <w:p w:rsidR="00BC2CF3" w:rsidRPr="00131CCF" w:rsidRDefault="00BC2CF3" w:rsidP="001E31A9">
            <w:pPr>
              <w:widowControl w:val="0"/>
              <w:rPr>
                <w:rFonts w:ascii="PT Astra Serif" w:hAnsi="PT Astra Serif"/>
                <w:b/>
                <w:bCs/>
              </w:rPr>
            </w:pPr>
            <w:r w:rsidRPr="00131CCF">
              <w:rPr>
                <w:rFonts w:ascii="PT Astra Serif" w:hAnsi="PT Astra Serif"/>
              </w:rPr>
              <w:t>Семенова Н.В.</w:t>
            </w:r>
          </w:p>
        </w:tc>
        <w:tc>
          <w:tcPr>
            <w:tcW w:w="2700" w:type="dxa"/>
          </w:tcPr>
          <w:p w:rsidR="00BC2CF3" w:rsidRPr="00131CCF" w:rsidRDefault="00BC2CF3" w:rsidP="001E31A9">
            <w:pPr>
              <w:keepNext/>
              <w:jc w:val="both"/>
              <w:rPr>
                <w:rFonts w:ascii="PT Astra Serif" w:hAnsi="PT Astra Serif"/>
                <w:b/>
              </w:rPr>
            </w:pPr>
            <w:r w:rsidRPr="00131CCF">
              <w:rPr>
                <w:rFonts w:ascii="PT Astra Serif" w:hAnsi="PT Astra Serif"/>
                <w:b/>
              </w:rPr>
              <w:t>ДОПОЛНЕНИЕ</w:t>
            </w:r>
          </w:p>
          <w:p w:rsidR="00BC2CF3" w:rsidRPr="00131CCF" w:rsidRDefault="00BC2CF3" w:rsidP="001E31A9">
            <w:pPr>
              <w:keepNext/>
              <w:jc w:val="both"/>
              <w:rPr>
                <w:rFonts w:ascii="PT Astra Serif" w:hAnsi="PT Astra Serif"/>
                <w:b/>
              </w:rPr>
            </w:pPr>
            <w:r w:rsidRPr="00131CCF">
              <w:rPr>
                <w:rFonts w:ascii="PT Astra Serif" w:hAnsi="PT Astra Serif"/>
                <w:b/>
              </w:rPr>
              <w:t>Межведомственное совещание по вопр</w:t>
            </w:r>
            <w:r w:rsidRPr="00131CCF">
              <w:rPr>
                <w:rFonts w:ascii="PT Astra Serif" w:hAnsi="PT Astra Serif"/>
                <w:b/>
              </w:rPr>
              <w:t>о</w:t>
            </w:r>
            <w:r w:rsidRPr="00131CCF">
              <w:rPr>
                <w:rFonts w:ascii="PT Astra Serif" w:hAnsi="PT Astra Serif"/>
                <w:b/>
              </w:rPr>
              <w:t>сам питания</w:t>
            </w:r>
          </w:p>
          <w:p w:rsidR="00BC2CF3" w:rsidRPr="00131CCF" w:rsidRDefault="00BC2CF3" w:rsidP="001E31A9">
            <w:pPr>
              <w:keepNext/>
              <w:jc w:val="center"/>
              <w:rPr>
                <w:rFonts w:ascii="PT Astra Serif" w:hAnsi="PT Astra Serif"/>
              </w:rPr>
            </w:pPr>
            <w:r w:rsidRPr="00131CCF">
              <w:rPr>
                <w:rFonts w:ascii="PT Astra Serif" w:hAnsi="PT Astra Serif"/>
              </w:rPr>
              <w:t>13.00-14.30</w:t>
            </w:r>
          </w:p>
          <w:p w:rsidR="00BC2CF3" w:rsidRPr="00131CCF" w:rsidRDefault="00BC2CF3" w:rsidP="001E31A9">
            <w:pPr>
              <w:keepNext/>
              <w:jc w:val="center"/>
              <w:rPr>
                <w:rFonts w:ascii="PT Astra Serif" w:hAnsi="PT Astra Serif"/>
              </w:rPr>
            </w:pPr>
            <w:r w:rsidRPr="00131CCF">
              <w:rPr>
                <w:rFonts w:ascii="PT Astra Serif" w:hAnsi="PT Astra Serif"/>
              </w:rPr>
              <w:t>ОГАУ «Институт ра</w:t>
            </w:r>
            <w:r w:rsidRPr="00131CCF">
              <w:rPr>
                <w:rFonts w:ascii="PT Astra Serif" w:hAnsi="PT Astra Serif"/>
              </w:rPr>
              <w:t>з</w:t>
            </w:r>
            <w:r w:rsidRPr="00131CCF">
              <w:rPr>
                <w:rFonts w:ascii="PT Astra Serif" w:hAnsi="PT Astra Serif"/>
              </w:rPr>
              <w:t>вития образования»</w:t>
            </w:r>
          </w:p>
        </w:tc>
        <w:tc>
          <w:tcPr>
            <w:tcW w:w="2520" w:type="dxa"/>
          </w:tcPr>
          <w:p w:rsidR="00BC2CF3" w:rsidRPr="00131CCF" w:rsidRDefault="00BC2CF3" w:rsidP="001E31A9">
            <w:pPr>
              <w:keepNext/>
              <w:jc w:val="both"/>
              <w:rPr>
                <w:rFonts w:ascii="PT Astra Serif" w:hAnsi="PT Astra Serif"/>
                <w:sz w:val="22"/>
                <w:szCs w:val="22"/>
              </w:rPr>
            </w:pPr>
            <w:r w:rsidRPr="00131CCF">
              <w:rPr>
                <w:rFonts w:ascii="PT Astra Serif" w:hAnsi="PT Astra Serif"/>
                <w:sz w:val="22"/>
                <w:szCs w:val="22"/>
              </w:rPr>
              <w:t>Обсуждение вопроса питания в общеобраз</w:t>
            </w:r>
            <w:r w:rsidRPr="00131CCF">
              <w:rPr>
                <w:rFonts w:ascii="PT Astra Serif" w:hAnsi="PT Astra Serif"/>
                <w:sz w:val="22"/>
                <w:szCs w:val="22"/>
              </w:rPr>
              <w:t>о</w:t>
            </w:r>
            <w:r w:rsidRPr="00131CCF">
              <w:rPr>
                <w:rFonts w:ascii="PT Astra Serif" w:hAnsi="PT Astra Serif"/>
                <w:sz w:val="22"/>
                <w:szCs w:val="22"/>
              </w:rPr>
              <w:t>ватешльных организ</w:t>
            </w:r>
            <w:r w:rsidRPr="00131CCF">
              <w:rPr>
                <w:rFonts w:ascii="PT Astra Serif" w:hAnsi="PT Astra Serif"/>
                <w:sz w:val="22"/>
                <w:szCs w:val="22"/>
              </w:rPr>
              <w:t>а</w:t>
            </w:r>
            <w:r w:rsidRPr="00131CCF">
              <w:rPr>
                <w:rFonts w:ascii="PT Astra Serif" w:hAnsi="PT Astra Serif"/>
                <w:sz w:val="22"/>
                <w:szCs w:val="22"/>
              </w:rPr>
              <w:t xml:space="preserve">циях. </w:t>
            </w:r>
          </w:p>
        </w:tc>
        <w:tc>
          <w:tcPr>
            <w:tcW w:w="2520" w:type="dxa"/>
          </w:tcPr>
          <w:p w:rsidR="00BC2CF3" w:rsidRPr="00131CCF" w:rsidRDefault="00BC2CF3" w:rsidP="001E31A9">
            <w:pPr>
              <w:widowControl w:val="0"/>
              <w:jc w:val="both"/>
              <w:rPr>
                <w:rFonts w:ascii="PT Astra Serif" w:hAnsi="PT Astra Serif"/>
              </w:rPr>
            </w:pPr>
            <w:r w:rsidRPr="00131CCF">
              <w:rPr>
                <w:rFonts w:ascii="PT Astra Serif" w:hAnsi="PT Astra Serif"/>
              </w:rPr>
              <w:t>Министерство пр</w:t>
            </w:r>
            <w:r w:rsidRPr="00131CCF">
              <w:rPr>
                <w:rFonts w:ascii="PT Astra Serif" w:hAnsi="PT Astra Serif"/>
              </w:rPr>
              <w:t>о</w:t>
            </w:r>
            <w:r w:rsidRPr="00131CCF">
              <w:rPr>
                <w:rFonts w:ascii="PT Astra Serif" w:hAnsi="PT Astra Serif"/>
              </w:rPr>
              <w:t>свещения и воспит</w:t>
            </w:r>
            <w:r w:rsidRPr="00131CCF">
              <w:rPr>
                <w:rFonts w:ascii="PT Astra Serif" w:hAnsi="PT Astra Serif"/>
              </w:rPr>
              <w:t>а</w:t>
            </w:r>
            <w:r w:rsidRPr="00131CCF">
              <w:rPr>
                <w:rFonts w:ascii="PT Astra Serif" w:hAnsi="PT Astra Serif"/>
              </w:rPr>
              <w:t>ния Ульяновской о</w:t>
            </w:r>
            <w:r w:rsidRPr="00131CCF">
              <w:rPr>
                <w:rFonts w:ascii="PT Astra Serif" w:hAnsi="PT Astra Serif"/>
              </w:rPr>
              <w:t>б</w:t>
            </w:r>
            <w:r w:rsidRPr="00131CCF">
              <w:rPr>
                <w:rFonts w:ascii="PT Astra Serif" w:hAnsi="PT Astra Serif"/>
              </w:rPr>
              <w:t>ласти</w:t>
            </w:r>
          </w:p>
        </w:tc>
        <w:tc>
          <w:tcPr>
            <w:tcW w:w="2340" w:type="dxa"/>
          </w:tcPr>
          <w:p w:rsidR="00BC2CF3" w:rsidRPr="00131CCF" w:rsidRDefault="00BC2CF3" w:rsidP="001E31A9">
            <w:pPr>
              <w:widowControl w:val="0"/>
              <w:jc w:val="both"/>
              <w:rPr>
                <w:rFonts w:ascii="PT Astra Serif" w:hAnsi="PT Astra Serif"/>
              </w:rPr>
            </w:pPr>
            <w:r w:rsidRPr="00131CCF">
              <w:rPr>
                <w:rFonts w:ascii="PT Astra Serif" w:hAnsi="PT Astra Serif"/>
              </w:rPr>
              <w:t>Мероприятие для включения в кале</w:t>
            </w:r>
            <w:r w:rsidRPr="00131CCF">
              <w:rPr>
                <w:rFonts w:ascii="PT Astra Serif" w:hAnsi="PT Astra Serif"/>
              </w:rPr>
              <w:t>н</w:t>
            </w:r>
            <w:r w:rsidRPr="00131CCF">
              <w:rPr>
                <w:rFonts w:ascii="PT Astra Serif" w:hAnsi="PT Astra Serif"/>
              </w:rPr>
              <w:t xml:space="preserve">дарь мероприятий </w:t>
            </w:r>
          </w:p>
        </w:tc>
        <w:tc>
          <w:tcPr>
            <w:tcW w:w="2340" w:type="dxa"/>
          </w:tcPr>
          <w:p w:rsidR="00BC2CF3" w:rsidRPr="00131CCF" w:rsidRDefault="00BC2CF3" w:rsidP="001E31A9">
            <w:pPr>
              <w:widowControl w:val="0"/>
              <w:jc w:val="both"/>
              <w:rPr>
                <w:rFonts w:ascii="PT Astra Serif" w:hAnsi="PT Astra Serif"/>
              </w:rPr>
            </w:pPr>
            <w:r w:rsidRPr="00131CCF">
              <w:rPr>
                <w:rFonts w:ascii="PT Astra Serif" w:hAnsi="PT Astra Serif"/>
              </w:rPr>
              <w:t>Участие Губернат</w:t>
            </w:r>
            <w:r w:rsidRPr="00131CCF">
              <w:rPr>
                <w:rFonts w:ascii="PT Astra Serif" w:hAnsi="PT Astra Serif"/>
              </w:rPr>
              <w:t>о</w:t>
            </w:r>
            <w:r w:rsidRPr="00131CCF">
              <w:rPr>
                <w:rFonts w:ascii="PT Astra Serif" w:hAnsi="PT Astra Serif"/>
              </w:rPr>
              <w:t>ра Ульяновской о</w:t>
            </w:r>
            <w:r w:rsidRPr="00131CCF">
              <w:rPr>
                <w:rFonts w:ascii="PT Astra Serif" w:hAnsi="PT Astra Serif"/>
              </w:rPr>
              <w:t>б</w:t>
            </w:r>
            <w:r w:rsidRPr="00131CCF">
              <w:rPr>
                <w:rFonts w:ascii="PT Astra Serif" w:hAnsi="PT Astra Serif"/>
              </w:rPr>
              <w:t>ласти</w:t>
            </w:r>
          </w:p>
        </w:tc>
      </w:tr>
      <w:tr w:rsidR="002E4913" w:rsidRPr="00131CCF" w:rsidTr="002E4913">
        <w:tc>
          <w:tcPr>
            <w:tcW w:w="15120" w:type="dxa"/>
            <w:gridSpan w:val="6"/>
            <w:shd w:val="clear" w:color="auto" w:fill="auto"/>
          </w:tcPr>
          <w:p w:rsidR="002E4913" w:rsidRPr="00FF0DCF" w:rsidRDefault="002E4913" w:rsidP="00FF0DCF">
            <w:pPr>
              <w:suppressAutoHyphens/>
              <w:contextualSpacing/>
              <w:jc w:val="both"/>
              <w:rPr>
                <w:rFonts w:ascii="PT Astra Serif" w:eastAsia="PT Astra Serif" w:hAnsi="PT Astra Serif"/>
                <w:b/>
              </w:rPr>
            </w:pPr>
            <w:r w:rsidRPr="00FF0DCF">
              <w:rPr>
                <w:rFonts w:ascii="PT Astra Serif" w:eastAsia="PT Astra Serif" w:hAnsi="PT Astra Serif"/>
                <w:b/>
              </w:rPr>
              <w:t>29.01.2020 в ОГБОУ Гимназия № 1 состоялось совещание по вопросам обеспечения питанием обучающихся образовательных организаций Ульяновской области. В ходе данного мероприятия был проведён анализ обращений граждан по вопросу предоставления горячего питания, были обсуждены актуальные вопросы организации школьного питания, организация контроля за предоставлением горячего питания в образовательных организациях, реагирование на обращения граждан по улучшению качества предоставляемого питания в рамках заключенного контракта. В совещании приняли участие представители ОНФ, прокуратуры, Роспотребнадзора, операторов питания, Общественной палаты Ульяновской области.</w:t>
            </w:r>
          </w:p>
        </w:tc>
      </w:tr>
    </w:tbl>
    <w:p w:rsidR="00A547E6" w:rsidRPr="008C48B8" w:rsidRDefault="00A547E6" w:rsidP="00A547E6">
      <w:pPr>
        <w:widowControl w:val="0"/>
        <w:jc w:val="center"/>
        <w:rPr>
          <w:rFonts w:ascii="PT Astra Serif" w:hAnsi="PT Astra Serif"/>
          <w:b/>
          <w:bCs/>
        </w:rPr>
      </w:pPr>
      <w:r w:rsidRPr="008C48B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547E6" w:rsidRPr="008C48B8" w:rsidTr="0029693E">
        <w:tc>
          <w:tcPr>
            <w:tcW w:w="15120" w:type="dxa"/>
            <w:gridSpan w:val="6"/>
          </w:tcPr>
          <w:p w:rsidR="00A547E6" w:rsidRPr="008C48B8" w:rsidRDefault="00A547E6" w:rsidP="0029693E">
            <w:pPr>
              <w:widowControl w:val="0"/>
              <w:jc w:val="center"/>
              <w:rPr>
                <w:rFonts w:ascii="PT Astra Serif" w:hAnsi="PT Astra Serif"/>
              </w:rPr>
            </w:pPr>
            <w:r w:rsidRPr="008C48B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547E6" w:rsidRPr="008C48B8" w:rsidTr="0029693E">
        <w:tc>
          <w:tcPr>
            <w:tcW w:w="2700" w:type="dxa"/>
          </w:tcPr>
          <w:p w:rsidR="00A547E6" w:rsidRPr="008C48B8" w:rsidRDefault="00A547E6" w:rsidP="0029693E">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A547E6" w:rsidRPr="008C48B8" w:rsidRDefault="00A547E6" w:rsidP="0029693E">
            <w:pPr>
              <w:widowControl w:val="0"/>
              <w:rPr>
                <w:rFonts w:ascii="PT Astra Serif" w:hAnsi="PT Astra Serif"/>
                <w:b/>
                <w:bCs/>
              </w:rPr>
            </w:pPr>
            <w:r w:rsidRPr="008C48B8">
              <w:rPr>
                <w:rFonts w:ascii="PT Astra Serif" w:hAnsi="PT Astra Serif"/>
              </w:rPr>
              <w:t>Семенова Н.В.</w:t>
            </w:r>
          </w:p>
        </w:tc>
        <w:tc>
          <w:tcPr>
            <w:tcW w:w="2700" w:type="dxa"/>
          </w:tcPr>
          <w:p w:rsidR="00A547E6" w:rsidRPr="008C48B8" w:rsidRDefault="00A547E6" w:rsidP="0029693E">
            <w:pPr>
              <w:widowControl w:val="0"/>
              <w:jc w:val="both"/>
              <w:rPr>
                <w:rFonts w:ascii="PT Astra Serif" w:hAnsi="PT Astra Serif"/>
              </w:rPr>
            </w:pPr>
            <w:r w:rsidRPr="008C48B8">
              <w:rPr>
                <w:rFonts w:ascii="PT Astra Serif" w:hAnsi="PT Astra Serif"/>
              </w:rPr>
              <w:t>Региональный конкурс научно-исследовательских р</w:t>
            </w:r>
            <w:r w:rsidRPr="008C48B8">
              <w:rPr>
                <w:rFonts w:ascii="PT Astra Serif" w:hAnsi="PT Astra Serif"/>
              </w:rPr>
              <w:t>а</w:t>
            </w:r>
            <w:r w:rsidRPr="008C48B8">
              <w:rPr>
                <w:rFonts w:ascii="PT Astra Serif" w:hAnsi="PT Astra Serif"/>
              </w:rPr>
              <w:t>бот «Первые шаги в техническом творч</w:t>
            </w:r>
            <w:r w:rsidRPr="008C48B8">
              <w:rPr>
                <w:rFonts w:ascii="PT Astra Serif" w:hAnsi="PT Astra Serif"/>
              </w:rPr>
              <w:t>е</w:t>
            </w:r>
            <w:r w:rsidRPr="008C48B8">
              <w:rPr>
                <w:rFonts w:ascii="PT Astra Serif" w:hAnsi="PT Astra Serif"/>
              </w:rPr>
              <w:lastRenderedPageBreak/>
              <w:t xml:space="preserve">стве» </w:t>
            </w:r>
          </w:p>
          <w:p w:rsidR="00A547E6" w:rsidRPr="008C48B8" w:rsidRDefault="00A547E6" w:rsidP="0029693E">
            <w:pPr>
              <w:widowControl w:val="0"/>
              <w:jc w:val="center"/>
              <w:rPr>
                <w:rFonts w:ascii="PT Astra Serif" w:hAnsi="PT Astra Serif"/>
              </w:rPr>
            </w:pPr>
            <w:r w:rsidRPr="008C48B8">
              <w:rPr>
                <w:rFonts w:ascii="PT Astra Serif" w:hAnsi="PT Astra Serif"/>
              </w:rPr>
              <w:t>(очная конференция)</w:t>
            </w:r>
          </w:p>
          <w:p w:rsidR="00A547E6" w:rsidRPr="008C48B8" w:rsidRDefault="00A547E6" w:rsidP="0029693E">
            <w:pPr>
              <w:widowControl w:val="0"/>
              <w:jc w:val="center"/>
              <w:rPr>
                <w:rFonts w:ascii="PT Astra Serif" w:hAnsi="PT Astra Serif"/>
              </w:rPr>
            </w:pPr>
            <w:r w:rsidRPr="008C48B8">
              <w:rPr>
                <w:rFonts w:ascii="PT Astra Serif" w:hAnsi="PT Astra Serif"/>
              </w:rPr>
              <w:t>ОГБН ОО «ДТДМ»</w:t>
            </w:r>
          </w:p>
          <w:p w:rsidR="00A547E6" w:rsidRPr="008C48B8" w:rsidRDefault="00A547E6" w:rsidP="0029693E">
            <w:pPr>
              <w:widowControl w:val="0"/>
              <w:jc w:val="center"/>
              <w:rPr>
                <w:rFonts w:ascii="PT Astra Serif" w:hAnsi="PT Astra Serif"/>
              </w:rPr>
            </w:pPr>
            <w:r w:rsidRPr="008C48B8">
              <w:rPr>
                <w:rFonts w:ascii="PT Astra Serif" w:hAnsi="PT Astra Serif"/>
              </w:rPr>
              <w:t>(время уточняется)</w:t>
            </w:r>
          </w:p>
        </w:tc>
        <w:tc>
          <w:tcPr>
            <w:tcW w:w="2520" w:type="dxa"/>
          </w:tcPr>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bCs/>
                <w:sz w:val="22"/>
                <w:szCs w:val="22"/>
              </w:rPr>
              <w:lastRenderedPageBreak/>
              <w:t xml:space="preserve">Региональный конкурс проводится </w:t>
            </w:r>
            <w:r w:rsidRPr="008C48B8">
              <w:rPr>
                <w:rFonts w:ascii="PT Astra Serif" w:eastAsia="Calibri" w:hAnsi="PT Astra Serif"/>
                <w:sz w:val="22"/>
                <w:szCs w:val="22"/>
              </w:rPr>
              <w:t>в целях с</w:t>
            </w:r>
            <w:r w:rsidRPr="008C48B8">
              <w:rPr>
                <w:rFonts w:ascii="PT Astra Serif" w:eastAsia="Calibri" w:hAnsi="PT Astra Serif"/>
                <w:sz w:val="22"/>
                <w:szCs w:val="22"/>
              </w:rPr>
              <w:t>о</w:t>
            </w:r>
            <w:r w:rsidRPr="008C48B8">
              <w:rPr>
                <w:rFonts w:ascii="PT Astra Serif" w:eastAsia="Calibri" w:hAnsi="PT Astra Serif"/>
                <w:sz w:val="22"/>
                <w:szCs w:val="22"/>
              </w:rPr>
              <w:t>здания условий для формирования интереса к познавательной, тво</w:t>
            </w:r>
            <w:r w:rsidRPr="008C48B8">
              <w:rPr>
                <w:rFonts w:ascii="PT Astra Serif" w:eastAsia="Calibri" w:hAnsi="PT Astra Serif"/>
                <w:sz w:val="22"/>
                <w:szCs w:val="22"/>
              </w:rPr>
              <w:t>р</w:t>
            </w:r>
            <w:r w:rsidRPr="008C48B8">
              <w:rPr>
                <w:rFonts w:ascii="PT Astra Serif" w:eastAsia="Calibri" w:hAnsi="PT Astra Serif"/>
                <w:sz w:val="22"/>
                <w:szCs w:val="22"/>
              </w:rPr>
              <w:t>ческой, экспериме</w:t>
            </w:r>
            <w:r w:rsidRPr="008C48B8">
              <w:rPr>
                <w:rFonts w:ascii="PT Astra Serif" w:eastAsia="Calibri" w:hAnsi="PT Astra Serif"/>
                <w:sz w:val="22"/>
                <w:szCs w:val="22"/>
              </w:rPr>
              <w:t>н</w:t>
            </w:r>
            <w:r w:rsidRPr="008C48B8">
              <w:rPr>
                <w:rFonts w:ascii="PT Astra Serif" w:eastAsia="Calibri" w:hAnsi="PT Astra Serif"/>
                <w:sz w:val="22"/>
                <w:szCs w:val="22"/>
              </w:rPr>
              <w:lastRenderedPageBreak/>
              <w:t>тально-исследовательской, и</w:t>
            </w:r>
            <w:r w:rsidRPr="008C48B8">
              <w:rPr>
                <w:rFonts w:ascii="PT Astra Serif" w:eastAsia="Calibri" w:hAnsi="PT Astra Serif"/>
                <w:sz w:val="22"/>
                <w:szCs w:val="22"/>
              </w:rPr>
              <w:t>н</w:t>
            </w:r>
            <w:r w:rsidRPr="008C48B8">
              <w:rPr>
                <w:rFonts w:ascii="PT Astra Serif" w:eastAsia="Calibri" w:hAnsi="PT Astra Serif"/>
                <w:sz w:val="22"/>
                <w:szCs w:val="22"/>
              </w:rPr>
              <w:t>теллектуальной де</w:t>
            </w:r>
            <w:r w:rsidRPr="008C48B8">
              <w:rPr>
                <w:rFonts w:ascii="PT Astra Serif" w:eastAsia="Calibri" w:hAnsi="PT Astra Serif"/>
                <w:sz w:val="22"/>
                <w:szCs w:val="22"/>
              </w:rPr>
              <w:t>я</w:t>
            </w:r>
            <w:r w:rsidRPr="008C48B8">
              <w:rPr>
                <w:rFonts w:ascii="PT Astra Serif" w:eastAsia="Calibri" w:hAnsi="PT Astra Serif"/>
                <w:sz w:val="22"/>
                <w:szCs w:val="22"/>
              </w:rPr>
              <w:t>тельности обучающихся младшего и среднего школьного возраста, выявления и отбора лучших творческих р</w:t>
            </w:r>
            <w:r w:rsidRPr="008C48B8">
              <w:rPr>
                <w:rFonts w:ascii="PT Astra Serif" w:eastAsia="Calibri" w:hAnsi="PT Astra Serif"/>
                <w:sz w:val="22"/>
                <w:szCs w:val="22"/>
              </w:rPr>
              <w:t>а</w:t>
            </w:r>
            <w:r w:rsidRPr="008C48B8">
              <w:rPr>
                <w:rFonts w:ascii="PT Astra Serif" w:eastAsia="Calibri" w:hAnsi="PT Astra Serif"/>
                <w:sz w:val="22"/>
                <w:szCs w:val="22"/>
              </w:rPr>
              <w:t>бот и проектов для уч</w:t>
            </w:r>
            <w:r w:rsidRPr="008C48B8">
              <w:rPr>
                <w:rFonts w:ascii="PT Astra Serif" w:eastAsia="Calibri" w:hAnsi="PT Astra Serif"/>
                <w:sz w:val="22"/>
                <w:szCs w:val="22"/>
              </w:rPr>
              <w:t>а</w:t>
            </w:r>
            <w:r w:rsidRPr="008C48B8">
              <w:rPr>
                <w:rFonts w:ascii="PT Astra Serif" w:eastAsia="Calibri" w:hAnsi="PT Astra Serif"/>
                <w:sz w:val="22"/>
                <w:szCs w:val="22"/>
              </w:rPr>
              <w:t xml:space="preserve">стия во </w:t>
            </w:r>
            <w:r w:rsidRPr="008C48B8">
              <w:rPr>
                <w:rFonts w:ascii="PT Astra Serif" w:eastAsia="Calibri" w:hAnsi="PT Astra Serif"/>
                <w:bCs/>
                <w:iCs/>
                <w:sz w:val="22"/>
                <w:szCs w:val="22"/>
              </w:rPr>
              <w:t>Всероссийском детском конкурсе нау</w:t>
            </w:r>
            <w:r w:rsidRPr="008C48B8">
              <w:rPr>
                <w:rFonts w:ascii="PT Astra Serif" w:eastAsia="Calibri" w:hAnsi="PT Astra Serif"/>
                <w:bCs/>
                <w:iCs/>
                <w:sz w:val="22"/>
                <w:szCs w:val="22"/>
              </w:rPr>
              <w:t>ч</w:t>
            </w:r>
            <w:r w:rsidRPr="008C48B8">
              <w:rPr>
                <w:rFonts w:ascii="PT Astra Serif" w:eastAsia="Calibri" w:hAnsi="PT Astra Serif"/>
                <w:bCs/>
                <w:iCs/>
                <w:sz w:val="22"/>
                <w:szCs w:val="22"/>
              </w:rPr>
              <w:t xml:space="preserve">но-исследовательских и творческих работ </w:t>
            </w:r>
            <w:r w:rsidRPr="008C48B8">
              <w:rPr>
                <w:rFonts w:ascii="PT Astra Serif" w:eastAsia="Calibri" w:hAnsi="PT Astra Serif"/>
                <w:bCs/>
                <w:sz w:val="22"/>
                <w:szCs w:val="22"/>
              </w:rPr>
              <w:t>«Пе</w:t>
            </w:r>
            <w:r w:rsidRPr="008C48B8">
              <w:rPr>
                <w:rFonts w:ascii="PT Astra Serif" w:eastAsia="Calibri" w:hAnsi="PT Astra Serif"/>
                <w:bCs/>
                <w:sz w:val="22"/>
                <w:szCs w:val="22"/>
              </w:rPr>
              <w:t>р</w:t>
            </w:r>
            <w:r w:rsidRPr="008C48B8">
              <w:rPr>
                <w:rFonts w:ascii="PT Astra Serif" w:eastAsia="Calibri" w:hAnsi="PT Astra Serif"/>
                <w:bCs/>
                <w:sz w:val="22"/>
                <w:szCs w:val="22"/>
              </w:rPr>
              <w:t xml:space="preserve">вые шаги в науке». </w:t>
            </w:r>
            <w:r w:rsidRPr="008C48B8">
              <w:rPr>
                <w:rFonts w:ascii="PT Astra Serif" w:eastAsia="Calibri" w:hAnsi="PT Astra Serif"/>
                <w:sz w:val="22"/>
                <w:szCs w:val="22"/>
              </w:rPr>
              <w:t>Конкурс проводится по следующим номинац</w:t>
            </w:r>
            <w:r w:rsidRPr="008C48B8">
              <w:rPr>
                <w:rFonts w:ascii="PT Astra Serif" w:eastAsia="Calibri" w:hAnsi="PT Astra Serif"/>
                <w:sz w:val="22"/>
                <w:szCs w:val="22"/>
              </w:rPr>
              <w:t>и</w:t>
            </w:r>
            <w:r w:rsidRPr="008C48B8">
              <w:rPr>
                <w:rFonts w:ascii="PT Astra Serif" w:eastAsia="Calibri" w:hAnsi="PT Astra Serif"/>
                <w:sz w:val="22"/>
                <w:szCs w:val="22"/>
              </w:rPr>
              <w:t>ям:</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1. «Исследования, ра</w:t>
            </w:r>
            <w:r w:rsidRPr="008C48B8">
              <w:rPr>
                <w:rFonts w:ascii="PT Astra Serif" w:eastAsia="Calibri" w:hAnsi="PT Astra Serif"/>
                <w:sz w:val="22"/>
                <w:szCs w:val="22"/>
              </w:rPr>
              <w:t>з</w:t>
            </w:r>
            <w:r w:rsidRPr="008C48B8">
              <w:rPr>
                <w:rFonts w:ascii="PT Astra Serif" w:eastAsia="Calibri" w:hAnsi="PT Astra Serif"/>
                <w:sz w:val="22"/>
                <w:szCs w:val="22"/>
              </w:rPr>
              <w:t>работки и проекты по теории авиации, косм</w:t>
            </w:r>
            <w:r w:rsidRPr="008C48B8">
              <w:rPr>
                <w:rFonts w:ascii="PT Astra Serif" w:eastAsia="Calibri" w:hAnsi="PT Astra Serif"/>
                <w:sz w:val="22"/>
                <w:szCs w:val="22"/>
              </w:rPr>
              <w:t>о</w:t>
            </w:r>
            <w:r w:rsidRPr="008C48B8">
              <w:rPr>
                <w:rFonts w:ascii="PT Astra Serif" w:eastAsia="Calibri" w:hAnsi="PT Astra Serif"/>
                <w:sz w:val="22"/>
                <w:szCs w:val="22"/>
              </w:rPr>
              <w:t>навтики и воздухопл</w:t>
            </w:r>
            <w:r w:rsidRPr="008C48B8">
              <w:rPr>
                <w:rFonts w:ascii="PT Astra Serif" w:eastAsia="Calibri" w:hAnsi="PT Astra Serif"/>
                <w:sz w:val="22"/>
                <w:szCs w:val="22"/>
              </w:rPr>
              <w:t>а</w:t>
            </w:r>
            <w:r w:rsidRPr="008C48B8">
              <w:rPr>
                <w:rFonts w:ascii="PT Astra Serif" w:eastAsia="Calibri" w:hAnsi="PT Astra Serif"/>
                <w:sz w:val="22"/>
                <w:szCs w:val="22"/>
              </w:rPr>
              <w:t>вания»;</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2. «Исследования, ра</w:t>
            </w:r>
            <w:r w:rsidRPr="008C48B8">
              <w:rPr>
                <w:rFonts w:ascii="PT Astra Serif" w:eastAsia="Calibri" w:hAnsi="PT Astra Serif"/>
                <w:sz w:val="22"/>
                <w:szCs w:val="22"/>
              </w:rPr>
              <w:t>з</w:t>
            </w:r>
            <w:r w:rsidRPr="008C48B8">
              <w:rPr>
                <w:rFonts w:ascii="PT Astra Serif" w:eastAsia="Calibri" w:hAnsi="PT Astra Serif"/>
                <w:sz w:val="22"/>
                <w:szCs w:val="22"/>
              </w:rPr>
              <w:t>работки и проекты по теории машиностро</w:t>
            </w:r>
            <w:r w:rsidRPr="008C48B8">
              <w:rPr>
                <w:rFonts w:ascii="PT Astra Serif" w:eastAsia="Calibri" w:hAnsi="PT Astra Serif"/>
                <w:sz w:val="22"/>
                <w:szCs w:val="22"/>
              </w:rPr>
              <w:t>е</w:t>
            </w:r>
            <w:r w:rsidRPr="008C48B8">
              <w:rPr>
                <w:rFonts w:ascii="PT Astra Serif" w:eastAsia="Calibri" w:hAnsi="PT Astra Serif"/>
                <w:sz w:val="22"/>
                <w:szCs w:val="22"/>
              </w:rPr>
              <w:t>ния»;</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3. «Радиоэлектроника, телемеханика, автом</w:t>
            </w:r>
            <w:r w:rsidRPr="008C48B8">
              <w:rPr>
                <w:rFonts w:ascii="PT Astra Serif" w:eastAsia="Calibri" w:hAnsi="PT Astra Serif"/>
                <w:sz w:val="22"/>
                <w:szCs w:val="22"/>
              </w:rPr>
              <w:t>а</w:t>
            </w:r>
            <w:r w:rsidRPr="008C48B8">
              <w:rPr>
                <w:rFonts w:ascii="PT Astra Serif" w:eastAsia="Calibri" w:hAnsi="PT Astra Serif"/>
                <w:sz w:val="22"/>
                <w:szCs w:val="22"/>
              </w:rPr>
              <w:t>тика, робототехника»;</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4. «Техническое мод</w:t>
            </w:r>
            <w:r w:rsidRPr="008C48B8">
              <w:rPr>
                <w:rFonts w:ascii="PT Astra Serif" w:eastAsia="Calibri" w:hAnsi="PT Astra Serif"/>
                <w:sz w:val="22"/>
                <w:szCs w:val="22"/>
              </w:rPr>
              <w:t>е</w:t>
            </w:r>
            <w:r w:rsidRPr="008C48B8">
              <w:rPr>
                <w:rFonts w:ascii="PT Astra Serif" w:eastAsia="Calibri" w:hAnsi="PT Astra Serif"/>
                <w:sz w:val="22"/>
                <w:szCs w:val="22"/>
              </w:rPr>
              <w:t>лирование и констру</w:t>
            </w:r>
            <w:r w:rsidRPr="008C48B8">
              <w:rPr>
                <w:rFonts w:ascii="PT Astra Serif" w:eastAsia="Calibri" w:hAnsi="PT Astra Serif"/>
                <w:sz w:val="22"/>
                <w:szCs w:val="22"/>
              </w:rPr>
              <w:t>и</w:t>
            </w:r>
            <w:r w:rsidRPr="008C48B8">
              <w:rPr>
                <w:rFonts w:ascii="PT Astra Serif" w:eastAsia="Calibri" w:hAnsi="PT Astra Serif"/>
                <w:sz w:val="22"/>
                <w:szCs w:val="22"/>
              </w:rPr>
              <w:t>рование»;</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5. «Стендовое модел</w:t>
            </w:r>
            <w:r w:rsidRPr="008C48B8">
              <w:rPr>
                <w:rFonts w:ascii="PT Astra Serif" w:eastAsia="Calibri" w:hAnsi="PT Astra Serif"/>
                <w:sz w:val="22"/>
                <w:szCs w:val="22"/>
              </w:rPr>
              <w:t>и</w:t>
            </w:r>
            <w:r w:rsidRPr="008C48B8">
              <w:rPr>
                <w:rFonts w:ascii="PT Astra Serif" w:eastAsia="Calibri" w:hAnsi="PT Astra Serif"/>
                <w:sz w:val="22"/>
                <w:szCs w:val="22"/>
              </w:rPr>
              <w:t>рование».</w:t>
            </w:r>
          </w:p>
          <w:p w:rsidR="00A547E6" w:rsidRPr="008C48B8" w:rsidRDefault="00A547E6" w:rsidP="0029693E">
            <w:pPr>
              <w:widowControl w:val="0"/>
              <w:jc w:val="both"/>
              <w:rPr>
                <w:rFonts w:ascii="PT Astra Serif" w:eastAsia="Calibri" w:hAnsi="PT Astra Serif"/>
                <w:sz w:val="22"/>
                <w:szCs w:val="22"/>
              </w:rPr>
            </w:pPr>
            <w:r w:rsidRPr="008C48B8">
              <w:rPr>
                <w:rFonts w:ascii="PT Astra Serif" w:eastAsia="Calibri" w:hAnsi="PT Astra Serif"/>
                <w:sz w:val="22"/>
                <w:szCs w:val="22"/>
              </w:rPr>
              <w:t>Возраст участников конкурса от 7 до 14 лет включительно.</w:t>
            </w:r>
          </w:p>
        </w:tc>
        <w:tc>
          <w:tcPr>
            <w:tcW w:w="2520" w:type="dxa"/>
          </w:tcPr>
          <w:p w:rsidR="00A547E6" w:rsidRPr="008C48B8" w:rsidRDefault="00A547E6" w:rsidP="0029693E">
            <w:pPr>
              <w:widowControl w:val="0"/>
              <w:jc w:val="both"/>
              <w:rPr>
                <w:rFonts w:ascii="PT Astra Serif" w:hAnsi="PT Astra Serif"/>
              </w:rPr>
            </w:pPr>
            <w:r w:rsidRPr="008C48B8">
              <w:rPr>
                <w:rFonts w:ascii="PT Astra Serif" w:hAnsi="PT Astra Serif"/>
              </w:rPr>
              <w:lastRenderedPageBreak/>
              <w:t>Министерство 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 xml:space="preserve">ласти, ОГБН ОО «Дворец творчества </w:t>
            </w:r>
            <w:r w:rsidRPr="008C48B8">
              <w:rPr>
                <w:rFonts w:ascii="PT Astra Serif" w:hAnsi="PT Astra Serif"/>
              </w:rPr>
              <w:lastRenderedPageBreak/>
              <w:t>детей и молодёжи»</w:t>
            </w:r>
          </w:p>
        </w:tc>
        <w:tc>
          <w:tcPr>
            <w:tcW w:w="2340" w:type="dxa"/>
          </w:tcPr>
          <w:p w:rsidR="00A547E6" w:rsidRPr="008C48B8" w:rsidRDefault="00A547E6" w:rsidP="0029693E">
            <w:pPr>
              <w:widowControl w:val="0"/>
              <w:jc w:val="both"/>
              <w:rPr>
                <w:rFonts w:ascii="PT Astra Serif" w:hAnsi="PT Astra Serif"/>
              </w:rPr>
            </w:pPr>
            <w:r w:rsidRPr="008C48B8">
              <w:rPr>
                <w:rFonts w:ascii="PT Astra Serif" w:hAnsi="PT Astra Serif"/>
                <w:lang w:eastAsia="ar-SA"/>
              </w:rPr>
              <w:lastRenderedPageBreak/>
              <w:t>Мероприятие для включения в кале</w:t>
            </w:r>
            <w:r w:rsidRPr="008C48B8">
              <w:rPr>
                <w:rFonts w:ascii="PT Astra Serif" w:hAnsi="PT Astra Serif"/>
                <w:lang w:eastAsia="ar-SA"/>
              </w:rPr>
              <w:t>н</w:t>
            </w:r>
            <w:r w:rsidRPr="008C48B8">
              <w:rPr>
                <w:rFonts w:ascii="PT Astra Serif" w:hAnsi="PT Astra Serif"/>
                <w:lang w:eastAsia="ar-SA"/>
              </w:rPr>
              <w:t>дарь мероприятий</w:t>
            </w:r>
          </w:p>
        </w:tc>
        <w:tc>
          <w:tcPr>
            <w:tcW w:w="2340" w:type="dxa"/>
          </w:tcPr>
          <w:p w:rsidR="00A547E6" w:rsidRPr="008C48B8" w:rsidRDefault="00A547E6" w:rsidP="0029693E">
            <w:pPr>
              <w:widowControl w:val="0"/>
              <w:jc w:val="center"/>
              <w:rPr>
                <w:rFonts w:ascii="PT Astra Serif" w:hAnsi="PT Astra Serif"/>
                <w:b/>
              </w:rPr>
            </w:pPr>
          </w:p>
        </w:tc>
      </w:tr>
      <w:tr w:rsidR="005945C5" w:rsidRPr="008C48B8" w:rsidTr="00847ECB">
        <w:tc>
          <w:tcPr>
            <w:tcW w:w="15120" w:type="dxa"/>
            <w:gridSpan w:val="6"/>
          </w:tcPr>
          <w:p w:rsidR="005945C5" w:rsidRPr="00FF0DCF" w:rsidRDefault="005945C5" w:rsidP="00D36EB9">
            <w:pPr>
              <w:suppressAutoHyphens/>
              <w:contextualSpacing/>
              <w:jc w:val="both"/>
              <w:rPr>
                <w:rFonts w:ascii="PT Astra Serif" w:eastAsia="PT Astra Serif" w:hAnsi="PT Astra Serif"/>
                <w:b/>
              </w:rPr>
            </w:pPr>
            <w:r w:rsidRPr="00FF0DCF">
              <w:rPr>
                <w:rFonts w:ascii="PT Astra Serif" w:eastAsia="PT Astra Serif" w:hAnsi="PT Astra Serif"/>
                <w:b/>
              </w:rPr>
              <w:lastRenderedPageBreak/>
              <w:t>В целях создания</w:t>
            </w:r>
            <w:r w:rsidR="008D6BAF" w:rsidRPr="00FF0DCF">
              <w:rPr>
                <w:rFonts w:ascii="PT Astra Serif" w:eastAsia="PT Astra Serif" w:hAnsi="PT Astra Serif"/>
                <w:b/>
              </w:rPr>
              <w:t xml:space="preserve"> </w:t>
            </w:r>
            <w:r w:rsidRPr="00FF0DCF">
              <w:rPr>
                <w:rFonts w:ascii="PT Astra Serif" w:eastAsia="PT Astra Serif" w:hAnsi="PT Astra Serif"/>
                <w:b/>
              </w:rPr>
              <w:t xml:space="preserve">условий дляформирования интереса к познавательной, творческой,экспериментально-исследовательской, интеллектуальной деятельности обучающихсямладшего и среднего школьного возраста, а также оказания поддержки </w:t>
            </w:r>
            <w:r w:rsidRPr="00FF0DCF">
              <w:rPr>
                <w:rFonts w:ascii="PT Astra Serif" w:eastAsia="PT Astra Serif" w:hAnsi="PT Astra Serif"/>
                <w:b/>
              </w:rPr>
              <w:lastRenderedPageBreak/>
              <w:t xml:space="preserve">талантливоймолодежи, выявления и отбора лучших творческих работ и проектов для участия во Всероссийскомдетском конкурсе научно-исследовательских и творческих работ «Первые шаги в науке», в соответствии с планом Министерства просвещения и воспитания Ульяновской области и ОГБН ОО«Дворец творчества детей и молодёжи» на 2020 – 2021 учебный год проводится с 16 ноября 2020 года по 22 января 2021 года региональный конкурс научно- исследовательских и творческих работ «Первые шаги в техническомтворчестве». Конкурс проводится в два тура: Первый тур: заочный конкурс.Проводится с 16 ноября 2020 года по 10 января 2020 года Второй тур - очная конференция. Конференция пройдёт в22 января 2021 года. Конкурс является региональным этапом Всероссийского детскогоконкурса научно-исследовательских и творческих работ «Первые шаги в науке» понаправлению «Технологии и техническое творчество» (в том числе моделирование,проектирование, рационализация, изобретательство). К участию в конкурсе допускаются работы,подготовленные обучающимися общеобразовательных организаций и организацийдополнительного образования детей Ульяновской области. Возраст участников конкурса от 7 до 14лет включительно. </w:t>
            </w:r>
          </w:p>
        </w:tc>
      </w:tr>
    </w:tbl>
    <w:p w:rsidR="00DB7950" w:rsidRPr="008C48B8" w:rsidRDefault="00DB7950" w:rsidP="00DB7950">
      <w:pPr>
        <w:widowControl w:val="0"/>
        <w:adjustRightInd w:val="0"/>
        <w:ind w:left="1080"/>
        <w:jc w:val="center"/>
        <w:textAlignment w:val="baseline"/>
        <w:rPr>
          <w:rFonts w:ascii="PT Astra Serif" w:hAnsi="PT Astra Serif"/>
          <w:b/>
          <w:bCs/>
          <w:spacing w:val="-20"/>
        </w:rPr>
      </w:pPr>
      <w:r w:rsidRPr="008C48B8">
        <w:rPr>
          <w:rFonts w:ascii="PT Astra Serif" w:hAnsi="PT Astra Serif"/>
          <w:b/>
          <w:bCs/>
          <w:spacing w:val="-20"/>
        </w:rPr>
        <w:lastRenderedPageBreak/>
        <w:t>30 января, суббота</w:t>
      </w:r>
    </w:p>
    <w:p w:rsidR="00DB7950" w:rsidRPr="008C48B8" w:rsidRDefault="00DB7950" w:rsidP="00DB7950">
      <w:pPr>
        <w:widowControl w:val="0"/>
        <w:ind w:left="360"/>
        <w:jc w:val="center"/>
        <w:rPr>
          <w:rFonts w:ascii="PT Astra Serif" w:hAnsi="PT Astra Serif"/>
          <w:b/>
          <w:bCs/>
          <w:sz w:val="22"/>
          <w:szCs w:val="22"/>
        </w:rPr>
      </w:pPr>
      <w:r w:rsidRPr="008C48B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C48B8" w:rsidRPr="008C48B8" w:rsidTr="00AF52D9">
        <w:tc>
          <w:tcPr>
            <w:tcW w:w="15120" w:type="dxa"/>
            <w:gridSpan w:val="6"/>
          </w:tcPr>
          <w:p w:rsidR="00DB7950" w:rsidRPr="008C48B8" w:rsidRDefault="00DB7950" w:rsidP="00AF52D9">
            <w:pPr>
              <w:widowControl w:val="0"/>
              <w:jc w:val="center"/>
              <w:rPr>
                <w:rFonts w:ascii="PT Astra Serif" w:hAnsi="PT Astra Serif"/>
              </w:rPr>
            </w:pPr>
            <w:r w:rsidRPr="008C48B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C48B8">
              <w:rPr>
                <w:rFonts w:ascii="PT Astra Serif" w:hAnsi="PT Astra Serif"/>
                <w:b/>
                <w:bCs/>
                <w:i/>
                <w:iCs/>
                <w:sz w:val="22"/>
                <w:szCs w:val="22"/>
              </w:rPr>
              <w:t>и</w:t>
            </w:r>
            <w:r w:rsidRPr="008C48B8">
              <w:rPr>
                <w:rFonts w:ascii="PT Astra Serif" w:hAnsi="PT Astra Serif"/>
                <w:b/>
                <w:bCs/>
                <w:i/>
                <w:iCs/>
                <w:sz w:val="22"/>
                <w:szCs w:val="22"/>
              </w:rPr>
              <w:t>тическое значение, мероприятия нравственно-патриотической направленности и т.п.</w:t>
            </w:r>
          </w:p>
        </w:tc>
      </w:tr>
      <w:tr w:rsidR="008C48B8" w:rsidRPr="008C48B8" w:rsidTr="00AF52D9">
        <w:tc>
          <w:tcPr>
            <w:tcW w:w="2700" w:type="dxa"/>
          </w:tcPr>
          <w:p w:rsidR="00E94118" w:rsidRPr="008C48B8" w:rsidRDefault="00E94118" w:rsidP="00E94118">
            <w:pPr>
              <w:widowControl w:val="0"/>
              <w:jc w:val="both"/>
              <w:rPr>
                <w:rFonts w:ascii="PT Astra Serif" w:hAnsi="PT Astra Serif"/>
                <w:b/>
                <w:bCs/>
              </w:rPr>
            </w:pPr>
            <w:r w:rsidRPr="008C48B8">
              <w:rPr>
                <w:rFonts w:ascii="PT Astra Serif" w:hAnsi="PT Astra Serif"/>
                <w:b/>
              </w:rPr>
              <w:t>Министерство пр</w:t>
            </w:r>
            <w:r w:rsidRPr="008C48B8">
              <w:rPr>
                <w:rFonts w:ascii="PT Astra Serif" w:hAnsi="PT Astra Serif"/>
                <w:b/>
              </w:rPr>
              <w:t>о</w:t>
            </w:r>
            <w:r w:rsidRPr="008C48B8">
              <w:rPr>
                <w:rFonts w:ascii="PT Astra Serif" w:hAnsi="PT Astra Serif"/>
                <w:b/>
              </w:rPr>
              <w:t>свещения и воспит</w:t>
            </w:r>
            <w:r w:rsidRPr="008C48B8">
              <w:rPr>
                <w:rFonts w:ascii="PT Astra Serif" w:hAnsi="PT Astra Serif"/>
                <w:b/>
              </w:rPr>
              <w:t>а</w:t>
            </w:r>
            <w:r w:rsidRPr="008C48B8">
              <w:rPr>
                <w:rFonts w:ascii="PT Astra Serif" w:hAnsi="PT Astra Serif"/>
                <w:b/>
              </w:rPr>
              <w:t xml:space="preserve">ния </w:t>
            </w:r>
          </w:p>
          <w:p w:rsidR="00E94118" w:rsidRPr="008C48B8" w:rsidRDefault="00E94118" w:rsidP="00E94118">
            <w:pPr>
              <w:widowControl w:val="0"/>
              <w:rPr>
                <w:rFonts w:ascii="PT Astra Serif" w:hAnsi="PT Astra Serif"/>
              </w:rPr>
            </w:pPr>
            <w:r w:rsidRPr="008C48B8">
              <w:rPr>
                <w:rFonts w:ascii="PT Astra Serif" w:hAnsi="PT Astra Serif"/>
              </w:rPr>
              <w:t>Семенова Н.В.</w:t>
            </w:r>
          </w:p>
        </w:tc>
        <w:tc>
          <w:tcPr>
            <w:tcW w:w="2700" w:type="dxa"/>
          </w:tcPr>
          <w:p w:rsidR="00E94118" w:rsidRPr="008C48B8" w:rsidRDefault="00E94118" w:rsidP="00F93FB2">
            <w:pPr>
              <w:keepNext/>
              <w:contextualSpacing/>
              <w:rPr>
                <w:rFonts w:ascii="PT Astra Serif" w:hAnsi="PT Astra Serif"/>
              </w:rPr>
            </w:pPr>
            <w:r w:rsidRPr="008C48B8">
              <w:rPr>
                <w:rFonts w:ascii="PT Astra Serif" w:hAnsi="PT Astra Serif"/>
              </w:rPr>
              <w:t>Региональный этап</w:t>
            </w:r>
            <w:r w:rsidR="00F93FB2">
              <w:rPr>
                <w:rFonts w:ascii="PT Astra Serif" w:hAnsi="PT Astra Serif"/>
              </w:rPr>
              <w:t xml:space="preserve"> </w:t>
            </w:r>
            <w:r w:rsidRPr="008C48B8">
              <w:rPr>
                <w:rFonts w:ascii="PT Astra Serif" w:hAnsi="PT Astra Serif"/>
              </w:rPr>
              <w:t>И</w:t>
            </w:r>
            <w:r w:rsidRPr="008C48B8">
              <w:rPr>
                <w:rFonts w:ascii="PT Astra Serif" w:hAnsi="PT Astra Serif"/>
              </w:rPr>
              <w:t>н</w:t>
            </w:r>
            <w:r w:rsidRPr="008C48B8">
              <w:rPr>
                <w:rFonts w:ascii="PT Astra Serif" w:hAnsi="PT Astra Serif"/>
              </w:rPr>
              <w:t>теллектуальной оли</w:t>
            </w:r>
            <w:r w:rsidRPr="008C48B8">
              <w:rPr>
                <w:rFonts w:ascii="PT Astra Serif" w:hAnsi="PT Astra Serif"/>
              </w:rPr>
              <w:t>м</w:t>
            </w:r>
            <w:r w:rsidRPr="008C48B8">
              <w:rPr>
                <w:rFonts w:ascii="PT Astra Serif" w:hAnsi="PT Astra Serif"/>
              </w:rPr>
              <w:t>пиады Приволжского федерального округа среди школьников по решению изобретател</w:t>
            </w:r>
            <w:r w:rsidRPr="008C48B8">
              <w:rPr>
                <w:rFonts w:ascii="PT Astra Serif" w:hAnsi="PT Astra Serif"/>
              </w:rPr>
              <w:t>ь</w:t>
            </w:r>
            <w:r w:rsidRPr="008C48B8">
              <w:rPr>
                <w:rFonts w:ascii="PT Astra Serif" w:hAnsi="PT Astra Serif"/>
              </w:rPr>
              <w:t>ских задач</w:t>
            </w:r>
          </w:p>
          <w:p w:rsidR="00E94118" w:rsidRPr="008C48B8" w:rsidRDefault="00677AD9" w:rsidP="00E94118">
            <w:pPr>
              <w:widowControl w:val="0"/>
              <w:jc w:val="center"/>
              <w:rPr>
                <w:rFonts w:ascii="PT Astra Serif" w:hAnsi="PT Astra Serif"/>
              </w:rPr>
            </w:pPr>
            <w:r w:rsidRPr="008C48B8">
              <w:rPr>
                <w:rFonts w:ascii="PT Astra Serif" w:hAnsi="PT Astra Serif"/>
              </w:rPr>
              <w:t xml:space="preserve">Время уточняется </w:t>
            </w:r>
            <w:r w:rsidR="00E94118" w:rsidRPr="008C48B8">
              <w:rPr>
                <w:rFonts w:ascii="PT Astra Serif" w:hAnsi="PT Astra Serif"/>
              </w:rPr>
              <w:t>ОГБН ОО «ДТДМ»</w:t>
            </w:r>
          </w:p>
          <w:p w:rsidR="00E94118" w:rsidRPr="008C48B8" w:rsidRDefault="00E94118" w:rsidP="00E94118">
            <w:pPr>
              <w:widowControl w:val="0"/>
              <w:jc w:val="center"/>
              <w:rPr>
                <w:rFonts w:ascii="PT Astra Serif" w:hAnsi="PT Astra Serif"/>
              </w:rPr>
            </w:pPr>
          </w:p>
          <w:p w:rsidR="00E94118" w:rsidRPr="008C48B8" w:rsidRDefault="00E94118" w:rsidP="00E94118">
            <w:pPr>
              <w:widowControl w:val="0"/>
              <w:jc w:val="center"/>
              <w:rPr>
                <w:rFonts w:ascii="PT Astra Serif" w:hAnsi="PT Astra Serif"/>
                <w:sz w:val="26"/>
                <w:szCs w:val="26"/>
              </w:rPr>
            </w:pPr>
          </w:p>
        </w:tc>
        <w:tc>
          <w:tcPr>
            <w:tcW w:w="2520" w:type="dxa"/>
          </w:tcPr>
          <w:p w:rsidR="00E94118" w:rsidRPr="008C48B8" w:rsidRDefault="00E94118" w:rsidP="00677AD9">
            <w:pPr>
              <w:jc w:val="both"/>
            </w:pPr>
            <w:r w:rsidRPr="008C48B8">
              <w:rPr>
                <w:sz w:val="22"/>
                <w:szCs w:val="22"/>
              </w:rPr>
              <w:t>Мероприятие коорд</w:t>
            </w:r>
            <w:r w:rsidRPr="008C48B8">
              <w:rPr>
                <w:sz w:val="22"/>
                <w:szCs w:val="22"/>
              </w:rPr>
              <w:t>и</w:t>
            </w:r>
            <w:r w:rsidRPr="008C48B8">
              <w:rPr>
                <w:sz w:val="22"/>
                <w:szCs w:val="22"/>
              </w:rPr>
              <w:t>нирует аппарат полн</w:t>
            </w:r>
            <w:r w:rsidRPr="008C48B8">
              <w:rPr>
                <w:sz w:val="22"/>
                <w:szCs w:val="22"/>
              </w:rPr>
              <w:t>о</w:t>
            </w:r>
            <w:r w:rsidRPr="008C48B8">
              <w:rPr>
                <w:sz w:val="22"/>
                <w:szCs w:val="22"/>
              </w:rPr>
              <w:t xml:space="preserve">мочного представителя Президента Российской </w:t>
            </w:r>
            <w:r w:rsidR="00677AD9" w:rsidRPr="008C48B8">
              <w:rPr>
                <w:sz w:val="22"/>
                <w:szCs w:val="22"/>
              </w:rPr>
              <w:t>Федерации в</w:t>
            </w:r>
            <w:r w:rsidRPr="008C48B8">
              <w:rPr>
                <w:sz w:val="22"/>
                <w:szCs w:val="22"/>
              </w:rPr>
              <w:t xml:space="preserve"> Привол</w:t>
            </w:r>
            <w:r w:rsidRPr="008C48B8">
              <w:rPr>
                <w:sz w:val="22"/>
                <w:szCs w:val="22"/>
              </w:rPr>
              <w:t>ж</w:t>
            </w:r>
            <w:r w:rsidRPr="008C48B8">
              <w:rPr>
                <w:sz w:val="22"/>
                <w:szCs w:val="22"/>
              </w:rPr>
              <w:t>ском федеральном округе.</w:t>
            </w:r>
            <w:r w:rsidR="00677AD9" w:rsidRPr="008C48B8">
              <w:rPr>
                <w:sz w:val="22"/>
                <w:szCs w:val="22"/>
              </w:rPr>
              <w:t xml:space="preserve"> </w:t>
            </w:r>
            <w:r w:rsidRPr="008C48B8">
              <w:rPr>
                <w:sz w:val="22"/>
                <w:szCs w:val="22"/>
              </w:rPr>
              <w:t>По итогам пр</w:t>
            </w:r>
            <w:r w:rsidRPr="008C48B8">
              <w:rPr>
                <w:sz w:val="22"/>
                <w:szCs w:val="22"/>
              </w:rPr>
              <w:t>о</w:t>
            </w:r>
            <w:r w:rsidRPr="008C48B8">
              <w:rPr>
                <w:sz w:val="22"/>
                <w:szCs w:val="22"/>
              </w:rPr>
              <w:t xml:space="preserve">ведения мероприятия формируется команда Ульяновской области, которая представит </w:t>
            </w:r>
            <w:r w:rsidR="00677AD9" w:rsidRPr="008C48B8">
              <w:rPr>
                <w:sz w:val="22"/>
                <w:szCs w:val="22"/>
              </w:rPr>
              <w:t>р</w:t>
            </w:r>
            <w:r w:rsidR="00677AD9" w:rsidRPr="008C48B8">
              <w:rPr>
                <w:sz w:val="22"/>
                <w:szCs w:val="22"/>
              </w:rPr>
              <w:t>е</w:t>
            </w:r>
            <w:r w:rsidR="00677AD9" w:rsidRPr="008C48B8">
              <w:rPr>
                <w:sz w:val="22"/>
                <w:szCs w:val="22"/>
              </w:rPr>
              <w:t>гион в</w:t>
            </w:r>
            <w:r w:rsidRPr="008C48B8">
              <w:rPr>
                <w:sz w:val="22"/>
                <w:szCs w:val="22"/>
              </w:rPr>
              <w:t xml:space="preserve"> окружном этапе. Участники, занявшие 1 и 2 место, войдут в с</w:t>
            </w:r>
            <w:r w:rsidRPr="008C48B8">
              <w:rPr>
                <w:sz w:val="22"/>
                <w:szCs w:val="22"/>
              </w:rPr>
              <w:t>о</w:t>
            </w:r>
            <w:r w:rsidRPr="008C48B8">
              <w:rPr>
                <w:sz w:val="22"/>
                <w:szCs w:val="22"/>
              </w:rPr>
              <w:t>став команды Ульяно</w:t>
            </w:r>
            <w:r w:rsidRPr="008C48B8">
              <w:rPr>
                <w:sz w:val="22"/>
                <w:szCs w:val="22"/>
              </w:rPr>
              <w:t>в</w:t>
            </w:r>
            <w:r w:rsidRPr="008C48B8">
              <w:rPr>
                <w:sz w:val="22"/>
                <w:szCs w:val="22"/>
              </w:rPr>
              <w:t>ской области для уч</w:t>
            </w:r>
            <w:r w:rsidRPr="008C48B8">
              <w:rPr>
                <w:sz w:val="22"/>
                <w:szCs w:val="22"/>
              </w:rPr>
              <w:t>а</w:t>
            </w:r>
            <w:r w:rsidRPr="008C48B8">
              <w:rPr>
                <w:sz w:val="22"/>
                <w:szCs w:val="22"/>
              </w:rPr>
              <w:t>стия в  окружном этапе.</w:t>
            </w:r>
          </w:p>
        </w:tc>
        <w:tc>
          <w:tcPr>
            <w:tcW w:w="2520" w:type="dxa"/>
          </w:tcPr>
          <w:p w:rsidR="00E94118" w:rsidRPr="008C48B8" w:rsidRDefault="00E94118" w:rsidP="00677AD9">
            <w:pPr>
              <w:widowControl w:val="0"/>
              <w:jc w:val="both"/>
              <w:rPr>
                <w:rFonts w:ascii="PT Astra Serif" w:hAnsi="PT Astra Serif"/>
              </w:rPr>
            </w:pPr>
            <w:r w:rsidRPr="008C48B8">
              <w:rPr>
                <w:rFonts w:ascii="PT Astra Serif" w:hAnsi="PT Astra Serif"/>
              </w:rPr>
              <w:t>Министерство</w:t>
            </w:r>
            <w:r w:rsidR="00677AD9" w:rsidRPr="008C48B8">
              <w:rPr>
                <w:rFonts w:ascii="PT Astra Serif" w:hAnsi="PT Astra Serif"/>
              </w:rPr>
              <w:t xml:space="preserve"> </w:t>
            </w:r>
            <w:r w:rsidRPr="008C48B8">
              <w:rPr>
                <w:rFonts w:ascii="PT Astra Serif" w:hAnsi="PT Astra Serif"/>
              </w:rPr>
              <w:t>пр</w:t>
            </w:r>
            <w:r w:rsidRPr="008C48B8">
              <w:rPr>
                <w:rFonts w:ascii="PT Astra Serif" w:hAnsi="PT Astra Serif"/>
              </w:rPr>
              <w:t>о</w:t>
            </w:r>
            <w:r w:rsidRPr="008C48B8">
              <w:rPr>
                <w:rFonts w:ascii="PT Astra Serif" w:hAnsi="PT Astra Serif"/>
              </w:rPr>
              <w:t>свещения и воспит</w:t>
            </w:r>
            <w:r w:rsidRPr="008C48B8">
              <w:rPr>
                <w:rFonts w:ascii="PT Astra Serif" w:hAnsi="PT Astra Serif"/>
              </w:rPr>
              <w:t>а</w:t>
            </w:r>
            <w:r w:rsidRPr="008C48B8">
              <w:rPr>
                <w:rFonts w:ascii="PT Astra Serif" w:hAnsi="PT Astra Serif"/>
              </w:rPr>
              <w:t>ния Ульяновской о</w:t>
            </w:r>
            <w:r w:rsidRPr="008C48B8">
              <w:rPr>
                <w:rFonts w:ascii="PT Astra Serif" w:hAnsi="PT Astra Serif"/>
              </w:rPr>
              <w:t>б</w:t>
            </w:r>
            <w:r w:rsidRPr="008C48B8">
              <w:rPr>
                <w:rFonts w:ascii="PT Astra Serif" w:hAnsi="PT Astra Serif"/>
              </w:rPr>
              <w:t xml:space="preserve">ласти, </w:t>
            </w:r>
          </w:p>
          <w:p w:rsidR="00E94118" w:rsidRPr="008C48B8" w:rsidRDefault="00E94118" w:rsidP="00677AD9">
            <w:pPr>
              <w:widowControl w:val="0"/>
              <w:jc w:val="both"/>
              <w:rPr>
                <w:rFonts w:ascii="PT Astra Serif" w:hAnsi="PT Astra Serif"/>
                <w:spacing w:val="-20"/>
              </w:rPr>
            </w:pPr>
            <w:r w:rsidRPr="008C48B8">
              <w:rPr>
                <w:rFonts w:ascii="PT Astra Serif" w:hAnsi="PT Astra Serif"/>
              </w:rPr>
              <w:t>ОГБН ОО «Дворец творчества детей и молодёжи»</w:t>
            </w:r>
          </w:p>
        </w:tc>
        <w:tc>
          <w:tcPr>
            <w:tcW w:w="2340" w:type="dxa"/>
          </w:tcPr>
          <w:p w:rsidR="00E94118" w:rsidRPr="008C48B8" w:rsidRDefault="00677AD9" w:rsidP="00E94118">
            <w:pPr>
              <w:widowControl w:val="0"/>
              <w:jc w:val="both"/>
              <w:rPr>
                <w:rFonts w:ascii="PT Astra Serif" w:hAnsi="PT Astra Serif"/>
              </w:rPr>
            </w:pPr>
            <w:r w:rsidRPr="008C48B8">
              <w:rPr>
                <w:rFonts w:ascii="PT Astra Serif" w:hAnsi="PT Astra Serif"/>
              </w:rPr>
              <w:t>Мероприятие для включения в кале</w:t>
            </w:r>
            <w:r w:rsidRPr="008C48B8">
              <w:rPr>
                <w:rFonts w:ascii="PT Astra Serif" w:hAnsi="PT Astra Serif"/>
              </w:rPr>
              <w:t>н</w:t>
            </w:r>
            <w:r w:rsidRPr="008C48B8">
              <w:rPr>
                <w:rFonts w:ascii="PT Astra Serif" w:hAnsi="PT Astra Serif"/>
              </w:rPr>
              <w:t>дарь мероприятий</w:t>
            </w:r>
          </w:p>
        </w:tc>
        <w:tc>
          <w:tcPr>
            <w:tcW w:w="2340" w:type="dxa"/>
          </w:tcPr>
          <w:p w:rsidR="00E94118" w:rsidRPr="008C48B8" w:rsidRDefault="00E94118" w:rsidP="00E94118">
            <w:pPr>
              <w:widowControl w:val="0"/>
              <w:jc w:val="center"/>
              <w:rPr>
                <w:rFonts w:ascii="PT Astra Serif" w:hAnsi="PT Astra Serif"/>
                <w:sz w:val="26"/>
                <w:szCs w:val="26"/>
              </w:rPr>
            </w:pPr>
          </w:p>
        </w:tc>
      </w:tr>
      <w:tr w:rsidR="005945C5" w:rsidRPr="008C48B8" w:rsidTr="00847ECB">
        <w:tc>
          <w:tcPr>
            <w:tcW w:w="15120" w:type="dxa"/>
            <w:gridSpan w:val="6"/>
          </w:tcPr>
          <w:p w:rsidR="005945C5" w:rsidRPr="00FF0DCF" w:rsidRDefault="005945C5" w:rsidP="00FF0DCF">
            <w:pPr>
              <w:suppressAutoHyphens/>
              <w:contextualSpacing/>
              <w:jc w:val="both"/>
              <w:rPr>
                <w:rFonts w:ascii="PT Astra Serif" w:eastAsia="PT Astra Serif" w:hAnsi="PT Astra Serif"/>
                <w:b/>
              </w:rPr>
            </w:pPr>
            <w:r w:rsidRPr="00FF0DCF">
              <w:rPr>
                <w:rFonts w:ascii="PT Astra Serif" w:eastAsia="PT Astra Serif" w:hAnsi="PT Astra Serif"/>
                <w:b/>
              </w:rPr>
              <w:t>ПЕРЕНОС на 13 марта 2021 г.</w:t>
            </w:r>
          </w:p>
        </w:tc>
      </w:tr>
    </w:tbl>
    <w:p w:rsidR="004A7240" w:rsidRDefault="004A7240" w:rsidP="009B7D42">
      <w:pPr>
        <w:widowControl w:val="0"/>
        <w:adjustRightInd w:val="0"/>
        <w:contextualSpacing/>
        <w:textAlignment w:val="baseline"/>
        <w:rPr>
          <w:rFonts w:ascii="PT Astra Serif" w:hAnsi="PT Astra Serif"/>
          <w:b/>
          <w:spacing w:val="-20"/>
        </w:rPr>
      </w:pPr>
    </w:p>
    <w:p w:rsidR="004A7240" w:rsidRPr="008C48B8" w:rsidRDefault="004A7240" w:rsidP="009B7D42">
      <w:pPr>
        <w:widowControl w:val="0"/>
        <w:adjustRightInd w:val="0"/>
        <w:contextualSpacing/>
        <w:textAlignment w:val="baseline"/>
        <w:rPr>
          <w:rFonts w:ascii="PT Astra Serif" w:hAnsi="PT Astra Serif"/>
          <w:b/>
          <w:spacing w:val="-20"/>
        </w:rPr>
      </w:pPr>
    </w:p>
    <w:p w:rsidR="00107CC4" w:rsidRPr="008C48B8" w:rsidRDefault="007C3902" w:rsidP="009B7D42">
      <w:pPr>
        <w:widowControl w:val="0"/>
        <w:adjustRightInd w:val="0"/>
        <w:contextualSpacing/>
        <w:textAlignment w:val="baseline"/>
        <w:rPr>
          <w:rFonts w:ascii="PT Astra Serif" w:hAnsi="PT Astra Serif"/>
          <w:b/>
          <w:spacing w:val="-20"/>
        </w:rPr>
      </w:pPr>
      <w:r w:rsidRPr="008C48B8">
        <w:rPr>
          <w:rFonts w:ascii="PT Astra Serif" w:hAnsi="PT Astra Serif"/>
          <w:b/>
          <w:spacing w:val="-20"/>
        </w:rPr>
        <w:t xml:space="preserve">Министр </w:t>
      </w:r>
      <w:r w:rsidR="00107CC4" w:rsidRPr="008C48B8">
        <w:rPr>
          <w:rFonts w:ascii="PT Astra Serif" w:hAnsi="PT Astra Serif"/>
          <w:b/>
          <w:spacing w:val="-20"/>
        </w:rPr>
        <w:t>просвещения и воспитания</w:t>
      </w:r>
      <w:r w:rsidRPr="008C48B8">
        <w:rPr>
          <w:rFonts w:ascii="PT Astra Serif" w:hAnsi="PT Astra Serif"/>
          <w:b/>
          <w:spacing w:val="-20"/>
        </w:rPr>
        <w:t xml:space="preserve"> </w:t>
      </w:r>
    </w:p>
    <w:p w:rsidR="00CD1E91" w:rsidRPr="008C48B8" w:rsidRDefault="007C3902" w:rsidP="009B7D42">
      <w:pPr>
        <w:widowControl w:val="0"/>
        <w:adjustRightInd w:val="0"/>
        <w:contextualSpacing/>
        <w:textAlignment w:val="baseline"/>
        <w:rPr>
          <w:rFonts w:ascii="PT Astra Serif" w:hAnsi="PT Astra Serif"/>
          <w:b/>
          <w:spacing w:val="-20"/>
        </w:rPr>
      </w:pPr>
      <w:r w:rsidRPr="008C48B8">
        <w:rPr>
          <w:rFonts w:ascii="PT Astra Serif" w:hAnsi="PT Astra Serif"/>
          <w:b/>
          <w:spacing w:val="-20"/>
        </w:rPr>
        <w:t xml:space="preserve">Ульяновской области </w:t>
      </w:r>
      <w:r w:rsidR="00CD1E91" w:rsidRPr="008C48B8">
        <w:rPr>
          <w:rFonts w:ascii="PT Astra Serif" w:hAnsi="PT Astra Serif"/>
          <w:b/>
          <w:spacing w:val="-20"/>
        </w:rPr>
        <w:t xml:space="preserve"> </w:t>
      </w:r>
      <w:r w:rsidR="004C2C40" w:rsidRPr="008C48B8">
        <w:rPr>
          <w:rFonts w:ascii="PT Astra Serif" w:hAnsi="PT Astra Serif"/>
          <w:b/>
          <w:spacing w:val="-20"/>
        </w:rPr>
        <w:t xml:space="preserve">                                                                                                                  </w:t>
      </w:r>
      <w:r w:rsidR="00107CC4" w:rsidRPr="008C48B8">
        <w:rPr>
          <w:rFonts w:ascii="PT Astra Serif" w:hAnsi="PT Astra Serif"/>
          <w:b/>
          <w:spacing w:val="-20"/>
        </w:rPr>
        <w:t xml:space="preserve">                     </w:t>
      </w:r>
      <w:r w:rsidR="004A7240">
        <w:rPr>
          <w:rFonts w:ascii="PT Astra Serif" w:hAnsi="PT Astra Serif"/>
          <w:b/>
          <w:spacing w:val="-20"/>
        </w:rPr>
        <w:t xml:space="preserve">    </w:t>
      </w:r>
      <w:r w:rsidR="00107CC4" w:rsidRPr="008C48B8">
        <w:rPr>
          <w:rFonts w:ascii="PT Astra Serif" w:hAnsi="PT Astra Serif"/>
          <w:b/>
          <w:spacing w:val="-20"/>
        </w:rPr>
        <w:t xml:space="preserve">                                                 </w:t>
      </w:r>
      <w:r w:rsidR="004C2C40" w:rsidRPr="008C48B8">
        <w:rPr>
          <w:rFonts w:ascii="PT Astra Serif" w:hAnsi="PT Astra Serif"/>
          <w:b/>
          <w:spacing w:val="-20"/>
        </w:rPr>
        <w:t xml:space="preserve">             </w:t>
      </w:r>
      <w:r w:rsidR="009B7D42" w:rsidRPr="008C48B8">
        <w:rPr>
          <w:rFonts w:ascii="PT Astra Serif" w:hAnsi="PT Astra Serif"/>
          <w:b/>
          <w:spacing w:val="-20"/>
        </w:rPr>
        <w:t xml:space="preserve">      </w:t>
      </w:r>
      <w:r w:rsidR="004C2C40" w:rsidRPr="008C48B8">
        <w:rPr>
          <w:rFonts w:ascii="PT Astra Serif" w:hAnsi="PT Astra Serif"/>
          <w:b/>
          <w:spacing w:val="-20"/>
        </w:rPr>
        <w:t xml:space="preserve">                                                                  </w:t>
      </w:r>
      <w:r w:rsidRPr="008C48B8">
        <w:rPr>
          <w:rFonts w:ascii="PT Astra Serif" w:hAnsi="PT Astra Serif"/>
          <w:b/>
          <w:spacing w:val="-20"/>
        </w:rPr>
        <w:t xml:space="preserve">                  </w:t>
      </w:r>
      <w:r w:rsidR="008666C5" w:rsidRPr="008C48B8">
        <w:rPr>
          <w:rFonts w:ascii="PT Astra Serif" w:hAnsi="PT Astra Serif"/>
          <w:b/>
          <w:spacing w:val="-20"/>
        </w:rPr>
        <w:t>Н.В.Семенова</w:t>
      </w:r>
    </w:p>
    <w:p w:rsidR="00993809" w:rsidRPr="008C48B8" w:rsidRDefault="00993809" w:rsidP="009B7D42">
      <w:pPr>
        <w:widowControl w:val="0"/>
        <w:adjustRightInd w:val="0"/>
        <w:contextualSpacing/>
        <w:textAlignment w:val="baseline"/>
        <w:rPr>
          <w:rFonts w:ascii="PT Astra Serif" w:hAnsi="PT Astra Serif"/>
          <w:spacing w:val="-20"/>
          <w:sz w:val="20"/>
          <w:szCs w:val="20"/>
        </w:rPr>
      </w:pPr>
    </w:p>
    <w:p w:rsidR="00CD1E91" w:rsidRPr="008C48B8" w:rsidRDefault="00502930" w:rsidP="009B7D42">
      <w:pPr>
        <w:widowControl w:val="0"/>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8C48B8">
        <w:rPr>
          <w:rFonts w:ascii="PT Astra Serif" w:hAnsi="PT Astra Serif"/>
          <w:spacing w:val="-20"/>
          <w:sz w:val="20"/>
          <w:szCs w:val="20"/>
        </w:rPr>
        <w:t>, 41</w:t>
      </w:r>
      <w:r w:rsidR="00CD1E91" w:rsidRPr="008C48B8">
        <w:rPr>
          <w:rFonts w:ascii="PT Astra Serif" w:hAnsi="PT Astra Serif"/>
          <w:spacing w:val="-20"/>
          <w:sz w:val="20"/>
          <w:szCs w:val="20"/>
        </w:rPr>
        <w:t xml:space="preserve"> 79 16</w:t>
      </w:r>
    </w:p>
    <w:sectPr w:rsidR="00CD1E91" w:rsidRPr="008C48B8"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5F" w:rsidRDefault="00ED1F5F" w:rsidP="00090D5A">
      <w:r>
        <w:separator/>
      </w:r>
    </w:p>
  </w:endnote>
  <w:endnote w:type="continuationSeparator" w:id="0">
    <w:p w:rsidR="00ED1F5F" w:rsidRDefault="00ED1F5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docs-PT Serif">
    <w:altName w:val="Times New Roman"/>
    <w:panose1 w:val="00000000000000000000"/>
    <w:charset w:val="00"/>
    <w:family w:val="roman"/>
    <w:notTrueType/>
    <w:pitch w:val="default"/>
  </w:font>
  <w:font w:name="docs-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5F" w:rsidRDefault="00ED1F5F" w:rsidP="00090D5A">
      <w:r>
        <w:separator/>
      </w:r>
    </w:p>
  </w:footnote>
  <w:footnote w:type="continuationSeparator" w:id="0">
    <w:p w:rsidR="00ED1F5F" w:rsidRDefault="00ED1F5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53" w:rsidRPr="00207389" w:rsidRDefault="006B6D53" w:rsidP="00207389">
    <w:pPr>
      <w:pStyle w:val="ad"/>
      <w:jc w:val="center"/>
    </w:pPr>
    <w:r>
      <w:fldChar w:fldCharType="begin"/>
    </w:r>
    <w:r>
      <w:instrText xml:space="preserve"> PAGE   \* MERGEFORMAT </w:instrText>
    </w:r>
    <w:r>
      <w:fldChar w:fldCharType="separate"/>
    </w:r>
    <w:r w:rsidR="007C52CD">
      <w:rPr>
        <w:noProof/>
      </w:rPr>
      <w:t>62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33"/>
    <w:rsid w:val="00005FAD"/>
    <w:rsid w:val="00006875"/>
    <w:rsid w:val="00006B1C"/>
    <w:rsid w:val="00006C97"/>
    <w:rsid w:val="0000740B"/>
    <w:rsid w:val="0000741C"/>
    <w:rsid w:val="00007959"/>
    <w:rsid w:val="00007C47"/>
    <w:rsid w:val="00007D51"/>
    <w:rsid w:val="00007FD9"/>
    <w:rsid w:val="00010535"/>
    <w:rsid w:val="000105FB"/>
    <w:rsid w:val="00010AD4"/>
    <w:rsid w:val="00010DFD"/>
    <w:rsid w:val="00010E37"/>
    <w:rsid w:val="00011566"/>
    <w:rsid w:val="00012C51"/>
    <w:rsid w:val="00012CCE"/>
    <w:rsid w:val="000132C0"/>
    <w:rsid w:val="00013726"/>
    <w:rsid w:val="00013F49"/>
    <w:rsid w:val="00013FC5"/>
    <w:rsid w:val="0001408B"/>
    <w:rsid w:val="000145EE"/>
    <w:rsid w:val="0001585C"/>
    <w:rsid w:val="00015B7F"/>
    <w:rsid w:val="00015FFC"/>
    <w:rsid w:val="00016339"/>
    <w:rsid w:val="00016F09"/>
    <w:rsid w:val="00017E75"/>
    <w:rsid w:val="00020594"/>
    <w:rsid w:val="0002064A"/>
    <w:rsid w:val="00020866"/>
    <w:rsid w:val="00020A69"/>
    <w:rsid w:val="00020B2E"/>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C2E"/>
    <w:rsid w:val="00036E91"/>
    <w:rsid w:val="00037043"/>
    <w:rsid w:val="00037675"/>
    <w:rsid w:val="0003778A"/>
    <w:rsid w:val="000406D8"/>
    <w:rsid w:val="00040948"/>
    <w:rsid w:val="00040A63"/>
    <w:rsid w:val="00040B5A"/>
    <w:rsid w:val="00040BCC"/>
    <w:rsid w:val="00040D4D"/>
    <w:rsid w:val="00040F58"/>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AB8"/>
    <w:rsid w:val="00061C2E"/>
    <w:rsid w:val="00061EC8"/>
    <w:rsid w:val="00061FB5"/>
    <w:rsid w:val="000625BD"/>
    <w:rsid w:val="000625F2"/>
    <w:rsid w:val="000625FC"/>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DD2"/>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A16"/>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98"/>
    <w:rsid w:val="00095DD6"/>
    <w:rsid w:val="00095DF4"/>
    <w:rsid w:val="00095F96"/>
    <w:rsid w:val="00096572"/>
    <w:rsid w:val="00096A29"/>
    <w:rsid w:val="00096E4B"/>
    <w:rsid w:val="0009705C"/>
    <w:rsid w:val="0009735A"/>
    <w:rsid w:val="00097BC6"/>
    <w:rsid w:val="000A012B"/>
    <w:rsid w:val="000A016B"/>
    <w:rsid w:val="000A0207"/>
    <w:rsid w:val="000A0222"/>
    <w:rsid w:val="000A033A"/>
    <w:rsid w:val="000A07B5"/>
    <w:rsid w:val="000A10D3"/>
    <w:rsid w:val="000A16D8"/>
    <w:rsid w:val="000A198B"/>
    <w:rsid w:val="000A25F3"/>
    <w:rsid w:val="000A2820"/>
    <w:rsid w:val="000A2A19"/>
    <w:rsid w:val="000A2DFC"/>
    <w:rsid w:val="000A3715"/>
    <w:rsid w:val="000A375D"/>
    <w:rsid w:val="000A3DF2"/>
    <w:rsid w:val="000A4214"/>
    <w:rsid w:val="000A55A2"/>
    <w:rsid w:val="000A55C9"/>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77C"/>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72F"/>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BE6"/>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4E2D"/>
    <w:rsid w:val="000F51EA"/>
    <w:rsid w:val="000F53C0"/>
    <w:rsid w:val="000F55AA"/>
    <w:rsid w:val="000F58C0"/>
    <w:rsid w:val="000F5CA2"/>
    <w:rsid w:val="000F5ED3"/>
    <w:rsid w:val="000F63AB"/>
    <w:rsid w:val="000F6A7D"/>
    <w:rsid w:val="000F6C79"/>
    <w:rsid w:val="000F7A0D"/>
    <w:rsid w:val="000F7BEC"/>
    <w:rsid w:val="000F7EEA"/>
    <w:rsid w:val="00100DAD"/>
    <w:rsid w:val="00100F3E"/>
    <w:rsid w:val="00101450"/>
    <w:rsid w:val="001014D8"/>
    <w:rsid w:val="00101724"/>
    <w:rsid w:val="001018A9"/>
    <w:rsid w:val="00101E31"/>
    <w:rsid w:val="00102509"/>
    <w:rsid w:val="00102546"/>
    <w:rsid w:val="00103B11"/>
    <w:rsid w:val="00105199"/>
    <w:rsid w:val="001056C4"/>
    <w:rsid w:val="00105978"/>
    <w:rsid w:val="00106483"/>
    <w:rsid w:val="00106FEA"/>
    <w:rsid w:val="001071C2"/>
    <w:rsid w:val="001076DC"/>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3"/>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8D2"/>
    <w:rsid w:val="00121CFC"/>
    <w:rsid w:val="00122814"/>
    <w:rsid w:val="00122A6A"/>
    <w:rsid w:val="00122BDF"/>
    <w:rsid w:val="00122DC5"/>
    <w:rsid w:val="00122E14"/>
    <w:rsid w:val="00122FE3"/>
    <w:rsid w:val="001230CB"/>
    <w:rsid w:val="001239B4"/>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AD4"/>
    <w:rsid w:val="00134F83"/>
    <w:rsid w:val="0013513D"/>
    <w:rsid w:val="00135218"/>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88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714"/>
    <w:rsid w:val="00180B15"/>
    <w:rsid w:val="00180D45"/>
    <w:rsid w:val="0018169A"/>
    <w:rsid w:val="0018187C"/>
    <w:rsid w:val="001818D7"/>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BBE"/>
    <w:rsid w:val="00190E3D"/>
    <w:rsid w:val="00191FA2"/>
    <w:rsid w:val="00192457"/>
    <w:rsid w:val="0019248E"/>
    <w:rsid w:val="001928BD"/>
    <w:rsid w:val="00192C76"/>
    <w:rsid w:val="00192C9E"/>
    <w:rsid w:val="00192D79"/>
    <w:rsid w:val="001930CD"/>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6CA"/>
    <w:rsid w:val="001A032C"/>
    <w:rsid w:val="001A0417"/>
    <w:rsid w:val="001A050D"/>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6BE0"/>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232"/>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8F9"/>
    <w:rsid w:val="001D2932"/>
    <w:rsid w:val="001D315E"/>
    <w:rsid w:val="001D36B0"/>
    <w:rsid w:val="001D37D1"/>
    <w:rsid w:val="001D3AE8"/>
    <w:rsid w:val="001D407D"/>
    <w:rsid w:val="001D45E3"/>
    <w:rsid w:val="001D560D"/>
    <w:rsid w:val="001D5762"/>
    <w:rsid w:val="001D59CF"/>
    <w:rsid w:val="001D6376"/>
    <w:rsid w:val="001D6703"/>
    <w:rsid w:val="001D6CA4"/>
    <w:rsid w:val="001D6E92"/>
    <w:rsid w:val="001D7B37"/>
    <w:rsid w:val="001D7C76"/>
    <w:rsid w:val="001E0A91"/>
    <w:rsid w:val="001E1003"/>
    <w:rsid w:val="001E132D"/>
    <w:rsid w:val="001E1704"/>
    <w:rsid w:val="001E1751"/>
    <w:rsid w:val="001E1B0E"/>
    <w:rsid w:val="001E1D1C"/>
    <w:rsid w:val="001E245C"/>
    <w:rsid w:val="001E26CB"/>
    <w:rsid w:val="001E29EA"/>
    <w:rsid w:val="001E31A9"/>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2D7"/>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3CC2"/>
    <w:rsid w:val="00214098"/>
    <w:rsid w:val="0021413D"/>
    <w:rsid w:val="00214D7E"/>
    <w:rsid w:val="00214DEF"/>
    <w:rsid w:val="00214FF9"/>
    <w:rsid w:val="00215151"/>
    <w:rsid w:val="0021519D"/>
    <w:rsid w:val="00215478"/>
    <w:rsid w:val="002158F2"/>
    <w:rsid w:val="00215C10"/>
    <w:rsid w:val="00216521"/>
    <w:rsid w:val="002169E6"/>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00D"/>
    <w:rsid w:val="0022460E"/>
    <w:rsid w:val="00224BC2"/>
    <w:rsid w:val="00224F4B"/>
    <w:rsid w:val="0022556D"/>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37DAA"/>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0B"/>
    <w:rsid w:val="00252D3A"/>
    <w:rsid w:val="00253BC7"/>
    <w:rsid w:val="00253CBE"/>
    <w:rsid w:val="00253F09"/>
    <w:rsid w:val="00254BF8"/>
    <w:rsid w:val="00254F35"/>
    <w:rsid w:val="00255354"/>
    <w:rsid w:val="002554F8"/>
    <w:rsid w:val="00255768"/>
    <w:rsid w:val="0025650C"/>
    <w:rsid w:val="0025652D"/>
    <w:rsid w:val="00257352"/>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036"/>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57A"/>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575"/>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93E"/>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483"/>
    <w:rsid w:val="002C08C3"/>
    <w:rsid w:val="002C12B1"/>
    <w:rsid w:val="002C1B5B"/>
    <w:rsid w:val="002C1CE9"/>
    <w:rsid w:val="002C20CE"/>
    <w:rsid w:val="002C2215"/>
    <w:rsid w:val="002C252B"/>
    <w:rsid w:val="002C2729"/>
    <w:rsid w:val="002C296C"/>
    <w:rsid w:val="002C29BB"/>
    <w:rsid w:val="002C3905"/>
    <w:rsid w:val="002C3AC0"/>
    <w:rsid w:val="002C3FAB"/>
    <w:rsid w:val="002C40DB"/>
    <w:rsid w:val="002C4507"/>
    <w:rsid w:val="002C4A01"/>
    <w:rsid w:val="002C58D2"/>
    <w:rsid w:val="002C5E79"/>
    <w:rsid w:val="002C6349"/>
    <w:rsid w:val="002C640C"/>
    <w:rsid w:val="002C6640"/>
    <w:rsid w:val="002C6798"/>
    <w:rsid w:val="002C6825"/>
    <w:rsid w:val="002C6996"/>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13"/>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979"/>
    <w:rsid w:val="00306CA2"/>
    <w:rsid w:val="003072C3"/>
    <w:rsid w:val="00307C1F"/>
    <w:rsid w:val="00310005"/>
    <w:rsid w:val="003101F7"/>
    <w:rsid w:val="003102C8"/>
    <w:rsid w:val="003103D2"/>
    <w:rsid w:val="00310B8B"/>
    <w:rsid w:val="00310C3E"/>
    <w:rsid w:val="00310C68"/>
    <w:rsid w:val="00310EA6"/>
    <w:rsid w:val="0031184E"/>
    <w:rsid w:val="00311970"/>
    <w:rsid w:val="00311F65"/>
    <w:rsid w:val="00312695"/>
    <w:rsid w:val="0031282B"/>
    <w:rsid w:val="00313073"/>
    <w:rsid w:val="0031311C"/>
    <w:rsid w:val="003135CD"/>
    <w:rsid w:val="003136EA"/>
    <w:rsid w:val="0031376C"/>
    <w:rsid w:val="003137A1"/>
    <w:rsid w:val="00313F55"/>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4F03"/>
    <w:rsid w:val="00325427"/>
    <w:rsid w:val="00325675"/>
    <w:rsid w:val="00325B49"/>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AF3"/>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93E"/>
    <w:rsid w:val="00344A99"/>
    <w:rsid w:val="00344B21"/>
    <w:rsid w:val="00344BB4"/>
    <w:rsid w:val="0034525F"/>
    <w:rsid w:val="003453B4"/>
    <w:rsid w:val="00345C2F"/>
    <w:rsid w:val="00345CCB"/>
    <w:rsid w:val="00345FBE"/>
    <w:rsid w:val="003465F0"/>
    <w:rsid w:val="003468F3"/>
    <w:rsid w:val="003473B6"/>
    <w:rsid w:val="00347919"/>
    <w:rsid w:val="00347A40"/>
    <w:rsid w:val="003502C1"/>
    <w:rsid w:val="003503DE"/>
    <w:rsid w:val="003505BC"/>
    <w:rsid w:val="00350BBF"/>
    <w:rsid w:val="00350D80"/>
    <w:rsid w:val="0035126D"/>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1E07"/>
    <w:rsid w:val="0036211A"/>
    <w:rsid w:val="00362A72"/>
    <w:rsid w:val="00362D3C"/>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4418"/>
    <w:rsid w:val="00374730"/>
    <w:rsid w:val="0037511D"/>
    <w:rsid w:val="003751E1"/>
    <w:rsid w:val="00375706"/>
    <w:rsid w:val="00375EEE"/>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B8"/>
    <w:rsid w:val="003832ED"/>
    <w:rsid w:val="00383393"/>
    <w:rsid w:val="00383604"/>
    <w:rsid w:val="00384822"/>
    <w:rsid w:val="00384833"/>
    <w:rsid w:val="00385208"/>
    <w:rsid w:val="00386189"/>
    <w:rsid w:val="00386AEE"/>
    <w:rsid w:val="00386C9A"/>
    <w:rsid w:val="00387211"/>
    <w:rsid w:val="00387DC0"/>
    <w:rsid w:val="003901D1"/>
    <w:rsid w:val="003907A0"/>
    <w:rsid w:val="003912BA"/>
    <w:rsid w:val="00391F4C"/>
    <w:rsid w:val="00392007"/>
    <w:rsid w:val="00392176"/>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6123"/>
    <w:rsid w:val="003A61A3"/>
    <w:rsid w:val="003A654A"/>
    <w:rsid w:val="003A673C"/>
    <w:rsid w:val="003A6A41"/>
    <w:rsid w:val="003A7129"/>
    <w:rsid w:val="003A7272"/>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312"/>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09"/>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91A"/>
    <w:rsid w:val="003E2C3E"/>
    <w:rsid w:val="003E318C"/>
    <w:rsid w:val="003E337E"/>
    <w:rsid w:val="003E34E6"/>
    <w:rsid w:val="003E35D2"/>
    <w:rsid w:val="003E3910"/>
    <w:rsid w:val="003E3A2F"/>
    <w:rsid w:val="003E3C38"/>
    <w:rsid w:val="003E3EE5"/>
    <w:rsid w:val="003E417F"/>
    <w:rsid w:val="003E4462"/>
    <w:rsid w:val="003E46DC"/>
    <w:rsid w:val="003E4990"/>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1FAA"/>
    <w:rsid w:val="00412FCE"/>
    <w:rsid w:val="0041342F"/>
    <w:rsid w:val="00413B84"/>
    <w:rsid w:val="00413E3B"/>
    <w:rsid w:val="0041430A"/>
    <w:rsid w:val="004147F6"/>
    <w:rsid w:val="004150F2"/>
    <w:rsid w:val="0041591B"/>
    <w:rsid w:val="00415C93"/>
    <w:rsid w:val="004165CE"/>
    <w:rsid w:val="00416C98"/>
    <w:rsid w:val="00416FC9"/>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371"/>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2D82"/>
    <w:rsid w:val="004532BC"/>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5D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628"/>
    <w:rsid w:val="00476A57"/>
    <w:rsid w:val="00476C79"/>
    <w:rsid w:val="00477741"/>
    <w:rsid w:val="00481318"/>
    <w:rsid w:val="004813E3"/>
    <w:rsid w:val="00481773"/>
    <w:rsid w:val="00481840"/>
    <w:rsid w:val="00481992"/>
    <w:rsid w:val="00481C84"/>
    <w:rsid w:val="00482BFA"/>
    <w:rsid w:val="00482C25"/>
    <w:rsid w:val="0048428D"/>
    <w:rsid w:val="004843A4"/>
    <w:rsid w:val="0048460B"/>
    <w:rsid w:val="0048468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367"/>
    <w:rsid w:val="00493C45"/>
    <w:rsid w:val="00493E5B"/>
    <w:rsid w:val="00494419"/>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1D7"/>
    <w:rsid w:val="004A07FC"/>
    <w:rsid w:val="004A08B8"/>
    <w:rsid w:val="004A0F59"/>
    <w:rsid w:val="004A107F"/>
    <w:rsid w:val="004A1EB6"/>
    <w:rsid w:val="004A2024"/>
    <w:rsid w:val="004A279D"/>
    <w:rsid w:val="004A2837"/>
    <w:rsid w:val="004A28EC"/>
    <w:rsid w:val="004A2ED2"/>
    <w:rsid w:val="004A3241"/>
    <w:rsid w:val="004A38E0"/>
    <w:rsid w:val="004A3D49"/>
    <w:rsid w:val="004A3DFE"/>
    <w:rsid w:val="004A3E7E"/>
    <w:rsid w:val="004A458D"/>
    <w:rsid w:val="004A4D22"/>
    <w:rsid w:val="004A4F3A"/>
    <w:rsid w:val="004A51CC"/>
    <w:rsid w:val="004A5B0A"/>
    <w:rsid w:val="004A5B8F"/>
    <w:rsid w:val="004A5F79"/>
    <w:rsid w:val="004A636D"/>
    <w:rsid w:val="004A639C"/>
    <w:rsid w:val="004A7240"/>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3B"/>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5692"/>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4B8"/>
    <w:rsid w:val="004E5898"/>
    <w:rsid w:val="004E6540"/>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971"/>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930"/>
    <w:rsid w:val="00502E81"/>
    <w:rsid w:val="00502F7E"/>
    <w:rsid w:val="0050309D"/>
    <w:rsid w:val="00503327"/>
    <w:rsid w:val="00503382"/>
    <w:rsid w:val="00503456"/>
    <w:rsid w:val="00503815"/>
    <w:rsid w:val="005038F0"/>
    <w:rsid w:val="00503C5D"/>
    <w:rsid w:val="00503D7A"/>
    <w:rsid w:val="00503DD8"/>
    <w:rsid w:val="00503E1C"/>
    <w:rsid w:val="005042B2"/>
    <w:rsid w:val="005045F3"/>
    <w:rsid w:val="00504A82"/>
    <w:rsid w:val="00504E10"/>
    <w:rsid w:val="00506379"/>
    <w:rsid w:val="0050721D"/>
    <w:rsid w:val="005078C8"/>
    <w:rsid w:val="00507A63"/>
    <w:rsid w:val="0051029C"/>
    <w:rsid w:val="00510AD8"/>
    <w:rsid w:val="00510BCD"/>
    <w:rsid w:val="00510C0B"/>
    <w:rsid w:val="00511640"/>
    <w:rsid w:val="00511826"/>
    <w:rsid w:val="00511930"/>
    <w:rsid w:val="00511EC7"/>
    <w:rsid w:val="00512855"/>
    <w:rsid w:val="00512DD4"/>
    <w:rsid w:val="00512F9C"/>
    <w:rsid w:val="00513367"/>
    <w:rsid w:val="00513A2B"/>
    <w:rsid w:val="00514326"/>
    <w:rsid w:val="0051492E"/>
    <w:rsid w:val="00514A5A"/>
    <w:rsid w:val="00514B63"/>
    <w:rsid w:val="00514DFB"/>
    <w:rsid w:val="00514EFE"/>
    <w:rsid w:val="00515060"/>
    <w:rsid w:val="00515225"/>
    <w:rsid w:val="005157FE"/>
    <w:rsid w:val="00515A12"/>
    <w:rsid w:val="00515BD8"/>
    <w:rsid w:val="00516EB7"/>
    <w:rsid w:val="00516F45"/>
    <w:rsid w:val="0051701F"/>
    <w:rsid w:val="00517584"/>
    <w:rsid w:val="00517720"/>
    <w:rsid w:val="0051793A"/>
    <w:rsid w:val="005203B2"/>
    <w:rsid w:val="00521270"/>
    <w:rsid w:val="005213D5"/>
    <w:rsid w:val="005217B9"/>
    <w:rsid w:val="00521D4C"/>
    <w:rsid w:val="00521E72"/>
    <w:rsid w:val="005224AE"/>
    <w:rsid w:val="00522B03"/>
    <w:rsid w:val="00522E20"/>
    <w:rsid w:val="00522E9C"/>
    <w:rsid w:val="00522F16"/>
    <w:rsid w:val="00523090"/>
    <w:rsid w:val="00523147"/>
    <w:rsid w:val="005231DD"/>
    <w:rsid w:val="005236AD"/>
    <w:rsid w:val="00523F76"/>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3F20"/>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5E9"/>
    <w:rsid w:val="00552C4A"/>
    <w:rsid w:val="00552DA6"/>
    <w:rsid w:val="005530AF"/>
    <w:rsid w:val="0055327D"/>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4F"/>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8E9"/>
    <w:rsid w:val="005729A3"/>
    <w:rsid w:val="00572A8B"/>
    <w:rsid w:val="00572B4E"/>
    <w:rsid w:val="00573AB4"/>
    <w:rsid w:val="00573CB9"/>
    <w:rsid w:val="00574C1D"/>
    <w:rsid w:val="00575236"/>
    <w:rsid w:val="005753BE"/>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1D1F"/>
    <w:rsid w:val="005820B8"/>
    <w:rsid w:val="005820C2"/>
    <w:rsid w:val="00582244"/>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5C5"/>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0A3D"/>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2DF1"/>
    <w:rsid w:val="005C30AD"/>
    <w:rsid w:val="005C329C"/>
    <w:rsid w:val="005C335E"/>
    <w:rsid w:val="005C38B8"/>
    <w:rsid w:val="005C39AB"/>
    <w:rsid w:val="005C3C89"/>
    <w:rsid w:val="005C4177"/>
    <w:rsid w:val="005C4878"/>
    <w:rsid w:val="005C561F"/>
    <w:rsid w:val="005C5CD3"/>
    <w:rsid w:val="005C602B"/>
    <w:rsid w:val="005C61D3"/>
    <w:rsid w:val="005C626A"/>
    <w:rsid w:val="005C662F"/>
    <w:rsid w:val="005C6C1B"/>
    <w:rsid w:val="005C7AD2"/>
    <w:rsid w:val="005D02D6"/>
    <w:rsid w:val="005D048B"/>
    <w:rsid w:val="005D0AF4"/>
    <w:rsid w:val="005D0D7E"/>
    <w:rsid w:val="005D113B"/>
    <w:rsid w:val="005D17D7"/>
    <w:rsid w:val="005D193F"/>
    <w:rsid w:val="005D1973"/>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8B5"/>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79A"/>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4C9"/>
    <w:rsid w:val="00631638"/>
    <w:rsid w:val="00631840"/>
    <w:rsid w:val="006322D0"/>
    <w:rsid w:val="00632B38"/>
    <w:rsid w:val="0063364D"/>
    <w:rsid w:val="006338DF"/>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356"/>
    <w:rsid w:val="00661F69"/>
    <w:rsid w:val="006621BB"/>
    <w:rsid w:val="006621C9"/>
    <w:rsid w:val="006624B4"/>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921"/>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C92"/>
    <w:rsid w:val="00676D8E"/>
    <w:rsid w:val="00677457"/>
    <w:rsid w:val="006776E0"/>
    <w:rsid w:val="00677AD9"/>
    <w:rsid w:val="00677AE0"/>
    <w:rsid w:val="00680597"/>
    <w:rsid w:val="00680758"/>
    <w:rsid w:val="00680D24"/>
    <w:rsid w:val="00680D5C"/>
    <w:rsid w:val="00680F0E"/>
    <w:rsid w:val="0068147E"/>
    <w:rsid w:val="00681635"/>
    <w:rsid w:val="006837F0"/>
    <w:rsid w:val="00683CF5"/>
    <w:rsid w:val="006840A1"/>
    <w:rsid w:val="006843A0"/>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9E5"/>
    <w:rsid w:val="00695A3D"/>
    <w:rsid w:val="00695B8C"/>
    <w:rsid w:val="00695F29"/>
    <w:rsid w:val="006960F3"/>
    <w:rsid w:val="006961DC"/>
    <w:rsid w:val="006964AB"/>
    <w:rsid w:val="006965E3"/>
    <w:rsid w:val="00696805"/>
    <w:rsid w:val="006970FC"/>
    <w:rsid w:val="006974A9"/>
    <w:rsid w:val="006975C1"/>
    <w:rsid w:val="00697667"/>
    <w:rsid w:val="00697A6B"/>
    <w:rsid w:val="00697AB7"/>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0DDE"/>
    <w:rsid w:val="006B1A77"/>
    <w:rsid w:val="006B1A80"/>
    <w:rsid w:val="006B1CDE"/>
    <w:rsid w:val="006B2E62"/>
    <w:rsid w:val="006B3290"/>
    <w:rsid w:val="006B3B6C"/>
    <w:rsid w:val="006B3CD0"/>
    <w:rsid w:val="006B4DF3"/>
    <w:rsid w:val="006B55E7"/>
    <w:rsid w:val="006B5607"/>
    <w:rsid w:val="006B5720"/>
    <w:rsid w:val="006B5E84"/>
    <w:rsid w:val="006B6382"/>
    <w:rsid w:val="006B679E"/>
    <w:rsid w:val="006B6D53"/>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801"/>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1952"/>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B4E"/>
    <w:rsid w:val="00712168"/>
    <w:rsid w:val="00713419"/>
    <w:rsid w:val="00713882"/>
    <w:rsid w:val="00713D88"/>
    <w:rsid w:val="00714FCD"/>
    <w:rsid w:val="007153C8"/>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2CE"/>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0E8"/>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273"/>
    <w:rsid w:val="00756502"/>
    <w:rsid w:val="00756AF2"/>
    <w:rsid w:val="00756F57"/>
    <w:rsid w:val="00757324"/>
    <w:rsid w:val="0075736B"/>
    <w:rsid w:val="0076004A"/>
    <w:rsid w:val="007600EA"/>
    <w:rsid w:val="00760447"/>
    <w:rsid w:val="0076087E"/>
    <w:rsid w:val="0076136C"/>
    <w:rsid w:val="0076152E"/>
    <w:rsid w:val="00761628"/>
    <w:rsid w:val="007618A7"/>
    <w:rsid w:val="007618D7"/>
    <w:rsid w:val="00761BA5"/>
    <w:rsid w:val="007620B4"/>
    <w:rsid w:val="0076214A"/>
    <w:rsid w:val="0076215E"/>
    <w:rsid w:val="00762197"/>
    <w:rsid w:val="007624E3"/>
    <w:rsid w:val="00763266"/>
    <w:rsid w:val="00763415"/>
    <w:rsid w:val="00763505"/>
    <w:rsid w:val="00763839"/>
    <w:rsid w:val="00763C6E"/>
    <w:rsid w:val="00763D9B"/>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596B"/>
    <w:rsid w:val="007762C6"/>
    <w:rsid w:val="00776B2B"/>
    <w:rsid w:val="00776B73"/>
    <w:rsid w:val="00776BFE"/>
    <w:rsid w:val="00777057"/>
    <w:rsid w:val="00777A9D"/>
    <w:rsid w:val="00777C11"/>
    <w:rsid w:val="00780037"/>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3F5"/>
    <w:rsid w:val="00785529"/>
    <w:rsid w:val="00785794"/>
    <w:rsid w:val="00785846"/>
    <w:rsid w:val="00785891"/>
    <w:rsid w:val="00786395"/>
    <w:rsid w:val="007864C8"/>
    <w:rsid w:val="00786628"/>
    <w:rsid w:val="00786703"/>
    <w:rsid w:val="007867B0"/>
    <w:rsid w:val="00786BF0"/>
    <w:rsid w:val="00786CAF"/>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C3E"/>
    <w:rsid w:val="00795C69"/>
    <w:rsid w:val="00796441"/>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2CD"/>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26C"/>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BC2"/>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E17"/>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340"/>
    <w:rsid w:val="0084253E"/>
    <w:rsid w:val="00842893"/>
    <w:rsid w:val="00843045"/>
    <w:rsid w:val="0084359A"/>
    <w:rsid w:val="00843A4A"/>
    <w:rsid w:val="00843D29"/>
    <w:rsid w:val="00844C1A"/>
    <w:rsid w:val="00844E00"/>
    <w:rsid w:val="00845829"/>
    <w:rsid w:val="00845DFD"/>
    <w:rsid w:val="008467AB"/>
    <w:rsid w:val="00846D41"/>
    <w:rsid w:val="00846E19"/>
    <w:rsid w:val="00846FE0"/>
    <w:rsid w:val="0084708D"/>
    <w:rsid w:val="00847ECB"/>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CA2"/>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9F"/>
    <w:rsid w:val="00887DFB"/>
    <w:rsid w:val="00887E87"/>
    <w:rsid w:val="00887ED1"/>
    <w:rsid w:val="00887FF1"/>
    <w:rsid w:val="00890241"/>
    <w:rsid w:val="0089062A"/>
    <w:rsid w:val="00890981"/>
    <w:rsid w:val="00890DFB"/>
    <w:rsid w:val="0089126F"/>
    <w:rsid w:val="00891784"/>
    <w:rsid w:val="00891833"/>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2DC0"/>
    <w:rsid w:val="008A3001"/>
    <w:rsid w:val="008A3247"/>
    <w:rsid w:val="008A3356"/>
    <w:rsid w:val="008A3588"/>
    <w:rsid w:val="008A374F"/>
    <w:rsid w:val="008A45A6"/>
    <w:rsid w:val="008A5160"/>
    <w:rsid w:val="008A5231"/>
    <w:rsid w:val="008A5564"/>
    <w:rsid w:val="008A59C9"/>
    <w:rsid w:val="008A5A2B"/>
    <w:rsid w:val="008A5F57"/>
    <w:rsid w:val="008A630C"/>
    <w:rsid w:val="008A69E4"/>
    <w:rsid w:val="008A6A06"/>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8B8"/>
    <w:rsid w:val="008C4D7E"/>
    <w:rsid w:val="008C5E1A"/>
    <w:rsid w:val="008C5E29"/>
    <w:rsid w:val="008C69F9"/>
    <w:rsid w:val="008C6A01"/>
    <w:rsid w:val="008C6DD9"/>
    <w:rsid w:val="008C71D0"/>
    <w:rsid w:val="008C7409"/>
    <w:rsid w:val="008C7907"/>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8DC"/>
    <w:rsid w:val="008D59DD"/>
    <w:rsid w:val="008D5AE9"/>
    <w:rsid w:val="008D5BF7"/>
    <w:rsid w:val="008D6742"/>
    <w:rsid w:val="008D6BAF"/>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4A3F"/>
    <w:rsid w:val="008E4D75"/>
    <w:rsid w:val="008E500F"/>
    <w:rsid w:val="008E54D0"/>
    <w:rsid w:val="008E5A19"/>
    <w:rsid w:val="008E5C04"/>
    <w:rsid w:val="008E600F"/>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623B"/>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639"/>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389"/>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7EB"/>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4ABD"/>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594"/>
    <w:rsid w:val="00977DEA"/>
    <w:rsid w:val="00977E35"/>
    <w:rsid w:val="00977F7F"/>
    <w:rsid w:val="0098022E"/>
    <w:rsid w:val="0098070D"/>
    <w:rsid w:val="0098079F"/>
    <w:rsid w:val="00980E5B"/>
    <w:rsid w:val="00980E75"/>
    <w:rsid w:val="00980FE7"/>
    <w:rsid w:val="009819B6"/>
    <w:rsid w:val="00981EA8"/>
    <w:rsid w:val="00982085"/>
    <w:rsid w:val="0098253F"/>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A50"/>
    <w:rsid w:val="009A10E5"/>
    <w:rsid w:val="009A16BF"/>
    <w:rsid w:val="009A1859"/>
    <w:rsid w:val="009A1BF7"/>
    <w:rsid w:val="009A2060"/>
    <w:rsid w:val="009A20F8"/>
    <w:rsid w:val="009A2E4A"/>
    <w:rsid w:val="009A3E86"/>
    <w:rsid w:val="009A4F47"/>
    <w:rsid w:val="009A5858"/>
    <w:rsid w:val="009A5C20"/>
    <w:rsid w:val="009A5CAE"/>
    <w:rsid w:val="009A5F74"/>
    <w:rsid w:val="009A6BC0"/>
    <w:rsid w:val="009A6BD2"/>
    <w:rsid w:val="009A6E9D"/>
    <w:rsid w:val="009A6ECB"/>
    <w:rsid w:val="009A6F44"/>
    <w:rsid w:val="009A6FF8"/>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20"/>
    <w:rsid w:val="009F54CC"/>
    <w:rsid w:val="009F56F4"/>
    <w:rsid w:val="009F5720"/>
    <w:rsid w:val="009F5EC5"/>
    <w:rsid w:val="009F60AA"/>
    <w:rsid w:val="009F6DA1"/>
    <w:rsid w:val="009F6E38"/>
    <w:rsid w:val="009F768F"/>
    <w:rsid w:val="009F7B38"/>
    <w:rsid w:val="00A004E7"/>
    <w:rsid w:val="00A00671"/>
    <w:rsid w:val="00A00B6A"/>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7D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1DDF"/>
    <w:rsid w:val="00A423A2"/>
    <w:rsid w:val="00A4245C"/>
    <w:rsid w:val="00A428EA"/>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125"/>
    <w:rsid w:val="00A544B4"/>
    <w:rsid w:val="00A547E6"/>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1881"/>
    <w:rsid w:val="00A62353"/>
    <w:rsid w:val="00A62360"/>
    <w:rsid w:val="00A62708"/>
    <w:rsid w:val="00A634D5"/>
    <w:rsid w:val="00A6364F"/>
    <w:rsid w:val="00A63B67"/>
    <w:rsid w:val="00A644D7"/>
    <w:rsid w:val="00A65052"/>
    <w:rsid w:val="00A65261"/>
    <w:rsid w:val="00A65554"/>
    <w:rsid w:val="00A6594D"/>
    <w:rsid w:val="00A65A51"/>
    <w:rsid w:val="00A65C9C"/>
    <w:rsid w:val="00A65D94"/>
    <w:rsid w:val="00A65EE7"/>
    <w:rsid w:val="00A66062"/>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18E"/>
    <w:rsid w:val="00A735AF"/>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6D3"/>
    <w:rsid w:val="00A84BF6"/>
    <w:rsid w:val="00A84FEC"/>
    <w:rsid w:val="00A85382"/>
    <w:rsid w:val="00A854B7"/>
    <w:rsid w:val="00A85656"/>
    <w:rsid w:val="00A86110"/>
    <w:rsid w:val="00A861B8"/>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9F1"/>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05"/>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01"/>
    <w:rsid w:val="00AB40AF"/>
    <w:rsid w:val="00AB4129"/>
    <w:rsid w:val="00AB4260"/>
    <w:rsid w:val="00AB43AC"/>
    <w:rsid w:val="00AB45CD"/>
    <w:rsid w:val="00AB45D7"/>
    <w:rsid w:val="00AB4713"/>
    <w:rsid w:val="00AB4780"/>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573"/>
    <w:rsid w:val="00AC5BB5"/>
    <w:rsid w:val="00AC6194"/>
    <w:rsid w:val="00AC6C65"/>
    <w:rsid w:val="00AC6D71"/>
    <w:rsid w:val="00AC6EAF"/>
    <w:rsid w:val="00AC740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C45"/>
    <w:rsid w:val="00AF051D"/>
    <w:rsid w:val="00AF0CF7"/>
    <w:rsid w:val="00AF0F0B"/>
    <w:rsid w:val="00AF107E"/>
    <w:rsid w:val="00AF18C4"/>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2D9"/>
    <w:rsid w:val="00AF56AE"/>
    <w:rsid w:val="00AF6422"/>
    <w:rsid w:val="00AF6B93"/>
    <w:rsid w:val="00AF6BCE"/>
    <w:rsid w:val="00AF6D3E"/>
    <w:rsid w:val="00AF6E26"/>
    <w:rsid w:val="00AF714C"/>
    <w:rsid w:val="00AF7AD2"/>
    <w:rsid w:val="00AF7C87"/>
    <w:rsid w:val="00B0022A"/>
    <w:rsid w:val="00B005CC"/>
    <w:rsid w:val="00B00A74"/>
    <w:rsid w:val="00B00AEB"/>
    <w:rsid w:val="00B01AEE"/>
    <w:rsid w:val="00B01BD4"/>
    <w:rsid w:val="00B01D5A"/>
    <w:rsid w:val="00B021D4"/>
    <w:rsid w:val="00B0310D"/>
    <w:rsid w:val="00B04535"/>
    <w:rsid w:val="00B048C4"/>
    <w:rsid w:val="00B04960"/>
    <w:rsid w:val="00B05141"/>
    <w:rsid w:val="00B052E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350"/>
    <w:rsid w:val="00B27509"/>
    <w:rsid w:val="00B275CF"/>
    <w:rsid w:val="00B278E0"/>
    <w:rsid w:val="00B30252"/>
    <w:rsid w:val="00B30D4F"/>
    <w:rsid w:val="00B31355"/>
    <w:rsid w:val="00B31801"/>
    <w:rsid w:val="00B32335"/>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864"/>
    <w:rsid w:val="00B50FC6"/>
    <w:rsid w:val="00B50FE8"/>
    <w:rsid w:val="00B517EF"/>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4AE"/>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2F1"/>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090F"/>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3041"/>
    <w:rsid w:val="00B9394D"/>
    <w:rsid w:val="00B940DD"/>
    <w:rsid w:val="00B946FA"/>
    <w:rsid w:val="00B95A3A"/>
    <w:rsid w:val="00B95EBC"/>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410"/>
    <w:rsid w:val="00BC1E61"/>
    <w:rsid w:val="00BC1F69"/>
    <w:rsid w:val="00BC22A3"/>
    <w:rsid w:val="00BC2414"/>
    <w:rsid w:val="00BC255B"/>
    <w:rsid w:val="00BC257A"/>
    <w:rsid w:val="00BC2CF3"/>
    <w:rsid w:val="00BC2D2F"/>
    <w:rsid w:val="00BC3432"/>
    <w:rsid w:val="00BC3D13"/>
    <w:rsid w:val="00BC3F18"/>
    <w:rsid w:val="00BC49AD"/>
    <w:rsid w:val="00BC4E2B"/>
    <w:rsid w:val="00BC55D4"/>
    <w:rsid w:val="00BC5746"/>
    <w:rsid w:val="00BC58CB"/>
    <w:rsid w:val="00BC5E47"/>
    <w:rsid w:val="00BC656F"/>
    <w:rsid w:val="00BC684E"/>
    <w:rsid w:val="00BC6CD6"/>
    <w:rsid w:val="00BC728A"/>
    <w:rsid w:val="00BC7613"/>
    <w:rsid w:val="00BC76CE"/>
    <w:rsid w:val="00BC7D6A"/>
    <w:rsid w:val="00BC7E4D"/>
    <w:rsid w:val="00BD08E2"/>
    <w:rsid w:val="00BD0A84"/>
    <w:rsid w:val="00BD0B47"/>
    <w:rsid w:val="00BD0F7E"/>
    <w:rsid w:val="00BD108C"/>
    <w:rsid w:val="00BD1B62"/>
    <w:rsid w:val="00BD1B8C"/>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29EA"/>
    <w:rsid w:val="00BF3DEA"/>
    <w:rsid w:val="00BF40E4"/>
    <w:rsid w:val="00BF4232"/>
    <w:rsid w:val="00BF4A32"/>
    <w:rsid w:val="00BF5055"/>
    <w:rsid w:val="00BF53B5"/>
    <w:rsid w:val="00BF5BE1"/>
    <w:rsid w:val="00BF6C15"/>
    <w:rsid w:val="00BF6D4C"/>
    <w:rsid w:val="00BF7698"/>
    <w:rsid w:val="00BF7850"/>
    <w:rsid w:val="00BF7991"/>
    <w:rsid w:val="00BF7C21"/>
    <w:rsid w:val="00BF7E70"/>
    <w:rsid w:val="00C0001A"/>
    <w:rsid w:val="00C0026F"/>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A6F"/>
    <w:rsid w:val="00C14EFB"/>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87F"/>
    <w:rsid w:val="00C26BE2"/>
    <w:rsid w:val="00C27992"/>
    <w:rsid w:val="00C27D79"/>
    <w:rsid w:val="00C27EBF"/>
    <w:rsid w:val="00C3149F"/>
    <w:rsid w:val="00C31665"/>
    <w:rsid w:val="00C3255D"/>
    <w:rsid w:val="00C329B0"/>
    <w:rsid w:val="00C33409"/>
    <w:rsid w:val="00C3475B"/>
    <w:rsid w:val="00C34D6A"/>
    <w:rsid w:val="00C34DBB"/>
    <w:rsid w:val="00C34ED8"/>
    <w:rsid w:val="00C353FD"/>
    <w:rsid w:val="00C356C7"/>
    <w:rsid w:val="00C357E2"/>
    <w:rsid w:val="00C3588D"/>
    <w:rsid w:val="00C3595C"/>
    <w:rsid w:val="00C36746"/>
    <w:rsid w:val="00C36993"/>
    <w:rsid w:val="00C36FA5"/>
    <w:rsid w:val="00C37081"/>
    <w:rsid w:val="00C37628"/>
    <w:rsid w:val="00C37699"/>
    <w:rsid w:val="00C37DDA"/>
    <w:rsid w:val="00C4009A"/>
    <w:rsid w:val="00C40670"/>
    <w:rsid w:val="00C40AB6"/>
    <w:rsid w:val="00C40C3E"/>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4A29"/>
    <w:rsid w:val="00C65413"/>
    <w:rsid w:val="00C658AC"/>
    <w:rsid w:val="00C65B0B"/>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2C2"/>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5A94"/>
    <w:rsid w:val="00CB6654"/>
    <w:rsid w:val="00CB6793"/>
    <w:rsid w:val="00CB6BEB"/>
    <w:rsid w:val="00CB72A3"/>
    <w:rsid w:val="00CB77EA"/>
    <w:rsid w:val="00CC0E5D"/>
    <w:rsid w:val="00CC1410"/>
    <w:rsid w:val="00CC19C2"/>
    <w:rsid w:val="00CC2252"/>
    <w:rsid w:val="00CC2353"/>
    <w:rsid w:val="00CC2434"/>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3D21"/>
    <w:rsid w:val="00CF4186"/>
    <w:rsid w:val="00CF4EEE"/>
    <w:rsid w:val="00CF5002"/>
    <w:rsid w:val="00CF5022"/>
    <w:rsid w:val="00CF5606"/>
    <w:rsid w:val="00CF5853"/>
    <w:rsid w:val="00CF5A0E"/>
    <w:rsid w:val="00CF5D4F"/>
    <w:rsid w:val="00CF5DC0"/>
    <w:rsid w:val="00CF6214"/>
    <w:rsid w:val="00CF623F"/>
    <w:rsid w:val="00CF65EF"/>
    <w:rsid w:val="00CF66E6"/>
    <w:rsid w:val="00CF6F21"/>
    <w:rsid w:val="00CF7253"/>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302"/>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363"/>
    <w:rsid w:val="00D26C42"/>
    <w:rsid w:val="00D26FE1"/>
    <w:rsid w:val="00D27092"/>
    <w:rsid w:val="00D27229"/>
    <w:rsid w:val="00D274AF"/>
    <w:rsid w:val="00D3030C"/>
    <w:rsid w:val="00D3081E"/>
    <w:rsid w:val="00D30E5B"/>
    <w:rsid w:val="00D3170B"/>
    <w:rsid w:val="00D327FA"/>
    <w:rsid w:val="00D328BE"/>
    <w:rsid w:val="00D329BC"/>
    <w:rsid w:val="00D32BC4"/>
    <w:rsid w:val="00D3327A"/>
    <w:rsid w:val="00D33366"/>
    <w:rsid w:val="00D33861"/>
    <w:rsid w:val="00D33FFA"/>
    <w:rsid w:val="00D34242"/>
    <w:rsid w:val="00D34682"/>
    <w:rsid w:val="00D34BDE"/>
    <w:rsid w:val="00D35131"/>
    <w:rsid w:val="00D3541A"/>
    <w:rsid w:val="00D365D4"/>
    <w:rsid w:val="00D36EB9"/>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2FDE"/>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647"/>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833"/>
    <w:rsid w:val="00D66D60"/>
    <w:rsid w:val="00D66E8F"/>
    <w:rsid w:val="00D67B59"/>
    <w:rsid w:val="00D67D32"/>
    <w:rsid w:val="00D67E8D"/>
    <w:rsid w:val="00D67EDE"/>
    <w:rsid w:val="00D7014C"/>
    <w:rsid w:val="00D704CA"/>
    <w:rsid w:val="00D706F9"/>
    <w:rsid w:val="00D707AB"/>
    <w:rsid w:val="00D70E69"/>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B1D"/>
    <w:rsid w:val="00DA0B24"/>
    <w:rsid w:val="00DA0EAC"/>
    <w:rsid w:val="00DA28C6"/>
    <w:rsid w:val="00DA29AA"/>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BF7"/>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719"/>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3DF1"/>
    <w:rsid w:val="00E342BA"/>
    <w:rsid w:val="00E3478E"/>
    <w:rsid w:val="00E34F4C"/>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1833"/>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755"/>
    <w:rsid w:val="00E62E6B"/>
    <w:rsid w:val="00E63A1E"/>
    <w:rsid w:val="00E64661"/>
    <w:rsid w:val="00E65543"/>
    <w:rsid w:val="00E6619F"/>
    <w:rsid w:val="00E66297"/>
    <w:rsid w:val="00E66591"/>
    <w:rsid w:val="00E666D1"/>
    <w:rsid w:val="00E66822"/>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2A8"/>
    <w:rsid w:val="00E75471"/>
    <w:rsid w:val="00E7551C"/>
    <w:rsid w:val="00E755FB"/>
    <w:rsid w:val="00E75723"/>
    <w:rsid w:val="00E75AC7"/>
    <w:rsid w:val="00E75FA8"/>
    <w:rsid w:val="00E76119"/>
    <w:rsid w:val="00E76200"/>
    <w:rsid w:val="00E76F7E"/>
    <w:rsid w:val="00E77953"/>
    <w:rsid w:val="00E77CD0"/>
    <w:rsid w:val="00E77DFD"/>
    <w:rsid w:val="00E77E52"/>
    <w:rsid w:val="00E80558"/>
    <w:rsid w:val="00E80A99"/>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577"/>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118"/>
    <w:rsid w:val="00E94E3D"/>
    <w:rsid w:val="00E95D71"/>
    <w:rsid w:val="00E95E01"/>
    <w:rsid w:val="00E96320"/>
    <w:rsid w:val="00E9661B"/>
    <w:rsid w:val="00E967D3"/>
    <w:rsid w:val="00E96C9A"/>
    <w:rsid w:val="00E97442"/>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1F5F"/>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2B4E"/>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409"/>
    <w:rsid w:val="00EF2563"/>
    <w:rsid w:val="00EF30E4"/>
    <w:rsid w:val="00EF417F"/>
    <w:rsid w:val="00EF4C3F"/>
    <w:rsid w:val="00EF53BE"/>
    <w:rsid w:val="00EF5714"/>
    <w:rsid w:val="00EF5BBF"/>
    <w:rsid w:val="00EF61DF"/>
    <w:rsid w:val="00EF6A8F"/>
    <w:rsid w:val="00EF6B68"/>
    <w:rsid w:val="00EF6C17"/>
    <w:rsid w:val="00EF76CA"/>
    <w:rsid w:val="00EF7C61"/>
    <w:rsid w:val="00F003CC"/>
    <w:rsid w:val="00F0046B"/>
    <w:rsid w:val="00F00DB8"/>
    <w:rsid w:val="00F00E27"/>
    <w:rsid w:val="00F00FE7"/>
    <w:rsid w:val="00F01F45"/>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61"/>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4E7"/>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247"/>
    <w:rsid w:val="00F524D9"/>
    <w:rsid w:val="00F52B85"/>
    <w:rsid w:val="00F52F42"/>
    <w:rsid w:val="00F52FB5"/>
    <w:rsid w:val="00F5319D"/>
    <w:rsid w:val="00F53348"/>
    <w:rsid w:val="00F53485"/>
    <w:rsid w:val="00F53532"/>
    <w:rsid w:val="00F54F69"/>
    <w:rsid w:val="00F55F0E"/>
    <w:rsid w:val="00F56648"/>
    <w:rsid w:val="00F568D9"/>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3D2"/>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5E6E"/>
    <w:rsid w:val="00F7618A"/>
    <w:rsid w:val="00F76B5F"/>
    <w:rsid w:val="00F76DB0"/>
    <w:rsid w:val="00F76E1A"/>
    <w:rsid w:val="00F771DF"/>
    <w:rsid w:val="00F7764B"/>
    <w:rsid w:val="00F77E52"/>
    <w:rsid w:val="00F80BE4"/>
    <w:rsid w:val="00F80C5F"/>
    <w:rsid w:val="00F814AE"/>
    <w:rsid w:val="00F81556"/>
    <w:rsid w:val="00F8171E"/>
    <w:rsid w:val="00F81E7B"/>
    <w:rsid w:val="00F826DA"/>
    <w:rsid w:val="00F82870"/>
    <w:rsid w:val="00F82AFE"/>
    <w:rsid w:val="00F82EFB"/>
    <w:rsid w:val="00F82F5D"/>
    <w:rsid w:val="00F8317F"/>
    <w:rsid w:val="00F83222"/>
    <w:rsid w:val="00F83A2D"/>
    <w:rsid w:val="00F8428C"/>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984"/>
    <w:rsid w:val="00F93E22"/>
    <w:rsid w:val="00F93EA7"/>
    <w:rsid w:val="00F93FB2"/>
    <w:rsid w:val="00F94815"/>
    <w:rsid w:val="00F94DB1"/>
    <w:rsid w:val="00F94F64"/>
    <w:rsid w:val="00F958B1"/>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03C"/>
    <w:rsid w:val="00FA7193"/>
    <w:rsid w:val="00FA7575"/>
    <w:rsid w:val="00FA79B4"/>
    <w:rsid w:val="00FA79CC"/>
    <w:rsid w:val="00FB14CB"/>
    <w:rsid w:val="00FB161D"/>
    <w:rsid w:val="00FB16CC"/>
    <w:rsid w:val="00FB1EAC"/>
    <w:rsid w:val="00FB1EFC"/>
    <w:rsid w:val="00FB2117"/>
    <w:rsid w:val="00FB23E0"/>
    <w:rsid w:val="00FB32E2"/>
    <w:rsid w:val="00FB3A13"/>
    <w:rsid w:val="00FB4BA1"/>
    <w:rsid w:val="00FB5259"/>
    <w:rsid w:val="00FB55D7"/>
    <w:rsid w:val="00FB5A0F"/>
    <w:rsid w:val="00FB5DB3"/>
    <w:rsid w:val="00FB602C"/>
    <w:rsid w:val="00FB6431"/>
    <w:rsid w:val="00FB6F28"/>
    <w:rsid w:val="00FB7177"/>
    <w:rsid w:val="00FB7241"/>
    <w:rsid w:val="00FB726D"/>
    <w:rsid w:val="00FB740F"/>
    <w:rsid w:val="00FB776B"/>
    <w:rsid w:val="00FB77CA"/>
    <w:rsid w:val="00FB7821"/>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655C"/>
    <w:rsid w:val="00FC75AA"/>
    <w:rsid w:val="00FC7713"/>
    <w:rsid w:val="00FC79D4"/>
    <w:rsid w:val="00FD0534"/>
    <w:rsid w:val="00FD1070"/>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6F2C"/>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0DCF"/>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uiPriority w:val="99"/>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character" w:customStyle="1" w:styleId="2b">
    <w:name w:val="Основной текст (2) + Полужирный"/>
    <w:rsid w:val="00DA29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003d136ce516e5a">
    <w:name w:val="a003d136ce516e5a"/>
    <w:basedOn w:val="a0"/>
    <w:rsid w:val="00073DD2"/>
    <w:pPr>
      <w:spacing w:before="100" w:beforeAutospacing="1" w:after="100" w:afterAutospacing="1"/>
    </w:pPr>
  </w:style>
  <w:style w:type="character" w:customStyle="1" w:styleId="af8">
    <w:name w:val="Абзац списка Знак"/>
    <w:link w:val="af7"/>
    <w:locked/>
    <w:rsid w:val="00E80A99"/>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uiPriority w:val="99"/>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character" w:customStyle="1" w:styleId="2b">
    <w:name w:val="Основной текст (2) + Полужирный"/>
    <w:rsid w:val="00DA29A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003d136ce516e5a">
    <w:name w:val="a003d136ce516e5a"/>
    <w:basedOn w:val="a0"/>
    <w:rsid w:val="00073DD2"/>
    <w:pPr>
      <w:spacing w:before="100" w:beforeAutospacing="1" w:after="100" w:afterAutospacing="1"/>
    </w:pPr>
  </w:style>
  <w:style w:type="character" w:customStyle="1" w:styleId="af8">
    <w:name w:val="Абзац списка Знак"/>
    <w:link w:val="af7"/>
    <w:locked/>
    <w:rsid w:val="00E80A99"/>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24986810">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8AB53-BC80-48D6-8C35-4C2EEE95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62</Pages>
  <Words>25362</Words>
  <Characters>144566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169589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129</cp:revision>
  <cp:lastPrinted>2020-12-08T11:56:00Z</cp:lastPrinted>
  <dcterms:created xsi:type="dcterms:W3CDTF">2021-01-15T06:18:00Z</dcterms:created>
  <dcterms:modified xsi:type="dcterms:W3CDTF">2021-02-01T05:47:00Z</dcterms:modified>
</cp:coreProperties>
</file>