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59" w:rsidRPr="00143725" w:rsidRDefault="00791159" w:rsidP="00837616">
      <w:pPr>
        <w:ind w:right="-1" w:firstLine="708"/>
        <w:jc w:val="both"/>
        <w:rPr>
          <w:rFonts w:ascii="PT Astra Serif" w:hAnsi="PT Astra Serif" w:cs="Times New Roman"/>
          <w:b/>
          <w:sz w:val="24"/>
          <w:szCs w:val="24"/>
        </w:rPr>
      </w:pPr>
      <w:r w:rsidRPr="00143725">
        <w:rPr>
          <w:rFonts w:ascii="PT Astra Serif" w:hAnsi="PT Astra Serif" w:cs="Times New Roman"/>
          <w:b/>
          <w:sz w:val="24"/>
          <w:szCs w:val="24"/>
        </w:rPr>
        <w:t xml:space="preserve">Объявление о приёме документов для </w:t>
      </w:r>
      <w:r w:rsidR="00EE0BA2" w:rsidRPr="00143725">
        <w:rPr>
          <w:rFonts w:ascii="PT Astra Serif" w:hAnsi="PT Astra Serif" w:cs="Times New Roman"/>
          <w:b/>
          <w:sz w:val="24"/>
          <w:szCs w:val="24"/>
        </w:rPr>
        <w:t xml:space="preserve">участия в конкурсе в кадровый резерв </w:t>
      </w:r>
      <w:r w:rsidR="00753D49" w:rsidRPr="00143725">
        <w:rPr>
          <w:rFonts w:ascii="PT Astra Serif" w:hAnsi="PT Astra Serif" w:cs="Times New Roman"/>
          <w:b/>
          <w:sz w:val="24"/>
          <w:szCs w:val="24"/>
        </w:rPr>
        <w:t xml:space="preserve">Министерства </w:t>
      </w:r>
      <w:r w:rsidR="00062587">
        <w:rPr>
          <w:rFonts w:ascii="PT Astra Serif" w:hAnsi="PT Astra Serif" w:cs="Times New Roman"/>
          <w:b/>
          <w:sz w:val="24"/>
          <w:szCs w:val="24"/>
        </w:rPr>
        <w:t>просвещения и воспитания</w:t>
      </w:r>
      <w:r w:rsidRPr="00143725">
        <w:rPr>
          <w:rFonts w:ascii="PT Astra Serif" w:hAnsi="PT Astra Serif" w:cs="Times New Roman"/>
          <w:b/>
          <w:sz w:val="24"/>
          <w:szCs w:val="24"/>
        </w:rPr>
        <w:t xml:space="preserve"> Ульяновской области</w:t>
      </w:r>
    </w:p>
    <w:tbl>
      <w:tblPr>
        <w:tblpPr w:leftFromText="180" w:rightFromText="180" w:vertAnchor="text" w:tblpY="1"/>
        <w:tblOverlap w:val="never"/>
        <w:tblW w:w="9675"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834"/>
        <w:gridCol w:w="6841"/>
      </w:tblGrid>
      <w:tr w:rsidR="00791159" w:rsidRPr="00265C6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265C67" w:rsidRDefault="00791159" w:rsidP="00FC3BF9">
            <w:pPr>
              <w:rPr>
                <w:rFonts w:ascii="PT Astra Serif" w:hAnsi="PT Astra Serif" w:cs="Times New Roman"/>
              </w:rPr>
            </w:pPr>
            <w:r w:rsidRPr="00265C67">
              <w:rPr>
                <w:rFonts w:ascii="PT Astra Serif" w:hAnsi="PT Astra Serif" w:cs="Times New Roman"/>
                <w:b/>
                <w:bCs/>
              </w:rPr>
              <w:t>Наименование</w:t>
            </w:r>
            <w:r w:rsidRPr="00265C67">
              <w:rPr>
                <w:rFonts w:ascii="PT Astra Serif" w:hAnsi="PT Astra Serif" w:cs="Times New Roman"/>
              </w:rPr>
              <w:br/>
            </w:r>
            <w:r w:rsidRPr="00265C67">
              <w:rPr>
                <w:rFonts w:ascii="PT Astra Serif" w:hAnsi="PT Astra Serif" w:cs="Times New Roman"/>
                <w:b/>
                <w:bCs/>
              </w:rPr>
              <w:t>должности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265C67" w:rsidRDefault="00791159" w:rsidP="00FC3BF9">
            <w:pPr>
              <w:rPr>
                <w:rFonts w:ascii="PT Astra Serif" w:hAnsi="PT Astra Serif" w:cs="Times New Roman"/>
              </w:rPr>
            </w:pPr>
            <w:r w:rsidRPr="00265C67">
              <w:rPr>
                <w:rFonts w:ascii="PT Astra Serif" w:hAnsi="PT Astra Serif" w:cs="Times New Roman"/>
                <w:b/>
                <w:bCs/>
              </w:rPr>
              <w:t>Требования к кандидатам</w:t>
            </w:r>
          </w:p>
        </w:tc>
      </w:tr>
      <w:tr w:rsidR="00EE0BA2" w:rsidRPr="00265C6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0605B" w:rsidRPr="0030605B" w:rsidRDefault="00B34365" w:rsidP="00E43A8C">
            <w:pPr>
              <w:tabs>
                <w:tab w:val="left" w:pos="993"/>
              </w:tabs>
              <w:spacing w:after="0" w:line="240" w:lineRule="auto"/>
              <w:jc w:val="center"/>
              <w:rPr>
                <w:rFonts w:ascii="PT Astra Serif" w:hAnsi="PT Astra Serif"/>
                <w:color w:val="000000"/>
                <w:sz w:val="24"/>
                <w:szCs w:val="24"/>
              </w:rPr>
            </w:pPr>
            <w:r w:rsidRPr="0030605B">
              <w:rPr>
                <w:rFonts w:ascii="PT Astra Serif" w:hAnsi="PT Astra Serif"/>
                <w:sz w:val="24"/>
                <w:szCs w:val="24"/>
              </w:rPr>
              <w:t xml:space="preserve">Ведущая группа должностей </w:t>
            </w:r>
            <w:r w:rsidRPr="0030605B">
              <w:rPr>
                <w:rFonts w:ascii="PT Astra Serif" w:hAnsi="PT Astra Serif"/>
                <w:color w:val="000000"/>
                <w:sz w:val="24"/>
                <w:szCs w:val="24"/>
              </w:rPr>
              <w:t xml:space="preserve">в области </w:t>
            </w:r>
            <w:r w:rsidR="0030605B" w:rsidRPr="0030605B">
              <w:rPr>
                <w:rFonts w:ascii="PT Astra Serif" w:hAnsi="PT Astra Serif"/>
                <w:sz w:val="24"/>
                <w:szCs w:val="24"/>
              </w:rPr>
              <w:t>регулирования науки и образования, инновационной деятельности и молодежной политики</w:t>
            </w:r>
            <w:r w:rsidRPr="0030605B">
              <w:rPr>
                <w:rFonts w:ascii="PT Astra Serif" w:hAnsi="PT Astra Serif"/>
                <w:sz w:val="24"/>
                <w:szCs w:val="24"/>
              </w:rPr>
              <w:t xml:space="preserve"> </w:t>
            </w:r>
            <w:r w:rsidRPr="0030605B">
              <w:rPr>
                <w:rFonts w:ascii="PT Astra Serif" w:hAnsi="PT Astra Serif"/>
                <w:color w:val="000000"/>
                <w:sz w:val="24"/>
                <w:szCs w:val="24"/>
              </w:rPr>
              <w:t>по виду профессиональной служебной деятельности «</w:t>
            </w:r>
            <w:r w:rsidR="0030605B" w:rsidRPr="0030605B">
              <w:rPr>
                <w:rFonts w:ascii="PT Astra Serif" w:hAnsi="PT Astra Serif"/>
                <w:sz w:val="24"/>
                <w:szCs w:val="24"/>
              </w:rPr>
              <w:t>Обеспечение соблюдения законодательства в сфере образования</w:t>
            </w:r>
            <w:r w:rsidR="00E43A8C">
              <w:rPr>
                <w:rFonts w:ascii="PT Astra Serif" w:hAnsi="PT Astra Serif"/>
                <w:color w:val="000000"/>
                <w:sz w:val="24"/>
                <w:szCs w:val="24"/>
              </w:rPr>
              <w:t>»</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FA334A" w:rsidRPr="0030605B" w:rsidRDefault="00FA334A" w:rsidP="00FA334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0605B">
              <w:rPr>
                <w:rFonts w:ascii="PT Astra Serif" w:eastAsia="Times New Roman" w:hAnsi="PT Astra Serif" w:cs="Times New Roman"/>
                <w:sz w:val="24"/>
                <w:szCs w:val="24"/>
                <w:lang w:eastAsia="ru-RU"/>
              </w:rPr>
              <w:t>1.Гражданство Российской Федерации </w:t>
            </w:r>
          </w:p>
          <w:p w:rsidR="00FA334A" w:rsidRPr="0030605B" w:rsidRDefault="00FA334A" w:rsidP="00FA334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0605B">
              <w:rPr>
                <w:rFonts w:ascii="PT Astra Serif" w:eastAsia="Times New Roman" w:hAnsi="PT Astra Serif" w:cs="Times New Roman"/>
                <w:sz w:val="24"/>
                <w:szCs w:val="24"/>
                <w:lang w:eastAsia="ru-RU"/>
              </w:rPr>
              <w:t>2.Достижение возраста 18 лет </w:t>
            </w:r>
          </w:p>
          <w:p w:rsidR="00FA334A" w:rsidRPr="0030605B" w:rsidRDefault="00FA334A" w:rsidP="00FA334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0605B">
              <w:rPr>
                <w:rFonts w:ascii="PT Astra Serif" w:eastAsia="Times New Roman" w:hAnsi="PT Astra Serif" w:cs="Times New Roman"/>
                <w:sz w:val="24"/>
                <w:szCs w:val="24"/>
                <w:lang w:eastAsia="ru-RU"/>
              </w:rPr>
              <w:t>3.Владение государственным языком Российской Федерации </w:t>
            </w:r>
          </w:p>
          <w:p w:rsidR="00FA334A" w:rsidRPr="0030605B" w:rsidRDefault="00FA334A" w:rsidP="00FA334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0605B">
              <w:rPr>
                <w:rFonts w:ascii="PT Astra Serif" w:eastAsia="Times New Roman" w:hAnsi="PT Astra Serif" w:cs="Times New Roman"/>
                <w:sz w:val="24"/>
                <w:szCs w:val="24"/>
                <w:lang w:eastAsia="ru-RU"/>
              </w:rPr>
              <w:t>4. Уровень образования</w:t>
            </w:r>
          </w:p>
          <w:p w:rsidR="00B34365" w:rsidRPr="0030605B" w:rsidRDefault="00B34365" w:rsidP="00B34365">
            <w:pPr>
              <w:autoSpaceDE w:val="0"/>
              <w:autoSpaceDN w:val="0"/>
              <w:adjustRightInd w:val="0"/>
              <w:jc w:val="both"/>
              <w:rPr>
                <w:rFonts w:ascii="PT Astra Serif" w:hAnsi="PT Astra Serif"/>
                <w:color w:val="000000"/>
                <w:sz w:val="24"/>
                <w:szCs w:val="24"/>
              </w:rPr>
            </w:pPr>
            <w:r w:rsidRPr="0030605B">
              <w:rPr>
                <w:rFonts w:ascii="PT Astra Serif" w:hAnsi="PT Astra Serif"/>
                <w:color w:val="000000"/>
                <w:sz w:val="24"/>
                <w:szCs w:val="24"/>
              </w:rPr>
              <w:t>Наличие высшего образования, без предъявления требований к стажу.</w:t>
            </w:r>
          </w:p>
          <w:p w:rsidR="0030605B" w:rsidRPr="0030605B" w:rsidRDefault="006927A0" w:rsidP="0030605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0605B">
              <w:rPr>
                <w:rFonts w:ascii="PT Astra Serif" w:eastAsia="Times New Roman" w:hAnsi="PT Astra Serif" w:cs="Times New Roman"/>
                <w:sz w:val="24"/>
                <w:szCs w:val="24"/>
                <w:lang w:eastAsia="ru-RU"/>
              </w:rPr>
              <w:t>5.Знания и умения</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 xml:space="preserve">Наличие базовых знаний </w:t>
            </w:r>
            <w:r w:rsidRPr="0030605B">
              <w:rPr>
                <w:rFonts w:ascii="PT Astra Serif" w:hAnsi="PT Astra Serif"/>
                <w:sz w:val="24"/>
                <w:szCs w:val="24"/>
              </w:rPr>
              <w:t>государственного языка Российской Федерации (русского языка);</w:t>
            </w:r>
            <w:r w:rsidRPr="0030605B">
              <w:rPr>
                <w:rFonts w:ascii="PT Astra Serif" w:hAnsi="PT Astra Serif"/>
                <w:sz w:val="24"/>
                <w:szCs w:val="24"/>
              </w:rPr>
              <w:t xml:space="preserve"> </w:t>
            </w:r>
            <w:r w:rsidRPr="0030605B">
              <w:rPr>
                <w:rFonts w:ascii="PT Astra Serif" w:hAnsi="PT Astra Serif"/>
                <w:sz w:val="24"/>
                <w:szCs w:val="24"/>
              </w:rPr>
              <w:t>основ Конституции Российской Федерации, законодательства о гражданской службе, законодательства о противодействии коррупции;</w:t>
            </w:r>
            <w:r w:rsidRPr="0030605B">
              <w:rPr>
                <w:rFonts w:ascii="PT Astra Serif" w:hAnsi="PT Astra Serif"/>
                <w:sz w:val="24"/>
                <w:szCs w:val="24"/>
              </w:rPr>
              <w:t xml:space="preserve"> </w:t>
            </w:r>
            <w:r w:rsidRPr="0030605B">
              <w:rPr>
                <w:rFonts w:ascii="PT Astra Serif" w:hAnsi="PT Astra Serif"/>
                <w:sz w:val="24"/>
                <w:szCs w:val="24"/>
              </w:rPr>
              <w:t>в области информационно-коммуникационных технологий.</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 xml:space="preserve">Наличие базовых умений </w:t>
            </w:r>
            <w:r w:rsidRPr="0030605B">
              <w:rPr>
                <w:rFonts w:ascii="PT Astra Serif" w:hAnsi="PT Astra Serif"/>
                <w:sz w:val="24"/>
                <w:szCs w:val="24"/>
              </w:rPr>
              <w:t>в области информационно-коммуникационных технологий;</w:t>
            </w:r>
            <w:r w:rsidRPr="0030605B">
              <w:rPr>
                <w:rFonts w:ascii="PT Astra Serif" w:hAnsi="PT Astra Serif"/>
                <w:sz w:val="24"/>
                <w:szCs w:val="24"/>
              </w:rPr>
              <w:t xml:space="preserve"> </w:t>
            </w:r>
            <w:r w:rsidRPr="0030605B">
              <w:rPr>
                <w:rFonts w:ascii="PT Astra Serif" w:hAnsi="PT Astra Serif"/>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30605B">
              <w:rPr>
                <w:rFonts w:ascii="PT Astra Serif" w:hAnsi="PT Astra Serif"/>
                <w:sz w:val="24"/>
                <w:szCs w:val="24"/>
              </w:rPr>
              <w:t>коммуницировать</w:t>
            </w:r>
            <w:proofErr w:type="spellEnd"/>
            <w:r w:rsidRPr="0030605B">
              <w:rPr>
                <w:rFonts w:ascii="PT Astra Serif" w:hAnsi="PT Astra Serif"/>
                <w:sz w:val="24"/>
                <w:szCs w:val="24"/>
              </w:rPr>
              <w:t>, работать в стрессовых условиях, совершенствовать свой профессиональный уровень).</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Наличие профессиональных знаний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 xml:space="preserve">Наличие профессиональных умений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w:t>
            </w:r>
            <w:r w:rsidRPr="0030605B">
              <w:rPr>
                <w:rFonts w:ascii="PT Astra Serif" w:hAnsi="PT Astra Serif"/>
                <w:sz w:val="24"/>
                <w:szCs w:val="24"/>
              </w:rPr>
              <w:lastRenderedPageBreak/>
              <w:t>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Наличие функциональных знаний общих принципов организации образовательной деятельности, правовых основ сферы образования, специфики управления в системе образования, приоритетных и инновационных направлений реализации государственной политики в сфере образования, правовых основ организации и осуществления государственного контроля (надзора) в сфере образования, оснований и порядка возбуждения административного производства.</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sz w:val="24"/>
                <w:szCs w:val="24"/>
              </w:rPr>
              <w:t>Наличие функциональных умений по оценке соответствия содержания и качества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федеральным государственным образовательным стандартам и принятия по их результатам, предусмотренных частью 9 статьи 93 Федерального закона от 29.12.2012 № 273-ФЗ «Об образовании в РФ», мер; анализа и экспертизы документов и материалов, содержащих сведения о содержании и качестве подготовки обучающихся; анализа результатов проводимых проверок в рамках осуществления федерального государственного контроля качества образования; внесения сведений в информационные системы ИС «АКНДПП», ФГИС «Единый реестр проверок».</w:t>
            </w:r>
          </w:p>
          <w:p w:rsidR="0030605B" w:rsidRPr="0030605B" w:rsidRDefault="0030605B" w:rsidP="0030605B">
            <w:pPr>
              <w:shd w:val="clear" w:color="auto" w:fill="FFFFFF"/>
              <w:spacing w:after="0" w:line="240" w:lineRule="auto"/>
              <w:jc w:val="both"/>
              <w:textAlignment w:val="baseline"/>
              <w:rPr>
                <w:rFonts w:ascii="PT Astra Serif" w:hAnsi="PT Astra Serif"/>
                <w:sz w:val="24"/>
                <w:szCs w:val="24"/>
              </w:rPr>
            </w:pPr>
          </w:p>
          <w:p w:rsidR="0030605B" w:rsidRPr="0030605B" w:rsidRDefault="00E679A7" w:rsidP="0030605B">
            <w:pPr>
              <w:shd w:val="clear" w:color="auto" w:fill="FFFFFF"/>
              <w:spacing w:after="0" w:line="240" w:lineRule="auto"/>
              <w:jc w:val="both"/>
              <w:textAlignment w:val="baseline"/>
              <w:rPr>
                <w:rFonts w:ascii="PT Astra Serif" w:hAnsi="PT Astra Serif"/>
                <w:sz w:val="24"/>
                <w:szCs w:val="24"/>
              </w:rPr>
            </w:pPr>
            <w:r w:rsidRPr="0030605B">
              <w:rPr>
                <w:rFonts w:ascii="PT Astra Serif" w:hAnsi="PT Astra Serif" w:cs="Times New Roman"/>
                <w:sz w:val="24"/>
                <w:szCs w:val="24"/>
              </w:rPr>
              <w:t>6.Должностные обязанности</w:t>
            </w:r>
            <w:r w:rsidR="0030605B" w:rsidRPr="0030605B">
              <w:rPr>
                <w:rFonts w:ascii="PT Astra Serif" w:hAnsi="PT Astra Serif" w:cs="Times New Roman"/>
                <w:sz w:val="24"/>
                <w:szCs w:val="24"/>
              </w:rPr>
              <w:t>:</w:t>
            </w:r>
            <w:r w:rsidR="0030605B" w:rsidRPr="0030605B">
              <w:rPr>
                <w:rFonts w:ascii="PT Astra Serif" w:hAnsi="PT Astra Serif"/>
                <w:sz w:val="24"/>
                <w:szCs w:val="24"/>
              </w:rPr>
              <w:t xml:space="preserve"> </w:t>
            </w:r>
            <w:r w:rsidR="0030605B" w:rsidRPr="0030605B">
              <w:rPr>
                <w:rFonts w:ascii="PT Astra Serif" w:hAnsi="PT Astra Serif"/>
                <w:sz w:val="24"/>
                <w:szCs w:val="24"/>
              </w:rPr>
              <w:t>обеспечивает соблюдение и защиту прав, законных интересов граждан, юридических лиц в сфере образования;</w:t>
            </w:r>
            <w:r w:rsidR="0030605B" w:rsidRPr="0030605B">
              <w:rPr>
                <w:rFonts w:ascii="PT Astra Serif" w:hAnsi="PT Astra Serif"/>
                <w:sz w:val="24"/>
                <w:szCs w:val="24"/>
              </w:rPr>
              <w:t xml:space="preserve"> </w:t>
            </w:r>
            <w:r w:rsidR="0030605B" w:rsidRPr="0030605B">
              <w:rPr>
                <w:rFonts w:ascii="PT Astra Serif" w:hAnsi="PT Astra Serif"/>
                <w:sz w:val="24"/>
                <w:szCs w:val="24"/>
              </w:rPr>
              <w:t>ведёт прием и выдачу представленных к подтверждению документов об образовании и (или) о квалификации, об учёных степенях, учёных званиях;</w:t>
            </w:r>
            <w:r w:rsidR="0030605B" w:rsidRPr="0030605B">
              <w:rPr>
                <w:rFonts w:ascii="PT Astra Serif" w:hAnsi="PT Astra Serif"/>
                <w:sz w:val="24"/>
                <w:szCs w:val="24"/>
              </w:rPr>
              <w:t xml:space="preserve"> </w:t>
            </w:r>
            <w:r w:rsidR="0030605B" w:rsidRPr="0030605B">
              <w:rPr>
                <w:rFonts w:ascii="PT Astra Serif" w:hAnsi="PT Astra Serif"/>
                <w:sz w:val="24"/>
                <w:szCs w:val="24"/>
              </w:rPr>
              <w:t>формирует личное дело заявителя, представившего к подтверждению документ об образовании и (или) о квалификации, об учёных степенях, учёных званиях;</w:t>
            </w:r>
            <w:r w:rsidR="0030605B" w:rsidRPr="0030605B">
              <w:rPr>
                <w:rFonts w:ascii="PT Astra Serif" w:hAnsi="PT Astra Serif"/>
                <w:sz w:val="24"/>
                <w:szCs w:val="24"/>
              </w:rPr>
              <w:t xml:space="preserve"> </w:t>
            </w:r>
            <w:r w:rsidR="0030605B" w:rsidRPr="0030605B">
              <w:rPr>
                <w:rFonts w:ascii="PT Astra Serif" w:hAnsi="PT Astra Serif"/>
                <w:sz w:val="24"/>
                <w:szCs w:val="24"/>
              </w:rPr>
              <w:t>готовит и направляет запросы в образовательные организации с целью установления факта выдачи документа, представленного к подтверждению, его обладателю;</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оформляет представленные к подтверждению документы об образовании и (или) о квалификации, об учёных степенях учёных званиях путём проставления на них </w:t>
            </w:r>
            <w:proofErr w:type="spellStart"/>
            <w:r w:rsidR="0030605B" w:rsidRPr="0030605B">
              <w:rPr>
                <w:rFonts w:ascii="PT Astra Serif" w:hAnsi="PT Astra Serif"/>
                <w:sz w:val="24"/>
                <w:szCs w:val="24"/>
              </w:rPr>
              <w:t>апостиля</w:t>
            </w:r>
            <w:proofErr w:type="spellEnd"/>
            <w:r w:rsidR="0030605B" w:rsidRPr="0030605B">
              <w:rPr>
                <w:rFonts w:ascii="PT Astra Serif" w:hAnsi="PT Astra Serif"/>
                <w:sz w:val="24"/>
                <w:szCs w:val="24"/>
              </w:rPr>
              <w:t>;</w:t>
            </w:r>
            <w:r w:rsidR="0030605B" w:rsidRPr="0030605B">
              <w:rPr>
                <w:rFonts w:ascii="PT Astra Serif" w:hAnsi="PT Astra Serif"/>
                <w:sz w:val="24"/>
                <w:szCs w:val="24"/>
              </w:rPr>
              <w:t xml:space="preserve"> </w:t>
            </w:r>
            <w:r w:rsidR="0030605B" w:rsidRPr="0030605B">
              <w:rPr>
                <w:rFonts w:ascii="PT Astra Serif" w:hAnsi="PT Astra Serif"/>
                <w:sz w:val="24"/>
                <w:szCs w:val="24"/>
              </w:rPr>
              <w:t>ведёт журнал учёта приёма и выдачи документов, представленных к подтверждению документов об образовании и (или) о квалификации, об учёных степенях, учёных званиях;</w:t>
            </w:r>
            <w:r w:rsidR="0030605B" w:rsidRPr="0030605B">
              <w:rPr>
                <w:rFonts w:ascii="PT Astra Serif" w:hAnsi="PT Astra Serif"/>
                <w:sz w:val="24"/>
                <w:szCs w:val="24"/>
              </w:rPr>
              <w:t xml:space="preserve"> </w:t>
            </w:r>
            <w:r w:rsidR="0030605B" w:rsidRPr="0030605B">
              <w:rPr>
                <w:rFonts w:ascii="PT Astra Serif" w:hAnsi="PT Astra Serif"/>
                <w:sz w:val="24"/>
                <w:szCs w:val="24"/>
              </w:rPr>
              <w:lastRenderedPageBreak/>
              <w:t>обеспечивает безопасность персональных данных путём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вносит данные в Федеральный реестр </w:t>
            </w:r>
            <w:proofErr w:type="spellStart"/>
            <w:r w:rsidR="0030605B" w:rsidRPr="0030605B">
              <w:rPr>
                <w:rFonts w:ascii="PT Astra Serif" w:hAnsi="PT Astra Serif"/>
                <w:sz w:val="24"/>
                <w:szCs w:val="24"/>
              </w:rPr>
              <w:t>апостилей</w:t>
            </w:r>
            <w:proofErr w:type="spellEnd"/>
            <w:r w:rsidR="0030605B" w:rsidRPr="0030605B">
              <w:rPr>
                <w:rFonts w:ascii="PT Astra Serif" w:hAnsi="PT Astra Serif"/>
                <w:sz w:val="24"/>
                <w:szCs w:val="24"/>
              </w:rPr>
              <w:t>, проставленных на документах об образовании и (или) квалификации (ФИС ФБДА);</w:t>
            </w:r>
            <w:r w:rsidR="0030605B" w:rsidRPr="0030605B">
              <w:rPr>
                <w:rFonts w:ascii="PT Astra Serif" w:hAnsi="PT Astra Serif"/>
                <w:sz w:val="24"/>
                <w:szCs w:val="24"/>
              </w:rPr>
              <w:t xml:space="preserve"> </w:t>
            </w:r>
            <w:r w:rsidR="0030605B" w:rsidRPr="0030605B">
              <w:rPr>
                <w:rFonts w:ascii="PT Astra Serif" w:hAnsi="PT Astra Serif"/>
                <w:sz w:val="24"/>
                <w:szCs w:val="24"/>
              </w:rPr>
              <w:t>осуществляет мониторинг дистанционного образования в образовательных организациях Ульяновской области;</w:t>
            </w:r>
            <w:r w:rsidR="0030605B" w:rsidRPr="0030605B">
              <w:rPr>
                <w:rFonts w:ascii="PT Astra Serif" w:hAnsi="PT Astra Serif"/>
                <w:sz w:val="24"/>
                <w:szCs w:val="24"/>
              </w:rPr>
              <w:t xml:space="preserve"> </w:t>
            </w:r>
            <w:r w:rsidR="0030605B" w:rsidRPr="0030605B">
              <w:rPr>
                <w:rFonts w:ascii="PT Astra Serif" w:hAnsi="PT Astra Serif"/>
                <w:sz w:val="24"/>
                <w:szCs w:val="24"/>
              </w:rPr>
              <w:t>проводит проверки во время исполнения служебных обязанностей (на основании распоряжения директора департамента по надзору и контролю в сфере образования) федерального государственного контроля качества образования организаций, осуществляющих образовательную деятельность по имеющим государственную аккредитацию образовательным программам;</w:t>
            </w:r>
            <w:r w:rsidR="0030605B" w:rsidRPr="0030605B">
              <w:rPr>
                <w:rFonts w:ascii="PT Astra Serif" w:hAnsi="PT Astra Serif"/>
                <w:sz w:val="24"/>
                <w:szCs w:val="24"/>
              </w:rPr>
              <w:t xml:space="preserve"> </w:t>
            </w:r>
            <w:r w:rsidR="0030605B" w:rsidRPr="0030605B">
              <w:rPr>
                <w:rFonts w:ascii="PT Astra Serif" w:hAnsi="PT Astra Serif"/>
                <w:sz w:val="24"/>
                <w:szCs w:val="24"/>
              </w:rPr>
              <w:t>соблюдает законодательство Российской Федерации, права и законные интересы юридического лица, проверка которого проводится;</w:t>
            </w:r>
            <w:r w:rsidR="0030605B" w:rsidRPr="0030605B">
              <w:rPr>
                <w:rFonts w:ascii="PT Astra Serif" w:hAnsi="PT Astra Serif"/>
                <w:sz w:val="24"/>
                <w:szCs w:val="24"/>
              </w:rPr>
              <w:t xml:space="preserve"> </w:t>
            </w:r>
            <w:r w:rsidR="0030605B" w:rsidRPr="0030605B">
              <w:rPr>
                <w:rFonts w:ascii="PT Astra Serif" w:hAnsi="PT Astra Serif"/>
                <w:sz w:val="24"/>
                <w:szCs w:val="24"/>
              </w:rPr>
              <w:t>не препятствует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r w:rsidR="0030605B" w:rsidRPr="0030605B">
              <w:rPr>
                <w:rFonts w:ascii="PT Astra Serif" w:hAnsi="PT Astra Serif"/>
                <w:sz w:val="24"/>
                <w:szCs w:val="24"/>
              </w:rPr>
              <w:t xml:space="preserve"> </w:t>
            </w:r>
            <w:r w:rsidR="0030605B" w:rsidRPr="0030605B">
              <w:rPr>
                <w:rFonts w:ascii="PT Astra Serif" w:hAnsi="PT Astra Serif"/>
                <w:sz w:val="24"/>
                <w:szCs w:val="24"/>
              </w:rPr>
              <w:t>предоставляет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r w:rsidR="0030605B" w:rsidRPr="0030605B">
              <w:rPr>
                <w:rFonts w:ascii="PT Astra Serif" w:hAnsi="PT Astra Serif"/>
                <w:sz w:val="24"/>
                <w:szCs w:val="24"/>
              </w:rPr>
              <w:t xml:space="preserve"> </w:t>
            </w:r>
            <w:r w:rsidR="0030605B" w:rsidRPr="0030605B">
              <w:rPr>
                <w:rFonts w:ascii="PT Astra Serif" w:hAnsi="PT Astra Serif"/>
                <w:sz w:val="24"/>
                <w:szCs w:val="24"/>
              </w:rPr>
              <w:t>знакомит руководителя, иное должностное лицо или уполномоченного представителя юридического лица с результатами проверки;</w:t>
            </w:r>
            <w:r w:rsidR="0030605B" w:rsidRPr="0030605B">
              <w:rPr>
                <w:rFonts w:ascii="PT Astra Serif" w:hAnsi="PT Astra Serif"/>
                <w:sz w:val="24"/>
                <w:szCs w:val="24"/>
              </w:rPr>
              <w:t xml:space="preserve"> </w:t>
            </w:r>
            <w:r w:rsidR="0030605B" w:rsidRPr="0030605B">
              <w:rPr>
                <w:rFonts w:ascii="PT Astra Serif" w:hAnsi="PT Astra Serif"/>
                <w:sz w:val="24"/>
                <w:szCs w:val="24"/>
              </w:rPr>
              <w:t>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допускает необоснованное ограничение прав и законных интересов граждан, юридических лиц, индивидуальных предпринимателей;</w:t>
            </w:r>
            <w:r w:rsidR="0030605B" w:rsidRPr="0030605B">
              <w:rPr>
                <w:rFonts w:ascii="PT Astra Serif" w:hAnsi="PT Astra Serif"/>
                <w:sz w:val="24"/>
                <w:szCs w:val="24"/>
              </w:rPr>
              <w:t xml:space="preserve"> </w:t>
            </w:r>
            <w:r w:rsidR="0030605B" w:rsidRPr="0030605B">
              <w:rPr>
                <w:rFonts w:ascii="PT Astra Serif" w:hAnsi="PT Astra Serif"/>
                <w:sz w:val="24"/>
                <w:szCs w:val="24"/>
              </w:rPr>
              <w:t>доказывает обоснованность своих действий при их обжаловании юридическими лицами в порядке, установленном законодательством Российской Федерации;</w:t>
            </w:r>
            <w:r w:rsidR="0030605B" w:rsidRPr="0030605B">
              <w:rPr>
                <w:rFonts w:ascii="PT Astra Serif" w:hAnsi="PT Astra Serif"/>
                <w:sz w:val="24"/>
                <w:szCs w:val="24"/>
              </w:rPr>
              <w:t xml:space="preserve"> </w:t>
            </w:r>
            <w:r w:rsidR="0030605B" w:rsidRPr="0030605B">
              <w:rPr>
                <w:rFonts w:ascii="PT Astra Serif" w:hAnsi="PT Astra Serif"/>
                <w:sz w:val="24"/>
                <w:szCs w:val="24"/>
              </w:rPr>
              <w:t>соблюдает сроки проведения проверки, установленные законодательством Российской Федерации;</w:t>
            </w:r>
            <w:r w:rsidR="0030605B" w:rsidRPr="0030605B">
              <w:rPr>
                <w:rFonts w:ascii="PT Astra Serif" w:hAnsi="PT Astra Serif"/>
                <w:sz w:val="24"/>
                <w:szCs w:val="24"/>
              </w:rPr>
              <w:t xml:space="preserve"> </w:t>
            </w:r>
            <w:r w:rsidR="0030605B" w:rsidRPr="0030605B">
              <w:rPr>
                <w:rFonts w:ascii="PT Astra Serif" w:hAnsi="PT Astra Serif"/>
                <w:sz w:val="24"/>
                <w:szCs w:val="24"/>
              </w:rPr>
              <w:t>не требует от юридического лица документы и иные сведения, представление которых не предусмотрено законодательством Российской Федерации;</w:t>
            </w:r>
            <w:r w:rsidR="0030605B" w:rsidRPr="0030605B">
              <w:rPr>
                <w:rFonts w:ascii="PT Astra Serif" w:hAnsi="PT Astra Serif"/>
                <w:sz w:val="24"/>
                <w:szCs w:val="24"/>
              </w:rPr>
              <w:t xml:space="preserve"> </w:t>
            </w:r>
            <w:r w:rsidR="0030605B" w:rsidRPr="0030605B">
              <w:rPr>
                <w:rFonts w:ascii="PT Astra Serif" w:hAnsi="PT Astra Serif"/>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знакомит их с положениями административного регламента (при его наличии), в соответствии с которым проводится проверка;</w:t>
            </w:r>
            <w:r w:rsidR="0030605B" w:rsidRPr="0030605B">
              <w:rPr>
                <w:rFonts w:ascii="PT Astra Serif" w:hAnsi="PT Astra Serif"/>
                <w:sz w:val="24"/>
                <w:szCs w:val="24"/>
              </w:rPr>
              <w:t xml:space="preserve"> </w:t>
            </w:r>
            <w:r w:rsidR="0030605B" w:rsidRPr="0030605B">
              <w:rPr>
                <w:rFonts w:ascii="PT Astra Serif" w:hAnsi="PT Astra Serif"/>
                <w:sz w:val="24"/>
                <w:szCs w:val="24"/>
              </w:rPr>
              <w:t>возбуждает дела об административных правонарушениях в соответствии с действующим законодательством;</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осуществляет внесение сведений о проведенных проверках в Информационную систему, обеспечивающую автоматизацию контроля и надзора за полнотой и качеством осуществления ОИВ субъектов РФ переданных полномочий РФ в сфере образования (ИС АКНДПП) в соответствии с установленным электронным доступом и </w:t>
            </w:r>
            <w:r w:rsidR="0030605B" w:rsidRPr="0030605B">
              <w:rPr>
                <w:rFonts w:ascii="PT Astra Serif" w:hAnsi="PT Astra Serif"/>
                <w:sz w:val="24"/>
                <w:szCs w:val="24"/>
              </w:rPr>
              <w:lastRenderedPageBreak/>
              <w:t>правами;</w:t>
            </w:r>
            <w:r w:rsidR="0030605B" w:rsidRPr="0030605B">
              <w:rPr>
                <w:rFonts w:ascii="PT Astra Serif" w:hAnsi="PT Astra Serif"/>
                <w:sz w:val="24"/>
                <w:szCs w:val="24"/>
              </w:rPr>
              <w:t xml:space="preserve"> </w:t>
            </w:r>
            <w:r w:rsidR="0030605B" w:rsidRPr="0030605B">
              <w:rPr>
                <w:rFonts w:ascii="PT Astra Serif" w:hAnsi="PT Astra Serif"/>
                <w:sz w:val="24"/>
                <w:szCs w:val="24"/>
              </w:rPr>
              <w:t>обеспечивает своевременность и полноту формирования номенклатуры дел отдела, осуществляет работу с архивом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принимает участие в подготовке ответов по актам прокурорского реагирования и запросам органов прокуратуры, органов юстиции;</w:t>
            </w:r>
            <w:r w:rsidR="0030605B" w:rsidRPr="0030605B">
              <w:rPr>
                <w:rFonts w:ascii="PT Astra Serif" w:hAnsi="PT Astra Serif"/>
                <w:sz w:val="24"/>
                <w:szCs w:val="24"/>
              </w:rPr>
              <w:t xml:space="preserve"> </w:t>
            </w:r>
            <w:r w:rsidR="0030605B" w:rsidRPr="0030605B">
              <w:rPr>
                <w:rFonts w:ascii="PT Astra Serif" w:hAnsi="PT Astra Serif"/>
                <w:sz w:val="24"/>
                <w:szCs w:val="24"/>
              </w:rPr>
              <w:t>своевременно и в полной мере исполняет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30605B" w:rsidRPr="0030605B">
              <w:rPr>
                <w:rFonts w:ascii="PT Astra Serif" w:hAnsi="PT Astra Serif"/>
                <w:sz w:val="24"/>
                <w:szCs w:val="24"/>
              </w:rPr>
              <w:t xml:space="preserve"> </w:t>
            </w:r>
            <w:r w:rsidR="0030605B" w:rsidRPr="0030605B">
              <w:rPr>
                <w:rFonts w:ascii="PT Astra Serif" w:hAnsi="PT Astra Serif"/>
                <w:sz w:val="24"/>
                <w:szCs w:val="24"/>
              </w:rPr>
              <w:t>поддерживает уровень квалификации, достаточный для исполнения своих должностных обязанностей;</w:t>
            </w:r>
            <w:r w:rsidR="0030605B" w:rsidRPr="0030605B">
              <w:rPr>
                <w:rFonts w:ascii="PT Astra Serif" w:hAnsi="PT Astra Serif"/>
                <w:sz w:val="24"/>
                <w:szCs w:val="24"/>
              </w:rPr>
              <w:t xml:space="preserve"> </w:t>
            </w:r>
            <w:r w:rsidR="0030605B" w:rsidRPr="0030605B">
              <w:rPr>
                <w:rFonts w:ascii="PT Astra Serif" w:hAnsi="PT Astra Serif"/>
                <w:sz w:val="24"/>
                <w:szCs w:val="24"/>
              </w:rPr>
              <w:t>обеспечивает соблюдение и защиту прав, законных интересов граждан, юридических лиц в сфере образования;</w:t>
            </w:r>
            <w:r w:rsidR="0030605B" w:rsidRPr="0030605B">
              <w:rPr>
                <w:rFonts w:ascii="PT Astra Serif" w:hAnsi="PT Astra Serif"/>
                <w:sz w:val="24"/>
                <w:szCs w:val="24"/>
              </w:rPr>
              <w:t xml:space="preserve"> </w:t>
            </w:r>
            <w:r w:rsidR="0030605B" w:rsidRPr="0030605B">
              <w:rPr>
                <w:rFonts w:ascii="PT Astra Serif" w:hAnsi="PT Astra Serif"/>
                <w:sz w:val="24"/>
                <w:szCs w:val="24"/>
              </w:rPr>
              <w:t>исполняет распоряжения и указания вышестоящих должностных лиц в порядке подчиненности руководителей за исключением незаконных;</w:t>
            </w:r>
            <w:r w:rsidR="0030605B" w:rsidRPr="0030605B">
              <w:rPr>
                <w:rFonts w:ascii="PT Astra Serif" w:hAnsi="PT Astra Serif"/>
                <w:sz w:val="24"/>
                <w:szCs w:val="24"/>
              </w:rPr>
              <w:t xml:space="preserve"> </w:t>
            </w:r>
            <w:r w:rsidR="0030605B" w:rsidRPr="0030605B">
              <w:rPr>
                <w:rFonts w:ascii="PT Astra Serif" w:hAnsi="PT Astra Serif"/>
                <w:sz w:val="24"/>
                <w:szCs w:val="24"/>
              </w:rPr>
              <w:t>своевременно рассматривает обращения граждан и общественных объединений, а также учреждений и организаций, государственных органов и органов местного самоуправления, принимает по ним решения в порядке, установленном федеральными законами и законами Ульяновской области;</w:t>
            </w:r>
            <w:r w:rsidR="0030605B" w:rsidRPr="0030605B">
              <w:rPr>
                <w:rFonts w:ascii="PT Astra Serif" w:hAnsi="PT Astra Serif"/>
                <w:sz w:val="24"/>
                <w:szCs w:val="24"/>
              </w:rPr>
              <w:t xml:space="preserve"> </w:t>
            </w:r>
            <w:r w:rsidR="0030605B" w:rsidRPr="0030605B">
              <w:rPr>
                <w:rFonts w:ascii="PT Astra Serif" w:hAnsi="PT Astra Serif"/>
                <w:sz w:val="24"/>
                <w:szCs w:val="24"/>
              </w:rPr>
              <w:t>соблюдает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w:t>
            </w:r>
            <w:r w:rsidR="0030605B" w:rsidRPr="0030605B">
              <w:rPr>
                <w:rFonts w:ascii="PT Astra Serif" w:hAnsi="PT Astra Serif"/>
                <w:sz w:val="24"/>
                <w:szCs w:val="24"/>
              </w:rPr>
              <w:t xml:space="preserve"> </w:t>
            </w:r>
            <w:r w:rsidR="0030605B" w:rsidRPr="0030605B">
              <w:rPr>
                <w:rFonts w:ascii="PT Astra Serif" w:hAnsi="PT Astra Serif"/>
                <w:sz w:val="24"/>
                <w:szCs w:val="24"/>
              </w:rPr>
              <w:t>разрабатывает нормативные правовые акты, отнесенные к компетенции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участвует в мероприятиях по лицензионному контролю в отношении лицензиатов;</w:t>
            </w:r>
            <w:r w:rsidR="0030605B" w:rsidRPr="0030605B">
              <w:rPr>
                <w:rFonts w:ascii="PT Astra Serif" w:hAnsi="PT Astra Serif"/>
                <w:sz w:val="24"/>
                <w:szCs w:val="24"/>
              </w:rPr>
              <w:t xml:space="preserve"> </w:t>
            </w:r>
            <w:r w:rsidR="0030605B" w:rsidRPr="0030605B">
              <w:rPr>
                <w:rFonts w:ascii="PT Astra Serif" w:hAnsi="PT Astra Serif"/>
                <w:sz w:val="24"/>
                <w:szCs w:val="24"/>
              </w:rPr>
              <w:t>готовит документы по результатам проверок в соответствии с административным регламентом;</w:t>
            </w:r>
            <w:r w:rsidR="0030605B" w:rsidRPr="0030605B">
              <w:rPr>
                <w:rFonts w:ascii="PT Astra Serif" w:hAnsi="PT Astra Serif"/>
                <w:sz w:val="24"/>
                <w:szCs w:val="24"/>
              </w:rPr>
              <w:t xml:space="preserve"> </w:t>
            </w:r>
            <w:r w:rsidR="0030605B" w:rsidRPr="0030605B">
              <w:rPr>
                <w:rFonts w:ascii="PT Astra Serif" w:hAnsi="PT Astra Serif"/>
                <w:sz w:val="24"/>
                <w:szCs w:val="24"/>
              </w:rPr>
              <w:t>подготавливает письма, докладные записки, справки, информацию о состоянии, проблемах и вопросах сферы деятельности отдела по требованию руководства;</w:t>
            </w:r>
            <w:r w:rsidR="0030605B" w:rsidRPr="0030605B">
              <w:rPr>
                <w:rFonts w:ascii="PT Astra Serif" w:hAnsi="PT Astra Serif"/>
                <w:sz w:val="24"/>
                <w:szCs w:val="24"/>
              </w:rPr>
              <w:t xml:space="preserve"> </w:t>
            </w:r>
            <w:r w:rsidR="0030605B" w:rsidRPr="0030605B">
              <w:rPr>
                <w:rFonts w:ascii="PT Astra Serif" w:hAnsi="PT Astra Serif"/>
                <w:sz w:val="24"/>
                <w:szCs w:val="24"/>
              </w:rPr>
              <w:t>принимает участие в проведении мероприятий по программе профилактики нарушений обязательных требований;</w:t>
            </w:r>
            <w:r w:rsidR="0030605B" w:rsidRPr="0030605B">
              <w:rPr>
                <w:rFonts w:ascii="PT Astra Serif" w:hAnsi="PT Astra Serif"/>
                <w:sz w:val="24"/>
                <w:szCs w:val="24"/>
              </w:rPr>
              <w:t xml:space="preserve"> </w:t>
            </w:r>
            <w:r w:rsidR="0030605B" w:rsidRPr="0030605B">
              <w:rPr>
                <w:rFonts w:ascii="PT Astra Serif" w:hAnsi="PT Astra Serif"/>
                <w:sz w:val="24"/>
                <w:szCs w:val="24"/>
              </w:rPr>
              <w:t>готовит материалы для обобщения практики осуществления контроля качества образования, лицензионного контроля за образовательной деятельностью, в том числе с указанием наиболее часто встречающихся случаев несоответствий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принимает участие в мероприятиях по контролю без взаимодействия с юридическими лицами, индивидуальными предпринимателями (наблюдение за соблюдением обязательных требований при размещении информации в сети «Интернет» и средствах массовой информации;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w:t>
            </w:r>
            <w:r w:rsidR="0030605B" w:rsidRPr="0030605B">
              <w:rPr>
                <w:rFonts w:ascii="PT Astra Serif" w:hAnsi="PT Astra Serif"/>
                <w:sz w:val="24"/>
                <w:szCs w:val="24"/>
              </w:rPr>
              <w:lastRenderedPageBreak/>
              <w:t>государственных информационных систем, региональных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30605B" w:rsidRPr="0030605B">
              <w:rPr>
                <w:rFonts w:ascii="PT Astra Serif" w:hAnsi="PT Astra Serif"/>
                <w:sz w:val="24"/>
                <w:szCs w:val="24"/>
              </w:rPr>
              <w:t xml:space="preserve"> </w:t>
            </w:r>
            <w:r w:rsidR="0030605B" w:rsidRPr="0030605B">
              <w:rPr>
                <w:rFonts w:ascii="PT Astra Serif" w:hAnsi="PT Astra Serif"/>
                <w:sz w:val="24"/>
                <w:szCs w:val="24"/>
              </w:rPr>
              <w:t>рассматривает письма, жалобы и обращения граждан и организаций по вопросам, относящимся к компетенции отдела, готовит проекты ответов;</w:t>
            </w:r>
            <w:r w:rsidR="0030605B" w:rsidRPr="0030605B">
              <w:rPr>
                <w:rFonts w:ascii="PT Astra Serif" w:hAnsi="PT Astra Serif"/>
                <w:sz w:val="24"/>
                <w:szCs w:val="24"/>
              </w:rPr>
              <w:t xml:space="preserve"> </w:t>
            </w:r>
            <w:r w:rsidR="0030605B" w:rsidRPr="0030605B">
              <w:rPr>
                <w:rFonts w:ascii="PT Astra Serif" w:hAnsi="PT Astra Serif"/>
                <w:sz w:val="24"/>
                <w:szCs w:val="24"/>
              </w:rPr>
              <w:t>готовит проект предостережения о недопустимости нарушения обязательных требований;</w:t>
            </w:r>
            <w:r w:rsidR="0030605B" w:rsidRPr="0030605B">
              <w:rPr>
                <w:rFonts w:ascii="PT Astra Serif" w:hAnsi="PT Astra Serif"/>
                <w:sz w:val="24"/>
                <w:szCs w:val="24"/>
              </w:rPr>
              <w:t xml:space="preserve"> </w:t>
            </w:r>
            <w:r w:rsidR="0030605B" w:rsidRPr="0030605B">
              <w:rPr>
                <w:rFonts w:ascii="PT Astra Serif" w:hAnsi="PT Astra Serif"/>
                <w:sz w:val="24"/>
                <w:szCs w:val="24"/>
              </w:rPr>
              <w:t>ведет приём граждан и юридических лиц по вопросам, входящим в компетенцию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ведёт работу с обращениями граждан и юридических лиц в рамках «прямой линии» по вопросам, отнесенным к компетенции отдела в установленном порядке;</w:t>
            </w:r>
            <w:r w:rsidR="0030605B" w:rsidRPr="0030605B">
              <w:rPr>
                <w:rFonts w:ascii="PT Astra Serif" w:hAnsi="PT Astra Serif"/>
                <w:sz w:val="24"/>
                <w:szCs w:val="24"/>
              </w:rPr>
              <w:t xml:space="preserve"> </w:t>
            </w:r>
            <w:r w:rsidR="0030605B" w:rsidRPr="0030605B">
              <w:rPr>
                <w:rFonts w:ascii="PT Astra Serif" w:hAnsi="PT Astra Serif"/>
                <w:sz w:val="24"/>
                <w:szCs w:val="24"/>
              </w:rPr>
              <w:t>участвует в подготовке материалов на Коллегию Министерства просвещения и воспитания Ульяновской области в соответствии с основными направлениями деятельности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готовит материалы о деятельности отдела для совещаний, семинаров и других организационных мероприятий департамента по вопросам, отнесенным к компетенции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 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участвует в проведении мониторинга </w:t>
            </w:r>
            <w:proofErr w:type="spellStart"/>
            <w:r w:rsidR="0030605B" w:rsidRPr="0030605B">
              <w:rPr>
                <w:rFonts w:ascii="PT Astra Serif" w:hAnsi="PT Astra Serif"/>
                <w:sz w:val="24"/>
                <w:szCs w:val="24"/>
              </w:rPr>
              <w:t>правоприменения</w:t>
            </w:r>
            <w:proofErr w:type="spellEnd"/>
            <w:r w:rsidR="0030605B" w:rsidRPr="0030605B">
              <w:rPr>
                <w:rFonts w:ascii="PT Astra Serif" w:hAnsi="PT Astra Serif"/>
                <w:sz w:val="24"/>
                <w:szCs w:val="24"/>
              </w:rPr>
              <w:t xml:space="preserve"> законодательства</w:t>
            </w:r>
            <w:r w:rsidR="0030605B" w:rsidRPr="0030605B">
              <w:rPr>
                <w:rFonts w:ascii="PT Astra Serif" w:hAnsi="PT Astra Serif"/>
                <w:sz w:val="24"/>
                <w:szCs w:val="24"/>
              </w:rPr>
              <w:t xml:space="preserve"> </w:t>
            </w:r>
            <w:r w:rsidR="0030605B" w:rsidRPr="0030605B">
              <w:rPr>
                <w:rFonts w:ascii="PT Astra Serif" w:hAnsi="PT Astra Serif"/>
                <w:sz w:val="24"/>
                <w:szCs w:val="24"/>
              </w:rPr>
              <w:t>в</w:t>
            </w:r>
            <w:r w:rsidR="0030605B" w:rsidRPr="0030605B">
              <w:rPr>
                <w:rFonts w:ascii="PT Astra Serif" w:hAnsi="PT Astra Serif"/>
                <w:sz w:val="24"/>
                <w:szCs w:val="24"/>
              </w:rPr>
              <w:t xml:space="preserve"> </w:t>
            </w:r>
            <w:r w:rsidR="0030605B" w:rsidRPr="0030605B">
              <w:rPr>
                <w:rFonts w:ascii="PT Astra Serif" w:hAnsi="PT Astra Serif"/>
                <w:sz w:val="24"/>
                <w:szCs w:val="24"/>
              </w:rPr>
              <w:t>сфере государственной гражданской</w:t>
            </w:r>
            <w:r w:rsidR="0030605B" w:rsidRPr="0030605B">
              <w:rPr>
                <w:rFonts w:ascii="PT Astra Serif" w:hAnsi="PT Astra Serif"/>
                <w:sz w:val="24"/>
                <w:szCs w:val="24"/>
              </w:rPr>
              <w:t xml:space="preserve"> </w:t>
            </w:r>
            <w:r w:rsidR="0030605B" w:rsidRPr="0030605B">
              <w:rPr>
                <w:rFonts w:ascii="PT Astra Serif" w:hAnsi="PT Astra Serif"/>
                <w:sz w:val="24"/>
                <w:szCs w:val="24"/>
              </w:rPr>
              <w:t>службы</w:t>
            </w:r>
            <w:r w:rsidR="0030605B" w:rsidRPr="0030605B">
              <w:rPr>
                <w:rFonts w:ascii="PT Astra Serif" w:hAnsi="PT Astra Serif"/>
                <w:sz w:val="24"/>
                <w:szCs w:val="24"/>
              </w:rPr>
              <w:t xml:space="preserve"> </w:t>
            </w:r>
            <w:r w:rsidR="0030605B" w:rsidRPr="0030605B">
              <w:rPr>
                <w:rFonts w:ascii="PT Astra Serif" w:hAnsi="PT Astra Serif"/>
                <w:sz w:val="24"/>
                <w:szCs w:val="24"/>
              </w:rPr>
              <w:t>и противодействия коррупции;</w:t>
            </w:r>
            <w:r w:rsidR="0030605B" w:rsidRPr="0030605B">
              <w:rPr>
                <w:rFonts w:ascii="PT Astra Serif" w:hAnsi="PT Astra Serif"/>
                <w:sz w:val="24"/>
                <w:szCs w:val="24"/>
              </w:rPr>
              <w:t xml:space="preserve"> </w:t>
            </w:r>
            <w:r w:rsidR="0030605B" w:rsidRPr="0030605B">
              <w:rPr>
                <w:rFonts w:ascii="PT Astra Serif" w:hAnsi="PT Astra Serif"/>
                <w:sz w:val="24"/>
                <w:szCs w:val="24"/>
              </w:rPr>
              <w:t>осуществляет иные функции в установленной сфере деятельности, если такие функции предусмотрены законами и нормативными правовыми актами Министерства просвещения и воспитания Ульяновской области;</w:t>
            </w:r>
            <w:r w:rsidR="0030605B" w:rsidRPr="0030605B">
              <w:rPr>
                <w:rFonts w:ascii="PT Astra Serif" w:hAnsi="PT Astra Serif"/>
                <w:sz w:val="24"/>
                <w:szCs w:val="24"/>
              </w:rPr>
              <w:t xml:space="preserve"> </w:t>
            </w:r>
            <w:r w:rsidR="0030605B" w:rsidRPr="0030605B">
              <w:rPr>
                <w:rFonts w:ascii="PT Astra Serif" w:hAnsi="PT Astra Serif"/>
                <w:sz w:val="24"/>
                <w:szCs w:val="24"/>
              </w:rPr>
              <w:t>исполняет иные обязанности в пределах своей компетенции, а также поручения руководства департамента, Министерства просвещения и воспитания Ульяновской области;</w:t>
            </w:r>
            <w:r w:rsidR="0030605B" w:rsidRPr="0030605B">
              <w:rPr>
                <w:rFonts w:ascii="PT Astra Serif" w:hAnsi="PT Astra Serif"/>
                <w:sz w:val="24"/>
                <w:szCs w:val="24"/>
              </w:rPr>
              <w:t xml:space="preserve"> </w:t>
            </w:r>
            <w:r w:rsidR="0030605B" w:rsidRPr="0030605B">
              <w:rPr>
                <w:rFonts w:ascii="PT Astra Serif" w:hAnsi="PT Astra Serif"/>
                <w:sz w:val="24"/>
                <w:szCs w:val="24"/>
              </w:rPr>
              <w:t>исполняет полномочия начальника</w:t>
            </w:r>
            <w:r w:rsidR="0030605B" w:rsidRPr="0030605B">
              <w:rPr>
                <w:rFonts w:ascii="PT Astra Serif" w:hAnsi="PT Astra Serif"/>
                <w:sz w:val="24"/>
                <w:szCs w:val="24"/>
              </w:rPr>
              <w:t xml:space="preserve"> отдела в период его отсутствия; </w:t>
            </w:r>
            <w:r w:rsidR="0030605B" w:rsidRPr="0030605B">
              <w:rPr>
                <w:rFonts w:ascii="PT Astra Serif" w:hAnsi="PT Astra Serif"/>
                <w:sz w:val="24"/>
                <w:szCs w:val="24"/>
              </w:rPr>
              <w:t>обязан соблюдать нормы Кодекса</w:t>
            </w:r>
          </w:p>
          <w:p w:rsidR="0030605B" w:rsidRPr="0030605B" w:rsidRDefault="0030605B" w:rsidP="0030605B">
            <w:pPr>
              <w:pStyle w:val="26"/>
              <w:shd w:val="clear" w:color="auto" w:fill="auto"/>
              <w:spacing w:after="270" w:line="317" w:lineRule="exact"/>
              <w:ind w:firstLine="0"/>
              <w:jc w:val="both"/>
              <w:rPr>
                <w:rFonts w:ascii="PT Astra Serif" w:hAnsi="PT Astra Serif"/>
                <w:sz w:val="24"/>
                <w:szCs w:val="24"/>
              </w:rPr>
            </w:pPr>
            <w:r w:rsidRPr="0030605B">
              <w:rPr>
                <w:rFonts w:ascii="PT Astra Serif" w:hAnsi="PT Astra Serif"/>
                <w:sz w:val="24"/>
                <w:szCs w:val="24"/>
              </w:rPr>
              <w:t>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30605B" w:rsidRPr="0030605B" w:rsidRDefault="00E679A7" w:rsidP="0030605B">
            <w:pPr>
              <w:pStyle w:val="26"/>
              <w:shd w:val="clear" w:color="auto" w:fill="auto"/>
              <w:spacing w:after="270" w:line="317" w:lineRule="exact"/>
              <w:ind w:firstLine="0"/>
              <w:jc w:val="both"/>
              <w:rPr>
                <w:rFonts w:ascii="PT Astra Serif" w:hAnsi="PT Astra Serif"/>
                <w:sz w:val="24"/>
                <w:szCs w:val="24"/>
              </w:rPr>
            </w:pPr>
            <w:r w:rsidRPr="0030605B">
              <w:rPr>
                <w:rFonts w:ascii="PT Astra Serif" w:hAnsi="PT Astra Serif"/>
                <w:bCs/>
                <w:sz w:val="24"/>
                <w:szCs w:val="24"/>
              </w:rPr>
              <w:t>7.</w:t>
            </w:r>
            <w:r w:rsidR="00FF3937" w:rsidRPr="0030605B">
              <w:rPr>
                <w:rFonts w:ascii="PT Astra Serif" w:hAnsi="PT Astra Serif"/>
                <w:bCs/>
                <w:sz w:val="24"/>
                <w:szCs w:val="24"/>
              </w:rPr>
              <w:t xml:space="preserve"> </w:t>
            </w:r>
            <w:r w:rsidR="00FF3937" w:rsidRPr="0030605B">
              <w:rPr>
                <w:rFonts w:ascii="PT Astra Serif" w:hAnsi="PT Astra Serif"/>
                <w:sz w:val="24"/>
                <w:szCs w:val="24"/>
              </w:rPr>
              <w:t>Эффективность и результативность профессиональной служебной деятельности оцениваются по следующим показателям:</w:t>
            </w:r>
            <w:r w:rsidR="00DF1A22" w:rsidRPr="0030605B">
              <w:rPr>
                <w:rFonts w:ascii="PT Astra Serif" w:hAnsi="PT Astra Serif"/>
                <w:sz w:val="24"/>
                <w:szCs w:val="24"/>
              </w:rPr>
              <w:t xml:space="preserve"> </w:t>
            </w:r>
            <w:r w:rsidR="00B34365" w:rsidRPr="0030605B">
              <w:rPr>
                <w:rFonts w:ascii="PT Astra Serif" w:hAnsi="PT Astra Serif"/>
                <w:sz w:val="24"/>
                <w:szCs w:val="24"/>
              </w:rPr>
              <w:t xml:space="preserve"> </w:t>
            </w:r>
            <w:r w:rsidR="0030605B" w:rsidRPr="0030605B">
              <w:rPr>
                <w:rFonts w:ascii="PT Astra Serif" w:hAnsi="PT Astra Serif"/>
                <w:sz w:val="24"/>
                <w:szCs w:val="24"/>
              </w:rPr>
              <w:t xml:space="preserve"> </w:t>
            </w:r>
            <w:r w:rsidR="0030605B" w:rsidRPr="0030605B">
              <w:rPr>
                <w:rFonts w:ascii="PT Astra Serif" w:hAnsi="PT Astra Serif"/>
                <w:sz w:val="24"/>
                <w:szCs w:val="24"/>
              </w:rPr>
              <w:t>выполняемый объем работы и интенсивность труда (количество нормативных документов, подготовленных консультантом отдела за отчетный период; выполнение плана проведения плановых проверок юридических лиц;</w:t>
            </w:r>
            <w:r w:rsidR="0030605B" w:rsidRPr="0030605B">
              <w:rPr>
                <w:rFonts w:ascii="PT Astra Serif" w:hAnsi="PT Astra Serif"/>
                <w:sz w:val="24"/>
                <w:szCs w:val="24"/>
              </w:rPr>
              <w:t xml:space="preserve"> </w:t>
            </w:r>
            <w:r w:rsidR="0030605B" w:rsidRPr="0030605B">
              <w:rPr>
                <w:rFonts w:ascii="PT Astra Serif" w:hAnsi="PT Astra Serif"/>
                <w:sz w:val="24"/>
                <w:szCs w:val="24"/>
              </w:rPr>
              <w:t xml:space="preserve">выполнение </w:t>
            </w:r>
            <w:r w:rsidR="0030605B" w:rsidRPr="0030605B">
              <w:rPr>
                <w:rFonts w:ascii="PT Astra Serif" w:hAnsi="PT Astra Serif"/>
                <w:sz w:val="24"/>
                <w:szCs w:val="24"/>
              </w:rPr>
              <w:lastRenderedPageBreak/>
              <w:t>плана отдела за отчетный период; проведение совещаний, семинаров и других организационных мероприятий по вопросам, отнесенным к компетенции отдела);</w:t>
            </w:r>
            <w:r w:rsidR="0030605B" w:rsidRPr="0030605B">
              <w:rPr>
                <w:rFonts w:ascii="PT Astra Serif" w:hAnsi="PT Astra Serif"/>
                <w:sz w:val="24"/>
                <w:szCs w:val="24"/>
              </w:rPr>
              <w:t xml:space="preserve"> </w:t>
            </w:r>
            <w:r w:rsidR="0030605B" w:rsidRPr="0030605B">
              <w:rPr>
                <w:rFonts w:ascii="PT Astra Serif" w:hAnsi="PT Astra Serif"/>
                <w:sz w:val="24"/>
                <w:szCs w:val="24"/>
              </w:rPr>
              <w:t>своевременность выполнения поручений (соблюдение сроков выполнения работы, установленных законодательством либо резолюциями руководителя);</w:t>
            </w:r>
            <w:r w:rsidR="0030605B" w:rsidRPr="0030605B">
              <w:rPr>
                <w:rFonts w:ascii="PT Astra Serif" w:hAnsi="PT Astra Serif"/>
                <w:sz w:val="24"/>
                <w:szCs w:val="24"/>
              </w:rPr>
              <w:t xml:space="preserve"> </w:t>
            </w:r>
            <w:r w:rsidR="0030605B" w:rsidRPr="0030605B">
              <w:rPr>
                <w:rFonts w:ascii="PT Astra Serif" w:hAnsi="PT Astra Serif"/>
                <w:sz w:val="24"/>
                <w:szCs w:val="24"/>
              </w:rPr>
              <w:t>качество выполненной работы (отсутствие проверок, результаты которых признаны недействительными; отсутствие неисполненных контрольных поручений; отсутствие обоснованных жалоб на служебное поведение);</w:t>
            </w:r>
            <w:r w:rsidR="0030605B" w:rsidRPr="0030605B">
              <w:rPr>
                <w:rFonts w:ascii="PT Astra Serif" w:hAnsi="PT Astra Serif"/>
                <w:sz w:val="24"/>
                <w:szCs w:val="24"/>
              </w:rPr>
              <w:t xml:space="preserve"> </w:t>
            </w:r>
            <w:r w:rsidR="0030605B" w:rsidRPr="0030605B">
              <w:rPr>
                <w:rFonts w:ascii="PT Astra Serif" w:hAnsi="PT Astra Serif"/>
                <w:sz w:val="24"/>
                <w:szCs w:val="24"/>
              </w:rPr>
              <w:t>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с документами; уровень самостоятельности в принятии решений, входящих в компетенцию консультанта отдела).</w:t>
            </w:r>
          </w:p>
          <w:p w:rsidR="001E64AD" w:rsidRPr="0030605B" w:rsidRDefault="001E64AD" w:rsidP="001E64AD">
            <w:pPr>
              <w:tabs>
                <w:tab w:val="left" w:pos="1134"/>
                <w:tab w:val="num" w:pos="1260"/>
              </w:tabs>
              <w:autoSpaceDE w:val="0"/>
              <w:autoSpaceDN w:val="0"/>
              <w:adjustRightInd w:val="0"/>
              <w:spacing w:after="0" w:line="240" w:lineRule="auto"/>
              <w:jc w:val="both"/>
              <w:rPr>
                <w:rFonts w:ascii="PT Astra Serif" w:hAnsi="PT Astra Serif"/>
                <w:sz w:val="24"/>
                <w:szCs w:val="24"/>
              </w:rPr>
            </w:pPr>
          </w:p>
          <w:p w:rsidR="00EE0BA2" w:rsidRPr="0030605B" w:rsidRDefault="00E679A7" w:rsidP="00EB15E5">
            <w:pPr>
              <w:jc w:val="both"/>
              <w:rPr>
                <w:rFonts w:ascii="PT Astra Serif" w:hAnsi="PT Astra Serif" w:cs="Times New Roman"/>
                <w:sz w:val="24"/>
                <w:szCs w:val="24"/>
              </w:rPr>
            </w:pPr>
            <w:r w:rsidRPr="0030605B">
              <w:rPr>
                <w:rFonts w:ascii="PT Astra Serif" w:hAnsi="PT Astra Serif" w:cs="Times New Roman"/>
                <w:sz w:val="24"/>
                <w:szCs w:val="24"/>
                <w:shd w:val="clear" w:color="auto" w:fill="FFFFFF"/>
              </w:rPr>
              <w:t xml:space="preserve">Минимальный размер денежного содержания составляет </w:t>
            </w:r>
            <w:r w:rsidR="00EB15E5" w:rsidRPr="00EB15E5">
              <w:rPr>
                <w:rFonts w:ascii="PT Astra Serif" w:hAnsi="PT Astra Serif" w:cs="Times New Roman"/>
                <w:sz w:val="24"/>
                <w:szCs w:val="24"/>
                <w:shd w:val="clear" w:color="auto" w:fill="FFFFFF"/>
              </w:rPr>
              <w:t>22231</w:t>
            </w:r>
            <w:r w:rsidRPr="00EB15E5">
              <w:rPr>
                <w:rFonts w:ascii="PT Astra Serif" w:hAnsi="PT Astra Serif" w:cs="Times New Roman"/>
                <w:sz w:val="24"/>
                <w:szCs w:val="24"/>
                <w:shd w:val="clear" w:color="auto" w:fill="FFFFFF"/>
              </w:rPr>
              <w:t>,</w:t>
            </w:r>
            <w:r w:rsidR="00EB15E5" w:rsidRPr="00EB15E5">
              <w:rPr>
                <w:rFonts w:ascii="PT Astra Serif" w:hAnsi="PT Astra Serif" w:cs="Times New Roman"/>
                <w:sz w:val="24"/>
                <w:szCs w:val="24"/>
                <w:shd w:val="clear" w:color="auto" w:fill="FFFFFF"/>
              </w:rPr>
              <w:t>40</w:t>
            </w:r>
            <w:r w:rsidRPr="00EB15E5">
              <w:rPr>
                <w:rFonts w:ascii="PT Astra Serif" w:hAnsi="PT Astra Serif" w:cs="Times New Roman"/>
                <w:sz w:val="24"/>
                <w:szCs w:val="24"/>
                <w:shd w:val="clear" w:color="auto" w:fill="FFFFFF"/>
              </w:rPr>
              <w:t xml:space="preserve"> </w:t>
            </w:r>
            <w:proofErr w:type="spellStart"/>
            <w:r w:rsidRPr="00EB15E5">
              <w:rPr>
                <w:rFonts w:ascii="PT Astra Serif" w:hAnsi="PT Astra Serif" w:cs="Times New Roman"/>
                <w:sz w:val="24"/>
                <w:szCs w:val="24"/>
                <w:shd w:val="clear" w:color="auto" w:fill="FFFFFF"/>
              </w:rPr>
              <w:t>руб</w:t>
            </w:r>
            <w:proofErr w:type="spellEnd"/>
            <w:r w:rsidRPr="00EB15E5">
              <w:rPr>
                <w:rFonts w:ascii="PT Astra Serif" w:hAnsi="PT Astra Serif" w:cs="Times New Roman"/>
                <w:sz w:val="24"/>
                <w:szCs w:val="24"/>
                <w:shd w:val="clear" w:color="auto" w:fill="FFFFFF"/>
              </w:rPr>
              <w:t xml:space="preserve">/мес. </w:t>
            </w:r>
          </w:p>
        </w:tc>
      </w:tr>
      <w:tr w:rsidR="0030605B" w:rsidRPr="00265C6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0605B" w:rsidRPr="00E43A8C" w:rsidRDefault="00E43A8C" w:rsidP="00E43A8C">
            <w:pPr>
              <w:tabs>
                <w:tab w:val="left" w:pos="993"/>
              </w:tabs>
              <w:spacing w:after="0" w:line="240" w:lineRule="auto"/>
              <w:jc w:val="center"/>
              <w:rPr>
                <w:rFonts w:ascii="PT Astra Serif" w:hAnsi="PT Astra Serif"/>
                <w:sz w:val="24"/>
                <w:szCs w:val="24"/>
              </w:rPr>
            </w:pPr>
            <w:r w:rsidRPr="00E43A8C">
              <w:rPr>
                <w:rFonts w:ascii="PT Astra Serif" w:hAnsi="PT Astra Serif"/>
                <w:sz w:val="24"/>
                <w:szCs w:val="24"/>
              </w:rPr>
              <w:lastRenderedPageBreak/>
              <w:t xml:space="preserve">Ведущая группа должностей </w:t>
            </w:r>
            <w:r w:rsidRPr="00E43A8C">
              <w:rPr>
                <w:rFonts w:ascii="PT Astra Serif" w:hAnsi="PT Astra Serif"/>
                <w:color w:val="000000"/>
                <w:sz w:val="24"/>
                <w:szCs w:val="24"/>
              </w:rPr>
              <w:t xml:space="preserve">в области </w:t>
            </w:r>
            <w:r w:rsidRPr="00E43A8C">
              <w:rPr>
                <w:rFonts w:ascii="PT Astra Serif" w:hAnsi="PT Astra Serif"/>
                <w:sz w:val="24"/>
                <w:szCs w:val="24"/>
              </w:rPr>
              <w:t xml:space="preserve">регулирования науки и образования, инновационной деятельности и молодежной политики </w:t>
            </w:r>
            <w:r w:rsidRPr="00E43A8C">
              <w:rPr>
                <w:rFonts w:ascii="PT Astra Serif" w:hAnsi="PT Astra Serif"/>
                <w:color w:val="000000"/>
                <w:sz w:val="24"/>
                <w:szCs w:val="24"/>
              </w:rPr>
              <w:t>по виду профессиональной служебной деятельности «</w:t>
            </w:r>
            <w:r w:rsidRPr="00E43A8C">
              <w:rPr>
                <w:rFonts w:ascii="PT Astra Serif" w:hAnsi="PT Astra Serif"/>
                <w:sz w:val="24"/>
                <w:szCs w:val="24"/>
              </w:rPr>
              <w:t>Обеспечение соблюдения законодательства в сфере образования</w:t>
            </w:r>
            <w:r w:rsidRPr="00E43A8C">
              <w:rPr>
                <w:rFonts w:ascii="PT Astra Serif" w:hAnsi="PT Astra Serif"/>
                <w:color w:val="000000"/>
                <w:sz w:val="24"/>
                <w:szCs w:val="24"/>
              </w:rPr>
              <w:t>»</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0605B"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1.Гражданство Российской Федерации </w:t>
            </w:r>
          </w:p>
          <w:p w:rsidR="0030605B"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2.Достижение возраста 18 лет </w:t>
            </w:r>
          </w:p>
          <w:p w:rsidR="0030605B"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3.Владение государственным языком Российской Федерации </w:t>
            </w:r>
          </w:p>
          <w:p w:rsidR="0030605B"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4. Уровень образования</w:t>
            </w:r>
          </w:p>
          <w:p w:rsidR="0030605B" w:rsidRPr="00E43A8C" w:rsidRDefault="0030605B" w:rsidP="00E43A8C">
            <w:pPr>
              <w:autoSpaceDE w:val="0"/>
              <w:autoSpaceDN w:val="0"/>
              <w:adjustRightInd w:val="0"/>
              <w:jc w:val="both"/>
              <w:rPr>
                <w:rFonts w:ascii="PT Astra Serif" w:hAnsi="PT Astra Serif"/>
                <w:color w:val="000000"/>
                <w:sz w:val="24"/>
                <w:szCs w:val="24"/>
              </w:rPr>
            </w:pPr>
            <w:r w:rsidRPr="00E43A8C">
              <w:rPr>
                <w:rFonts w:ascii="PT Astra Serif" w:hAnsi="PT Astra Serif"/>
                <w:color w:val="000000"/>
                <w:sz w:val="24"/>
                <w:szCs w:val="24"/>
              </w:rPr>
              <w:t>Наличие высшего образования</w:t>
            </w:r>
            <w:r w:rsidR="00E43A8C" w:rsidRPr="00E43A8C">
              <w:rPr>
                <w:rFonts w:ascii="PT Astra Serif" w:hAnsi="PT Astra Serif"/>
                <w:color w:val="000000"/>
                <w:sz w:val="24"/>
                <w:szCs w:val="24"/>
              </w:rPr>
              <w:t xml:space="preserve"> по специальности, направлению подготовки: </w:t>
            </w:r>
            <w:r w:rsidR="00E43A8C" w:rsidRPr="00E43A8C">
              <w:rPr>
                <w:rFonts w:ascii="PT Astra Serif" w:hAnsi="PT Astra Serif"/>
                <w:sz w:val="24"/>
                <w:szCs w:val="24"/>
              </w:rPr>
              <w:t>«Педагогическое образование» или «Юриспруденция»</w:t>
            </w:r>
            <w:r w:rsidRPr="00E43A8C">
              <w:rPr>
                <w:rFonts w:ascii="PT Astra Serif" w:hAnsi="PT Astra Serif"/>
                <w:color w:val="000000"/>
                <w:sz w:val="24"/>
                <w:szCs w:val="24"/>
              </w:rPr>
              <w:t>, без предъявления требований к стажу.</w:t>
            </w:r>
          </w:p>
          <w:p w:rsidR="00E43A8C"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5.Знания и умения</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базовых знаний </w:t>
            </w:r>
            <w:r w:rsidRPr="00E43A8C">
              <w:rPr>
                <w:rFonts w:ascii="PT Astra Serif" w:hAnsi="PT Astra Serif"/>
                <w:sz w:val="24"/>
                <w:szCs w:val="24"/>
              </w:rPr>
              <w:t>государственного языка Российской Федерации (русского языка);</w:t>
            </w:r>
            <w:r w:rsidRPr="00E43A8C">
              <w:rPr>
                <w:rFonts w:ascii="PT Astra Serif" w:hAnsi="PT Astra Serif"/>
                <w:sz w:val="24"/>
                <w:szCs w:val="24"/>
              </w:rPr>
              <w:t xml:space="preserve"> </w:t>
            </w:r>
            <w:r w:rsidRPr="00E43A8C">
              <w:rPr>
                <w:rFonts w:ascii="PT Astra Serif" w:hAnsi="PT Astra Serif"/>
                <w:spacing w:val="-6"/>
                <w:sz w:val="24"/>
                <w:szCs w:val="24"/>
              </w:rPr>
              <w:t>основ Конституции Российской Федерации, законодательства о гражданской</w:t>
            </w:r>
            <w:r w:rsidRPr="00E43A8C">
              <w:rPr>
                <w:rFonts w:ascii="PT Astra Serif" w:hAnsi="PT Astra Serif"/>
                <w:sz w:val="24"/>
                <w:szCs w:val="24"/>
              </w:rPr>
              <w:t xml:space="preserve"> службе, законодательства о противодействии коррупции;</w:t>
            </w:r>
            <w:r w:rsidRPr="00E43A8C">
              <w:rPr>
                <w:rFonts w:ascii="PT Astra Serif" w:hAnsi="PT Astra Serif"/>
                <w:sz w:val="24"/>
                <w:szCs w:val="24"/>
              </w:rPr>
              <w:t xml:space="preserve"> </w:t>
            </w:r>
            <w:r w:rsidRPr="00E43A8C">
              <w:rPr>
                <w:rFonts w:ascii="PT Astra Serif" w:hAnsi="PT Astra Serif"/>
                <w:sz w:val="24"/>
                <w:szCs w:val="24"/>
              </w:rPr>
              <w:t>в области информацион</w:t>
            </w:r>
            <w:r w:rsidRPr="00E43A8C">
              <w:rPr>
                <w:rFonts w:ascii="PT Astra Serif" w:hAnsi="PT Astra Serif"/>
                <w:sz w:val="24"/>
                <w:szCs w:val="24"/>
              </w:rPr>
              <w:t>но-коммуникационных технологий.</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базовых умений </w:t>
            </w:r>
            <w:r w:rsidRPr="00E43A8C">
              <w:rPr>
                <w:rFonts w:ascii="PT Astra Serif" w:hAnsi="PT Astra Serif"/>
                <w:sz w:val="24"/>
                <w:szCs w:val="24"/>
              </w:rPr>
              <w:t>в области информационно-коммуникационных технологий;</w:t>
            </w:r>
            <w:r w:rsidRPr="00E43A8C">
              <w:rPr>
                <w:rFonts w:ascii="PT Astra Serif" w:hAnsi="PT Astra Serif"/>
                <w:sz w:val="24"/>
                <w:szCs w:val="24"/>
              </w:rPr>
              <w:t xml:space="preserve"> </w:t>
            </w:r>
            <w:r w:rsidRPr="00E43A8C">
              <w:rPr>
                <w:rFonts w:ascii="PT Astra Serif" w:hAnsi="PT Astra Serif"/>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E43A8C">
              <w:rPr>
                <w:rFonts w:ascii="PT Astra Serif" w:hAnsi="PT Astra Serif"/>
                <w:sz w:val="24"/>
                <w:szCs w:val="24"/>
              </w:rPr>
              <w:t>коммуницировать</w:t>
            </w:r>
            <w:proofErr w:type="spellEnd"/>
            <w:r w:rsidRPr="00E43A8C">
              <w:rPr>
                <w:rFonts w:ascii="PT Astra Serif" w:hAnsi="PT Astra Serif"/>
                <w:sz w:val="24"/>
                <w:szCs w:val="24"/>
              </w:rPr>
              <w:t>, работать в стрессовых условиях, совершенствовать свой профессиональный уровень).</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профессиональных знаний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w:t>
            </w:r>
            <w:r w:rsidRPr="00E43A8C">
              <w:rPr>
                <w:rFonts w:ascii="PT Astra Serif" w:hAnsi="PT Astra Serif"/>
                <w:sz w:val="24"/>
                <w:szCs w:val="24"/>
              </w:rPr>
              <w:lastRenderedPageBreak/>
              <w:t>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(основ работы системы электронного документооборота «</w:t>
            </w:r>
            <w:proofErr w:type="spellStart"/>
            <w:r w:rsidRPr="00E43A8C">
              <w:rPr>
                <w:rFonts w:ascii="PT Astra Serif" w:hAnsi="PT Astra Serif"/>
                <w:sz w:val="24"/>
                <w:szCs w:val="24"/>
                <w:lang w:val="en-US"/>
              </w:rPr>
              <w:t>CompanyMedia</w:t>
            </w:r>
            <w:proofErr w:type="spellEnd"/>
            <w:r w:rsidRPr="00E43A8C">
              <w:rPr>
                <w:rFonts w:ascii="PT Astra Serif" w:hAnsi="PT Astra Serif"/>
                <w:sz w:val="24"/>
                <w:szCs w:val="24"/>
              </w:rPr>
              <w:t>»), законодательства в области противодействия коррупции.</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Наличие профессиональных умений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w:t>
            </w:r>
            <w:r w:rsidRPr="00E43A8C">
              <w:rPr>
                <w:rFonts w:ascii="PT Astra Serif" w:hAnsi="PT Astra Serif"/>
                <w:sz w:val="24"/>
                <w:szCs w:val="24"/>
              </w:rPr>
              <w:t>иводящих к конфликту интересов.</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Наличие функциональных знаний общих принципов организации образовательного процесса, правовых основ сферы образования, специфики управления в системе образования, правовых основ организации и осуществления государственного контроля (надзора) в сфере образования, оснований и порядка возбуждения административного производства, специфики управления в системе образования, возможностей и особенностей применения современных педагогических технологий в сфере образования, приоритетных и инновационных направлений реализации государственно</w:t>
            </w:r>
            <w:r w:rsidRPr="00E43A8C">
              <w:rPr>
                <w:rFonts w:ascii="PT Astra Serif" w:hAnsi="PT Astra Serif"/>
                <w:sz w:val="24"/>
                <w:szCs w:val="24"/>
              </w:rPr>
              <w:t>й политики в сфере образования.</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функциональных умений организовывать и проводить мероприятия по контролю, анализировать и проводить экспертизу документов и материалов, характеризующих деятельность органов местного самоуправления, осуществляющих управление в сфере образования (далее – органы управления), и организаций, осуществляющих </w:t>
            </w:r>
            <w:r w:rsidRPr="00E43A8C">
              <w:rPr>
                <w:rFonts w:ascii="PT Astra Serif" w:hAnsi="PT Astra Serif"/>
                <w:sz w:val="24"/>
                <w:szCs w:val="24"/>
              </w:rPr>
              <w:lastRenderedPageBreak/>
              <w:t>образовательную деятельность (далее – организации), на предмет их соответствия обязательным требованиям законодательства об образовании; применять меры, направленные на предупреждение, выявление нарушений требований законодательства об образовании; принимать предусмотренные законодательством Российской Федерации меры по пресечению и (или) устранению последствий выявленных нарушений таких требований,</w:t>
            </w:r>
            <w:r w:rsidRPr="00E43A8C">
              <w:rPr>
                <w:rFonts w:ascii="PT Astra Serif" w:hAnsi="PT Astra Serif"/>
                <w:sz w:val="24"/>
                <w:szCs w:val="24"/>
                <w:shd w:val="clear" w:color="auto" w:fill="FFFFFF"/>
              </w:rPr>
              <w:t xml:space="preserve"> внесения сведений в </w:t>
            </w:r>
            <w:r w:rsidRPr="00E43A8C">
              <w:rPr>
                <w:rFonts w:ascii="PT Astra Serif" w:hAnsi="PT Astra Serif"/>
                <w:sz w:val="24"/>
                <w:szCs w:val="24"/>
              </w:rPr>
              <w:t xml:space="preserve">государственную информационную систему государственного надзора в сфере образования </w:t>
            </w:r>
            <w:r w:rsidRPr="00E43A8C">
              <w:rPr>
                <w:rFonts w:ascii="PT Astra Serif" w:hAnsi="PT Astra Serif"/>
                <w:sz w:val="24"/>
                <w:szCs w:val="24"/>
                <w:shd w:val="clear" w:color="auto" w:fill="FFFFFF"/>
              </w:rPr>
              <w:t xml:space="preserve">(ГИС «АКНДПП»), </w:t>
            </w:r>
            <w:r w:rsidRPr="00E43A8C">
              <w:rPr>
                <w:rFonts w:ascii="PT Astra Serif" w:hAnsi="PT Astra Serif" w:cs="Arial"/>
                <w:color w:val="000000"/>
                <w:sz w:val="24"/>
                <w:szCs w:val="24"/>
                <w:shd w:val="clear" w:color="auto" w:fill="FFFFFF"/>
              </w:rPr>
              <w:t xml:space="preserve">работы с </w:t>
            </w:r>
            <w:r w:rsidRPr="00E43A8C">
              <w:rPr>
                <w:rFonts w:ascii="PT Astra Serif" w:hAnsi="PT Astra Serif"/>
                <w:color w:val="000000"/>
                <w:sz w:val="24"/>
                <w:szCs w:val="24"/>
              </w:rPr>
              <w:t>федеральной информационной системой «Федеральный реестр сведений о документах об образовании и (или) о квалификации, документах об обучении»</w:t>
            </w:r>
            <w:r w:rsidRPr="00E43A8C">
              <w:rPr>
                <w:rFonts w:ascii="PT Astra Serif" w:hAnsi="PT Astra Serif"/>
                <w:sz w:val="24"/>
                <w:szCs w:val="24"/>
                <w:shd w:val="clear" w:color="auto" w:fill="FFFFFF"/>
              </w:rPr>
              <w:t>.</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30605B"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cs="Times New Roman"/>
                <w:sz w:val="24"/>
                <w:szCs w:val="24"/>
              </w:rPr>
              <w:t>6.Должностные обязанности:</w:t>
            </w:r>
            <w:r w:rsidRPr="00E43A8C">
              <w:rPr>
                <w:rFonts w:ascii="PT Astra Serif" w:hAnsi="PT Astra Serif"/>
                <w:sz w:val="24"/>
                <w:szCs w:val="24"/>
              </w:rPr>
              <w:t xml:space="preserve"> </w:t>
            </w:r>
            <w:r w:rsidR="00E43A8C" w:rsidRPr="00E43A8C">
              <w:rPr>
                <w:rFonts w:ascii="PT Astra Serif" w:hAnsi="PT Astra Serif"/>
                <w:sz w:val="24"/>
                <w:szCs w:val="24"/>
              </w:rPr>
              <w:t>обеспечивает соблюдение и защиту прав, законных интересов граждан, юридических лиц в сфере образования;</w:t>
            </w:r>
            <w:r w:rsidR="00E43A8C" w:rsidRPr="00E43A8C">
              <w:rPr>
                <w:rFonts w:ascii="PT Astra Serif" w:hAnsi="PT Astra Serif"/>
                <w:sz w:val="24"/>
                <w:szCs w:val="24"/>
              </w:rPr>
              <w:t xml:space="preserve"> </w:t>
            </w:r>
            <w:r w:rsidR="00E43A8C" w:rsidRPr="00E43A8C">
              <w:rPr>
                <w:rFonts w:ascii="PT Astra Serif" w:hAnsi="PT Astra Serif"/>
                <w:sz w:val="24"/>
                <w:szCs w:val="24"/>
              </w:rPr>
              <w:t>исполняет приказы, распоряжения и указания вышестоящих должностных лиц в порядке подчиненности руководителей за исключением незаконных;</w:t>
            </w:r>
            <w:r w:rsidR="00E43A8C" w:rsidRPr="00E43A8C">
              <w:rPr>
                <w:rFonts w:ascii="PT Astra Serif" w:hAnsi="PT Astra Serif"/>
                <w:sz w:val="24"/>
                <w:szCs w:val="24"/>
              </w:rPr>
              <w:t xml:space="preserve"> </w:t>
            </w:r>
            <w:r w:rsidR="00E43A8C" w:rsidRPr="00E43A8C">
              <w:rPr>
                <w:rFonts w:ascii="PT Astra Serif" w:hAnsi="PT Astra Serif"/>
                <w:sz w:val="24"/>
                <w:szCs w:val="24"/>
              </w:rPr>
              <w:t>принимает участие в разработке проектов нормативных правовых актов Министерства просвещения и воспитания Ульяновской области в сфере образования в пределах установленной компетенции;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участвует в проверках по государственному (контролю) надзору </w:t>
            </w:r>
            <w:r w:rsidR="00E43A8C" w:rsidRPr="00E43A8C">
              <w:rPr>
                <w:rFonts w:ascii="PT Astra Serif" w:hAnsi="PT Astra Serif"/>
                <w:sz w:val="24"/>
                <w:szCs w:val="24"/>
              </w:rPr>
              <w:br/>
              <w:t>за соблюдением законодательства об образовании в органах управления и организациях в рамках полномочий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участвует в проверках по лицензионному контролю в отношении лицензиатов;</w:t>
            </w:r>
          </w:p>
          <w:p w:rsidR="00E43A8C" w:rsidRPr="00E43A8C" w:rsidRDefault="00E43A8C" w:rsidP="00E43A8C">
            <w:pPr>
              <w:pStyle w:val="af0"/>
              <w:tabs>
                <w:tab w:val="left" w:pos="140"/>
                <w:tab w:val="left" w:pos="980"/>
              </w:tabs>
              <w:jc w:val="both"/>
              <w:rPr>
                <w:rFonts w:ascii="PT Astra Serif" w:hAnsi="PT Astra Serif"/>
                <w:sz w:val="24"/>
                <w:szCs w:val="24"/>
              </w:rPr>
            </w:pPr>
            <w:r w:rsidRPr="00E43A8C">
              <w:rPr>
                <w:rFonts w:ascii="PT Astra Serif" w:hAnsi="PT Astra Serif"/>
                <w:sz w:val="24"/>
                <w:szCs w:val="24"/>
              </w:rPr>
              <w:t>проводит проверку на основании распоряжения Министерства просвещения и воспитания Ульяновской области о её проведении в соответствии с её назначением;</w:t>
            </w:r>
            <w:r w:rsidRPr="00E43A8C">
              <w:rPr>
                <w:rFonts w:ascii="PT Astra Serif" w:hAnsi="PT Astra Serif"/>
                <w:sz w:val="24"/>
                <w:szCs w:val="24"/>
              </w:rPr>
              <w:t xml:space="preserve"> </w:t>
            </w:r>
            <w:r w:rsidRPr="00E43A8C">
              <w:rPr>
                <w:rFonts w:ascii="PT Astra Serif" w:hAnsi="PT Astra Serif"/>
                <w:sz w:val="24"/>
                <w:szCs w:val="24"/>
              </w:rPr>
              <w:t>проводит проверку только во время исполнения служебных обязанностей, выездную проверку только при предъявлении служебного удостоверения, копии распоряжения Министерства просвещения и воспитания Ульяновской области;</w:t>
            </w:r>
            <w:r w:rsidRPr="00E43A8C">
              <w:rPr>
                <w:rFonts w:ascii="PT Astra Serif" w:hAnsi="PT Astra Serif"/>
                <w:sz w:val="24"/>
                <w:szCs w:val="24"/>
              </w:rPr>
              <w:t xml:space="preserve"> </w:t>
            </w:r>
            <w:r w:rsidRPr="00E43A8C">
              <w:rPr>
                <w:rFonts w:ascii="PT Astra Serif" w:hAnsi="PT Astra Serif"/>
                <w:sz w:val="24"/>
                <w:szCs w:val="24"/>
              </w:rPr>
              <w:t xml:space="preserve">не препятствует руководителю, иному должностному лицу </w:t>
            </w:r>
            <w:r w:rsidRPr="00E43A8C">
              <w:rPr>
                <w:rFonts w:ascii="PT Astra Serif" w:hAnsi="PT Astra Serif"/>
                <w:sz w:val="24"/>
                <w:szCs w:val="24"/>
              </w:rPr>
              <w:t xml:space="preserve"> </w:t>
            </w:r>
            <w:r w:rsidRPr="00E43A8C">
              <w:rPr>
                <w:rFonts w:ascii="PT Astra Serif" w:hAnsi="PT Astra Serif"/>
                <w:sz w:val="24"/>
                <w:szCs w:val="24"/>
              </w:rPr>
              <w:t xml:space="preserve">или уполномоченному представителю юридического лица присутствовать </w:t>
            </w:r>
            <w:r w:rsidRPr="00E43A8C">
              <w:rPr>
                <w:rFonts w:ascii="PT Astra Serif" w:hAnsi="PT Astra Serif"/>
                <w:sz w:val="24"/>
                <w:szCs w:val="24"/>
              </w:rPr>
              <w:br/>
              <w:t xml:space="preserve">при проведении проверки и давать разъяснения по вопросам, </w:t>
            </w:r>
            <w:r w:rsidRPr="00E43A8C">
              <w:rPr>
                <w:rFonts w:ascii="PT Astra Serif" w:hAnsi="PT Astra Serif"/>
                <w:sz w:val="24"/>
                <w:szCs w:val="24"/>
              </w:rPr>
              <w:t>о</w:t>
            </w:r>
            <w:r w:rsidRPr="00E43A8C">
              <w:rPr>
                <w:rFonts w:ascii="PT Astra Serif" w:hAnsi="PT Astra Serif"/>
                <w:sz w:val="24"/>
                <w:szCs w:val="24"/>
              </w:rPr>
              <w:t>тносящимся к предмету проверки;</w:t>
            </w:r>
            <w:r w:rsidRPr="00E43A8C">
              <w:rPr>
                <w:rFonts w:ascii="PT Astra Serif" w:hAnsi="PT Astra Serif"/>
                <w:sz w:val="24"/>
                <w:szCs w:val="24"/>
              </w:rPr>
              <w:t xml:space="preserve"> </w:t>
            </w:r>
            <w:r w:rsidRPr="00E43A8C">
              <w:rPr>
                <w:rFonts w:ascii="PT Astra Serif" w:hAnsi="PT Astra Serif"/>
                <w:sz w:val="24"/>
                <w:szCs w:val="24"/>
              </w:rPr>
              <w:t xml:space="preserve">предоставляет руководителю, иному должностному лицу </w:t>
            </w:r>
            <w:r w:rsidRPr="00E43A8C">
              <w:rPr>
                <w:rFonts w:ascii="PT Astra Serif" w:hAnsi="PT Astra Serif"/>
                <w:sz w:val="24"/>
                <w:szCs w:val="24"/>
              </w:rPr>
              <w:t xml:space="preserve"> </w:t>
            </w:r>
            <w:r w:rsidRPr="00E43A8C">
              <w:rPr>
                <w:rFonts w:ascii="PT Astra Serif" w:hAnsi="PT Astra Serif"/>
                <w:sz w:val="24"/>
                <w:szCs w:val="24"/>
              </w:rPr>
              <w:t>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r w:rsidRPr="00E43A8C">
              <w:rPr>
                <w:rFonts w:ascii="PT Astra Serif" w:hAnsi="PT Astra Serif"/>
                <w:sz w:val="24"/>
                <w:szCs w:val="24"/>
              </w:rPr>
              <w:t xml:space="preserve"> </w:t>
            </w:r>
            <w:r w:rsidRPr="00E43A8C">
              <w:rPr>
                <w:rFonts w:ascii="PT Astra Serif" w:hAnsi="PT Astra Serif"/>
                <w:sz w:val="24"/>
                <w:szCs w:val="24"/>
              </w:rPr>
              <w:t>знакомит руководителя, иного должностного лица или уполномоченного представителя юридического лица с результатами проверки;</w:t>
            </w:r>
            <w:r w:rsidRPr="00E43A8C">
              <w:rPr>
                <w:rFonts w:ascii="PT Astra Serif" w:hAnsi="PT Astra Serif"/>
                <w:sz w:val="24"/>
                <w:szCs w:val="24"/>
              </w:rPr>
              <w:t xml:space="preserve"> </w:t>
            </w:r>
            <w:r w:rsidRPr="00E43A8C">
              <w:rPr>
                <w:rFonts w:ascii="PT Astra Serif" w:hAnsi="PT Astra Serif"/>
                <w:sz w:val="24"/>
                <w:szCs w:val="24"/>
              </w:rPr>
              <w:t xml:space="preserve">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E43A8C">
              <w:rPr>
                <w:rFonts w:ascii="PT Astra Serif" w:hAnsi="PT Astra Serif"/>
                <w:sz w:val="24"/>
                <w:szCs w:val="24"/>
              </w:rPr>
              <w:lastRenderedPageBreak/>
              <w:t>допускать необоснованное ограничение прав и законных интересов граждан, юридических лиц, индивидуальных предпринимателей;</w:t>
            </w:r>
            <w:r w:rsidRPr="00E43A8C">
              <w:rPr>
                <w:rFonts w:ascii="PT Astra Serif" w:hAnsi="PT Astra Serif"/>
                <w:sz w:val="24"/>
                <w:szCs w:val="24"/>
              </w:rPr>
              <w:t xml:space="preserve"> </w:t>
            </w:r>
            <w:r w:rsidRPr="00E43A8C">
              <w:rPr>
                <w:rFonts w:ascii="PT Astra Serif" w:hAnsi="PT Astra Serif"/>
                <w:sz w:val="24"/>
                <w:szCs w:val="24"/>
              </w:rPr>
              <w:t>доказывает обоснованность своих действий при их обжаловании юридическими лицами в порядке, установленном законодательством Российской Федерации;</w:t>
            </w:r>
            <w:r w:rsidRPr="00E43A8C">
              <w:rPr>
                <w:rFonts w:ascii="PT Astra Serif" w:hAnsi="PT Astra Serif"/>
                <w:sz w:val="24"/>
                <w:szCs w:val="24"/>
              </w:rPr>
              <w:t xml:space="preserve"> </w:t>
            </w:r>
            <w:r w:rsidRPr="00E43A8C">
              <w:rPr>
                <w:rFonts w:ascii="PT Astra Serif" w:hAnsi="PT Astra Serif"/>
                <w:sz w:val="24"/>
                <w:szCs w:val="24"/>
              </w:rPr>
              <w:t>соблюдает сроки проведения проверки, установленные законодательством Российской Федерации;</w:t>
            </w:r>
            <w:r w:rsidRPr="00E43A8C">
              <w:rPr>
                <w:rFonts w:ascii="PT Astra Serif" w:hAnsi="PT Astra Serif"/>
                <w:sz w:val="24"/>
                <w:szCs w:val="24"/>
              </w:rPr>
              <w:t xml:space="preserve"> </w:t>
            </w:r>
            <w:r w:rsidRPr="00E43A8C">
              <w:rPr>
                <w:rFonts w:ascii="PT Astra Serif" w:hAnsi="PT Astra Serif"/>
                <w:sz w:val="24"/>
                <w:szCs w:val="24"/>
              </w:rPr>
              <w:t>не требует от юридического лица документы и иные сведения, представление которых не предусмотрено законодательством Российской Федерации;</w:t>
            </w:r>
            <w:r w:rsidRPr="00E43A8C">
              <w:rPr>
                <w:rFonts w:ascii="PT Astra Serif" w:hAnsi="PT Astra Serif"/>
                <w:sz w:val="24"/>
                <w:szCs w:val="24"/>
              </w:rPr>
              <w:t xml:space="preserve"> </w:t>
            </w:r>
            <w:r w:rsidRPr="00E43A8C">
              <w:rPr>
                <w:rFonts w:ascii="PT Astra Serif" w:hAnsi="PT Astra Serif"/>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знакомит их с положениями административного регламента (при его наличии), в соответствии с которым проводится проверка;</w:t>
            </w:r>
            <w:r w:rsidRPr="00E43A8C">
              <w:rPr>
                <w:rFonts w:ascii="PT Astra Serif" w:hAnsi="PT Astra Serif"/>
                <w:sz w:val="24"/>
                <w:szCs w:val="24"/>
              </w:rPr>
              <w:t xml:space="preserve"> </w:t>
            </w:r>
            <w:r w:rsidRPr="00E43A8C">
              <w:rPr>
                <w:rFonts w:ascii="PT Astra Serif" w:hAnsi="PT Astra Serif"/>
                <w:sz w:val="24"/>
                <w:szCs w:val="24"/>
              </w:rPr>
              <w:t>осуществляет запись о проведенной проверке в реестре учета проверок;</w:t>
            </w:r>
            <w:r w:rsidRPr="00E43A8C">
              <w:rPr>
                <w:rFonts w:ascii="PT Astra Serif" w:hAnsi="PT Astra Serif"/>
                <w:sz w:val="24"/>
                <w:szCs w:val="24"/>
              </w:rPr>
              <w:t xml:space="preserve"> </w:t>
            </w:r>
            <w:r w:rsidRPr="00E43A8C">
              <w:rPr>
                <w:rFonts w:ascii="PT Astra Serif" w:hAnsi="PT Astra Serif"/>
                <w:sz w:val="24"/>
                <w:szCs w:val="24"/>
              </w:rPr>
              <w:t>готовит документы по результатам проверок;</w:t>
            </w:r>
            <w:r w:rsidRPr="00E43A8C">
              <w:rPr>
                <w:rFonts w:ascii="PT Astra Serif" w:hAnsi="PT Astra Serif"/>
                <w:sz w:val="24"/>
                <w:szCs w:val="24"/>
              </w:rPr>
              <w:t xml:space="preserve"> </w:t>
            </w:r>
            <w:r w:rsidRPr="00E43A8C">
              <w:rPr>
                <w:rFonts w:ascii="PT Astra Serif" w:hAnsi="PT Astra Serif"/>
                <w:sz w:val="24"/>
                <w:szCs w:val="24"/>
              </w:rPr>
              <w:t>готовит документы по контролю за исполнением выданных предписаний;</w:t>
            </w:r>
            <w:r w:rsidRPr="00E43A8C">
              <w:rPr>
                <w:rFonts w:ascii="PT Astra Serif" w:hAnsi="PT Astra Serif"/>
                <w:sz w:val="24"/>
                <w:szCs w:val="24"/>
              </w:rPr>
              <w:t xml:space="preserve"> </w:t>
            </w:r>
            <w:r w:rsidRPr="00E43A8C">
              <w:rPr>
                <w:rFonts w:ascii="PT Astra Serif" w:hAnsi="PT Astra Serif"/>
                <w:sz w:val="24"/>
                <w:szCs w:val="24"/>
              </w:rPr>
              <w:t>возбуждает дела об административных правонарушениях в соответствии с действующим законодательством;</w:t>
            </w:r>
            <w:r w:rsidRPr="00E43A8C">
              <w:rPr>
                <w:rFonts w:ascii="PT Astra Serif" w:hAnsi="PT Astra Serif"/>
                <w:sz w:val="24"/>
                <w:szCs w:val="24"/>
              </w:rPr>
              <w:t xml:space="preserve"> </w:t>
            </w:r>
            <w:r w:rsidRPr="00E43A8C">
              <w:rPr>
                <w:rFonts w:ascii="PT Astra Serif" w:hAnsi="PT Astra Serif"/>
                <w:sz w:val="24"/>
                <w:szCs w:val="24"/>
              </w:rPr>
              <w:t>участвует в судебных заседаниях по делам об административных правонарушениях;</w:t>
            </w:r>
            <w:r w:rsidRPr="00E43A8C">
              <w:rPr>
                <w:rFonts w:ascii="PT Astra Serif" w:hAnsi="PT Astra Serif"/>
                <w:sz w:val="24"/>
                <w:szCs w:val="24"/>
              </w:rPr>
              <w:t xml:space="preserve"> </w:t>
            </w:r>
            <w:r w:rsidRPr="00E43A8C">
              <w:rPr>
                <w:rFonts w:ascii="PT Astra Serif" w:hAnsi="PT Astra Serif"/>
                <w:sz w:val="24"/>
                <w:szCs w:val="24"/>
              </w:rPr>
              <w:t>обеспечивает работу с руководителями проверяемых органов управления и организаций (вручение актов и предписаний, подготовка и рассылка писем по результатам анализа исполнения предписаний);</w:t>
            </w:r>
            <w:r w:rsidRPr="00E43A8C">
              <w:rPr>
                <w:rFonts w:ascii="PT Astra Serif" w:hAnsi="PT Astra Serif"/>
                <w:sz w:val="24"/>
                <w:szCs w:val="24"/>
              </w:rPr>
              <w:t xml:space="preserve"> </w:t>
            </w:r>
            <w:r w:rsidRPr="00E43A8C">
              <w:rPr>
                <w:rFonts w:ascii="PT Astra Serif" w:hAnsi="PT Astra Serif"/>
                <w:sz w:val="24"/>
                <w:szCs w:val="24"/>
              </w:rPr>
              <w:t>готовит материалы для размещения на сайте Министерства просвещения и воспитания Ульяновской области, осуществляет взаимодействие по вопросам их размещения на сайте Министерства просвещения и воспитания Ульяновской области;</w:t>
            </w:r>
            <w:r w:rsidRPr="00E43A8C">
              <w:rPr>
                <w:rFonts w:ascii="PT Astra Serif" w:hAnsi="PT Astra Serif"/>
                <w:sz w:val="24"/>
                <w:szCs w:val="24"/>
              </w:rPr>
              <w:t xml:space="preserve"> </w:t>
            </w:r>
            <w:r w:rsidRPr="00E43A8C">
              <w:rPr>
                <w:rFonts w:ascii="PT Astra Serif" w:hAnsi="PT Astra Serif"/>
                <w:sz w:val="24"/>
                <w:szCs w:val="24"/>
              </w:rPr>
              <w:t>готовит проекты ежегодных планов проведения плановых проверок;</w:t>
            </w:r>
            <w:r w:rsidRPr="00E43A8C">
              <w:rPr>
                <w:rFonts w:ascii="PT Astra Serif" w:hAnsi="PT Astra Serif"/>
                <w:sz w:val="24"/>
                <w:szCs w:val="24"/>
              </w:rPr>
              <w:t xml:space="preserve"> </w:t>
            </w:r>
            <w:r w:rsidRPr="00E43A8C">
              <w:rPr>
                <w:rFonts w:ascii="PT Astra Serif" w:hAnsi="PT Astra Serif"/>
                <w:sz w:val="24"/>
                <w:szCs w:val="24"/>
              </w:rPr>
              <w:t>участвует в подготовке годовых графиков надзорных мероприятий; участвует в подготовке ежемесячных, квартальных и годовых отчетов по проверкам для Прокуратуры Ульяновской области;</w:t>
            </w:r>
            <w:r w:rsidRPr="00E43A8C">
              <w:rPr>
                <w:rFonts w:ascii="PT Astra Serif" w:hAnsi="PT Astra Serif"/>
                <w:sz w:val="24"/>
                <w:szCs w:val="24"/>
              </w:rPr>
              <w:t xml:space="preserve"> </w:t>
            </w:r>
            <w:r w:rsidRPr="00E43A8C">
              <w:rPr>
                <w:rFonts w:ascii="PT Astra Serif" w:hAnsi="PT Astra Serif"/>
                <w:sz w:val="24"/>
                <w:szCs w:val="24"/>
              </w:rPr>
              <w:t>участвует в подготовке проектов годовых планов работы отдела, годовых отчётов о проделанной работе, представляет их для согласования начальнику отдела;</w:t>
            </w:r>
            <w:r w:rsidRPr="00E43A8C">
              <w:rPr>
                <w:rFonts w:ascii="PT Astra Serif" w:hAnsi="PT Astra Serif"/>
                <w:sz w:val="24"/>
                <w:szCs w:val="24"/>
              </w:rPr>
              <w:t xml:space="preserve"> </w:t>
            </w:r>
            <w:r w:rsidRPr="00E43A8C">
              <w:rPr>
                <w:rFonts w:ascii="PT Astra Serif" w:hAnsi="PT Astra Serif"/>
                <w:sz w:val="24"/>
                <w:szCs w:val="24"/>
              </w:rPr>
              <w:t>подготавливает по поручению начальника отдела информационно-аналитические материалы по запросам вышестоящих органов управления, надзора и контроля, юридических и физических лиц;</w:t>
            </w:r>
            <w:r w:rsidRPr="00E43A8C">
              <w:rPr>
                <w:rFonts w:ascii="PT Astra Serif" w:hAnsi="PT Astra Serif"/>
                <w:sz w:val="24"/>
                <w:szCs w:val="24"/>
              </w:rPr>
              <w:t xml:space="preserve"> </w:t>
            </w:r>
            <w:r w:rsidRPr="00E43A8C">
              <w:rPr>
                <w:rFonts w:ascii="PT Astra Serif" w:hAnsi="PT Astra Serif"/>
                <w:sz w:val="24"/>
                <w:szCs w:val="24"/>
              </w:rPr>
              <w:t xml:space="preserve">подготавливает по поручению начальника отдела проекты писем </w:t>
            </w:r>
            <w:r w:rsidRPr="00E43A8C">
              <w:rPr>
                <w:rFonts w:ascii="PT Astra Serif" w:hAnsi="PT Astra Serif"/>
                <w:sz w:val="24"/>
                <w:szCs w:val="24"/>
              </w:rPr>
              <w:br/>
              <w:t>и запросов отдела, представляет их на согласование начальнику отдела;</w:t>
            </w:r>
            <w:r w:rsidRPr="00E43A8C">
              <w:rPr>
                <w:rFonts w:ascii="PT Astra Serif" w:hAnsi="PT Astra Serif"/>
                <w:sz w:val="24"/>
                <w:szCs w:val="24"/>
              </w:rPr>
              <w:t xml:space="preserve"> </w:t>
            </w:r>
            <w:r w:rsidRPr="00E43A8C">
              <w:rPr>
                <w:rFonts w:ascii="PT Astra Serif" w:hAnsi="PT Astra Serif"/>
                <w:sz w:val="24"/>
                <w:szCs w:val="24"/>
              </w:rPr>
              <w:t xml:space="preserve">осуществляет внесение в государственную информационную систему государственного надзора в сфере образования </w:t>
            </w:r>
            <w:r w:rsidRPr="00E43A8C">
              <w:rPr>
                <w:rFonts w:ascii="PT Astra Serif" w:hAnsi="PT Astra Serif"/>
                <w:sz w:val="24"/>
                <w:szCs w:val="24"/>
                <w:shd w:val="clear" w:color="auto" w:fill="FFFFFF"/>
              </w:rPr>
              <w:t xml:space="preserve">(ГИС «АКНДПП») </w:t>
            </w:r>
            <w:r w:rsidRPr="00E43A8C">
              <w:rPr>
                <w:rFonts w:ascii="PT Astra Serif" w:hAnsi="PT Astra Serif"/>
                <w:sz w:val="24"/>
                <w:szCs w:val="24"/>
              </w:rPr>
              <w:t>информации, связанной с проведением федерального государственного надзора;</w:t>
            </w:r>
            <w:r w:rsidRPr="00E43A8C">
              <w:rPr>
                <w:rFonts w:ascii="PT Astra Serif" w:hAnsi="PT Astra Serif"/>
                <w:sz w:val="24"/>
                <w:szCs w:val="24"/>
              </w:rPr>
              <w:t xml:space="preserve"> </w:t>
            </w:r>
            <w:r w:rsidRPr="00E43A8C">
              <w:rPr>
                <w:rFonts w:ascii="PT Astra Serif" w:hAnsi="PT Astra Serif"/>
                <w:sz w:val="24"/>
                <w:szCs w:val="24"/>
              </w:rPr>
              <w:t xml:space="preserve">даёт разъяснения юридическим и физическим лицам по вопросам, отнесенным к компетенции отдела в установленном порядке, в том числе поступившим по «прямой линии» или через виртуальную приёмную на сайте Министерства просвещения и </w:t>
            </w:r>
            <w:r w:rsidRPr="00E43A8C">
              <w:rPr>
                <w:rFonts w:ascii="PT Astra Serif" w:hAnsi="PT Astra Serif"/>
                <w:sz w:val="24"/>
                <w:szCs w:val="24"/>
              </w:rPr>
              <w:lastRenderedPageBreak/>
              <w:t>воспитания Ульяновской области, готовит соответствующие отчёты;</w:t>
            </w:r>
            <w:r w:rsidRPr="00E43A8C">
              <w:rPr>
                <w:rFonts w:ascii="PT Astra Serif" w:hAnsi="PT Astra Serif"/>
                <w:sz w:val="24"/>
                <w:szCs w:val="24"/>
              </w:rPr>
              <w:t xml:space="preserve"> </w:t>
            </w:r>
            <w:r w:rsidRPr="00E43A8C">
              <w:rPr>
                <w:rFonts w:ascii="PT Astra Serif" w:hAnsi="PT Astra Serif"/>
                <w:sz w:val="24"/>
                <w:szCs w:val="24"/>
              </w:rPr>
              <w:t>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 разработке перспективных планов по направлениям деятельности отдела;</w:t>
            </w:r>
            <w:r w:rsidRPr="00E43A8C">
              <w:rPr>
                <w:rFonts w:ascii="PT Astra Serif" w:hAnsi="PT Astra Serif"/>
                <w:sz w:val="24"/>
                <w:szCs w:val="24"/>
              </w:rPr>
              <w:t xml:space="preserve"> </w:t>
            </w:r>
            <w:r w:rsidRPr="00E43A8C">
              <w:rPr>
                <w:rFonts w:ascii="PT Astra Serif" w:hAnsi="PT Astra Serif"/>
                <w:sz w:val="24"/>
                <w:szCs w:val="24"/>
              </w:rPr>
              <w:t>готовит материалы о деятельности отдела для публикаций в средствах массовой информации;</w:t>
            </w:r>
            <w:r w:rsidRPr="00E43A8C">
              <w:rPr>
                <w:rFonts w:ascii="PT Astra Serif" w:hAnsi="PT Astra Serif"/>
                <w:sz w:val="24"/>
                <w:szCs w:val="24"/>
              </w:rPr>
              <w:t xml:space="preserve"> </w:t>
            </w:r>
            <w:r w:rsidRPr="00E43A8C">
              <w:rPr>
                <w:rFonts w:ascii="PT Astra Serif" w:hAnsi="PT Astra Serif"/>
                <w:sz w:val="24"/>
                <w:szCs w:val="24"/>
              </w:rPr>
              <w:fldChar w:fldCharType="begin"/>
            </w:r>
            <w:r w:rsidRPr="00E43A8C">
              <w:rPr>
                <w:rFonts w:ascii="PT Astra Serif" w:hAnsi="PT Astra Serif"/>
                <w:sz w:val="24"/>
                <w:szCs w:val="24"/>
              </w:rPr>
              <w:instrText xml:space="preserve"> NEXT </w:instrText>
            </w:r>
            <w:r w:rsidRPr="00E43A8C">
              <w:rPr>
                <w:rFonts w:ascii="PT Astra Serif" w:hAnsi="PT Astra Serif"/>
                <w:sz w:val="24"/>
                <w:szCs w:val="24"/>
              </w:rPr>
              <w:fldChar w:fldCharType="end"/>
            </w:r>
            <w:r w:rsidRPr="00E43A8C">
              <w:rPr>
                <w:rFonts w:ascii="PT Astra Serif" w:hAnsi="PT Astra Serif"/>
                <w:sz w:val="24"/>
                <w:szCs w:val="24"/>
              </w:rPr>
              <w:fldChar w:fldCharType="begin"/>
            </w:r>
            <w:r w:rsidRPr="00E43A8C">
              <w:rPr>
                <w:rFonts w:ascii="PT Astra Serif" w:hAnsi="PT Astra Serif"/>
                <w:sz w:val="24"/>
                <w:szCs w:val="24"/>
              </w:rPr>
              <w:instrText xml:space="preserve"> MERGEFIELD "Должностные_обязанности" </w:instrText>
            </w:r>
            <w:r w:rsidRPr="00E43A8C">
              <w:rPr>
                <w:rFonts w:ascii="PT Astra Serif" w:hAnsi="PT Astra Serif"/>
                <w:sz w:val="24"/>
                <w:szCs w:val="24"/>
              </w:rPr>
              <w:fldChar w:fldCharType="separate"/>
            </w:r>
            <w:r w:rsidRPr="00E43A8C">
              <w:rPr>
                <w:rFonts w:ascii="PT Astra Serif" w:hAnsi="PT Astra Serif"/>
                <w:sz w:val="24"/>
                <w:szCs w:val="24"/>
              </w:rPr>
              <w:t>рассматривает письма, жалобы и обращения граждан и организаций по вопросам, относящимся к компетенции отдела</w:t>
            </w:r>
            <w:r w:rsidRPr="00E43A8C">
              <w:rPr>
                <w:rFonts w:ascii="PT Astra Serif" w:hAnsi="PT Astra Serif"/>
                <w:sz w:val="24"/>
                <w:szCs w:val="24"/>
              </w:rPr>
              <w:fldChar w:fldCharType="end"/>
            </w:r>
            <w:r w:rsidRPr="00E43A8C">
              <w:rPr>
                <w:rFonts w:ascii="PT Astra Serif" w:hAnsi="PT Astra Serif"/>
                <w:sz w:val="24"/>
                <w:szCs w:val="24"/>
              </w:rPr>
              <w:t>, готовит проекты ответов;</w:t>
            </w:r>
            <w:r w:rsidRPr="00E43A8C">
              <w:rPr>
                <w:rFonts w:ascii="PT Astra Serif" w:hAnsi="PT Astra Serif"/>
                <w:sz w:val="24"/>
                <w:szCs w:val="24"/>
              </w:rPr>
              <w:t xml:space="preserve"> </w:t>
            </w:r>
            <w:r w:rsidRPr="00E43A8C">
              <w:rPr>
                <w:rFonts w:ascii="PT Astra Serif" w:hAnsi="PT Astra Serif"/>
                <w:sz w:val="24"/>
                <w:szCs w:val="24"/>
              </w:rPr>
              <w:fldChar w:fldCharType="begin"/>
            </w:r>
            <w:r w:rsidRPr="00E43A8C">
              <w:rPr>
                <w:rFonts w:ascii="PT Astra Serif" w:hAnsi="PT Astra Serif"/>
                <w:sz w:val="24"/>
                <w:szCs w:val="24"/>
              </w:rPr>
              <w:instrText xml:space="preserve"> NEXT </w:instrText>
            </w:r>
            <w:r w:rsidRPr="00E43A8C">
              <w:rPr>
                <w:rFonts w:ascii="PT Astra Serif" w:hAnsi="PT Astra Serif"/>
                <w:sz w:val="24"/>
                <w:szCs w:val="24"/>
              </w:rPr>
              <w:fldChar w:fldCharType="end"/>
            </w:r>
            <w:r w:rsidRPr="00E43A8C">
              <w:rPr>
                <w:rFonts w:ascii="PT Astra Serif" w:hAnsi="PT Astra Serif"/>
                <w:sz w:val="24"/>
                <w:szCs w:val="24"/>
              </w:rPr>
              <w:t>принимает участие в подготовке и проведении совещаний, семинаров по вопросам, отнесенным к компетенции отдела;</w:t>
            </w:r>
            <w:r w:rsidRPr="00E43A8C">
              <w:rPr>
                <w:rFonts w:ascii="PT Astra Serif" w:hAnsi="PT Astra Serif"/>
                <w:sz w:val="24"/>
                <w:szCs w:val="24"/>
              </w:rPr>
              <w:t xml:space="preserve"> </w:t>
            </w:r>
            <w:r w:rsidRPr="00E43A8C">
              <w:rPr>
                <w:rFonts w:ascii="PT Astra Serif" w:hAnsi="PT Astra Serif"/>
                <w:sz w:val="24"/>
                <w:szCs w:val="24"/>
              </w:rPr>
              <w:t>принимает участие в подготовке ответов по актам прокурорского реагирования и запросам органов прокуратуры, органов юстиции;</w:t>
            </w:r>
            <w:r w:rsidRPr="00E43A8C">
              <w:rPr>
                <w:rFonts w:ascii="PT Astra Serif" w:hAnsi="PT Astra Serif"/>
                <w:sz w:val="24"/>
                <w:szCs w:val="24"/>
              </w:rPr>
              <w:t xml:space="preserve"> </w:t>
            </w:r>
            <w:r w:rsidRPr="00E43A8C">
              <w:rPr>
                <w:rFonts w:ascii="PT Astra Serif" w:hAnsi="PT Astra Serif"/>
                <w:sz w:val="24"/>
                <w:szCs w:val="24"/>
              </w:rPr>
              <w:t>соблюдает установленный порядок рассмотрения актов прокурорского реагирования;</w:t>
            </w:r>
            <w:r w:rsidRPr="00E43A8C">
              <w:rPr>
                <w:rFonts w:ascii="PT Astra Serif" w:hAnsi="PT Astra Serif"/>
                <w:sz w:val="24"/>
                <w:szCs w:val="24"/>
              </w:rPr>
              <w:t xml:space="preserve"> </w:t>
            </w:r>
            <w:r w:rsidRPr="00E43A8C">
              <w:rPr>
                <w:rFonts w:ascii="PT Astra Serif" w:hAnsi="PT Astra Serif"/>
                <w:sz w:val="24"/>
                <w:szCs w:val="24"/>
              </w:rPr>
              <w:t>рассматривает и подготавливает материалы по актам прокурорского реагирования, издаваемым в отношении деятельности отдела;</w:t>
            </w:r>
            <w:r w:rsidRPr="00E43A8C">
              <w:rPr>
                <w:rFonts w:ascii="PT Astra Serif" w:hAnsi="PT Astra Serif"/>
                <w:sz w:val="24"/>
                <w:szCs w:val="24"/>
              </w:rPr>
              <w:t xml:space="preserve"> </w:t>
            </w:r>
            <w:r w:rsidRPr="00E43A8C">
              <w:rPr>
                <w:rFonts w:ascii="PT Astra Serif" w:hAnsi="PT Astra Serif"/>
                <w:sz w:val="24"/>
                <w:szCs w:val="24"/>
              </w:rPr>
              <w:t>подготавливает и (или) участвует в подготовке ответов на акты прокурорского реагирования и органов юстиции на нормативные правовые акты;</w:t>
            </w:r>
            <w:r w:rsidRPr="00E43A8C">
              <w:rPr>
                <w:rFonts w:ascii="PT Astra Serif" w:hAnsi="PT Astra Serif"/>
                <w:sz w:val="24"/>
                <w:szCs w:val="24"/>
              </w:rPr>
              <w:t xml:space="preserve"> </w:t>
            </w:r>
            <w:r w:rsidRPr="00E43A8C">
              <w:rPr>
                <w:rStyle w:val="blk"/>
                <w:rFonts w:ascii="PT Astra Serif" w:hAnsi="PT Astra Serif"/>
                <w:sz w:val="24"/>
                <w:szCs w:val="24"/>
              </w:rPr>
              <w:t>принимает участие в проведении мероприятий по программе профилактики нарушений обязательных требований;</w:t>
            </w:r>
            <w:r w:rsidRPr="00E43A8C">
              <w:rPr>
                <w:rStyle w:val="blk"/>
                <w:rFonts w:ascii="PT Astra Serif" w:hAnsi="PT Astra Serif"/>
                <w:sz w:val="24"/>
                <w:szCs w:val="24"/>
              </w:rPr>
              <w:t xml:space="preserve"> </w:t>
            </w:r>
            <w:r w:rsidRPr="00E43A8C">
              <w:rPr>
                <w:rStyle w:val="blk"/>
                <w:rFonts w:ascii="PT Astra Serif" w:hAnsi="PT Astra Serif"/>
                <w:sz w:val="24"/>
                <w:szCs w:val="24"/>
              </w:rPr>
              <w:t>готовит материалы для обобщения практики осуществления федерального государственного надзора в сфере образования,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E43A8C">
              <w:rPr>
                <w:rStyle w:val="blk"/>
                <w:rFonts w:ascii="PT Astra Serif" w:hAnsi="PT Astra Serif"/>
                <w:sz w:val="24"/>
                <w:szCs w:val="24"/>
              </w:rPr>
              <w:t xml:space="preserve"> </w:t>
            </w:r>
            <w:r w:rsidRPr="00E43A8C">
              <w:rPr>
                <w:rFonts w:ascii="PT Astra Serif" w:hAnsi="PT Astra Serif"/>
                <w:bCs/>
                <w:sz w:val="24"/>
                <w:szCs w:val="24"/>
                <w:shd w:val="clear" w:color="auto" w:fill="FFFFFF"/>
              </w:rPr>
              <w:t>принимает участие в мероприятиях по контролю без взаимодействия с юридическими лицами, индивидуальными предпринимателями (</w:t>
            </w:r>
            <w:r w:rsidRPr="00E43A8C">
              <w:rPr>
                <w:rFonts w:ascii="PT Astra Serif" w:hAnsi="PT Astra Serif"/>
                <w:sz w:val="24"/>
                <w:szCs w:val="24"/>
                <w:shd w:val="clear" w:color="auto" w:fill="FFFFFF"/>
              </w:rPr>
              <w:t xml:space="preserve">наблюдение за соблюдением обязательных требований при размещении информации в сети «Интернет» и средствах массовой информации;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региональных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w:t>
            </w:r>
            <w:r w:rsidRPr="00E43A8C">
              <w:rPr>
                <w:rFonts w:ascii="PT Astra Serif" w:hAnsi="PT Astra Serif"/>
                <w:sz w:val="24"/>
                <w:szCs w:val="24"/>
                <w:shd w:val="clear" w:color="auto" w:fill="FFFFFF"/>
              </w:rPr>
              <w:t xml:space="preserve"> </w:t>
            </w:r>
            <w:r w:rsidRPr="00E43A8C">
              <w:rPr>
                <w:rFonts w:ascii="PT Astra Serif" w:hAnsi="PT Astra Serif"/>
                <w:sz w:val="24"/>
                <w:szCs w:val="24"/>
                <w:shd w:val="clear" w:color="auto" w:fill="FFFFFF"/>
              </w:rPr>
              <w:t xml:space="preserve">и индивидуальных предпринимателей обязанностей, не предусмотренных федеральными законами и принятыми в </w:t>
            </w:r>
            <w:r w:rsidRPr="00E43A8C">
              <w:rPr>
                <w:rFonts w:ascii="PT Astra Serif" w:hAnsi="PT Astra Serif"/>
                <w:sz w:val="24"/>
                <w:szCs w:val="24"/>
                <w:shd w:val="clear" w:color="auto" w:fill="FFFFFF"/>
              </w:rPr>
              <w:lastRenderedPageBreak/>
              <w:t>соответствии с ними иными нормативными правовыми актами Российской Федерации</w:t>
            </w:r>
            <w:r w:rsidRPr="00E43A8C">
              <w:rPr>
                <w:rFonts w:ascii="PT Astra Serif" w:hAnsi="PT Astra Serif"/>
                <w:bCs/>
                <w:sz w:val="24"/>
                <w:szCs w:val="24"/>
                <w:shd w:val="clear" w:color="auto" w:fill="FFFFFF"/>
              </w:rPr>
              <w:t>);</w:t>
            </w:r>
            <w:r w:rsidRPr="00E43A8C">
              <w:rPr>
                <w:rFonts w:ascii="PT Astra Serif" w:hAnsi="PT Astra Serif"/>
                <w:bCs/>
                <w:sz w:val="24"/>
                <w:szCs w:val="24"/>
                <w:shd w:val="clear" w:color="auto" w:fill="FFFFFF"/>
              </w:rPr>
              <w:t xml:space="preserve"> </w:t>
            </w:r>
            <w:r w:rsidRPr="00E43A8C">
              <w:rPr>
                <w:rFonts w:ascii="PT Astra Serif" w:hAnsi="PT Astra Serif"/>
                <w:sz w:val="24"/>
                <w:szCs w:val="24"/>
                <w:shd w:val="clear" w:color="auto" w:fill="FFFFFF"/>
              </w:rPr>
              <w:t>готовит проект предостережения о недопустимости нарушения обязательных требований;</w:t>
            </w:r>
            <w:r w:rsidRPr="00E43A8C">
              <w:rPr>
                <w:rFonts w:ascii="PT Astra Serif" w:hAnsi="PT Astra Serif"/>
                <w:sz w:val="24"/>
                <w:szCs w:val="24"/>
                <w:shd w:val="clear" w:color="auto" w:fill="FFFFFF"/>
              </w:rPr>
              <w:t xml:space="preserve"> </w:t>
            </w:r>
            <w:r w:rsidRPr="00E43A8C">
              <w:rPr>
                <w:rFonts w:ascii="PT Astra Serif" w:hAnsi="PT Astra Serif"/>
                <w:sz w:val="24"/>
                <w:szCs w:val="24"/>
              </w:rPr>
              <w:t>соблюдает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w:t>
            </w:r>
            <w:r w:rsidRPr="00E43A8C">
              <w:rPr>
                <w:rFonts w:ascii="PT Astra Serif" w:hAnsi="PT Astra Serif"/>
                <w:sz w:val="24"/>
                <w:szCs w:val="24"/>
              </w:rPr>
              <w:t xml:space="preserve"> </w:t>
            </w:r>
            <w:r w:rsidRPr="00E43A8C">
              <w:rPr>
                <w:rFonts w:ascii="PT Astra Serif" w:hAnsi="PT Astra Serif"/>
                <w:sz w:val="24"/>
                <w:szCs w:val="24"/>
              </w:rPr>
              <w:t>поддерживает уровень квалификации, достаточный для исполнения своих должностных обязанностей;</w:t>
            </w:r>
            <w:r w:rsidRPr="00E43A8C">
              <w:rPr>
                <w:rFonts w:ascii="PT Astra Serif" w:hAnsi="PT Astra Serif"/>
                <w:sz w:val="24"/>
                <w:szCs w:val="24"/>
              </w:rPr>
              <w:t xml:space="preserve"> </w:t>
            </w:r>
            <w:r w:rsidRPr="00E43A8C">
              <w:rPr>
                <w:rFonts w:ascii="PT Astra Serif" w:hAnsi="PT Astra Serif"/>
                <w:sz w:val="24"/>
                <w:szCs w:val="24"/>
              </w:rPr>
              <w:t>принимает участие в реализации мероприятий административной реформы;</w:t>
            </w:r>
            <w:r w:rsidRPr="00E43A8C">
              <w:rPr>
                <w:rFonts w:ascii="PT Astra Serif" w:hAnsi="PT Astra Serif"/>
                <w:sz w:val="24"/>
                <w:szCs w:val="24"/>
              </w:rPr>
              <w:t xml:space="preserve"> </w:t>
            </w:r>
            <w:r w:rsidRPr="00E43A8C">
              <w:rPr>
                <w:rFonts w:ascii="PT Astra Serif" w:hAnsi="PT Astra Serif"/>
                <w:sz w:val="24"/>
                <w:szCs w:val="24"/>
              </w:rPr>
              <w:t xml:space="preserve">своевременно и в полной мере исполняет предоставленные </w:t>
            </w:r>
            <w:r w:rsidRPr="00E43A8C">
              <w:rPr>
                <w:rFonts w:ascii="PT Astra Serif" w:hAnsi="PT Astra Serif"/>
                <w:sz w:val="24"/>
                <w:szCs w:val="24"/>
              </w:rPr>
              <w:t xml:space="preserve"> </w:t>
            </w:r>
            <w:r w:rsidRPr="00E43A8C">
              <w:rPr>
                <w:rFonts w:ascii="PT Astra Serif" w:hAnsi="PT Astra Serif"/>
                <w:sz w:val="24"/>
                <w:szCs w:val="24"/>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E43A8C">
              <w:rPr>
                <w:rFonts w:ascii="PT Astra Serif" w:hAnsi="PT Astra Serif"/>
                <w:sz w:val="24"/>
                <w:szCs w:val="24"/>
              </w:rPr>
              <w:t xml:space="preserve"> </w:t>
            </w:r>
            <w:r w:rsidRPr="00E43A8C">
              <w:rPr>
                <w:rFonts w:ascii="PT Astra Serif" w:hAnsi="PT Astra Serif"/>
                <w:sz w:val="24"/>
                <w:szCs w:val="24"/>
              </w:rPr>
              <w:t>исполняет обязанности начальника отдела в период его временного отсутствия;</w:t>
            </w:r>
            <w:r w:rsidRPr="00E43A8C">
              <w:rPr>
                <w:rFonts w:ascii="PT Astra Serif" w:hAnsi="PT Astra Serif"/>
                <w:sz w:val="24"/>
                <w:szCs w:val="24"/>
              </w:rPr>
              <w:t xml:space="preserve"> </w:t>
            </w:r>
            <w:r w:rsidRPr="00E43A8C">
              <w:rPr>
                <w:rFonts w:ascii="PT Astra Serif" w:hAnsi="PT Astra Serif"/>
                <w:sz w:val="24"/>
                <w:szCs w:val="24"/>
              </w:rPr>
              <w:t>осуществляет иные функции в установленной сфере деятельности, если такие функции предусмотрены законодательством Российской Федерации и законодательством Ульяновской области</w:t>
            </w:r>
            <w:r w:rsidRPr="00E43A8C">
              <w:rPr>
                <w:rFonts w:ascii="PT Astra Serif" w:hAnsi="PT Astra Serif"/>
                <w:sz w:val="24"/>
                <w:szCs w:val="24"/>
              </w:rPr>
              <w:t xml:space="preserve">; </w:t>
            </w:r>
            <w:r w:rsidRPr="00E43A8C">
              <w:rPr>
                <w:rFonts w:ascii="PT Astra Serif" w:hAnsi="PT Astra Serif"/>
                <w:sz w:val="24"/>
                <w:szCs w:val="24"/>
              </w:rPr>
              <w:t xml:space="preserve">соблюдать нормы Кодекса профессиональной этики сотрудников Правительства Ульяновской области </w:t>
            </w:r>
            <w:r w:rsidRPr="00E43A8C">
              <w:rPr>
                <w:rFonts w:ascii="PT Astra Serif" w:hAnsi="PT Astra Serif"/>
                <w:sz w:val="24"/>
                <w:szCs w:val="24"/>
              </w:rPr>
              <w:t xml:space="preserve"> </w:t>
            </w:r>
            <w:r w:rsidRPr="00E43A8C">
              <w:rPr>
                <w:rFonts w:ascii="PT Astra Serif" w:hAnsi="PT Astra Serif"/>
                <w:sz w:val="24"/>
                <w:szCs w:val="24"/>
              </w:rPr>
              <w:t xml:space="preserve">и исполнительных органов государственной власти Ульяновской области </w:t>
            </w:r>
            <w:r w:rsidRPr="00E43A8C">
              <w:rPr>
                <w:rFonts w:ascii="PT Astra Serif" w:hAnsi="PT Astra Serif"/>
                <w:sz w:val="24"/>
                <w:szCs w:val="24"/>
              </w:rPr>
              <w:t xml:space="preserve"> </w:t>
            </w:r>
            <w:r w:rsidRPr="00E43A8C">
              <w:rPr>
                <w:rFonts w:ascii="PT Astra Serif" w:hAnsi="PT Astra Serif"/>
                <w:sz w:val="24"/>
                <w:szCs w:val="24"/>
              </w:rPr>
              <w:t xml:space="preserve">и Стандарта ведения телефонных разговоров. </w:t>
            </w:r>
          </w:p>
          <w:p w:rsidR="00E43A8C" w:rsidRPr="00E43A8C" w:rsidRDefault="00E43A8C" w:rsidP="00E43A8C">
            <w:pPr>
              <w:pStyle w:val="af0"/>
              <w:tabs>
                <w:tab w:val="left" w:pos="140"/>
                <w:tab w:val="left" w:pos="980"/>
              </w:tabs>
              <w:jc w:val="both"/>
              <w:rPr>
                <w:rFonts w:ascii="PT Astra Serif" w:hAnsi="PT Astra Serif"/>
                <w:sz w:val="24"/>
                <w:szCs w:val="24"/>
              </w:rPr>
            </w:pPr>
          </w:p>
          <w:p w:rsidR="00E43A8C" w:rsidRPr="00E43A8C" w:rsidRDefault="0030605B" w:rsidP="00E43A8C">
            <w:pPr>
              <w:pStyle w:val="af0"/>
              <w:tabs>
                <w:tab w:val="left" w:pos="140"/>
                <w:tab w:val="left" w:pos="980"/>
              </w:tabs>
              <w:jc w:val="both"/>
              <w:rPr>
                <w:rFonts w:ascii="PT Astra Serif" w:hAnsi="PT Astra Serif"/>
                <w:color w:val="000000"/>
                <w:sz w:val="24"/>
                <w:szCs w:val="24"/>
              </w:rPr>
            </w:pPr>
            <w:r w:rsidRPr="00E43A8C">
              <w:rPr>
                <w:rFonts w:ascii="PT Astra Serif" w:hAnsi="PT Astra Serif" w:cs="Times New Roman"/>
                <w:bCs/>
                <w:sz w:val="24"/>
                <w:szCs w:val="24"/>
              </w:rPr>
              <w:t xml:space="preserve">7. </w:t>
            </w:r>
            <w:r w:rsidRPr="00E43A8C">
              <w:rPr>
                <w:rFonts w:ascii="PT Astra Serif" w:hAnsi="PT Astra Serif" w:cs="Times New Roman"/>
                <w:sz w:val="24"/>
                <w:szCs w:val="24"/>
              </w:rPr>
              <w:t>Эффективность и результативность профессиональной служебной деятельности оцениваются по следующим показателям:</w:t>
            </w:r>
            <w:r w:rsidRPr="00E43A8C">
              <w:rPr>
                <w:rFonts w:ascii="PT Astra Serif" w:hAnsi="PT Astra Serif"/>
                <w:sz w:val="24"/>
                <w:szCs w:val="24"/>
              </w:rPr>
              <w:t xml:space="preserve"> </w:t>
            </w:r>
            <w:r w:rsidR="00E43A8C" w:rsidRPr="00E43A8C">
              <w:rPr>
                <w:rFonts w:ascii="PT Astra Serif" w:hAnsi="PT Astra Serif"/>
                <w:sz w:val="24"/>
                <w:szCs w:val="24"/>
              </w:rPr>
              <w:t>выполняемый объем работы и интенсивность труда (выполнение плана работы отдела за отчетный период;</w:t>
            </w:r>
            <w:r w:rsidR="00E43A8C" w:rsidRPr="00E43A8C">
              <w:rPr>
                <w:rFonts w:ascii="PT Astra Serif" w:hAnsi="PT Astra Serif"/>
                <w:color w:val="000000"/>
                <w:sz w:val="24"/>
                <w:szCs w:val="24"/>
              </w:rPr>
              <w:t xml:space="preserve"> </w:t>
            </w:r>
            <w:r w:rsidR="00E43A8C" w:rsidRPr="00E43A8C">
              <w:rPr>
                <w:rFonts w:ascii="PT Astra Serif" w:hAnsi="PT Astra Serif"/>
                <w:sz w:val="24"/>
                <w:szCs w:val="24"/>
              </w:rPr>
              <w:t xml:space="preserve">выполнение плана проведения плановых проверок юридических лиц; </w:t>
            </w:r>
            <w:r w:rsidR="00E43A8C" w:rsidRPr="00E43A8C">
              <w:rPr>
                <w:rFonts w:ascii="PT Astra Serif" w:hAnsi="PT Astra Serif"/>
                <w:color w:val="000000"/>
                <w:sz w:val="24"/>
                <w:szCs w:val="24"/>
              </w:rPr>
              <w:t xml:space="preserve">количество </w:t>
            </w:r>
            <w:r w:rsidR="00E43A8C" w:rsidRPr="00E43A8C">
              <w:rPr>
                <w:rFonts w:ascii="PT Astra Serif" w:hAnsi="PT Astra Serif"/>
                <w:sz w:val="24"/>
                <w:szCs w:val="24"/>
              </w:rPr>
              <w:t>проверок, оформленных документов по результатам проверок, принятых мер при выявлении нарушений</w:t>
            </w:r>
            <w:r w:rsidR="00E43A8C" w:rsidRPr="00E43A8C">
              <w:rPr>
                <w:rFonts w:ascii="PT Astra Serif" w:hAnsi="PT Astra Serif"/>
                <w:color w:val="000000"/>
                <w:sz w:val="24"/>
                <w:szCs w:val="24"/>
              </w:rPr>
              <w:t xml:space="preserve">; участие в </w:t>
            </w:r>
            <w:r w:rsidR="00E43A8C" w:rsidRPr="00E43A8C">
              <w:rPr>
                <w:rFonts w:ascii="PT Astra Serif" w:hAnsi="PT Astra Serif"/>
                <w:sz w:val="24"/>
                <w:szCs w:val="24"/>
              </w:rPr>
              <w:t>проведении совещаний, семинаров и других организационных мероприятий по вопросам, отнесенным к компетенции отдела);</w:t>
            </w:r>
            <w:r w:rsidR="00E43A8C" w:rsidRPr="00E43A8C">
              <w:rPr>
                <w:rFonts w:ascii="PT Astra Serif" w:hAnsi="PT Astra Serif"/>
                <w:sz w:val="24"/>
                <w:szCs w:val="24"/>
              </w:rPr>
              <w:t xml:space="preserve"> </w:t>
            </w:r>
            <w:r w:rsidR="00E43A8C" w:rsidRPr="00E43A8C">
              <w:rPr>
                <w:rFonts w:ascii="PT Astra Serif" w:hAnsi="PT Astra Serif"/>
                <w:color w:val="000000"/>
                <w:sz w:val="24"/>
                <w:szCs w:val="24"/>
              </w:rPr>
              <w:t>своевременность выполнения поручений (соблюдение сроков выполнения работы, установленных законодательством либо резолюциями руководителя);</w:t>
            </w:r>
            <w:r w:rsidR="00E43A8C" w:rsidRPr="00E43A8C">
              <w:rPr>
                <w:rFonts w:ascii="PT Astra Serif" w:hAnsi="PT Astra Serif"/>
                <w:color w:val="000000"/>
                <w:sz w:val="24"/>
                <w:szCs w:val="24"/>
              </w:rPr>
              <w:t xml:space="preserve"> </w:t>
            </w:r>
            <w:r w:rsidR="00E43A8C" w:rsidRPr="00E43A8C">
              <w:rPr>
                <w:rFonts w:ascii="PT Astra Serif" w:hAnsi="PT Astra Serif"/>
                <w:color w:val="000000"/>
                <w:sz w:val="24"/>
                <w:szCs w:val="24"/>
              </w:rPr>
              <w:t>качество выполненной работы (</w:t>
            </w:r>
            <w:r w:rsidR="00E43A8C" w:rsidRPr="00E43A8C">
              <w:rPr>
                <w:rFonts w:ascii="PT Astra Serif" w:hAnsi="PT Astra Serif"/>
                <w:sz w:val="24"/>
                <w:szCs w:val="24"/>
              </w:rPr>
              <w:t xml:space="preserve">отсутствие проверок, результаты которых признаны недействительными; отсутствие неисполненных контрольных поручений; </w:t>
            </w:r>
            <w:r w:rsidR="00E43A8C" w:rsidRPr="00E43A8C">
              <w:rPr>
                <w:rFonts w:ascii="PT Astra Serif" w:hAnsi="PT Astra Serif"/>
                <w:color w:val="000000"/>
                <w:sz w:val="24"/>
                <w:szCs w:val="24"/>
              </w:rPr>
              <w:t>отсутствие обоснованных жалоб на служебное поведение);</w:t>
            </w:r>
            <w:r w:rsidR="00E43A8C" w:rsidRPr="00E43A8C">
              <w:rPr>
                <w:rFonts w:ascii="PT Astra Serif" w:hAnsi="PT Astra Serif"/>
                <w:color w:val="000000"/>
                <w:sz w:val="24"/>
                <w:szCs w:val="24"/>
              </w:rPr>
              <w:t xml:space="preserve"> </w:t>
            </w:r>
            <w:r w:rsidR="00E43A8C" w:rsidRPr="00E43A8C">
              <w:rPr>
                <w:rFonts w:ascii="PT Astra Serif" w:hAnsi="PT Astra Serif"/>
                <w:color w:val="000000"/>
                <w:sz w:val="24"/>
                <w:szCs w:val="24"/>
              </w:rPr>
              <w:t>профессиональная компетентность (знание нормативных правовых актов</w:t>
            </w:r>
            <w:r w:rsidR="00E43A8C" w:rsidRPr="00E43A8C">
              <w:rPr>
                <w:rFonts w:ascii="PT Astra Serif" w:hAnsi="PT Astra Serif"/>
                <w:sz w:val="24"/>
                <w:szCs w:val="24"/>
              </w:rPr>
              <w:t>, регулирующих сферу образования применительно к исполнению должностных обязанностей</w:t>
            </w:r>
            <w:r w:rsidR="00E43A8C" w:rsidRPr="00E43A8C">
              <w:rPr>
                <w:rFonts w:ascii="PT Astra Serif" w:hAnsi="PT Astra Serif"/>
                <w:color w:val="000000"/>
                <w:sz w:val="24"/>
                <w:szCs w:val="24"/>
              </w:rPr>
              <w:t>; широта профессионального кругозора; умение работать с документами; выполнение требований к ведению документации и делопроизводству; у</w:t>
            </w:r>
            <w:r w:rsidR="00E43A8C" w:rsidRPr="00E43A8C">
              <w:rPr>
                <w:rFonts w:ascii="PT Astra Serif" w:hAnsi="PT Astra Serif"/>
                <w:sz w:val="24"/>
                <w:szCs w:val="24"/>
              </w:rPr>
              <w:t>ровень самостоятельности в принятии решений, входящих в компетенцию консультанта отдела</w:t>
            </w:r>
            <w:r w:rsidR="00E43A8C" w:rsidRPr="00E43A8C">
              <w:rPr>
                <w:rFonts w:ascii="PT Astra Serif" w:hAnsi="PT Astra Serif"/>
                <w:color w:val="000000"/>
                <w:sz w:val="24"/>
                <w:szCs w:val="24"/>
              </w:rPr>
              <w:t>).</w:t>
            </w:r>
          </w:p>
          <w:p w:rsidR="0030605B" w:rsidRPr="00E43A8C" w:rsidRDefault="0030605B" w:rsidP="00E43A8C">
            <w:pPr>
              <w:tabs>
                <w:tab w:val="left" w:pos="1134"/>
                <w:tab w:val="num" w:pos="1260"/>
              </w:tabs>
              <w:autoSpaceDE w:val="0"/>
              <w:autoSpaceDN w:val="0"/>
              <w:adjustRightInd w:val="0"/>
              <w:spacing w:after="0" w:line="240" w:lineRule="auto"/>
              <w:jc w:val="both"/>
              <w:rPr>
                <w:rFonts w:ascii="PT Astra Serif" w:hAnsi="PT Astra Serif"/>
                <w:sz w:val="24"/>
                <w:szCs w:val="24"/>
              </w:rPr>
            </w:pPr>
          </w:p>
          <w:p w:rsidR="0030605B" w:rsidRPr="00E43A8C" w:rsidRDefault="0030605B" w:rsidP="00EB15E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hAnsi="PT Astra Serif" w:cs="Times New Roman"/>
                <w:sz w:val="24"/>
                <w:szCs w:val="24"/>
                <w:shd w:val="clear" w:color="auto" w:fill="FFFFFF"/>
              </w:rPr>
              <w:t xml:space="preserve">Минимальный размер денежного содержания составляет </w:t>
            </w:r>
            <w:r w:rsidR="00EB15E5" w:rsidRPr="00EB15E5">
              <w:rPr>
                <w:rFonts w:ascii="PT Astra Serif" w:hAnsi="PT Astra Serif" w:cs="Times New Roman"/>
                <w:sz w:val="24"/>
                <w:szCs w:val="24"/>
                <w:shd w:val="clear" w:color="auto" w:fill="FFFFFF"/>
              </w:rPr>
              <w:t>22231</w:t>
            </w:r>
            <w:r w:rsidRPr="00EB15E5">
              <w:rPr>
                <w:rFonts w:ascii="PT Astra Serif" w:hAnsi="PT Astra Serif" w:cs="Times New Roman"/>
                <w:sz w:val="24"/>
                <w:szCs w:val="24"/>
                <w:shd w:val="clear" w:color="auto" w:fill="FFFFFF"/>
              </w:rPr>
              <w:t>,</w:t>
            </w:r>
            <w:r w:rsidR="00EB15E5" w:rsidRPr="00EB15E5">
              <w:rPr>
                <w:rFonts w:ascii="PT Astra Serif" w:hAnsi="PT Astra Serif" w:cs="Times New Roman"/>
                <w:sz w:val="24"/>
                <w:szCs w:val="24"/>
                <w:shd w:val="clear" w:color="auto" w:fill="FFFFFF"/>
              </w:rPr>
              <w:t>4</w:t>
            </w:r>
            <w:r w:rsidRPr="00EB15E5">
              <w:rPr>
                <w:rFonts w:ascii="PT Astra Serif" w:hAnsi="PT Astra Serif" w:cs="Times New Roman"/>
                <w:sz w:val="24"/>
                <w:szCs w:val="24"/>
                <w:shd w:val="clear" w:color="auto" w:fill="FFFFFF"/>
              </w:rPr>
              <w:t xml:space="preserve">0 </w:t>
            </w:r>
            <w:proofErr w:type="spellStart"/>
            <w:r w:rsidRPr="00EB15E5">
              <w:rPr>
                <w:rFonts w:ascii="PT Astra Serif" w:hAnsi="PT Astra Serif" w:cs="Times New Roman"/>
                <w:sz w:val="24"/>
                <w:szCs w:val="24"/>
                <w:shd w:val="clear" w:color="auto" w:fill="FFFFFF"/>
              </w:rPr>
              <w:t>руб</w:t>
            </w:r>
            <w:proofErr w:type="spellEnd"/>
            <w:r w:rsidRPr="00EB15E5">
              <w:rPr>
                <w:rFonts w:ascii="PT Astra Serif" w:hAnsi="PT Astra Serif" w:cs="Times New Roman"/>
                <w:sz w:val="24"/>
                <w:szCs w:val="24"/>
                <w:shd w:val="clear" w:color="auto" w:fill="FFFFFF"/>
              </w:rPr>
              <w:t>/мес.</w:t>
            </w:r>
          </w:p>
        </w:tc>
      </w:tr>
      <w:tr w:rsidR="0030605B" w:rsidRPr="00265C6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0605B" w:rsidRPr="0030605B" w:rsidRDefault="00E43A8C" w:rsidP="00E43A8C">
            <w:pPr>
              <w:tabs>
                <w:tab w:val="left" w:pos="993"/>
              </w:tabs>
              <w:spacing w:after="0" w:line="240" w:lineRule="auto"/>
              <w:jc w:val="center"/>
              <w:rPr>
                <w:rFonts w:ascii="PT Astra Serif" w:hAnsi="PT Astra Serif"/>
                <w:sz w:val="24"/>
                <w:szCs w:val="24"/>
              </w:rPr>
            </w:pPr>
            <w:r w:rsidRPr="00E43A8C">
              <w:rPr>
                <w:rFonts w:ascii="PT Astra Serif" w:hAnsi="PT Astra Serif"/>
                <w:sz w:val="24"/>
                <w:szCs w:val="24"/>
              </w:rPr>
              <w:lastRenderedPageBreak/>
              <w:t xml:space="preserve">Ведущая группа должностей </w:t>
            </w:r>
            <w:r w:rsidRPr="00E43A8C">
              <w:rPr>
                <w:rFonts w:ascii="PT Astra Serif" w:hAnsi="PT Astra Serif"/>
                <w:color w:val="000000"/>
                <w:sz w:val="24"/>
                <w:szCs w:val="24"/>
              </w:rPr>
              <w:t xml:space="preserve">в области </w:t>
            </w:r>
            <w:r w:rsidRPr="00E43A8C">
              <w:rPr>
                <w:rFonts w:ascii="PT Astra Serif" w:hAnsi="PT Astra Serif"/>
                <w:sz w:val="24"/>
                <w:szCs w:val="24"/>
              </w:rPr>
              <w:t xml:space="preserve">регулирования науки и образования, инновационной деятельности и молодежной политики </w:t>
            </w:r>
            <w:r w:rsidRPr="00E43A8C">
              <w:rPr>
                <w:rFonts w:ascii="PT Astra Serif" w:hAnsi="PT Astra Serif"/>
                <w:color w:val="000000"/>
                <w:sz w:val="24"/>
                <w:szCs w:val="24"/>
              </w:rPr>
              <w:t>по виду профессиональной служебной деятельности «</w:t>
            </w:r>
            <w:r w:rsidRPr="00E43A8C">
              <w:rPr>
                <w:rFonts w:ascii="PT Astra Serif" w:hAnsi="PT Astra Serif"/>
                <w:sz w:val="24"/>
                <w:szCs w:val="24"/>
              </w:rPr>
              <w:t>Обеспечение соблюдения законодательства в сфере образования</w:t>
            </w:r>
            <w:r w:rsidRPr="00E43A8C">
              <w:rPr>
                <w:rFonts w:ascii="PT Astra Serif" w:hAnsi="PT Astra Serif"/>
                <w:color w:val="000000"/>
                <w:sz w:val="24"/>
                <w:szCs w:val="24"/>
              </w:rPr>
              <w:t>»</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0605B" w:rsidRPr="00E43A8C" w:rsidRDefault="0030605B" w:rsidP="0030605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1.Гражданство Российской Федерации </w:t>
            </w:r>
          </w:p>
          <w:p w:rsidR="0030605B" w:rsidRPr="00E43A8C" w:rsidRDefault="0030605B" w:rsidP="0030605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2.Достижение возраста 18 лет </w:t>
            </w:r>
          </w:p>
          <w:p w:rsidR="0030605B" w:rsidRPr="00E43A8C" w:rsidRDefault="0030605B" w:rsidP="0030605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3.Владение государственным языком Российской Федерации </w:t>
            </w:r>
          </w:p>
          <w:p w:rsidR="0030605B" w:rsidRPr="00E43A8C" w:rsidRDefault="0030605B" w:rsidP="0030605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4. Уровень образования</w:t>
            </w:r>
          </w:p>
          <w:p w:rsidR="0030605B" w:rsidRPr="00E43A8C" w:rsidRDefault="0030605B" w:rsidP="0030605B">
            <w:pPr>
              <w:autoSpaceDE w:val="0"/>
              <w:autoSpaceDN w:val="0"/>
              <w:adjustRightInd w:val="0"/>
              <w:jc w:val="both"/>
              <w:rPr>
                <w:rFonts w:ascii="PT Astra Serif" w:hAnsi="PT Astra Serif"/>
                <w:color w:val="000000"/>
                <w:sz w:val="24"/>
                <w:szCs w:val="24"/>
              </w:rPr>
            </w:pPr>
            <w:r w:rsidRPr="00E43A8C">
              <w:rPr>
                <w:rFonts w:ascii="PT Astra Serif" w:hAnsi="PT Astra Serif"/>
                <w:color w:val="000000"/>
                <w:sz w:val="24"/>
                <w:szCs w:val="24"/>
              </w:rPr>
              <w:t>Наличие высшего образования, без предъявления требований к стажу.</w:t>
            </w:r>
          </w:p>
          <w:p w:rsidR="00E43A8C" w:rsidRPr="00E43A8C" w:rsidRDefault="0030605B"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eastAsia="Times New Roman" w:hAnsi="PT Astra Serif" w:cs="Times New Roman"/>
                <w:sz w:val="24"/>
                <w:szCs w:val="24"/>
                <w:lang w:eastAsia="ru-RU"/>
              </w:rPr>
              <w:t>5.Знания и умения</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базовых знаний </w:t>
            </w:r>
            <w:r w:rsidRPr="00E43A8C">
              <w:rPr>
                <w:rFonts w:ascii="PT Astra Serif" w:hAnsi="PT Astra Serif"/>
                <w:sz w:val="24"/>
                <w:szCs w:val="24"/>
              </w:rPr>
              <w:t>государственного языка Российской Федерации (русского языка);</w:t>
            </w:r>
            <w:r w:rsidRPr="00E43A8C">
              <w:rPr>
                <w:rFonts w:ascii="PT Astra Serif" w:hAnsi="PT Astra Serif"/>
                <w:sz w:val="24"/>
                <w:szCs w:val="24"/>
              </w:rPr>
              <w:t xml:space="preserve"> </w:t>
            </w:r>
            <w:r w:rsidRPr="00E43A8C">
              <w:rPr>
                <w:rFonts w:ascii="PT Astra Serif" w:hAnsi="PT Astra Serif"/>
                <w:sz w:val="24"/>
                <w:szCs w:val="24"/>
              </w:rPr>
              <w:t xml:space="preserve">основ </w:t>
            </w:r>
            <w:r w:rsidRPr="00E43A8C">
              <w:rPr>
                <w:rStyle w:val="af2"/>
                <w:rFonts w:ascii="PT Astra Serif" w:hAnsi="PT Astra Serif"/>
                <w:b w:val="0"/>
                <w:color w:val="auto"/>
                <w:sz w:val="24"/>
                <w:szCs w:val="24"/>
              </w:rPr>
              <w:t>Конституции</w:t>
            </w:r>
            <w:r w:rsidRPr="00E43A8C">
              <w:rPr>
                <w:rFonts w:ascii="PT Astra Serif" w:hAnsi="PT Astra Serif"/>
                <w:sz w:val="24"/>
                <w:szCs w:val="24"/>
              </w:rPr>
              <w:t xml:space="preserve"> Российской Федерации, законодательства</w:t>
            </w:r>
            <w:r>
              <w:rPr>
                <w:rFonts w:ascii="PT Astra Serif" w:hAnsi="PT Astra Serif"/>
                <w:sz w:val="24"/>
                <w:szCs w:val="24"/>
              </w:rPr>
              <w:t xml:space="preserve"> </w:t>
            </w:r>
            <w:r w:rsidRPr="00E43A8C">
              <w:rPr>
                <w:rFonts w:ascii="PT Astra Serif" w:hAnsi="PT Astra Serif"/>
                <w:sz w:val="24"/>
                <w:szCs w:val="24"/>
              </w:rPr>
              <w:t>о гражданской службе, законодательства о противодействии коррупции;</w:t>
            </w:r>
            <w:r w:rsidRPr="00E43A8C">
              <w:rPr>
                <w:rFonts w:ascii="PT Astra Serif" w:hAnsi="PT Astra Serif"/>
                <w:sz w:val="24"/>
                <w:szCs w:val="24"/>
              </w:rPr>
              <w:t xml:space="preserve"> </w:t>
            </w:r>
            <w:r w:rsidRPr="00E43A8C">
              <w:rPr>
                <w:rFonts w:ascii="PT Astra Serif" w:hAnsi="PT Astra Serif"/>
                <w:sz w:val="24"/>
                <w:szCs w:val="24"/>
              </w:rPr>
              <w:t>в области информационно-коммуникационных технологий.</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 xml:space="preserve">Наличие базовых умений </w:t>
            </w:r>
            <w:r w:rsidRPr="00E43A8C">
              <w:rPr>
                <w:rFonts w:ascii="PT Astra Serif" w:hAnsi="PT Astra Serif"/>
                <w:sz w:val="24"/>
                <w:szCs w:val="24"/>
              </w:rPr>
              <w:t>в области информационно-коммуникационных технологий;</w:t>
            </w:r>
            <w:r w:rsidRPr="00E43A8C">
              <w:rPr>
                <w:rFonts w:ascii="PT Astra Serif" w:hAnsi="PT Astra Serif"/>
                <w:sz w:val="24"/>
                <w:szCs w:val="24"/>
              </w:rPr>
              <w:t xml:space="preserve"> </w:t>
            </w:r>
            <w:r w:rsidRPr="00E43A8C">
              <w:rPr>
                <w:rFonts w:ascii="PT Astra Serif" w:hAnsi="PT Astra Serif"/>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E43A8C">
              <w:rPr>
                <w:rFonts w:ascii="PT Astra Serif" w:hAnsi="PT Astra Serif"/>
                <w:sz w:val="24"/>
                <w:szCs w:val="24"/>
              </w:rPr>
              <w:t>коммуницировать</w:t>
            </w:r>
            <w:proofErr w:type="spellEnd"/>
            <w:r w:rsidRPr="00E43A8C">
              <w:rPr>
                <w:rFonts w:ascii="PT Astra Serif" w:hAnsi="PT Astra Serif"/>
                <w:sz w:val="24"/>
                <w:szCs w:val="24"/>
              </w:rPr>
              <w:t>, работать в стрессовых условиях, совершенствовать свой профессиональный уровень).</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Наличие профессиональных знаний федеральных конституционных законов, федеральных законов, указов Президента Российской Федерации</w:t>
            </w:r>
            <w:r>
              <w:rPr>
                <w:rFonts w:ascii="PT Astra Serif" w:hAnsi="PT Astra Serif"/>
                <w:sz w:val="24"/>
                <w:szCs w:val="24"/>
              </w:rPr>
              <w:t xml:space="preserve"> </w:t>
            </w:r>
            <w:r w:rsidRPr="00E43A8C">
              <w:rPr>
                <w:rFonts w:ascii="PT Astra Serif" w:hAnsi="PT Astra Serif"/>
                <w:sz w:val="24"/>
                <w:szCs w:val="24"/>
              </w:rPr>
              <w:t>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Наличие профессиональных умений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w:t>
            </w:r>
            <w:r w:rsidRPr="00E43A8C">
              <w:rPr>
                <w:rFonts w:ascii="PT Astra Serif" w:hAnsi="PT Astra Serif"/>
                <w:sz w:val="24"/>
                <w:szCs w:val="24"/>
              </w:rPr>
              <w:t xml:space="preserve"> </w:t>
            </w:r>
            <w:r w:rsidRPr="00E43A8C">
              <w:rPr>
                <w:rFonts w:ascii="PT Astra Serif" w:hAnsi="PT Astra Serif"/>
                <w:sz w:val="24"/>
                <w:szCs w:val="24"/>
              </w:rPr>
              <w:t xml:space="preserve">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w:t>
            </w:r>
            <w:r w:rsidRPr="00E43A8C">
              <w:rPr>
                <w:rFonts w:ascii="PT Astra Serif" w:hAnsi="PT Astra Serif"/>
                <w:sz w:val="24"/>
                <w:szCs w:val="24"/>
              </w:rPr>
              <w:lastRenderedPageBreak/>
              <w:t>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w:t>
            </w:r>
            <w:r>
              <w:rPr>
                <w:rFonts w:ascii="PT Astra Serif" w:hAnsi="PT Astra Serif"/>
                <w:sz w:val="24"/>
                <w:szCs w:val="24"/>
              </w:rPr>
              <w:t xml:space="preserve"> </w:t>
            </w:r>
            <w:r w:rsidRPr="00E43A8C">
              <w:rPr>
                <w:rFonts w:ascii="PT Astra Serif" w:hAnsi="PT Astra Serif"/>
                <w:sz w:val="24"/>
                <w:szCs w:val="24"/>
              </w:rPr>
              <w:t>и разрешения проблемных ситуаций, приводящих к конфликту интересов.</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sz w:val="24"/>
                <w:szCs w:val="24"/>
              </w:rPr>
              <w:t>Наличие функциональных знаний общих принципов организации образовательной деятельности, правовых основ сферы образования, специфики управления в системе образования, приоритетных и инновационных направлений реализации государственной политики в сфере образования, правовых основ организации и осуществления государственного контроля (надзора) в сфере образования, оснований и порядка возбуждения административного производства.</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E43A8C" w:rsidP="00E43A8C">
            <w:pPr>
              <w:shd w:val="clear" w:color="auto" w:fill="FFFFFF"/>
              <w:spacing w:after="0" w:line="240" w:lineRule="auto"/>
              <w:jc w:val="both"/>
              <w:textAlignment w:val="baseline"/>
              <w:rPr>
                <w:rFonts w:ascii="PT Astra Serif" w:hAnsi="PT Astra Serif"/>
                <w:color w:val="000000"/>
                <w:sz w:val="24"/>
                <w:szCs w:val="24"/>
              </w:rPr>
            </w:pPr>
            <w:r w:rsidRPr="00E43A8C">
              <w:rPr>
                <w:rFonts w:ascii="PT Astra Serif" w:hAnsi="PT Astra Serif"/>
                <w:sz w:val="24"/>
                <w:szCs w:val="24"/>
              </w:rPr>
              <w:t>Наличие функциональных умений по оценке соответствия содержания и качества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федеральным государственным образовательным стандартам и принятия по их результатам, предусмотренных частью 9 ст. 93 Федерального закона от 29.12.2012 № 273-ФЗ «Об образовании в Российской Федерации», мер; анализа и экспертизы документов и материалов, содержащих сведения о содержании и качестве подготовки обучающихся; анализа результатов проводимых проверок в рамках осуществления федерального государственного контроля качества образования; </w:t>
            </w:r>
            <w:r w:rsidRPr="00E43A8C">
              <w:rPr>
                <w:rFonts w:ascii="PT Astra Serif" w:hAnsi="PT Astra Serif" w:cs="Arial"/>
                <w:color w:val="000000"/>
                <w:sz w:val="24"/>
                <w:szCs w:val="24"/>
                <w:shd w:val="clear" w:color="auto" w:fill="FFFFFF"/>
              </w:rPr>
              <w:t>работы с</w:t>
            </w:r>
            <w:r w:rsidRPr="00E43A8C">
              <w:rPr>
                <w:rFonts w:ascii="PT Astra Serif" w:hAnsi="PT Astra Serif"/>
                <w:sz w:val="24"/>
                <w:szCs w:val="24"/>
              </w:rPr>
              <w:t xml:space="preserve"> </w:t>
            </w:r>
            <w:r w:rsidRPr="00E43A8C">
              <w:rPr>
                <w:rFonts w:ascii="PT Astra Serif" w:hAnsi="PT Astra Serif" w:cs="Arial"/>
                <w:color w:val="000000"/>
                <w:sz w:val="24"/>
                <w:szCs w:val="24"/>
                <w:shd w:val="clear" w:color="auto" w:fill="FFFFFF"/>
              </w:rPr>
              <w:t xml:space="preserve">Федеральной информационной системой оценки качества образования, </w:t>
            </w:r>
            <w:r w:rsidRPr="00E43A8C">
              <w:rPr>
                <w:rFonts w:ascii="PT Astra Serif" w:hAnsi="PT Astra Serif"/>
                <w:color w:val="000000"/>
                <w:sz w:val="24"/>
                <w:szCs w:val="24"/>
              </w:rPr>
              <w:t>Федеральной информационной системой «Федеральный реестр сведений о документах об образовании и (или) о квалификации, документах об обучении».</w:t>
            </w:r>
          </w:p>
          <w:p w:rsidR="00E43A8C" w:rsidRPr="00E43A8C" w:rsidRDefault="00E43A8C" w:rsidP="00E43A8C">
            <w:pPr>
              <w:shd w:val="clear" w:color="auto" w:fill="FFFFFF"/>
              <w:spacing w:after="0" w:line="240" w:lineRule="auto"/>
              <w:jc w:val="both"/>
              <w:textAlignment w:val="baseline"/>
              <w:rPr>
                <w:rFonts w:ascii="PT Astra Serif" w:hAnsi="PT Astra Serif"/>
                <w:color w:val="000000"/>
                <w:sz w:val="24"/>
                <w:szCs w:val="24"/>
              </w:rPr>
            </w:pPr>
          </w:p>
          <w:p w:rsidR="00E43A8C" w:rsidRPr="00E43A8C" w:rsidRDefault="0030605B" w:rsidP="00E43A8C">
            <w:pPr>
              <w:shd w:val="clear" w:color="auto" w:fill="FFFFFF"/>
              <w:spacing w:after="0" w:line="240" w:lineRule="auto"/>
              <w:jc w:val="both"/>
              <w:textAlignment w:val="baseline"/>
              <w:rPr>
                <w:rFonts w:ascii="PT Astra Serif" w:hAnsi="PT Astra Serif"/>
                <w:sz w:val="24"/>
                <w:szCs w:val="24"/>
              </w:rPr>
            </w:pPr>
            <w:r w:rsidRPr="00E43A8C">
              <w:rPr>
                <w:rFonts w:ascii="PT Astra Serif" w:hAnsi="PT Astra Serif" w:cs="Times New Roman"/>
                <w:sz w:val="24"/>
                <w:szCs w:val="24"/>
              </w:rPr>
              <w:t>6.Должностные обязанности:</w:t>
            </w:r>
            <w:r w:rsidRPr="00E43A8C">
              <w:rPr>
                <w:rFonts w:ascii="PT Astra Serif" w:hAnsi="PT Astra Serif"/>
                <w:sz w:val="24"/>
                <w:szCs w:val="24"/>
              </w:rPr>
              <w:t xml:space="preserve"> </w:t>
            </w:r>
            <w:r w:rsidR="00E43A8C" w:rsidRPr="00E43A8C">
              <w:rPr>
                <w:rFonts w:ascii="PT Astra Serif" w:hAnsi="PT Astra Serif"/>
                <w:sz w:val="24"/>
                <w:szCs w:val="24"/>
              </w:rPr>
              <w:t>обеспечивает соблюдение и защиту прав, законных интересов граждан, юридических лиц в сфере образования;</w:t>
            </w:r>
            <w:r w:rsidR="00E43A8C" w:rsidRPr="00E43A8C">
              <w:rPr>
                <w:rFonts w:ascii="PT Astra Serif" w:hAnsi="PT Astra Serif"/>
                <w:sz w:val="24"/>
                <w:szCs w:val="24"/>
              </w:rPr>
              <w:t xml:space="preserve"> </w:t>
            </w:r>
            <w:r w:rsidR="00E43A8C" w:rsidRPr="00E43A8C">
              <w:rPr>
                <w:rFonts w:ascii="PT Astra Serif" w:hAnsi="PT Astra Serif"/>
                <w:sz w:val="24"/>
                <w:szCs w:val="24"/>
              </w:rPr>
              <w:t>участвует в проверках по государственному (контролю) надзору</w:t>
            </w:r>
            <w:r w:rsidR="00E43A8C">
              <w:rPr>
                <w:rFonts w:ascii="PT Astra Serif" w:hAnsi="PT Astra Serif"/>
                <w:sz w:val="24"/>
                <w:szCs w:val="24"/>
              </w:rPr>
              <w:t xml:space="preserve"> </w:t>
            </w:r>
            <w:r w:rsidR="00E43A8C" w:rsidRPr="00E43A8C">
              <w:rPr>
                <w:rFonts w:ascii="PT Astra Serif" w:hAnsi="PT Astra Serif"/>
                <w:sz w:val="24"/>
                <w:szCs w:val="24"/>
              </w:rPr>
              <w:t>за соблюдением законодательства об образовании в органах управления и организациях в рамках полномочий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участвует в проверках по лицензионному контролю в отношении лицензиатов;</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соблюдает законодательство Российской Федерации, права </w:t>
            </w:r>
            <w:r w:rsidR="00E43A8C" w:rsidRPr="00E43A8C">
              <w:rPr>
                <w:rFonts w:ascii="PT Astra Serif" w:hAnsi="PT Astra Serif"/>
                <w:sz w:val="24"/>
                <w:szCs w:val="24"/>
              </w:rPr>
              <w:br/>
              <w:t>и законные интересы юридического лица, проверка которого проводится;</w:t>
            </w:r>
            <w:r w:rsidR="00E43A8C" w:rsidRPr="00E43A8C">
              <w:rPr>
                <w:rFonts w:ascii="PT Astra Serif" w:hAnsi="PT Astra Serif"/>
                <w:sz w:val="24"/>
                <w:szCs w:val="24"/>
              </w:rPr>
              <w:t xml:space="preserve"> </w:t>
            </w:r>
            <w:r w:rsidR="00E43A8C" w:rsidRPr="00E43A8C">
              <w:rPr>
                <w:rFonts w:ascii="PT Astra Serif" w:hAnsi="PT Astra Serif"/>
                <w:sz w:val="24"/>
                <w:szCs w:val="24"/>
              </w:rPr>
              <w:t>проводит проверку на основании распоряжения директора департамента по надзору и контролю в сфере образования;</w:t>
            </w:r>
            <w:r w:rsidR="00E43A8C" w:rsidRPr="00E43A8C">
              <w:rPr>
                <w:rFonts w:ascii="PT Astra Serif" w:hAnsi="PT Astra Serif"/>
                <w:sz w:val="24"/>
                <w:szCs w:val="24"/>
              </w:rPr>
              <w:t xml:space="preserve"> </w:t>
            </w:r>
            <w:r w:rsidR="00E43A8C" w:rsidRPr="00E43A8C">
              <w:rPr>
                <w:rFonts w:ascii="PT Astra Serif" w:hAnsi="PT Astra Serif"/>
                <w:sz w:val="24"/>
                <w:szCs w:val="24"/>
              </w:rPr>
              <w:t>проводит проверку только во время исполнения служебных обязанностей, выездную проверку только при предъявлении служебного удостоверения, копии распоряжения Министерства просвещения и воспитания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не препятствует руководителю, иному должностному лицу </w:t>
            </w:r>
            <w:r w:rsidR="00E43A8C" w:rsidRPr="00E43A8C">
              <w:rPr>
                <w:rFonts w:ascii="PT Astra Serif" w:hAnsi="PT Astra Serif"/>
                <w:sz w:val="24"/>
                <w:szCs w:val="24"/>
              </w:rPr>
              <w:br/>
            </w:r>
            <w:r w:rsidR="00E43A8C" w:rsidRPr="00E43A8C">
              <w:rPr>
                <w:rFonts w:ascii="PT Astra Serif" w:hAnsi="PT Astra Serif"/>
                <w:sz w:val="24"/>
                <w:szCs w:val="24"/>
              </w:rPr>
              <w:lastRenderedPageBreak/>
              <w:t>или уполномоченному представителю юридического лица присутствовать при проведении проверки и давать разъяснения по вопросам, относящимся</w:t>
            </w:r>
            <w:r w:rsidR="00E43A8C">
              <w:rPr>
                <w:rFonts w:ascii="PT Astra Serif" w:hAnsi="PT Astra Serif"/>
                <w:sz w:val="24"/>
                <w:szCs w:val="24"/>
              </w:rPr>
              <w:t xml:space="preserve"> </w:t>
            </w:r>
            <w:r w:rsidR="00E43A8C" w:rsidRPr="00E43A8C">
              <w:rPr>
                <w:rFonts w:ascii="PT Astra Serif" w:hAnsi="PT Astra Serif"/>
                <w:sz w:val="24"/>
                <w:szCs w:val="24"/>
              </w:rPr>
              <w:t>к предмету проверки;</w:t>
            </w:r>
            <w:r w:rsidR="00E43A8C" w:rsidRPr="00E43A8C">
              <w:rPr>
                <w:rFonts w:ascii="PT Astra Serif" w:hAnsi="PT Astra Serif"/>
                <w:sz w:val="24"/>
                <w:szCs w:val="24"/>
              </w:rPr>
              <w:t xml:space="preserve"> </w:t>
            </w:r>
            <w:r w:rsidR="00E43A8C" w:rsidRPr="00E43A8C">
              <w:rPr>
                <w:rFonts w:ascii="PT Astra Serif" w:hAnsi="PT Astra Serif"/>
                <w:sz w:val="24"/>
                <w:szCs w:val="24"/>
              </w:rPr>
              <w:t>предоставляет руководителю, иному должностному лицу</w:t>
            </w:r>
            <w:r w:rsidR="00E43A8C">
              <w:rPr>
                <w:rFonts w:ascii="PT Astra Serif" w:hAnsi="PT Astra Serif"/>
                <w:sz w:val="24"/>
                <w:szCs w:val="24"/>
              </w:rPr>
              <w:t xml:space="preserve"> </w:t>
            </w:r>
            <w:r w:rsidR="00E43A8C" w:rsidRPr="00E43A8C">
              <w:rPr>
                <w:rFonts w:ascii="PT Astra Serif" w:hAnsi="PT Astra Serif"/>
                <w:sz w:val="24"/>
                <w:szCs w:val="24"/>
              </w:rPr>
              <w:t>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знакомит руководителя, иное должностное лицо </w:t>
            </w:r>
            <w:r w:rsidR="00E43A8C" w:rsidRPr="00E43A8C">
              <w:rPr>
                <w:rFonts w:ascii="PT Astra Serif" w:hAnsi="PT Astra Serif"/>
                <w:sz w:val="24"/>
                <w:szCs w:val="24"/>
              </w:rPr>
              <w:t xml:space="preserve"> </w:t>
            </w:r>
            <w:r w:rsidR="00E43A8C" w:rsidRPr="00E43A8C">
              <w:rPr>
                <w:rFonts w:ascii="PT Astra Serif" w:hAnsi="PT Astra Serif"/>
                <w:sz w:val="24"/>
                <w:szCs w:val="24"/>
              </w:rPr>
              <w:t>или уполномоченного представителя юридического лица с результатами проверки;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допускает необоснованное ограничение прав </w:t>
            </w:r>
            <w:r w:rsidR="00E43A8C" w:rsidRPr="00E43A8C">
              <w:rPr>
                <w:rFonts w:ascii="PT Astra Serif" w:hAnsi="PT Astra Serif"/>
                <w:sz w:val="24"/>
                <w:szCs w:val="24"/>
              </w:rPr>
              <w:br/>
              <w:t>и законных интересов граждан, юридических лиц, индивидуальных предпринимателей;</w:t>
            </w:r>
            <w:r w:rsidR="00E43A8C" w:rsidRPr="00E43A8C">
              <w:rPr>
                <w:rFonts w:ascii="PT Astra Serif" w:hAnsi="PT Astra Serif"/>
                <w:sz w:val="24"/>
                <w:szCs w:val="24"/>
              </w:rPr>
              <w:t xml:space="preserve"> </w:t>
            </w:r>
            <w:r w:rsidR="00E43A8C" w:rsidRPr="00E43A8C">
              <w:rPr>
                <w:rFonts w:ascii="PT Astra Serif" w:hAnsi="PT Astra Serif"/>
                <w:sz w:val="24"/>
                <w:szCs w:val="24"/>
              </w:rPr>
              <w:t>доказывает обоснованность своих действий при их обжаловании юридическими лицами в порядке, установленном законодательством Российской Федерации;</w:t>
            </w:r>
            <w:r w:rsidR="00E43A8C" w:rsidRPr="00E43A8C">
              <w:rPr>
                <w:rFonts w:ascii="PT Astra Serif" w:hAnsi="PT Astra Serif"/>
                <w:sz w:val="24"/>
                <w:szCs w:val="24"/>
              </w:rPr>
              <w:t xml:space="preserve"> </w:t>
            </w:r>
            <w:r w:rsidR="00E43A8C" w:rsidRPr="00E43A8C">
              <w:rPr>
                <w:rFonts w:ascii="PT Astra Serif" w:hAnsi="PT Astra Serif"/>
                <w:sz w:val="24"/>
                <w:szCs w:val="24"/>
              </w:rPr>
              <w:t>соблюдает сроки проведения проверки, установленные законодательством Российской Федерации;</w:t>
            </w:r>
            <w:r w:rsidR="00E43A8C" w:rsidRPr="00E43A8C">
              <w:rPr>
                <w:rFonts w:ascii="PT Astra Serif" w:hAnsi="PT Astra Serif"/>
                <w:sz w:val="24"/>
                <w:szCs w:val="24"/>
              </w:rPr>
              <w:t xml:space="preserve"> </w:t>
            </w:r>
            <w:r w:rsidR="00E43A8C" w:rsidRPr="00E43A8C">
              <w:rPr>
                <w:rFonts w:ascii="PT Astra Serif" w:hAnsi="PT Astra Serif"/>
                <w:sz w:val="24"/>
                <w:szCs w:val="24"/>
              </w:rPr>
              <w:t>не требует от юридического лица документы и иные сведения, представление которых не предусмотрено законодательством Российской Федерации;</w:t>
            </w:r>
            <w:r w:rsidR="00E43A8C" w:rsidRPr="00E43A8C">
              <w:rPr>
                <w:rFonts w:ascii="PT Astra Serif" w:hAnsi="PT Astra Serif"/>
                <w:sz w:val="24"/>
                <w:szCs w:val="24"/>
              </w:rPr>
              <w:t xml:space="preserve"> </w:t>
            </w:r>
            <w:r w:rsidR="00E43A8C" w:rsidRPr="00E43A8C">
              <w:rPr>
                <w:rFonts w:ascii="PT Astra Serif" w:hAnsi="PT Astra Serif"/>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знакомит их с положениями административного регламента (при его наличии), в соответствии с которым проводится проверка;</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возбуждает дела об административных правонарушениях </w:t>
            </w:r>
            <w:r w:rsidR="00E43A8C" w:rsidRPr="00E43A8C">
              <w:rPr>
                <w:rFonts w:ascii="PT Astra Serif" w:hAnsi="PT Astra Serif"/>
                <w:sz w:val="24"/>
                <w:szCs w:val="24"/>
              </w:rPr>
              <w:br/>
              <w:t>в соответствии с действующим законодательством;</w:t>
            </w:r>
            <w:r w:rsidR="00E43A8C" w:rsidRPr="00E43A8C">
              <w:rPr>
                <w:rFonts w:ascii="PT Astra Serif" w:hAnsi="PT Astra Serif"/>
                <w:sz w:val="24"/>
                <w:szCs w:val="24"/>
              </w:rPr>
              <w:t xml:space="preserve"> </w:t>
            </w:r>
            <w:r w:rsidR="00E43A8C" w:rsidRPr="00E43A8C">
              <w:rPr>
                <w:rFonts w:ascii="PT Astra Serif" w:hAnsi="PT Astra Serif"/>
                <w:sz w:val="24"/>
                <w:szCs w:val="24"/>
              </w:rPr>
              <w:t>осуществляет подготовку распоряжений о проведении проверок юридических лиц и индивидуальных предпринимателей, проводимых с целью федерального государственного контроля качества образования, лицензионного контроля, обеспечивает ознакомление проверяемых лиц с данными распоряжениями;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запрашивает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 находящиеся в распоряжении Министерства Российской Федерации по делам гражданской обороны, чрезвычайным ситуациям и ликвидации последствий стихийных бедствий;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либо Федерального медико-биологического агентства; сведения из Единого государственного реестра юридических лиц, находящиеся в распоряжении Федеральной налоговой службы;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объект недвижимости, выписку из Единого государственного реестра недвижимости о </w:t>
            </w:r>
            <w:r w:rsidR="00E43A8C" w:rsidRPr="00E43A8C">
              <w:rPr>
                <w:rFonts w:ascii="PT Astra Serif" w:hAnsi="PT Astra Serif"/>
                <w:sz w:val="24"/>
                <w:szCs w:val="24"/>
              </w:rPr>
              <w:lastRenderedPageBreak/>
              <w:t>правах отдельного лица на имевшиеся (имеющиеся) у него объекты недвижимости (далее вместе - выписка), находящиеся в распоряжении Федеральной службы государственной регистрации, кадастра и картографии с использованием ПО «Дело»;</w:t>
            </w:r>
            <w:r w:rsidR="00E43A8C" w:rsidRPr="00E43A8C">
              <w:rPr>
                <w:rFonts w:ascii="PT Astra Serif" w:hAnsi="PT Astra Serif"/>
                <w:sz w:val="24"/>
                <w:szCs w:val="24"/>
              </w:rPr>
              <w:t xml:space="preserve"> </w:t>
            </w:r>
            <w:r w:rsidR="00E43A8C" w:rsidRPr="00E43A8C">
              <w:rPr>
                <w:rFonts w:ascii="PT Astra Serif" w:hAnsi="PT Astra Serif" w:cs="Arial"/>
                <w:color w:val="000000"/>
                <w:sz w:val="24"/>
                <w:szCs w:val="24"/>
                <w:shd w:val="clear" w:color="auto" w:fill="FFFFFF"/>
              </w:rPr>
              <w:t>осуществляет проведение оценочных процедур соответствия качества подготовки обучающихся требованиям федеральных государственных образовательных стандартов с использованием ресурсов Федеральной информационной системы оценки качества образования;</w:t>
            </w:r>
            <w:r w:rsidR="00E43A8C" w:rsidRPr="00E43A8C">
              <w:rPr>
                <w:rFonts w:ascii="PT Astra Serif" w:hAnsi="PT Astra Serif" w:cs="Arial"/>
                <w:color w:val="000000"/>
                <w:sz w:val="24"/>
                <w:szCs w:val="24"/>
                <w:shd w:val="clear" w:color="auto" w:fill="FFFFFF"/>
              </w:rPr>
              <w:t xml:space="preserve"> </w:t>
            </w:r>
            <w:r w:rsidR="00E43A8C" w:rsidRPr="00E43A8C">
              <w:rPr>
                <w:rFonts w:ascii="PT Astra Serif" w:hAnsi="PT Astra Serif"/>
                <w:sz w:val="24"/>
                <w:szCs w:val="24"/>
              </w:rPr>
              <w:t xml:space="preserve">осуществляет приём и регистрацию документов заявителей на аттестацию экспертов, проверку полноты и достоверности сведений, представленных </w:t>
            </w:r>
            <w:r w:rsidR="00E43A8C" w:rsidRPr="00E43A8C">
              <w:rPr>
                <w:rFonts w:ascii="PT Astra Serif" w:hAnsi="PT Astra Serif"/>
                <w:sz w:val="24"/>
                <w:szCs w:val="24"/>
              </w:rPr>
              <w:br/>
              <w:t>в документах заявителей;</w:t>
            </w:r>
            <w:r w:rsidR="00E43A8C" w:rsidRPr="00E43A8C">
              <w:rPr>
                <w:rFonts w:ascii="PT Astra Serif" w:hAnsi="PT Astra Serif"/>
                <w:sz w:val="24"/>
                <w:szCs w:val="24"/>
              </w:rPr>
              <w:t xml:space="preserve"> </w:t>
            </w:r>
            <w:r w:rsidR="00E43A8C" w:rsidRPr="00E43A8C">
              <w:rPr>
                <w:rFonts w:ascii="PT Astra Serif" w:hAnsi="PT Astra Serif"/>
                <w:sz w:val="24"/>
                <w:szCs w:val="24"/>
              </w:rPr>
              <w:t>осуществляет ведение реестра аттестованных экспертов, привлекаемых к проведению мероприятий по контролю;</w:t>
            </w:r>
            <w:r w:rsidR="00E43A8C" w:rsidRPr="00E43A8C">
              <w:rPr>
                <w:rFonts w:ascii="PT Astra Serif" w:hAnsi="PT Astra Serif"/>
                <w:sz w:val="24"/>
                <w:szCs w:val="24"/>
              </w:rPr>
              <w:t xml:space="preserve"> </w:t>
            </w:r>
            <w:r w:rsidR="00E43A8C" w:rsidRPr="00E43A8C">
              <w:rPr>
                <w:rFonts w:ascii="PT Astra Serif" w:hAnsi="PT Astra Serif"/>
                <w:sz w:val="24"/>
                <w:szCs w:val="24"/>
              </w:rPr>
              <w:t>осуществляет подготовку документов и материалов для проведения Аттестационной комиссией Министерства просвещения и воспитания Ульяновской области квалификационного экзамена по оценке соответствия заявителей критериям аттестации экспертов</w:t>
            </w:r>
            <w:r w:rsidR="00E43A8C" w:rsidRPr="00E43A8C">
              <w:rPr>
                <w:rFonts w:ascii="PT Astra Serif" w:hAnsi="PT Astra Serif"/>
                <w:iCs/>
                <w:sz w:val="24"/>
                <w:szCs w:val="24"/>
              </w:rPr>
              <w:t>;</w:t>
            </w:r>
            <w:r w:rsidR="00E43A8C" w:rsidRPr="00E43A8C">
              <w:rPr>
                <w:rFonts w:ascii="PT Astra Serif" w:hAnsi="PT Astra Serif"/>
                <w:iCs/>
                <w:sz w:val="24"/>
                <w:szCs w:val="24"/>
              </w:rPr>
              <w:t xml:space="preserve"> </w:t>
            </w:r>
            <w:r w:rsidR="00E43A8C" w:rsidRPr="00E43A8C">
              <w:rPr>
                <w:rFonts w:ascii="PT Astra Serif" w:hAnsi="PT Astra Serif"/>
                <w:sz w:val="24"/>
                <w:szCs w:val="24"/>
              </w:rPr>
              <w:t>готовит материалы о деятельности отдела для публикаций</w:t>
            </w:r>
            <w:r w:rsidR="00E43A8C">
              <w:rPr>
                <w:rFonts w:ascii="PT Astra Serif" w:hAnsi="PT Astra Serif"/>
                <w:sz w:val="24"/>
                <w:szCs w:val="24"/>
              </w:rPr>
              <w:t xml:space="preserve"> </w:t>
            </w:r>
            <w:r w:rsidR="00E43A8C" w:rsidRPr="00E43A8C">
              <w:rPr>
                <w:rFonts w:ascii="PT Astra Serif" w:hAnsi="PT Astra Serif"/>
                <w:sz w:val="24"/>
                <w:szCs w:val="24"/>
              </w:rPr>
              <w:t>в средствах массовой информации и для размещения</w:t>
            </w:r>
            <w:r w:rsidR="00E43A8C">
              <w:rPr>
                <w:rFonts w:ascii="PT Astra Serif" w:hAnsi="PT Astra Serif"/>
                <w:sz w:val="24"/>
                <w:szCs w:val="24"/>
              </w:rPr>
              <w:t xml:space="preserve"> </w:t>
            </w:r>
            <w:r w:rsidR="00E43A8C" w:rsidRPr="00E43A8C">
              <w:rPr>
                <w:rFonts w:ascii="PT Astra Serif" w:hAnsi="PT Astra Serif"/>
                <w:sz w:val="24"/>
                <w:szCs w:val="24"/>
              </w:rPr>
              <w:t>на официальном сайте Министерства просвещения и воспитания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принимает участие в формировании проекта плана проведения проверок юридических лиц на календарный год в соответствии с полномочиями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готовит документы по результатам проверок в соответствии</w:t>
            </w:r>
            <w:r w:rsidR="00E43A8C">
              <w:rPr>
                <w:rFonts w:ascii="PT Astra Serif" w:hAnsi="PT Astra Serif"/>
                <w:sz w:val="24"/>
                <w:szCs w:val="24"/>
              </w:rPr>
              <w:t xml:space="preserve"> </w:t>
            </w:r>
            <w:r w:rsidR="00E43A8C" w:rsidRPr="00E43A8C">
              <w:rPr>
                <w:rFonts w:ascii="PT Astra Serif" w:hAnsi="PT Astra Serif"/>
                <w:sz w:val="24"/>
                <w:szCs w:val="24"/>
              </w:rPr>
              <w:t>с административными регламентами;</w:t>
            </w:r>
            <w:r w:rsidR="00E43A8C" w:rsidRPr="00E43A8C">
              <w:rPr>
                <w:rFonts w:ascii="PT Astra Serif" w:hAnsi="PT Astra Serif"/>
                <w:sz w:val="24"/>
                <w:szCs w:val="24"/>
              </w:rPr>
              <w:t xml:space="preserve"> </w:t>
            </w:r>
            <w:r w:rsidR="00E43A8C" w:rsidRPr="00E43A8C">
              <w:rPr>
                <w:rFonts w:ascii="PT Astra Serif" w:hAnsi="PT Astra Serif"/>
                <w:sz w:val="24"/>
                <w:szCs w:val="24"/>
              </w:rPr>
              <w:t>осуществляет мониторинг судебной практики отдела по вопросам федерального государственного контроля качества образования;</w:t>
            </w:r>
            <w:r w:rsidR="00E43A8C" w:rsidRPr="00E43A8C">
              <w:rPr>
                <w:rFonts w:ascii="PT Astra Serif" w:hAnsi="PT Astra Serif"/>
                <w:sz w:val="24"/>
                <w:szCs w:val="24"/>
              </w:rPr>
              <w:t xml:space="preserve"> </w:t>
            </w:r>
            <w:r w:rsidR="00E43A8C" w:rsidRPr="00E43A8C">
              <w:rPr>
                <w:rFonts w:ascii="PT Astra Serif" w:hAnsi="PT Astra Serif"/>
                <w:sz w:val="24"/>
                <w:szCs w:val="24"/>
              </w:rPr>
              <w:t>принимает участие в подготовке ответов по актам прокурорского реагирования и запросам органов прокуратуры, органов юстиции;</w:t>
            </w:r>
            <w:r w:rsidR="00E43A8C" w:rsidRPr="00E43A8C">
              <w:rPr>
                <w:rFonts w:ascii="PT Astra Serif" w:hAnsi="PT Astra Serif"/>
                <w:sz w:val="24"/>
                <w:szCs w:val="24"/>
              </w:rPr>
              <w:t xml:space="preserve"> </w:t>
            </w:r>
            <w:r w:rsidR="00E43A8C" w:rsidRPr="00E43A8C">
              <w:rPr>
                <w:rFonts w:ascii="PT Astra Serif" w:hAnsi="PT Astra Serif"/>
                <w:sz w:val="24"/>
                <w:szCs w:val="24"/>
              </w:rPr>
              <w:t>своевременно и в полной мере исполняет предоставленные в соответствии с законодательством Российской Федерации полномочия</w:t>
            </w:r>
            <w:r w:rsidR="00E43A8C">
              <w:rPr>
                <w:rFonts w:ascii="PT Astra Serif" w:hAnsi="PT Astra Serif"/>
                <w:sz w:val="24"/>
                <w:szCs w:val="24"/>
              </w:rPr>
              <w:t xml:space="preserve"> </w:t>
            </w:r>
            <w:r w:rsidR="00E43A8C" w:rsidRPr="00E43A8C">
              <w:rPr>
                <w:rFonts w:ascii="PT Astra Serif" w:hAnsi="PT Astra Serif"/>
                <w:sz w:val="24"/>
                <w:szCs w:val="24"/>
              </w:rPr>
              <w:t>по предупреждению, выявлению и пресечению нарушений обязательных требований и требований, установленных муниципальными правовыми актами;</w:t>
            </w:r>
            <w:r w:rsidR="00E43A8C" w:rsidRPr="00E43A8C">
              <w:rPr>
                <w:rFonts w:ascii="PT Astra Serif" w:hAnsi="PT Astra Serif"/>
                <w:sz w:val="24"/>
                <w:szCs w:val="24"/>
              </w:rPr>
              <w:t xml:space="preserve"> </w:t>
            </w:r>
            <w:r w:rsidR="00E43A8C" w:rsidRPr="00E43A8C">
              <w:rPr>
                <w:rFonts w:ascii="PT Astra Serif" w:hAnsi="PT Astra Serif"/>
                <w:sz w:val="24"/>
                <w:szCs w:val="24"/>
              </w:rPr>
              <w:t>поддерживает уровень квалификации, достаточный для исполнения своих должностных обязанностей;</w:t>
            </w:r>
            <w:r w:rsidR="00E43A8C" w:rsidRPr="00E43A8C">
              <w:rPr>
                <w:rFonts w:ascii="PT Astra Serif" w:hAnsi="PT Astra Serif"/>
                <w:sz w:val="24"/>
                <w:szCs w:val="24"/>
              </w:rPr>
              <w:t xml:space="preserve"> </w:t>
            </w:r>
            <w:r w:rsidR="00E43A8C" w:rsidRPr="00E43A8C">
              <w:rPr>
                <w:rFonts w:ascii="PT Astra Serif" w:hAnsi="PT Astra Serif"/>
                <w:sz w:val="24"/>
                <w:szCs w:val="24"/>
              </w:rPr>
              <w:t>обеспечивает соблюдение и защиту прав, законных интересов граждан, юридических лиц в сфере образования;</w:t>
            </w:r>
            <w:r w:rsidR="00E43A8C" w:rsidRPr="00E43A8C">
              <w:rPr>
                <w:rFonts w:ascii="PT Astra Serif" w:hAnsi="PT Astra Serif"/>
                <w:sz w:val="24"/>
                <w:szCs w:val="24"/>
              </w:rPr>
              <w:t xml:space="preserve"> </w:t>
            </w:r>
            <w:r w:rsidR="00E43A8C" w:rsidRPr="00E43A8C">
              <w:rPr>
                <w:rFonts w:ascii="PT Astra Serif" w:hAnsi="PT Astra Serif"/>
                <w:sz w:val="24"/>
                <w:szCs w:val="24"/>
              </w:rPr>
              <w:t>исполняет распоряжения и указания вышестоящих должностных лиц в порядке подчиненности руководителей за исключением незаконных;</w:t>
            </w:r>
            <w:r w:rsidR="00E43A8C" w:rsidRPr="00E43A8C">
              <w:rPr>
                <w:rFonts w:ascii="PT Astra Serif" w:hAnsi="PT Astra Serif"/>
                <w:sz w:val="24"/>
                <w:szCs w:val="24"/>
              </w:rPr>
              <w:t xml:space="preserve"> </w:t>
            </w:r>
            <w:r w:rsidR="00E43A8C" w:rsidRPr="00E43A8C">
              <w:rPr>
                <w:rFonts w:ascii="PT Astra Serif" w:hAnsi="PT Astra Serif"/>
                <w:sz w:val="24"/>
                <w:szCs w:val="24"/>
              </w:rPr>
              <w:t>своевременно рассматривает обращения граждан и общественных объединений, а также учреждений и организаций, государственных органов</w:t>
            </w:r>
            <w:r w:rsidR="00E43A8C">
              <w:rPr>
                <w:rFonts w:ascii="PT Astra Serif" w:hAnsi="PT Astra Serif"/>
                <w:sz w:val="24"/>
                <w:szCs w:val="24"/>
              </w:rPr>
              <w:t xml:space="preserve"> </w:t>
            </w:r>
            <w:r w:rsidR="00E43A8C" w:rsidRPr="00E43A8C">
              <w:rPr>
                <w:rFonts w:ascii="PT Astra Serif" w:hAnsi="PT Astra Serif"/>
                <w:sz w:val="24"/>
                <w:szCs w:val="24"/>
              </w:rPr>
              <w:t>и органов местного самоуправления, принимает по ним решения в порядке, установленном федеральными законами и законами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соблюдает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w:t>
            </w:r>
            <w:r w:rsidR="00E43A8C" w:rsidRPr="00E43A8C">
              <w:rPr>
                <w:rFonts w:ascii="PT Astra Serif" w:hAnsi="PT Astra Serif"/>
                <w:sz w:val="24"/>
                <w:szCs w:val="24"/>
              </w:rPr>
              <w:t xml:space="preserve"> </w:t>
            </w:r>
            <w:r w:rsidR="00E43A8C" w:rsidRPr="00E43A8C">
              <w:rPr>
                <w:rFonts w:ascii="PT Astra Serif" w:hAnsi="PT Astra Serif"/>
                <w:sz w:val="24"/>
                <w:szCs w:val="24"/>
              </w:rPr>
              <w:t>разрабатывает нормативные правовые акты, отнесенные</w:t>
            </w:r>
            <w:r w:rsidR="00E43A8C">
              <w:rPr>
                <w:rFonts w:ascii="PT Astra Serif" w:hAnsi="PT Astra Serif"/>
                <w:sz w:val="24"/>
                <w:szCs w:val="24"/>
              </w:rPr>
              <w:t xml:space="preserve"> </w:t>
            </w:r>
            <w:r w:rsidR="00E43A8C" w:rsidRPr="00E43A8C">
              <w:rPr>
                <w:rFonts w:ascii="PT Astra Serif" w:hAnsi="PT Astra Serif"/>
                <w:sz w:val="24"/>
                <w:szCs w:val="24"/>
              </w:rPr>
              <w:t>к компетенции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подготавливает письма, докладные записки, справки, информацию о состоянии, проблемах и вопросах сферы </w:t>
            </w:r>
            <w:r w:rsidR="00E43A8C" w:rsidRPr="00E43A8C">
              <w:rPr>
                <w:rFonts w:ascii="PT Astra Serif" w:hAnsi="PT Astra Serif"/>
                <w:sz w:val="24"/>
                <w:szCs w:val="24"/>
              </w:rPr>
              <w:lastRenderedPageBreak/>
              <w:t>деятельности отдела по требованию руководства;</w:t>
            </w:r>
            <w:r w:rsidR="00E43A8C" w:rsidRPr="00E43A8C">
              <w:rPr>
                <w:rFonts w:ascii="PT Astra Serif" w:hAnsi="PT Astra Serif"/>
                <w:sz w:val="24"/>
                <w:szCs w:val="24"/>
              </w:rPr>
              <w:t xml:space="preserve"> </w:t>
            </w:r>
            <w:r w:rsidR="00E43A8C" w:rsidRPr="00E43A8C">
              <w:rPr>
                <w:rStyle w:val="blk"/>
                <w:rFonts w:ascii="PT Astra Serif" w:hAnsi="PT Astra Serif"/>
                <w:sz w:val="24"/>
                <w:szCs w:val="24"/>
              </w:rPr>
              <w:t>принимает участие в проведении мероприятий по программе профилактики нарушений обязательных требований;</w:t>
            </w:r>
            <w:r w:rsidR="00E43A8C" w:rsidRPr="00E43A8C">
              <w:rPr>
                <w:rStyle w:val="blk"/>
                <w:rFonts w:ascii="PT Astra Serif" w:hAnsi="PT Astra Serif"/>
                <w:sz w:val="24"/>
                <w:szCs w:val="24"/>
              </w:rPr>
              <w:t xml:space="preserve"> </w:t>
            </w:r>
            <w:r w:rsidR="00E43A8C" w:rsidRPr="00E43A8C">
              <w:rPr>
                <w:rStyle w:val="blk"/>
                <w:rFonts w:ascii="PT Astra Serif" w:hAnsi="PT Astra Serif"/>
                <w:sz w:val="24"/>
                <w:szCs w:val="24"/>
              </w:rPr>
              <w:t>готовит материалы для обобщения практики осуществления контроля качества образования, лицензионного контроля за образовательной деятельностью, в том числе с указанием наиболее часто встречающихся случаев несоответствий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E43A8C" w:rsidRPr="00E43A8C">
              <w:rPr>
                <w:rStyle w:val="blk"/>
                <w:rFonts w:ascii="PT Astra Serif" w:hAnsi="PT Astra Serif"/>
                <w:sz w:val="24"/>
                <w:szCs w:val="24"/>
              </w:rPr>
              <w:t xml:space="preserve"> </w:t>
            </w:r>
            <w:r w:rsidR="00E43A8C" w:rsidRPr="00E43A8C">
              <w:rPr>
                <w:rFonts w:ascii="PT Astra Serif" w:hAnsi="PT Astra Serif"/>
                <w:bCs/>
                <w:sz w:val="24"/>
                <w:szCs w:val="24"/>
                <w:shd w:val="clear" w:color="auto" w:fill="FFFFFF"/>
              </w:rPr>
              <w:t>принимает участие в мероприятиях по контролю без взаимодействия с юридическими лицами, индивидуальными предпринимателями (</w:t>
            </w:r>
            <w:r w:rsidR="00E43A8C" w:rsidRPr="00E43A8C">
              <w:rPr>
                <w:rFonts w:ascii="PT Astra Serif" w:hAnsi="PT Astra Serif"/>
                <w:sz w:val="24"/>
                <w:szCs w:val="24"/>
                <w:shd w:val="clear" w:color="auto" w:fill="FFFFFF"/>
              </w:rPr>
              <w:t>наблюдение за соблюдением обязательных требований при размещении информации в сети «Интернет» и средствах массовой информации;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региональных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E43A8C" w:rsidRPr="00E43A8C">
              <w:rPr>
                <w:rFonts w:ascii="PT Astra Serif" w:hAnsi="PT Astra Serif"/>
                <w:bCs/>
                <w:sz w:val="24"/>
                <w:szCs w:val="24"/>
                <w:shd w:val="clear" w:color="auto" w:fill="FFFFFF"/>
              </w:rPr>
              <w:t>);</w:t>
            </w:r>
            <w:r w:rsidR="00E43A8C" w:rsidRPr="00E43A8C">
              <w:rPr>
                <w:rFonts w:ascii="PT Astra Serif" w:hAnsi="PT Astra Serif"/>
                <w:bCs/>
                <w:sz w:val="24"/>
                <w:szCs w:val="24"/>
                <w:shd w:val="clear" w:color="auto" w:fill="FFFFFF"/>
              </w:rPr>
              <w:t xml:space="preserve"> </w:t>
            </w:r>
            <w:r w:rsidR="00E43A8C" w:rsidRPr="00E43A8C">
              <w:rPr>
                <w:rStyle w:val="blk"/>
                <w:rFonts w:ascii="PT Astra Serif" w:hAnsi="PT Astra Serif"/>
                <w:sz w:val="24"/>
                <w:szCs w:val="24"/>
              </w:rPr>
              <w:fldChar w:fldCharType="begin"/>
            </w:r>
            <w:r w:rsidR="00E43A8C" w:rsidRPr="00E43A8C">
              <w:rPr>
                <w:rStyle w:val="blk"/>
                <w:rFonts w:ascii="PT Astra Serif" w:hAnsi="PT Astra Serif"/>
                <w:sz w:val="24"/>
                <w:szCs w:val="24"/>
              </w:rPr>
              <w:instrText xml:space="preserve"> NEXT </w:instrText>
            </w:r>
            <w:r w:rsidR="00E43A8C" w:rsidRPr="00E43A8C">
              <w:rPr>
                <w:rStyle w:val="blk"/>
                <w:rFonts w:ascii="PT Astra Serif" w:hAnsi="PT Astra Serif"/>
                <w:sz w:val="24"/>
                <w:szCs w:val="24"/>
              </w:rPr>
              <w:fldChar w:fldCharType="end"/>
            </w:r>
            <w:r w:rsidR="00E43A8C" w:rsidRPr="00E43A8C">
              <w:rPr>
                <w:rStyle w:val="blk"/>
                <w:rFonts w:ascii="PT Astra Serif" w:hAnsi="PT Astra Serif"/>
                <w:sz w:val="24"/>
                <w:szCs w:val="24"/>
              </w:rPr>
              <w:fldChar w:fldCharType="begin"/>
            </w:r>
            <w:r w:rsidR="00E43A8C" w:rsidRPr="00E43A8C">
              <w:rPr>
                <w:rStyle w:val="blk"/>
                <w:rFonts w:ascii="PT Astra Serif" w:hAnsi="PT Astra Serif"/>
                <w:sz w:val="24"/>
                <w:szCs w:val="24"/>
              </w:rPr>
              <w:instrText xml:space="preserve"> MERGEFIELD "Должностные_обязанности" </w:instrText>
            </w:r>
            <w:r w:rsidR="00E43A8C" w:rsidRPr="00E43A8C">
              <w:rPr>
                <w:rStyle w:val="blk"/>
                <w:rFonts w:ascii="PT Astra Serif" w:hAnsi="PT Astra Serif"/>
                <w:sz w:val="24"/>
                <w:szCs w:val="24"/>
              </w:rPr>
              <w:fldChar w:fldCharType="separate"/>
            </w:r>
            <w:r w:rsidR="00E43A8C" w:rsidRPr="00E43A8C">
              <w:rPr>
                <w:rStyle w:val="blk"/>
                <w:rFonts w:ascii="PT Astra Serif" w:hAnsi="PT Astra Serif"/>
                <w:sz w:val="24"/>
                <w:szCs w:val="24"/>
              </w:rPr>
              <w:t xml:space="preserve">рассматривает письма, жалобы и обращения граждан и организаций </w:t>
            </w:r>
            <w:r w:rsidR="00E43A8C" w:rsidRPr="00E43A8C">
              <w:rPr>
                <w:rStyle w:val="blk"/>
                <w:rFonts w:ascii="PT Astra Serif" w:hAnsi="PT Astra Serif"/>
                <w:sz w:val="24"/>
                <w:szCs w:val="24"/>
              </w:rPr>
              <w:br/>
              <w:t>по вопросам, относящимся к компетенции отдела</w:t>
            </w:r>
            <w:r w:rsidR="00E43A8C" w:rsidRPr="00E43A8C">
              <w:rPr>
                <w:rStyle w:val="blk"/>
                <w:rFonts w:ascii="PT Astra Serif" w:hAnsi="PT Astra Serif"/>
                <w:sz w:val="24"/>
                <w:szCs w:val="24"/>
              </w:rPr>
              <w:fldChar w:fldCharType="end"/>
            </w:r>
            <w:r w:rsidR="00E43A8C" w:rsidRPr="00E43A8C">
              <w:rPr>
                <w:rStyle w:val="blk"/>
                <w:rFonts w:ascii="PT Astra Serif" w:hAnsi="PT Astra Serif"/>
                <w:sz w:val="24"/>
                <w:szCs w:val="24"/>
              </w:rPr>
              <w:t>, готовит проекты ответов;</w:t>
            </w:r>
            <w:r w:rsidR="00E43A8C" w:rsidRPr="00E43A8C">
              <w:rPr>
                <w:rStyle w:val="blk"/>
                <w:rFonts w:ascii="PT Astra Serif" w:hAnsi="PT Astra Serif"/>
                <w:sz w:val="24"/>
                <w:szCs w:val="24"/>
              </w:rPr>
              <w:t xml:space="preserve"> </w:t>
            </w:r>
            <w:r w:rsidR="00E43A8C" w:rsidRPr="00E43A8C">
              <w:rPr>
                <w:rFonts w:ascii="PT Astra Serif" w:hAnsi="PT Astra Serif"/>
                <w:sz w:val="24"/>
                <w:szCs w:val="24"/>
                <w:shd w:val="clear" w:color="auto" w:fill="FFFFFF"/>
              </w:rPr>
              <w:t>готовит проект предостережения о недопустимости нарушения обязательных требований;</w:t>
            </w:r>
            <w:r w:rsidR="00E43A8C" w:rsidRPr="00E43A8C">
              <w:rPr>
                <w:rFonts w:ascii="PT Astra Serif" w:hAnsi="PT Astra Serif"/>
                <w:sz w:val="24"/>
                <w:szCs w:val="24"/>
                <w:shd w:val="clear" w:color="auto" w:fill="FFFFFF"/>
              </w:rPr>
              <w:t xml:space="preserve"> </w:t>
            </w:r>
            <w:r w:rsidR="00E43A8C" w:rsidRPr="00E43A8C">
              <w:rPr>
                <w:rFonts w:ascii="PT Astra Serif" w:hAnsi="PT Astra Serif"/>
                <w:sz w:val="24"/>
                <w:szCs w:val="24"/>
              </w:rPr>
              <w:t>ведет приём граждан и юридических лиц по вопросам, входящим в компетенцию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ведёт работу с обращениями граждан и юридических лиц в рамках «прямой линии» по вопросам, отнесенным к компетенции отдела в установленном порядке;</w:t>
            </w:r>
            <w:r w:rsidR="00E43A8C" w:rsidRPr="00E43A8C">
              <w:rPr>
                <w:rFonts w:ascii="PT Astra Serif" w:hAnsi="PT Astra Serif"/>
                <w:sz w:val="24"/>
                <w:szCs w:val="24"/>
              </w:rPr>
              <w:t xml:space="preserve"> </w:t>
            </w:r>
            <w:r w:rsidR="00E43A8C" w:rsidRPr="00E43A8C">
              <w:rPr>
                <w:rFonts w:ascii="PT Astra Serif" w:hAnsi="PT Astra Serif"/>
                <w:sz w:val="24"/>
                <w:szCs w:val="24"/>
              </w:rPr>
              <w:t>участвует в подготовке материалов на Коллегию Министерства просвещения и воспитания Ульяновской области в соответствии с основными направлениями деятельности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готовит материалы о деятельности отдела для совещаний, семинаров и других организационных мероприятий департамента по вопросам, отнесенным к компетенции отдела;</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осуществляет уведомление </w:t>
            </w:r>
            <w:r w:rsidR="00E43A8C" w:rsidRPr="00E43A8C">
              <w:rPr>
                <w:rFonts w:ascii="PT Astra Serif" w:hAnsi="PT Astra Serif" w:cs="Calibri"/>
                <w:sz w:val="24"/>
                <w:szCs w:val="24"/>
              </w:rPr>
              <w:t>юридических лиц, индивидуальных предпринимателей</w:t>
            </w:r>
            <w:r w:rsidR="00E43A8C" w:rsidRPr="00E43A8C">
              <w:rPr>
                <w:rFonts w:ascii="PT Astra Serif" w:hAnsi="PT Astra Serif"/>
                <w:sz w:val="24"/>
                <w:szCs w:val="24"/>
              </w:rPr>
              <w:t xml:space="preserve"> о проведении плановых проверок;</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осуществляет взаимодействие с экспертами, привлекаемыми </w:t>
            </w:r>
            <w:r w:rsidR="00E43A8C" w:rsidRPr="00E43A8C">
              <w:rPr>
                <w:rFonts w:ascii="PT Astra Serif" w:hAnsi="PT Astra Serif"/>
                <w:sz w:val="24"/>
                <w:szCs w:val="24"/>
              </w:rPr>
              <w:br/>
            </w:r>
            <w:r w:rsidR="00E43A8C" w:rsidRPr="00E43A8C">
              <w:rPr>
                <w:rFonts w:ascii="PT Astra Serif" w:hAnsi="PT Astra Serif"/>
                <w:sz w:val="24"/>
                <w:szCs w:val="24"/>
              </w:rPr>
              <w:lastRenderedPageBreak/>
              <w:t>к проведению проверок;</w:t>
            </w:r>
            <w:r w:rsidR="00E43A8C" w:rsidRPr="00E43A8C">
              <w:rPr>
                <w:rFonts w:ascii="PT Astra Serif" w:hAnsi="PT Astra Serif"/>
                <w:sz w:val="24"/>
                <w:szCs w:val="24"/>
              </w:rPr>
              <w:t xml:space="preserve"> </w:t>
            </w:r>
            <w:r w:rsidR="00E43A8C" w:rsidRPr="00E43A8C">
              <w:rPr>
                <w:rFonts w:ascii="PT Astra Serif" w:hAnsi="PT Astra Serif"/>
                <w:sz w:val="24"/>
                <w:szCs w:val="24"/>
              </w:rPr>
              <w:t>готовит заявки для предоставления транспорта в целях проведения плановых и внеплановых выездных проверок специалистами отдела; осуществляет рассылку заявок для предоставления транспорта;</w:t>
            </w:r>
            <w:r w:rsidR="00E43A8C" w:rsidRPr="00E43A8C">
              <w:rPr>
                <w:rFonts w:ascii="PT Astra Serif" w:hAnsi="PT Astra Serif"/>
                <w:sz w:val="24"/>
                <w:szCs w:val="24"/>
              </w:rPr>
              <w:t xml:space="preserve"> </w:t>
            </w:r>
            <w:r w:rsidR="00E43A8C" w:rsidRPr="00E43A8C">
              <w:rPr>
                <w:rFonts w:ascii="PT Astra Serif" w:hAnsi="PT Astra Serif"/>
                <w:sz w:val="24"/>
                <w:szCs w:val="24"/>
              </w:rPr>
              <w:t>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принимает участие в реализации мероприятий административной реформы;</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участвует в проведении мониторинга </w:t>
            </w:r>
            <w:proofErr w:type="spellStart"/>
            <w:r w:rsidR="00E43A8C" w:rsidRPr="00E43A8C">
              <w:rPr>
                <w:rFonts w:ascii="PT Astra Serif" w:hAnsi="PT Astra Serif"/>
                <w:sz w:val="24"/>
                <w:szCs w:val="24"/>
              </w:rPr>
              <w:t>правоприменения</w:t>
            </w:r>
            <w:proofErr w:type="spellEnd"/>
            <w:r w:rsidR="00E43A8C" w:rsidRPr="00E43A8C">
              <w:rPr>
                <w:rFonts w:ascii="PT Astra Serif" w:hAnsi="PT Astra Serif"/>
                <w:sz w:val="24"/>
                <w:szCs w:val="24"/>
              </w:rPr>
              <w:t xml:space="preserve"> законодательства в сфере государственной гражданской службы и противодействия коррупции;</w:t>
            </w:r>
            <w:r w:rsidR="00E43A8C" w:rsidRPr="00E43A8C">
              <w:rPr>
                <w:rFonts w:ascii="PT Astra Serif" w:hAnsi="PT Astra Serif"/>
                <w:sz w:val="24"/>
                <w:szCs w:val="24"/>
              </w:rPr>
              <w:t xml:space="preserve"> </w:t>
            </w:r>
            <w:r w:rsidR="00E43A8C" w:rsidRPr="00E43A8C">
              <w:rPr>
                <w:rFonts w:ascii="PT Astra Serif" w:hAnsi="PT Astra Serif"/>
                <w:sz w:val="24"/>
                <w:szCs w:val="24"/>
              </w:rPr>
              <w:t>осуществляет иные функции в установленной сфере деятельности, если такие функции предусмотрены законами и нормативными правовыми актами Министерства просвещения и воспитания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исполняет иные поручения руководства департамента, Министерства просвещения и воспитания Ульяновской области</w:t>
            </w:r>
            <w:r w:rsidR="00E43A8C" w:rsidRPr="00E43A8C">
              <w:rPr>
                <w:rFonts w:ascii="PT Astra Serif" w:hAnsi="PT Astra Serif"/>
                <w:sz w:val="24"/>
                <w:szCs w:val="24"/>
              </w:rPr>
              <w:t xml:space="preserve">; </w:t>
            </w:r>
            <w:r w:rsidR="00E43A8C" w:rsidRPr="00E43A8C">
              <w:rPr>
                <w:rFonts w:ascii="PT Astra Serif" w:hAnsi="PT Astra Serif"/>
                <w:sz w:val="24"/>
                <w:szCs w:val="24"/>
              </w:rPr>
              <w:t xml:space="preserve">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 </w:t>
            </w:r>
          </w:p>
          <w:p w:rsidR="00E43A8C" w:rsidRPr="00E43A8C"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E43A8C" w:rsidRDefault="0030605B" w:rsidP="00E43A8C">
            <w:pPr>
              <w:shd w:val="clear" w:color="auto" w:fill="FFFFFF"/>
              <w:spacing w:after="0" w:line="240" w:lineRule="auto"/>
              <w:jc w:val="both"/>
              <w:textAlignment w:val="baseline"/>
              <w:rPr>
                <w:rFonts w:ascii="PT Astra Serif" w:hAnsi="PT Astra Serif"/>
                <w:color w:val="000000"/>
                <w:sz w:val="24"/>
                <w:szCs w:val="24"/>
              </w:rPr>
            </w:pPr>
            <w:r w:rsidRPr="00E43A8C">
              <w:rPr>
                <w:rFonts w:ascii="PT Astra Serif" w:hAnsi="PT Astra Serif" w:cs="Times New Roman"/>
                <w:bCs/>
                <w:sz w:val="24"/>
                <w:szCs w:val="24"/>
              </w:rPr>
              <w:t xml:space="preserve">7. </w:t>
            </w:r>
            <w:r w:rsidRPr="00E43A8C">
              <w:rPr>
                <w:rFonts w:ascii="PT Astra Serif" w:hAnsi="PT Astra Serif" w:cs="Times New Roman"/>
                <w:sz w:val="24"/>
                <w:szCs w:val="24"/>
              </w:rPr>
              <w:t>Эффективность и результативность профессиональной служебной деятельности оцениваются по следующим показателям:</w:t>
            </w:r>
            <w:r w:rsidRPr="00E43A8C">
              <w:rPr>
                <w:rFonts w:ascii="PT Astra Serif" w:hAnsi="PT Astra Serif"/>
                <w:sz w:val="24"/>
                <w:szCs w:val="24"/>
              </w:rPr>
              <w:t xml:space="preserve"> </w:t>
            </w:r>
            <w:r w:rsidR="00E43A8C" w:rsidRPr="00E43A8C">
              <w:rPr>
                <w:rFonts w:ascii="PT Astra Serif" w:hAnsi="PT Astra Serif"/>
                <w:sz w:val="24"/>
                <w:szCs w:val="24"/>
              </w:rPr>
              <w:t>выполняемый объем работы и интенсивность труда (</w:t>
            </w:r>
            <w:r w:rsidR="00E43A8C" w:rsidRPr="00E43A8C">
              <w:rPr>
                <w:rFonts w:ascii="PT Astra Serif" w:hAnsi="PT Astra Serif"/>
                <w:color w:val="000000"/>
                <w:sz w:val="24"/>
                <w:szCs w:val="24"/>
              </w:rPr>
              <w:t xml:space="preserve">количество нормативных документов, подготовленных </w:t>
            </w:r>
            <w:r w:rsidR="00E43A8C" w:rsidRPr="00E43A8C">
              <w:rPr>
                <w:rFonts w:ascii="PT Astra Serif" w:hAnsi="PT Astra Serif"/>
                <w:sz w:val="24"/>
                <w:szCs w:val="24"/>
              </w:rPr>
              <w:t xml:space="preserve">консультантом отдела </w:t>
            </w:r>
            <w:r w:rsidR="00E43A8C" w:rsidRPr="00E43A8C">
              <w:rPr>
                <w:rFonts w:ascii="PT Astra Serif" w:hAnsi="PT Astra Serif"/>
                <w:color w:val="000000"/>
                <w:sz w:val="24"/>
                <w:szCs w:val="24"/>
              </w:rPr>
              <w:t xml:space="preserve">за отчетный период; </w:t>
            </w:r>
            <w:r w:rsidR="00E43A8C" w:rsidRPr="00E43A8C">
              <w:rPr>
                <w:rFonts w:ascii="PT Astra Serif" w:hAnsi="PT Astra Serif"/>
                <w:sz w:val="24"/>
                <w:szCs w:val="24"/>
              </w:rPr>
              <w:t>выполнение плана проведения плановых проверок юридических лиц; выполнение плана отдела за отчетный период; проведение совещаний, семинаров и других организационных мероприятий по вопросам, отнесенным к компетенции отдела);</w:t>
            </w:r>
            <w:r w:rsidR="00E43A8C" w:rsidRPr="00E43A8C">
              <w:rPr>
                <w:rFonts w:ascii="PT Astra Serif" w:hAnsi="PT Astra Serif"/>
                <w:sz w:val="24"/>
                <w:szCs w:val="24"/>
              </w:rPr>
              <w:t xml:space="preserve"> </w:t>
            </w:r>
            <w:r w:rsidR="00E43A8C" w:rsidRPr="00E43A8C">
              <w:rPr>
                <w:rFonts w:ascii="PT Astra Serif" w:hAnsi="PT Astra Serif"/>
                <w:color w:val="000000"/>
                <w:sz w:val="24"/>
                <w:szCs w:val="24"/>
              </w:rPr>
              <w:t>своевременность выполнения поручений (соблюдение сроков выполнения работы, установленных законодательством либо резолюциями руководителя);</w:t>
            </w:r>
            <w:r w:rsidR="00E43A8C" w:rsidRPr="00E43A8C">
              <w:rPr>
                <w:rFonts w:ascii="PT Astra Serif" w:hAnsi="PT Astra Serif"/>
                <w:color w:val="000000"/>
                <w:sz w:val="24"/>
                <w:szCs w:val="24"/>
              </w:rPr>
              <w:t xml:space="preserve"> </w:t>
            </w:r>
            <w:r w:rsidR="00E43A8C" w:rsidRPr="00E43A8C">
              <w:rPr>
                <w:rFonts w:ascii="PT Astra Serif" w:hAnsi="PT Astra Serif"/>
                <w:color w:val="000000"/>
                <w:sz w:val="24"/>
                <w:szCs w:val="24"/>
              </w:rPr>
              <w:t>качество выполненной работы (</w:t>
            </w:r>
            <w:r w:rsidR="00E43A8C" w:rsidRPr="00E43A8C">
              <w:rPr>
                <w:rFonts w:ascii="PT Astra Serif" w:hAnsi="PT Astra Serif"/>
                <w:sz w:val="24"/>
                <w:szCs w:val="24"/>
              </w:rPr>
              <w:t xml:space="preserve">отсутствие проверок, результаты которых признаны недействительными; отсутствие неисполненных контрольных поручений; </w:t>
            </w:r>
            <w:r w:rsidR="00E43A8C" w:rsidRPr="00E43A8C">
              <w:rPr>
                <w:rFonts w:ascii="PT Astra Serif" w:hAnsi="PT Astra Serif"/>
                <w:color w:val="000000"/>
                <w:sz w:val="24"/>
                <w:szCs w:val="24"/>
              </w:rPr>
              <w:t>отсутствие обоснованных жалоб на служебное поведение);</w:t>
            </w:r>
            <w:r w:rsidR="00E43A8C" w:rsidRPr="00E43A8C">
              <w:rPr>
                <w:rFonts w:ascii="PT Astra Serif" w:hAnsi="PT Astra Serif"/>
                <w:color w:val="000000"/>
                <w:sz w:val="24"/>
                <w:szCs w:val="24"/>
              </w:rPr>
              <w:t xml:space="preserve"> </w:t>
            </w:r>
            <w:r w:rsidR="00E43A8C" w:rsidRPr="00E43A8C">
              <w:rPr>
                <w:rFonts w:ascii="PT Astra Serif" w:hAnsi="PT Astra Serif"/>
                <w:color w:val="000000"/>
                <w:sz w:val="24"/>
                <w:szCs w:val="24"/>
              </w:rPr>
              <w:t>профессиональная компетентность (знание нормативных правовых актов</w:t>
            </w:r>
            <w:r w:rsidR="00E43A8C" w:rsidRPr="00E43A8C">
              <w:rPr>
                <w:rFonts w:ascii="PT Astra Serif" w:hAnsi="PT Astra Serif"/>
                <w:sz w:val="24"/>
                <w:szCs w:val="24"/>
              </w:rPr>
              <w:t>, регулирующих сферу образования применительно к исполнению должностных обязанностей</w:t>
            </w:r>
            <w:r w:rsidR="00E43A8C" w:rsidRPr="00E43A8C">
              <w:rPr>
                <w:rFonts w:ascii="PT Astra Serif" w:hAnsi="PT Astra Serif"/>
                <w:color w:val="000000"/>
                <w:sz w:val="24"/>
                <w:szCs w:val="24"/>
              </w:rPr>
              <w:t>; широта профессионального кругозора; умение работать</w:t>
            </w:r>
            <w:r w:rsidR="00E43A8C" w:rsidRPr="00E43A8C">
              <w:rPr>
                <w:rFonts w:ascii="PT Astra Serif" w:hAnsi="PT Astra Serif"/>
                <w:color w:val="000000"/>
                <w:sz w:val="24"/>
                <w:szCs w:val="24"/>
              </w:rPr>
              <w:t xml:space="preserve"> </w:t>
            </w:r>
            <w:r w:rsidR="00E43A8C" w:rsidRPr="00E43A8C">
              <w:rPr>
                <w:rFonts w:ascii="PT Astra Serif" w:hAnsi="PT Astra Serif"/>
                <w:color w:val="000000"/>
                <w:sz w:val="24"/>
                <w:szCs w:val="24"/>
              </w:rPr>
              <w:t>с документами; у</w:t>
            </w:r>
            <w:r w:rsidR="00E43A8C" w:rsidRPr="00E43A8C">
              <w:rPr>
                <w:rFonts w:ascii="PT Astra Serif" w:hAnsi="PT Astra Serif"/>
                <w:sz w:val="24"/>
                <w:szCs w:val="24"/>
              </w:rPr>
              <w:t>ровень самостоятельности в принятии решений, входящих в компетенцию консультанта отдела</w:t>
            </w:r>
            <w:r w:rsidR="00E43A8C" w:rsidRPr="00E43A8C">
              <w:rPr>
                <w:rFonts w:ascii="PT Astra Serif" w:hAnsi="PT Astra Serif"/>
                <w:color w:val="000000"/>
                <w:sz w:val="24"/>
                <w:szCs w:val="24"/>
              </w:rPr>
              <w:t>).</w:t>
            </w:r>
          </w:p>
          <w:p w:rsidR="0030605B" w:rsidRPr="00E43A8C" w:rsidRDefault="0030605B" w:rsidP="0030605B">
            <w:pPr>
              <w:tabs>
                <w:tab w:val="left" w:pos="1134"/>
                <w:tab w:val="num" w:pos="1260"/>
              </w:tabs>
              <w:autoSpaceDE w:val="0"/>
              <w:autoSpaceDN w:val="0"/>
              <w:adjustRightInd w:val="0"/>
              <w:spacing w:after="0" w:line="240" w:lineRule="auto"/>
              <w:jc w:val="both"/>
              <w:rPr>
                <w:rFonts w:ascii="PT Astra Serif" w:hAnsi="PT Astra Serif"/>
                <w:sz w:val="24"/>
                <w:szCs w:val="24"/>
              </w:rPr>
            </w:pPr>
          </w:p>
          <w:p w:rsidR="0030605B" w:rsidRPr="0030605B" w:rsidRDefault="0030605B" w:rsidP="00EB15E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3A8C">
              <w:rPr>
                <w:rFonts w:ascii="PT Astra Serif" w:hAnsi="PT Astra Serif" w:cs="Times New Roman"/>
                <w:sz w:val="24"/>
                <w:szCs w:val="24"/>
                <w:shd w:val="clear" w:color="auto" w:fill="FFFFFF"/>
              </w:rPr>
              <w:t xml:space="preserve">Минимальный размер денежного содержания составляет </w:t>
            </w:r>
            <w:r w:rsidR="00EB15E5" w:rsidRPr="00EB15E5">
              <w:rPr>
                <w:rFonts w:ascii="PT Astra Serif" w:hAnsi="PT Astra Serif" w:cs="Times New Roman"/>
                <w:sz w:val="24"/>
                <w:szCs w:val="24"/>
                <w:shd w:val="clear" w:color="auto" w:fill="FFFFFF"/>
              </w:rPr>
              <w:t>22231</w:t>
            </w:r>
            <w:r w:rsidRPr="00EB15E5">
              <w:rPr>
                <w:rFonts w:ascii="PT Astra Serif" w:hAnsi="PT Astra Serif" w:cs="Times New Roman"/>
                <w:sz w:val="24"/>
                <w:szCs w:val="24"/>
                <w:shd w:val="clear" w:color="auto" w:fill="FFFFFF"/>
              </w:rPr>
              <w:t>,</w:t>
            </w:r>
            <w:r w:rsidR="00EB15E5" w:rsidRPr="00EB15E5">
              <w:rPr>
                <w:rFonts w:ascii="PT Astra Serif" w:hAnsi="PT Astra Serif" w:cs="Times New Roman"/>
                <w:sz w:val="24"/>
                <w:szCs w:val="24"/>
                <w:shd w:val="clear" w:color="auto" w:fill="FFFFFF"/>
              </w:rPr>
              <w:t>4</w:t>
            </w:r>
            <w:r w:rsidRPr="00EB15E5">
              <w:rPr>
                <w:rFonts w:ascii="PT Astra Serif" w:hAnsi="PT Astra Serif" w:cs="Times New Roman"/>
                <w:sz w:val="24"/>
                <w:szCs w:val="24"/>
                <w:shd w:val="clear" w:color="auto" w:fill="FFFFFF"/>
              </w:rPr>
              <w:t xml:space="preserve">0 </w:t>
            </w:r>
            <w:proofErr w:type="spellStart"/>
            <w:r w:rsidRPr="00EB15E5">
              <w:rPr>
                <w:rFonts w:ascii="PT Astra Serif" w:hAnsi="PT Astra Serif" w:cs="Times New Roman"/>
                <w:sz w:val="24"/>
                <w:szCs w:val="24"/>
                <w:shd w:val="clear" w:color="auto" w:fill="FFFFFF"/>
              </w:rPr>
              <w:t>руб</w:t>
            </w:r>
            <w:proofErr w:type="spellEnd"/>
            <w:r w:rsidRPr="00EB15E5">
              <w:rPr>
                <w:rFonts w:ascii="PT Astra Serif" w:hAnsi="PT Astra Serif" w:cs="Times New Roman"/>
                <w:sz w:val="24"/>
                <w:szCs w:val="24"/>
                <w:shd w:val="clear" w:color="auto" w:fill="FFFFFF"/>
              </w:rPr>
              <w:t>/мес.</w:t>
            </w:r>
          </w:p>
        </w:tc>
      </w:tr>
      <w:tr w:rsidR="00E43A8C" w:rsidRPr="00265C6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E43A8C" w:rsidRPr="00295732" w:rsidRDefault="00E43A8C" w:rsidP="00E43A8C">
            <w:pPr>
              <w:tabs>
                <w:tab w:val="left" w:pos="993"/>
              </w:tabs>
              <w:spacing w:after="0" w:line="240" w:lineRule="auto"/>
              <w:jc w:val="center"/>
              <w:rPr>
                <w:rFonts w:ascii="PT Astra Serif" w:hAnsi="PT Astra Serif"/>
                <w:sz w:val="24"/>
                <w:szCs w:val="24"/>
              </w:rPr>
            </w:pPr>
            <w:r w:rsidRPr="00295732">
              <w:rPr>
                <w:rFonts w:ascii="PT Astra Serif" w:hAnsi="PT Astra Serif"/>
                <w:sz w:val="24"/>
                <w:szCs w:val="24"/>
              </w:rPr>
              <w:lastRenderedPageBreak/>
              <w:t xml:space="preserve">Ведущая группа должностей </w:t>
            </w:r>
            <w:r w:rsidRPr="00295732">
              <w:rPr>
                <w:rFonts w:ascii="PT Astra Serif" w:hAnsi="PT Astra Serif"/>
                <w:color w:val="000000"/>
                <w:sz w:val="24"/>
                <w:szCs w:val="24"/>
              </w:rPr>
              <w:t xml:space="preserve">в области </w:t>
            </w:r>
            <w:r w:rsidRPr="00295732">
              <w:rPr>
                <w:rFonts w:ascii="PT Astra Serif" w:hAnsi="PT Astra Serif"/>
                <w:sz w:val="24"/>
                <w:szCs w:val="24"/>
              </w:rPr>
              <w:t xml:space="preserve">регулирования науки и образования, инновационной </w:t>
            </w:r>
            <w:r w:rsidRPr="00295732">
              <w:rPr>
                <w:rFonts w:ascii="PT Astra Serif" w:hAnsi="PT Astra Serif"/>
                <w:sz w:val="24"/>
                <w:szCs w:val="24"/>
              </w:rPr>
              <w:lastRenderedPageBreak/>
              <w:t xml:space="preserve">деятельности и молодежной политики </w:t>
            </w:r>
            <w:r w:rsidRPr="00295732">
              <w:rPr>
                <w:rFonts w:ascii="PT Astra Serif" w:hAnsi="PT Astra Serif"/>
                <w:color w:val="000000"/>
                <w:sz w:val="24"/>
                <w:szCs w:val="24"/>
              </w:rPr>
              <w:t>по виду профессиональной служебной деятельности «</w:t>
            </w:r>
            <w:r w:rsidRPr="00295732">
              <w:rPr>
                <w:rFonts w:ascii="PT Astra Serif" w:hAnsi="PT Astra Serif"/>
                <w:sz w:val="24"/>
                <w:szCs w:val="24"/>
              </w:rPr>
              <w:t>Обеспечение соблюдения законодательства в сфере образования</w:t>
            </w:r>
            <w:r w:rsidRPr="00295732">
              <w:rPr>
                <w:rFonts w:ascii="PT Astra Serif" w:hAnsi="PT Astra Serif"/>
                <w:color w:val="000000"/>
                <w:sz w:val="24"/>
                <w:szCs w:val="24"/>
              </w:rPr>
              <w:t>»</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E43A8C" w:rsidRPr="00295732" w:rsidRDefault="00E43A8C"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eastAsia="Times New Roman" w:hAnsi="PT Astra Serif" w:cs="Times New Roman"/>
                <w:sz w:val="24"/>
                <w:szCs w:val="24"/>
                <w:lang w:eastAsia="ru-RU"/>
              </w:rPr>
              <w:lastRenderedPageBreak/>
              <w:t>1.Гражданство Российской Федерации </w:t>
            </w:r>
          </w:p>
          <w:p w:rsidR="00E43A8C" w:rsidRPr="00295732" w:rsidRDefault="00E43A8C"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eastAsia="Times New Roman" w:hAnsi="PT Astra Serif" w:cs="Times New Roman"/>
                <w:sz w:val="24"/>
                <w:szCs w:val="24"/>
                <w:lang w:eastAsia="ru-RU"/>
              </w:rPr>
              <w:t>2.Достижение возраста 18 лет </w:t>
            </w:r>
          </w:p>
          <w:p w:rsidR="00E43A8C" w:rsidRPr="00295732" w:rsidRDefault="00E43A8C"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eastAsia="Times New Roman" w:hAnsi="PT Astra Serif" w:cs="Times New Roman"/>
                <w:sz w:val="24"/>
                <w:szCs w:val="24"/>
                <w:lang w:eastAsia="ru-RU"/>
              </w:rPr>
              <w:t>3.Владение государственным языком Российской Федерации </w:t>
            </w:r>
          </w:p>
          <w:p w:rsidR="00E43A8C" w:rsidRPr="00295732" w:rsidRDefault="00E43A8C"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eastAsia="Times New Roman" w:hAnsi="PT Astra Serif" w:cs="Times New Roman"/>
                <w:sz w:val="24"/>
                <w:szCs w:val="24"/>
                <w:lang w:eastAsia="ru-RU"/>
              </w:rPr>
              <w:t>4. Уровень образования</w:t>
            </w:r>
          </w:p>
          <w:p w:rsidR="00E43A8C" w:rsidRPr="00295732" w:rsidRDefault="00E43A8C" w:rsidP="00E43A8C">
            <w:pPr>
              <w:autoSpaceDE w:val="0"/>
              <w:autoSpaceDN w:val="0"/>
              <w:adjustRightInd w:val="0"/>
              <w:jc w:val="both"/>
              <w:rPr>
                <w:rFonts w:ascii="PT Astra Serif" w:hAnsi="PT Astra Serif"/>
                <w:color w:val="000000"/>
                <w:sz w:val="24"/>
                <w:szCs w:val="24"/>
              </w:rPr>
            </w:pPr>
            <w:r w:rsidRPr="00295732">
              <w:rPr>
                <w:rFonts w:ascii="PT Astra Serif" w:hAnsi="PT Astra Serif"/>
                <w:color w:val="000000"/>
                <w:sz w:val="24"/>
                <w:szCs w:val="24"/>
              </w:rPr>
              <w:lastRenderedPageBreak/>
              <w:t>Наличие высшего образования, без предъявления требований к стажу.</w:t>
            </w:r>
          </w:p>
          <w:p w:rsidR="00E43A8C" w:rsidRPr="00295732" w:rsidRDefault="00E43A8C" w:rsidP="00E43A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eastAsia="Times New Roman" w:hAnsi="PT Astra Serif" w:cs="Times New Roman"/>
                <w:sz w:val="24"/>
                <w:szCs w:val="24"/>
                <w:lang w:eastAsia="ru-RU"/>
              </w:rPr>
              <w:t>5.Знания и умения</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 xml:space="preserve">Наличие базовых знаний </w:t>
            </w:r>
            <w:r w:rsidRPr="00295732">
              <w:rPr>
                <w:rFonts w:ascii="PT Astra Serif" w:hAnsi="PT Astra Serif"/>
                <w:sz w:val="24"/>
                <w:szCs w:val="24"/>
              </w:rPr>
              <w:t>государственного языка Российской Федерации (русского языка);</w:t>
            </w:r>
            <w:r w:rsidRPr="00295732">
              <w:rPr>
                <w:rFonts w:ascii="PT Astra Serif" w:hAnsi="PT Astra Serif"/>
                <w:sz w:val="24"/>
                <w:szCs w:val="24"/>
              </w:rPr>
              <w:t xml:space="preserve"> </w:t>
            </w:r>
            <w:r w:rsidRPr="00295732">
              <w:rPr>
                <w:rFonts w:ascii="PT Astra Serif" w:hAnsi="PT Astra Serif"/>
                <w:sz w:val="24"/>
                <w:szCs w:val="24"/>
              </w:rPr>
              <w:t>основ Конституции Российской Федерации, законодательства</w:t>
            </w:r>
            <w:r w:rsidRPr="00295732">
              <w:rPr>
                <w:rFonts w:ascii="PT Astra Serif" w:hAnsi="PT Astra Serif"/>
                <w:sz w:val="24"/>
                <w:szCs w:val="24"/>
              </w:rPr>
              <w:t xml:space="preserve"> </w:t>
            </w:r>
            <w:r w:rsidRPr="00295732">
              <w:rPr>
                <w:rFonts w:ascii="PT Astra Serif" w:hAnsi="PT Astra Serif"/>
                <w:sz w:val="24"/>
                <w:szCs w:val="24"/>
              </w:rPr>
              <w:t>о гражданской службе, законодательства о противодействии коррупции;</w:t>
            </w:r>
            <w:r w:rsidRPr="00295732">
              <w:rPr>
                <w:rFonts w:ascii="PT Astra Serif" w:hAnsi="PT Astra Serif"/>
                <w:sz w:val="24"/>
                <w:szCs w:val="24"/>
              </w:rPr>
              <w:t xml:space="preserve"> </w:t>
            </w:r>
            <w:r w:rsidRPr="00295732">
              <w:rPr>
                <w:rFonts w:ascii="PT Astra Serif" w:hAnsi="PT Astra Serif"/>
                <w:sz w:val="24"/>
                <w:szCs w:val="24"/>
              </w:rPr>
              <w:t>в области информацион</w:t>
            </w:r>
            <w:r w:rsidRPr="00295732">
              <w:rPr>
                <w:rFonts w:ascii="PT Astra Serif" w:hAnsi="PT Astra Serif"/>
                <w:sz w:val="24"/>
                <w:szCs w:val="24"/>
              </w:rPr>
              <w:t>но-коммуникационных технологий.</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 xml:space="preserve">Наличие базовых умений </w:t>
            </w:r>
            <w:r w:rsidRPr="00295732">
              <w:rPr>
                <w:rFonts w:ascii="PT Astra Serif" w:hAnsi="PT Astra Serif"/>
                <w:sz w:val="24"/>
                <w:szCs w:val="24"/>
              </w:rPr>
              <w:t>в области информационно-коммуникационных технологий;</w:t>
            </w:r>
            <w:r w:rsidRPr="00295732">
              <w:rPr>
                <w:rFonts w:ascii="PT Astra Serif" w:hAnsi="PT Astra Serif"/>
                <w:sz w:val="24"/>
                <w:szCs w:val="24"/>
              </w:rPr>
              <w:t xml:space="preserve"> </w:t>
            </w:r>
            <w:r w:rsidRPr="00295732">
              <w:rPr>
                <w:rFonts w:ascii="PT Astra Serif" w:hAnsi="PT Astra Serif"/>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295732">
              <w:rPr>
                <w:rFonts w:ascii="PT Astra Serif" w:hAnsi="PT Astra Serif"/>
                <w:sz w:val="24"/>
                <w:szCs w:val="24"/>
              </w:rPr>
              <w:t>коммуницировать</w:t>
            </w:r>
            <w:proofErr w:type="spellEnd"/>
            <w:r w:rsidRPr="00295732">
              <w:rPr>
                <w:rFonts w:ascii="PT Astra Serif" w:hAnsi="PT Astra Serif"/>
                <w:sz w:val="24"/>
                <w:szCs w:val="24"/>
              </w:rPr>
              <w:t>, работать в стрессовых условиях, совершенствовать свой профессиональный уровень)</w:t>
            </w:r>
            <w:r w:rsidRPr="00295732">
              <w:rPr>
                <w:rFonts w:ascii="PT Astra Serif" w:hAnsi="PT Astra Serif"/>
                <w:sz w:val="24"/>
                <w:szCs w:val="24"/>
              </w:rPr>
              <w:t>.</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Наличие профессиональных знаний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w:t>
            </w:r>
            <w:r w:rsidRPr="00295732">
              <w:rPr>
                <w:rFonts w:ascii="PT Astra Serif" w:hAnsi="PT Astra Serif"/>
                <w:sz w:val="24"/>
                <w:szCs w:val="24"/>
              </w:rPr>
              <w:t xml:space="preserve"> </w:t>
            </w:r>
            <w:r w:rsidRPr="00295732">
              <w:rPr>
                <w:rFonts w:ascii="PT Astra Serif" w:hAnsi="PT Astra Serif"/>
                <w:sz w:val="24"/>
                <w:szCs w:val="24"/>
              </w:rPr>
              <w:t xml:space="preserve">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w:t>
            </w:r>
            <w:r w:rsidRPr="00295732">
              <w:rPr>
                <w:rFonts w:ascii="PT Astra Serif" w:hAnsi="PT Astra Serif"/>
                <w:sz w:val="24"/>
                <w:szCs w:val="24"/>
              </w:rPr>
              <w:t>этикета, основ делопроизводства.</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Наличие профессиональных умений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w:t>
            </w:r>
            <w:r w:rsidRPr="00295732">
              <w:rPr>
                <w:rFonts w:ascii="PT Astra Serif" w:hAnsi="PT Astra Serif"/>
                <w:sz w:val="24"/>
                <w:szCs w:val="24"/>
              </w:rPr>
              <w:t xml:space="preserve"> </w:t>
            </w:r>
            <w:r w:rsidRPr="00295732">
              <w:rPr>
                <w:rFonts w:ascii="PT Astra Serif" w:hAnsi="PT Astra Serif"/>
                <w:sz w:val="24"/>
                <w:szCs w:val="24"/>
              </w:rPr>
              <w:t xml:space="preserve">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w:t>
            </w:r>
            <w:r w:rsidRPr="00295732">
              <w:rPr>
                <w:rFonts w:ascii="PT Astra Serif" w:hAnsi="PT Astra Serif"/>
                <w:sz w:val="24"/>
                <w:szCs w:val="24"/>
              </w:rPr>
              <w:br/>
              <w:t>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w:t>
            </w:r>
            <w:r w:rsidRPr="00295732">
              <w:rPr>
                <w:rFonts w:ascii="PT Astra Serif" w:hAnsi="PT Astra Serif"/>
                <w:sz w:val="24"/>
                <w:szCs w:val="24"/>
              </w:rPr>
              <w:t xml:space="preserve"> </w:t>
            </w:r>
            <w:r w:rsidRPr="00295732">
              <w:rPr>
                <w:rFonts w:ascii="PT Astra Serif" w:hAnsi="PT Astra Serif"/>
                <w:sz w:val="24"/>
                <w:szCs w:val="24"/>
              </w:rPr>
              <w:t xml:space="preserve">и </w:t>
            </w:r>
            <w:r w:rsidRPr="00295732">
              <w:rPr>
                <w:rFonts w:ascii="PT Astra Serif" w:hAnsi="PT Astra Serif"/>
                <w:sz w:val="24"/>
                <w:szCs w:val="24"/>
              </w:rPr>
              <w:lastRenderedPageBreak/>
              <w:t>разрешения проблемных ситуаций, пр</w:t>
            </w:r>
            <w:r w:rsidRPr="00295732">
              <w:rPr>
                <w:rFonts w:ascii="PT Astra Serif" w:hAnsi="PT Astra Serif"/>
                <w:sz w:val="24"/>
                <w:szCs w:val="24"/>
              </w:rPr>
              <w:t>иводящих к конфликту интересов.</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 xml:space="preserve">Наличие функциональных знаний общих принципов организации образовательного процесса, правовых основ сферы образования, специфики управления в системе образования, правовых основ </w:t>
            </w:r>
            <w:proofErr w:type="spellStart"/>
            <w:r w:rsidRPr="00295732">
              <w:rPr>
                <w:rFonts w:ascii="PT Astra Serif" w:hAnsi="PT Astra Serif"/>
                <w:sz w:val="24"/>
                <w:szCs w:val="24"/>
              </w:rPr>
              <w:t>организациии</w:t>
            </w:r>
            <w:proofErr w:type="spellEnd"/>
            <w:r w:rsidRPr="00295732">
              <w:rPr>
                <w:rFonts w:ascii="PT Astra Serif" w:hAnsi="PT Astra Serif"/>
                <w:sz w:val="24"/>
                <w:szCs w:val="24"/>
              </w:rPr>
              <w:t xml:space="preserve"> осуществления лицензирования образовательной деятельности, требований</w:t>
            </w:r>
            <w:r w:rsidRPr="00295732">
              <w:rPr>
                <w:rFonts w:ascii="PT Astra Serif" w:hAnsi="PT Astra Serif"/>
                <w:sz w:val="24"/>
                <w:szCs w:val="24"/>
              </w:rPr>
              <w:t xml:space="preserve"> </w:t>
            </w:r>
            <w:r w:rsidRPr="00295732">
              <w:rPr>
                <w:rFonts w:ascii="PT Astra Serif" w:hAnsi="PT Astra Serif"/>
                <w:sz w:val="24"/>
                <w:szCs w:val="24"/>
              </w:rPr>
              <w:t>и оснований оформления документов на право осуществления образовательной деятельности, возможностей и особенностей применения современных педагогических технологий в сфере образования, приоритетных</w:t>
            </w:r>
            <w:r w:rsidRPr="00295732">
              <w:rPr>
                <w:rFonts w:ascii="PT Astra Serif" w:hAnsi="PT Astra Serif"/>
                <w:sz w:val="24"/>
                <w:szCs w:val="24"/>
              </w:rPr>
              <w:t xml:space="preserve"> </w:t>
            </w:r>
            <w:r w:rsidRPr="00295732">
              <w:rPr>
                <w:rFonts w:ascii="PT Astra Serif" w:hAnsi="PT Astra Serif"/>
                <w:sz w:val="24"/>
                <w:szCs w:val="24"/>
              </w:rPr>
              <w:t>и инновационных направлений реализации государственной политики в сфере образования.</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r w:rsidRPr="00295732">
              <w:rPr>
                <w:rFonts w:ascii="PT Astra Serif" w:hAnsi="PT Astra Serif"/>
                <w:sz w:val="24"/>
                <w:szCs w:val="24"/>
              </w:rPr>
              <w:t>Наличие функциональных умений работы с базами данных реестра выданных лицензий и реестра аккредитованных организаций, проведения проверок в отношении юридических лиц и индивидуальных предпринимателей</w:t>
            </w:r>
            <w:r w:rsidRPr="00295732">
              <w:rPr>
                <w:rFonts w:ascii="PT Astra Serif" w:hAnsi="PT Astra Serif"/>
                <w:sz w:val="24"/>
                <w:szCs w:val="24"/>
              </w:rPr>
              <w:t xml:space="preserve"> </w:t>
            </w:r>
            <w:r w:rsidRPr="00295732">
              <w:rPr>
                <w:rFonts w:ascii="PT Astra Serif" w:hAnsi="PT Astra Serif"/>
                <w:sz w:val="24"/>
                <w:szCs w:val="24"/>
              </w:rPr>
              <w:t xml:space="preserve">в рамках предоставления государственной услуги по лицензированию образовательной деятельности, применения требований законодательства </w:t>
            </w:r>
            <w:r w:rsidRPr="00295732">
              <w:rPr>
                <w:rFonts w:ascii="PT Astra Serif" w:hAnsi="PT Astra Serif"/>
                <w:sz w:val="24"/>
                <w:szCs w:val="24"/>
              </w:rPr>
              <w:br/>
              <w:t>к организации образовательного процесса, анализа и экспертизы нормативно-правовых документов в образовательных организациях, работы с системами межведомственного взаимодействия по вопросам оказания государственной услуги по лицензированию образовательной деятельности, работы</w:t>
            </w:r>
            <w:r w:rsidRPr="00295732">
              <w:rPr>
                <w:rFonts w:ascii="PT Astra Serif" w:hAnsi="PT Astra Serif"/>
                <w:sz w:val="24"/>
                <w:szCs w:val="24"/>
              </w:rPr>
              <w:t xml:space="preserve"> </w:t>
            </w:r>
            <w:r w:rsidRPr="00295732">
              <w:rPr>
                <w:rFonts w:ascii="PT Astra Serif" w:hAnsi="PT Astra Serif"/>
                <w:sz w:val="24"/>
                <w:szCs w:val="24"/>
              </w:rPr>
              <w:t xml:space="preserve">с </w:t>
            </w:r>
            <w:r w:rsidRPr="00295732">
              <w:rPr>
                <w:rFonts w:ascii="PT Astra Serif" w:hAnsi="PT Astra Serif"/>
                <w:sz w:val="24"/>
                <w:szCs w:val="24"/>
              </w:rPr>
              <w:t>информационной системой АКНДПП.</w:t>
            </w:r>
          </w:p>
          <w:p w:rsidR="00E43A8C" w:rsidRPr="00295732" w:rsidRDefault="00E43A8C" w:rsidP="00E43A8C">
            <w:pPr>
              <w:shd w:val="clear" w:color="auto" w:fill="FFFFFF"/>
              <w:spacing w:after="0" w:line="240" w:lineRule="auto"/>
              <w:jc w:val="both"/>
              <w:textAlignment w:val="baseline"/>
              <w:rPr>
                <w:rFonts w:ascii="PT Astra Serif" w:hAnsi="PT Astra Serif"/>
                <w:sz w:val="24"/>
                <w:szCs w:val="24"/>
              </w:rPr>
            </w:pPr>
          </w:p>
          <w:p w:rsidR="00295732" w:rsidRPr="00295732" w:rsidRDefault="00E43A8C" w:rsidP="00295732">
            <w:pPr>
              <w:shd w:val="clear" w:color="auto" w:fill="FFFFFF"/>
              <w:tabs>
                <w:tab w:val="num" w:pos="794"/>
                <w:tab w:val="num" w:pos="993"/>
              </w:tabs>
              <w:spacing w:after="0" w:line="240" w:lineRule="auto"/>
              <w:jc w:val="both"/>
              <w:textAlignment w:val="baseline"/>
              <w:rPr>
                <w:rFonts w:ascii="PT Astra Serif" w:hAnsi="PT Astra Serif"/>
                <w:sz w:val="24"/>
                <w:szCs w:val="24"/>
              </w:rPr>
            </w:pPr>
            <w:r w:rsidRPr="00295732">
              <w:rPr>
                <w:rFonts w:ascii="PT Astra Serif" w:hAnsi="PT Astra Serif" w:cs="Times New Roman"/>
                <w:sz w:val="24"/>
                <w:szCs w:val="24"/>
              </w:rPr>
              <w:t>6.Должностные обязанности:</w:t>
            </w:r>
            <w:r w:rsidRPr="00295732">
              <w:rPr>
                <w:rFonts w:ascii="PT Astra Serif" w:hAnsi="PT Astra Serif"/>
                <w:sz w:val="24"/>
                <w:szCs w:val="24"/>
              </w:rPr>
              <w:t xml:space="preserve"> разрабатывает проекты нормативных правовых актов Министерства просвещения и воспитания Ульяновской области в пределах установленной компетенции;</w:t>
            </w:r>
            <w:r w:rsidRPr="00295732">
              <w:rPr>
                <w:rFonts w:ascii="PT Astra Serif" w:hAnsi="PT Astra Serif"/>
                <w:sz w:val="24"/>
                <w:szCs w:val="24"/>
              </w:rPr>
              <w:t xml:space="preserve"> </w:t>
            </w:r>
            <w:r w:rsidRPr="00295732">
              <w:rPr>
                <w:rFonts w:ascii="PT Astra Serif" w:hAnsi="PT Astra Serif"/>
                <w:sz w:val="24"/>
                <w:szCs w:val="24"/>
              </w:rPr>
              <w:t>представляет письма, докладные записки, справки, информацию о состоянии, проблемах и вопросах сферы деятельности отдела по требованию начальника отдела;</w:t>
            </w:r>
            <w:r w:rsidRPr="00295732">
              <w:rPr>
                <w:rFonts w:ascii="PT Astra Serif" w:hAnsi="PT Astra Serif"/>
                <w:sz w:val="24"/>
                <w:szCs w:val="24"/>
              </w:rPr>
              <w:t xml:space="preserve"> </w:t>
            </w:r>
            <w:r w:rsidRPr="00295732">
              <w:rPr>
                <w:rFonts w:ascii="PT Astra Serif" w:hAnsi="PT Astra Serif"/>
                <w:sz w:val="24"/>
                <w:szCs w:val="24"/>
              </w:rPr>
              <w:t>формирует проект отчёта об осуществлении органом государственной власти субъекта Российской Федерации полномочий Российской Федерации</w:t>
            </w:r>
            <w:r w:rsidR="00EB15E5">
              <w:rPr>
                <w:rFonts w:ascii="PT Astra Serif" w:hAnsi="PT Astra Serif"/>
                <w:sz w:val="24"/>
                <w:szCs w:val="24"/>
              </w:rPr>
              <w:t xml:space="preserve"> </w:t>
            </w:r>
            <w:r w:rsidRPr="00295732">
              <w:rPr>
                <w:rFonts w:ascii="PT Astra Serif" w:hAnsi="PT Astra Serif"/>
                <w:sz w:val="24"/>
                <w:szCs w:val="24"/>
              </w:rPr>
              <w:t>в области образования, переданных для осуществления органам государственной власти субъектов Российской Федерации;</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статистических отчётов по формам федерального статистического наблюдения;</w:t>
            </w:r>
            <w:r w:rsidRPr="00295732">
              <w:rPr>
                <w:rFonts w:ascii="PT Astra Serif" w:hAnsi="PT Astra Serif"/>
                <w:sz w:val="24"/>
                <w:szCs w:val="24"/>
              </w:rPr>
              <w:t xml:space="preserve"> </w:t>
            </w:r>
            <w:r w:rsidRPr="00295732">
              <w:rPr>
                <w:rFonts w:ascii="PT Astra Serif" w:hAnsi="PT Astra Serif"/>
                <w:sz w:val="24"/>
                <w:szCs w:val="24"/>
              </w:rPr>
              <w:t>принимает участие в подготовке ежегодных докладов</w:t>
            </w:r>
            <w:r w:rsidR="00EB15E5">
              <w:rPr>
                <w:rFonts w:ascii="PT Astra Serif" w:hAnsi="PT Astra Serif"/>
                <w:sz w:val="24"/>
                <w:szCs w:val="24"/>
              </w:rPr>
              <w:t xml:space="preserve"> </w:t>
            </w:r>
            <w:r w:rsidRPr="00295732">
              <w:rPr>
                <w:rFonts w:ascii="PT Astra Serif" w:hAnsi="PT Astra Serif"/>
                <w:sz w:val="24"/>
                <w:szCs w:val="24"/>
              </w:rPr>
              <w:t xml:space="preserve"> лицензировании отдельных видов деятельности в соответствии</w:t>
            </w:r>
            <w:r w:rsidR="00EB15E5">
              <w:rPr>
                <w:rFonts w:ascii="PT Astra Serif" w:hAnsi="PT Astra Serif"/>
                <w:sz w:val="24"/>
                <w:szCs w:val="24"/>
              </w:rPr>
              <w:t xml:space="preserve"> </w:t>
            </w:r>
            <w:r w:rsidRPr="00295732">
              <w:rPr>
                <w:rFonts w:ascii="PT Astra Serif" w:hAnsi="PT Astra Serif"/>
                <w:sz w:val="24"/>
                <w:szCs w:val="24"/>
              </w:rPr>
              <w:t>с Постановлением Правительства Российской Федерации от 05.05.2012 № 467 «О подготовке и представлении докладов о лицензировании отдельных видов деятельности, показателях мониторинга эффективности лицензирования</w:t>
            </w:r>
            <w:r w:rsidR="00EB15E5">
              <w:rPr>
                <w:rFonts w:ascii="PT Astra Serif" w:hAnsi="PT Astra Serif"/>
                <w:sz w:val="24"/>
                <w:szCs w:val="24"/>
              </w:rPr>
              <w:t xml:space="preserve"> </w:t>
            </w:r>
            <w:r w:rsidRPr="00295732">
              <w:rPr>
                <w:rFonts w:ascii="PT Astra Serif" w:hAnsi="PT Astra Serif"/>
                <w:sz w:val="24"/>
                <w:szCs w:val="24"/>
              </w:rPr>
              <w:t>и методике его проведения»;</w:t>
            </w:r>
            <w:r w:rsidRPr="00295732">
              <w:rPr>
                <w:rFonts w:ascii="PT Astra Serif" w:hAnsi="PT Astra Serif"/>
                <w:sz w:val="24"/>
                <w:szCs w:val="24"/>
              </w:rPr>
              <w:t xml:space="preserve"> </w:t>
            </w:r>
            <w:r w:rsidRPr="00295732">
              <w:rPr>
                <w:rFonts w:ascii="PT Astra Serif" w:hAnsi="PT Astra Serif"/>
                <w:sz w:val="24"/>
                <w:szCs w:val="24"/>
              </w:rPr>
              <w:t>предоставляет информацию в переделах своей компетенции для подготовки ежегодного аналитического отчёта;</w:t>
            </w:r>
            <w:r w:rsidRPr="00295732">
              <w:rPr>
                <w:rFonts w:ascii="PT Astra Serif" w:hAnsi="PT Astra Serif"/>
                <w:sz w:val="24"/>
                <w:szCs w:val="24"/>
              </w:rPr>
              <w:t xml:space="preserve"> </w:t>
            </w:r>
            <w:r w:rsidRPr="00295732">
              <w:rPr>
                <w:rFonts w:ascii="PT Astra Serif" w:hAnsi="PT Astra Serif"/>
                <w:sz w:val="24"/>
                <w:szCs w:val="24"/>
              </w:rPr>
              <w:t xml:space="preserve">формирует годовой график проведения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w:t>
            </w:r>
            <w:r w:rsidR="00EB15E5">
              <w:rPr>
                <w:rFonts w:ascii="PT Astra Serif" w:hAnsi="PT Astra Serif"/>
                <w:sz w:val="24"/>
                <w:szCs w:val="24"/>
              </w:rPr>
              <w:t xml:space="preserve"> </w:t>
            </w:r>
            <w:r w:rsidRPr="00295732">
              <w:rPr>
                <w:rFonts w:ascii="PT Astra Serif" w:hAnsi="PT Astra Serif"/>
                <w:sz w:val="24"/>
                <w:szCs w:val="24"/>
              </w:rPr>
              <w:t>в соответствии с полномочиями отдела;</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информационно-методическое сопровождение проведения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w:t>
            </w:r>
            <w:r w:rsidRPr="00295732">
              <w:rPr>
                <w:rFonts w:ascii="PT Astra Serif" w:hAnsi="PT Astra Serif"/>
                <w:sz w:val="24"/>
                <w:szCs w:val="24"/>
              </w:rPr>
              <w:lastRenderedPageBreak/>
              <w:t>экспертиз;</w:t>
            </w:r>
            <w:r w:rsidRPr="00295732">
              <w:rPr>
                <w:rFonts w:ascii="PT Astra Serif" w:hAnsi="PT Astra Serif"/>
                <w:sz w:val="24"/>
                <w:szCs w:val="24"/>
              </w:rPr>
              <w:t xml:space="preserve"> </w:t>
            </w:r>
            <w:r w:rsidRPr="00295732">
              <w:rPr>
                <w:rFonts w:ascii="PT Astra Serif" w:hAnsi="PT Astra Serif"/>
                <w:sz w:val="24"/>
                <w:szCs w:val="24"/>
              </w:rPr>
              <w:t>осуществляет приём документов на проведение государственной аккредитации образовательной деятельности, выдачу временного свидетельства</w:t>
            </w:r>
            <w:r w:rsidR="00EB15E5">
              <w:rPr>
                <w:rFonts w:ascii="PT Astra Serif" w:hAnsi="PT Astra Serif"/>
                <w:sz w:val="24"/>
                <w:szCs w:val="24"/>
              </w:rPr>
              <w:t xml:space="preserve"> </w:t>
            </w:r>
            <w:r w:rsidRPr="00295732">
              <w:rPr>
                <w:rFonts w:ascii="PT Astra Serif" w:hAnsi="PT Astra Serif"/>
                <w:sz w:val="24"/>
                <w:szCs w:val="24"/>
              </w:rPr>
              <w:t>о государственной аккредитации, переоформление свидетельства</w:t>
            </w:r>
            <w:r w:rsidR="00EB15E5">
              <w:rPr>
                <w:rFonts w:ascii="PT Astra Serif" w:hAnsi="PT Astra Serif"/>
                <w:sz w:val="24"/>
                <w:szCs w:val="24"/>
              </w:rPr>
              <w:t xml:space="preserve"> </w:t>
            </w:r>
            <w:r w:rsidRPr="00295732">
              <w:rPr>
                <w:rFonts w:ascii="PT Astra Serif" w:hAnsi="PT Astra Serif"/>
                <w:sz w:val="24"/>
                <w:szCs w:val="24"/>
              </w:rPr>
              <w:t>о государственной аккредитации, выдачу дубликата свидетельства о государственной аккредитации (временного свидетельства о государственной аккредитации);</w:t>
            </w:r>
            <w:r w:rsidRPr="00295732">
              <w:rPr>
                <w:rFonts w:ascii="PT Astra Serif" w:hAnsi="PT Astra Serif"/>
                <w:sz w:val="24"/>
                <w:szCs w:val="24"/>
              </w:rPr>
              <w:t xml:space="preserve"> </w:t>
            </w:r>
            <w:r w:rsidRPr="00295732">
              <w:rPr>
                <w:rFonts w:ascii="PT Astra Serif" w:hAnsi="PT Astra Serif"/>
                <w:sz w:val="24"/>
                <w:szCs w:val="24"/>
              </w:rPr>
              <w:t xml:space="preserve">ведёт электронные реестры отдела о приёме документов на проведение государственной аккредитации образовательной деятельности, о </w:t>
            </w:r>
            <w:proofErr w:type="spellStart"/>
            <w:r w:rsidRPr="00295732">
              <w:rPr>
                <w:rFonts w:ascii="PT Astra Serif" w:hAnsi="PT Astra Serif"/>
                <w:sz w:val="24"/>
                <w:szCs w:val="24"/>
              </w:rPr>
              <w:t>выдачё</w:t>
            </w:r>
            <w:proofErr w:type="spellEnd"/>
            <w:r w:rsidRPr="00295732">
              <w:rPr>
                <w:rFonts w:ascii="PT Astra Serif" w:hAnsi="PT Astra Serif"/>
                <w:sz w:val="24"/>
                <w:szCs w:val="24"/>
              </w:rPr>
              <w:t xml:space="preserve">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w:t>
            </w:r>
            <w:r w:rsidRPr="00295732">
              <w:rPr>
                <w:rFonts w:ascii="PT Astra Serif" w:hAnsi="PT Astra Serif"/>
                <w:sz w:val="24"/>
                <w:szCs w:val="24"/>
              </w:rPr>
              <w:t xml:space="preserve"> </w:t>
            </w:r>
            <w:r w:rsidRPr="00295732">
              <w:rPr>
                <w:rFonts w:ascii="PT Astra Serif" w:hAnsi="PT Astra Serif"/>
                <w:sz w:val="24"/>
                <w:szCs w:val="24"/>
              </w:rPr>
              <w:t xml:space="preserve">проводит проверки заявления и документов образовательной организации на проведение государственной аккредитации образовательной деятельности, выдачу временного свидетельства о государственной аккредитации, переоформление свидетельства о государственной аккредитации, выдачу дубликата свидетельства о государственной аккредитации (временного свидетельства о государственной аккредитации) на предмет отнесения государственной аккредитации к компетенции </w:t>
            </w:r>
            <w:proofErr w:type="spellStart"/>
            <w:r w:rsidRPr="00295732">
              <w:rPr>
                <w:rFonts w:ascii="PT Astra Serif" w:hAnsi="PT Astra Serif"/>
                <w:sz w:val="24"/>
                <w:szCs w:val="24"/>
              </w:rPr>
              <w:t>аккредитационного</w:t>
            </w:r>
            <w:proofErr w:type="spellEnd"/>
            <w:r w:rsidRPr="00295732">
              <w:rPr>
                <w:rFonts w:ascii="PT Astra Serif" w:hAnsi="PT Astra Serif"/>
                <w:sz w:val="24"/>
                <w:szCs w:val="24"/>
              </w:rPr>
              <w:t xml:space="preserve"> органа, анализа образовательных программ, которые образовательная организация в соответствии с законодательством Российской Федерации вправе реализовывать, а также правильности оформления и заполнения заявления и прилагаемых документов, полноты принимаемых документов;</w:t>
            </w:r>
            <w:r w:rsidRPr="00295732">
              <w:rPr>
                <w:rFonts w:ascii="PT Astra Serif" w:hAnsi="PT Astra Serif"/>
                <w:sz w:val="24"/>
                <w:szCs w:val="24"/>
              </w:rPr>
              <w:t xml:space="preserve"> </w:t>
            </w:r>
            <w:r w:rsidRPr="00295732">
              <w:rPr>
                <w:rFonts w:ascii="PT Astra Serif" w:hAnsi="PT Astra Serif"/>
                <w:sz w:val="24"/>
                <w:szCs w:val="24"/>
              </w:rPr>
              <w:t>при рассмотрении вопроса о проведении государственной аккредитации образовательной деятельности, выдачи временного свидетельства</w:t>
            </w:r>
            <w:r w:rsidRPr="00295732">
              <w:rPr>
                <w:rFonts w:ascii="PT Astra Serif" w:hAnsi="PT Astra Serif"/>
                <w:sz w:val="24"/>
                <w:szCs w:val="24"/>
              </w:rPr>
              <w:t xml:space="preserve"> </w:t>
            </w:r>
            <w:r w:rsidRPr="00295732">
              <w:rPr>
                <w:rFonts w:ascii="PT Astra Serif" w:hAnsi="PT Astra Serif"/>
                <w:sz w:val="24"/>
                <w:szCs w:val="24"/>
              </w:rPr>
              <w:t xml:space="preserve">о государственной аккредитации, переоформления свидетельства </w:t>
            </w:r>
            <w:r w:rsidRPr="00295732">
              <w:rPr>
                <w:rFonts w:ascii="PT Astra Serif" w:hAnsi="PT Astra Serif"/>
                <w:sz w:val="24"/>
                <w:szCs w:val="24"/>
              </w:rPr>
              <w:br/>
              <w:t>о государственной аккредитации, выдачи дубликата свидетельства о государственной аккредитации (временного свидетельства о государственной аккредитации) осуществляет взаимодействие с другими органами исполнительной власти, в том числе и в электронном виде, осуществляет подготовку межведомственных запросов;</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уведомлений о приёме (отказе) заявления</w:t>
            </w:r>
            <w:r w:rsidR="00EB15E5">
              <w:rPr>
                <w:rFonts w:ascii="PT Astra Serif" w:hAnsi="PT Astra Serif"/>
                <w:sz w:val="24"/>
                <w:szCs w:val="24"/>
              </w:rPr>
              <w:t xml:space="preserve"> </w:t>
            </w:r>
            <w:r w:rsidRPr="00295732">
              <w:rPr>
                <w:rFonts w:ascii="PT Astra Serif" w:hAnsi="PT Astra Serif"/>
                <w:sz w:val="24"/>
                <w:szCs w:val="24"/>
              </w:rPr>
              <w:t xml:space="preserve">и прилагаемых к нему документов к рассмотрению по существу, предоставлении документов, не соответствующих требованиям, предоставлении (отказе), переоформлении (отказе) свидетельства </w:t>
            </w:r>
            <w:r w:rsidRPr="00295732">
              <w:rPr>
                <w:rFonts w:ascii="PT Astra Serif" w:hAnsi="PT Astra Serif"/>
                <w:sz w:val="24"/>
                <w:szCs w:val="24"/>
              </w:rPr>
              <w:br/>
              <w:t>о государственной аккредитации образовательной деятельности;</w:t>
            </w:r>
            <w:r w:rsidRPr="00295732">
              <w:rPr>
                <w:rFonts w:ascii="PT Astra Serif" w:hAnsi="PT Astra Serif"/>
                <w:sz w:val="24"/>
                <w:szCs w:val="24"/>
              </w:rPr>
              <w:t xml:space="preserve"> </w:t>
            </w:r>
            <w:r w:rsidRPr="00295732">
              <w:rPr>
                <w:rFonts w:ascii="PT Astra Serif" w:hAnsi="PT Astra Serif"/>
                <w:sz w:val="24"/>
                <w:szCs w:val="24"/>
              </w:rPr>
              <w:t xml:space="preserve">взаимодействует с образовательными организациями </w:t>
            </w:r>
            <w:r w:rsidRPr="00295732">
              <w:rPr>
                <w:rFonts w:ascii="PT Astra Serif" w:hAnsi="PT Astra Serif"/>
                <w:sz w:val="24"/>
                <w:szCs w:val="24"/>
              </w:rPr>
              <w:br/>
              <w:t xml:space="preserve">по организационным вопросам проведения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отбор экспертов, взаимодействие с экспертами, подготовку заданий экспертам для проведения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подготовку распорядительных актов о проведении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w:t>
            </w:r>
            <w:r w:rsidRPr="00295732">
              <w:rPr>
                <w:rFonts w:ascii="PT Astra Serif" w:hAnsi="PT Astra Serif"/>
                <w:sz w:val="24"/>
                <w:szCs w:val="24"/>
              </w:rPr>
              <w:t xml:space="preserve"> </w:t>
            </w:r>
            <w:r w:rsidRPr="00295732">
              <w:rPr>
                <w:rFonts w:ascii="PT Astra Serif" w:hAnsi="PT Astra Serif"/>
                <w:sz w:val="24"/>
                <w:szCs w:val="24"/>
              </w:rPr>
              <w:t xml:space="preserve">обеспечивает и контролирует проведение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 в соответствии с установленной компетенцией;</w:t>
            </w:r>
            <w:r w:rsidRPr="00295732">
              <w:rPr>
                <w:rFonts w:ascii="PT Astra Serif" w:hAnsi="PT Astra Serif"/>
                <w:sz w:val="24"/>
                <w:szCs w:val="24"/>
              </w:rPr>
              <w:t xml:space="preserve"> </w:t>
            </w:r>
            <w:r w:rsidRPr="00295732">
              <w:rPr>
                <w:rFonts w:ascii="PT Astra Serif" w:hAnsi="PT Astra Serif"/>
                <w:sz w:val="24"/>
                <w:szCs w:val="24"/>
              </w:rPr>
              <w:t xml:space="preserve">обеспечивает и контролирует работу экспертных групп по проведению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экспертизы;</w:t>
            </w:r>
            <w:r w:rsidRPr="00295732">
              <w:rPr>
                <w:rFonts w:ascii="PT Astra Serif" w:hAnsi="PT Astra Serif"/>
                <w:sz w:val="24"/>
                <w:szCs w:val="24"/>
              </w:rPr>
              <w:t xml:space="preserve"> </w:t>
            </w:r>
            <w:r w:rsidRPr="00295732">
              <w:rPr>
                <w:rFonts w:ascii="PT Astra Serif" w:hAnsi="PT Astra Serif"/>
                <w:sz w:val="24"/>
                <w:szCs w:val="24"/>
              </w:rPr>
              <w:t xml:space="preserve">рассматривает заключения экспертных групп по </w:t>
            </w:r>
            <w:proofErr w:type="spellStart"/>
            <w:r w:rsidRPr="00295732">
              <w:rPr>
                <w:rFonts w:ascii="PT Astra Serif" w:hAnsi="PT Astra Serif"/>
                <w:sz w:val="24"/>
                <w:szCs w:val="24"/>
              </w:rPr>
              <w:lastRenderedPageBreak/>
              <w:t>аккредитационной</w:t>
            </w:r>
            <w:proofErr w:type="spellEnd"/>
            <w:r w:rsidRPr="00295732">
              <w:rPr>
                <w:rFonts w:ascii="PT Astra Serif" w:hAnsi="PT Astra Serif"/>
                <w:sz w:val="24"/>
                <w:szCs w:val="24"/>
              </w:rPr>
              <w:t xml:space="preserve"> экспертизе;</w:t>
            </w:r>
            <w:r w:rsidRPr="00295732">
              <w:rPr>
                <w:rFonts w:ascii="PT Astra Serif" w:hAnsi="PT Astra Serif"/>
                <w:sz w:val="24"/>
                <w:szCs w:val="24"/>
              </w:rPr>
              <w:t xml:space="preserve"> </w:t>
            </w:r>
            <w:r w:rsidRPr="00295732">
              <w:rPr>
                <w:rFonts w:ascii="PT Astra Serif" w:hAnsi="PT Astra Serif"/>
                <w:sz w:val="24"/>
                <w:szCs w:val="24"/>
              </w:rPr>
              <w:t xml:space="preserve">готовит акты о результатах проведённых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распорядительных актов о государственной аккредитации образовательной деятельности организаций, осуществляющих образовательную деятельность;</w:t>
            </w:r>
            <w:r w:rsidRPr="00295732">
              <w:rPr>
                <w:rFonts w:ascii="PT Astra Serif" w:hAnsi="PT Astra Serif"/>
                <w:sz w:val="24"/>
                <w:szCs w:val="24"/>
              </w:rPr>
              <w:t xml:space="preserve"> </w:t>
            </w:r>
            <w:r w:rsidRPr="00295732">
              <w:rPr>
                <w:rFonts w:ascii="PT Astra Serif" w:hAnsi="PT Astra Serif"/>
                <w:sz w:val="24"/>
                <w:szCs w:val="24"/>
              </w:rPr>
              <w:t>оформляет бланки свидетельств о государственной аккредитации, временных свидетельств о государственной аккредитации и (или) приложений к ним;</w:t>
            </w:r>
            <w:r w:rsidRPr="00295732">
              <w:rPr>
                <w:rFonts w:ascii="PT Astra Serif" w:hAnsi="PT Astra Serif"/>
                <w:sz w:val="24"/>
                <w:szCs w:val="24"/>
              </w:rPr>
              <w:t xml:space="preserve"> </w:t>
            </w:r>
            <w:r w:rsidRPr="00295732">
              <w:rPr>
                <w:rFonts w:ascii="PT Astra Serif" w:hAnsi="PT Astra Serif"/>
                <w:color w:val="000000"/>
                <w:kern w:val="36"/>
                <w:sz w:val="24"/>
                <w:szCs w:val="24"/>
              </w:rPr>
              <w:t>осуществляет ведение электронного реестра хода предоставления государственной услуги по государственной аккредитации образовательной деятельности;</w:t>
            </w:r>
            <w:r w:rsidRPr="00295732">
              <w:rPr>
                <w:rFonts w:ascii="PT Astra Serif" w:hAnsi="PT Astra Serif"/>
                <w:color w:val="000000"/>
                <w:kern w:val="36"/>
                <w:sz w:val="24"/>
                <w:szCs w:val="24"/>
              </w:rPr>
              <w:t xml:space="preserve"> </w:t>
            </w:r>
            <w:r w:rsidRPr="00295732">
              <w:rPr>
                <w:rFonts w:ascii="PT Astra Serif" w:hAnsi="PT Astra Serif"/>
                <w:sz w:val="24"/>
                <w:szCs w:val="24"/>
              </w:rPr>
              <w:t>вносит сведения о государственной аккредитации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 их полноту, достоверность, актуальность;</w:t>
            </w:r>
            <w:r w:rsidRPr="00295732">
              <w:rPr>
                <w:rFonts w:ascii="PT Astra Serif" w:hAnsi="PT Astra Serif"/>
                <w:sz w:val="24"/>
                <w:szCs w:val="24"/>
              </w:rPr>
              <w:t xml:space="preserve"> </w:t>
            </w:r>
            <w:r w:rsidRPr="00295732">
              <w:rPr>
                <w:rFonts w:ascii="PT Astra Serif" w:hAnsi="PT Astra Serif"/>
                <w:sz w:val="24"/>
                <w:szCs w:val="24"/>
              </w:rPr>
              <w:t>осуществляет внесение сведений об аккредитованных образовательных программах в ИС АКНДПП в соответствии с установленным электронным доступом и правами;</w:t>
            </w:r>
            <w:r w:rsidRPr="00295732">
              <w:rPr>
                <w:rFonts w:ascii="PT Astra Serif" w:hAnsi="PT Astra Serif"/>
                <w:sz w:val="24"/>
                <w:szCs w:val="24"/>
              </w:rPr>
              <w:t xml:space="preserve"> </w:t>
            </w:r>
            <w:r w:rsidRPr="00295732">
              <w:rPr>
                <w:rFonts w:ascii="PT Astra Serif" w:hAnsi="PT Astra Serif"/>
                <w:sz w:val="24"/>
                <w:szCs w:val="24"/>
              </w:rPr>
              <w:t xml:space="preserve">формирует </w:t>
            </w:r>
            <w:proofErr w:type="spellStart"/>
            <w:r w:rsidRPr="00295732">
              <w:rPr>
                <w:rFonts w:ascii="PT Astra Serif" w:hAnsi="PT Astra Serif"/>
                <w:sz w:val="24"/>
                <w:szCs w:val="24"/>
              </w:rPr>
              <w:t>аккредитационные</w:t>
            </w:r>
            <w:proofErr w:type="spellEnd"/>
            <w:r w:rsidRPr="00295732">
              <w:rPr>
                <w:rFonts w:ascii="PT Astra Serif" w:hAnsi="PT Astra Serif"/>
                <w:sz w:val="24"/>
                <w:szCs w:val="24"/>
              </w:rPr>
              <w:t xml:space="preserve"> дела образовательных организаций, осуществляет их учёт и хранение;</w:t>
            </w:r>
            <w:r w:rsidRPr="00295732">
              <w:rPr>
                <w:rFonts w:ascii="PT Astra Serif" w:hAnsi="PT Astra Serif"/>
                <w:sz w:val="24"/>
                <w:szCs w:val="24"/>
              </w:rPr>
              <w:t xml:space="preserve"> </w:t>
            </w:r>
            <w:r w:rsidRPr="00295732">
              <w:rPr>
                <w:rFonts w:ascii="PT Astra Serif" w:hAnsi="PT Astra Serif"/>
                <w:sz w:val="24"/>
                <w:szCs w:val="24"/>
              </w:rPr>
              <w:t>ведёт журнал регистрации документов на проведение государственной аккредитации образовательной деятельности, выдачу временного свидетельства о государственной аккредитации, переоформление свидетельства о государственной аккредитации, выдачу дубликата свидетельства</w:t>
            </w:r>
            <w:r w:rsidR="00EB15E5">
              <w:rPr>
                <w:rFonts w:ascii="PT Astra Serif" w:hAnsi="PT Astra Serif"/>
                <w:sz w:val="24"/>
                <w:szCs w:val="24"/>
              </w:rPr>
              <w:t xml:space="preserve"> г</w:t>
            </w:r>
            <w:r w:rsidRPr="00295732">
              <w:rPr>
                <w:rFonts w:ascii="PT Astra Serif" w:hAnsi="PT Astra Serif"/>
                <w:sz w:val="24"/>
                <w:szCs w:val="24"/>
              </w:rPr>
              <w:t>осударственной аккредитации (временного свидетельства о государственной аккредитации);</w:t>
            </w:r>
            <w:r w:rsidRPr="00295732">
              <w:rPr>
                <w:rFonts w:ascii="PT Astra Serif" w:hAnsi="PT Astra Serif"/>
                <w:sz w:val="24"/>
                <w:szCs w:val="24"/>
              </w:rPr>
              <w:t xml:space="preserve"> </w:t>
            </w:r>
            <w:r w:rsidRPr="00295732">
              <w:rPr>
                <w:rFonts w:ascii="PT Astra Serif" w:hAnsi="PT Astra Serif"/>
                <w:sz w:val="24"/>
                <w:szCs w:val="24"/>
              </w:rPr>
              <w:t>ведёт журнал учёта выданных бланков свидетельств о государственной аккредитации, временных свидетельств о государственной аккредитации</w:t>
            </w:r>
            <w:r w:rsidR="00EB15E5">
              <w:rPr>
                <w:rFonts w:ascii="PT Astra Serif" w:hAnsi="PT Astra Serif"/>
                <w:sz w:val="24"/>
                <w:szCs w:val="24"/>
              </w:rPr>
              <w:t xml:space="preserve"> </w:t>
            </w:r>
            <w:bookmarkStart w:id="0" w:name="_GoBack"/>
            <w:bookmarkEnd w:id="0"/>
            <w:r w:rsidRPr="00295732">
              <w:rPr>
                <w:rFonts w:ascii="PT Astra Serif" w:hAnsi="PT Astra Serif"/>
                <w:sz w:val="24"/>
                <w:szCs w:val="24"/>
              </w:rPr>
              <w:t>и (или) приложений к ним, дубликатов свидетельств о государственной аккредитации (временных свидетельств о государственной аккредитации);</w:t>
            </w:r>
            <w:r w:rsidRPr="00295732">
              <w:rPr>
                <w:rFonts w:ascii="PT Astra Serif" w:hAnsi="PT Astra Serif"/>
                <w:sz w:val="24"/>
                <w:szCs w:val="24"/>
              </w:rPr>
              <w:t xml:space="preserve"> </w:t>
            </w:r>
            <w:r w:rsidRPr="00295732">
              <w:rPr>
                <w:rFonts w:ascii="PT Astra Serif" w:hAnsi="PT Astra Serif"/>
                <w:sz w:val="24"/>
                <w:szCs w:val="24"/>
              </w:rPr>
              <w:t>книгу учёта поступивших бланков свидетельств;</w:t>
            </w:r>
            <w:r w:rsidRPr="00295732">
              <w:rPr>
                <w:rFonts w:ascii="PT Astra Serif" w:hAnsi="PT Astra Serif"/>
                <w:sz w:val="24"/>
                <w:szCs w:val="24"/>
              </w:rPr>
              <w:t xml:space="preserve"> </w:t>
            </w:r>
            <w:r w:rsidRPr="00295732">
              <w:rPr>
                <w:rFonts w:ascii="PT Astra Serif" w:hAnsi="PT Astra Serif"/>
                <w:sz w:val="24"/>
                <w:szCs w:val="24"/>
              </w:rPr>
              <w:t>книгу учёта выдачи бланков свидетельств о государственной аккредитации;</w:t>
            </w:r>
            <w:r w:rsidRPr="00295732">
              <w:rPr>
                <w:rFonts w:ascii="PT Astra Serif" w:hAnsi="PT Astra Serif"/>
                <w:sz w:val="24"/>
                <w:szCs w:val="24"/>
              </w:rPr>
              <w:t xml:space="preserve"> </w:t>
            </w:r>
            <w:r w:rsidRPr="00295732">
              <w:rPr>
                <w:rFonts w:ascii="PT Astra Serif" w:hAnsi="PT Astra Serif"/>
                <w:sz w:val="24"/>
                <w:szCs w:val="24"/>
              </w:rPr>
              <w:t>книгу учёта испорченных бланков свидетельств;</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приём документов от претендентов на установление полномочий в качестве эксперта, привлекаемого для проведения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экспертизы;</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ведение реестра приёма документов от претендентов на установление полномочий в качестве эксперта, привлекаемого для проведения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экспертизы;</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подготовку уведомлений претендентам «О допуске </w:t>
            </w:r>
            <w:r w:rsidRPr="00295732">
              <w:rPr>
                <w:rFonts w:ascii="PT Astra Serif" w:hAnsi="PT Astra Serif"/>
                <w:sz w:val="24"/>
                <w:szCs w:val="24"/>
              </w:rPr>
              <w:br/>
              <w:t>к квалификационному экзамену»;</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подготовку протоколов заседаний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комиссии Министерства просвещения и воспитания Ульяновской области </w:t>
            </w:r>
            <w:r w:rsidRPr="00295732">
              <w:rPr>
                <w:rFonts w:ascii="PT Astra Serif" w:hAnsi="PT Astra Serif"/>
                <w:sz w:val="24"/>
                <w:szCs w:val="24"/>
              </w:rPr>
              <w:br/>
              <w:t xml:space="preserve">по аккредитации экспертов и экспертных организаций, привлекаемых для проведения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экспертизы;</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проектов распоряжений «</w:t>
            </w:r>
            <w:r w:rsidRPr="00295732">
              <w:rPr>
                <w:rFonts w:ascii="PT Astra Serif" w:eastAsia="Calibri" w:hAnsi="PT Astra Serif"/>
                <w:sz w:val="24"/>
                <w:szCs w:val="24"/>
              </w:rPr>
              <w:t xml:space="preserve">Об установлении полномочий физических лиц, привлекаемых в качестве экспертов для проведения </w:t>
            </w:r>
            <w:proofErr w:type="spellStart"/>
            <w:r w:rsidRPr="00295732">
              <w:rPr>
                <w:rFonts w:ascii="PT Astra Serif" w:eastAsia="Calibri" w:hAnsi="PT Astra Serif"/>
                <w:sz w:val="24"/>
                <w:szCs w:val="24"/>
              </w:rPr>
              <w:t>аккредитационной</w:t>
            </w:r>
            <w:proofErr w:type="spellEnd"/>
            <w:r w:rsidRPr="00295732">
              <w:rPr>
                <w:rFonts w:ascii="PT Astra Serif" w:eastAsia="Calibri" w:hAnsi="PT Astra Serif"/>
                <w:sz w:val="24"/>
                <w:szCs w:val="24"/>
              </w:rPr>
              <w:t xml:space="preserve"> экспертизы»;</w:t>
            </w:r>
            <w:r w:rsidRPr="00295732">
              <w:rPr>
                <w:rFonts w:ascii="PT Astra Serif" w:eastAsia="Calibri" w:hAnsi="PT Astra Serif"/>
                <w:sz w:val="24"/>
                <w:szCs w:val="24"/>
              </w:rPr>
              <w:t xml:space="preserve"> </w:t>
            </w:r>
            <w:r w:rsidRPr="00295732">
              <w:rPr>
                <w:rFonts w:ascii="PT Astra Serif" w:hAnsi="PT Astra Serif"/>
                <w:sz w:val="24"/>
                <w:szCs w:val="24"/>
              </w:rPr>
              <w:t xml:space="preserve">осуществляет ведение реестра аккредитованных экспертов, привлекаемых проведения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экспертизы;</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внесение сведений в модуль </w:t>
            </w:r>
            <w:r w:rsidRPr="00295732">
              <w:rPr>
                <w:rFonts w:ascii="PT Astra Serif" w:hAnsi="PT Astra Serif"/>
                <w:sz w:val="24"/>
                <w:szCs w:val="24"/>
              </w:rPr>
              <w:lastRenderedPageBreak/>
              <w:t>«Аккредитованные эксперты» ИС АКНДПП;</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подготовку материалов для рассмотрения на заседаниях </w:t>
            </w:r>
            <w:proofErr w:type="spellStart"/>
            <w:r w:rsidRPr="00295732">
              <w:rPr>
                <w:rFonts w:ascii="PT Astra Serif" w:hAnsi="PT Astra Serif"/>
                <w:sz w:val="24"/>
                <w:szCs w:val="24"/>
              </w:rPr>
              <w:t>Аккредитационной</w:t>
            </w:r>
            <w:proofErr w:type="spellEnd"/>
            <w:r w:rsidRPr="00295732">
              <w:rPr>
                <w:rFonts w:ascii="PT Astra Serif" w:hAnsi="PT Astra Serif"/>
                <w:sz w:val="24"/>
                <w:szCs w:val="24"/>
              </w:rPr>
              <w:t xml:space="preserve"> коллегии Министерства просвещения и воспитания Ульяновской области (далее – Коллегия) заключений экспертных групп, составленных по результатам </w:t>
            </w:r>
            <w:proofErr w:type="spellStart"/>
            <w:r w:rsidRPr="00295732">
              <w:rPr>
                <w:rFonts w:ascii="PT Astra Serif" w:hAnsi="PT Astra Serif"/>
                <w:sz w:val="24"/>
                <w:szCs w:val="24"/>
              </w:rPr>
              <w:t>аккредитационных</w:t>
            </w:r>
            <w:proofErr w:type="spellEnd"/>
            <w:r w:rsidRPr="00295732">
              <w:rPr>
                <w:rFonts w:ascii="PT Astra Serif" w:hAnsi="PT Astra Serif"/>
                <w:sz w:val="24"/>
                <w:szCs w:val="24"/>
              </w:rPr>
              <w:t xml:space="preserve"> экспертиз, и принятия решений о государственной аккредитации образовательной деятельности;</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повестки дня, регламента, списка участников заседаний Коллегии;</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проектов решений Коллегии;</w:t>
            </w:r>
            <w:r w:rsidRPr="00295732">
              <w:rPr>
                <w:rFonts w:ascii="PT Astra Serif" w:hAnsi="PT Astra Serif"/>
                <w:sz w:val="24"/>
                <w:szCs w:val="24"/>
              </w:rPr>
              <w:t xml:space="preserve"> </w:t>
            </w:r>
            <w:r w:rsidRPr="00295732">
              <w:rPr>
                <w:rFonts w:ascii="PT Astra Serif" w:hAnsi="PT Astra Serif"/>
                <w:sz w:val="24"/>
                <w:szCs w:val="24"/>
              </w:rPr>
              <w:t>осуществляет подготовку протоколов заседаний Коллегии;</w:t>
            </w:r>
            <w:r w:rsidRPr="00295732">
              <w:rPr>
                <w:rFonts w:ascii="PT Astra Serif" w:hAnsi="PT Astra Serif"/>
                <w:sz w:val="24"/>
                <w:szCs w:val="24"/>
              </w:rPr>
              <w:t xml:space="preserve"> </w:t>
            </w:r>
            <w:r w:rsidRPr="00295732">
              <w:rPr>
                <w:rFonts w:ascii="PT Astra Serif" w:hAnsi="PT Astra Serif"/>
                <w:sz w:val="24"/>
                <w:szCs w:val="24"/>
              </w:rPr>
              <w:t xml:space="preserve">осуществляет подготовку распорядительных актов о проведении мероприятий по лицензионному контролю, уведомляет лицензиата </w:t>
            </w:r>
            <w:r w:rsidRPr="00295732">
              <w:rPr>
                <w:rFonts w:ascii="PT Astra Serif" w:hAnsi="PT Astra Serif"/>
                <w:sz w:val="24"/>
                <w:szCs w:val="24"/>
              </w:rPr>
              <w:br/>
              <w:t>о проведении мероприятий по лицензионному контролю;</w:t>
            </w:r>
            <w:r w:rsidRPr="00295732">
              <w:rPr>
                <w:rFonts w:ascii="PT Astra Serif" w:hAnsi="PT Astra Serif"/>
                <w:sz w:val="24"/>
                <w:szCs w:val="24"/>
              </w:rPr>
              <w:t xml:space="preserve"> </w:t>
            </w:r>
            <w:r w:rsidRPr="00295732">
              <w:rPr>
                <w:rFonts w:ascii="PT Astra Serif" w:hAnsi="PT Astra Serif"/>
                <w:sz w:val="24"/>
                <w:szCs w:val="24"/>
              </w:rPr>
              <w:t>формирует план проведения мероприятий по лицензионному контролю в соответствии с полномочиями отдела на календарный год;</w:t>
            </w:r>
            <w:r w:rsidRPr="00295732">
              <w:rPr>
                <w:rFonts w:ascii="PT Astra Serif" w:hAnsi="PT Astra Serif"/>
                <w:sz w:val="24"/>
                <w:szCs w:val="24"/>
              </w:rPr>
              <w:t xml:space="preserve"> </w:t>
            </w:r>
            <w:r w:rsidRPr="00295732">
              <w:rPr>
                <w:rFonts w:ascii="PT Astra Serif" w:hAnsi="PT Astra Serif"/>
                <w:sz w:val="24"/>
                <w:szCs w:val="24"/>
              </w:rPr>
              <w:t>осуществляет отбор экспертов привлекаемых к проведению мероприятий по лицензионному контролю;</w:t>
            </w:r>
            <w:r w:rsidRPr="00295732">
              <w:rPr>
                <w:rFonts w:ascii="PT Astra Serif" w:hAnsi="PT Astra Serif"/>
                <w:sz w:val="24"/>
                <w:szCs w:val="24"/>
              </w:rPr>
              <w:t xml:space="preserve"> </w:t>
            </w:r>
            <w:r w:rsidRPr="00295732">
              <w:rPr>
                <w:rFonts w:ascii="PT Astra Serif" w:hAnsi="PT Astra Serif"/>
                <w:sz w:val="24"/>
                <w:szCs w:val="24"/>
              </w:rPr>
              <w:t>участвует в проверках по лицензионному контролю;</w:t>
            </w:r>
            <w:r w:rsidRPr="00295732">
              <w:rPr>
                <w:rFonts w:ascii="PT Astra Serif" w:hAnsi="PT Astra Serif"/>
                <w:sz w:val="24"/>
                <w:szCs w:val="24"/>
              </w:rPr>
              <w:t xml:space="preserve"> </w:t>
            </w:r>
            <w:r w:rsidRPr="00295732">
              <w:rPr>
                <w:rFonts w:ascii="PT Astra Serif" w:hAnsi="PT Astra Serif"/>
                <w:sz w:val="24"/>
                <w:szCs w:val="24"/>
              </w:rPr>
              <w:t xml:space="preserve">участвует в проверках по государственному (контролю) надзору </w:t>
            </w:r>
            <w:r w:rsidRPr="00295732">
              <w:rPr>
                <w:rFonts w:ascii="PT Astra Serif" w:hAnsi="PT Astra Serif"/>
                <w:sz w:val="24"/>
                <w:szCs w:val="24"/>
              </w:rPr>
              <w:br/>
              <w:t>за соблюдением законодательства об образовании;</w:t>
            </w:r>
            <w:r w:rsidRPr="00295732">
              <w:rPr>
                <w:rFonts w:ascii="PT Astra Serif" w:hAnsi="PT Astra Serif"/>
                <w:sz w:val="24"/>
                <w:szCs w:val="24"/>
              </w:rPr>
              <w:t xml:space="preserve"> </w:t>
            </w:r>
            <w:r w:rsidRPr="00295732">
              <w:rPr>
                <w:rFonts w:ascii="PT Astra Serif" w:hAnsi="PT Astra Serif"/>
                <w:sz w:val="24"/>
                <w:szCs w:val="24"/>
              </w:rPr>
              <w:t>готовит отчёты, акты, предписания по результатам лицензионного контроля;</w:t>
            </w:r>
            <w:r w:rsidRPr="00295732">
              <w:rPr>
                <w:rFonts w:ascii="PT Astra Serif" w:hAnsi="PT Astra Serif"/>
                <w:sz w:val="24"/>
                <w:szCs w:val="24"/>
              </w:rPr>
              <w:t xml:space="preserve"> </w:t>
            </w:r>
            <w:r w:rsidRPr="00295732">
              <w:rPr>
                <w:rFonts w:ascii="PT Astra Serif" w:hAnsi="PT Astra Serif"/>
                <w:sz w:val="24"/>
                <w:szCs w:val="24"/>
              </w:rPr>
              <w:t>контролирует сроки и полноту исполнения выданных предписаний;</w:t>
            </w:r>
            <w:r w:rsidRPr="00295732">
              <w:rPr>
                <w:rFonts w:ascii="PT Astra Serif" w:hAnsi="PT Astra Serif"/>
                <w:sz w:val="24"/>
                <w:szCs w:val="24"/>
              </w:rPr>
              <w:t xml:space="preserve"> </w:t>
            </w:r>
            <w:r w:rsidRPr="00295732">
              <w:rPr>
                <w:rFonts w:ascii="PT Astra Serif" w:hAnsi="PT Astra Serif"/>
                <w:sz w:val="24"/>
                <w:szCs w:val="24"/>
              </w:rPr>
              <w:t>составляет протоколы об административных правонарушениях в пределах установленной компетенции;</w:t>
            </w:r>
            <w:r w:rsidRPr="00295732">
              <w:rPr>
                <w:rFonts w:ascii="PT Astra Serif" w:hAnsi="PT Astra Serif"/>
                <w:sz w:val="24"/>
                <w:szCs w:val="24"/>
              </w:rPr>
              <w:t xml:space="preserve"> </w:t>
            </w:r>
            <w:r w:rsidRPr="00295732">
              <w:rPr>
                <w:rFonts w:ascii="PT Astra Serif" w:hAnsi="PT Astra Serif"/>
                <w:sz w:val="24"/>
                <w:szCs w:val="24"/>
              </w:rPr>
              <w:t>ведёт реестры проведённых мероприятий по лицензионному контролю, учёта дел об административных правонарушениях;</w:t>
            </w:r>
            <w:r w:rsidRPr="00295732">
              <w:rPr>
                <w:rFonts w:ascii="PT Astra Serif" w:hAnsi="PT Astra Serif"/>
                <w:sz w:val="24"/>
                <w:szCs w:val="24"/>
              </w:rPr>
              <w:t xml:space="preserve"> </w:t>
            </w:r>
            <w:r w:rsidRPr="00295732">
              <w:rPr>
                <w:rFonts w:ascii="PT Astra Serif" w:hAnsi="PT Astra Serif"/>
                <w:sz w:val="24"/>
                <w:szCs w:val="24"/>
              </w:rPr>
              <w:t>обеспечивает своевременность и полноту формирования номенклатуры дел отдела;</w:t>
            </w:r>
            <w:r w:rsidRPr="00295732">
              <w:rPr>
                <w:rFonts w:ascii="PT Astra Serif" w:hAnsi="PT Astra Serif"/>
                <w:sz w:val="24"/>
                <w:szCs w:val="24"/>
              </w:rPr>
              <w:t xml:space="preserve"> </w:t>
            </w:r>
            <w:r w:rsidRPr="00295732">
              <w:rPr>
                <w:rFonts w:ascii="PT Astra Serif" w:hAnsi="PT Astra Serif"/>
                <w:sz w:val="24"/>
                <w:szCs w:val="24"/>
              </w:rPr>
              <w:t>осуществляет внесение сведений о проведенных проверках по лицензионному контролю в ИС АКНДПП в соответствии с установленным электронным доступом и правами;</w:t>
            </w:r>
            <w:r w:rsidRPr="00295732">
              <w:rPr>
                <w:rFonts w:ascii="PT Astra Serif" w:hAnsi="PT Astra Serif"/>
                <w:sz w:val="24"/>
                <w:szCs w:val="24"/>
              </w:rPr>
              <w:t xml:space="preserve"> </w:t>
            </w:r>
            <w:r w:rsidRPr="00295732">
              <w:rPr>
                <w:rFonts w:ascii="PT Astra Serif" w:hAnsi="PT Astra Serif"/>
                <w:sz w:val="24"/>
                <w:szCs w:val="24"/>
              </w:rPr>
              <w:t>осуществляет внесение сведений в федеральную государственную информационную систему Единый реестр проверок генеральной прокуратуры Российской Федерации в соответствии с установленным электронным доступом и правами;</w:t>
            </w:r>
            <w:r w:rsidRPr="00295732">
              <w:rPr>
                <w:rFonts w:ascii="PT Astra Serif" w:hAnsi="PT Astra Serif"/>
                <w:sz w:val="24"/>
                <w:szCs w:val="24"/>
              </w:rPr>
              <w:t xml:space="preserve"> </w:t>
            </w:r>
            <w:r w:rsidRPr="00295732">
              <w:rPr>
                <w:rFonts w:ascii="PT Astra Serif" w:hAnsi="PT Astra Serif"/>
                <w:sz w:val="24"/>
                <w:szCs w:val="24"/>
              </w:rPr>
              <w:t>даёт разъяснения юридическим и физическим лицам по вопросам, отнесённым к компетенции отдела в установленном порядке;</w:t>
            </w:r>
            <w:r w:rsidRPr="00295732">
              <w:rPr>
                <w:rFonts w:ascii="PT Astra Serif" w:hAnsi="PT Astra Serif"/>
                <w:sz w:val="24"/>
                <w:szCs w:val="24"/>
              </w:rPr>
              <w:t xml:space="preserve"> </w:t>
            </w:r>
            <w:r w:rsidRPr="00295732">
              <w:rPr>
                <w:rFonts w:ascii="PT Astra Serif" w:hAnsi="PT Astra Serif"/>
                <w:sz w:val="24"/>
                <w:szCs w:val="24"/>
              </w:rPr>
              <w:t>систематически повышает уровень профессиональных знаний и навыков;</w:t>
            </w:r>
            <w:r w:rsidRPr="00295732">
              <w:rPr>
                <w:rFonts w:ascii="PT Astra Serif" w:hAnsi="PT Astra Serif"/>
                <w:sz w:val="24"/>
                <w:szCs w:val="24"/>
              </w:rPr>
              <w:t xml:space="preserve"> </w:t>
            </w:r>
            <w:r w:rsidRPr="00295732">
              <w:rPr>
                <w:rFonts w:ascii="PT Astra Serif" w:hAnsi="PT Astra Serif"/>
                <w:sz w:val="24"/>
                <w:szCs w:val="24"/>
              </w:rPr>
              <w:t>поддерживает уровень квалификации, достаточный для исполнения своих должностных обязанностей;</w:t>
            </w:r>
            <w:r w:rsidRPr="00295732">
              <w:rPr>
                <w:rFonts w:ascii="PT Astra Serif" w:hAnsi="PT Astra Serif"/>
                <w:sz w:val="24"/>
                <w:szCs w:val="24"/>
              </w:rPr>
              <w:t xml:space="preserve"> </w:t>
            </w:r>
            <w:r w:rsidRPr="00295732">
              <w:rPr>
                <w:rFonts w:ascii="PT Astra Serif" w:hAnsi="PT Astra Serif"/>
                <w:sz w:val="24"/>
                <w:szCs w:val="24"/>
              </w:rPr>
              <w:t>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 разработке перспективных планов по направлениям деятельности отдела;</w:t>
            </w:r>
            <w:r w:rsidRPr="00295732">
              <w:rPr>
                <w:rFonts w:ascii="PT Astra Serif" w:hAnsi="PT Astra Serif"/>
                <w:sz w:val="24"/>
                <w:szCs w:val="24"/>
              </w:rPr>
              <w:t xml:space="preserve"> </w:t>
            </w:r>
            <w:r w:rsidRPr="00295732">
              <w:rPr>
                <w:rFonts w:ascii="PT Astra Serif" w:hAnsi="PT Astra Serif"/>
                <w:sz w:val="24"/>
                <w:szCs w:val="24"/>
              </w:rPr>
              <w:t>готовит по поручению начальника отдела проекты писем и запросов отдела, представляет их на утверждение начальнику отдела лицензирования и государственной аккредитации;</w:t>
            </w:r>
            <w:r w:rsidRPr="00295732">
              <w:rPr>
                <w:rFonts w:ascii="PT Astra Serif" w:hAnsi="PT Astra Serif"/>
                <w:sz w:val="24"/>
                <w:szCs w:val="24"/>
              </w:rPr>
              <w:t xml:space="preserve"> </w:t>
            </w:r>
            <w:r w:rsidRPr="00295732">
              <w:rPr>
                <w:rStyle w:val="blk"/>
                <w:rFonts w:ascii="PT Astra Serif" w:hAnsi="PT Astra Serif"/>
                <w:sz w:val="24"/>
                <w:szCs w:val="24"/>
              </w:rPr>
              <w:t>принимает участие в проведении мероприятий по программе профилактики нарушений обязательных требований;</w:t>
            </w:r>
            <w:r w:rsidRPr="00295732">
              <w:rPr>
                <w:rStyle w:val="blk"/>
                <w:rFonts w:ascii="PT Astra Serif" w:hAnsi="PT Astra Serif"/>
                <w:sz w:val="24"/>
                <w:szCs w:val="24"/>
              </w:rPr>
              <w:t xml:space="preserve"> </w:t>
            </w:r>
            <w:r w:rsidRPr="00295732">
              <w:rPr>
                <w:rStyle w:val="blk"/>
                <w:rFonts w:ascii="PT Astra Serif" w:hAnsi="PT Astra Serif"/>
                <w:sz w:val="24"/>
                <w:szCs w:val="24"/>
              </w:rPr>
              <w:t xml:space="preserve">готовит материалы для обобщения практики осуществления лицензионного контроля за образовательной деятельностью, в том числе с указанием </w:t>
            </w:r>
            <w:r w:rsidRPr="00295732">
              <w:rPr>
                <w:rStyle w:val="blk"/>
                <w:rFonts w:ascii="PT Astra Serif" w:hAnsi="PT Astra Serif"/>
                <w:sz w:val="24"/>
                <w:szCs w:val="24"/>
              </w:rPr>
              <w:lastRenderedPageBreak/>
              <w:t>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295732">
              <w:rPr>
                <w:rStyle w:val="blk"/>
                <w:rFonts w:ascii="PT Astra Serif" w:hAnsi="PT Astra Serif"/>
                <w:sz w:val="24"/>
                <w:szCs w:val="24"/>
              </w:rPr>
              <w:t xml:space="preserve"> </w:t>
            </w:r>
            <w:r w:rsidRPr="00295732">
              <w:rPr>
                <w:rFonts w:ascii="PT Astra Serif" w:hAnsi="PT Astra Serif"/>
                <w:bCs/>
                <w:sz w:val="24"/>
                <w:szCs w:val="24"/>
                <w:shd w:val="clear" w:color="auto" w:fill="FFFFFF"/>
              </w:rPr>
              <w:t>принимает участие в мероприятиях по контролю без взаимодействия с юридическими лицами, индивидуальными предпринимателями (</w:t>
            </w:r>
            <w:r w:rsidRPr="00295732">
              <w:rPr>
                <w:rFonts w:ascii="PT Astra Serif" w:hAnsi="PT Astra Serif"/>
                <w:sz w:val="24"/>
                <w:szCs w:val="24"/>
                <w:shd w:val="clear" w:color="auto" w:fill="FFFFFF"/>
              </w:rPr>
              <w:t>наблюдение за соблюдением обязательных требований при размещении информации в сети «Интернет» и средствах массовой информации;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региональных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295732">
              <w:rPr>
                <w:rFonts w:ascii="PT Astra Serif" w:hAnsi="PT Astra Serif"/>
                <w:bCs/>
                <w:sz w:val="24"/>
                <w:szCs w:val="24"/>
                <w:shd w:val="clear" w:color="auto" w:fill="FFFFFF"/>
              </w:rPr>
              <w:t>);</w:t>
            </w:r>
            <w:r w:rsidRPr="00295732">
              <w:rPr>
                <w:rFonts w:ascii="PT Astra Serif" w:hAnsi="PT Astra Serif"/>
                <w:bCs/>
                <w:sz w:val="24"/>
                <w:szCs w:val="24"/>
                <w:shd w:val="clear" w:color="auto" w:fill="FFFFFF"/>
              </w:rPr>
              <w:t xml:space="preserve"> </w:t>
            </w:r>
            <w:r w:rsidRPr="00295732">
              <w:rPr>
                <w:rStyle w:val="blk"/>
                <w:rFonts w:ascii="PT Astra Serif" w:hAnsi="PT Astra Serif"/>
                <w:sz w:val="24"/>
                <w:szCs w:val="24"/>
              </w:rPr>
              <w:fldChar w:fldCharType="begin"/>
            </w:r>
            <w:r w:rsidRPr="00295732">
              <w:rPr>
                <w:rStyle w:val="blk"/>
                <w:rFonts w:ascii="PT Astra Serif" w:hAnsi="PT Astra Serif"/>
                <w:sz w:val="24"/>
                <w:szCs w:val="24"/>
              </w:rPr>
              <w:instrText xml:space="preserve"> NEXT </w:instrText>
            </w:r>
            <w:r w:rsidRPr="00295732">
              <w:rPr>
                <w:rStyle w:val="blk"/>
                <w:rFonts w:ascii="PT Astra Serif" w:hAnsi="PT Astra Serif"/>
                <w:sz w:val="24"/>
                <w:szCs w:val="24"/>
              </w:rPr>
              <w:fldChar w:fldCharType="end"/>
            </w:r>
            <w:r w:rsidRPr="00295732">
              <w:rPr>
                <w:rStyle w:val="blk"/>
                <w:rFonts w:ascii="PT Astra Serif" w:hAnsi="PT Astra Serif"/>
                <w:sz w:val="24"/>
                <w:szCs w:val="24"/>
              </w:rPr>
              <w:fldChar w:fldCharType="begin"/>
            </w:r>
            <w:r w:rsidRPr="00295732">
              <w:rPr>
                <w:rStyle w:val="blk"/>
                <w:rFonts w:ascii="PT Astra Serif" w:hAnsi="PT Astra Serif"/>
                <w:sz w:val="24"/>
                <w:szCs w:val="24"/>
              </w:rPr>
              <w:instrText xml:space="preserve"> MERGEFIELD "Должностные_обязанности" </w:instrText>
            </w:r>
            <w:r w:rsidRPr="00295732">
              <w:rPr>
                <w:rStyle w:val="blk"/>
                <w:rFonts w:ascii="PT Astra Serif" w:hAnsi="PT Astra Serif"/>
                <w:sz w:val="24"/>
                <w:szCs w:val="24"/>
              </w:rPr>
              <w:fldChar w:fldCharType="separate"/>
            </w:r>
            <w:r w:rsidRPr="00295732">
              <w:rPr>
                <w:rStyle w:val="blk"/>
                <w:rFonts w:ascii="PT Astra Serif" w:hAnsi="PT Astra Serif"/>
                <w:sz w:val="24"/>
                <w:szCs w:val="24"/>
              </w:rPr>
              <w:t>рассматривает письма, жалобы и обращения граждан и организаций</w:t>
            </w:r>
            <w:r w:rsidR="00062587">
              <w:rPr>
                <w:rStyle w:val="blk"/>
                <w:rFonts w:ascii="PT Astra Serif" w:hAnsi="PT Astra Serif"/>
                <w:sz w:val="24"/>
                <w:szCs w:val="24"/>
              </w:rPr>
              <w:t xml:space="preserve"> </w:t>
            </w:r>
            <w:r w:rsidRPr="00295732">
              <w:rPr>
                <w:rStyle w:val="blk"/>
                <w:rFonts w:ascii="PT Astra Serif" w:hAnsi="PT Astra Serif"/>
                <w:sz w:val="24"/>
                <w:szCs w:val="24"/>
              </w:rPr>
              <w:t>по вопросам, относящимся к компетенции отдела</w:t>
            </w:r>
            <w:r w:rsidRPr="00295732">
              <w:rPr>
                <w:rStyle w:val="blk"/>
                <w:rFonts w:ascii="PT Astra Serif" w:hAnsi="PT Astra Serif"/>
                <w:sz w:val="24"/>
                <w:szCs w:val="24"/>
              </w:rPr>
              <w:fldChar w:fldCharType="end"/>
            </w:r>
            <w:r w:rsidRPr="00295732">
              <w:rPr>
                <w:rStyle w:val="blk"/>
                <w:rFonts w:ascii="PT Astra Serif" w:hAnsi="PT Astra Serif"/>
                <w:sz w:val="24"/>
                <w:szCs w:val="24"/>
              </w:rPr>
              <w:t>, готовит проекты ответов;</w:t>
            </w:r>
            <w:r w:rsidR="00295732" w:rsidRPr="00295732">
              <w:rPr>
                <w:rStyle w:val="blk"/>
                <w:rFonts w:ascii="PT Astra Serif" w:hAnsi="PT Astra Serif"/>
                <w:sz w:val="24"/>
                <w:szCs w:val="24"/>
              </w:rPr>
              <w:t xml:space="preserve"> </w:t>
            </w:r>
            <w:r w:rsidRPr="00295732">
              <w:rPr>
                <w:rFonts w:ascii="PT Astra Serif" w:hAnsi="PT Astra Serif"/>
                <w:sz w:val="24"/>
                <w:szCs w:val="24"/>
                <w:shd w:val="clear" w:color="auto" w:fill="FFFFFF"/>
              </w:rPr>
              <w:t>готовит проект предостережения о недопустимости нарушения обязательных требований;</w:t>
            </w:r>
            <w:r w:rsidR="00295732" w:rsidRPr="00295732">
              <w:rPr>
                <w:rFonts w:ascii="PT Astra Serif" w:hAnsi="PT Astra Serif"/>
                <w:sz w:val="24"/>
                <w:szCs w:val="24"/>
                <w:shd w:val="clear" w:color="auto" w:fill="FFFFFF"/>
              </w:rPr>
              <w:t xml:space="preserve"> </w:t>
            </w:r>
            <w:r w:rsidRPr="00295732">
              <w:rPr>
                <w:rFonts w:ascii="PT Astra Serif" w:hAnsi="PT Astra Serif"/>
                <w:sz w:val="24"/>
                <w:szCs w:val="24"/>
              </w:rPr>
              <w:t>осуществляет подготовку информации для размещения на официальном сайте Министерства просвещения и воспитания Ульяновской области;</w:t>
            </w:r>
            <w:r w:rsidR="00295732" w:rsidRPr="00295732">
              <w:rPr>
                <w:rFonts w:ascii="PT Astra Serif" w:hAnsi="PT Astra Serif"/>
                <w:sz w:val="24"/>
                <w:szCs w:val="24"/>
              </w:rPr>
              <w:t xml:space="preserve"> </w:t>
            </w:r>
            <w:r w:rsidRPr="00295732">
              <w:rPr>
                <w:rFonts w:ascii="PT Astra Serif" w:hAnsi="PT Astra Serif"/>
                <w:sz w:val="24"/>
                <w:szCs w:val="24"/>
              </w:rPr>
              <w:t>готовит материалы о деятельности отдела для публикаций в средствах массовой информации;</w:t>
            </w:r>
            <w:r w:rsidR="00295732" w:rsidRPr="00295732">
              <w:rPr>
                <w:rFonts w:ascii="PT Astra Serif" w:hAnsi="PT Astra Serif"/>
                <w:sz w:val="24"/>
                <w:szCs w:val="24"/>
              </w:rPr>
              <w:t xml:space="preserve"> </w:t>
            </w:r>
            <w:r w:rsidRPr="00295732">
              <w:rPr>
                <w:rFonts w:ascii="PT Astra Serif" w:hAnsi="PT Astra Serif"/>
                <w:sz w:val="24"/>
                <w:szCs w:val="24"/>
              </w:rPr>
              <w:t>принимает участие в подготовке и проведении совещаний, семинаров</w:t>
            </w:r>
            <w:r w:rsidR="00062587">
              <w:rPr>
                <w:rFonts w:ascii="PT Astra Serif" w:hAnsi="PT Astra Serif"/>
                <w:sz w:val="24"/>
                <w:szCs w:val="24"/>
              </w:rPr>
              <w:t xml:space="preserve"> </w:t>
            </w:r>
            <w:r w:rsidRPr="00295732">
              <w:rPr>
                <w:rFonts w:ascii="PT Astra Serif" w:hAnsi="PT Astra Serif"/>
                <w:sz w:val="24"/>
                <w:szCs w:val="24"/>
              </w:rPr>
              <w:t>и других организационных мероприятий Министерства просвещения и воспитания Ульяновской области по вопросам, отнесенным к компетенции отдела;</w:t>
            </w:r>
            <w:r w:rsidR="00295732" w:rsidRPr="00295732">
              <w:rPr>
                <w:rFonts w:ascii="PT Astra Serif" w:hAnsi="PT Astra Serif"/>
                <w:sz w:val="24"/>
                <w:szCs w:val="24"/>
              </w:rPr>
              <w:t xml:space="preserve"> </w:t>
            </w:r>
            <w:r w:rsidRPr="00295732">
              <w:rPr>
                <w:rFonts w:ascii="PT Astra Serif" w:hAnsi="PT Astra Serif"/>
                <w:sz w:val="24"/>
                <w:szCs w:val="24"/>
              </w:rPr>
              <w:t>соблюдает установленный Порядок рассмотрения актов прокурорского реагирования в Правительстве и исполнительных органах государственной власти;</w:t>
            </w:r>
            <w:r w:rsidR="00295732" w:rsidRPr="00295732">
              <w:rPr>
                <w:rFonts w:ascii="PT Astra Serif" w:hAnsi="PT Astra Serif"/>
                <w:sz w:val="24"/>
                <w:szCs w:val="24"/>
              </w:rPr>
              <w:t xml:space="preserve"> </w:t>
            </w:r>
            <w:r w:rsidRPr="00295732">
              <w:rPr>
                <w:rFonts w:ascii="PT Astra Serif" w:hAnsi="PT Astra Serif"/>
                <w:sz w:val="24"/>
                <w:szCs w:val="24"/>
              </w:rPr>
              <w:t>принимает участие в подготовке материалов по актам прокурорского реагирования, издаваемым в отношении актов Министерства просвещения и воспитания Ульяновской области;</w:t>
            </w:r>
            <w:r w:rsidR="00295732" w:rsidRPr="00295732">
              <w:rPr>
                <w:rFonts w:ascii="PT Astra Serif" w:hAnsi="PT Astra Serif"/>
                <w:sz w:val="24"/>
                <w:szCs w:val="24"/>
              </w:rPr>
              <w:t xml:space="preserve"> </w:t>
            </w:r>
            <w:r w:rsidRPr="00295732">
              <w:rPr>
                <w:rFonts w:ascii="PT Astra Serif" w:hAnsi="PT Astra Serif"/>
                <w:sz w:val="24"/>
                <w:szCs w:val="24"/>
              </w:rPr>
              <w:t>принимает участие в подготовке ответов на акты прокурорского реагирования и органов юстиции на нормативные правовые акты Министерства просвещения и воспитания Ульяновской области;</w:t>
            </w:r>
            <w:r w:rsidR="00295732" w:rsidRPr="00295732">
              <w:rPr>
                <w:rFonts w:ascii="PT Astra Serif" w:hAnsi="PT Astra Serif"/>
                <w:sz w:val="24"/>
                <w:szCs w:val="24"/>
              </w:rPr>
              <w:t xml:space="preserve"> </w:t>
            </w:r>
            <w:r w:rsidRPr="00295732">
              <w:rPr>
                <w:rFonts w:ascii="PT Astra Serif" w:hAnsi="PT Astra Serif"/>
                <w:sz w:val="24"/>
                <w:szCs w:val="24"/>
              </w:rPr>
              <w:t xml:space="preserve">исполняет полномочия начальника отдела лицензирования </w:t>
            </w:r>
            <w:r w:rsidRPr="00295732">
              <w:rPr>
                <w:rFonts w:ascii="PT Astra Serif" w:hAnsi="PT Astra Serif"/>
                <w:sz w:val="24"/>
                <w:szCs w:val="24"/>
              </w:rPr>
              <w:br/>
              <w:t>и государственной аккредитации, консультанта отдела лицензирования и государственной аккредитации в период их временного отсутствия;</w:t>
            </w:r>
            <w:r w:rsidR="00295732" w:rsidRPr="00295732">
              <w:rPr>
                <w:rFonts w:ascii="PT Astra Serif" w:hAnsi="PT Astra Serif"/>
                <w:sz w:val="24"/>
                <w:szCs w:val="24"/>
              </w:rPr>
              <w:t xml:space="preserve"> </w:t>
            </w:r>
            <w:r w:rsidRPr="00295732">
              <w:rPr>
                <w:rFonts w:ascii="PT Astra Serif" w:hAnsi="PT Astra Serif"/>
                <w:sz w:val="24"/>
                <w:szCs w:val="24"/>
              </w:rPr>
              <w:t>осуществляет иные служебные поручения своего непосредственного руководителя</w:t>
            </w:r>
            <w:r w:rsidR="00295732" w:rsidRPr="00295732">
              <w:rPr>
                <w:rFonts w:ascii="PT Astra Serif" w:hAnsi="PT Astra Serif"/>
                <w:sz w:val="24"/>
                <w:szCs w:val="24"/>
              </w:rPr>
              <w:t xml:space="preserve">; </w:t>
            </w:r>
            <w:r w:rsidRPr="00295732">
              <w:rPr>
                <w:rFonts w:ascii="PT Astra Serif" w:hAnsi="PT Astra Serif"/>
                <w:sz w:val="24"/>
                <w:szCs w:val="24"/>
              </w:rPr>
              <w:t xml:space="preserve">соблюдать нормы Кодекса профессиональной этики сотрудников </w:t>
            </w:r>
            <w:r w:rsidRPr="00295732">
              <w:rPr>
                <w:rFonts w:ascii="PT Astra Serif" w:hAnsi="PT Astra Serif"/>
                <w:sz w:val="24"/>
                <w:szCs w:val="24"/>
              </w:rPr>
              <w:lastRenderedPageBreak/>
              <w:t xml:space="preserve">Правительства Ульяновской области </w:t>
            </w:r>
            <w:r w:rsidRPr="00295732">
              <w:rPr>
                <w:rFonts w:ascii="PT Astra Serif" w:hAnsi="PT Astra Serif"/>
                <w:sz w:val="24"/>
                <w:szCs w:val="24"/>
              </w:rPr>
              <w:br/>
              <w:t>и исполнительных органов государственной власти Ульяновской области и Стандарта ведения телефонных разговоров.</w:t>
            </w:r>
          </w:p>
          <w:p w:rsidR="00295732" w:rsidRPr="00295732" w:rsidRDefault="00295732" w:rsidP="00295732">
            <w:pPr>
              <w:shd w:val="clear" w:color="auto" w:fill="FFFFFF"/>
              <w:tabs>
                <w:tab w:val="num" w:pos="794"/>
                <w:tab w:val="num" w:pos="993"/>
              </w:tabs>
              <w:spacing w:after="0" w:line="240" w:lineRule="auto"/>
              <w:jc w:val="both"/>
              <w:textAlignment w:val="baseline"/>
              <w:rPr>
                <w:rFonts w:ascii="PT Astra Serif" w:hAnsi="PT Astra Serif"/>
                <w:sz w:val="24"/>
                <w:szCs w:val="24"/>
              </w:rPr>
            </w:pPr>
          </w:p>
          <w:p w:rsidR="00E43A8C" w:rsidRPr="00295732" w:rsidRDefault="00E43A8C" w:rsidP="00295732">
            <w:pPr>
              <w:shd w:val="clear" w:color="auto" w:fill="FFFFFF"/>
              <w:tabs>
                <w:tab w:val="num" w:pos="794"/>
                <w:tab w:val="num" w:pos="993"/>
              </w:tabs>
              <w:spacing w:after="0" w:line="240" w:lineRule="auto"/>
              <w:jc w:val="both"/>
              <w:textAlignment w:val="baseline"/>
              <w:rPr>
                <w:rFonts w:ascii="PT Astra Serif" w:hAnsi="PT Astra Serif"/>
                <w:sz w:val="24"/>
                <w:szCs w:val="24"/>
              </w:rPr>
            </w:pPr>
            <w:r w:rsidRPr="00295732">
              <w:rPr>
                <w:rFonts w:ascii="PT Astra Serif" w:hAnsi="PT Astra Serif" w:cs="Times New Roman"/>
                <w:bCs/>
                <w:sz w:val="24"/>
                <w:szCs w:val="24"/>
              </w:rPr>
              <w:t xml:space="preserve">7. </w:t>
            </w:r>
            <w:r w:rsidRPr="00295732">
              <w:rPr>
                <w:rFonts w:ascii="PT Astra Serif" w:hAnsi="PT Astra Serif" w:cs="Times New Roman"/>
                <w:sz w:val="24"/>
                <w:szCs w:val="24"/>
              </w:rPr>
              <w:t>Эффективность и результативность профессиональной служебной деятельности оцениваются по следующим показателям:</w:t>
            </w:r>
            <w:r w:rsidRPr="00295732">
              <w:rPr>
                <w:rFonts w:ascii="PT Astra Serif" w:hAnsi="PT Astra Serif"/>
                <w:sz w:val="24"/>
                <w:szCs w:val="24"/>
              </w:rPr>
              <w:t xml:space="preserve"> </w:t>
            </w:r>
            <w:r w:rsidRPr="00295732">
              <w:rPr>
                <w:rFonts w:ascii="PT Astra Serif" w:hAnsi="PT Astra Serif"/>
                <w:color w:val="000000"/>
                <w:sz w:val="24"/>
                <w:szCs w:val="24"/>
              </w:rPr>
              <w:t>соблюдение сроков выполнения работы, установленных законодательством либо резол</w:t>
            </w:r>
            <w:r w:rsidRPr="00295732">
              <w:rPr>
                <w:rFonts w:ascii="PT Astra Serif" w:hAnsi="PT Astra Serif"/>
                <w:color w:val="000000"/>
                <w:sz w:val="24"/>
                <w:szCs w:val="24"/>
              </w:rPr>
              <w:t>ю</w:t>
            </w:r>
            <w:r w:rsidRPr="00295732">
              <w:rPr>
                <w:rFonts w:ascii="PT Astra Serif" w:hAnsi="PT Astra Serif"/>
                <w:color w:val="000000"/>
                <w:sz w:val="24"/>
                <w:szCs w:val="24"/>
              </w:rPr>
              <w:t>циями руководителя;</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 xml:space="preserve">количество проведённых лицензионных мероприятий </w:t>
            </w:r>
            <w:r w:rsidRPr="00295732">
              <w:rPr>
                <w:rFonts w:ascii="PT Astra Serif" w:hAnsi="PT Astra Serif"/>
                <w:color w:val="000000"/>
                <w:sz w:val="24"/>
                <w:szCs w:val="24"/>
              </w:rPr>
              <w:br/>
              <w:t xml:space="preserve">и </w:t>
            </w:r>
            <w:proofErr w:type="spellStart"/>
            <w:r w:rsidRPr="00295732">
              <w:rPr>
                <w:rFonts w:ascii="PT Astra Serif" w:hAnsi="PT Astra Serif"/>
                <w:color w:val="000000"/>
                <w:sz w:val="24"/>
                <w:szCs w:val="24"/>
              </w:rPr>
              <w:t>аккредитационных</w:t>
            </w:r>
            <w:proofErr w:type="spellEnd"/>
            <w:r w:rsidRPr="00295732">
              <w:rPr>
                <w:rFonts w:ascii="PT Astra Serif" w:hAnsi="PT Astra Serif"/>
                <w:color w:val="000000"/>
                <w:sz w:val="24"/>
                <w:szCs w:val="24"/>
              </w:rPr>
              <w:t xml:space="preserve"> процедур;</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отсутствие проверок, результаты которых признаны недействительными;</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полнота и достоверность сведений, представленных для подготовки отчётов по лицензионному контролю;</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соблюдение сроков и административных процедур при осуществлении контроля за исполнением предписаний;</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активность при подготовке и проведении совещаний, с</w:t>
            </w:r>
            <w:r w:rsidRPr="00295732">
              <w:rPr>
                <w:rFonts w:ascii="PT Astra Serif" w:hAnsi="PT Astra Serif"/>
                <w:color w:val="000000"/>
                <w:sz w:val="24"/>
                <w:szCs w:val="24"/>
              </w:rPr>
              <w:t>е</w:t>
            </w:r>
            <w:r w:rsidRPr="00295732">
              <w:rPr>
                <w:rFonts w:ascii="PT Astra Serif" w:hAnsi="PT Astra Serif"/>
                <w:color w:val="000000"/>
                <w:sz w:val="24"/>
                <w:szCs w:val="24"/>
              </w:rPr>
              <w:t xml:space="preserve">минаров и других организационных мероприятий </w:t>
            </w:r>
            <w:r w:rsidRPr="00295732">
              <w:rPr>
                <w:rFonts w:ascii="PT Astra Serif" w:hAnsi="PT Astra Serif"/>
                <w:sz w:val="24"/>
                <w:szCs w:val="24"/>
              </w:rPr>
              <w:t>Министерства просвещения и воспитания Ульяновской области</w:t>
            </w:r>
            <w:r w:rsidRPr="00295732">
              <w:rPr>
                <w:rFonts w:ascii="PT Astra Serif" w:hAnsi="PT Astra Serif"/>
                <w:color w:val="000000"/>
                <w:sz w:val="24"/>
                <w:szCs w:val="24"/>
              </w:rPr>
              <w:t xml:space="preserve"> по вопросам, о</w:t>
            </w:r>
            <w:r w:rsidRPr="00295732">
              <w:rPr>
                <w:rFonts w:ascii="PT Astra Serif" w:hAnsi="PT Astra Serif"/>
                <w:color w:val="000000"/>
                <w:sz w:val="24"/>
                <w:szCs w:val="24"/>
              </w:rPr>
              <w:t>т</w:t>
            </w:r>
            <w:r w:rsidRPr="00295732">
              <w:rPr>
                <w:rFonts w:ascii="PT Astra Serif" w:hAnsi="PT Astra Serif"/>
                <w:color w:val="000000"/>
                <w:sz w:val="24"/>
                <w:szCs w:val="24"/>
              </w:rPr>
              <w:t>несенным к компетенции отдела лицензирования и государственной аккредитации;</w:t>
            </w:r>
            <w:r w:rsidR="00295732" w:rsidRPr="00295732">
              <w:rPr>
                <w:rFonts w:ascii="PT Astra Serif" w:hAnsi="PT Astra Serif"/>
                <w:color w:val="000000"/>
                <w:sz w:val="24"/>
                <w:szCs w:val="24"/>
              </w:rPr>
              <w:t xml:space="preserve"> </w:t>
            </w:r>
            <w:r w:rsidRPr="00295732">
              <w:rPr>
                <w:rFonts w:ascii="PT Astra Serif" w:hAnsi="PT Astra Serif"/>
                <w:color w:val="000000"/>
                <w:sz w:val="24"/>
                <w:szCs w:val="24"/>
              </w:rPr>
              <w:t>отсутствие обоснованных жалоб на служебное поведение.</w:t>
            </w:r>
          </w:p>
          <w:p w:rsidR="00E43A8C" w:rsidRPr="00295732" w:rsidRDefault="00E43A8C" w:rsidP="00E43A8C">
            <w:pPr>
              <w:tabs>
                <w:tab w:val="left" w:pos="1134"/>
                <w:tab w:val="num" w:pos="1260"/>
              </w:tabs>
              <w:autoSpaceDE w:val="0"/>
              <w:autoSpaceDN w:val="0"/>
              <w:adjustRightInd w:val="0"/>
              <w:spacing w:after="0" w:line="240" w:lineRule="auto"/>
              <w:jc w:val="both"/>
              <w:rPr>
                <w:rFonts w:ascii="PT Astra Serif" w:hAnsi="PT Astra Serif"/>
                <w:sz w:val="24"/>
                <w:szCs w:val="24"/>
              </w:rPr>
            </w:pPr>
          </w:p>
          <w:p w:rsidR="00E43A8C" w:rsidRPr="00295732" w:rsidRDefault="00E43A8C" w:rsidP="00EB15E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95732">
              <w:rPr>
                <w:rFonts w:ascii="PT Astra Serif" w:hAnsi="PT Astra Serif" w:cs="Times New Roman"/>
                <w:sz w:val="24"/>
                <w:szCs w:val="24"/>
                <w:shd w:val="clear" w:color="auto" w:fill="FFFFFF"/>
              </w:rPr>
              <w:t xml:space="preserve">Минимальный размер денежного содержания составляет </w:t>
            </w:r>
            <w:r w:rsidRPr="00EB15E5">
              <w:rPr>
                <w:rFonts w:ascii="PT Astra Serif" w:hAnsi="PT Astra Serif" w:cs="Times New Roman"/>
                <w:sz w:val="24"/>
                <w:szCs w:val="24"/>
                <w:shd w:val="clear" w:color="auto" w:fill="FFFFFF"/>
              </w:rPr>
              <w:t>2</w:t>
            </w:r>
            <w:r w:rsidR="00EB15E5" w:rsidRPr="00EB15E5">
              <w:rPr>
                <w:rFonts w:ascii="PT Astra Serif" w:hAnsi="PT Astra Serif" w:cs="Times New Roman"/>
                <w:sz w:val="24"/>
                <w:szCs w:val="24"/>
                <w:shd w:val="clear" w:color="auto" w:fill="FFFFFF"/>
              </w:rPr>
              <w:t>5274</w:t>
            </w:r>
            <w:r w:rsidRPr="00EB15E5">
              <w:rPr>
                <w:rFonts w:ascii="PT Astra Serif" w:hAnsi="PT Astra Serif" w:cs="Times New Roman"/>
                <w:sz w:val="24"/>
                <w:szCs w:val="24"/>
                <w:shd w:val="clear" w:color="auto" w:fill="FFFFFF"/>
              </w:rPr>
              <w:t>,</w:t>
            </w:r>
            <w:r w:rsidR="00EB15E5" w:rsidRPr="00EB15E5">
              <w:rPr>
                <w:rFonts w:ascii="PT Astra Serif" w:hAnsi="PT Astra Serif" w:cs="Times New Roman"/>
                <w:sz w:val="24"/>
                <w:szCs w:val="24"/>
                <w:shd w:val="clear" w:color="auto" w:fill="FFFFFF"/>
              </w:rPr>
              <w:t>3</w:t>
            </w:r>
            <w:r w:rsidRPr="00EB15E5">
              <w:rPr>
                <w:rFonts w:ascii="PT Astra Serif" w:hAnsi="PT Astra Serif" w:cs="Times New Roman"/>
                <w:sz w:val="24"/>
                <w:szCs w:val="24"/>
                <w:shd w:val="clear" w:color="auto" w:fill="FFFFFF"/>
              </w:rPr>
              <w:t xml:space="preserve">0 </w:t>
            </w:r>
            <w:proofErr w:type="spellStart"/>
            <w:r w:rsidRPr="00EB15E5">
              <w:rPr>
                <w:rFonts w:ascii="PT Astra Serif" w:hAnsi="PT Astra Serif" w:cs="Times New Roman"/>
                <w:sz w:val="24"/>
                <w:szCs w:val="24"/>
                <w:shd w:val="clear" w:color="auto" w:fill="FFFFFF"/>
              </w:rPr>
              <w:t>руб</w:t>
            </w:r>
            <w:proofErr w:type="spellEnd"/>
            <w:r w:rsidRPr="00EB15E5">
              <w:rPr>
                <w:rFonts w:ascii="PT Astra Serif" w:hAnsi="PT Astra Serif" w:cs="Times New Roman"/>
                <w:sz w:val="24"/>
                <w:szCs w:val="24"/>
                <w:shd w:val="clear" w:color="auto" w:fill="FFFFFF"/>
              </w:rPr>
              <w:t>/мес.</w:t>
            </w:r>
          </w:p>
        </w:tc>
      </w:tr>
    </w:tbl>
    <w:p w:rsidR="00EF50D2" w:rsidRPr="00143725" w:rsidRDefault="00EF50D2" w:rsidP="004F683B">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B34365" w:rsidRPr="003521E6" w:rsidRDefault="00B34365" w:rsidP="00B34365">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265C67" w:rsidRPr="00A37D2F" w:rsidRDefault="00265C67" w:rsidP="00265C67">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b/>
          <w:bCs/>
          <w:sz w:val="24"/>
          <w:szCs w:val="24"/>
          <w:bdr w:val="none" w:sz="0" w:space="0" w:color="auto" w:frame="1"/>
          <w:lang w:eastAsia="ru-RU"/>
        </w:rPr>
        <w:t>Условия прохождения гражданской службы:</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службы–09.00, окончания службы –18.00. Перерыв для отдыха и питания с 13.00–до 14.00.</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Место и порядок проведения конкурса:</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Конкурс проводится по адресу: г. Ульяновск, Соборная Площадь, д. 1. Конкурс заключается в оценке профессионального уровня кандидатов к вакантной должности гражданской службы, их соответствия квалификационным требованиям к вакантной должности. Конкурс включает в себя тестирование, ситуационное – интервью, собеседование, психодиагностическое исследование.</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1) Тестирование на знание:</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конкретной профессиональной области</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основ законодательства Российской Федерации и Ульяновской области</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делопроизводства</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lastRenderedPageBreak/>
        <w:t>- компьютерной грамотности</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русского языка и литературы</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истории и краеведения</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xml:space="preserve">- </w:t>
      </w:r>
      <w:proofErr w:type="spellStart"/>
      <w:r w:rsidRPr="00A37D2F">
        <w:rPr>
          <w:rFonts w:ascii="PT Astra Serif" w:eastAsia="Times New Roman" w:hAnsi="PT Astra Serif" w:cs="Times New Roman"/>
          <w:sz w:val="24"/>
          <w:szCs w:val="24"/>
          <w:lang w:eastAsia="ru-RU"/>
        </w:rPr>
        <w:t>антикоррупции</w:t>
      </w:r>
      <w:proofErr w:type="spellEnd"/>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6" w:history="1">
        <w:r w:rsidRPr="00A37D2F">
          <w:rPr>
            <w:rStyle w:val="a4"/>
            <w:rFonts w:ascii="PT Astra Serif" w:hAnsi="PT Astra Serif"/>
          </w:rPr>
          <w:t>https://gossluzhba.gov.ru/professional-education</w:t>
        </w:r>
      </w:hyperlink>
      <w:r w:rsidRPr="00A37D2F">
        <w:rPr>
          <w:rFonts w:ascii="PT Astra Serif" w:eastAsia="Times New Roman" w:hAnsi="PT Astra Serif" w:cs="Times New Roman"/>
          <w:sz w:val="24"/>
          <w:szCs w:val="24"/>
          <w:lang w:eastAsia="ru-RU"/>
        </w:rPr>
        <w:t xml:space="preserve"> (Тест для самопроверки).</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3)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265C67" w:rsidRPr="00A37D2F" w:rsidRDefault="00265C67" w:rsidP="00265C67">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A37D2F">
        <w:rPr>
          <w:rFonts w:ascii="PT Astra Serif" w:hAnsi="PT Astra Serif" w:cs="Times New Roman"/>
          <w:sz w:val="24"/>
          <w:szCs w:val="24"/>
          <w:shd w:val="clear" w:color="auto" w:fill="FFFFFF"/>
        </w:rPr>
        <w:t>4) Ситуационное-интервью,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группе должностей.</w:t>
      </w:r>
    </w:p>
    <w:p w:rsidR="00265C67" w:rsidRPr="00A37D2F" w:rsidRDefault="00265C67" w:rsidP="00265C67">
      <w:pPr>
        <w:pStyle w:val="ac"/>
        <w:shd w:val="clear" w:color="auto" w:fill="FFFFFF"/>
        <w:spacing w:before="0" w:beforeAutospacing="0" w:after="0" w:afterAutospacing="0" w:line="216" w:lineRule="atLeast"/>
        <w:jc w:val="both"/>
        <w:textAlignment w:val="baseline"/>
        <w:rPr>
          <w:rFonts w:ascii="PT Astra Serif" w:hAnsi="PT Astra Serif"/>
          <w:b/>
        </w:rPr>
      </w:pPr>
      <w:r w:rsidRPr="00A37D2F">
        <w:rPr>
          <w:rStyle w:val="ad"/>
          <w:rFonts w:ascii="PT Astra Serif" w:hAnsi="PT Astra Serif"/>
          <w:bdr w:val="none" w:sz="0" w:space="0" w:color="auto" w:frame="1"/>
        </w:rPr>
        <w:t>Порядок выставления итогового балла за выполнение конкурсных процедур:</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 тестирование (максимальный балл – 5 баллов): вопросы на базовые знания и профессионально-функциональные знания;</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 ситуационное интервью (максимальный балл – 4 балла);</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 личностно-профессиональная диагностика (максимальный балл – 85 баллов);</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 индивидуальное собеседование конкурсной комиссии с кандидатом (максимальный балл – 4 балла).</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w:t>
      </w:r>
    </w:p>
    <w:p w:rsidR="00265C67" w:rsidRPr="00A37D2F" w:rsidRDefault="00265C67" w:rsidP="00265C67">
      <w:pPr>
        <w:pStyle w:val="ac"/>
        <w:shd w:val="clear" w:color="auto" w:fill="FFFFFF"/>
        <w:spacing w:before="0" w:beforeAutospacing="0" w:after="225" w:afterAutospacing="0" w:line="216" w:lineRule="atLeast"/>
        <w:jc w:val="both"/>
        <w:textAlignment w:val="baseline"/>
        <w:rPr>
          <w:rFonts w:ascii="PT Astra Serif" w:hAnsi="PT Astra Serif"/>
        </w:rPr>
      </w:pPr>
      <w:r w:rsidRPr="00A37D2F">
        <w:rPr>
          <w:rFonts w:ascii="PT Astra Serif" w:hAnsi="PT Astra Serif"/>
        </w:rPr>
        <w:t>Рейтинг кандидатов формируется в зависимости от набранных ими итоговых баллов в порядке убывания.</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Гражданин РФ, изъявивший желание участвовать в конкурсе, представляет:</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1. личное заявление;</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lastRenderedPageBreak/>
        <w:t>2. заполненную в электронном виде и подписанную анкету, с приложением фотографии;</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4. документы, подтверждающие необходимое профессиональное образование, стаж работы и квалификацию:</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5. документ об отсутствии у гражданина заболевания, препятствующего поступлению на гражданскую службу или ее прохождению:</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(форма N 001-ГС/у);</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6.копии документов воинского учёта - для военнообязанных и лиц, подлежащих призыву на военную службу;</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7.копия СНИЛС;</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8.копия ИНН;</w:t>
      </w:r>
    </w:p>
    <w:p w:rsidR="00265C67" w:rsidRPr="00A37D2F" w:rsidRDefault="00265C67" w:rsidP="00265C67">
      <w:pPr>
        <w:shd w:val="clear" w:color="auto" w:fill="FFFFFF"/>
        <w:spacing w:after="225" w:line="216" w:lineRule="atLeast"/>
        <w:jc w:val="both"/>
        <w:textAlignment w:val="baseline"/>
        <w:rPr>
          <w:rFonts w:ascii="PT Astra Serif" w:hAnsi="PT Astra Serif" w:cs="Times New Roman"/>
          <w:sz w:val="24"/>
          <w:szCs w:val="24"/>
        </w:rPr>
      </w:pPr>
      <w:r w:rsidRPr="00A37D2F">
        <w:rPr>
          <w:rFonts w:ascii="PT Astra Serif" w:eastAsia="Times New Roman" w:hAnsi="PT Astra Serif" w:cs="Times New Roman"/>
          <w:sz w:val="24"/>
          <w:szCs w:val="24"/>
          <w:lang w:eastAsia="ru-RU"/>
        </w:rPr>
        <w:t xml:space="preserve">9. форму </w:t>
      </w:r>
      <w:r w:rsidRPr="00A37D2F">
        <w:rPr>
          <w:rFonts w:ascii="PT Astra Serif" w:hAnsi="PT Astra Serif" w:cs="Times New Roman"/>
          <w:sz w:val="24"/>
          <w:szCs w:val="24"/>
        </w:rPr>
        <w:t>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hAnsi="PT Astra Serif" w:cs="Times New Roman"/>
          <w:sz w:val="24"/>
          <w:szCs w:val="24"/>
        </w:rPr>
        <w:t>10.</w:t>
      </w:r>
      <w:r w:rsidRPr="00A37D2F">
        <w:rPr>
          <w:rFonts w:ascii="PT Astra Serif" w:hAnsi="PT Astra Serif" w:cs="Times New Roman"/>
          <w:sz w:val="24"/>
          <w:szCs w:val="24"/>
          <w:shd w:val="clear" w:color="auto" w:fill="FFFFFF"/>
        </w:rPr>
        <w:t xml:space="preserve"> Сведения о своих доходах, об имуществе и обстоятельствах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на компьютер программное обеспечение «Справка БК» с сайта «http://anticorrupt.ulgov.ru»).</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11. Согласие на обработку персональных данных.</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931B43" w:rsidRPr="0043263A" w:rsidRDefault="00931B43" w:rsidP="00931B43">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43263A">
        <w:rPr>
          <w:rFonts w:ascii="PT Astra Serif" w:eastAsia="Times New Roman" w:hAnsi="PT Astra Serif" w:cs="Times New Roman"/>
          <w:sz w:val="24"/>
          <w:szCs w:val="24"/>
          <w:lang w:eastAsia="ru-RU"/>
        </w:rPr>
        <w:lastRenderedPageBreak/>
        <w:t>Приём документов осуществляется в течение 21 дня со дня объявления конкурса </w:t>
      </w:r>
      <w:r w:rsidRPr="0043263A">
        <w:rPr>
          <w:rFonts w:ascii="PT Astra Serif" w:eastAsia="Times New Roman" w:hAnsi="PT Astra Serif" w:cs="Times New Roman"/>
          <w:sz w:val="24"/>
          <w:szCs w:val="24"/>
          <w:lang w:eastAsia="ru-RU"/>
        </w:rPr>
        <w:br/>
      </w:r>
      <w:r w:rsidRPr="0043263A">
        <w:rPr>
          <w:rFonts w:ascii="PT Astra Serif" w:eastAsia="Times New Roman" w:hAnsi="PT Astra Serif" w:cs="Times New Roman"/>
          <w:b/>
          <w:bCs/>
          <w:sz w:val="24"/>
          <w:szCs w:val="24"/>
          <w:bdr w:val="none" w:sz="0" w:space="0" w:color="auto" w:frame="1"/>
          <w:lang w:eastAsia="ru-RU"/>
        </w:rPr>
        <w:t xml:space="preserve">(по </w:t>
      </w:r>
      <w:r>
        <w:rPr>
          <w:rFonts w:ascii="PT Astra Serif" w:eastAsia="Times New Roman" w:hAnsi="PT Astra Serif" w:cs="Times New Roman"/>
          <w:b/>
          <w:bCs/>
          <w:sz w:val="24"/>
          <w:szCs w:val="24"/>
          <w:bdr w:val="none" w:sz="0" w:space="0" w:color="auto" w:frame="1"/>
          <w:lang w:eastAsia="ru-RU"/>
        </w:rPr>
        <w:t>1</w:t>
      </w:r>
      <w:r w:rsidR="00062587">
        <w:rPr>
          <w:rFonts w:ascii="PT Astra Serif" w:eastAsia="Times New Roman" w:hAnsi="PT Astra Serif" w:cs="Times New Roman"/>
          <w:b/>
          <w:bCs/>
          <w:sz w:val="24"/>
          <w:szCs w:val="24"/>
          <w:bdr w:val="none" w:sz="0" w:space="0" w:color="auto" w:frame="1"/>
          <w:lang w:eastAsia="ru-RU"/>
        </w:rPr>
        <w:t>4</w:t>
      </w:r>
      <w:r w:rsidRPr="0043263A">
        <w:rPr>
          <w:rFonts w:ascii="PT Astra Serif" w:eastAsia="Times New Roman" w:hAnsi="PT Astra Serif" w:cs="Times New Roman"/>
          <w:b/>
          <w:bCs/>
          <w:sz w:val="24"/>
          <w:szCs w:val="24"/>
          <w:bdr w:val="none" w:sz="0" w:space="0" w:color="auto" w:frame="1"/>
          <w:lang w:eastAsia="ru-RU"/>
        </w:rPr>
        <w:t>.</w:t>
      </w:r>
      <w:r w:rsidR="00062587">
        <w:rPr>
          <w:rFonts w:ascii="PT Astra Serif" w:eastAsia="Times New Roman" w:hAnsi="PT Astra Serif" w:cs="Times New Roman"/>
          <w:b/>
          <w:bCs/>
          <w:sz w:val="24"/>
          <w:szCs w:val="24"/>
          <w:bdr w:val="none" w:sz="0" w:space="0" w:color="auto" w:frame="1"/>
          <w:lang w:eastAsia="ru-RU"/>
        </w:rPr>
        <w:t>12</w:t>
      </w:r>
      <w:r w:rsidRPr="0043263A">
        <w:rPr>
          <w:rFonts w:ascii="PT Astra Serif" w:eastAsia="Times New Roman" w:hAnsi="PT Astra Serif" w:cs="Times New Roman"/>
          <w:b/>
          <w:bCs/>
          <w:sz w:val="24"/>
          <w:szCs w:val="24"/>
          <w:bdr w:val="none" w:sz="0" w:space="0" w:color="auto" w:frame="1"/>
          <w:lang w:eastAsia="ru-RU"/>
        </w:rPr>
        <w:t>.20</w:t>
      </w:r>
      <w:r>
        <w:rPr>
          <w:rFonts w:ascii="PT Astra Serif" w:eastAsia="Times New Roman" w:hAnsi="PT Astra Serif" w:cs="Times New Roman"/>
          <w:b/>
          <w:bCs/>
          <w:sz w:val="24"/>
          <w:szCs w:val="24"/>
          <w:bdr w:val="none" w:sz="0" w:space="0" w:color="auto" w:frame="1"/>
          <w:lang w:eastAsia="ru-RU"/>
        </w:rPr>
        <w:t>20</w:t>
      </w:r>
      <w:r w:rsidRPr="0043263A">
        <w:rPr>
          <w:rFonts w:ascii="PT Astra Serif" w:eastAsia="Times New Roman" w:hAnsi="PT Astra Serif" w:cs="Times New Roman"/>
          <w:b/>
          <w:bCs/>
          <w:sz w:val="24"/>
          <w:szCs w:val="24"/>
          <w:bdr w:val="none" w:sz="0" w:space="0" w:color="auto" w:frame="1"/>
          <w:lang w:eastAsia="ru-RU"/>
        </w:rPr>
        <w:t xml:space="preserve">) </w:t>
      </w:r>
      <w:r w:rsidRPr="0043263A">
        <w:rPr>
          <w:rFonts w:ascii="PT Astra Serif" w:eastAsia="Times New Roman" w:hAnsi="PT Astra Serif" w:cs="Times New Roman"/>
          <w:sz w:val="24"/>
          <w:szCs w:val="24"/>
          <w:lang w:eastAsia="ru-RU"/>
        </w:rPr>
        <w:t xml:space="preserve">по адресу: 432063, г. Ульяновск, Площадь Соборная, д.1, </w:t>
      </w:r>
      <w:proofErr w:type="spellStart"/>
      <w:r w:rsidRPr="0043263A">
        <w:rPr>
          <w:rFonts w:ascii="PT Astra Serif" w:eastAsia="Times New Roman" w:hAnsi="PT Astra Serif" w:cs="Times New Roman"/>
          <w:sz w:val="24"/>
          <w:szCs w:val="24"/>
          <w:lang w:eastAsia="ru-RU"/>
        </w:rPr>
        <w:t>каб</w:t>
      </w:r>
      <w:proofErr w:type="spellEnd"/>
      <w:r w:rsidRPr="0043263A">
        <w:rPr>
          <w:rFonts w:ascii="PT Astra Serif" w:eastAsia="Times New Roman" w:hAnsi="PT Astra Serif" w:cs="Times New Roman"/>
          <w:sz w:val="24"/>
          <w:szCs w:val="24"/>
          <w:lang w:eastAsia="ru-RU"/>
        </w:rPr>
        <w:t xml:space="preserve">. 110, ежедневно, кроме выходных (субботы, воскресенья) и праздничных дней, с 11.00 до 13.00. </w:t>
      </w:r>
      <w:r w:rsidRPr="0043263A">
        <w:rPr>
          <w:rFonts w:ascii="PT Astra Serif" w:eastAsia="Times New Roman" w:hAnsi="PT Astra Serif" w:cs="Times New Roman"/>
          <w:sz w:val="24"/>
          <w:szCs w:val="24"/>
          <w:u w:val="single"/>
          <w:bdr w:val="none" w:sz="0" w:space="0" w:color="auto" w:frame="1"/>
          <w:lang w:eastAsia="ru-RU"/>
        </w:rPr>
        <w:t xml:space="preserve">Ориентировочная </w:t>
      </w:r>
      <w:r w:rsidRPr="0043263A">
        <w:rPr>
          <w:rFonts w:ascii="PT Astra Serif" w:eastAsia="Times New Roman" w:hAnsi="PT Astra Serif" w:cs="Times New Roman"/>
          <w:sz w:val="24"/>
          <w:szCs w:val="24"/>
          <w:lang w:eastAsia="ru-RU"/>
        </w:rPr>
        <w:t xml:space="preserve">дата проведения 2 этапа конкурса – </w:t>
      </w:r>
      <w:r w:rsidR="00062587">
        <w:rPr>
          <w:rFonts w:ascii="PT Astra Serif" w:eastAsia="Times New Roman" w:hAnsi="PT Astra Serif" w:cs="Times New Roman"/>
          <w:sz w:val="24"/>
          <w:szCs w:val="24"/>
          <w:lang w:eastAsia="ru-RU"/>
        </w:rPr>
        <w:t>12</w:t>
      </w:r>
      <w:r w:rsidRPr="0043263A">
        <w:rPr>
          <w:rFonts w:ascii="PT Astra Serif" w:eastAsia="Times New Roman" w:hAnsi="PT Astra Serif" w:cs="Times New Roman"/>
          <w:sz w:val="24"/>
          <w:szCs w:val="24"/>
          <w:lang w:eastAsia="ru-RU"/>
        </w:rPr>
        <w:t>.</w:t>
      </w:r>
      <w:r w:rsidR="00062587">
        <w:rPr>
          <w:rFonts w:ascii="PT Astra Serif" w:eastAsia="Times New Roman" w:hAnsi="PT Astra Serif" w:cs="Times New Roman"/>
          <w:sz w:val="24"/>
          <w:szCs w:val="24"/>
          <w:lang w:eastAsia="ru-RU"/>
        </w:rPr>
        <w:t>01</w:t>
      </w:r>
      <w:r w:rsidRPr="0043263A">
        <w:rPr>
          <w:rFonts w:ascii="PT Astra Serif" w:eastAsia="Times New Roman" w:hAnsi="PT Astra Serif" w:cs="Times New Roman"/>
          <w:sz w:val="24"/>
          <w:szCs w:val="24"/>
          <w:lang w:eastAsia="ru-RU"/>
        </w:rPr>
        <w:t>.202</w:t>
      </w:r>
      <w:r w:rsidR="00062587">
        <w:rPr>
          <w:rFonts w:ascii="PT Astra Serif" w:eastAsia="Times New Roman" w:hAnsi="PT Astra Serif" w:cs="Times New Roman"/>
          <w:sz w:val="24"/>
          <w:szCs w:val="24"/>
          <w:lang w:eastAsia="ru-RU"/>
        </w:rPr>
        <w:t>1</w:t>
      </w:r>
      <w:r w:rsidRPr="0043263A">
        <w:rPr>
          <w:rFonts w:ascii="PT Astra Serif" w:eastAsia="Times New Roman" w:hAnsi="PT Astra Serif" w:cs="Times New Roman"/>
          <w:sz w:val="24"/>
          <w:szCs w:val="24"/>
          <w:lang w:eastAsia="ru-RU"/>
        </w:rPr>
        <w:t>-</w:t>
      </w:r>
      <w:r w:rsidR="00062587">
        <w:rPr>
          <w:rFonts w:ascii="PT Astra Serif" w:eastAsia="Times New Roman" w:hAnsi="PT Astra Serif" w:cs="Times New Roman"/>
          <w:sz w:val="24"/>
          <w:szCs w:val="24"/>
          <w:lang w:eastAsia="ru-RU"/>
        </w:rPr>
        <w:t>13</w:t>
      </w:r>
      <w:r w:rsidRPr="0043263A">
        <w:rPr>
          <w:rFonts w:ascii="PT Astra Serif" w:eastAsia="Times New Roman" w:hAnsi="PT Astra Serif" w:cs="Times New Roman"/>
          <w:sz w:val="24"/>
          <w:szCs w:val="24"/>
          <w:lang w:eastAsia="ru-RU"/>
        </w:rPr>
        <w:t>.</w:t>
      </w:r>
      <w:r w:rsidR="00062587">
        <w:rPr>
          <w:rFonts w:ascii="PT Astra Serif" w:eastAsia="Times New Roman" w:hAnsi="PT Astra Serif" w:cs="Times New Roman"/>
          <w:sz w:val="24"/>
          <w:szCs w:val="24"/>
          <w:lang w:eastAsia="ru-RU"/>
        </w:rPr>
        <w:t>01</w:t>
      </w:r>
      <w:r w:rsidRPr="0043263A">
        <w:rPr>
          <w:rFonts w:ascii="PT Astra Serif" w:eastAsia="Times New Roman" w:hAnsi="PT Astra Serif" w:cs="Times New Roman"/>
          <w:sz w:val="24"/>
          <w:szCs w:val="24"/>
          <w:lang w:eastAsia="ru-RU"/>
        </w:rPr>
        <w:t>.202</w:t>
      </w:r>
      <w:r w:rsidR="00062587">
        <w:rPr>
          <w:rFonts w:ascii="PT Astra Serif" w:eastAsia="Times New Roman" w:hAnsi="PT Astra Serif" w:cs="Times New Roman"/>
          <w:sz w:val="24"/>
          <w:szCs w:val="24"/>
          <w:lang w:eastAsia="ru-RU"/>
        </w:rPr>
        <w:t>1</w:t>
      </w:r>
      <w:r w:rsidRPr="0043263A">
        <w:rPr>
          <w:rFonts w:ascii="PT Astra Serif" w:eastAsia="Times New Roman" w:hAnsi="PT Astra Serif" w:cs="Times New Roman"/>
          <w:sz w:val="24"/>
          <w:szCs w:val="24"/>
          <w:lang w:eastAsia="ru-RU"/>
        </w:rPr>
        <w:t>.</w:t>
      </w:r>
    </w:p>
    <w:p w:rsidR="00265C67" w:rsidRPr="00A37D2F" w:rsidRDefault="00265C67" w:rsidP="00265C67">
      <w:pPr>
        <w:pStyle w:val="ab"/>
        <w:jc w:val="both"/>
        <w:rPr>
          <w:rFonts w:ascii="PT Astra Serif" w:hAnsi="PT Astra Serif" w:cs="Times New Roman"/>
          <w:sz w:val="24"/>
          <w:szCs w:val="24"/>
          <w:shd w:val="clear" w:color="auto" w:fill="FFFFFF"/>
        </w:rPr>
      </w:pPr>
    </w:p>
    <w:p w:rsidR="00265C67" w:rsidRPr="00A37D2F" w:rsidRDefault="00265C67" w:rsidP="00265C67">
      <w:pPr>
        <w:pStyle w:val="ab"/>
        <w:jc w:val="both"/>
        <w:rPr>
          <w:rFonts w:ascii="PT Astra Serif" w:hAnsi="PT Astra Serif" w:cs="Times New Roman"/>
          <w:sz w:val="24"/>
          <w:szCs w:val="24"/>
        </w:rPr>
      </w:pPr>
      <w:r w:rsidRPr="00A37D2F">
        <w:rPr>
          <w:rFonts w:ascii="PT Astra Serif" w:hAnsi="PT Astra Serif" w:cs="Times New Roman"/>
          <w:sz w:val="24"/>
          <w:szCs w:val="24"/>
          <w:shd w:val="clear" w:color="auto" w:fill="FFFFFF"/>
        </w:rPr>
        <w:t xml:space="preserve">Бланки документов размещены на сайте Управления по вопросам государственной службы и кадров администрации Губернатора Ульяновской области: </w:t>
      </w:r>
      <w:r w:rsidRPr="003521E6">
        <w:rPr>
          <w:rFonts w:ascii="PT Astra Serif" w:hAnsi="PT Astra Serif" w:cs="Times New Roman"/>
          <w:sz w:val="24"/>
          <w:szCs w:val="24"/>
          <w:shd w:val="clear" w:color="auto" w:fill="FFFFFF"/>
        </w:rPr>
        <w:t>(</w:t>
      </w:r>
      <w:r w:rsidRPr="003521E6">
        <w:rPr>
          <w:rFonts w:ascii="PT Astra Serif" w:hAnsi="PT Astra Serif" w:cs="Times New Roman"/>
        </w:rPr>
        <w:t>http://www.kadr.ulgov.ru/uprkadrrezerv/28/184.html</w:t>
      </w:r>
      <w:r w:rsidRPr="003521E6">
        <w:rPr>
          <w:rFonts w:ascii="PT Astra Serif" w:hAnsi="PT Astra Serif" w:cs="Times New Roman"/>
          <w:sz w:val="24"/>
          <w:szCs w:val="24"/>
        </w:rPr>
        <w:t>).</w:t>
      </w:r>
    </w:p>
    <w:p w:rsidR="00265C67" w:rsidRPr="00A37D2F" w:rsidRDefault="00265C67" w:rsidP="00265C67">
      <w:pPr>
        <w:pStyle w:val="ab"/>
        <w:jc w:val="both"/>
        <w:rPr>
          <w:rFonts w:ascii="PT Astra Serif" w:hAnsi="PT Astra Serif" w:cs="Times New Roman"/>
          <w:color w:val="0070C0"/>
          <w:sz w:val="24"/>
          <w:szCs w:val="24"/>
          <w:shd w:val="clear" w:color="auto" w:fill="FFFFFF"/>
        </w:rPr>
      </w:pPr>
    </w:p>
    <w:p w:rsidR="00265C67" w:rsidRPr="00A37D2F" w:rsidRDefault="00265C67" w:rsidP="00265C67">
      <w:pPr>
        <w:pStyle w:val="ab"/>
        <w:jc w:val="both"/>
        <w:rPr>
          <w:rFonts w:ascii="PT Astra Serif" w:hAnsi="PT Astra Serif" w:cs="Times New Roman"/>
          <w:sz w:val="24"/>
          <w:szCs w:val="24"/>
          <w:shd w:val="clear" w:color="auto" w:fill="FFFFFF"/>
        </w:rPr>
      </w:pPr>
      <w:r w:rsidRPr="00A37D2F">
        <w:rPr>
          <w:rFonts w:ascii="PT Astra Serif" w:hAnsi="PT Astra Serif"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65C67" w:rsidRPr="00A37D2F" w:rsidRDefault="00265C67" w:rsidP="00265C67">
      <w:pPr>
        <w:pStyle w:val="ab"/>
        <w:jc w:val="both"/>
        <w:rPr>
          <w:rFonts w:ascii="PT Astra Serif" w:hAnsi="PT Astra Serif" w:cs="Times New Roman"/>
          <w:sz w:val="24"/>
          <w:szCs w:val="24"/>
          <w:shd w:val="clear" w:color="auto" w:fill="FFFFFF"/>
        </w:rPr>
      </w:pPr>
    </w:p>
    <w:p w:rsidR="00265C67" w:rsidRPr="00A37D2F" w:rsidRDefault="00265C67" w:rsidP="00265C67">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замещение резервируемой группы должностей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265C67" w:rsidRPr="00A37D2F" w:rsidRDefault="00265C67" w:rsidP="00265C67">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A37D2F">
        <w:rPr>
          <w:rFonts w:ascii="PT Astra Serif" w:eastAsia="Times New Roman" w:hAnsi="PT Astra Serif" w:cs="Times New Roman"/>
          <w:sz w:val="24"/>
          <w:szCs w:val="24"/>
          <w:lang w:eastAsia="ru-RU"/>
        </w:rPr>
        <w:t>Более подробную информацию можно получить по телефону: (8422), 58-92-31, 58-92-27, (с 11</w:t>
      </w:r>
      <w:r w:rsidRPr="00A37D2F">
        <w:rPr>
          <w:rFonts w:ascii="PT Astra Serif" w:eastAsia="Times New Roman" w:hAnsi="PT Astra Serif" w:cs="Times New Roman"/>
          <w:sz w:val="24"/>
          <w:szCs w:val="24"/>
          <w:bdr w:val="none" w:sz="0" w:space="0" w:color="auto" w:frame="1"/>
          <w:vertAlign w:val="superscript"/>
          <w:lang w:eastAsia="ru-RU"/>
        </w:rPr>
        <w:t>00 </w:t>
      </w:r>
      <w:r w:rsidRPr="00A37D2F">
        <w:rPr>
          <w:rFonts w:ascii="PT Astra Serif" w:eastAsia="Times New Roman" w:hAnsi="PT Astra Serif" w:cs="Times New Roman"/>
          <w:sz w:val="24"/>
          <w:szCs w:val="24"/>
          <w:lang w:eastAsia="ru-RU"/>
        </w:rPr>
        <w:t>– до 13</w:t>
      </w:r>
      <w:r w:rsidRPr="00A37D2F">
        <w:rPr>
          <w:rFonts w:ascii="PT Astra Serif" w:eastAsia="Times New Roman" w:hAnsi="PT Astra Serif" w:cs="Times New Roman"/>
          <w:sz w:val="24"/>
          <w:szCs w:val="24"/>
          <w:bdr w:val="none" w:sz="0" w:space="0" w:color="auto" w:frame="1"/>
          <w:vertAlign w:val="superscript"/>
          <w:lang w:eastAsia="ru-RU"/>
        </w:rPr>
        <w:t>00</w:t>
      </w:r>
      <w:r w:rsidRPr="00A37D2F">
        <w:rPr>
          <w:rFonts w:ascii="PT Astra Serif" w:eastAsia="Times New Roman" w:hAnsi="PT Astra Serif" w:cs="Times New Roman"/>
          <w:sz w:val="24"/>
          <w:szCs w:val="24"/>
          <w:lang w:eastAsia="ru-RU"/>
        </w:rPr>
        <w:t>), т/ф. (8422) 41-27-15, на сайте: www.kadr.ulgov.ru.</w:t>
      </w:r>
    </w:p>
    <w:p w:rsidR="00265C67" w:rsidRPr="00A37D2F" w:rsidRDefault="00265C67" w:rsidP="00265C67">
      <w:pPr>
        <w:rPr>
          <w:rFonts w:ascii="PT Astra Serif" w:hAnsi="PT Astra Serif"/>
        </w:rPr>
      </w:pPr>
    </w:p>
    <w:p w:rsidR="0034123C" w:rsidRPr="00143725" w:rsidRDefault="0034123C" w:rsidP="0034123C">
      <w:pPr>
        <w:rPr>
          <w:rFonts w:ascii="PT Astra Serif" w:hAnsi="PT Astra Serif"/>
          <w:sz w:val="24"/>
          <w:szCs w:val="24"/>
        </w:rPr>
      </w:pPr>
    </w:p>
    <w:sectPr w:rsidR="0034123C" w:rsidRPr="00143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ona">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AAC90E"/>
    <w:lvl w:ilvl="0">
      <w:start w:val="1"/>
      <w:numFmt w:val="decimal"/>
      <w:pStyle w:val="a"/>
      <w:lvlText w:val="%1."/>
      <w:lvlJc w:val="left"/>
      <w:pPr>
        <w:tabs>
          <w:tab w:val="num" w:pos="360"/>
        </w:tabs>
        <w:ind w:left="360" w:hanging="360"/>
      </w:pPr>
    </w:lvl>
  </w:abstractNum>
  <w:abstractNum w:abstractNumId="1" w15:restartNumberingAfterBreak="0">
    <w:nsid w:val="048764EE"/>
    <w:multiLevelType w:val="hybridMultilevel"/>
    <w:tmpl w:val="85FA56D4"/>
    <w:lvl w:ilvl="0" w:tplc="7A5A663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1D6235"/>
    <w:multiLevelType w:val="hybridMultilevel"/>
    <w:tmpl w:val="3E6C08B4"/>
    <w:lvl w:ilvl="0" w:tplc="B696482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CC394A"/>
    <w:multiLevelType w:val="hybridMultilevel"/>
    <w:tmpl w:val="04125EFA"/>
    <w:lvl w:ilvl="0" w:tplc="7A5A6630">
      <w:start w:val="1"/>
      <w:numFmt w:val="bullet"/>
      <w:lvlText w:val="-"/>
      <w:lvlJc w:val="left"/>
      <w:pPr>
        <w:tabs>
          <w:tab w:val="num" w:pos="2138"/>
        </w:tabs>
        <w:ind w:left="2138" w:hanging="360"/>
      </w:pPr>
      <w:rPr>
        <w:rFonts w:ascii="Vrinda" w:hAnsi="Vrind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2A70BB"/>
    <w:multiLevelType w:val="multilevel"/>
    <w:tmpl w:val="A28202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A51A1"/>
    <w:multiLevelType w:val="hybridMultilevel"/>
    <w:tmpl w:val="E850ED0C"/>
    <w:lvl w:ilvl="0" w:tplc="B6964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316D0E"/>
    <w:multiLevelType w:val="multilevel"/>
    <w:tmpl w:val="AD727C7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98210DE"/>
    <w:multiLevelType w:val="hybridMultilevel"/>
    <w:tmpl w:val="86362EA0"/>
    <w:lvl w:ilvl="0" w:tplc="7A5A6630">
      <w:start w:val="1"/>
      <w:numFmt w:val="bullet"/>
      <w:lvlText w:val="-"/>
      <w:lvlJc w:val="left"/>
      <w:pPr>
        <w:tabs>
          <w:tab w:val="num" w:pos="2138"/>
        </w:tabs>
        <w:ind w:left="2138" w:hanging="360"/>
      </w:pPr>
      <w:rPr>
        <w:rFonts w:ascii="Vrinda" w:hAnsi="Vrind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54D19C0"/>
    <w:multiLevelType w:val="multilevel"/>
    <w:tmpl w:val="11741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032765"/>
    <w:multiLevelType w:val="hybridMultilevel"/>
    <w:tmpl w:val="21F62A42"/>
    <w:lvl w:ilvl="0" w:tplc="7A5A6630">
      <w:start w:val="1"/>
      <w:numFmt w:val="bullet"/>
      <w:lvlText w:val="-"/>
      <w:lvlJc w:val="left"/>
      <w:pPr>
        <w:ind w:left="36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C90F14"/>
    <w:multiLevelType w:val="hybridMultilevel"/>
    <w:tmpl w:val="61E6103A"/>
    <w:lvl w:ilvl="0" w:tplc="7CFE7A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B123073"/>
    <w:multiLevelType w:val="hybridMultilevel"/>
    <w:tmpl w:val="22766272"/>
    <w:lvl w:ilvl="0" w:tplc="1C52D7F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8783094"/>
    <w:multiLevelType w:val="hybridMultilevel"/>
    <w:tmpl w:val="B4B64A48"/>
    <w:lvl w:ilvl="0" w:tplc="7CFE7A7A">
      <w:start w:val="1"/>
      <w:numFmt w:val="bullet"/>
      <w:lvlText w:val=""/>
      <w:lvlJc w:val="left"/>
      <w:pPr>
        <w:tabs>
          <w:tab w:val="num" w:pos="794"/>
        </w:tabs>
        <w:ind w:left="0" w:firstLine="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91536BC"/>
    <w:multiLevelType w:val="hybridMultilevel"/>
    <w:tmpl w:val="420E817C"/>
    <w:lvl w:ilvl="0" w:tplc="B6964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1A4016"/>
    <w:multiLevelType w:val="hybridMultilevel"/>
    <w:tmpl w:val="BA6EA57A"/>
    <w:lvl w:ilvl="0" w:tplc="7CFE7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B56DD5"/>
    <w:multiLevelType w:val="hybridMultilevel"/>
    <w:tmpl w:val="ABDC8354"/>
    <w:lvl w:ilvl="0" w:tplc="B72469D6">
      <w:start w:val="1"/>
      <w:numFmt w:val="bullet"/>
      <w:lvlText w:val="-"/>
      <w:lvlJc w:val="left"/>
      <w:pPr>
        <w:ind w:left="1428" w:hanging="360"/>
      </w:pPr>
      <w:rPr>
        <w:rFonts w:ascii="Vrinda" w:hAnsi="Vrinda" w:hint="default"/>
        <w:b w:val="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03B7480"/>
    <w:multiLevelType w:val="hybridMultilevel"/>
    <w:tmpl w:val="4BB86626"/>
    <w:lvl w:ilvl="0" w:tplc="FC6C5DD4">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DE2AC5"/>
    <w:multiLevelType w:val="multilevel"/>
    <w:tmpl w:val="26AC01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657B741D"/>
    <w:multiLevelType w:val="hybridMultilevel"/>
    <w:tmpl w:val="9B521E46"/>
    <w:lvl w:ilvl="0" w:tplc="7A5A6630">
      <w:start w:val="1"/>
      <w:numFmt w:val="bullet"/>
      <w:lvlText w:val="-"/>
      <w:lvlJc w:val="left"/>
      <w:pPr>
        <w:tabs>
          <w:tab w:val="num" w:pos="2137"/>
        </w:tabs>
        <w:ind w:left="2137" w:hanging="360"/>
      </w:pPr>
      <w:rPr>
        <w:rFonts w:ascii="Vrinda" w:hAnsi="Vrind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8EF59CF"/>
    <w:multiLevelType w:val="hybridMultilevel"/>
    <w:tmpl w:val="CA744976"/>
    <w:lvl w:ilvl="0" w:tplc="7A5A6630">
      <w:start w:val="1"/>
      <w:numFmt w:val="bullet"/>
      <w:lvlText w:val="-"/>
      <w:lvlJc w:val="left"/>
      <w:pPr>
        <w:tabs>
          <w:tab w:val="num" w:pos="720"/>
        </w:tabs>
        <w:ind w:left="720" w:hanging="360"/>
      </w:pPr>
      <w:rPr>
        <w:rFonts w:ascii="Vrinda" w:hAnsi="Vrind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B8684E"/>
    <w:multiLevelType w:val="hybridMultilevel"/>
    <w:tmpl w:val="836683EA"/>
    <w:lvl w:ilvl="0" w:tplc="1C52D7F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AB5CA0"/>
    <w:multiLevelType w:val="hybridMultilevel"/>
    <w:tmpl w:val="4F863B2E"/>
    <w:lvl w:ilvl="0" w:tplc="B6964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B557C8"/>
    <w:multiLevelType w:val="hybridMultilevel"/>
    <w:tmpl w:val="993E8018"/>
    <w:lvl w:ilvl="0" w:tplc="7CFE7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0"/>
  </w:num>
  <w:num w:numId="5">
    <w:abstractNumId w:val="2"/>
  </w:num>
  <w:num w:numId="6">
    <w:abstractNumId w:val="15"/>
  </w:num>
  <w:num w:numId="7">
    <w:abstractNumId w:val="13"/>
  </w:num>
  <w:num w:numId="8">
    <w:abstractNumId w:val="18"/>
  </w:num>
  <w:num w:numId="9">
    <w:abstractNumId w:val="7"/>
  </w:num>
  <w:num w:numId="10">
    <w:abstractNumId w:val="5"/>
  </w:num>
  <w:num w:numId="11">
    <w:abstractNumId w:val="21"/>
  </w:num>
  <w:num w:numId="12">
    <w:abstractNumId w:val="9"/>
  </w:num>
  <w:num w:numId="13">
    <w:abstractNumId w:val="19"/>
  </w:num>
  <w:num w:numId="14">
    <w:abstractNumId w:val="3"/>
  </w:num>
  <w:num w:numId="15">
    <w:abstractNumId w:val="1"/>
  </w:num>
  <w:num w:numId="16">
    <w:abstractNumId w:val="16"/>
  </w:num>
  <w:num w:numId="17">
    <w:abstractNumId w:val="4"/>
  </w:num>
  <w:num w:numId="18">
    <w:abstractNumId w:val="8"/>
  </w:num>
  <w:num w:numId="19">
    <w:abstractNumId w:val="0"/>
  </w:num>
  <w:num w:numId="20">
    <w:abstractNumId w:val="12"/>
  </w:num>
  <w:num w:numId="21">
    <w:abstractNumId w:val="22"/>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9"/>
    <w:rsid w:val="00015BB2"/>
    <w:rsid w:val="0004080A"/>
    <w:rsid w:val="00061765"/>
    <w:rsid w:val="00062587"/>
    <w:rsid w:val="000701CB"/>
    <w:rsid w:val="00086A58"/>
    <w:rsid w:val="00096943"/>
    <w:rsid w:val="00097894"/>
    <w:rsid w:val="000A34B6"/>
    <w:rsid w:val="000C092E"/>
    <w:rsid w:val="000C4E50"/>
    <w:rsid w:val="000E2AA1"/>
    <w:rsid w:val="0011448C"/>
    <w:rsid w:val="001269C4"/>
    <w:rsid w:val="00143725"/>
    <w:rsid w:val="00172C15"/>
    <w:rsid w:val="00183740"/>
    <w:rsid w:val="00184015"/>
    <w:rsid w:val="001A5B43"/>
    <w:rsid w:val="001C2654"/>
    <w:rsid w:val="001C4D43"/>
    <w:rsid w:val="001E64AD"/>
    <w:rsid w:val="002354F9"/>
    <w:rsid w:val="00243499"/>
    <w:rsid w:val="0025568B"/>
    <w:rsid w:val="00265C67"/>
    <w:rsid w:val="00293C8A"/>
    <w:rsid w:val="0029431F"/>
    <w:rsid w:val="00295732"/>
    <w:rsid w:val="002A3E9E"/>
    <w:rsid w:val="002C1C8D"/>
    <w:rsid w:val="002D025D"/>
    <w:rsid w:val="0030605B"/>
    <w:rsid w:val="00326CD6"/>
    <w:rsid w:val="0034123C"/>
    <w:rsid w:val="00343C31"/>
    <w:rsid w:val="0037225F"/>
    <w:rsid w:val="00374762"/>
    <w:rsid w:val="003F7196"/>
    <w:rsid w:val="00422DBB"/>
    <w:rsid w:val="00443F43"/>
    <w:rsid w:val="00461B0D"/>
    <w:rsid w:val="004A6DC4"/>
    <w:rsid w:val="004F683B"/>
    <w:rsid w:val="00500067"/>
    <w:rsid w:val="00500803"/>
    <w:rsid w:val="00500CBD"/>
    <w:rsid w:val="00514D21"/>
    <w:rsid w:val="0058421D"/>
    <w:rsid w:val="005B1C00"/>
    <w:rsid w:val="005C28A8"/>
    <w:rsid w:val="005D6095"/>
    <w:rsid w:val="005D618B"/>
    <w:rsid w:val="005F5F25"/>
    <w:rsid w:val="00601A76"/>
    <w:rsid w:val="00613729"/>
    <w:rsid w:val="00622C63"/>
    <w:rsid w:val="0068665C"/>
    <w:rsid w:val="00691B35"/>
    <w:rsid w:val="006927A0"/>
    <w:rsid w:val="006A64DE"/>
    <w:rsid w:val="006B0947"/>
    <w:rsid w:val="00702EE6"/>
    <w:rsid w:val="007100F8"/>
    <w:rsid w:val="00717188"/>
    <w:rsid w:val="00730D8C"/>
    <w:rsid w:val="00737B12"/>
    <w:rsid w:val="00753D49"/>
    <w:rsid w:val="00791159"/>
    <w:rsid w:val="007C7E17"/>
    <w:rsid w:val="007D28CE"/>
    <w:rsid w:val="007E2F2F"/>
    <w:rsid w:val="007E683A"/>
    <w:rsid w:val="007F06E8"/>
    <w:rsid w:val="007F6409"/>
    <w:rsid w:val="008011AF"/>
    <w:rsid w:val="00810CDF"/>
    <w:rsid w:val="00826A68"/>
    <w:rsid w:val="008328CB"/>
    <w:rsid w:val="00837616"/>
    <w:rsid w:val="00847A5F"/>
    <w:rsid w:val="00854415"/>
    <w:rsid w:val="008B0345"/>
    <w:rsid w:val="008B0FCA"/>
    <w:rsid w:val="008B24A9"/>
    <w:rsid w:val="008C1E95"/>
    <w:rsid w:val="00916752"/>
    <w:rsid w:val="00931B43"/>
    <w:rsid w:val="00962948"/>
    <w:rsid w:val="00987914"/>
    <w:rsid w:val="00A41764"/>
    <w:rsid w:val="00A444F6"/>
    <w:rsid w:val="00A84C66"/>
    <w:rsid w:val="00AD3AFB"/>
    <w:rsid w:val="00AE371A"/>
    <w:rsid w:val="00B03EBD"/>
    <w:rsid w:val="00B274E5"/>
    <w:rsid w:val="00B34365"/>
    <w:rsid w:val="00B53AD1"/>
    <w:rsid w:val="00B97496"/>
    <w:rsid w:val="00BB19C4"/>
    <w:rsid w:val="00BE6BC5"/>
    <w:rsid w:val="00C21ECF"/>
    <w:rsid w:val="00C35D09"/>
    <w:rsid w:val="00C551EE"/>
    <w:rsid w:val="00C748AE"/>
    <w:rsid w:val="00C77A61"/>
    <w:rsid w:val="00CF3B40"/>
    <w:rsid w:val="00CF5E0A"/>
    <w:rsid w:val="00CF7164"/>
    <w:rsid w:val="00D01FE4"/>
    <w:rsid w:val="00D22B28"/>
    <w:rsid w:val="00D27EED"/>
    <w:rsid w:val="00D57863"/>
    <w:rsid w:val="00D6447C"/>
    <w:rsid w:val="00D92264"/>
    <w:rsid w:val="00DD2BC4"/>
    <w:rsid w:val="00DF1A22"/>
    <w:rsid w:val="00E43A8C"/>
    <w:rsid w:val="00E463C4"/>
    <w:rsid w:val="00E679A7"/>
    <w:rsid w:val="00E735D4"/>
    <w:rsid w:val="00EB15E5"/>
    <w:rsid w:val="00EB4AF0"/>
    <w:rsid w:val="00EB57D1"/>
    <w:rsid w:val="00EB59A9"/>
    <w:rsid w:val="00ED0F86"/>
    <w:rsid w:val="00ED3C9B"/>
    <w:rsid w:val="00EE0BA2"/>
    <w:rsid w:val="00EF0B38"/>
    <w:rsid w:val="00EF50D2"/>
    <w:rsid w:val="00F41A01"/>
    <w:rsid w:val="00F53F30"/>
    <w:rsid w:val="00FA334A"/>
    <w:rsid w:val="00FC1A25"/>
    <w:rsid w:val="00FC3BF9"/>
    <w:rsid w:val="00FD0892"/>
    <w:rsid w:val="00FF0177"/>
    <w:rsid w:val="00FF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34BA-E97C-4533-A408-0EECF66E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91159"/>
    <w:rPr>
      <w:color w:val="0563C1" w:themeColor="hyperlink"/>
      <w:u w:val="single"/>
    </w:rPr>
  </w:style>
  <w:style w:type="paragraph" w:styleId="a5">
    <w:name w:val="Plain Text"/>
    <w:basedOn w:val="a0"/>
    <w:link w:val="a6"/>
    <w:rsid w:val="00791159"/>
    <w:pPr>
      <w:spacing w:after="0" w:line="240" w:lineRule="auto"/>
    </w:pPr>
    <w:rPr>
      <w:rFonts w:ascii="Verona" w:eastAsia="Verona" w:hAnsi="Verona" w:cs="Times New Roman"/>
      <w:sz w:val="20"/>
      <w:szCs w:val="20"/>
    </w:rPr>
  </w:style>
  <w:style w:type="character" w:customStyle="1" w:styleId="a6">
    <w:name w:val="Текст Знак"/>
    <w:basedOn w:val="a1"/>
    <w:link w:val="a5"/>
    <w:rsid w:val="00791159"/>
    <w:rPr>
      <w:rFonts w:ascii="Verona" w:eastAsia="Verona" w:hAnsi="Verona" w:cs="Times New Roman"/>
      <w:sz w:val="20"/>
      <w:szCs w:val="20"/>
    </w:rPr>
  </w:style>
  <w:style w:type="paragraph" w:styleId="a7">
    <w:name w:val="Body Text Indent"/>
    <w:basedOn w:val="a0"/>
    <w:link w:val="a8"/>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791159"/>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ED3C9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ED3C9B"/>
    <w:rPr>
      <w:rFonts w:ascii="Segoe UI" w:hAnsi="Segoe UI" w:cs="Segoe UI"/>
      <w:sz w:val="18"/>
      <w:szCs w:val="18"/>
    </w:rPr>
  </w:style>
  <w:style w:type="paragraph" w:styleId="ab">
    <w:name w:val="No Spacing"/>
    <w:uiPriority w:val="1"/>
    <w:qFormat/>
    <w:rsid w:val="008011AF"/>
    <w:pPr>
      <w:spacing w:after="0" w:line="240" w:lineRule="auto"/>
    </w:pPr>
  </w:style>
  <w:style w:type="paragraph" w:customStyle="1" w:styleId="p8">
    <w:name w:val="p8"/>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D28CE"/>
  </w:style>
  <w:style w:type="paragraph" w:customStyle="1" w:styleId="p7">
    <w:name w:val="p7"/>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nhideWhenUsed/>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11448C"/>
  </w:style>
  <w:style w:type="character" w:styleId="ad">
    <w:name w:val="Strong"/>
    <w:basedOn w:val="a1"/>
    <w:uiPriority w:val="22"/>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0"/>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0"/>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0"/>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0"/>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0"/>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0"/>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FF3937"/>
    <w:rPr>
      <w:rFonts w:ascii="Cambria" w:eastAsia="Times New Roman" w:hAnsi="Cambria" w:cs="Times New Roman"/>
      <w:b/>
      <w:bCs/>
      <w:kern w:val="32"/>
      <w:sz w:val="32"/>
      <w:szCs w:val="32"/>
      <w:lang w:eastAsia="ru-RU"/>
    </w:rPr>
  </w:style>
  <w:style w:type="paragraph" w:styleId="2">
    <w:name w:val="Body Text Indent 2"/>
    <w:basedOn w:val="a0"/>
    <w:link w:val="20"/>
    <w:uiPriority w:val="99"/>
    <w:unhideWhenUsed/>
    <w:rsid w:val="00B53AD1"/>
    <w:pPr>
      <w:spacing w:after="120" w:line="480" w:lineRule="auto"/>
      <w:ind w:left="283"/>
    </w:pPr>
  </w:style>
  <w:style w:type="character" w:customStyle="1" w:styleId="20">
    <w:name w:val="Основной текст с отступом 2 Знак"/>
    <w:basedOn w:val="a1"/>
    <w:link w:val="2"/>
    <w:uiPriority w:val="99"/>
    <w:rsid w:val="00B53AD1"/>
  </w:style>
  <w:style w:type="paragraph" w:styleId="af">
    <w:name w:val="List Paragraph"/>
    <w:basedOn w:val="a0"/>
    <w:uiPriority w:val="34"/>
    <w:qFormat/>
    <w:rsid w:val="00B53AD1"/>
    <w:pPr>
      <w:spacing w:after="200" w:line="276" w:lineRule="auto"/>
      <w:ind w:left="720"/>
      <w:contextualSpacing/>
    </w:pPr>
    <w:rPr>
      <w:rFonts w:ascii="Calibri" w:eastAsia="Times New Roman" w:hAnsi="Calibri" w:cs="Times New Roman"/>
    </w:rPr>
  </w:style>
  <w:style w:type="paragraph" w:styleId="23">
    <w:name w:val="Body Text 2"/>
    <w:basedOn w:val="a0"/>
    <w:link w:val="24"/>
    <w:uiPriority w:val="99"/>
    <w:unhideWhenUsed/>
    <w:rsid w:val="00293C8A"/>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293C8A"/>
    <w:rPr>
      <w:rFonts w:ascii="Times New Roman" w:eastAsia="Times New Roman" w:hAnsi="Times New Roman" w:cs="Times New Roman"/>
      <w:sz w:val="20"/>
      <w:szCs w:val="20"/>
      <w:lang w:eastAsia="ru-RU"/>
    </w:rPr>
  </w:style>
  <w:style w:type="paragraph" w:styleId="af0">
    <w:name w:val="Body Text"/>
    <w:basedOn w:val="a0"/>
    <w:link w:val="af1"/>
    <w:uiPriority w:val="99"/>
    <w:unhideWhenUsed/>
    <w:rsid w:val="00293C8A"/>
    <w:pPr>
      <w:spacing w:after="120"/>
    </w:pPr>
  </w:style>
  <w:style w:type="character" w:customStyle="1" w:styleId="af1">
    <w:name w:val="Основной текст Знак"/>
    <w:basedOn w:val="a1"/>
    <w:link w:val="af0"/>
    <w:uiPriority w:val="99"/>
    <w:rsid w:val="00293C8A"/>
  </w:style>
  <w:style w:type="character" w:customStyle="1" w:styleId="af2">
    <w:name w:val="Гипертекстовая ссылка"/>
    <w:rsid w:val="00B34365"/>
    <w:rPr>
      <w:b/>
      <w:bCs/>
      <w:color w:val="106BBE"/>
    </w:rPr>
  </w:style>
  <w:style w:type="character" w:customStyle="1" w:styleId="25">
    <w:name w:val="Основной текст (2)_"/>
    <w:basedOn w:val="a1"/>
    <w:link w:val="26"/>
    <w:rsid w:val="0030605B"/>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30605B"/>
    <w:pPr>
      <w:widowControl w:val="0"/>
      <w:shd w:val="clear" w:color="auto" w:fill="FFFFFF"/>
      <w:spacing w:after="0" w:line="310" w:lineRule="exact"/>
      <w:ind w:hanging="780"/>
    </w:pPr>
    <w:rPr>
      <w:rFonts w:ascii="Times New Roman" w:eastAsia="Times New Roman" w:hAnsi="Times New Roman" w:cs="Times New Roman"/>
      <w:sz w:val="28"/>
      <w:szCs w:val="28"/>
    </w:rPr>
  </w:style>
  <w:style w:type="paragraph" w:customStyle="1" w:styleId="314pt0">
    <w:name w:val="Стиль Основной текст 3 + 14 pt по ширине После:  0 пт"/>
    <w:basedOn w:val="31"/>
    <w:rsid w:val="00E43A8C"/>
    <w:pPr>
      <w:spacing w:after="0" w:line="240" w:lineRule="auto"/>
      <w:ind w:firstLine="709"/>
      <w:jc w:val="both"/>
    </w:pPr>
    <w:rPr>
      <w:rFonts w:ascii="Times New Roman" w:eastAsia="Times New Roman" w:hAnsi="Times New Roman" w:cs="Times New Roman"/>
      <w:sz w:val="28"/>
      <w:szCs w:val="20"/>
      <w:lang w:eastAsia="ru-RU"/>
    </w:rPr>
  </w:style>
  <w:style w:type="paragraph" w:styleId="a">
    <w:name w:val="List Number"/>
    <w:basedOn w:val="a0"/>
    <w:rsid w:val="00E43A8C"/>
    <w:pPr>
      <w:numPr>
        <w:numId w:val="19"/>
      </w:numPr>
      <w:suppressAutoHyphens/>
      <w:spacing w:after="0" w:line="240" w:lineRule="auto"/>
    </w:pPr>
    <w:rPr>
      <w:rFonts w:ascii="Times New Roman" w:eastAsia="Times New Roman" w:hAnsi="Times New Roman" w:cs="Times New Roman"/>
      <w:sz w:val="28"/>
      <w:szCs w:val="20"/>
      <w:lang w:eastAsia="ar-SA"/>
    </w:rPr>
  </w:style>
  <w:style w:type="character" w:customStyle="1" w:styleId="blk">
    <w:name w:val="blk"/>
    <w:basedOn w:val="a1"/>
    <w:rsid w:val="00E43A8C"/>
  </w:style>
  <w:style w:type="paragraph" w:styleId="31">
    <w:name w:val="Body Text 3"/>
    <w:basedOn w:val="a0"/>
    <w:link w:val="32"/>
    <w:uiPriority w:val="99"/>
    <w:semiHidden/>
    <w:unhideWhenUsed/>
    <w:rsid w:val="00E43A8C"/>
    <w:pPr>
      <w:spacing w:after="120"/>
    </w:pPr>
    <w:rPr>
      <w:sz w:val="16"/>
      <w:szCs w:val="16"/>
    </w:rPr>
  </w:style>
  <w:style w:type="character" w:customStyle="1" w:styleId="32">
    <w:name w:val="Основной текст 3 Знак"/>
    <w:basedOn w:val="a1"/>
    <w:link w:val="31"/>
    <w:uiPriority w:val="99"/>
    <w:semiHidden/>
    <w:rsid w:val="00E43A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3">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84911446">
      <w:bodyDiv w:val="1"/>
      <w:marLeft w:val="0"/>
      <w:marRight w:val="0"/>
      <w:marTop w:val="0"/>
      <w:marBottom w:val="0"/>
      <w:divBdr>
        <w:top w:val="none" w:sz="0" w:space="0" w:color="auto"/>
        <w:left w:val="none" w:sz="0" w:space="0" w:color="auto"/>
        <w:bottom w:val="none" w:sz="0" w:space="0" w:color="auto"/>
        <w:right w:val="none" w:sz="0" w:space="0" w:color="auto"/>
      </w:divBdr>
    </w:div>
    <w:div w:id="528033611">
      <w:bodyDiv w:val="1"/>
      <w:marLeft w:val="0"/>
      <w:marRight w:val="0"/>
      <w:marTop w:val="0"/>
      <w:marBottom w:val="0"/>
      <w:divBdr>
        <w:top w:val="none" w:sz="0" w:space="0" w:color="auto"/>
        <w:left w:val="none" w:sz="0" w:space="0" w:color="auto"/>
        <w:bottom w:val="none" w:sz="0" w:space="0" w:color="auto"/>
        <w:right w:val="none" w:sz="0" w:space="0" w:color="auto"/>
      </w:divBdr>
      <w:divsChild>
        <w:div w:id="266039537">
          <w:marLeft w:val="0"/>
          <w:marRight w:val="0"/>
          <w:marTop w:val="0"/>
          <w:marBottom w:val="0"/>
          <w:divBdr>
            <w:top w:val="none" w:sz="0" w:space="0" w:color="auto"/>
            <w:left w:val="none" w:sz="0" w:space="0" w:color="auto"/>
            <w:bottom w:val="none" w:sz="0" w:space="0" w:color="auto"/>
            <w:right w:val="none" w:sz="0" w:space="0" w:color="auto"/>
          </w:divBdr>
          <w:divsChild>
            <w:div w:id="7752530">
              <w:marLeft w:val="0"/>
              <w:marRight w:val="0"/>
              <w:marTop w:val="0"/>
              <w:marBottom w:val="225"/>
              <w:divBdr>
                <w:top w:val="none" w:sz="0" w:space="0" w:color="auto"/>
                <w:left w:val="none" w:sz="0" w:space="0" w:color="auto"/>
                <w:bottom w:val="none" w:sz="0" w:space="0" w:color="auto"/>
                <w:right w:val="none" w:sz="0" w:space="0" w:color="auto"/>
              </w:divBdr>
            </w:div>
            <w:div w:id="390468099">
              <w:marLeft w:val="0"/>
              <w:marRight w:val="0"/>
              <w:marTop w:val="0"/>
              <w:marBottom w:val="225"/>
              <w:divBdr>
                <w:top w:val="none" w:sz="0" w:space="0" w:color="auto"/>
                <w:left w:val="none" w:sz="0" w:space="0" w:color="auto"/>
                <w:bottom w:val="none" w:sz="0" w:space="0" w:color="auto"/>
                <w:right w:val="none" w:sz="0" w:space="0" w:color="auto"/>
              </w:divBdr>
            </w:div>
            <w:div w:id="199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09">
      <w:bodyDiv w:val="1"/>
      <w:marLeft w:val="0"/>
      <w:marRight w:val="0"/>
      <w:marTop w:val="0"/>
      <w:marBottom w:val="0"/>
      <w:divBdr>
        <w:top w:val="none" w:sz="0" w:space="0" w:color="auto"/>
        <w:left w:val="none" w:sz="0" w:space="0" w:color="auto"/>
        <w:bottom w:val="none" w:sz="0" w:space="0" w:color="auto"/>
        <w:right w:val="none" w:sz="0" w:space="0" w:color="auto"/>
      </w:divBdr>
    </w:div>
    <w:div w:id="989601129">
      <w:bodyDiv w:val="1"/>
      <w:marLeft w:val="0"/>
      <w:marRight w:val="0"/>
      <w:marTop w:val="0"/>
      <w:marBottom w:val="0"/>
      <w:divBdr>
        <w:top w:val="none" w:sz="0" w:space="0" w:color="auto"/>
        <w:left w:val="none" w:sz="0" w:space="0" w:color="auto"/>
        <w:bottom w:val="none" w:sz="0" w:space="0" w:color="auto"/>
        <w:right w:val="none" w:sz="0" w:space="0" w:color="auto"/>
      </w:divBdr>
    </w:div>
    <w:div w:id="1024479674">
      <w:bodyDiv w:val="1"/>
      <w:marLeft w:val="0"/>
      <w:marRight w:val="0"/>
      <w:marTop w:val="0"/>
      <w:marBottom w:val="0"/>
      <w:divBdr>
        <w:top w:val="none" w:sz="0" w:space="0" w:color="auto"/>
        <w:left w:val="none" w:sz="0" w:space="0" w:color="auto"/>
        <w:bottom w:val="none" w:sz="0" w:space="0" w:color="auto"/>
        <w:right w:val="none" w:sz="0" w:space="0" w:color="auto"/>
      </w:divBdr>
    </w:div>
    <w:div w:id="1148519774">
      <w:bodyDiv w:val="1"/>
      <w:marLeft w:val="0"/>
      <w:marRight w:val="0"/>
      <w:marTop w:val="0"/>
      <w:marBottom w:val="0"/>
      <w:divBdr>
        <w:top w:val="none" w:sz="0" w:space="0" w:color="auto"/>
        <w:left w:val="none" w:sz="0" w:space="0" w:color="auto"/>
        <w:bottom w:val="none" w:sz="0" w:space="0" w:color="auto"/>
        <w:right w:val="none" w:sz="0" w:space="0" w:color="auto"/>
      </w:divBdr>
    </w:div>
    <w:div w:id="1607615538">
      <w:bodyDiv w:val="1"/>
      <w:marLeft w:val="0"/>
      <w:marRight w:val="0"/>
      <w:marTop w:val="0"/>
      <w:marBottom w:val="0"/>
      <w:divBdr>
        <w:top w:val="none" w:sz="0" w:space="0" w:color="auto"/>
        <w:left w:val="none" w:sz="0" w:space="0" w:color="auto"/>
        <w:bottom w:val="none" w:sz="0" w:space="0" w:color="auto"/>
        <w:right w:val="none" w:sz="0" w:space="0" w:color="auto"/>
      </w:divBdr>
    </w:div>
    <w:div w:id="1668826758">
      <w:bodyDiv w:val="1"/>
      <w:marLeft w:val="0"/>
      <w:marRight w:val="0"/>
      <w:marTop w:val="0"/>
      <w:marBottom w:val="0"/>
      <w:divBdr>
        <w:top w:val="none" w:sz="0" w:space="0" w:color="auto"/>
        <w:left w:val="none" w:sz="0" w:space="0" w:color="auto"/>
        <w:bottom w:val="none" w:sz="0" w:space="0" w:color="auto"/>
        <w:right w:val="none" w:sz="0" w:space="0" w:color="auto"/>
      </w:divBdr>
    </w:div>
    <w:div w:id="1682126792">
      <w:bodyDiv w:val="1"/>
      <w:marLeft w:val="0"/>
      <w:marRight w:val="0"/>
      <w:marTop w:val="0"/>
      <w:marBottom w:val="0"/>
      <w:divBdr>
        <w:top w:val="none" w:sz="0" w:space="0" w:color="auto"/>
        <w:left w:val="none" w:sz="0" w:space="0" w:color="auto"/>
        <w:bottom w:val="none" w:sz="0" w:space="0" w:color="auto"/>
        <w:right w:val="none" w:sz="0" w:space="0" w:color="auto"/>
      </w:divBdr>
    </w:div>
    <w:div w:id="1759793355">
      <w:bodyDiv w:val="1"/>
      <w:marLeft w:val="0"/>
      <w:marRight w:val="0"/>
      <w:marTop w:val="0"/>
      <w:marBottom w:val="0"/>
      <w:divBdr>
        <w:top w:val="none" w:sz="0" w:space="0" w:color="auto"/>
        <w:left w:val="none" w:sz="0" w:space="0" w:color="auto"/>
        <w:bottom w:val="none" w:sz="0" w:space="0" w:color="auto"/>
        <w:right w:val="none" w:sz="0" w:space="0" w:color="auto"/>
      </w:divBdr>
    </w:div>
    <w:div w:id="19244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ssluzhba.gov.ru/professional-edu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A658-2B96-44AF-923E-F2C5BFFD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27</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Адреева</dc:creator>
  <cp:keywords/>
  <dc:description/>
  <cp:lastModifiedBy>Жуков Андрей Александрович</cp:lastModifiedBy>
  <cp:revision>56</cp:revision>
  <cp:lastPrinted>2016-08-09T12:39:00Z</cp:lastPrinted>
  <dcterms:created xsi:type="dcterms:W3CDTF">2017-03-23T11:46:00Z</dcterms:created>
  <dcterms:modified xsi:type="dcterms:W3CDTF">2020-11-23T10:08:00Z</dcterms:modified>
</cp:coreProperties>
</file>