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5564C0" w:rsidRDefault="00BA7B2F"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 xml:space="preserve">ОТЧЁТ </w:t>
      </w:r>
      <w:r w:rsidR="001230CB" w:rsidRPr="005564C0">
        <w:rPr>
          <w:rFonts w:ascii="PT Astra Serif" w:hAnsi="PT Astra Serif"/>
          <w:b/>
          <w:spacing w:val="-20"/>
          <w:sz w:val="28"/>
          <w:szCs w:val="28"/>
        </w:rPr>
        <w:t>РАБОТЫ</w:t>
      </w:r>
    </w:p>
    <w:p w:rsidR="001230CB" w:rsidRPr="005564C0" w:rsidRDefault="001230CB"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 xml:space="preserve">МИНИСТЕРСТВА </w:t>
      </w:r>
      <w:r w:rsidR="00C23A7A" w:rsidRPr="005564C0">
        <w:rPr>
          <w:rFonts w:ascii="PT Astra Serif" w:hAnsi="PT Astra Serif"/>
          <w:b/>
          <w:spacing w:val="-20"/>
          <w:sz w:val="28"/>
          <w:szCs w:val="28"/>
        </w:rPr>
        <w:t>ПРОСВЕЩЕНИЯ И ВОСПИТАНИЯ</w:t>
      </w:r>
      <w:r w:rsidR="00BF7DA4" w:rsidRPr="005564C0">
        <w:rPr>
          <w:rFonts w:ascii="PT Astra Serif" w:hAnsi="PT Astra Serif"/>
          <w:b/>
          <w:spacing w:val="-20"/>
          <w:sz w:val="28"/>
          <w:szCs w:val="28"/>
        </w:rPr>
        <w:t xml:space="preserve"> УЛЬЯНОВСКОЙ ОБЛАСТИ З</w:t>
      </w:r>
      <w:r w:rsidRPr="005564C0">
        <w:rPr>
          <w:rFonts w:ascii="PT Astra Serif" w:hAnsi="PT Astra Serif"/>
          <w:b/>
          <w:spacing w:val="-20"/>
          <w:sz w:val="28"/>
          <w:szCs w:val="28"/>
        </w:rPr>
        <w:t xml:space="preserve">А </w:t>
      </w:r>
      <w:r w:rsidR="00166255" w:rsidRPr="005564C0">
        <w:rPr>
          <w:rFonts w:ascii="PT Astra Serif" w:hAnsi="PT Astra Serif"/>
          <w:b/>
          <w:spacing w:val="-20"/>
          <w:sz w:val="28"/>
          <w:szCs w:val="28"/>
        </w:rPr>
        <w:t>СЕНТЯБРЬ 2020</w:t>
      </w:r>
      <w:r w:rsidR="0088326E" w:rsidRPr="005564C0">
        <w:rPr>
          <w:rFonts w:ascii="PT Astra Serif" w:hAnsi="PT Astra Serif"/>
          <w:b/>
          <w:spacing w:val="-20"/>
          <w:sz w:val="28"/>
          <w:szCs w:val="28"/>
        </w:rPr>
        <w:t xml:space="preserve"> </w:t>
      </w:r>
      <w:r w:rsidRPr="005564C0">
        <w:rPr>
          <w:rFonts w:ascii="PT Astra Serif" w:hAnsi="PT Astra Serif"/>
          <w:b/>
          <w:spacing w:val="-20"/>
          <w:sz w:val="28"/>
          <w:szCs w:val="28"/>
        </w:rPr>
        <w:t>ГОДА</w:t>
      </w:r>
    </w:p>
    <w:p w:rsidR="001230CB" w:rsidRPr="005564C0" w:rsidRDefault="001230CB" w:rsidP="005564C0">
      <w:pPr>
        <w:keepNext/>
        <w:keepLines/>
        <w:ind w:firstLine="2552"/>
        <w:contextualSpacing/>
        <w:jc w:val="center"/>
        <w:rPr>
          <w:rFonts w:ascii="PT Astra Serif" w:hAnsi="PT Astra Serif"/>
          <w:spacing w:val="-20"/>
          <w:sz w:val="22"/>
          <w:szCs w:val="22"/>
        </w:rPr>
      </w:pPr>
      <w:proofErr w:type="gramStart"/>
      <w:r w:rsidRPr="005564C0">
        <w:rPr>
          <w:rFonts w:ascii="PT Astra Serif" w:hAnsi="PT Astra Serif"/>
          <w:spacing w:val="-20"/>
          <w:sz w:val="22"/>
          <w:szCs w:val="22"/>
        </w:rPr>
        <w:t>(наименование структурного подразделения Правительства Ульяновской области, (месяц)</w:t>
      </w:r>
      <w:proofErr w:type="gramEnd"/>
    </w:p>
    <w:p w:rsidR="001230CB" w:rsidRPr="005564C0" w:rsidRDefault="001230CB" w:rsidP="005564C0">
      <w:pPr>
        <w:keepNext/>
        <w:keepLines/>
        <w:ind w:firstLine="2552"/>
        <w:contextualSpacing/>
        <w:jc w:val="center"/>
        <w:rPr>
          <w:rFonts w:ascii="PT Astra Serif" w:hAnsi="PT Astra Serif"/>
          <w:spacing w:val="-20"/>
          <w:sz w:val="22"/>
          <w:szCs w:val="22"/>
        </w:rPr>
      </w:pPr>
      <w:r w:rsidRPr="005564C0">
        <w:rPr>
          <w:rFonts w:ascii="PT Astra Serif" w:hAnsi="PT Astra Serif"/>
          <w:spacing w:val="-20"/>
          <w:sz w:val="22"/>
          <w:szCs w:val="22"/>
        </w:rPr>
        <w:t>исполнительного органа государственной власти Ульяновской области)</w:t>
      </w:r>
    </w:p>
    <w:p w:rsidR="00BC656F" w:rsidRPr="005564C0" w:rsidRDefault="001230CB" w:rsidP="005564C0">
      <w:pPr>
        <w:keepNext/>
        <w:keepLines/>
        <w:numPr>
          <w:ilvl w:val="0"/>
          <w:numId w:val="2"/>
        </w:numPr>
        <w:contextualSpacing/>
        <w:jc w:val="center"/>
        <w:rPr>
          <w:rFonts w:ascii="PT Astra Serif" w:hAnsi="PT Astra Serif"/>
          <w:b/>
          <w:spacing w:val="-20"/>
          <w:sz w:val="28"/>
          <w:szCs w:val="28"/>
        </w:rPr>
      </w:pPr>
      <w:r w:rsidRPr="005564C0">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5564C0" w:rsidRDefault="001230CB" w:rsidP="005564C0">
      <w:pPr>
        <w:keepNext/>
        <w:keepLines/>
        <w:ind w:left="1080"/>
        <w:contextualSpacing/>
        <w:jc w:val="center"/>
        <w:rPr>
          <w:rFonts w:ascii="PT Astra Serif" w:hAnsi="PT Astra Serif"/>
          <w:b/>
          <w:spacing w:val="-20"/>
          <w:sz w:val="28"/>
          <w:szCs w:val="28"/>
        </w:rPr>
      </w:pPr>
      <w:r w:rsidRPr="005564C0">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5564C0" w:rsidRPr="005564C0" w:rsidTr="007E3040">
        <w:tc>
          <w:tcPr>
            <w:tcW w:w="562" w:type="dxa"/>
            <w:vAlign w:val="center"/>
          </w:tcPr>
          <w:p w:rsidR="001230CB" w:rsidRPr="005564C0" w:rsidRDefault="001230CB" w:rsidP="005564C0">
            <w:pPr>
              <w:keepNext/>
              <w:keepLines/>
              <w:contextualSpacing/>
              <w:jc w:val="center"/>
              <w:rPr>
                <w:rFonts w:ascii="PT Astra Serif" w:hAnsi="PT Astra Serif"/>
                <w:b/>
                <w:spacing w:val="-20"/>
                <w:sz w:val="28"/>
                <w:szCs w:val="28"/>
              </w:rPr>
            </w:pPr>
            <w:r w:rsidRPr="005564C0">
              <w:rPr>
                <w:rFonts w:ascii="PT Astra Serif" w:hAnsi="PT Astra Serif"/>
                <w:spacing w:val="-20"/>
                <w:sz w:val="28"/>
                <w:szCs w:val="28"/>
              </w:rPr>
              <w:t>№</w:t>
            </w:r>
            <w:r w:rsidRPr="005564C0">
              <w:rPr>
                <w:rFonts w:ascii="PT Astra Serif" w:hAnsi="PT Astra Serif"/>
                <w:spacing w:val="-20"/>
                <w:sz w:val="28"/>
                <w:szCs w:val="28"/>
              </w:rPr>
              <w:br/>
            </w:r>
            <w:proofErr w:type="gramStart"/>
            <w:r w:rsidRPr="005564C0">
              <w:rPr>
                <w:rFonts w:ascii="PT Astra Serif" w:hAnsi="PT Astra Serif"/>
                <w:spacing w:val="-20"/>
                <w:sz w:val="28"/>
                <w:szCs w:val="28"/>
              </w:rPr>
              <w:t>п</w:t>
            </w:r>
            <w:proofErr w:type="gramEnd"/>
            <w:r w:rsidRPr="005564C0">
              <w:rPr>
                <w:rFonts w:ascii="PT Astra Serif" w:hAnsi="PT Astra Serif"/>
                <w:spacing w:val="-20"/>
                <w:sz w:val="28"/>
                <w:szCs w:val="28"/>
              </w:rPr>
              <w:t>/п</w:t>
            </w:r>
          </w:p>
        </w:tc>
        <w:tc>
          <w:tcPr>
            <w:tcW w:w="5245" w:type="dxa"/>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Проблемное поле отрасли</w:t>
            </w:r>
          </w:p>
          <w:p w:rsidR="001230CB" w:rsidRPr="005564C0" w:rsidRDefault="001230CB" w:rsidP="005564C0">
            <w:pPr>
              <w:keepNext/>
              <w:keepLines/>
              <w:contextualSpacing/>
              <w:jc w:val="center"/>
              <w:rPr>
                <w:rFonts w:ascii="PT Astra Serif" w:hAnsi="PT Astra Serif"/>
                <w:spacing w:val="-20"/>
                <w:sz w:val="28"/>
                <w:szCs w:val="28"/>
              </w:rPr>
            </w:pPr>
          </w:p>
        </w:tc>
        <w:tc>
          <w:tcPr>
            <w:tcW w:w="3544" w:type="dxa"/>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Задачи</w:t>
            </w:r>
          </w:p>
          <w:p w:rsidR="001230CB" w:rsidRPr="005564C0" w:rsidRDefault="001230CB" w:rsidP="005564C0">
            <w:pPr>
              <w:keepNext/>
              <w:keepLines/>
              <w:contextualSpacing/>
              <w:jc w:val="center"/>
              <w:rPr>
                <w:rFonts w:ascii="PT Astra Serif" w:hAnsi="PT Astra Serif"/>
                <w:b/>
                <w:spacing w:val="-20"/>
                <w:sz w:val="28"/>
                <w:szCs w:val="28"/>
              </w:rPr>
            </w:pPr>
          </w:p>
        </w:tc>
        <w:tc>
          <w:tcPr>
            <w:tcW w:w="2273" w:type="dxa"/>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Срок</w:t>
            </w:r>
            <w:r w:rsidRPr="005564C0">
              <w:rPr>
                <w:rFonts w:ascii="PT Astra Serif" w:hAnsi="PT Astra Serif"/>
                <w:spacing w:val="-20"/>
                <w:sz w:val="28"/>
                <w:szCs w:val="28"/>
              </w:rPr>
              <w:br/>
              <w:t>исполнения</w:t>
            </w:r>
          </w:p>
          <w:p w:rsidR="001230CB" w:rsidRPr="005564C0" w:rsidRDefault="001230CB" w:rsidP="005564C0">
            <w:pPr>
              <w:keepNext/>
              <w:keepLines/>
              <w:contextualSpacing/>
              <w:jc w:val="center"/>
              <w:rPr>
                <w:rFonts w:ascii="PT Astra Serif" w:hAnsi="PT Astra Serif"/>
                <w:b/>
                <w:spacing w:val="-20"/>
                <w:sz w:val="28"/>
                <w:szCs w:val="28"/>
              </w:rPr>
            </w:pPr>
          </w:p>
        </w:tc>
        <w:tc>
          <w:tcPr>
            <w:tcW w:w="2688" w:type="dxa"/>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Ответственный</w:t>
            </w:r>
            <w:r w:rsidRPr="005564C0">
              <w:rPr>
                <w:rFonts w:ascii="PT Astra Serif" w:hAnsi="PT Astra Serif"/>
                <w:spacing w:val="-20"/>
                <w:sz w:val="28"/>
                <w:szCs w:val="28"/>
              </w:rPr>
              <w:br/>
              <w:t>исполнитель</w:t>
            </w:r>
          </w:p>
        </w:tc>
      </w:tr>
      <w:tr w:rsidR="005564C0" w:rsidRPr="005564C0" w:rsidTr="00F0046B">
        <w:tc>
          <w:tcPr>
            <w:tcW w:w="562" w:type="dxa"/>
          </w:tcPr>
          <w:p w:rsidR="00805820"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t>1</w:t>
            </w:r>
            <w:r w:rsidR="00805820" w:rsidRPr="005564C0">
              <w:rPr>
                <w:rFonts w:ascii="PT Astra Serif" w:hAnsi="PT Astra Serif"/>
                <w:spacing w:val="-20"/>
              </w:rPr>
              <w:t>.</w:t>
            </w:r>
          </w:p>
        </w:tc>
        <w:tc>
          <w:tcPr>
            <w:tcW w:w="5245" w:type="dxa"/>
          </w:tcPr>
          <w:p w:rsidR="00805820" w:rsidRPr="005564C0" w:rsidRDefault="00805820" w:rsidP="005564C0">
            <w:pPr>
              <w:keepNext/>
              <w:keepLines/>
              <w:contextualSpacing/>
              <w:jc w:val="both"/>
            </w:pPr>
            <w:r w:rsidRPr="005564C0">
              <w:t>Реализация прав детей ОВЗ на доступное кач</w:t>
            </w:r>
            <w:r w:rsidRPr="005564C0">
              <w:t>е</w:t>
            </w:r>
            <w:r w:rsidRPr="005564C0">
              <w:t xml:space="preserve">ственное образования </w:t>
            </w:r>
          </w:p>
        </w:tc>
        <w:tc>
          <w:tcPr>
            <w:tcW w:w="3544" w:type="dxa"/>
          </w:tcPr>
          <w:p w:rsidR="00805820" w:rsidRPr="005564C0" w:rsidRDefault="00805820" w:rsidP="005564C0">
            <w:pPr>
              <w:keepNext/>
              <w:keepLines/>
              <w:contextualSpacing/>
              <w:jc w:val="both"/>
            </w:pPr>
            <w:r w:rsidRPr="005564C0">
              <w:t>Выполнение государственных услуг</w:t>
            </w:r>
          </w:p>
        </w:tc>
        <w:tc>
          <w:tcPr>
            <w:tcW w:w="2273" w:type="dxa"/>
          </w:tcPr>
          <w:p w:rsidR="00805820" w:rsidRPr="005564C0" w:rsidRDefault="00805820" w:rsidP="005564C0">
            <w:pPr>
              <w:keepNext/>
              <w:keepLines/>
              <w:contextualSpacing/>
              <w:jc w:val="center"/>
            </w:pPr>
            <w:r w:rsidRPr="005564C0">
              <w:t>в течение года</w:t>
            </w:r>
          </w:p>
        </w:tc>
        <w:tc>
          <w:tcPr>
            <w:tcW w:w="2688" w:type="dxa"/>
          </w:tcPr>
          <w:p w:rsidR="00805820" w:rsidRPr="005564C0" w:rsidRDefault="00805820" w:rsidP="005564C0">
            <w:pPr>
              <w:keepNext/>
              <w:keepLines/>
              <w:contextualSpacing/>
              <w:jc w:val="both"/>
            </w:pPr>
            <w:r w:rsidRPr="005564C0">
              <w:t>Департамент общего о</w:t>
            </w:r>
            <w:r w:rsidRPr="005564C0">
              <w:t>б</w:t>
            </w:r>
            <w:r w:rsidRPr="005564C0">
              <w:t>разования, дополнител</w:t>
            </w:r>
            <w:r w:rsidRPr="005564C0">
              <w:t>ь</w:t>
            </w:r>
            <w:r w:rsidRPr="005564C0">
              <w:t>ного образования и во</w:t>
            </w:r>
            <w:r w:rsidRPr="005564C0">
              <w:t>с</w:t>
            </w:r>
            <w:r w:rsidRPr="005564C0">
              <w:t>питания</w:t>
            </w:r>
          </w:p>
          <w:p w:rsidR="00805820" w:rsidRPr="005564C0" w:rsidRDefault="00805820" w:rsidP="005564C0">
            <w:pPr>
              <w:keepNext/>
              <w:keepLines/>
              <w:contextualSpacing/>
              <w:jc w:val="both"/>
            </w:pPr>
            <w:proofErr w:type="spellStart"/>
            <w:r w:rsidRPr="005564C0">
              <w:t>Н.А.Козлова</w:t>
            </w:r>
            <w:proofErr w:type="spellEnd"/>
          </w:p>
          <w:p w:rsidR="00805820" w:rsidRPr="005564C0" w:rsidRDefault="00805820" w:rsidP="005564C0">
            <w:pPr>
              <w:keepNext/>
              <w:keepLines/>
              <w:contextualSpacing/>
              <w:jc w:val="both"/>
            </w:pPr>
            <w:proofErr w:type="spellStart"/>
            <w:r w:rsidRPr="005564C0">
              <w:t>М.В.Мясникова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2F517B" w:rsidRPr="005564C0" w:rsidRDefault="002F517B" w:rsidP="005564C0">
            <w:pPr>
              <w:keepNext/>
              <w:keepLines/>
              <w:suppressAutoHyphens/>
              <w:contextualSpacing/>
              <w:jc w:val="both"/>
              <w:rPr>
                <w:rFonts w:ascii="PT Astra Serif" w:hAnsi="PT Astra Serif"/>
                <w:b/>
              </w:rPr>
            </w:pPr>
            <w:r w:rsidRPr="005564C0">
              <w:rPr>
                <w:rFonts w:ascii="PT Astra Serif" w:hAnsi="PT Astra Serif"/>
                <w:b/>
              </w:rPr>
              <w:t xml:space="preserve">В Ульяновской области проживает 6037 ребёнка-инвалида, из них 339 - с РАС. </w:t>
            </w:r>
            <w:proofErr w:type="gramStart"/>
            <w:r w:rsidRPr="005564C0">
              <w:rPr>
                <w:rFonts w:ascii="PT Astra Serif" w:hAnsi="PT Astra Serif"/>
                <w:b/>
              </w:rPr>
              <w:t>Министерством образования и науки Ульяновской области были проанализированы данные по распространённости аутизма в регионе, на основании которых в каждом муниципальном образовании (за исключением трёх:</w:t>
            </w:r>
            <w:proofErr w:type="gramEnd"/>
            <w:r w:rsidRPr="005564C0">
              <w:rPr>
                <w:rFonts w:ascii="PT Astra Serif" w:hAnsi="PT Astra Serif"/>
                <w:b/>
              </w:rPr>
              <w:t xml:space="preserve"> </w:t>
            </w:r>
            <w:proofErr w:type="gramStart"/>
            <w:r w:rsidRPr="005564C0">
              <w:rPr>
                <w:rFonts w:ascii="PT Astra Serif" w:hAnsi="PT Astra Serif"/>
                <w:b/>
              </w:rPr>
              <w:t>«</w:t>
            </w:r>
            <w:proofErr w:type="spellStart"/>
            <w:r w:rsidRPr="005564C0">
              <w:rPr>
                <w:rFonts w:ascii="PT Astra Serif" w:hAnsi="PT Astra Serif"/>
                <w:b/>
              </w:rPr>
              <w:t>Базарносызганский</w:t>
            </w:r>
            <w:proofErr w:type="spellEnd"/>
            <w:r w:rsidRPr="005564C0">
              <w:rPr>
                <w:rFonts w:ascii="PT Astra Serif" w:hAnsi="PT Astra Serif"/>
                <w:b/>
              </w:rPr>
              <w:t xml:space="preserve"> район», «Тереньгульский район», «Радищевский район») имеются дети с РАС.</w:t>
            </w:r>
            <w:proofErr w:type="gramEnd"/>
            <w:r w:rsidRPr="005564C0">
              <w:rPr>
                <w:rFonts w:ascii="PT Astra Serif" w:hAnsi="PT Astra Serif"/>
                <w:b/>
              </w:rPr>
              <w:t xml:space="preserve"> По данным ежегодного мониторинга, проводимого Министерством образования и науки Ульяновской области (по состоянию на 01 января 2020 года) в образовательных организациях Ульяновской области обучалось 259 ребёнка с РАС, из которых в дошкольных организациях - 116 человек, в общеобразовательных организациях -142 детей, в организациях среднего профессионального образования- 1. </w:t>
            </w:r>
            <w:proofErr w:type="gramStart"/>
            <w:r w:rsidRPr="005564C0">
              <w:rPr>
                <w:rFonts w:ascii="PT Astra Serif" w:hAnsi="PT Astra Serif"/>
                <w:b/>
              </w:rPr>
              <w:t>По данным вышеуказанного мониторинга помощь детям с РАС предоставляется в 101 организации региона, в том числе в системе образования - 93 образовательных организациях (48 общеобразовательных организациях, 35 дошкольных образовательных организациях, 6 организациях дополнительного образования, 4 центрах психолого-педагогической, медицинской и социальной помощи (далее – центр ППМС); в системе социальной защиты - 4 организациях; в системе здравоохранения - 4 организациях.</w:t>
            </w:r>
            <w:proofErr w:type="gramEnd"/>
            <w:r w:rsidRPr="005564C0">
              <w:rPr>
                <w:rFonts w:ascii="PT Astra Serif" w:hAnsi="PT Astra Serif"/>
                <w:b/>
              </w:rPr>
              <w:t xml:space="preserve"> Образовательный процесс детям с РАС обеспечивают 540 специалистов, которые проходят повышение квалификации педагогических работников на факультете дополнительного образования ФГБОУ ВО «</w:t>
            </w:r>
            <w:proofErr w:type="spellStart"/>
            <w:r w:rsidRPr="005564C0">
              <w:rPr>
                <w:rFonts w:ascii="PT Astra Serif" w:hAnsi="PT Astra Serif"/>
                <w:b/>
              </w:rPr>
              <w:t>УлГПУ</w:t>
            </w:r>
            <w:proofErr w:type="spellEnd"/>
            <w:r w:rsidRPr="005564C0">
              <w:rPr>
                <w:rFonts w:ascii="PT Astra Serif" w:hAnsi="PT Astra Serif"/>
                <w:b/>
              </w:rPr>
              <w:t xml:space="preserve"> им. И.Н.Ульянова» и других организациях высшего образования Российской Федерации. В рамках действующего законодательства в Ульяновской области предоставляются вариативные формы образования обучающихся с ОВЗ, в том числе с РАС: как инклюзивно (совместно с другими обучающимися), так и в отдельных классах общеобразовательных организаций и в отдельных общеобразовательных организациях, реализующих исключительно адаптированные основные общеобразовательные программы, а также вне образовательных организаций (семейная форма). Выбор образовательной организации согласно статье 44 Федерального закона от 29.12.2012 № 273-ФЗ «Об образовании в Российской Федерации» – прерогатива родителей (законных представителей). Во всех образовательных организациях в соответствии с требованиями федерального государственного образовательного стандарта начального общего образования обучающихся с ОВЗ и федерального </w:t>
            </w:r>
            <w:r w:rsidRPr="005564C0">
              <w:rPr>
                <w:rFonts w:ascii="PT Astra Serif" w:hAnsi="PT Astra Serif"/>
                <w:b/>
              </w:rPr>
              <w:lastRenderedPageBreak/>
              <w:t xml:space="preserve">государственного образовательного стандарта образования обучающихся с умственной отсталостью (интеллектуальными нарушениями) создаются специальные условия для получения образования детьми с РАС на основании рекомендаций психолого-медико-педагогических комиссий. На территории Ульяновской области функционируют 1 </w:t>
            </w:r>
            <w:proofErr w:type="gramStart"/>
            <w:r w:rsidRPr="005564C0">
              <w:rPr>
                <w:rFonts w:ascii="PT Astra Serif" w:hAnsi="PT Astra Serif"/>
                <w:b/>
              </w:rPr>
              <w:t>центральная</w:t>
            </w:r>
            <w:proofErr w:type="gramEnd"/>
            <w:r w:rsidRPr="005564C0">
              <w:rPr>
                <w:rFonts w:ascii="PT Astra Serif" w:hAnsi="PT Astra Serif"/>
                <w:b/>
              </w:rPr>
              <w:t xml:space="preserve"> и 3 территориальных психолого-медико-педагогических комиссий, которые в 2020 году обследовали 2556 ребёнка, из них 2060 детей с ОВЗ, из которых 43 с РАС. </w:t>
            </w:r>
            <w:proofErr w:type="gramStart"/>
            <w:r w:rsidRPr="005564C0">
              <w:rPr>
                <w:rFonts w:ascii="PT Astra Serif" w:hAnsi="PT Astra Serif"/>
                <w:b/>
              </w:rPr>
              <w:t>Психолого-педагогическая, социальная помощь детям с РАС в Ульяновской области оказывается специалистами центров психолого-педагогической, медицинской и социальной помощи (ОГБОУ ППМС «Развитие», ОГБОУ ППМС «Центр патологии речи», ОГКОУ ППМС «Доверие», МБОУ ППМС «Росток») и регионального ресурсного центра комплексного сопровождения детей с РАС, функционирующего на базе ОГБОУ «Школа-интернат № 89» (далее - РРЦ РАС) (основание: распоряжение Министерства образования и науки Ульяновской области от 19.01.2017 № 64-р).</w:t>
            </w:r>
            <w:proofErr w:type="gramEnd"/>
          </w:p>
          <w:p w:rsidR="002F517B" w:rsidRPr="005564C0" w:rsidRDefault="002F517B" w:rsidP="005564C0">
            <w:pPr>
              <w:keepNext/>
              <w:keepLines/>
              <w:suppressAutoHyphens/>
              <w:contextualSpacing/>
              <w:jc w:val="both"/>
              <w:rPr>
                <w:rFonts w:ascii="PT Astra Serif" w:hAnsi="PT Astra Serif"/>
                <w:b/>
              </w:rPr>
            </w:pPr>
            <w:r w:rsidRPr="005564C0">
              <w:rPr>
                <w:rFonts w:ascii="PT Astra Serif" w:hAnsi="PT Astra Serif"/>
                <w:b/>
              </w:rPr>
              <w:t xml:space="preserve">Для организации работы подразделений РРЦ РАС с 1 сентября 2017 года Министерством образования и науки Ульяновской области выделены дополнительные ставки специалистов (3 ставки методистов и по 1 ставки учителя-логопеда, учителя-дефектолога, педагога-психолога, специалиста по адаптивной физической культуре, педагога дополнительного образования). </w:t>
            </w:r>
          </w:p>
          <w:p w:rsidR="002F517B" w:rsidRPr="005564C0" w:rsidRDefault="002F517B" w:rsidP="005564C0">
            <w:pPr>
              <w:keepNext/>
              <w:keepLines/>
              <w:contextualSpacing/>
              <w:jc w:val="both"/>
              <w:rPr>
                <w:rFonts w:ascii="PT Astra Serif" w:hAnsi="PT Astra Serif"/>
                <w:b/>
              </w:rPr>
            </w:pPr>
            <w:r w:rsidRPr="005564C0">
              <w:rPr>
                <w:rFonts w:ascii="PT Astra Serif" w:hAnsi="PT Astra Serif"/>
                <w:b/>
              </w:rPr>
              <w:t xml:space="preserve">С целью развития системы помощи детям с РАС на территории Ульяновской области Министерство образования и науки Ульяновской области заключило соглашение о сотрудничестве с ФГБОУ </w:t>
            </w:r>
            <w:proofErr w:type="gramStart"/>
            <w:r w:rsidRPr="005564C0">
              <w:rPr>
                <w:rFonts w:ascii="PT Astra Serif" w:hAnsi="PT Astra Serif"/>
                <w:b/>
              </w:rPr>
              <w:t>ВО</w:t>
            </w:r>
            <w:proofErr w:type="gramEnd"/>
            <w:r w:rsidRPr="005564C0">
              <w:rPr>
                <w:rFonts w:ascii="PT Astra Serif" w:hAnsi="PT Astra Serif"/>
                <w:b/>
              </w:rPr>
              <w:t xml:space="preserve"> «Московский государственный психолого-педагогический университет» от 14.02.2018 № 51-01-21/09-18.</w:t>
            </w:r>
          </w:p>
          <w:p w:rsidR="002F517B" w:rsidRPr="005564C0" w:rsidRDefault="002F517B" w:rsidP="005564C0">
            <w:pPr>
              <w:keepNext/>
              <w:keepLines/>
              <w:contextualSpacing/>
              <w:jc w:val="both"/>
              <w:rPr>
                <w:b/>
              </w:rPr>
            </w:pPr>
            <w:r w:rsidRPr="005564C0">
              <w:rPr>
                <w:b/>
              </w:rPr>
              <w:t>В РРЦ РАС ежегодно 150 детей с РАС посещают коррекционно-развивающие занятия. В настоящее время РРЦ РАС посещ</w:t>
            </w:r>
            <w:r w:rsidRPr="005564C0">
              <w:rPr>
                <w:b/>
              </w:rPr>
              <w:t>а</w:t>
            </w:r>
            <w:r w:rsidRPr="005564C0">
              <w:rPr>
                <w:b/>
              </w:rPr>
              <w:t>ют 50 детей с РАС, из них 20 детей в течение 7 недель посещают индивидуальные коррекционно-развивающие занятия и 30 детей в течение года посещают групповые занятия. В РРЦ РАС ребёнок проходит комплексную программу психолого-педагогического сопровождения, в рамках которой педагоги выстраивают для него индивидуальный образовательный маршрут, который корригируется специалистами на психолого-педагогическом консилиуме. Комплексная психолого-педагогическая программа включает в себя:</w:t>
            </w:r>
          </w:p>
          <w:p w:rsidR="002F517B" w:rsidRPr="005564C0" w:rsidRDefault="002F517B" w:rsidP="005564C0">
            <w:pPr>
              <w:keepNext/>
              <w:keepLines/>
              <w:contextualSpacing/>
              <w:jc w:val="both"/>
              <w:rPr>
                <w:b/>
              </w:rPr>
            </w:pPr>
            <w:r w:rsidRPr="005564C0">
              <w:rPr>
                <w:b/>
              </w:rPr>
              <w:t>- психологическую поддержку, основной задачей которой является вовлечение ребёнка в разные виды индивидуальной и совместной деятельности, формирование произвольной, волевой регуляции поведения, развитие памяти, внимания, воспр</w:t>
            </w:r>
            <w:r w:rsidRPr="005564C0">
              <w:rPr>
                <w:b/>
              </w:rPr>
              <w:t>и</w:t>
            </w:r>
            <w:r w:rsidRPr="005564C0">
              <w:rPr>
                <w:b/>
              </w:rPr>
              <w:t>ятия и мышления;</w:t>
            </w:r>
          </w:p>
          <w:p w:rsidR="002F517B" w:rsidRPr="005564C0" w:rsidRDefault="002F517B" w:rsidP="005564C0">
            <w:pPr>
              <w:keepNext/>
              <w:keepLines/>
              <w:contextualSpacing/>
              <w:jc w:val="both"/>
              <w:rPr>
                <w:b/>
              </w:rPr>
            </w:pPr>
            <w:r w:rsidRPr="005564C0">
              <w:rPr>
                <w:b/>
              </w:rPr>
              <w:t>- логопедическую помощь, которая направлена на развитие слухового внимания, фонематического, речевого слуха, форм</w:t>
            </w:r>
            <w:r w:rsidRPr="005564C0">
              <w:rPr>
                <w:b/>
              </w:rPr>
              <w:t>и</w:t>
            </w:r>
            <w:r w:rsidRPr="005564C0">
              <w:rPr>
                <w:b/>
              </w:rPr>
              <w:t>рование произношения и связной устной речи;</w:t>
            </w:r>
          </w:p>
          <w:p w:rsidR="002F517B" w:rsidRPr="005564C0" w:rsidRDefault="002F517B" w:rsidP="005564C0">
            <w:pPr>
              <w:keepNext/>
              <w:keepLines/>
              <w:contextualSpacing/>
              <w:jc w:val="both"/>
              <w:rPr>
                <w:b/>
              </w:rPr>
            </w:pPr>
            <w:r w:rsidRPr="005564C0">
              <w:rPr>
                <w:b/>
              </w:rPr>
              <w:t>- занятия по адаптивной физической культуре для активизации двигательных функций; занятия продуктивной деятельн</w:t>
            </w:r>
            <w:r w:rsidRPr="005564C0">
              <w:rPr>
                <w:b/>
              </w:rPr>
              <w:t>о</w:t>
            </w:r>
            <w:r w:rsidRPr="005564C0">
              <w:rPr>
                <w:b/>
              </w:rPr>
              <w:t>стью, в ходе которой решается целый ряд учебных, коррекционных, терапевтических задач. Основные принципы, которые используются во время продуктивной деятельности, это творческий процесс благодаря постоянному обращению к личному опыту ребенка;</w:t>
            </w:r>
          </w:p>
          <w:p w:rsidR="002F517B" w:rsidRPr="005564C0" w:rsidRDefault="002F517B" w:rsidP="005564C0">
            <w:pPr>
              <w:keepNext/>
              <w:keepLines/>
              <w:contextualSpacing/>
              <w:jc w:val="both"/>
              <w:rPr>
                <w:b/>
              </w:rPr>
            </w:pPr>
            <w:r w:rsidRPr="005564C0">
              <w:rPr>
                <w:b/>
              </w:rPr>
              <w:t>- занятия по развитию сенсорной сферы с учителем-дефектологом. Коррекционно-развивающие занятия проводятся с и</w:t>
            </w:r>
            <w:r w:rsidRPr="005564C0">
              <w:rPr>
                <w:b/>
              </w:rPr>
              <w:t>с</w:t>
            </w:r>
            <w:r w:rsidRPr="005564C0">
              <w:rPr>
                <w:b/>
              </w:rPr>
              <w:t xml:space="preserve">пользованием современных методов: альтернативной коммуникации, АВА терапии, сенсорной интеграции, </w:t>
            </w:r>
            <w:proofErr w:type="spellStart"/>
            <w:r w:rsidRPr="005564C0">
              <w:rPr>
                <w:b/>
              </w:rPr>
              <w:t>Монтессори</w:t>
            </w:r>
            <w:proofErr w:type="spellEnd"/>
            <w:r w:rsidRPr="005564C0">
              <w:rPr>
                <w:b/>
              </w:rPr>
              <w:t xml:space="preserve">-терапии, игрового взаимодействия, </w:t>
            </w:r>
            <w:proofErr w:type="spellStart"/>
            <w:r w:rsidRPr="005564C0">
              <w:rPr>
                <w:b/>
              </w:rPr>
              <w:t>аква</w:t>
            </w:r>
            <w:proofErr w:type="spellEnd"/>
            <w:r w:rsidRPr="005564C0">
              <w:rPr>
                <w:b/>
              </w:rPr>
              <w:t xml:space="preserve">-коррекции, </w:t>
            </w:r>
            <w:proofErr w:type="spellStart"/>
            <w:r w:rsidRPr="005564C0">
              <w:rPr>
                <w:b/>
              </w:rPr>
              <w:t>песко</w:t>
            </w:r>
            <w:proofErr w:type="spellEnd"/>
            <w:r w:rsidRPr="005564C0">
              <w:rPr>
                <w:b/>
              </w:rPr>
              <w:t>-терапии. С детьми с РАС проводятся групповые занятия в м</w:t>
            </w:r>
            <w:r w:rsidRPr="005564C0">
              <w:rPr>
                <w:b/>
              </w:rPr>
              <w:t>а</w:t>
            </w:r>
            <w:r w:rsidRPr="005564C0">
              <w:rPr>
                <w:b/>
              </w:rPr>
              <w:t xml:space="preserve">стерских по изготовлению свеч и мыловарению, полиграфии, а также в комнате социально-бытовой </w:t>
            </w:r>
            <w:proofErr w:type="spellStart"/>
            <w:r w:rsidRPr="005564C0">
              <w:rPr>
                <w:b/>
              </w:rPr>
              <w:t>ориентиро</w:t>
            </w:r>
            <w:r w:rsidRPr="005564C0">
              <w:rPr>
                <w:b/>
              </w:rPr>
              <w:t>в</w:t>
            </w:r>
            <w:r w:rsidRPr="005564C0">
              <w:rPr>
                <w:b/>
              </w:rPr>
              <w:t>ки</w:t>
            </w:r>
            <w:proofErr w:type="gramStart"/>
            <w:r w:rsidRPr="005564C0">
              <w:rPr>
                <w:b/>
              </w:rPr>
              <w:t>.С</w:t>
            </w:r>
            <w:proofErr w:type="gramEnd"/>
            <w:r w:rsidRPr="005564C0">
              <w:rPr>
                <w:b/>
              </w:rPr>
              <w:t>пециалистами</w:t>
            </w:r>
            <w:proofErr w:type="spellEnd"/>
            <w:r w:rsidRPr="005564C0">
              <w:rPr>
                <w:b/>
              </w:rPr>
              <w:t xml:space="preserve"> РРЦ РАС организовано проведение диагностики детей с использованием диагностического оборудования ADOS-2 для проведения качественной и количественной оценки уровня развития детей с РАС </w:t>
            </w:r>
          </w:p>
          <w:p w:rsidR="00B010F1" w:rsidRPr="005564C0" w:rsidRDefault="002F517B" w:rsidP="005564C0">
            <w:pPr>
              <w:keepNext/>
              <w:keepLines/>
              <w:contextualSpacing/>
              <w:jc w:val="both"/>
              <w:rPr>
                <w:b/>
              </w:rPr>
            </w:pPr>
            <w:proofErr w:type="gramStart"/>
            <w:r w:rsidRPr="005564C0">
              <w:rPr>
                <w:b/>
              </w:rPr>
              <w:lastRenderedPageBreak/>
              <w:t>по следующим областям развития: поведение, коммуникация, восприятие, познавательная сфера, речь, игра, крупная мот</w:t>
            </w:r>
            <w:r w:rsidRPr="005564C0">
              <w:rPr>
                <w:b/>
              </w:rPr>
              <w:t>о</w:t>
            </w:r>
            <w:r w:rsidRPr="005564C0">
              <w:rPr>
                <w:b/>
              </w:rPr>
              <w:t>рика, мелкая моторика, самообслуживание.</w:t>
            </w:r>
            <w:proofErr w:type="gramEnd"/>
            <w:r w:rsidRPr="005564C0">
              <w:rPr>
                <w:b/>
              </w:rPr>
              <w:t xml:space="preserve"> Сертифицированными тренерами предоставляется ранняя помощь детям с РАС посредством </w:t>
            </w:r>
            <w:proofErr w:type="gramStart"/>
            <w:r w:rsidRPr="005564C0">
              <w:rPr>
                <w:b/>
              </w:rPr>
              <w:t>обучения родителей по программе</w:t>
            </w:r>
            <w:proofErr w:type="gramEnd"/>
            <w:r w:rsidRPr="005564C0">
              <w:rPr>
                <w:b/>
              </w:rPr>
              <w:t xml:space="preserve"> </w:t>
            </w:r>
            <w:proofErr w:type="spellStart"/>
            <w:r w:rsidRPr="005564C0">
              <w:rPr>
                <w:b/>
              </w:rPr>
              <w:t>EarlyBird</w:t>
            </w:r>
            <w:proofErr w:type="spellEnd"/>
            <w:r w:rsidRPr="005564C0">
              <w:rPr>
                <w:b/>
              </w:rPr>
              <w:t xml:space="preserve"> («Ранняя пташка»), которая реализуется при поддержке Фонда «Обнаженные сердца». В настоящее время прошли обучение двадцать три семьи, которые получили представление об ос</w:t>
            </w:r>
            <w:r w:rsidRPr="005564C0">
              <w:rPr>
                <w:b/>
              </w:rPr>
              <w:t>о</w:t>
            </w:r>
            <w:r w:rsidRPr="005564C0">
              <w:rPr>
                <w:b/>
              </w:rPr>
              <w:t>бенностях развития и поведения детей с РАС, приобрели навыки самостоятельного выстраивания взаимодействий с ребё</w:t>
            </w:r>
            <w:r w:rsidRPr="005564C0">
              <w:rPr>
                <w:b/>
              </w:rPr>
              <w:t>н</w:t>
            </w:r>
            <w:r w:rsidRPr="005564C0">
              <w:rPr>
                <w:b/>
              </w:rPr>
              <w:t>ком. Специалистами РРЦ РАС ежегодно проводятся обучающие семинары, психолого-педагогические консультации для 450 специалистов и родителей по вопросам обучения и развития детей с РАС. В настоящее время РРЦ РАС подготовлены нео</w:t>
            </w:r>
            <w:r w:rsidRPr="005564C0">
              <w:rPr>
                <w:b/>
              </w:rPr>
              <w:t>б</w:t>
            </w:r>
            <w:r w:rsidRPr="005564C0">
              <w:rPr>
                <w:b/>
              </w:rPr>
              <w:t>ходимые кадровые, материально-технические, организационные условия, необходимые для оказания образовательных услуг детям с РАС и обеспечено взаимодействие образовательных организаций, организаций социальной защиты и здравоохран</w:t>
            </w:r>
            <w:r w:rsidRPr="005564C0">
              <w:rPr>
                <w:b/>
              </w:rPr>
              <w:t>е</w:t>
            </w:r>
            <w:r w:rsidRPr="005564C0">
              <w:rPr>
                <w:b/>
              </w:rPr>
              <w:t>ния (заключено 30 договоров о сотрудничестве).</w:t>
            </w:r>
          </w:p>
        </w:tc>
      </w:tr>
      <w:tr w:rsidR="005564C0" w:rsidRPr="005564C0" w:rsidTr="00481992">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lastRenderedPageBreak/>
              <w:t>2</w:t>
            </w:r>
            <w:r w:rsidR="00F73B8B" w:rsidRPr="005564C0">
              <w:rPr>
                <w:rFonts w:ascii="PT Astra Serif" w:hAnsi="PT Astra Serif"/>
                <w:spacing w:val="-20"/>
              </w:rPr>
              <w:t>.</w:t>
            </w:r>
          </w:p>
        </w:tc>
        <w:tc>
          <w:tcPr>
            <w:tcW w:w="5245" w:type="dxa"/>
          </w:tcPr>
          <w:p w:rsidR="00F73B8B" w:rsidRPr="005564C0" w:rsidRDefault="00F73B8B" w:rsidP="005564C0">
            <w:pPr>
              <w:keepNext/>
              <w:keepLines/>
              <w:ind w:left="87" w:right="144"/>
              <w:contextualSpacing/>
              <w:jc w:val="both"/>
            </w:pPr>
            <w:r w:rsidRPr="005564C0">
              <w:t>Создание условий для занятий физической культурой и спортом в образовательных орган</w:t>
            </w:r>
            <w:r w:rsidRPr="005564C0">
              <w:t>и</w:t>
            </w:r>
            <w:r w:rsidRPr="005564C0">
              <w:t>зациях Ульяновской области</w:t>
            </w:r>
          </w:p>
        </w:tc>
        <w:tc>
          <w:tcPr>
            <w:tcW w:w="3544" w:type="dxa"/>
          </w:tcPr>
          <w:p w:rsidR="00F73B8B" w:rsidRPr="005564C0" w:rsidRDefault="00F73B8B" w:rsidP="005564C0">
            <w:pPr>
              <w:keepNext/>
              <w:keepLines/>
              <w:contextualSpacing/>
              <w:jc w:val="both"/>
            </w:pPr>
            <w:r w:rsidRPr="005564C0">
              <w:t>увеличение количества образов</w:t>
            </w:r>
            <w:r w:rsidRPr="005564C0">
              <w:t>а</w:t>
            </w:r>
            <w:r w:rsidRPr="005564C0">
              <w:t>тельных организаций, имеющих спортивные залы, соответству</w:t>
            </w:r>
            <w:r w:rsidRPr="005564C0">
              <w:t>ю</w:t>
            </w:r>
            <w:r w:rsidRPr="005564C0">
              <w:t>щие современным требованиям для занятий физической культ</w:t>
            </w:r>
            <w:r w:rsidRPr="005564C0">
              <w:t>у</w:t>
            </w:r>
            <w:r w:rsidRPr="005564C0">
              <w:t>рой и спортом</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snapToGrid w:val="0"/>
              <w:contextualSpacing/>
              <w:jc w:val="both"/>
            </w:pPr>
            <w:r w:rsidRPr="005564C0">
              <w:t>ОГАУ «Институт разв</w:t>
            </w:r>
            <w:r w:rsidRPr="005564C0">
              <w:t>и</w:t>
            </w:r>
            <w:r w:rsidRPr="005564C0">
              <w:t>тия образования»</w:t>
            </w:r>
          </w:p>
          <w:p w:rsidR="00F73B8B" w:rsidRPr="005564C0" w:rsidRDefault="00F73B8B" w:rsidP="005564C0">
            <w:pPr>
              <w:keepNext/>
              <w:keepLines/>
              <w:contextualSpacing/>
              <w:jc w:val="both"/>
            </w:pPr>
            <w:r w:rsidRPr="005564C0">
              <w:t>Гвоздков С.В.</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8C4789" w:rsidP="005564C0">
            <w:pPr>
              <w:keepNext/>
              <w:keepLines/>
              <w:snapToGrid w:val="0"/>
              <w:contextualSpacing/>
              <w:jc w:val="both"/>
            </w:pPr>
            <w:r w:rsidRPr="005564C0">
              <w:rPr>
                <w:rFonts w:ascii="PT Astra Serif" w:hAnsi="PT Astra Serif"/>
                <w:b/>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w:t>
            </w:r>
            <w:r w:rsidRPr="005564C0">
              <w:rPr>
                <w:rFonts w:ascii="PT Astra Serif" w:hAnsi="PT Astra Serif"/>
                <w:b/>
              </w:rPr>
              <w:t>о</w:t>
            </w:r>
            <w:r w:rsidRPr="005564C0">
              <w:rPr>
                <w:rFonts w:ascii="PT Astra Serif" w:hAnsi="PT Astra Serif"/>
                <w:b/>
              </w:rPr>
              <w:t xml:space="preserve">бедители конкурсного отбора. В направлении «ремонт спортивного зала» 6 организаций: </w:t>
            </w:r>
            <w:proofErr w:type="spellStart"/>
            <w:r w:rsidRPr="005564C0">
              <w:rPr>
                <w:rFonts w:ascii="PT Astra Serif" w:hAnsi="PT Astra Serif"/>
                <w:b/>
              </w:rPr>
              <w:t>Тетюшская</w:t>
            </w:r>
            <w:proofErr w:type="spellEnd"/>
            <w:r w:rsidRPr="005564C0">
              <w:rPr>
                <w:rFonts w:ascii="PT Astra Serif" w:hAnsi="PT Astra Serif"/>
                <w:b/>
              </w:rPr>
              <w:t xml:space="preserve"> СШ, Татарско-</w:t>
            </w:r>
            <w:proofErr w:type="spellStart"/>
            <w:r w:rsidRPr="005564C0">
              <w:rPr>
                <w:rFonts w:ascii="PT Astra Serif" w:hAnsi="PT Astra Serif"/>
                <w:b/>
              </w:rPr>
              <w:t>Сайманская</w:t>
            </w:r>
            <w:proofErr w:type="spellEnd"/>
            <w:r w:rsidRPr="005564C0">
              <w:rPr>
                <w:rFonts w:ascii="PT Astra Serif" w:hAnsi="PT Astra Serif"/>
                <w:b/>
              </w:rPr>
              <w:t xml:space="preserve"> СШ, </w:t>
            </w:r>
            <w:proofErr w:type="spellStart"/>
            <w:r w:rsidRPr="005564C0">
              <w:rPr>
                <w:rFonts w:ascii="PT Astra Serif" w:hAnsi="PT Astra Serif"/>
                <w:b/>
              </w:rPr>
              <w:t>Кротовская</w:t>
            </w:r>
            <w:proofErr w:type="spellEnd"/>
            <w:r w:rsidRPr="005564C0">
              <w:rPr>
                <w:rFonts w:ascii="PT Astra Serif" w:hAnsi="PT Astra Serif"/>
                <w:b/>
              </w:rPr>
              <w:t xml:space="preserve"> СШ, </w:t>
            </w:r>
            <w:proofErr w:type="spellStart"/>
            <w:r w:rsidRPr="005564C0">
              <w:rPr>
                <w:rFonts w:ascii="PT Astra Serif" w:hAnsi="PT Astra Serif"/>
                <w:b/>
              </w:rPr>
              <w:t>Устьуренская</w:t>
            </w:r>
            <w:proofErr w:type="spellEnd"/>
            <w:r w:rsidRPr="005564C0">
              <w:rPr>
                <w:rFonts w:ascii="PT Astra Serif" w:hAnsi="PT Astra Serif"/>
                <w:b/>
              </w:rPr>
              <w:t xml:space="preserve"> СШ, </w:t>
            </w:r>
            <w:proofErr w:type="gramStart"/>
            <w:r w:rsidRPr="005564C0">
              <w:rPr>
                <w:rFonts w:ascii="PT Astra Serif" w:hAnsi="PT Astra Serif"/>
                <w:b/>
              </w:rPr>
              <w:t>Плодовая</w:t>
            </w:r>
            <w:proofErr w:type="gramEnd"/>
            <w:r w:rsidRPr="005564C0">
              <w:rPr>
                <w:rFonts w:ascii="PT Astra Serif" w:hAnsi="PT Astra Serif"/>
                <w:b/>
              </w:rPr>
              <w:t xml:space="preserve"> СШ, </w:t>
            </w:r>
            <w:proofErr w:type="spellStart"/>
            <w:r w:rsidRPr="005564C0">
              <w:rPr>
                <w:rFonts w:ascii="PT Astra Serif" w:hAnsi="PT Astra Serif"/>
                <w:b/>
              </w:rPr>
              <w:t>Кундюковская</w:t>
            </w:r>
            <w:proofErr w:type="spellEnd"/>
            <w:r w:rsidRPr="005564C0">
              <w:rPr>
                <w:rFonts w:ascii="PT Astra Serif" w:hAnsi="PT Astra Serif"/>
                <w:b/>
              </w:rPr>
              <w:t xml:space="preserve"> СШ, в направлении «развитие школ</w:t>
            </w:r>
            <w:r w:rsidRPr="005564C0">
              <w:rPr>
                <w:rFonts w:ascii="PT Astra Serif" w:hAnsi="PT Astra Serif"/>
                <w:b/>
              </w:rPr>
              <w:t>ь</w:t>
            </w:r>
            <w:r w:rsidRPr="005564C0">
              <w:rPr>
                <w:rFonts w:ascii="PT Astra Serif" w:hAnsi="PT Astra Serif"/>
                <w:b/>
              </w:rPr>
              <w:t xml:space="preserve">ного спортивного клуба» 14 организаций: </w:t>
            </w:r>
            <w:proofErr w:type="spellStart"/>
            <w:r w:rsidRPr="005564C0">
              <w:rPr>
                <w:rFonts w:ascii="PT Astra Serif" w:hAnsi="PT Astra Serif"/>
                <w:b/>
              </w:rPr>
              <w:t>Ореховская</w:t>
            </w:r>
            <w:proofErr w:type="spellEnd"/>
            <w:r w:rsidRPr="005564C0">
              <w:rPr>
                <w:rFonts w:ascii="PT Astra Serif" w:hAnsi="PT Astra Serif"/>
                <w:b/>
              </w:rPr>
              <w:t xml:space="preserve"> СШ, </w:t>
            </w:r>
            <w:proofErr w:type="spellStart"/>
            <w:r w:rsidRPr="005564C0">
              <w:rPr>
                <w:rFonts w:ascii="PT Astra Serif" w:hAnsi="PT Astra Serif"/>
                <w:b/>
              </w:rPr>
              <w:t>Мирновская</w:t>
            </w:r>
            <w:proofErr w:type="spellEnd"/>
            <w:r w:rsidRPr="005564C0">
              <w:rPr>
                <w:rFonts w:ascii="PT Astra Serif" w:hAnsi="PT Astra Serif"/>
                <w:b/>
              </w:rPr>
              <w:t xml:space="preserve"> СШ, СШ </w:t>
            </w:r>
            <w:proofErr w:type="spellStart"/>
            <w:r w:rsidRPr="005564C0">
              <w:rPr>
                <w:rFonts w:ascii="PT Astra Serif" w:hAnsi="PT Astra Serif"/>
                <w:b/>
              </w:rPr>
              <w:t>с</w:t>
            </w:r>
            <w:proofErr w:type="gramStart"/>
            <w:r w:rsidRPr="005564C0">
              <w:rPr>
                <w:rFonts w:ascii="PT Astra Serif" w:hAnsi="PT Astra Serif"/>
                <w:b/>
              </w:rPr>
              <w:t>.Ч</w:t>
            </w:r>
            <w:proofErr w:type="gramEnd"/>
            <w:r w:rsidRPr="005564C0">
              <w:rPr>
                <w:rFonts w:ascii="PT Astra Serif" w:hAnsi="PT Astra Serif"/>
                <w:b/>
              </w:rPr>
              <w:t>увашская</w:t>
            </w:r>
            <w:proofErr w:type="spellEnd"/>
            <w:r w:rsidRPr="005564C0">
              <w:rPr>
                <w:rFonts w:ascii="PT Astra Serif" w:hAnsi="PT Astra Serif"/>
                <w:b/>
              </w:rPr>
              <w:t xml:space="preserve"> Решетка, Каргинская СШ, </w:t>
            </w:r>
            <w:proofErr w:type="spellStart"/>
            <w:r w:rsidRPr="005564C0">
              <w:rPr>
                <w:rFonts w:ascii="PT Astra Serif" w:hAnsi="PT Astra Serif"/>
                <w:b/>
              </w:rPr>
              <w:t>Старомостякская</w:t>
            </w:r>
            <w:proofErr w:type="spellEnd"/>
            <w:r w:rsidRPr="005564C0">
              <w:rPr>
                <w:rFonts w:ascii="PT Astra Serif" w:hAnsi="PT Astra Serif"/>
                <w:b/>
              </w:rPr>
              <w:t xml:space="preserve"> СШ, </w:t>
            </w:r>
            <w:proofErr w:type="spellStart"/>
            <w:r w:rsidRPr="005564C0">
              <w:rPr>
                <w:rFonts w:ascii="PT Astra Serif" w:hAnsi="PT Astra Serif"/>
                <w:b/>
              </w:rPr>
              <w:t>Охотничьевская</w:t>
            </w:r>
            <w:proofErr w:type="spellEnd"/>
            <w:r w:rsidRPr="005564C0">
              <w:rPr>
                <w:rFonts w:ascii="PT Astra Serif" w:hAnsi="PT Astra Serif"/>
                <w:b/>
              </w:rPr>
              <w:t xml:space="preserve"> СШ, Архангельская СШ, Садовская СШ, </w:t>
            </w:r>
            <w:proofErr w:type="spellStart"/>
            <w:r w:rsidRPr="005564C0">
              <w:rPr>
                <w:rFonts w:ascii="PT Astra Serif" w:hAnsi="PT Astra Serif"/>
                <w:b/>
              </w:rPr>
              <w:t>Ховринская</w:t>
            </w:r>
            <w:proofErr w:type="spellEnd"/>
            <w:r w:rsidRPr="005564C0">
              <w:rPr>
                <w:rFonts w:ascii="PT Astra Serif" w:hAnsi="PT Astra Serif"/>
                <w:b/>
              </w:rPr>
              <w:t xml:space="preserve"> СШ, </w:t>
            </w:r>
            <w:proofErr w:type="spellStart"/>
            <w:r w:rsidRPr="005564C0">
              <w:rPr>
                <w:rFonts w:ascii="PT Astra Serif" w:hAnsi="PT Astra Serif"/>
                <w:b/>
              </w:rPr>
              <w:t>Жедяевская</w:t>
            </w:r>
            <w:proofErr w:type="spellEnd"/>
            <w:r w:rsidRPr="005564C0">
              <w:rPr>
                <w:rFonts w:ascii="PT Astra Serif" w:hAnsi="PT Astra Serif"/>
                <w:b/>
              </w:rPr>
              <w:t xml:space="preserve"> СШ, </w:t>
            </w:r>
            <w:proofErr w:type="spellStart"/>
            <w:r w:rsidRPr="005564C0">
              <w:rPr>
                <w:rFonts w:ascii="PT Astra Serif" w:hAnsi="PT Astra Serif"/>
                <w:b/>
              </w:rPr>
              <w:t>Ю</w:t>
            </w:r>
            <w:r w:rsidRPr="005564C0">
              <w:rPr>
                <w:rFonts w:ascii="PT Astra Serif" w:hAnsi="PT Astra Serif"/>
                <w:b/>
              </w:rPr>
              <w:t>р</w:t>
            </w:r>
            <w:r w:rsidRPr="005564C0">
              <w:rPr>
                <w:rFonts w:ascii="PT Astra Serif" w:hAnsi="PT Astra Serif"/>
                <w:b/>
              </w:rPr>
              <w:t>ловская</w:t>
            </w:r>
            <w:proofErr w:type="spellEnd"/>
            <w:r w:rsidRPr="005564C0">
              <w:rPr>
                <w:rFonts w:ascii="PT Astra Serif" w:hAnsi="PT Astra Serif"/>
                <w:b/>
              </w:rPr>
              <w:t xml:space="preserve"> ОШ, </w:t>
            </w:r>
            <w:proofErr w:type="spellStart"/>
            <w:r w:rsidRPr="005564C0">
              <w:rPr>
                <w:rFonts w:ascii="PT Astra Serif" w:hAnsi="PT Astra Serif"/>
                <w:b/>
              </w:rPr>
              <w:t>Новоуренская</w:t>
            </w:r>
            <w:proofErr w:type="spellEnd"/>
            <w:r w:rsidRPr="005564C0">
              <w:rPr>
                <w:rFonts w:ascii="PT Astra Serif" w:hAnsi="PT Astra Serif"/>
                <w:b/>
              </w:rPr>
              <w:t xml:space="preserve"> СШ, Шумовская СШ, СШ </w:t>
            </w:r>
            <w:proofErr w:type="spellStart"/>
            <w:r w:rsidRPr="005564C0">
              <w:rPr>
                <w:rFonts w:ascii="PT Astra Serif" w:hAnsi="PT Astra Serif"/>
                <w:b/>
              </w:rPr>
              <w:t>с.Петровсское</w:t>
            </w:r>
            <w:proofErr w:type="spellEnd"/>
            <w:r w:rsidRPr="005564C0">
              <w:rPr>
                <w:rFonts w:ascii="PT Astra Serif" w:hAnsi="PT Astra Serif"/>
                <w:b/>
              </w:rPr>
              <w:t>.</w:t>
            </w:r>
          </w:p>
        </w:tc>
      </w:tr>
      <w:tr w:rsidR="005564C0" w:rsidRPr="005564C0" w:rsidTr="00481992">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t>3</w:t>
            </w:r>
            <w:r w:rsidR="00F73B8B" w:rsidRPr="005564C0">
              <w:rPr>
                <w:rFonts w:ascii="PT Astra Serif" w:hAnsi="PT Astra Serif"/>
                <w:spacing w:val="-20"/>
              </w:rPr>
              <w:t>.</w:t>
            </w:r>
          </w:p>
        </w:tc>
        <w:tc>
          <w:tcPr>
            <w:tcW w:w="5245" w:type="dxa"/>
          </w:tcPr>
          <w:p w:rsidR="00F73B8B" w:rsidRPr="005564C0" w:rsidRDefault="00F73B8B" w:rsidP="005564C0">
            <w:pPr>
              <w:keepNext/>
              <w:keepLines/>
              <w:contextualSpacing/>
              <w:jc w:val="both"/>
            </w:pPr>
            <w:r w:rsidRPr="005564C0">
              <w:t>Обеспечение организационно-технологического и информационно-методического сопровождения государственной итоговой аттестации по образ</w:t>
            </w:r>
            <w:r w:rsidRPr="005564C0">
              <w:t>о</w:t>
            </w:r>
            <w:r w:rsidRPr="005564C0">
              <w:t>вательным программам основного общего и сре</w:t>
            </w:r>
            <w:r w:rsidRPr="005564C0">
              <w:t>д</w:t>
            </w:r>
            <w:r w:rsidRPr="005564C0">
              <w:t xml:space="preserve">него общего образования </w:t>
            </w:r>
          </w:p>
        </w:tc>
        <w:tc>
          <w:tcPr>
            <w:tcW w:w="3544" w:type="dxa"/>
            <w:vAlign w:val="center"/>
          </w:tcPr>
          <w:p w:rsidR="00F73B8B" w:rsidRPr="005564C0" w:rsidRDefault="00F73B8B" w:rsidP="005564C0">
            <w:pPr>
              <w:keepNext/>
              <w:keepLines/>
              <w:contextualSpacing/>
              <w:jc w:val="both"/>
            </w:pPr>
            <w:r w:rsidRPr="005564C0">
              <w:t>Организация и проведение гос</w:t>
            </w:r>
            <w:r w:rsidRPr="005564C0">
              <w:t>у</w:t>
            </w:r>
            <w:r w:rsidRPr="005564C0">
              <w:t>дарственной итоговой аттестации по образовательным программам основного общего и среднего о</w:t>
            </w:r>
            <w:r w:rsidRPr="005564C0">
              <w:t>б</w:t>
            </w:r>
            <w:r w:rsidRPr="005564C0">
              <w:t>щего образования в соответствии с установленными законодател</w:t>
            </w:r>
            <w:r w:rsidRPr="005564C0">
              <w:t>ь</w:t>
            </w:r>
            <w:r w:rsidRPr="005564C0">
              <w:t>ством РФ в сфере образования требованиями</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contextualSpacing/>
              <w:jc w:val="both"/>
            </w:pPr>
            <w:r w:rsidRPr="005564C0">
              <w:t>ОГАУ «ИРО»</w:t>
            </w:r>
          </w:p>
          <w:p w:rsidR="00F73B8B" w:rsidRPr="005564C0" w:rsidRDefault="00F73B8B" w:rsidP="005564C0">
            <w:pPr>
              <w:keepNext/>
              <w:keepLines/>
              <w:contextualSpacing/>
              <w:jc w:val="both"/>
            </w:pPr>
            <w:proofErr w:type="spellStart"/>
            <w:r w:rsidRPr="005564C0">
              <w:t>С.А.Андреев</w:t>
            </w:r>
            <w:proofErr w:type="spellEnd"/>
          </w:p>
          <w:p w:rsidR="00F73B8B" w:rsidRPr="005564C0" w:rsidRDefault="00F73B8B" w:rsidP="005564C0">
            <w:pPr>
              <w:keepNext/>
              <w:keepLines/>
              <w:contextualSpacing/>
              <w:jc w:val="both"/>
            </w:pPr>
            <w:proofErr w:type="spellStart"/>
            <w:r w:rsidRPr="005564C0">
              <w:t>Л.А.Осипова</w:t>
            </w:r>
            <w:proofErr w:type="spellEnd"/>
          </w:p>
          <w:p w:rsidR="00F73B8B" w:rsidRPr="005564C0" w:rsidRDefault="00F73B8B" w:rsidP="005564C0">
            <w:pPr>
              <w:keepNext/>
              <w:keepLines/>
              <w:contextualSpacing/>
              <w:jc w:val="both"/>
            </w:pP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8C4789" w:rsidRPr="005564C0" w:rsidRDefault="008C4789" w:rsidP="005564C0">
            <w:pPr>
              <w:keepNext/>
              <w:keepLines/>
              <w:jc w:val="both"/>
              <w:rPr>
                <w:b/>
              </w:rPr>
            </w:pPr>
            <w:r w:rsidRPr="005564C0">
              <w:rPr>
                <w:b/>
              </w:rPr>
              <w:t>Формирование «Дорожной карты» подготовки и проведения ГИА в 2021 году, подготовка проекта распоряжения Министе</w:t>
            </w:r>
            <w:r w:rsidRPr="005564C0">
              <w:rPr>
                <w:b/>
              </w:rPr>
              <w:t>р</w:t>
            </w:r>
            <w:r w:rsidRPr="005564C0">
              <w:rPr>
                <w:b/>
              </w:rPr>
              <w:t xml:space="preserve">ства просвещения и воспитания, передача проекта на согласование. </w:t>
            </w:r>
          </w:p>
          <w:p w:rsidR="008C4789" w:rsidRPr="005564C0" w:rsidRDefault="008C4789" w:rsidP="005564C0">
            <w:pPr>
              <w:keepNext/>
              <w:keepLines/>
              <w:jc w:val="both"/>
              <w:rPr>
                <w:b/>
              </w:rPr>
            </w:pPr>
            <w:r w:rsidRPr="005564C0">
              <w:rPr>
                <w:b/>
              </w:rPr>
              <w:t xml:space="preserve">Подготовка материала для раздела «Введение» статистического сборника «Итоги ГИА-2020». </w:t>
            </w:r>
          </w:p>
          <w:p w:rsidR="008C4789" w:rsidRPr="005564C0" w:rsidRDefault="008C4789" w:rsidP="005564C0">
            <w:pPr>
              <w:keepNext/>
              <w:keepLines/>
              <w:jc w:val="both"/>
              <w:rPr>
                <w:b/>
              </w:rPr>
            </w:pPr>
            <w:r w:rsidRPr="005564C0">
              <w:rPr>
                <w:b/>
              </w:rPr>
              <w:t xml:space="preserve">Формирование отчета председателей предметных комиссий для направления в ФИПИ и </w:t>
            </w:r>
            <w:proofErr w:type="spellStart"/>
            <w:r w:rsidRPr="005564C0">
              <w:rPr>
                <w:b/>
              </w:rPr>
              <w:t>Рособрнадзор</w:t>
            </w:r>
            <w:proofErr w:type="spellEnd"/>
            <w:r w:rsidRPr="005564C0">
              <w:rPr>
                <w:b/>
              </w:rPr>
              <w:t xml:space="preserve">. </w:t>
            </w:r>
          </w:p>
          <w:p w:rsidR="008C4789" w:rsidRPr="005564C0" w:rsidRDefault="008C4789" w:rsidP="005564C0">
            <w:pPr>
              <w:keepNext/>
              <w:keepLines/>
              <w:jc w:val="both"/>
              <w:rPr>
                <w:b/>
              </w:rPr>
            </w:pPr>
            <w:r w:rsidRPr="005564C0">
              <w:rPr>
                <w:b/>
              </w:rPr>
              <w:lastRenderedPageBreak/>
              <w:t xml:space="preserve">Подготовка и согласование проекта распоряжения </w:t>
            </w:r>
            <w:proofErr w:type="spellStart"/>
            <w:r w:rsidRPr="005564C0">
              <w:rPr>
                <w:b/>
              </w:rPr>
              <w:t>Министерствсва</w:t>
            </w:r>
            <w:proofErr w:type="spellEnd"/>
            <w:r w:rsidRPr="005564C0">
              <w:rPr>
                <w:b/>
              </w:rPr>
              <w:t xml:space="preserve"> просвещения и воспитания «О проведении диагностич</w:t>
            </w:r>
            <w:r w:rsidRPr="005564C0">
              <w:rPr>
                <w:b/>
              </w:rPr>
              <w:t>е</w:t>
            </w:r>
            <w:r w:rsidRPr="005564C0">
              <w:rPr>
                <w:b/>
              </w:rPr>
              <w:t xml:space="preserve">ских работ в сентябре-октябре 2020 года для обучающихся 10 классов». </w:t>
            </w:r>
          </w:p>
          <w:p w:rsidR="008C4789" w:rsidRPr="005564C0" w:rsidRDefault="008C4789" w:rsidP="005564C0">
            <w:pPr>
              <w:keepNext/>
              <w:keepLines/>
              <w:jc w:val="both"/>
              <w:rPr>
                <w:b/>
              </w:rPr>
            </w:pPr>
            <w:r w:rsidRPr="005564C0">
              <w:rPr>
                <w:b/>
              </w:rPr>
              <w:t xml:space="preserve">Подготовка ответов на обращения граждан. </w:t>
            </w:r>
          </w:p>
          <w:p w:rsidR="008C4789" w:rsidRPr="005564C0" w:rsidRDefault="008C4789" w:rsidP="005564C0">
            <w:pPr>
              <w:keepNext/>
              <w:keepLines/>
              <w:jc w:val="both"/>
              <w:rPr>
                <w:b/>
              </w:rPr>
            </w:pPr>
            <w:r w:rsidRPr="005564C0">
              <w:rPr>
                <w:b/>
              </w:rPr>
              <w:t>Организация перепроверки экзаменационных работ  по русскому языку, информатике, химии, истории участников ЕГЭ, п</w:t>
            </w:r>
            <w:r w:rsidRPr="005564C0">
              <w:rPr>
                <w:b/>
              </w:rPr>
              <w:t>о</w:t>
            </w:r>
            <w:r w:rsidRPr="005564C0">
              <w:rPr>
                <w:b/>
              </w:rPr>
              <w:t xml:space="preserve">павших в «зоны риска». Подготовка и отправка информации прокуратуру Ульяновской области о нарушениях, выявленных при проведении ЕГЭ 2020. </w:t>
            </w:r>
          </w:p>
          <w:p w:rsidR="008C4789" w:rsidRPr="005564C0" w:rsidRDefault="008C4789" w:rsidP="005564C0">
            <w:pPr>
              <w:keepNext/>
              <w:keepLines/>
              <w:jc w:val="both"/>
              <w:rPr>
                <w:b/>
              </w:rPr>
            </w:pPr>
            <w:r w:rsidRPr="005564C0">
              <w:rPr>
                <w:b/>
              </w:rPr>
              <w:t xml:space="preserve">Организация формирования заявки на участие в </w:t>
            </w:r>
            <w:proofErr w:type="spellStart"/>
            <w:r w:rsidRPr="005564C0">
              <w:rPr>
                <w:b/>
              </w:rPr>
              <w:t>вебинарах</w:t>
            </w:r>
            <w:proofErr w:type="spellEnd"/>
            <w:r w:rsidRPr="005564C0">
              <w:rPr>
                <w:b/>
              </w:rPr>
              <w:t xml:space="preserve"> ФИПИ по теме «Актуальные вопросы обучения написанию с</w:t>
            </w:r>
            <w:r w:rsidRPr="005564C0">
              <w:rPr>
                <w:b/>
              </w:rPr>
              <w:t>о</w:t>
            </w:r>
            <w:r w:rsidRPr="005564C0">
              <w:rPr>
                <w:b/>
              </w:rPr>
              <w:t xml:space="preserve">чинения: эффективные методики; опыт субъектов РФ; использование результатов анализа итогового сочинения». </w:t>
            </w:r>
          </w:p>
          <w:p w:rsidR="008C4789" w:rsidRPr="005564C0" w:rsidRDefault="008C4789" w:rsidP="005564C0">
            <w:pPr>
              <w:keepNext/>
              <w:keepLines/>
              <w:jc w:val="both"/>
              <w:rPr>
                <w:b/>
              </w:rPr>
            </w:pPr>
            <w:r w:rsidRPr="005564C0">
              <w:rPr>
                <w:b/>
              </w:rPr>
              <w:t>Сбор информации из МОУО о педагогических работниках, подготовивших 100 балльников 2020 года.</w:t>
            </w:r>
          </w:p>
          <w:p w:rsidR="008C4789" w:rsidRPr="005564C0" w:rsidRDefault="008C4789" w:rsidP="005564C0">
            <w:pPr>
              <w:keepNext/>
              <w:keepLines/>
              <w:jc w:val="both"/>
              <w:rPr>
                <w:b/>
              </w:rPr>
            </w:pPr>
            <w:r w:rsidRPr="005564C0">
              <w:rPr>
                <w:b/>
              </w:rPr>
              <w:t>Согласование проекта распоряжения Министерства просвещения и воспитания, «Об утверждении Дорожной карты подг</w:t>
            </w:r>
            <w:r w:rsidRPr="005564C0">
              <w:rPr>
                <w:b/>
              </w:rPr>
              <w:t>о</w:t>
            </w:r>
            <w:r w:rsidRPr="005564C0">
              <w:rPr>
                <w:b/>
              </w:rPr>
              <w:t xml:space="preserve">товки и проведения ГИА в 2021 году. </w:t>
            </w:r>
          </w:p>
          <w:p w:rsidR="008C4789" w:rsidRPr="005564C0" w:rsidRDefault="008C4789" w:rsidP="005564C0">
            <w:pPr>
              <w:keepNext/>
              <w:keepLines/>
              <w:jc w:val="both"/>
              <w:rPr>
                <w:b/>
              </w:rPr>
            </w:pPr>
            <w:r w:rsidRPr="005564C0">
              <w:rPr>
                <w:b/>
              </w:rPr>
              <w:t xml:space="preserve">Подготовка статистического сборника «Итоги ГИА-2020». </w:t>
            </w:r>
          </w:p>
          <w:p w:rsidR="008C4789" w:rsidRPr="005564C0" w:rsidRDefault="008C4789" w:rsidP="005564C0">
            <w:pPr>
              <w:keepNext/>
              <w:keepLines/>
              <w:jc w:val="both"/>
              <w:rPr>
                <w:b/>
              </w:rPr>
            </w:pPr>
            <w:r w:rsidRPr="005564C0">
              <w:rPr>
                <w:b/>
              </w:rPr>
              <w:t xml:space="preserve">Подготовка сводной информации (справки) по итогам перепроверки экзаменационных работ участников ЕГЭ, попавших в «зоны риска», организация заседания Президиума ГЭК по утверждению итогов перепроверки. </w:t>
            </w:r>
          </w:p>
          <w:p w:rsidR="008C4789" w:rsidRPr="005564C0" w:rsidRDefault="008C4789" w:rsidP="005564C0">
            <w:pPr>
              <w:keepNext/>
              <w:keepLines/>
              <w:suppressAutoHyphens/>
              <w:jc w:val="both"/>
              <w:rPr>
                <w:rFonts w:ascii="PT Astra Serif" w:hAnsi="PT Astra Serif"/>
                <w:b/>
              </w:rPr>
            </w:pPr>
            <w:r w:rsidRPr="005564C0">
              <w:rPr>
                <w:rFonts w:ascii="PT Astra Serif" w:hAnsi="PT Astra Serif"/>
                <w:b/>
              </w:rPr>
              <w:t>Проведение диагностических работ по русскому языку и математике для обучающихся 10 классов ОО Ульяновской области.</w:t>
            </w:r>
          </w:p>
          <w:p w:rsidR="008C4789" w:rsidRPr="005564C0" w:rsidRDefault="008C4789" w:rsidP="005564C0">
            <w:pPr>
              <w:keepNext/>
              <w:keepLines/>
              <w:suppressAutoHyphens/>
              <w:jc w:val="both"/>
              <w:rPr>
                <w:rFonts w:ascii="PT Astra Serif" w:hAnsi="PT Astra Serif"/>
                <w:b/>
              </w:rPr>
            </w:pPr>
            <w:r w:rsidRPr="005564C0">
              <w:rPr>
                <w:rFonts w:ascii="PT Astra Serif" w:hAnsi="PT Astra Serif"/>
                <w:b/>
              </w:rPr>
              <w:t xml:space="preserve">Организация Проведения </w:t>
            </w:r>
            <w:proofErr w:type="spellStart"/>
            <w:r w:rsidRPr="005564C0">
              <w:rPr>
                <w:rFonts w:ascii="PT Astra Serif" w:hAnsi="PT Astra Serif"/>
                <w:b/>
              </w:rPr>
              <w:t>вебинара</w:t>
            </w:r>
            <w:proofErr w:type="spellEnd"/>
            <w:r w:rsidRPr="005564C0">
              <w:rPr>
                <w:rFonts w:ascii="PT Astra Serif" w:hAnsi="PT Astra Serif"/>
                <w:b/>
              </w:rPr>
              <w:t xml:space="preserve"> по психологической подготовке участников образовательного процесса к ГИА 2021. Подготовка и отправка заявки на участие в тренировочном экзамене по информатике и ИКТ в компьютерной форме с участием обучающихся 11 классов. </w:t>
            </w:r>
          </w:p>
          <w:p w:rsidR="008C4789" w:rsidRPr="005564C0" w:rsidRDefault="008C4789" w:rsidP="005564C0">
            <w:pPr>
              <w:keepNext/>
              <w:keepLines/>
              <w:suppressAutoHyphens/>
              <w:jc w:val="both"/>
              <w:rPr>
                <w:rFonts w:ascii="PT Astra Serif" w:hAnsi="PT Astra Serif"/>
                <w:b/>
              </w:rPr>
            </w:pPr>
            <w:r w:rsidRPr="005564C0">
              <w:rPr>
                <w:rFonts w:ascii="PT Astra Serif" w:hAnsi="PT Astra Serif"/>
                <w:b/>
              </w:rPr>
              <w:t xml:space="preserve">Формирование предложений по внесению изменений в Рекомендации по организации  и проведению итогового собеседования для </w:t>
            </w:r>
            <w:proofErr w:type="spellStart"/>
            <w:r w:rsidRPr="005564C0">
              <w:rPr>
                <w:rFonts w:ascii="PT Astra Serif" w:hAnsi="PT Astra Serif"/>
                <w:b/>
              </w:rPr>
              <w:t>органиов</w:t>
            </w:r>
            <w:proofErr w:type="spellEnd"/>
            <w:r w:rsidRPr="005564C0">
              <w:rPr>
                <w:rFonts w:ascii="PT Astra Serif" w:hAnsi="PT Astra Serif"/>
                <w:b/>
              </w:rPr>
              <w:t xml:space="preserve"> исполнительной власти субъектов Российской Федерации, осуществляющих управление в сфере образования. </w:t>
            </w:r>
          </w:p>
          <w:p w:rsidR="008C4789" w:rsidRPr="005564C0" w:rsidRDefault="008C4789" w:rsidP="005564C0">
            <w:pPr>
              <w:keepNext/>
              <w:keepLines/>
              <w:suppressAutoHyphens/>
              <w:jc w:val="both"/>
              <w:rPr>
                <w:rFonts w:ascii="PT Astra Serif" w:hAnsi="PT Astra Serif"/>
                <w:b/>
              </w:rPr>
            </w:pPr>
            <w:r w:rsidRPr="005564C0">
              <w:rPr>
                <w:rFonts w:ascii="PT Astra Serif" w:hAnsi="PT Astra Serif"/>
                <w:b/>
              </w:rPr>
              <w:t xml:space="preserve">Организация участия экспертов региональных предметных комиссий по математике, истории и химии в курсах повышения  квалификации, организованных ФИПИ (дистанционно). </w:t>
            </w:r>
          </w:p>
          <w:p w:rsidR="008C4789" w:rsidRPr="005564C0" w:rsidRDefault="008C4789" w:rsidP="005564C0">
            <w:pPr>
              <w:keepNext/>
              <w:keepLines/>
              <w:suppressAutoHyphens/>
              <w:jc w:val="both"/>
              <w:rPr>
                <w:rFonts w:ascii="PT Astra Serif" w:hAnsi="PT Astra Serif"/>
                <w:b/>
              </w:rPr>
            </w:pPr>
            <w:r w:rsidRPr="005564C0">
              <w:rPr>
                <w:rFonts w:ascii="PT Astra Serif" w:hAnsi="PT Astra Serif"/>
                <w:b/>
              </w:rPr>
              <w:t xml:space="preserve">Подготовка и отправка в МОУО запроса о предоставлении прогнозной численности участников ГИА-2021 по всем учебным предметам. </w:t>
            </w:r>
          </w:p>
          <w:p w:rsidR="008C4789" w:rsidRPr="005564C0" w:rsidRDefault="008C4789" w:rsidP="005564C0">
            <w:pPr>
              <w:keepNext/>
              <w:keepLines/>
              <w:suppressAutoHyphens/>
              <w:jc w:val="both"/>
              <w:rPr>
                <w:rFonts w:ascii="PT Astra Serif" w:hAnsi="PT Astra Serif"/>
                <w:b/>
              </w:rPr>
            </w:pPr>
            <w:r w:rsidRPr="005564C0">
              <w:rPr>
                <w:rFonts w:ascii="PT Astra Serif" w:hAnsi="PT Astra Serif"/>
                <w:b/>
              </w:rPr>
              <w:t xml:space="preserve">Подготовка проекта распоряжения </w:t>
            </w:r>
            <w:proofErr w:type="spellStart"/>
            <w:r w:rsidRPr="005564C0">
              <w:rPr>
                <w:rFonts w:ascii="PT Astra Serif" w:hAnsi="PT Astra Serif"/>
                <w:b/>
              </w:rPr>
              <w:t>МПиВ</w:t>
            </w:r>
            <w:proofErr w:type="spellEnd"/>
            <w:r w:rsidRPr="005564C0">
              <w:rPr>
                <w:rFonts w:ascii="PT Astra Serif" w:hAnsi="PT Astra Serif"/>
                <w:b/>
              </w:rPr>
              <w:t xml:space="preserve"> «Об определении мест регистрации участников государственной итоговой аттестации по образовательным программам среднего общего образования и итогового сочинения (изложения) на территории Ульяновской области  в 2020-2021 учебном году».</w:t>
            </w:r>
          </w:p>
          <w:p w:rsidR="008C4789" w:rsidRPr="005564C0" w:rsidRDefault="008C4789" w:rsidP="005564C0">
            <w:pPr>
              <w:keepNext/>
              <w:jc w:val="both"/>
              <w:rPr>
                <w:b/>
              </w:rPr>
            </w:pPr>
            <w:r w:rsidRPr="005564C0">
              <w:rPr>
                <w:b/>
              </w:rPr>
              <w:t>Информирование МОУО о методических рекомендациях по организации и проведению итогового сочинения (изложения) в 2020-2021 учебном году</w:t>
            </w:r>
          </w:p>
          <w:p w:rsidR="008C4789" w:rsidRPr="005564C0" w:rsidRDefault="008C4789" w:rsidP="005564C0">
            <w:pPr>
              <w:keepNext/>
              <w:jc w:val="both"/>
              <w:rPr>
                <w:b/>
              </w:rPr>
            </w:pPr>
            <w:r w:rsidRPr="005564C0">
              <w:rPr>
                <w:b/>
              </w:rPr>
              <w:t xml:space="preserve">Подготовка </w:t>
            </w:r>
            <w:proofErr w:type="spellStart"/>
            <w:r w:rsidRPr="005564C0">
              <w:rPr>
                <w:b/>
              </w:rPr>
              <w:t>инаправление</w:t>
            </w:r>
            <w:proofErr w:type="spellEnd"/>
            <w:r w:rsidRPr="005564C0">
              <w:rPr>
                <w:b/>
              </w:rPr>
              <w:t xml:space="preserve"> в МОУО информационного письма о размещении видеозаписей вебинаров по актуальным вопр</w:t>
            </w:r>
            <w:r w:rsidRPr="005564C0">
              <w:rPr>
                <w:b/>
              </w:rPr>
              <w:t>о</w:t>
            </w:r>
            <w:r w:rsidRPr="005564C0">
              <w:rPr>
                <w:b/>
              </w:rPr>
              <w:t>сам содержания и основным направлениям развития контрольных измерительных материалов для ГИА</w:t>
            </w:r>
          </w:p>
          <w:p w:rsidR="008C4789" w:rsidRPr="005564C0" w:rsidRDefault="008C4789" w:rsidP="005564C0">
            <w:pPr>
              <w:keepNext/>
              <w:jc w:val="both"/>
              <w:rPr>
                <w:b/>
              </w:rPr>
            </w:pPr>
            <w:r w:rsidRPr="005564C0">
              <w:rPr>
                <w:b/>
              </w:rPr>
              <w:t>Работа по обновлению информации на новый учебный год на официальном сайте ОГАУ ИРО в разделе РСОКО.</w:t>
            </w:r>
          </w:p>
          <w:p w:rsidR="00394470" w:rsidRPr="005564C0" w:rsidRDefault="008C4789" w:rsidP="005564C0">
            <w:pPr>
              <w:keepNext/>
              <w:keepLines/>
              <w:contextualSpacing/>
              <w:jc w:val="both"/>
            </w:pPr>
            <w:r w:rsidRPr="005564C0">
              <w:rPr>
                <w:b/>
              </w:rPr>
              <w:t xml:space="preserve">Подготовка информации для размещений на сайте ОГАУ ИРО в разделе НОВОСТИ по вопросам организации и проведения ГИА в 2021 году и итогового собеседования по русскому </w:t>
            </w:r>
            <w:proofErr w:type="spellStart"/>
            <w:r w:rsidRPr="005564C0">
              <w:rPr>
                <w:b/>
              </w:rPr>
              <w:t>языыыккку</w:t>
            </w:r>
            <w:proofErr w:type="spellEnd"/>
            <w:r w:rsidRPr="005564C0">
              <w:rPr>
                <w:b/>
              </w:rPr>
              <w:t xml:space="preserve"> и итогового сочинения (изложения) в 2020-2021 учебном году.</w:t>
            </w:r>
          </w:p>
        </w:tc>
      </w:tr>
      <w:tr w:rsidR="005564C0" w:rsidRPr="005564C0" w:rsidTr="00481992">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lastRenderedPageBreak/>
              <w:t>4</w:t>
            </w:r>
            <w:r w:rsidR="00F73B8B" w:rsidRPr="005564C0">
              <w:rPr>
                <w:rFonts w:ascii="PT Astra Serif" w:hAnsi="PT Astra Serif"/>
                <w:spacing w:val="-20"/>
              </w:rPr>
              <w:t>.</w:t>
            </w:r>
          </w:p>
        </w:tc>
        <w:tc>
          <w:tcPr>
            <w:tcW w:w="5245" w:type="dxa"/>
          </w:tcPr>
          <w:p w:rsidR="00F73B8B" w:rsidRPr="005564C0" w:rsidRDefault="00F73B8B" w:rsidP="005564C0">
            <w:pPr>
              <w:keepNext/>
              <w:keepLines/>
              <w:contextualSpacing/>
              <w:jc w:val="both"/>
            </w:pPr>
            <w:r w:rsidRPr="005564C0">
              <w:t xml:space="preserve">Обеспечение организационно-технологического и информационно-методического сопровождения независимой оценки качества общего </w:t>
            </w:r>
            <w:r w:rsidR="00394470" w:rsidRPr="005564C0">
              <w:t>образования</w:t>
            </w:r>
          </w:p>
        </w:tc>
        <w:tc>
          <w:tcPr>
            <w:tcW w:w="3544" w:type="dxa"/>
            <w:vAlign w:val="center"/>
          </w:tcPr>
          <w:p w:rsidR="00F73B8B" w:rsidRPr="005564C0" w:rsidRDefault="00F73B8B" w:rsidP="005564C0">
            <w:pPr>
              <w:keepNext/>
              <w:keepLines/>
              <w:contextualSpacing/>
              <w:jc w:val="both"/>
            </w:pPr>
            <w:r w:rsidRPr="005564C0">
              <w:t>Организация и проведение нез</w:t>
            </w:r>
            <w:r w:rsidRPr="005564C0">
              <w:t>а</w:t>
            </w:r>
            <w:r w:rsidRPr="005564C0">
              <w:t>висимой оценки качества общего образования в соответствии с установленными законодател</w:t>
            </w:r>
            <w:r w:rsidRPr="005564C0">
              <w:t>ь</w:t>
            </w:r>
            <w:r w:rsidRPr="005564C0">
              <w:t xml:space="preserve">ством РФ в сфере образования </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contextualSpacing/>
              <w:jc w:val="both"/>
            </w:pPr>
            <w:r w:rsidRPr="005564C0">
              <w:t>ОГАУ «ИРО»</w:t>
            </w:r>
          </w:p>
          <w:p w:rsidR="00F73B8B" w:rsidRPr="005564C0" w:rsidRDefault="00F73B8B" w:rsidP="005564C0">
            <w:pPr>
              <w:keepNext/>
              <w:keepLines/>
              <w:contextualSpacing/>
              <w:jc w:val="both"/>
            </w:pPr>
            <w:proofErr w:type="spellStart"/>
            <w:r w:rsidRPr="005564C0">
              <w:t>С.А.Андреев</w:t>
            </w:r>
            <w:proofErr w:type="spellEnd"/>
          </w:p>
          <w:p w:rsidR="00F73B8B" w:rsidRPr="005564C0" w:rsidRDefault="00F73B8B" w:rsidP="005564C0">
            <w:pPr>
              <w:keepNext/>
              <w:keepLines/>
              <w:contextualSpacing/>
              <w:jc w:val="both"/>
            </w:pPr>
            <w:proofErr w:type="spellStart"/>
            <w:r w:rsidRPr="005564C0">
              <w:t>Л.А.Осипова</w:t>
            </w:r>
            <w:proofErr w:type="spellEnd"/>
          </w:p>
          <w:p w:rsidR="00F73B8B" w:rsidRPr="005564C0" w:rsidRDefault="00F73B8B" w:rsidP="005564C0">
            <w:pPr>
              <w:keepNext/>
              <w:keepLines/>
              <w:contextualSpacing/>
              <w:jc w:val="both"/>
            </w:pPr>
          </w:p>
          <w:p w:rsidR="00F73B8B" w:rsidRPr="005564C0" w:rsidRDefault="00F73B8B" w:rsidP="005564C0">
            <w:pPr>
              <w:keepNext/>
              <w:keepLines/>
              <w:contextualSpacing/>
              <w:jc w:val="both"/>
            </w:pPr>
          </w:p>
          <w:p w:rsidR="00F73B8B" w:rsidRPr="005564C0" w:rsidRDefault="00F73B8B" w:rsidP="005564C0">
            <w:pPr>
              <w:keepNext/>
              <w:keepLines/>
              <w:contextualSpacing/>
              <w:jc w:val="both"/>
            </w:pP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CF09F3" w:rsidRPr="005564C0" w:rsidRDefault="00CF09F3" w:rsidP="005564C0">
            <w:pPr>
              <w:keepNext/>
              <w:keepLines/>
              <w:jc w:val="both"/>
              <w:rPr>
                <w:b/>
              </w:rPr>
            </w:pPr>
            <w:r w:rsidRPr="005564C0">
              <w:rPr>
                <w:b/>
              </w:rPr>
              <w:t xml:space="preserve">Подготовка и </w:t>
            </w:r>
            <w:proofErr w:type="spellStart"/>
            <w:r w:rsidRPr="005564C0">
              <w:rPr>
                <w:b/>
              </w:rPr>
              <w:t>согласовние</w:t>
            </w:r>
            <w:proofErr w:type="spellEnd"/>
            <w:r w:rsidRPr="005564C0">
              <w:rPr>
                <w:b/>
              </w:rPr>
              <w:t xml:space="preserve"> проекта распоряжения Министерства просвещения и воспитания «Об организации проведения ВПР на территории Ульяновской области в 2020 году». </w:t>
            </w:r>
          </w:p>
          <w:p w:rsidR="00CF09F3" w:rsidRPr="005564C0" w:rsidRDefault="00CF09F3" w:rsidP="005564C0">
            <w:pPr>
              <w:keepNext/>
              <w:keepLines/>
              <w:jc w:val="both"/>
              <w:rPr>
                <w:rFonts w:ascii="PT Astra Serif" w:hAnsi="PT Astra Serif"/>
                <w:b/>
              </w:rPr>
            </w:pPr>
            <w:r w:rsidRPr="005564C0">
              <w:rPr>
                <w:rFonts w:ascii="PT Astra Serif" w:hAnsi="PT Astra Serif"/>
                <w:b/>
              </w:rPr>
              <w:t>Организация проведения всероссийских проверочных работ по всем учебным предметам для обучающихся 5-9 классов ОО Ульяновской области.</w:t>
            </w:r>
          </w:p>
          <w:p w:rsidR="00CF09F3" w:rsidRPr="005564C0" w:rsidRDefault="00CF09F3" w:rsidP="005564C0">
            <w:pPr>
              <w:keepNext/>
              <w:keepLines/>
              <w:jc w:val="both"/>
              <w:rPr>
                <w:b/>
              </w:rPr>
            </w:pPr>
            <w:r w:rsidRPr="005564C0">
              <w:rPr>
                <w:b/>
              </w:rPr>
              <w:t>Организация проведения  апробации по НИКО в 6 и 8 классах.</w:t>
            </w:r>
          </w:p>
          <w:p w:rsidR="00CF09F3" w:rsidRPr="005564C0" w:rsidRDefault="00CF09F3" w:rsidP="005564C0">
            <w:pPr>
              <w:keepNext/>
              <w:keepLines/>
              <w:jc w:val="both"/>
              <w:rPr>
                <w:b/>
              </w:rPr>
            </w:pPr>
            <w:r w:rsidRPr="005564C0">
              <w:rPr>
                <w:b/>
              </w:rPr>
              <w:t xml:space="preserve">Подготовка и направление в МОУО </w:t>
            </w:r>
            <w:proofErr w:type="spellStart"/>
            <w:r w:rsidRPr="005564C0">
              <w:rPr>
                <w:b/>
              </w:rPr>
              <w:t>инфомационно</w:t>
            </w:r>
            <w:proofErr w:type="spellEnd"/>
            <w:r w:rsidRPr="005564C0">
              <w:rPr>
                <w:b/>
              </w:rPr>
              <w:t>-методических писем по ВПР и НИКО.</w:t>
            </w:r>
          </w:p>
          <w:p w:rsidR="00CF09F3" w:rsidRPr="005564C0" w:rsidRDefault="00CF09F3" w:rsidP="005564C0">
            <w:pPr>
              <w:keepNext/>
              <w:jc w:val="both"/>
              <w:rPr>
                <w:b/>
              </w:rPr>
            </w:pPr>
            <w:r w:rsidRPr="005564C0">
              <w:rPr>
                <w:b/>
              </w:rPr>
              <w:t>Работа по обновлению информации на новый учебный год на официальном сайте ОГАУ ИРО в разделе РСОКО по ВПР и НИКО.</w:t>
            </w:r>
          </w:p>
          <w:p w:rsidR="00B010F1" w:rsidRPr="005564C0" w:rsidRDefault="00CF09F3" w:rsidP="005564C0">
            <w:pPr>
              <w:keepNext/>
              <w:keepLines/>
              <w:contextualSpacing/>
              <w:jc w:val="both"/>
            </w:pPr>
            <w:r w:rsidRPr="005564C0">
              <w:rPr>
                <w:b/>
              </w:rPr>
              <w:t>Подготовка информации для размещений на сайте ОГАУ ИРО в разделе НОВОСТИ по вопросам организации и проведения ВПР и НИКО  в 2020-2021 учебном году.</w:t>
            </w:r>
          </w:p>
        </w:tc>
      </w:tr>
      <w:tr w:rsidR="005564C0" w:rsidRPr="005564C0" w:rsidTr="00914CE6">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t>5</w:t>
            </w:r>
            <w:r w:rsidR="00F73B8B" w:rsidRPr="005564C0">
              <w:rPr>
                <w:rFonts w:ascii="PT Astra Serif" w:hAnsi="PT Astra Serif"/>
                <w:spacing w:val="-20"/>
              </w:rPr>
              <w:t>.</w:t>
            </w:r>
          </w:p>
        </w:tc>
        <w:tc>
          <w:tcPr>
            <w:tcW w:w="5245" w:type="dxa"/>
          </w:tcPr>
          <w:p w:rsidR="00F73B8B" w:rsidRPr="005564C0" w:rsidRDefault="00F73B8B" w:rsidP="005564C0">
            <w:pPr>
              <w:keepNext/>
              <w:keepLines/>
              <w:contextualSpacing/>
              <w:jc w:val="both"/>
            </w:pPr>
            <w:r w:rsidRPr="005564C0">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F73B8B" w:rsidRPr="005564C0" w:rsidRDefault="00F73B8B" w:rsidP="005564C0">
            <w:pPr>
              <w:keepNext/>
              <w:keepLines/>
              <w:contextualSpacing/>
              <w:jc w:val="both"/>
            </w:pPr>
            <w:r w:rsidRPr="005564C0">
              <w:t>Организация и проведение вс</w:t>
            </w:r>
            <w:r w:rsidRPr="005564C0">
              <w:t>е</w:t>
            </w:r>
            <w:r w:rsidRPr="005564C0">
              <w:t>российской олимпиады школьн</w:t>
            </w:r>
            <w:r w:rsidRPr="005564C0">
              <w:t>и</w:t>
            </w:r>
            <w:r w:rsidRPr="005564C0">
              <w:t>ков в соответствии с установле</w:t>
            </w:r>
            <w:r w:rsidRPr="005564C0">
              <w:t>н</w:t>
            </w:r>
            <w:r w:rsidRPr="005564C0">
              <w:t>ными законодательством РФ в сфере образования требованиями</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contextualSpacing/>
              <w:jc w:val="both"/>
            </w:pPr>
            <w:r w:rsidRPr="005564C0">
              <w:t>ОГАУ «ИРО»</w:t>
            </w:r>
          </w:p>
          <w:p w:rsidR="00F73B8B" w:rsidRPr="005564C0" w:rsidRDefault="00F73B8B" w:rsidP="005564C0">
            <w:pPr>
              <w:keepNext/>
              <w:keepLines/>
              <w:contextualSpacing/>
              <w:jc w:val="both"/>
            </w:pPr>
            <w:proofErr w:type="spellStart"/>
            <w:r w:rsidRPr="005564C0">
              <w:t>С.А.Андреев</w:t>
            </w:r>
            <w:proofErr w:type="spellEnd"/>
          </w:p>
          <w:p w:rsidR="00F73B8B" w:rsidRPr="005564C0" w:rsidRDefault="00F73B8B" w:rsidP="005564C0">
            <w:pPr>
              <w:keepNext/>
              <w:keepLines/>
              <w:contextualSpacing/>
              <w:jc w:val="both"/>
            </w:pPr>
            <w:proofErr w:type="spellStart"/>
            <w:r w:rsidRPr="005564C0">
              <w:t>Л.А.Осипова</w:t>
            </w:r>
            <w:proofErr w:type="spellEnd"/>
          </w:p>
          <w:p w:rsidR="00F73B8B" w:rsidRPr="005564C0" w:rsidRDefault="00F73B8B" w:rsidP="005564C0">
            <w:pPr>
              <w:keepNext/>
              <w:keepLines/>
              <w:contextualSpacing/>
              <w:jc w:val="both"/>
            </w:pP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1C6F2F" w:rsidRPr="005564C0" w:rsidRDefault="001C6F2F" w:rsidP="005564C0">
            <w:pPr>
              <w:keepNext/>
              <w:keepLines/>
              <w:jc w:val="both"/>
              <w:rPr>
                <w:b/>
              </w:rPr>
            </w:pPr>
            <w:r w:rsidRPr="005564C0">
              <w:rPr>
                <w:b/>
              </w:rPr>
              <w:t xml:space="preserve">Подготовка аналитического отчета в статистический  сборник.  </w:t>
            </w:r>
          </w:p>
          <w:p w:rsidR="001C6F2F" w:rsidRPr="005564C0" w:rsidRDefault="001C6F2F" w:rsidP="005564C0">
            <w:pPr>
              <w:keepNext/>
              <w:keepLines/>
              <w:jc w:val="both"/>
              <w:rPr>
                <w:spacing w:val="-4"/>
              </w:rPr>
            </w:pPr>
            <w:r w:rsidRPr="005564C0">
              <w:rPr>
                <w:b/>
              </w:rPr>
              <w:t>Согласование и отправка в Министерство просвещения Российской Федерации заявки на проведение в г. Ульяновске з</w:t>
            </w:r>
            <w:r w:rsidRPr="005564C0">
              <w:rPr>
                <w:b/>
              </w:rPr>
              <w:t>а</w:t>
            </w:r>
            <w:r w:rsidRPr="005564C0">
              <w:rPr>
                <w:b/>
              </w:rPr>
              <w:t>ключительного этапа Всероссийской олимпиады школьников 2020/21 учебном году по общеобразовательным предметам «История» и «Немецкий язык» на базе федерального государственного бюджетного образовательного учреждения высшего образования «Ульяновский государственный педагогический университет имени И.Н.Ульянова</w:t>
            </w:r>
            <w:r w:rsidRPr="005564C0">
              <w:rPr>
                <w:spacing w:val="-4"/>
              </w:rPr>
              <w:t>».</w:t>
            </w:r>
          </w:p>
          <w:p w:rsidR="001C6F2F" w:rsidRPr="005564C0" w:rsidRDefault="001C6F2F" w:rsidP="005564C0">
            <w:pPr>
              <w:keepNext/>
              <w:keepLines/>
              <w:contextualSpacing/>
              <w:jc w:val="both"/>
              <w:rPr>
                <w:b/>
              </w:rPr>
            </w:pPr>
            <w:proofErr w:type="gramStart"/>
            <w:r w:rsidRPr="005564C0">
              <w:rPr>
                <w:b/>
              </w:rPr>
              <w:t xml:space="preserve">Подготовка проведения школьного этапа всероссийской олимпиады школьников (далее - </w:t>
            </w:r>
            <w:proofErr w:type="spellStart"/>
            <w:r w:rsidRPr="005564C0">
              <w:rPr>
                <w:b/>
              </w:rPr>
              <w:t>ВсОШ</w:t>
            </w:r>
            <w:proofErr w:type="spellEnd"/>
            <w:r w:rsidRPr="005564C0">
              <w:rPr>
                <w:b/>
              </w:rPr>
              <w:t>) и региональной олимпи</w:t>
            </w:r>
            <w:r w:rsidRPr="005564C0">
              <w:rPr>
                <w:b/>
              </w:rPr>
              <w:t>а</w:t>
            </w:r>
            <w:r w:rsidRPr="005564C0">
              <w:rPr>
                <w:b/>
              </w:rPr>
              <w:t xml:space="preserve">ды по краеведению, родным (татарскому, чувашскому, мордовскому) языкам и литературе в 2020/21 учебном году (далее – олимпиады): изучение нормативных документов, методических материалов, создание и реализация проекта распоряжения «О проведении школьного этапа </w:t>
            </w:r>
            <w:proofErr w:type="spellStart"/>
            <w:r w:rsidRPr="005564C0">
              <w:rPr>
                <w:b/>
              </w:rPr>
              <w:t>ВсОШ</w:t>
            </w:r>
            <w:proofErr w:type="spellEnd"/>
            <w:r w:rsidRPr="005564C0">
              <w:rPr>
                <w:b/>
              </w:rPr>
              <w:t xml:space="preserve"> и  региональной олимпиады по краеведению, родным (татарскому, чувашскому, мордовскому) языкам и литературе в 2020/21 учебном году</w:t>
            </w:r>
            <w:proofErr w:type="gramEnd"/>
            <w:r w:rsidRPr="005564C0">
              <w:rPr>
                <w:b/>
              </w:rPr>
              <w:t>», работа с муниципалитетами и государственными общеобраз</w:t>
            </w:r>
            <w:r w:rsidRPr="005564C0">
              <w:rPr>
                <w:b/>
              </w:rPr>
              <w:t>о</w:t>
            </w:r>
            <w:r w:rsidRPr="005564C0">
              <w:rPr>
                <w:b/>
              </w:rPr>
              <w:t xml:space="preserve">вательными организациями, находящимися в ведении Министерства просвещения и воспитания Ульяновской области, по организации школьного этапа олимпиад. </w:t>
            </w:r>
          </w:p>
          <w:p w:rsidR="001C6F2F" w:rsidRPr="005564C0" w:rsidRDefault="001C6F2F" w:rsidP="005564C0">
            <w:pPr>
              <w:keepNext/>
              <w:keepLines/>
              <w:contextualSpacing/>
              <w:jc w:val="both"/>
              <w:rPr>
                <w:b/>
              </w:rPr>
            </w:pPr>
            <w:r w:rsidRPr="005564C0">
              <w:rPr>
                <w:b/>
              </w:rPr>
              <w:t>Проведение вебинаров для членов муниципальных предметно-методических комиссий (</w:t>
            </w:r>
            <w:proofErr w:type="spellStart"/>
            <w:r w:rsidRPr="005564C0">
              <w:rPr>
                <w:b/>
              </w:rPr>
              <w:t>Минпросвещение</w:t>
            </w:r>
            <w:proofErr w:type="spellEnd"/>
            <w:r w:rsidRPr="005564C0">
              <w:rPr>
                <w:b/>
              </w:rPr>
              <w:t xml:space="preserve"> России), изучение видеоматериалов и презентаций, работа с муниципалитетами, государственными общеобразовательными организациями, находящимися в ведении Министерства просвещения и воспитания Ульяновской области. </w:t>
            </w:r>
          </w:p>
          <w:p w:rsidR="001C6F2F" w:rsidRPr="005564C0" w:rsidRDefault="001C6F2F" w:rsidP="005564C0">
            <w:pPr>
              <w:keepNext/>
              <w:keepLines/>
              <w:contextualSpacing/>
              <w:jc w:val="both"/>
              <w:rPr>
                <w:b/>
              </w:rPr>
            </w:pPr>
            <w:r w:rsidRPr="005564C0">
              <w:rPr>
                <w:b/>
              </w:rPr>
              <w:lastRenderedPageBreak/>
              <w:t xml:space="preserve">Сбор, подготовка предоставления информации по «качеству образования, учитывающее </w:t>
            </w:r>
            <w:proofErr w:type="spellStart"/>
            <w:r w:rsidRPr="005564C0">
              <w:rPr>
                <w:b/>
              </w:rPr>
              <w:t>внеучебные</w:t>
            </w:r>
            <w:proofErr w:type="spellEnd"/>
            <w:r w:rsidRPr="005564C0">
              <w:rPr>
                <w:b/>
              </w:rPr>
              <w:t xml:space="preserve"> достижения </w:t>
            </w:r>
            <w:proofErr w:type="gramStart"/>
            <w:r w:rsidRPr="005564C0">
              <w:rPr>
                <w:b/>
              </w:rPr>
              <w:t>обуча</w:t>
            </w:r>
            <w:r w:rsidRPr="005564C0">
              <w:rPr>
                <w:b/>
              </w:rPr>
              <w:t>ю</w:t>
            </w:r>
            <w:r w:rsidRPr="005564C0">
              <w:rPr>
                <w:b/>
              </w:rPr>
              <w:t>щихся</w:t>
            </w:r>
            <w:proofErr w:type="gramEnd"/>
            <w:r w:rsidRPr="005564C0">
              <w:rPr>
                <w:b/>
              </w:rPr>
              <w:t xml:space="preserve">, обеспечиваемое ОО (результаты </w:t>
            </w:r>
            <w:proofErr w:type="spellStart"/>
            <w:r w:rsidRPr="005564C0">
              <w:rPr>
                <w:b/>
              </w:rPr>
              <w:t>ВсОШ</w:t>
            </w:r>
            <w:proofErr w:type="spellEnd"/>
            <w:r w:rsidRPr="005564C0">
              <w:rPr>
                <w:b/>
              </w:rPr>
              <w:t xml:space="preserve">)» (Письмо </w:t>
            </w:r>
            <w:proofErr w:type="spellStart"/>
            <w:r w:rsidRPr="005564C0">
              <w:rPr>
                <w:b/>
              </w:rPr>
              <w:t>МПиВ</w:t>
            </w:r>
            <w:proofErr w:type="spellEnd"/>
            <w:r w:rsidRPr="005564C0">
              <w:rPr>
                <w:b/>
              </w:rPr>
              <w:t xml:space="preserve"> Ульяновской области, срок исполнения до 1 октября 2020 года). </w:t>
            </w:r>
          </w:p>
          <w:p w:rsidR="001C6F2F" w:rsidRPr="005564C0" w:rsidRDefault="001C6F2F" w:rsidP="005564C0">
            <w:pPr>
              <w:keepNext/>
              <w:keepLines/>
              <w:contextualSpacing/>
              <w:jc w:val="both"/>
              <w:rPr>
                <w:b/>
              </w:rPr>
            </w:pPr>
            <w:r w:rsidRPr="005564C0">
              <w:rPr>
                <w:b/>
              </w:rPr>
              <w:t xml:space="preserve">Работа с сайтом ИРО (нормативные документы, обновление информации по </w:t>
            </w:r>
            <w:proofErr w:type="spellStart"/>
            <w:r w:rsidRPr="005564C0">
              <w:rPr>
                <w:b/>
              </w:rPr>
              <w:t>ВсОШ</w:t>
            </w:r>
            <w:proofErr w:type="spellEnd"/>
            <w:r w:rsidRPr="005564C0">
              <w:rPr>
                <w:b/>
              </w:rPr>
              <w:t xml:space="preserve"> в 2020/21 учебном году). </w:t>
            </w:r>
          </w:p>
          <w:p w:rsidR="00EE5AAC" w:rsidRPr="005564C0" w:rsidRDefault="001C6F2F" w:rsidP="005564C0">
            <w:pPr>
              <w:keepNext/>
              <w:keepLines/>
              <w:contextualSpacing/>
              <w:jc w:val="both"/>
            </w:pPr>
            <w:r w:rsidRPr="005564C0">
              <w:rPr>
                <w:b/>
              </w:rPr>
              <w:t xml:space="preserve">Сбор контактной информации (о муниципальных и школьных координаторах </w:t>
            </w:r>
            <w:proofErr w:type="spellStart"/>
            <w:r w:rsidRPr="005564C0">
              <w:rPr>
                <w:b/>
              </w:rPr>
              <w:t>ВсОШ</w:t>
            </w:r>
            <w:proofErr w:type="spellEnd"/>
            <w:r w:rsidRPr="005564C0">
              <w:rPr>
                <w:b/>
              </w:rPr>
              <w:t xml:space="preserve">,  о ссылках на страницы </w:t>
            </w:r>
            <w:proofErr w:type="spellStart"/>
            <w:r w:rsidRPr="005564C0">
              <w:rPr>
                <w:b/>
              </w:rPr>
              <w:t>ВсОШ</w:t>
            </w:r>
            <w:proofErr w:type="spellEnd"/>
            <w:r w:rsidRPr="005564C0">
              <w:rPr>
                <w:b/>
              </w:rPr>
              <w:t>).</w:t>
            </w:r>
          </w:p>
        </w:tc>
      </w:tr>
      <w:tr w:rsidR="005564C0" w:rsidRPr="005564C0" w:rsidTr="007E3040">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lastRenderedPageBreak/>
              <w:t>6</w:t>
            </w:r>
            <w:r w:rsidR="00F73B8B" w:rsidRPr="005564C0">
              <w:rPr>
                <w:rFonts w:ascii="PT Astra Serif" w:hAnsi="PT Astra Serif"/>
                <w:spacing w:val="-20"/>
              </w:rPr>
              <w:t>.</w:t>
            </w:r>
          </w:p>
        </w:tc>
        <w:tc>
          <w:tcPr>
            <w:tcW w:w="5245" w:type="dxa"/>
          </w:tcPr>
          <w:p w:rsidR="00F73B8B" w:rsidRPr="005564C0" w:rsidRDefault="00F73B8B" w:rsidP="005564C0">
            <w:pPr>
              <w:keepNext/>
              <w:keepLines/>
              <w:contextualSpacing/>
              <w:jc w:val="both"/>
            </w:pPr>
            <w:r w:rsidRPr="005564C0">
              <w:t>Обеспечение систематического инфор</w:t>
            </w:r>
            <w:r w:rsidR="00C877BA" w:rsidRPr="005564C0">
              <w:t xml:space="preserve">мационного, организационного и </w:t>
            </w:r>
            <w:r w:rsidRPr="005564C0">
              <w:t>методического сопровожд</w:t>
            </w:r>
            <w:r w:rsidRPr="005564C0">
              <w:t>е</w:t>
            </w:r>
            <w:r w:rsidR="007A69C2" w:rsidRPr="005564C0">
              <w:t xml:space="preserve">ния методических объединений </w:t>
            </w:r>
            <w:r w:rsidRPr="005564C0">
              <w:t xml:space="preserve">учителей-предметников Ульяновской области. </w:t>
            </w:r>
          </w:p>
        </w:tc>
        <w:tc>
          <w:tcPr>
            <w:tcW w:w="3544" w:type="dxa"/>
          </w:tcPr>
          <w:p w:rsidR="00F73B8B" w:rsidRPr="005564C0" w:rsidRDefault="00F73B8B" w:rsidP="005564C0">
            <w:pPr>
              <w:keepNext/>
              <w:keepLines/>
              <w:contextualSpacing/>
              <w:jc w:val="both"/>
            </w:pPr>
            <w:r w:rsidRPr="005564C0">
              <w:t>Повышение уровня активности педагогических работников. По</w:t>
            </w:r>
            <w:r w:rsidRPr="005564C0">
              <w:t>д</w:t>
            </w:r>
            <w:r w:rsidRPr="005564C0">
              <w:t>держка талантливых педагогов и руководителей.</w:t>
            </w:r>
          </w:p>
        </w:tc>
        <w:tc>
          <w:tcPr>
            <w:tcW w:w="2273" w:type="dxa"/>
          </w:tcPr>
          <w:p w:rsidR="00F73B8B" w:rsidRPr="005564C0" w:rsidRDefault="00F73B8B" w:rsidP="005564C0">
            <w:pPr>
              <w:keepNext/>
              <w:keepLines/>
              <w:contextualSpacing/>
              <w:jc w:val="center"/>
            </w:pPr>
            <w:proofErr w:type="gramStart"/>
            <w:r w:rsidRPr="005564C0">
              <w:t>в</w:t>
            </w:r>
            <w:proofErr w:type="gramEnd"/>
            <w:r w:rsidRPr="005564C0">
              <w:t xml:space="preserve"> течение года</w:t>
            </w:r>
          </w:p>
        </w:tc>
        <w:tc>
          <w:tcPr>
            <w:tcW w:w="2688" w:type="dxa"/>
          </w:tcPr>
          <w:p w:rsidR="00F73B8B" w:rsidRPr="005564C0" w:rsidRDefault="00F73B8B" w:rsidP="005564C0">
            <w:pPr>
              <w:pStyle w:val="ae"/>
              <w:keepNext/>
              <w:keepLines/>
              <w:spacing w:before="0" w:beforeAutospacing="0" w:after="0" w:afterAutospacing="0"/>
              <w:contextualSpacing/>
              <w:jc w:val="both"/>
            </w:pPr>
            <w:r w:rsidRPr="005564C0">
              <w:t>ОГАУ «Институт разв</w:t>
            </w:r>
            <w:r w:rsidRPr="005564C0">
              <w:t>и</w:t>
            </w:r>
            <w:r w:rsidRPr="005564C0">
              <w:t>тия образования»</w:t>
            </w:r>
          </w:p>
          <w:p w:rsidR="00F73B8B" w:rsidRPr="005564C0" w:rsidRDefault="00F73B8B" w:rsidP="005564C0">
            <w:pPr>
              <w:pStyle w:val="ae"/>
              <w:keepNext/>
              <w:keepLines/>
              <w:spacing w:before="0" w:beforeAutospacing="0" w:after="0" w:afterAutospacing="0"/>
              <w:contextualSpacing/>
              <w:jc w:val="both"/>
            </w:pPr>
            <w:proofErr w:type="spellStart"/>
            <w:r w:rsidRPr="005564C0">
              <w:t>Т.В.Ашлапова</w:t>
            </w:r>
            <w:proofErr w:type="spellEnd"/>
          </w:p>
          <w:p w:rsidR="00F73B8B" w:rsidRPr="005564C0" w:rsidRDefault="00F73B8B" w:rsidP="005564C0">
            <w:pPr>
              <w:pStyle w:val="ae"/>
              <w:keepNext/>
              <w:keepLines/>
              <w:spacing w:before="0" w:beforeAutospacing="0" w:after="0" w:afterAutospacing="0"/>
              <w:contextualSpacing/>
              <w:jc w:val="both"/>
            </w:pPr>
            <w:proofErr w:type="spellStart"/>
            <w:r w:rsidRPr="005564C0">
              <w:t>Н.В.Жулькова</w:t>
            </w:r>
            <w:proofErr w:type="spellEnd"/>
          </w:p>
          <w:p w:rsidR="00F73B8B" w:rsidRPr="005564C0" w:rsidRDefault="00F73B8B" w:rsidP="005564C0">
            <w:pPr>
              <w:pStyle w:val="ae"/>
              <w:keepNext/>
              <w:keepLines/>
              <w:spacing w:before="0" w:beforeAutospacing="0" w:after="0" w:afterAutospacing="0"/>
              <w:contextualSpacing/>
              <w:jc w:val="both"/>
            </w:pPr>
            <w:r w:rsidRPr="005564C0">
              <w:t>И.Э. Матюнина</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1C6F2F" w:rsidRPr="005564C0" w:rsidRDefault="001C6F2F" w:rsidP="005564C0">
            <w:pPr>
              <w:pStyle w:val="ae"/>
              <w:keepNext/>
              <w:keepLines/>
              <w:spacing w:before="0" w:beforeAutospacing="0" w:after="0" w:afterAutospacing="0"/>
              <w:contextualSpacing/>
              <w:jc w:val="both"/>
              <w:rPr>
                <w:b/>
              </w:rPr>
            </w:pPr>
            <w:r w:rsidRPr="005564C0">
              <w:rPr>
                <w:b/>
              </w:rPr>
              <w:t xml:space="preserve">Состоялся </w:t>
            </w:r>
            <w:proofErr w:type="spellStart"/>
            <w:r w:rsidRPr="005564C0">
              <w:rPr>
                <w:b/>
              </w:rPr>
              <w:t>вебинар</w:t>
            </w:r>
            <w:proofErr w:type="spellEnd"/>
            <w:r w:rsidRPr="005564C0">
              <w:rPr>
                <w:b/>
              </w:rPr>
              <w:t xml:space="preserve"> для учителей русского языка и литературы в рамках реализации всероссийского конкурса сочинений. 03.09.2020 </w:t>
            </w:r>
            <w:proofErr w:type="gramStart"/>
            <w:r w:rsidRPr="005564C0">
              <w:rPr>
                <w:b/>
                <w:lang w:val="en-US"/>
              </w:rPr>
              <w:t>c</w:t>
            </w:r>
            <w:proofErr w:type="spellStart"/>
            <w:proofErr w:type="gramEnd"/>
            <w:r w:rsidRPr="005564C0">
              <w:rPr>
                <w:b/>
              </w:rPr>
              <w:t>остоялся</w:t>
            </w:r>
            <w:proofErr w:type="spellEnd"/>
            <w:r w:rsidRPr="005564C0">
              <w:rPr>
                <w:b/>
              </w:rPr>
              <w:t xml:space="preserve"> Диктант победы – акция, посвященная 75-летию победы советского народа в Великой отечественной войне. В Ульяновской области организована работа 76 площадок по написанию Диктанта, в том числе на базе 66 общеобр</w:t>
            </w:r>
            <w:r w:rsidRPr="005564C0">
              <w:rPr>
                <w:b/>
              </w:rPr>
              <w:t>а</w:t>
            </w:r>
            <w:r w:rsidRPr="005564C0">
              <w:rPr>
                <w:b/>
              </w:rPr>
              <w:t>зовательных организаций.</w:t>
            </w:r>
          </w:p>
          <w:p w:rsidR="001C6F2F" w:rsidRPr="005564C0" w:rsidRDefault="001C6F2F" w:rsidP="005564C0">
            <w:pPr>
              <w:pStyle w:val="ae"/>
              <w:keepNext/>
              <w:keepLines/>
              <w:spacing w:before="0" w:beforeAutospacing="0" w:after="0" w:afterAutospacing="0"/>
              <w:contextualSpacing/>
              <w:jc w:val="both"/>
              <w:rPr>
                <w:b/>
              </w:rPr>
            </w:pPr>
            <w:r w:rsidRPr="005564C0">
              <w:rPr>
                <w:b/>
              </w:rPr>
              <w:t>3 учителя из Ульяновской области стали Финалистами Всероссийского конкурса краеведов, работающих с молодежью: М</w:t>
            </w:r>
            <w:r w:rsidRPr="005564C0">
              <w:rPr>
                <w:b/>
              </w:rPr>
              <w:t>а</w:t>
            </w:r>
            <w:r w:rsidRPr="005564C0">
              <w:rPr>
                <w:b/>
              </w:rPr>
              <w:t xml:space="preserve">рина Владимировна Андреева (МОУ Измайловская СОШ МО «Барышский район), Светлана Леонидовна </w:t>
            </w:r>
            <w:proofErr w:type="spellStart"/>
            <w:r w:rsidRPr="005564C0">
              <w:rPr>
                <w:b/>
              </w:rPr>
              <w:t>Дойко</w:t>
            </w:r>
            <w:proofErr w:type="spellEnd"/>
            <w:r w:rsidRPr="005564C0">
              <w:rPr>
                <w:b/>
              </w:rPr>
              <w:t xml:space="preserve"> из </w:t>
            </w:r>
            <w:proofErr w:type="spellStart"/>
            <w:r w:rsidRPr="005564C0">
              <w:rPr>
                <w:b/>
              </w:rPr>
              <w:t>Унд</w:t>
            </w:r>
            <w:r w:rsidRPr="005564C0">
              <w:rPr>
                <w:b/>
              </w:rPr>
              <w:t>о</w:t>
            </w:r>
            <w:r w:rsidRPr="005564C0">
              <w:rPr>
                <w:b/>
              </w:rPr>
              <w:t>ровского</w:t>
            </w:r>
            <w:proofErr w:type="spellEnd"/>
            <w:r w:rsidRPr="005564C0">
              <w:rPr>
                <w:b/>
              </w:rPr>
              <w:t xml:space="preserve"> сельского лицея и учитель истории из гимназии №33 </w:t>
            </w:r>
            <w:proofErr w:type="spellStart"/>
            <w:r w:rsidRPr="005564C0">
              <w:rPr>
                <w:b/>
              </w:rPr>
              <w:t>г</w:t>
            </w:r>
            <w:proofErr w:type="gramStart"/>
            <w:r w:rsidRPr="005564C0">
              <w:rPr>
                <w:b/>
              </w:rPr>
              <w:t>.У</w:t>
            </w:r>
            <w:proofErr w:type="gramEnd"/>
            <w:r w:rsidRPr="005564C0">
              <w:rPr>
                <w:b/>
              </w:rPr>
              <w:t>льяновска</w:t>
            </w:r>
            <w:proofErr w:type="spellEnd"/>
            <w:r w:rsidRPr="005564C0">
              <w:rPr>
                <w:b/>
              </w:rPr>
              <w:t xml:space="preserve"> Ирина Николаевна Суворова. Организатором конкурса выступило Российское историческое общество и фонд« История Отечества». Цель конкурса: поддержка лучших  практик преподавания и популяризации истории малой родины среди детей и молодежи до 18 лет. Все три педагога пре</w:t>
            </w:r>
            <w:r w:rsidRPr="005564C0">
              <w:rPr>
                <w:b/>
              </w:rPr>
              <w:t>д</w:t>
            </w:r>
            <w:r w:rsidRPr="005564C0">
              <w:rPr>
                <w:b/>
              </w:rPr>
              <w:t>ставляют образовательные организации, реализующие инновационные программы развития (РИП), тесно сотрудничают с Институтом развития образования, щедро делясь своим опытом с молодыми педагогами, коллегами из других школ, для к</w:t>
            </w:r>
            <w:r w:rsidRPr="005564C0">
              <w:rPr>
                <w:b/>
              </w:rPr>
              <w:t>о</w:t>
            </w:r>
            <w:r w:rsidRPr="005564C0">
              <w:rPr>
                <w:b/>
              </w:rPr>
              <w:t>торых краеведение, музейная работа стали важной частью их профессиональной деятельности. В конце октября все три участницы конкурса примут участие во Всероссийском методическом фестивале в Москве, где им предстоит публично пре</w:t>
            </w:r>
            <w:r w:rsidRPr="005564C0">
              <w:rPr>
                <w:b/>
              </w:rPr>
              <w:t>д</w:t>
            </w:r>
            <w:r w:rsidRPr="005564C0">
              <w:rPr>
                <w:b/>
              </w:rPr>
              <w:t>ставить авторские методики популяризации истории малой родины в молодежной среде.  Проведены методические семин</w:t>
            </w:r>
            <w:r w:rsidRPr="005564C0">
              <w:rPr>
                <w:b/>
              </w:rPr>
              <w:t>а</w:t>
            </w:r>
            <w:r w:rsidRPr="005564C0">
              <w:rPr>
                <w:b/>
              </w:rPr>
              <w:t>ры для руководителей общеобразовательных организаций Ульяновской области по использованию возможностей платформ «УЧИ.ru» и «</w:t>
            </w:r>
            <w:proofErr w:type="spellStart"/>
            <w:r w:rsidRPr="005564C0">
              <w:rPr>
                <w:b/>
              </w:rPr>
              <w:t>ismart</w:t>
            </w:r>
            <w:proofErr w:type="spellEnd"/>
            <w:r w:rsidRPr="005564C0">
              <w:rPr>
                <w:b/>
              </w:rPr>
              <w:t xml:space="preserve">». Проведен региональный слет клубов интернациональной дружбы. </w:t>
            </w:r>
          </w:p>
          <w:p w:rsidR="001C6F2F" w:rsidRPr="005564C0" w:rsidRDefault="001C6F2F" w:rsidP="005564C0">
            <w:pPr>
              <w:pStyle w:val="ae"/>
              <w:keepNext/>
              <w:keepLines/>
              <w:spacing w:before="0" w:beforeAutospacing="0" w:after="0" w:afterAutospacing="0"/>
              <w:contextualSpacing/>
              <w:jc w:val="both"/>
              <w:rPr>
                <w:b/>
              </w:rPr>
            </w:pPr>
            <w:proofErr w:type="gramStart"/>
            <w:r w:rsidRPr="005564C0">
              <w:rPr>
                <w:b/>
              </w:rPr>
              <w:t>Проведены</w:t>
            </w:r>
            <w:proofErr w:type="gramEnd"/>
            <w:r w:rsidRPr="005564C0">
              <w:rPr>
                <w:b/>
              </w:rPr>
              <w:t xml:space="preserve"> </w:t>
            </w:r>
            <w:proofErr w:type="spellStart"/>
            <w:r w:rsidRPr="005564C0">
              <w:rPr>
                <w:b/>
              </w:rPr>
              <w:t>форсайт</w:t>
            </w:r>
            <w:proofErr w:type="spellEnd"/>
            <w:r w:rsidRPr="005564C0">
              <w:rPr>
                <w:b/>
              </w:rPr>
              <w:t>-сессии для педагогов-наставников, педагогов-исследователей, педагогов-методистов. Обсуждались в</w:t>
            </w:r>
            <w:r w:rsidRPr="005564C0">
              <w:rPr>
                <w:b/>
              </w:rPr>
              <w:t>о</w:t>
            </w:r>
            <w:r w:rsidRPr="005564C0">
              <w:rPr>
                <w:b/>
              </w:rPr>
              <w:t>просы составления программы наставничества, планов работы, ведения отчетной документации. Состоялись выборы пре</w:t>
            </w:r>
            <w:r w:rsidRPr="005564C0">
              <w:rPr>
                <w:b/>
              </w:rPr>
              <w:t>д</w:t>
            </w:r>
            <w:r w:rsidRPr="005564C0">
              <w:rPr>
                <w:b/>
              </w:rPr>
              <w:t>седателей ассоциаций и членов координационных советов ассоциаций педагогов-наставников, педагогов-исследователей, педагогов-методистов.</w:t>
            </w:r>
          </w:p>
          <w:p w:rsidR="001C6F2F" w:rsidRPr="005564C0" w:rsidRDefault="001C6F2F" w:rsidP="005564C0">
            <w:pPr>
              <w:keepNext/>
              <w:keepLines/>
              <w:suppressAutoHyphens/>
              <w:contextualSpacing/>
              <w:jc w:val="both"/>
              <w:rPr>
                <w:rFonts w:ascii="PT Astra Serif" w:hAnsi="PT Astra Serif"/>
                <w:b/>
              </w:rPr>
            </w:pPr>
            <w:proofErr w:type="gramStart"/>
            <w:r w:rsidRPr="005564C0">
              <w:rPr>
                <w:rFonts w:ascii="PT Astra Serif" w:hAnsi="PT Astra Serif"/>
                <w:b/>
              </w:rPr>
              <w:t xml:space="preserve">В рамках реализации плана мероприятий, направленных на повышение качества образования в школах, демонстрирующих стабильно низкие образовательные результаты Министерством просвещения и воспитания Ульяновской области совместно с ОГАУ «ИРО» 21-24 сентября 2020 года </w:t>
            </w:r>
            <w:proofErr w:type="spellStart"/>
            <w:r w:rsidRPr="005564C0">
              <w:rPr>
                <w:rFonts w:ascii="PT Astra Serif" w:hAnsi="PT Astra Serif"/>
                <w:b/>
              </w:rPr>
              <w:t>проводены</w:t>
            </w:r>
            <w:proofErr w:type="spellEnd"/>
            <w:r w:rsidRPr="005564C0">
              <w:rPr>
                <w:rFonts w:ascii="PT Astra Serif" w:hAnsi="PT Astra Serif"/>
                <w:b/>
              </w:rPr>
              <w:t xml:space="preserve"> курсы повышения квалификации: по теме «Стратегии и технологии осуществления на муниципальном уровне мер превентивной и адресной поддержки школ с низкими результатами обучения и школ, функционирующих в неблагоприятных социальных</w:t>
            </w:r>
            <w:proofErr w:type="gramEnd"/>
            <w:r w:rsidRPr="005564C0">
              <w:rPr>
                <w:rFonts w:ascii="PT Astra Serif" w:hAnsi="PT Astra Serif"/>
                <w:b/>
              </w:rPr>
              <w:t xml:space="preserve"> </w:t>
            </w:r>
            <w:proofErr w:type="gramStart"/>
            <w:r w:rsidRPr="005564C0">
              <w:rPr>
                <w:rFonts w:ascii="PT Astra Serif" w:hAnsi="PT Astra Serif"/>
                <w:b/>
              </w:rPr>
              <w:t>условиях</w:t>
            </w:r>
            <w:proofErr w:type="gramEnd"/>
            <w:r w:rsidRPr="005564C0">
              <w:rPr>
                <w:rFonts w:ascii="PT Astra Serif" w:hAnsi="PT Astra Serif"/>
                <w:b/>
              </w:rPr>
              <w:t xml:space="preserve">» в объеме 16 часов для специалистов органов местного самоуправления, осуществляющих управление в сфере образования; по теме «Проектное управление </w:t>
            </w:r>
            <w:r w:rsidRPr="005564C0">
              <w:rPr>
                <w:rFonts w:ascii="PT Astra Serif" w:hAnsi="PT Astra Serif"/>
                <w:b/>
              </w:rPr>
              <w:lastRenderedPageBreak/>
              <w:t>образовательной организацией в условиях модернизации содержания и технологий общего образования» для руководителей общеобразовательных организаций в объеме 36 часов.</w:t>
            </w:r>
          </w:p>
          <w:p w:rsidR="007A69C2" w:rsidRPr="005564C0" w:rsidRDefault="001C6F2F" w:rsidP="005564C0">
            <w:pPr>
              <w:pStyle w:val="ae"/>
              <w:keepNext/>
              <w:keepLines/>
              <w:spacing w:before="0" w:beforeAutospacing="0" w:after="0" w:afterAutospacing="0"/>
              <w:contextualSpacing/>
              <w:jc w:val="both"/>
            </w:pPr>
            <w:r w:rsidRPr="005564C0">
              <w:rPr>
                <w:rFonts w:ascii="PT Astra Serif" w:hAnsi="PT Astra Serif"/>
                <w:b/>
              </w:rPr>
              <w:t>В качестве спикеров выступили специалисты государственного бюджетного учреждения дополнительного профессионал</w:t>
            </w:r>
            <w:r w:rsidRPr="005564C0">
              <w:rPr>
                <w:rFonts w:ascii="PT Astra Serif" w:hAnsi="PT Astra Serif"/>
                <w:b/>
              </w:rPr>
              <w:t>ь</w:t>
            </w:r>
            <w:r w:rsidRPr="005564C0">
              <w:rPr>
                <w:rFonts w:ascii="PT Astra Serif" w:hAnsi="PT Astra Serif"/>
                <w:b/>
              </w:rPr>
              <w:t>ного образования «Челябинский институт переподготовки и повышения квалификации работников образования» и руков</w:t>
            </w:r>
            <w:r w:rsidRPr="005564C0">
              <w:rPr>
                <w:rFonts w:ascii="PT Astra Serif" w:hAnsi="PT Astra Serif"/>
                <w:b/>
              </w:rPr>
              <w:t>о</w:t>
            </w:r>
            <w:r w:rsidRPr="005564C0">
              <w:rPr>
                <w:rFonts w:ascii="PT Astra Serif" w:hAnsi="PT Astra Serif"/>
                <w:b/>
              </w:rPr>
              <w:t>дители школ-лидеров Челябинской области.</w:t>
            </w:r>
          </w:p>
        </w:tc>
      </w:tr>
      <w:tr w:rsidR="005564C0" w:rsidRPr="005564C0" w:rsidTr="00457E19">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lastRenderedPageBreak/>
              <w:t>7</w:t>
            </w:r>
            <w:r w:rsidR="00F73B8B" w:rsidRPr="005564C0">
              <w:rPr>
                <w:rFonts w:ascii="PT Astra Serif" w:hAnsi="PT Astra Serif"/>
                <w:spacing w:val="-20"/>
              </w:rPr>
              <w:t>.</w:t>
            </w:r>
          </w:p>
        </w:tc>
        <w:tc>
          <w:tcPr>
            <w:tcW w:w="5245" w:type="dxa"/>
          </w:tcPr>
          <w:p w:rsidR="00F73B8B" w:rsidRPr="005564C0" w:rsidRDefault="00F73B8B" w:rsidP="005564C0">
            <w:pPr>
              <w:keepNext/>
              <w:keepLines/>
              <w:contextualSpacing/>
              <w:jc w:val="both"/>
            </w:pPr>
            <w:r w:rsidRPr="005564C0">
              <w:t>Аттестация педагогических работников</w:t>
            </w:r>
          </w:p>
        </w:tc>
        <w:tc>
          <w:tcPr>
            <w:tcW w:w="3544" w:type="dxa"/>
          </w:tcPr>
          <w:p w:rsidR="00F73B8B" w:rsidRPr="005564C0" w:rsidRDefault="00F73B8B" w:rsidP="005564C0">
            <w:pPr>
              <w:keepNext/>
              <w:keepLines/>
              <w:contextualSpacing/>
              <w:jc w:val="both"/>
            </w:pPr>
            <w:r w:rsidRPr="005564C0">
              <w:t>Проведение аттестации педагог</w:t>
            </w:r>
            <w:r w:rsidRPr="005564C0">
              <w:t>и</w:t>
            </w:r>
            <w:r w:rsidRPr="005564C0">
              <w:t>ческих работников организаций, осуществляющих образовател</w:t>
            </w:r>
            <w:r w:rsidRPr="005564C0">
              <w:t>ь</w:t>
            </w:r>
            <w:r w:rsidRPr="005564C0">
              <w:t>ную деятельность на территории Ульяновской области</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pStyle w:val="ae"/>
              <w:keepNext/>
              <w:keepLines/>
              <w:spacing w:before="0" w:beforeAutospacing="0" w:after="0" w:afterAutospacing="0"/>
              <w:contextualSpacing/>
              <w:jc w:val="both"/>
            </w:pPr>
            <w:r w:rsidRPr="005564C0">
              <w:t>ОГАУ «Институт разв</w:t>
            </w:r>
            <w:r w:rsidRPr="005564C0">
              <w:t>и</w:t>
            </w:r>
            <w:r w:rsidRPr="005564C0">
              <w:t>тия образования»</w:t>
            </w:r>
          </w:p>
          <w:p w:rsidR="00F73B8B" w:rsidRPr="005564C0" w:rsidRDefault="00F73B8B" w:rsidP="005564C0">
            <w:pPr>
              <w:keepNext/>
              <w:keepLines/>
              <w:contextualSpacing/>
              <w:jc w:val="both"/>
            </w:pPr>
            <w:proofErr w:type="spellStart"/>
            <w:r w:rsidRPr="005564C0">
              <w:t>Т.В.Ашлапова</w:t>
            </w:r>
            <w:proofErr w:type="spellEnd"/>
            <w:r w:rsidRPr="005564C0">
              <w:t xml:space="preserve"> </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E47F63" w:rsidRPr="005564C0" w:rsidRDefault="00E47F63" w:rsidP="005564C0">
            <w:pPr>
              <w:keepNext/>
              <w:keepLines/>
              <w:contextualSpacing/>
              <w:jc w:val="both"/>
              <w:rPr>
                <w:b/>
              </w:rPr>
            </w:pPr>
            <w:r w:rsidRPr="005564C0">
              <w:rPr>
                <w:b/>
              </w:rPr>
              <w:t>Осуществление аттестации педагогических работников:</w:t>
            </w:r>
          </w:p>
          <w:p w:rsidR="00E47F63" w:rsidRPr="005564C0" w:rsidRDefault="00E47F63" w:rsidP="005564C0">
            <w:pPr>
              <w:keepNext/>
              <w:keepLines/>
              <w:contextualSpacing/>
              <w:jc w:val="both"/>
              <w:rPr>
                <w:b/>
              </w:rPr>
            </w:pPr>
            <w:r w:rsidRPr="005564C0">
              <w:rPr>
                <w:b/>
              </w:rPr>
              <w:t>-принято заявлений педагогических работников на аттестацию – 255;</w:t>
            </w:r>
          </w:p>
          <w:p w:rsidR="00E47F63" w:rsidRPr="005564C0" w:rsidRDefault="00E47F63" w:rsidP="005564C0">
            <w:pPr>
              <w:keepNext/>
              <w:keepLines/>
              <w:contextualSpacing/>
              <w:jc w:val="both"/>
              <w:rPr>
                <w:b/>
              </w:rPr>
            </w:pPr>
            <w:r w:rsidRPr="005564C0">
              <w:rPr>
                <w:b/>
              </w:rPr>
              <w:t>- принято документов педагогических работников на аттестацию – 250;</w:t>
            </w:r>
          </w:p>
          <w:p w:rsidR="00E47F63" w:rsidRPr="005564C0" w:rsidRDefault="00E47F63" w:rsidP="005564C0">
            <w:pPr>
              <w:keepNext/>
              <w:keepLines/>
              <w:contextualSpacing/>
              <w:jc w:val="both"/>
              <w:rPr>
                <w:b/>
              </w:rPr>
            </w:pPr>
            <w:r w:rsidRPr="005564C0">
              <w:rPr>
                <w:b/>
              </w:rPr>
              <w:t xml:space="preserve">- осуществлена работа с личными кабинетами </w:t>
            </w:r>
            <w:proofErr w:type="gramStart"/>
            <w:r w:rsidRPr="005564C0">
              <w:rPr>
                <w:b/>
              </w:rPr>
              <w:t>аттестуемых</w:t>
            </w:r>
            <w:proofErr w:type="gramEnd"/>
            <w:r w:rsidRPr="005564C0">
              <w:rPr>
                <w:b/>
              </w:rPr>
              <w:t>;</w:t>
            </w:r>
          </w:p>
          <w:p w:rsidR="00E47F63" w:rsidRPr="005564C0" w:rsidRDefault="00E47F63" w:rsidP="005564C0">
            <w:pPr>
              <w:keepNext/>
              <w:keepLines/>
              <w:contextualSpacing/>
              <w:jc w:val="both"/>
              <w:rPr>
                <w:b/>
              </w:rPr>
            </w:pPr>
            <w:r w:rsidRPr="005564C0">
              <w:rPr>
                <w:b/>
              </w:rPr>
              <w:t>- подготовлены документы для приёма аттестационных материалов педагогических работников;</w:t>
            </w:r>
          </w:p>
          <w:p w:rsidR="00E47F63" w:rsidRPr="005564C0" w:rsidRDefault="00E47F63" w:rsidP="005564C0">
            <w:pPr>
              <w:keepNext/>
              <w:keepLines/>
              <w:contextualSpacing/>
              <w:jc w:val="both"/>
              <w:rPr>
                <w:b/>
              </w:rPr>
            </w:pPr>
            <w:r w:rsidRPr="005564C0">
              <w:rPr>
                <w:b/>
              </w:rPr>
              <w:t>- осуществлена регистрация Протокол заседания Аттестационной комиссии от 27.08.2020 № 10;</w:t>
            </w:r>
          </w:p>
          <w:p w:rsidR="00E47F63" w:rsidRPr="005564C0" w:rsidRDefault="00E47F63" w:rsidP="005564C0">
            <w:pPr>
              <w:keepNext/>
              <w:keepLines/>
              <w:contextualSpacing/>
              <w:jc w:val="both"/>
              <w:rPr>
                <w:b/>
              </w:rPr>
            </w:pPr>
            <w:r w:rsidRPr="005564C0">
              <w:rPr>
                <w:b/>
              </w:rPr>
              <w:t>- размещено на официальном сайте Министерства просвещения и воспитания Ульяновской области Распоряжения об уст</w:t>
            </w:r>
            <w:r w:rsidRPr="005564C0">
              <w:rPr>
                <w:b/>
              </w:rPr>
              <w:t>а</w:t>
            </w:r>
            <w:r w:rsidRPr="005564C0">
              <w:rPr>
                <w:b/>
              </w:rPr>
              <w:t>новлении педагогическим работникам квалификационной категории в августе 2020;</w:t>
            </w:r>
          </w:p>
          <w:p w:rsidR="00E47F63" w:rsidRPr="005564C0" w:rsidRDefault="00E47F63" w:rsidP="005564C0">
            <w:pPr>
              <w:keepNext/>
              <w:keepLines/>
              <w:contextualSpacing/>
              <w:jc w:val="both"/>
              <w:rPr>
                <w:b/>
              </w:rPr>
            </w:pPr>
            <w:r w:rsidRPr="005564C0">
              <w:rPr>
                <w:b/>
              </w:rPr>
              <w:t xml:space="preserve">- произведена рассылка уведомлений </w:t>
            </w:r>
            <w:proofErr w:type="spellStart"/>
            <w:r w:rsidRPr="005564C0">
              <w:rPr>
                <w:b/>
              </w:rPr>
              <w:t>педагогичеким</w:t>
            </w:r>
            <w:proofErr w:type="spellEnd"/>
            <w:r w:rsidRPr="005564C0">
              <w:rPr>
                <w:b/>
              </w:rPr>
              <w:t xml:space="preserve"> работникам об отказе в установлении квалификационной категории;</w:t>
            </w:r>
          </w:p>
          <w:p w:rsidR="00E47F63" w:rsidRPr="005564C0" w:rsidRDefault="00E47F63" w:rsidP="005564C0">
            <w:pPr>
              <w:keepNext/>
              <w:keepLines/>
              <w:contextualSpacing/>
              <w:jc w:val="both"/>
              <w:rPr>
                <w:b/>
              </w:rPr>
            </w:pPr>
            <w:r w:rsidRPr="005564C0">
              <w:rPr>
                <w:b/>
              </w:rPr>
              <w:t>- подготовлены документы об участии руководителей образовательных организаций и учителей начальных классов в апр</w:t>
            </w:r>
            <w:r w:rsidRPr="005564C0">
              <w:rPr>
                <w:b/>
              </w:rPr>
              <w:t>о</w:t>
            </w:r>
            <w:r w:rsidRPr="005564C0">
              <w:rPr>
                <w:b/>
              </w:rPr>
              <w:t>бации модели оценки компетенций работников образовательных организаций, которая будет проводиться Федеральной службой по надзору в сфере образования и науки в сентябре-октябре 2020 года;</w:t>
            </w:r>
          </w:p>
          <w:p w:rsidR="00E47F63" w:rsidRPr="005564C0" w:rsidRDefault="00E47F63" w:rsidP="005564C0">
            <w:pPr>
              <w:pStyle w:val="ae"/>
              <w:keepNext/>
              <w:keepLines/>
              <w:spacing w:before="0" w:beforeAutospacing="0" w:after="0" w:afterAutospacing="0"/>
              <w:contextualSpacing/>
              <w:jc w:val="both"/>
              <w:rPr>
                <w:b/>
              </w:rPr>
            </w:pPr>
            <w:r w:rsidRPr="005564C0">
              <w:rPr>
                <w:b/>
              </w:rPr>
              <w:t>- подготовлен отчёт по результатам аттестации педагогических работников в августе;</w:t>
            </w:r>
          </w:p>
          <w:p w:rsidR="00E47F63" w:rsidRPr="005564C0" w:rsidRDefault="00E47F63" w:rsidP="005564C0">
            <w:pPr>
              <w:keepNext/>
              <w:keepLines/>
              <w:suppressAutoHyphens/>
              <w:contextualSpacing/>
              <w:jc w:val="both"/>
              <w:rPr>
                <w:b/>
              </w:rPr>
            </w:pPr>
            <w:r w:rsidRPr="005564C0">
              <w:rPr>
                <w:b/>
              </w:rPr>
              <w:t>- создание базы аттестационных материалов педагогических работников, предназначенных для хранения -200;</w:t>
            </w:r>
          </w:p>
          <w:p w:rsidR="00E47F63" w:rsidRPr="005564C0" w:rsidRDefault="00E47F63" w:rsidP="005564C0">
            <w:pPr>
              <w:keepNext/>
              <w:keepLines/>
              <w:suppressAutoHyphens/>
              <w:contextualSpacing/>
              <w:jc w:val="both"/>
              <w:rPr>
                <w:b/>
              </w:rPr>
            </w:pPr>
            <w:r w:rsidRPr="005564C0">
              <w:rPr>
                <w:b/>
              </w:rPr>
              <w:t>- организация всестороннего анализа результатов профессиональной деятельности педагогических работников;</w:t>
            </w:r>
          </w:p>
          <w:p w:rsidR="00E47F63" w:rsidRPr="005564C0" w:rsidRDefault="00E47F63" w:rsidP="005564C0">
            <w:pPr>
              <w:keepNext/>
              <w:keepLines/>
              <w:suppressAutoHyphens/>
              <w:contextualSpacing/>
              <w:jc w:val="both"/>
              <w:rPr>
                <w:b/>
              </w:rPr>
            </w:pPr>
            <w:r w:rsidRPr="005564C0">
              <w:rPr>
                <w:b/>
              </w:rPr>
              <w:t>- привлечение специалистов из образовательных организаций Ульяновской области для работы в экспертных группах;</w:t>
            </w:r>
          </w:p>
          <w:p w:rsidR="00E47F63" w:rsidRPr="005564C0" w:rsidRDefault="00E47F63" w:rsidP="005564C0">
            <w:pPr>
              <w:keepNext/>
              <w:keepLines/>
              <w:suppressAutoHyphens/>
              <w:contextualSpacing/>
              <w:jc w:val="both"/>
              <w:rPr>
                <w:b/>
              </w:rPr>
            </w:pPr>
            <w:r w:rsidRPr="005564C0">
              <w:rPr>
                <w:b/>
              </w:rPr>
              <w:t>- издание Приказа о работе привлечённых специалистов в сентябре 2020 года;</w:t>
            </w:r>
          </w:p>
          <w:p w:rsidR="00E47F63" w:rsidRPr="005564C0" w:rsidRDefault="00E47F63" w:rsidP="005564C0">
            <w:pPr>
              <w:keepNext/>
              <w:keepLines/>
              <w:suppressAutoHyphens/>
              <w:contextualSpacing/>
              <w:jc w:val="both"/>
              <w:rPr>
                <w:b/>
              </w:rPr>
            </w:pPr>
            <w:r w:rsidRPr="005564C0">
              <w:rPr>
                <w:b/>
              </w:rPr>
              <w:t xml:space="preserve">- выборочная проверка аттестационных материалов педагогических  работников, </w:t>
            </w:r>
            <w:proofErr w:type="spellStart"/>
            <w:r w:rsidRPr="005564C0">
              <w:rPr>
                <w:b/>
              </w:rPr>
              <w:t>аттестующихся</w:t>
            </w:r>
            <w:proofErr w:type="spellEnd"/>
            <w:r w:rsidRPr="005564C0">
              <w:rPr>
                <w:b/>
              </w:rPr>
              <w:t xml:space="preserve"> в сентябре 2020 года;</w:t>
            </w:r>
          </w:p>
          <w:p w:rsidR="00E47F63" w:rsidRPr="005564C0" w:rsidRDefault="00E47F63" w:rsidP="005564C0">
            <w:pPr>
              <w:keepNext/>
              <w:keepLines/>
              <w:suppressAutoHyphens/>
              <w:contextualSpacing/>
              <w:jc w:val="both"/>
              <w:rPr>
                <w:b/>
              </w:rPr>
            </w:pPr>
            <w:r w:rsidRPr="005564C0">
              <w:rPr>
                <w:b/>
              </w:rPr>
              <w:t>- размещение на официальном сайте Министерства образования и науки Ульяновской области Распоряжения об установлении первой (высшей) квалификационной категории педагогическим работникам организаций, осуществляющих образовательную деятельность на территории Ульяновской области, в сентябре 2020 года;</w:t>
            </w:r>
          </w:p>
          <w:p w:rsidR="00E47F63" w:rsidRPr="005564C0" w:rsidRDefault="00E47F63" w:rsidP="005564C0">
            <w:pPr>
              <w:pStyle w:val="ae"/>
              <w:keepNext/>
              <w:keepLines/>
              <w:spacing w:before="0" w:beforeAutospacing="0" w:after="0" w:afterAutospacing="0"/>
              <w:contextualSpacing/>
              <w:jc w:val="both"/>
              <w:rPr>
                <w:b/>
              </w:rPr>
            </w:pPr>
            <w:r w:rsidRPr="005564C0">
              <w:rPr>
                <w:b/>
              </w:rPr>
              <w:t xml:space="preserve">- организация </w:t>
            </w:r>
            <w:proofErr w:type="gramStart"/>
            <w:r w:rsidRPr="005564C0">
              <w:rPr>
                <w:b/>
              </w:rPr>
              <w:t>проведения апробации модели оценки компетенций работников образовательных организаций</w:t>
            </w:r>
            <w:proofErr w:type="gramEnd"/>
            <w:r w:rsidRPr="005564C0">
              <w:rPr>
                <w:b/>
              </w:rPr>
              <w:t xml:space="preserve"> в сентябре-октябре 2020 года;</w:t>
            </w:r>
          </w:p>
          <w:p w:rsidR="00E47F63" w:rsidRPr="005564C0" w:rsidRDefault="00E47F63" w:rsidP="005564C0">
            <w:pPr>
              <w:keepNext/>
              <w:keepLines/>
              <w:suppressAutoHyphens/>
              <w:contextualSpacing/>
              <w:jc w:val="both"/>
              <w:rPr>
                <w:rFonts w:ascii="PT Astra Serif" w:hAnsi="PT Astra Serif"/>
                <w:b/>
              </w:rPr>
            </w:pPr>
            <w:r w:rsidRPr="005564C0">
              <w:rPr>
                <w:rFonts w:ascii="PT Astra Serif" w:hAnsi="PT Astra Serif"/>
                <w:b/>
              </w:rPr>
              <w:t>- проведено совещание с привлечёнными специалистами по анализу деятельности  педагогических работников;</w:t>
            </w:r>
          </w:p>
          <w:p w:rsidR="00E47F63" w:rsidRPr="005564C0" w:rsidRDefault="00927D24" w:rsidP="005564C0">
            <w:pPr>
              <w:keepNext/>
              <w:keepLines/>
              <w:suppressAutoHyphens/>
              <w:contextualSpacing/>
              <w:jc w:val="both"/>
              <w:rPr>
                <w:rFonts w:ascii="PT Astra Serif" w:hAnsi="PT Astra Serif"/>
                <w:b/>
              </w:rPr>
            </w:pPr>
            <w:r w:rsidRPr="005564C0">
              <w:rPr>
                <w:rFonts w:ascii="PT Astra Serif" w:hAnsi="PT Astra Serif"/>
                <w:b/>
              </w:rPr>
              <w:t>- организация</w:t>
            </w:r>
            <w:r w:rsidR="00E47F63" w:rsidRPr="005564C0">
              <w:rPr>
                <w:rFonts w:ascii="PT Astra Serif" w:hAnsi="PT Astra Serif"/>
                <w:b/>
              </w:rPr>
              <w:t xml:space="preserve"> всесторонн</w:t>
            </w:r>
            <w:r w:rsidRPr="005564C0">
              <w:rPr>
                <w:rFonts w:ascii="PT Astra Serif" w:hAnsi="PT Astra Serif"/>
                <w:b/>
              </w:rPr>
              <w:t>его</w:t>
            </w:r>
            <w:r w:rsidR="00E47F63" w:rsidRPr="005564C0">
              <w:rPr>
                <w:rFonts w:ascii="PT Astra Serif" w:hAnsi="PT Astra Serif"/>
                <w:b/>
              </w:rPr>
              <w:t xml:space="preserve">  анализа результатов профессиональной деятельности  педагогических  работников;</w:t>
            </w:r>
          </w:p>
          <w:p w:rsidR="00E47F63" w:rsidRPr="005564C0" w:rsidRDefault="00E47F63" w:rsidP="005564C0">
            <w:pPr>
              <w:keepNext/>
              <w:keepLines/>
              <w:suppressAutoHyphens/>
              <w:contextualSpacing/>
              <w:jc w:val="both"/>
              <w:rPr>
                <w:rFonts w:ascii="PT Astra Serif" w:hAnsi="PT Astra Serif"/>
                <w:b/>
              </w:rPr>
            </w:pPr>
            <w:r w:rsidRPr="005564C0">
              <w:rPr>
                <w:rFonts w:ascii="PT Astra Serif" w:hAnsi="PT Astra Serif"/>
                <w:b/>
              </w:rPr>
              <w:t>- организация оценки компетенций учителей и руководителей образовательных организаций в сентябре-октябре 2020 года;</w:t>
            </w:r>
          </w:p>
          <w:p w:rsidR="003B4E98" w:rsidRPr="005564C0" w:rsidRDefault="00E47F63" w:rsidP="005564C0">
            <w:pPr>
              <w:pStyle w:val="ae"/>
              <w:keepNext/>
              <w:keepLines/>
              <w:spacing w:before="0" w:beforeAutospacing="0" w:after="0" w:afterAutospacing="0"/>
              <w:contextualSpacing/>
              <w:jc w:val="both"/>
            </w:pPr>
            <w:r w:rsidRPr="005564C0">
              <w:rPr>
                <w:rFonts w:ascii="PT Astra Serif" w:hAnsi="PT Astra Serif"/>
                <w:b/>
              </w:rPr>
              <w:lastRenderedPageBreak/>
              <w:t>- организация апробации Модели единых федеральных оценочных материалов при оценке предметных и методических ко</w:t>
            </w:r>
            <w:r w:rsidRPr="005564C0">
              <w:rPr>
                <w:rFonts w:ascii="PT Astra Serif" w:hAnsi="PT Astra Serif"/>
                <w:b/>
              </w:rPr>
              <w:t>м</w:t>
            </w:r>
            <w:r w:rsidRPr="005564C0">
              <w:rPr>
                <w:rFonts w:ascii="PT Astra Serif" w:hAnsi="PT Astra Serif"/>
                <w:b/>
              </w:rPr>
              <w:t>петенций учителей начальных классов и руководителей образовательных организаций.</w:t>
            </w:r>
          </w:p>
        </w:tc>
      </w:tr>
      <w:tr w:rsidR="005564C0" w:rsidRPr="005564C0" w:rsidTr="007E3040">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lastRenderedPageBreak/>
              <w:t>8</w:t>
            </w:r>
            <w:r w:rsidR="00F73B8B" w:rsidRPr="005564C0">
              <w:rPr>
                <w:rFonts w:ascii="PT Astra Serif" w:hAnsi="PT Astra Serif"/>
                <w:spacing w:val="-20"/>
              </w:rPr>
              <w:t>.</w:t>
            </w:r>
          </w:p>
        </w:tc>
        <w:tc>
          <w:tcPr>
            <w:tcW w:w="5245" w:type="dxa"/>
          </w:tcPr>
          <w:p w:rsidR="00F73B8B" w:rsidRPr="005564C0" w:rsidRDefault="00F73B8B" w:rsidP="005564C0">
            <w:pPr>
              <w:pStyle w:val="ae"/>
              <w:keepNext/>
              <w:keepLines/>
              <w:spacing w:before="0" w:beforeAutospacing="0" w:after="0" w:afterAutospacing="0"/>
              <w:ind w:right="142"/>
              <w:contextualSpacing/>
              <w:jc w:val="both"/>
            </w:pPr>
            <w:r w:rsidRPr="005564C0">
              <w:rPr>
                <w:shd w:val="clear" w:color="auto" w:fill="FFFFFF"/>
              </w:rPr>
              <w:t>Реализация регионального проекта «Учитель б</w:t>
            </w:r>
            <w:r w:rsidRPr="005564C0">
              <w:rPr>
                <w:shd w:val="clear" w:color="auto" w:fill="FFFFFF"/>
              </w:rPr>
              <w:t>у</w:t>
            </w:r>
            <w:r w:rsidRPr="005564C0">
              <w:rPr>
                <w:shd w:val="clear" w:color="auto" w:fill="FFFFFF"/>
              </w:rPr>
              <w:t>дущего»</w:t>
            </w:r>
          </w:p>
        </w:tc>
        <w:tc>
          <w:tcPr>
            <w:tcW w:w="3544" w:type="dxa"/>
          </w:tcPr>
          <w:p w:rsidR="00F73B8B" w:rsidRPr="005564C0" w:rsidRDefault="00F73B8B" w:rsidP="005564C0">
            <w:pPr>
              <w:pStyle w:val="ae"/>
              <w:keepNext/>
              <w:keepLines/>
              <w:spacing w:before="0" w:beforeAutospacing="0" w:after="0" w:afterAutospacing="0"/>
              <w:ind w:right="215"/>
              <w:contextualSpacing/>
              <w:jc w:val="both"/>
            </w:pPr>
            <w:r w:rsidRPr="005564C0">
              <w:rPr>
                <w:shd w:val="clear" w:color="auto" w:fill="FFFFFF"/>
              </w:rPr>
              <w:t>Создание индивидуальной с</w:t>
            </w:r>
            <w:r w:rsidRPr="005564C0">
              <w:rPr>
                <w:shd w:val="clear" w:color="auto" w:fill="FFFFFF"/>
              </w:rPr>
              <w:t>и</w:t>
            </w:r>
            <w:r w:rsidRPr="005564C0">
              <w:rPr>
                <w:shd w:val="clear" w:color="auto" w:fill="FFFFFF"/>
              </w:rPr>
              <w:t>стемы непрерывного педагог</w:t>
            </w:r>
            <w:r w:rsidRPr="005564C0">
              <w:rPr>
                <w:shd w:val="clear" w:color="auto" w:fill="FFFFFF"/>
              </w:rPr>
              <w:t>и</w:t>
            </w:r>
            <w:r w:rsidRPr="005564C0">
              <w:rPr>
                <w:shd w:val="clear" w:color="auto" w:fill="FFFFFF"/>
              </w:rPr>
              <w:t>ческого роста педагогических работников, которая позволит охватить к 2021 году 80% пед</w:t>
            </w:r>
            <w:r w:rsidRPr="005564C0">
              <w:rPr>
                <w:shd w:val="clear" w:color="auto" w:fill="FFFFFF"/>
              </w:rPr>
              <w:t>а</w:t>
            </w:r>
            <w:r w:rsidRPr="005564C0">
              <w:rPr>
                <w:shd w:val="clear" w:color="auto" w:fill="FFFFFF"/>
              </w:rPr>
              <w:t>гогов.</w:t>
            </w:r>
          </w:p>
        </w:tc>
        <w:tc>
          <w:tcPr>
            <w:tcW w:w="2273" w:type="dxa"/>
          </w:tcPr>
          <w:p w:rsidR="00F73B8B" w:rsidRPr="005564C0" w:rsidRDefault="00F73B8B" w:rsidP="005564C0">
            <w:pPr>
              <w:pStyle w:val="ae"/>
              <w:keepNext/>
              <w:keepLines/>
              <w:spacing w:before="0" w:beforeAutospacing="0" w:after="0" w:afterAutospacing="0"/>
              <w:contextualSpacing/>
              <w:jc w:val="center"/>
            </w:pPr>
            <w:r w:rsidRPr="005564C0">
              <w:rPr>
                <w:shd w:val="clear" w:color="auto" w:fill="FFFFFF"/>
              </w:rPr>
              <w:t>в течение года</w:t>
            </w:r>
          </w:p>
        </w:tc>
        <w:tc>
          <w:tcPr>
            <w:tcW w:w="2688" w:type="dxa"/>
          </w:tcPr>
          <w:p w:rsidR="00F73B8B" w:rsidRPr="005564C0" w:rsidRDefault="00F73B8B" w:rsidP="005564C0">
            <w:pPr>
              <w:pStyle w:val="ae"/>
              <w:keepNext/>
              <w:keepLines/>
              <w:spacing w:before="0" w:beforeAutospacing="0" w:after="0" w:afterAutospacing="0"/>
              <w:contextualSpacing/>
              <w:jc w:val="both"/>
            </w:pPr>
            <w:r w:rsidRPr="005564C0">
              <w:t>ОГАУ «Институт разв</w:t>
            </w:r>
            <w:r w:rsidRPr="005564C0">
              <w:t>и</w:t>
            </w:r>
            <w:r w:rsidRPr="005564C0">
              <w:t>тия образования»</w:t>
            </w:r>
          </w:p>
          <w:p w:rsidR="00F73B8B" w:rsidRPr="005564C0" w:rsidRDefault="00F73B8B" w:rsidP="005564C0">
            <w:pPr>
              <w:pStyle w:val="ae"/>
              <w:keepNext/>
              <w:keepLines/>
              <w:spacing w:before="0" w:beforeAutospacing="0" w:after="0" w:afterAutospacing="0"/>
              <w:contextualSpacing/>
              <w:jc w:val="both"/>
            </w:pPr>
            <w:proofErr w:type="spellStart"/>
            <w:r w:rsidRPr="005564C0">
              <w:t>Т.В.Ашлапова</w:t>
            </w:r>
            <w:proofErr w:type="spellEnd"/>
          </w:p>
          <w:p w:rsidR="00F73B8B" w:rsidRPr="005564C0" w:rsidRDefault="00F73B8B" w:rsidP="005564C0">
            <w:pPr>
              <w:keepNext/>
              <w:keepLines/>
              <w:contextualSpacing/>
              <w:jc w:val="both"/>
            </w:pPr>
            <w:proofErr w:type="spellStart"/>
            <w:r w:rsidRPr="005564C0">
              <w:t>Жулькова</w:t>
            </w:r>
            <w:proofErr w:type="spellEnd"/>
            <w:r w:rsidRPr="005564C0">
              <w:t xml:space="preserve"> Н.В.</w:t>
            </w:r>
          </w:p>
          <w:p w:rsidR="00F73B8B" w:rsidRPr="005564C0" w:rsidRDefault="00F73B8B" w:rsidP="005564C0">
            <w:pPr>
              <w:keepNext/>
              <w:keepLines/>
              <w:contextualSpacing/>
              <w:jc w:val="both"/>
            </w:pPr>
            <w:r w:rsidRPr="005564C0">
              <w:t>Соколова Е.С.</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1D1E76" w:rsidRPr="005564C0" w:rsidRDefault="001D1E76" w:rsidP="005564C0">
            <w:pPr>
              <w:pStyle w:val="ae"/>
              <w:keepNext/>
              <w:keepLines/>
              <w:spacing w:before="0" w:beforeAutospacing="0" w:after="0" w:afterAutospacing="0"/>
              <w:contextualSpacing/>
              <w:jc w:val="both"/>
              <w:rPr>
                <w:b/>
              </w:rPr>
            </w:pPr>
            <w:r w:rsidRPr="005564C0">
              <w:rPr>
                <w:b/>
              </w:rPr>
              <w:t>Подготовка и размещение в системе «Электронный бюджет» ежемесячного отчета по реализации регионального проекта «Учитель будущего».</w:t>
            </w:r>
          </w:p>
          <w:p w:rsidR="001D1E76" w:rsidRPr="005564C0" w:rsidRDefault="001D1E76" w:rsidP="005564C0">
            <w:pPr>
              <w:pStyle w:val="ae"/>
              <w:keepNext/>
              <w:keepLines/>
              <w:spacing w:before="0" w:beforeAutospacing="0" w:after="0" w:afterAutospacing="0"/>
              <w:contextualSpacing/>
              <w:jc w:val="both"/>
              <w:rPr>
                <w:b/>
              </w:rPr>
            </w:pPr>
            <w:r w:rsidRPr="005564C0">
              <w:rPr>
                <w:b/>
              </w:rPr>
              <w:t>Согласованы и утверждены модели, организационно-правовые формы организации и местонахождение ЦНППМПР и Ц</w:t>
            </w:r>
            <w:r w:rsidRPr="005564C0">
              <w:rPr>
                <w:b/>
              </w:rPr>
              <w:t>О</w:t>
            </w:r>
            <w:r w:rsidRPr="005564C0">
              <w:rPr>
                <w:b/>
              </w:rPr>
              <w:t>ПМКП (распоряжение Министерства просвещения и воспитания Ульяновской области № 1267-р от 07.09.2020). Разработаны</w:t>
            </w:r>
            <w:r w:rsidRPr="005564C0">
              <w:t xml:space="preserve"> </w:t>
            </w:r>
            <w:r w:rsidRPr="005564C0">
              <w:rPr>
                <w:b/>
              </w:rPr>
              <w:t>нормативно-правовые акты, регламентирующие деятельность региональных инновационных площадок.</w:t>
            </w:r>
          </w:p>
          <w:p w:rsidR="001D1E76" w:rsidRPr="005564C0" w:rsidRDefault="001D1E76" w:rsidP="005564C0">
            <w:pPr>
              <w:pStyle w:val="ae"/>
              <w:keepNext/>
              <w:keepLines/>
              <w:spacing w:before="0" w:beforeAutospacing="0" w:after="0" w:afterAutospacing="0"/>
              <w:contextualSpacing/>
              <w:jc w:val="both"/>
              <w:rPr>
                <w:b/>
              </w:rPr>
            </w:pPr>
            <w:r w:rsidRPr="005564C0">
              <w:rPr>
                <w:b/>
              </w:rPr>
              <w:t xml:space="preserve">16-18 сентября 2020 года </w:t>
            </w:r>
            <w:proofErr w:type="gramStart"/>
            <w:r w:rsidRPr="005564C0">
              <w:rPr>
                <w:b/>
              </w:rPr>
              <w:t>организованы</w:t>
            </w:r>
            <w:proofErr w:type="gramEnd"/>
            <w:r w:rsidRPr="005564C0">
              <w:rPr>
                <w:b/>
              </w:rPr>
              <w:t xml:space="preserve"> и проведены </w:t>
            </w:r>
            <w:proofErr w:type="spellStart"/>
            <w:r w:rsidRPr="005564C0">
              <w:rPr>
                <w:b/>
              </w:rPr>
              <w:t>форсайт</w:t>
            </w:r>
            <w:proofErr w:type="spellEnd"/>
            <w:r w:rsidRPr="005564C0">
              <w:rPr>
                <w:b/>
              </w:rPr>
              <w:t>-сессии для педагогов-наставников, педагогов-исследователей, педагогов-методистов. Обсуждались вопросы составления программы наставничества, планов работы, ведения отчетной д</w:t>
            </w:r>
            <w:r w:rsidRPr="005564C0">
              <w:rPr>
                <w:b/>
              </w:rPr>
              <w:t>о</w:t>
            </w:r>
            <w:r w:rsidRPr="005564C0">
              <w:rPr>
                <w:b/>
              </w:rPr>
              <w:t>кументации. Состоялись выборы председателей ассоциаций и членов координационных советов ассоциаций педагогов-наставников, педагогов-исследователей, педагогов-методистов.</w:t>
            </w:r>
          </w:p>
          <w:p w:rsidR="001E4C4A" w:rsidRPr="005564C0" w:rsidRDefault="001D1E76" w:rsidP="005564C0">
            <w:pPr>
              <w:pStyle w:val="ae"/>
              <w:keepNext/>
              <w:keepLines/>
              <w:spacing w:before="0" w:beforeAutospacing="0" w:after="0" w:afterAutospacing="0"/>
              <w:contextualSpacing/>
              <w:jc w:val="both"/>
            </w:pPr>
            <w:r w:rsidRPr="005564C0">
              <w:rPr>
                <w:rFonts w:ascii="PT Astra Serif" w:hAnsi="PT Astra Serif"/>
                <w:b/>
              </w:rPr>
              <w:t>Проведены консультации для руководителей общеобразовательных организаций Ульяновской области.</w:t>
            </w:r>
          </w:p>
        </w:tc>
      </w:tr>
      <w:tr w:rsidR="005564C0" w:rsidRPr="005564C0" w:rsidTr="00481992">
        <w:tc>
          <w:tcPr>
            <w:tcW w:w="562" w:type="dxa"/>
          </w:tcPr>
          <w:p w:rsidR="00F73B8B" w:rsidRPr="005564C0" w:rsidRDefault="00E15B18" w:rsidP="005564C0">
            <w:pPr>
              <w:keepNext/>
              <w:keepLines/>
              <w:contextualSpacing/>
              <w:jc w:val="center"/>
              <w:rPr>
                <w:rFonts w:ascii="PT Astra Serif" w:hAnsi="PT Astra Serif"/>
                <w:spacing w:val="-20"/>
              </w:rPr>
            </w:pPr>
            <w:r w:rsidRPr="005564C0">
              <w:rPr>
                <w:rFonts w:ascii="PT Astra Serif" w:hAnsi="PT Astra Serif"/>
                <w:spacing w:val="-20"/>
              </w:rPr>
              <w:t>9</w:t>
            </w:r>
            <w:r w:rsidR="00F73B8B" w:rsidRPr="005564C0">
              <w:rPr>
                <w:rFonts w:ascii="PT Astra Serif" w:hAnsi="PT Astra Serif"/>
                <w:spacing w:val="-20"/>
              </w:rPr>
              <w:t>.</w:t>
            </w:r>
          </w:p>
        </w:tc>
        <w:tc>
          <w:tcPr>
            <w:tcW w:w="5245" w:type="dxa"/>
          </w:tcPr>
          <w:p w:rsidR="00F73B8B" w:rsidRPr="005564C0" w:rsidRDefault="00F73B8B" w:rsidP="005564C0">
            <w:pPr>
              <w:pStyle w:val="ae"/>
              <w:keepNext/>
              <w:keepLines/>
              <w:spacing w:before="0" w:beforeAutospacing="0" w:after="0" w:afterAutospacing="0"/>
              <w:ind w:right="142"/>
              <w:contextualSpacing/>
              <w:jc w:val="both"/>
              <w:rPr>
                <w:shd w:val="clear" w:color="auto" w:fill="FFFFFF"/>
              </w:rPr>
            </w:pPr>
            <w:r w:rsidRPr="005564C0">
              <w:rPr>
                <w:shd w:val="clear" w:color="auto" w:fill="FFFFFF"/>
              </w:rPr>
              <w:t>Реализация регионального проекта «Цифровая образовательная среда»</w:t>
            </w:r>
          </w:p>
        </w:tc>
        <w:tc>
          <w:tcPr>
            <w:tcW w:w="3544" w:type="dxa"/>
          </w:tcPr>
          <w:p w:rsidR="00F73B8B" w:rsidRPr="005564C0" w:rsidRDefault="00F73B8B" w:rsidP="005564C0">
            <w:pPr>
              <w:pStyle w:val="ae"/>
              <w:keepNext/>
              <w:keepLines/>
              <w:spacing w:before="0" w:beforeAutospacing="0" w:after="0" w:afterAutospacing="0"/>
              <w:ind w:right="215"/>
              <w:contextualSpacing/>
              <w:jc w:val="both"/>
              <w:rPr>
                <w:shd w:val="clear" w:color="auto" w:fill="FFFFFF"/>
              </w:rPr>
            </w:pPr>
            <w:r w:rsidRPr="005564C0">
              <w:t>Создание условий для внедр</w:t>
            </w:r>
            <w:r w:rsidRPr="005564C0">
              <w:t>е</w:t>
            </w:r>
            <w:r w:rsidRPr="005564C0">
              <w:t>ния к 2024 году современной и безопасной цифровой образов</w:t>
            </w:r>
            <w:r w:rsidRPr="005564C0">
              <w:t>а</w:t>
            </w:r>
            <w:r w:rsidRPr="005564C0">
              <w:t>тельной среды, обеспечива</w:t>
            </w:r>
            <w:r w:rsidRPr="005564C0">
              <w:t>ю</w:t>
            </w:r>
            <w:r w:rsidRPr="005564C0">
              <w:t>щей формирование ценности к саморазвитию и самообразов</w:t>
            </w:r>
            <w:r w:rsidRPr="005564C0">
              <w:t>а</w:t>
            </w:r>
            <w:r w:rsidRPr="005564C0">
              <w:t>нию у обучающихся образов</w:t>
            </w:r>
            <w:r w:rsidRPr="005564C0">
              <w:t>а</w:t>
            </w:r>
            <w:r w:rsidRPr="005564C0">
              <w:t>тельных организаций всех в</w:t>
            </w:r>
            <w:r w:rsidRPr="005564C0">
              <w:t>и</w:t>
            </w:r>
            <w:r w:rsidRPr="005564C0">
              <w:t>дов и уровней, путем обновл</w:t>
            </w:r>
            <w:r w:rsidRPr="005564C0">
              <w:t>е</w:t>
            </w:r>
            <w:r w:rsidRPr="005564C0">
              <w:t>ния информационно-коммуникационной инфр</w:t>
            </w:r>
            <w:r w:rsidRPr="005564C0">
              <w:t>а</w:t>
            </w:r>
            <w:r w:rsidRPr="005564C0">
              <w:t>структуры, подготовки кадров</w:t>
            </w:r>
          </w:p>
        </w:tc>
        <w:tc>
          <w:tcPr>
            <w:tcW w:w="2273" w:type="dxa"/>
          </w:tcPr>
          <w:p w:rsidR="00F73B8B" w:rsidRPr="005564C0" w:rsidRDefault="00F73B8B" w:rsidP="005564C0">
            <w:pPr>
              <w:pStyle w:val="ae"/>
              <w:keepNext/>
              <w:keepLines/>
              <w:spacing w:before="0" w:beforeAutospacing="0" w:after="0" w:afterAutospacing="0"/>
              <w:contextualSpacing/>
              <w:jc w:val="center"/>
              <w:rPr>
                <w:shd w:val="clear" w:color="auto" w:fill="FFFFFF"/>
              </w:rPr>
            </w:pPr>
            <w:r w:rsidRPr="005564C0">
              <w:rPr>
                <w:shd w:val="clear" w:color="auto" w:fill="FFFFFF"/>
              </w:rPr>
              <w:t>в течение года</w:t>
            </w:r>
          </w:p>
        </w:tc>
        <w:tc>
          <w:tcPr>
            <w:tcW w:w="2688" w:type="dxa"/>
          </w:tcPr>
          <w:p w:rsidR="00F73B8B" w:rsidRPr="005564C0" w:rsidRDefault="00F73B8B" w:rsidP="005564C0">
            <w:pPr>
              <w:pStyle w:val="ae"/>
              <w:keepNext/>
              <w:keepLines/>
              <w:spacing w:before="0" w:beforeAutospacing="0" w:after="0" w:afterAutospacing="0"/>
              <w:contextualSpacing/>
              <w:jc w:val="both"/>
            </w:pPr>
            <w:r w:rsidRPr="005564C0">
              <w:t>ОГАУ «Институт разв</w:t>
            </w:r>
            <w:r w:rsidRPr="005564C0">
              <w:t>и</w:t>
            </w:r>
            <w:r w:rsidRPr="005564C0">
              <w:t>тия образования»</w:t>
            </w:r>
          </w:p>
          <w:p w:rsidR="00F73B8B" w:rsidRPr="005564C0" w:rsidRDefault="00F73B8B" w:rsidP="005564C0">
            <w:pPr>
              <w:pStyle w:val="ae"/>
              <w:keepNext/>
              <w:keepLines/>
              <w:spacing w:before="0" w:beforeAutospacing="0" w:after="0" w:afterAutospacing="0"/>
              <w:contextualSpacing/>
              <w:jc w:val="both"/>
            </w:pPr>
            <w:proofErr w:type="spellStart"/>
            <w:r w:rsidRPr="005564C0">
              <w:t>Ю.С.Каширская</w:t>
            </w:r>
            <w:proofErr w:type="spellEnd"/>
          </w:p>
          <w:p w:rsidR="00F73B8B" w:rsidRPr="005564C0" w:rsidRDefault="00F73B8B" w:rsidP="005564C0">
            <w:pPr>
              <w:pStyle w:val="ae"/>
              <w:keepNext/>
              <w:keepLines/>
              <w:spacing w:before="0" w:beforeAutospacing="0" w:after="0" w:afterAutospacing="0"/>
              <w:contextualSpacing/>
              <w:jc w:val="both"/>
            </w:pPr>
            <w:proofErr w:type="spellStart"/>
            <w:r w:rsidRPr="005564C0">
              <w:t>Е.Г.Тихомиров</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552CB7" w:rsidRPr="005564C0" w:rsidRDefault="00552CB7" w:rsidP="005564C0">
            <w:pPr>
              <w:pStyle w:val="ae"/>
              <w:keepNext/>
              <w:keepLines/>
              <w:spacing w:before="0" w:beforeAutospacing="0" w:after="0" w:afterAutospacing="0"/>
              <w:contextualSpacing/>
              <w:jc w:val="both"/>
              <w:rPr>
                <w:b/>
              </w:rPr>
            </w:pPr>
            <w:r w:rsidRPr="005564C0">
              <w:rPr>
                <w:b/>
              </w:rPr>
              <w:t>Заключены контракты на поставку ноутбуков для управленческого персонала, ноутбуков для педагогов, ноутбуков мобил</w:t>
            </w:r>
            <w:r w:rsidRPr="005564C0">
              <w:rPr>
                <w:b/>
              </w:rPr>
              <w:t>ь</w:t>
            </w:r>
            <w:r w:rsidRPr="005564C0">
              <w:rPr>
                <w:b/>
              </w:rPr>
              <w:t>ного класса, в целях внедрения целевой модели цифровой образовательной среды в общеобразовательных организациях и профессиональных образовательных организациях, в рамках реализации федерального проекта «Цифровая образовательная среда» национального проекта «Образование».</w:t>
            </w:r>
          </w:p>
          <w:p w:rsidR="00095F16" w:rsidRPr="005564C0" w:rsidRDefault="00552CB7" w:rsidP="005564C0">
            <w:pPr>
              <w:pStyle w:val="ae"/>
              <w:keepNext/>
              <w:keepLines/>
              <w:spacing w:before="0" w:beforeAutospacing="0" w:after="0" w:afterAutospacing="0"/>
              <w:contextualSpacing/>
              <w:jc w:val="both"/>
              <w:rPr>
                <w:b/>
              </w:rPr>
            </w:pPr>
            <w:r w:rsidRPr="005564C0">
              <w:rPr>
                <w:b/>
              </w:rPr>
              <w:t>Подготовка и размещение в системе «Электронный бюджет» ежемесячного отчета по реализации регионального проекта «Цифровая образовательная среда».</w:t>
            </w:r>
          </w:p>
        </w:tc>
      </w:tr>
      <w:tr w:rsidR="005564C0" w:rsidRPr="005564C0" w:rsidTr="007E3040">
        <w:tc>
          <w:tcPr>
            <w:tcW w:w="562" w:type="dxa"/>
          </w:tcPr>
          <w:p w:rsidR="00F73B8B"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10</w:t>
            </w:r>
            <w:r w:rsidR="00F73B8B" w:rsidRPr="005564C0">
              <w:rPr>
                <w:rFonts w:ascii="PT Astra Serif" w:hAnsi="PT Astra Serif"/>
                <w:spacing w:val="-20"/>
              </w:rPr>
              <w:t>.</w:t>
            </w:r>
          </w:p>
        </w:tc>
        <w:tc>
          <w:tcPr>
            <w:tcW w:w="5245" w:type="dxa"/>
          </w:tcPr>
          <w:p w:rsidR="00F73B8B" w:rsidRPr="005564C0" w:rsidRDefault="00F73B8B" w:rsidP="005564C0">
            <w:pPr>
              <w:keepNext/>
              <w:keepLines/>
              <w:contextualSpacing/>
              <w:jc w:val="both"/>
              <w:rPr>
                <w:shd w:val="clear" w:color="auto" w:fill="FFFFFF"/>
              </w:rPr>
            </w:pPr>
            <w:r w:rsidRPr="005564C0">
              <w:t>Обеспечение систематического научного, метод</w:t>
            </w:r>
            <w:r w:rsidRPr="005564C0">
              <w:t>и</w:t>
            </w:r>
            <w:r w:rsidRPr="005564C0">
              <w:t>ческого обмена по вопросам развития инновац</w:t>
            </w:r>
            <w:r w:rsidRPr="005564C0">
              <w:t>и</w:t>
            </w:r>
            <w:r w:rsidRPr="005564C0">
              <w:t>онных процессов в системе образования Ульяно</w:t>
            </w:r>
            <w:r w:rsidRPr="005564C0">
              <w:t>в</w:t>
            </w:r>
            <w:r w:rsidRPr="005564C0">
              <w:t>ской области</w:t>
            </w:r>
            <w:r w:rsidRPr="005564C0">
              <w:rPr>
                <w:shd w:val="clear" w:color="auto" w:fill="FFFFFF"/>
              </w:rPr>
              <w:t xml:space="preserve"> </w:t>
            </w:r>
          </w:p>
        </w:tc>
        <w:tc>
          <w:tcPr>
            <w:tcW w:w="3544" w:type="dxa"/>
          </w:tcPr>
          <w:p w:rsidR="00F73B8B" w:rsidRPr="005564C0" w:rsidRDefault="00F73B8B" w:rsidP="005564C0">
            <w:pPr>
              <w:keepNext/>
              <w:keepLines/>
              <w:contextualSpacing/>
              <w:jc w:val="both"/>
            </w:pPr>
            <w:r w:rsidRPr="005564C0">
              <w:t xml:space="preserve">Создание инновационной, </w:t>
            </w:r>
            <w:r w:rsidRPr="005564C0">
              <w:pgNum/>
            </w:r>
            <w:r w:rsidRPr="005564C0">
              <w:t>д</w:t>
            </w:r>
            <w:r w:rsidRPr="005564C0">
              <w:t>о</w:t>
            </w:r>
            <w:r w:rsidRPr="005564C0">
              <w:t>ступной образовательной среды</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contextualSpacing/>
              <w:jc w:val="both"/>
            </w:pPr>
            <w:r w:rsidRPr="005564C0">
              <w:t>ОГАУ «Институт разв</w:t>
            </w:r>
            <w:r w:rsidRPr="005564C0">
              <w:t>и</w:t>
            </w:r>
            <w:r w:rsidRPr="005564C0">
              <w:t>тия образования»</w:t>
            </w:r>
          </w:p>
          <w:p w:rsidR="00F73B8B" w:rsidRPr="005564C0" w:rsidRDefault="00F73B8B" w:rsidP="005564C0">
            <w:pPr>
              <w:keepNext/>
              <w:keepLines/>
              <w:contextualSpacing/>
              <w:jc w:val="both"/>
            </w:pPr>
            <w:proofErr w:type="spellStart"/>
            <w:r w:rsidRPr="005564C0">
              <w:t>Т.В.Ашлапова</w:t>
            </w:r>
            <w:proofErr w:type="spellEnd"/>
          </w:p>
          <w:p w:rsidR="00F73B8B" w:rsidRPr="005564C0" w:rsidRDefault="00F73B8B" w:rsidP="005564C0">
            <w:pPr>
              <w:keepNext/>
              <w:keepLines/>
              <w:contextualSpacing/>
              <w:jc w:val="both"/>
            </w:pPr>
            <w:r w:rsidRPr="005564C0">
              <w:t>М.А. Ефремова</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F42001" w:rsidRPr="005564C0" w:rsidRDefault="00F42001" w:rsidP="005564C0">
            <w:pPr>
              <w:keepNext/>
              <w:keepLines/>
              <w:contextualSpacing/>
              <w:jc w:val="both"/>
              <w:rPr>
                <w:b/>
              </w:rPr>
            </w:pPr>
            <w:r w:rsidRPr="005564C0">
              <w:rPr>
                <w:b/>
              </w:rPr>
              <w:t xml:space="preserve">В отчетный период подготовлен пакет документов по изменению порядка присвоения грантов </w:t>
            </w:r>
            <w:proofErr w:type="spellStart"/>
            <w:r w:rsidRPr="005564C0">
              <w:rPr>
                <w:b/>
              </w:rPr>
              <w:t>стажировочным</w:t>
            </w:r>
            <w:proofErr w:type="spellEnd"/>
            <w:r w:rsidRPr="005564C0">
              <w:rPr>
                <w:b/>
              </w:rPr>
              <w:t xml:space="preserve"> площадкам. Вышло распоряжение по признанию образовательных организаций региональными инновационными площадками. </w:t>
            </w:r>
          </w:p>
          <w:p w:rsidR="00F42001" w:rsidRPr="005564C0" w:rsidRDefault="00F42001" w:rsidP="005564C0">
            <w:pPr>
              <w:keepNext/>
              <w:keepLines/>
              <w:contextualSpacing/>
              <w:jc w:val="both"/>
              <w:rPr>
                <w:b/>
              </w:rPr>
            </w:pPr>
            <w:r w:rsidRPr="005564C0">
              <w:rPr>
                <w:b/>
              </w:rPr>
              <w:t xml:space="preserve">Подготовлен проект распоряжения перечня инновационных площадок на новый учебный год. </w:t>
            </w:r>
          </w:p>
          <w:p w:rsidR="00F42001" w:rsidRPr="005564C0" w:rsidRDefault="00F42001" w:rsidP="005564C0">
            <w:pPr>
              <w:keepNext/>
              <w:keepLines/>
              <w:contextualSpacing/>
              <w:jc w:val="both"/>
              <w:rPr>
                <w:b/>
              </w:rPr>
            </w:pPr>
            <w:r w:rsidRPr="005564C0">
              <w:rPr>
                <w:b/>
              </w:rPr>
              <w:t>Сформирована «Программа развития инновационных процессов в организациях, осуществляющих образовательную де</w:t>
            </w:r>
            <w:r w:rsidRPr="005564C0">
              <w:rPr>
                <w:b/>
              </w:rPr>
              <w:t>я</w:t>
            </w:r>
            <w:r w:rsidRPr="005564C0">
              <w:rPr>
                <w:b/>
              </w:rPr>
              <w:t xml:space="preserve">тельность, и иных действующих в сфере образования организаций, а также их объединений Ульяновской области на 2021-2026 гг.». </w:t>
            </w:r>
          </w:p>
          <w:p w:rsidR="00F42001" w:rsidRPr="005564C0" w:rsidRDefault="00F42001" w:rsidP="005564C0">
            <w:pPr>
              <w:keepNext/>
              <w:keepLines/>
              <w:contextualSpacing/>
              <w:jc w:val="both"/>
              <w:rPr>
                <w:b/>
              </w:rPr>
            </w:pPr>
            <w:r w:rsidRPr="005564C0">
              <w:rPr>
                <w:b/>
              </w:rPr>
              <w:t xml:space="preserve">Проведено совещание с руководителями региональных </w:t>
            </w:r>
            <w:proofErr w:type="spellStart"/>
            <w:r w:rsidRPr="005564C0">
              <w:rPr>
                <w:b/>
              </w:rPr>
              <w:t>стажировочных</w:t>
            </w:r>
            <w:proofErr w:type="spellEnd"/>
            <w:r w:rsidRPr="005564C0">
              <w:rPr>
                <w:b/>
              </w:rPr>
              <w:t xml:space="preserve"> площадок по вопросам планирования работы на 2020-2021 учебный год и участия в конкурсном движении.</w:t>
            </w:r>
          </w:p>
          <w:p w:rsidR="001E4C4A" w:rsidRPr="005564C0" w:rsidRDefault="00F42001" w:rsidP="005564C0">
            <w:pPr>
              <w:keepNext/>
              <w:keepLines/>
              <w:contextualSpacing/>
              <w:jc w:val="both"/>
            </w:pPr>
            <w:r w:rsidRPr="005564C0">
              <w:rPr>
                <w:rFonts w:ascii="PT Astra Serif" w:hAnsi="PT Astra Serif"/>
                <w:b/>
              </w:rPr>
              <w:t xml:space="preserve">26.09.2020 состоялось мероприятие для участников Областной программы  развития инновационных процессов «Фестиваль </w:t>
            </w:r>
            <w:proofErr w:type="spellStart"/>
            <w:r w:rsidRPr="005564C0">
              <w:rPr>
                <w:rFonts w:ascii="PT Astra Serif" w:hAnsi="PT Astra Serif"/>
                <w:b/>
              </w:rPr>
              <w:t>инноовационных</w:t>
            </w:r>
            <w:proofErr w:type="spellEnd"/>
            <w:r w:rsidRPr="005564C0">
              <w:rPr>
                <w:rFonts w:ascii="PT Astra Serif" w:hAnsi="PT Astra Serif"/>
                <w:b/>
              </w:rPr>
              <w:t xml:space="preserve"> идей». Мероприятие прошло в режиме </w:t>
            </w:r>
            <w:proofErr w:type="spellStart"/>
            <w:r w:rsidRPr="005564C0">
              <w:rPr>
                <w:rFonts w:ascii="PT Astra Serif" w:hAnsi="PT Astra Serif"/>
                <w:b/>
              </w:rPr>
              <w:t>zoom</w:t>
            </w:r>
            <w:proofErr w:type="spellEnd"/>
            <w:r w:rsidRPr="005564C0">
              <w:rPr>
                <w:rFonts w:ascii="PT Astra Serif" w:hAnsi="PT Astra Serif"/>
                <w:b/>
              </w:rPr>
              <w:t>-конференции.</w:t>
            </w:r>
          </w:p>
        </w:tc>
      </w:tr>
      <w:tr w:rsidR="005564C0" w:rsidRPr="005564C0" w:rsidTr="007E3040">
        <w:tc>
          <w:tcPr>
            <w:tcW w:w="562" w:type="dxa"/>
          </w:tcPr>
          <w:p w:rsidR="00013726"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11</w:t>
            </w:r>
            <w:r w:rsidR="00013726" w:rsidRPr="005564C0">
              <w:rPr>
                <w:rFonts w:ascii="PT Astra Serif" w:hAnsi="PT Astra Serif"/>
                <w:spacing w:val="-20"/>
              </w:rPr>
              <w:t>.</w:t>
            </w:r>
          </w:p>
        </w:tc>
        <w:tc>
          <w:tcPr>
            <w:tcW w:w="5245" w:type="dxa"/>
          </w:tcPr>
          <w:p w:rsidR="00013726" w:rsidRPr="005564C0" w:rsidRDefault="00013726" w:rsidP="005564C0">
            <w:pPr>
              <w:pStyle w:val="ae"/>
              <w:keepNext/>
              <w:keepLines/>
              <w:contextualSpacing/>
              <w:jc w:val="both"/>
              <w:rPr>
                <w:rFonts w:ascii="PT Astra Serif" w:hAnsi="PT Astra Serif"/>
              </w:rPr>
            </w:pPr>
            <w:r w:rsidRPr="005564C0">
              <w:rPr>
                <w:rFonts w:ascii="PT Astra Serif" w:hAnsi="PT Astra Serif"/>
              </w:rPr>
              <w:t>Реализация регионального проекта «Молодые профессионалы» (Повышение конкурентоспосо</w:t>
            </w:r>
            <w:r w:rsidRPr="005564C0">
              <w:rPr>
                <w:rFonts w:ascii="PT Astra Serif" w:hAnsi="PT Astra Serif"/>
              </w:rPr>
              <w:t>б</w:t>
            </w:r>
            <w:r w:rsidRPr="005564C0">
              <w:rPr>
                <w:rFonts w:ascii="PT Astra Serif" w:hAnsi="PT Astra Serif"/>
              </w:rPr>
              <w:t>ности профессионального образования)»</w:t>
            </w:r>
          </w:p>
        </w:tc>
        <w:tc>
          <w:tcPr>
            <w:tcW w:w="3544" w:type="dxa"/>
          </w:tcPr>
          <w:p w:rsidR="00013726" w:rsidRPr="005564C0" w:rsidRDefault="00013726" w:rsidP="005564C0">
            <w:pPr>
              <w:pStyle w:val="ae"/>
              <w:keepNext/>
              <w:keepLines/>
              <w:contextualSpacing/>
              <w:jc w:val="both"/>
              <w:rPr>
                <w:rFonts w:ascii="PT Astra Serif" w:hAnsi="PT Astra Serif"/>
              </w:rPr>
            </w:pPr>
            <w:r w:rsidRPr="005564C0">
              <w:rPr>
                <w:rFonts w:ascii="PT Astra Serif" w:hAnsi="PT Astra Serif"/>
              </w:rPr>
              <w:t>Модернизация профессиональн</w:t>
            </w:r>
            <w:r w:rsidRPr="005564C0">
              <w:rPr>
                <w:rFonts w:ascii="PT Astra Serif" w:hAnsi="PT Astra Serif"/>
              </w:rPr>
              <w:t>о</w:t>
            </w:r>
            <w:r w:rsidRPr="005564C0">
              <w:rPr>
                <w:rFonts w:ascii="PT Astra Serif" w:hAnsi="PT Astra Serif"/>
              </w:rPr>
              <w:t>го образования Ульяновской о</w:t>
            </w:r>
            <w:r w:rsidRPr="005564C0">
              <w:rPr>
                <w:rFonts w:ascii="PT Astra Serif" w:hAnsi="PT Astra Serif"/>
              </w:rPr>
              <w:t>б</w:t>
            </w:r>
            <w:r w:rsidRPr="005564C0">
              <w:rPr>
                <w:rFonts w:ascii="PT Astra Serif" w:hAnsi="PT Astra Serif"/>
              </w:rPr>
              <w:t>ласти, в том числе посредством внедрения адаптивных, практико-ориентированных и гибких обр</w:t>
            </w:r>
            <w:r w:rsidRPr="005564C0">
              <w:rPr>
                <w:rFonts w:ascii="PT Astra Serif" w:hAnsi="PT Astra Serif"/>
              </w:rPr>
              <w:t>а</w:t>
            </w:r>
            <w:r w:rsidRPr="005564C0">
              <w:rPr>
                <w:rFonts w:ascii="PT Astra Serif" w:hAnsi="PT Astra Serif"/>
              </w:rPr>
              <w:t>зовательных программ</w:t>
            </w:r>
          </w:p>
        </w:tc>
        <w:tc>
          <w:tcPr>
            <w:tcW w:w="2273" w:type="dxa"/>
          </w:tcPr>
          <w:p w:rsidR="00013726" w:rsidRPr="005564C0" w:rsidRDefault="00013726"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013726" w:rsidRPr="005564C0" w:rsidRDefault="00013726" w:rsidP="005564C0">
            <w:pPr>
              <w:pStyle w:val="ae"/>
              <w:keepNext/>
              <w:keepLines/>
              <w:contextualSpacing/>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 xml:space="preserve">нального образования и науки </w:t>
            </w:r>
            <w:proofErr w:type="spellStart"/>
            <w:r w:rsidRPr="005564C0">
              <w:rPr>
                <w:rFonts w:ascii="PT Astra Serif" w:hAnsi="PT Astra Serif"/>
              </w:rPr>
              <w:t>Т.А.Хайрутдинов</w:t>
            </w:r>
            <w:proofErr w:type="spellEnd"/>
          </w:p>
          <w:p w:rsidR="00013726" w:rsidRPr="005564C0" w:rsidRDefault="00013726" w:rsidP="005564C0">
            <w:pPr>
              <w:pStyle w:val="ae"/>
              <w:keepNext/>
              <w:keepLines/>
              <w:contextualSpacing/>
              <w:rPr>
                <w:rFonts w:ascii="PT Astra Serif" w:hAnsi="PT Astra Serif"/>
              </w:rPr>
            </w:pPr>
            <w:proofErr w:type="spellStart"/>
            <w:r w:rsidRPr="005564C0">
              <w:rPr>
                <w:rFonts w:ascii="PT Astra Serif" w:hAnsi="PT Astra Serif"/>
              </w:rPr>
              <w:t>Е.А.Хохлова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C877BA" w:rsidP="005564C0">
            <w:pPr>
              <w:pStyle w:val="ae"/>
              <w:keepNext/>
              <w:keepLines/>
              <w:contextualSpacing/>
              <w:rPr>
                <w:b/>
              </w:rPr>
            </w:pPr>
            <w:r w:rsidRPr="005564C0">
              <w:rPr>
                <w:b/>
              </w:rPr>
              <w:t>Подготовлен и размещен в системе «Электронный бюджет» отчет о реализации проекта в августе 2020 года.</w:t>
            </w:r>
          </w:p>
          <w:p w:rsidR="00095F16" w:rsidRPr="005564C0" w:rsidRDefault="0015304C" w:rsidP="005564C0">
            <w:pPr>
              <w:pStyle w:val="ae"/>
              <w:keepNext/>
              <w:keepLines/>
              <w:contextualSpacing/>
              <w:jc w:val="both"/>
              <w:rPr>
                <w:b/>
              </w:rPr>
            </w:pPr>
            <w:r w:rsidRPr="005564C0">
              <w:rPr>
                <w:b/>
              </w:rPr>
              <w:t>12 сентября 2020 года в рамках Дня программиста при участии Губернатора Ульяновской области состоялась презентация Центра ИТ-компетенций в ОГАПОУ «Ульяновский авиационный колледж - Межрегиональный центр компетенций», а та</w:t>
            </w:r>
            <w:r w:rsidRPr="005564C0">
              <w:rPr>
                <w:b/>
              </w:rPr>
              <w:t>к</w:t>
            </w:r>
            <w:r w:rsidRPr="005564C0">
              <w:rPr>
                <w:b/>
              </w:rPr>
              <w:t>же подписание соглашения о сотрудничестве в сфере развития ИТ-компетенций в системе среднего профессионального обр</w:t>
            </w:r>
            <w:r w:rsidRPr="005564C0">
              <w:rPr>
                <w:b/>
              </w:rPr>
              <w:t>а</w:t>
            </w:r>
            <w:r w:rsidRPr="005564C0">
              <w:rPr>
                <w:b/>
              </w:rPr>
              <w:t>зования и взаимодействии с ИТ-индустрией Ульяновской области. В мероприятии приняли участие 8 профессиональных о</w:t>
            </w:r>
            <w:r w:rsidRPr="005564C0">
              <w:rPr>
                <w:b/>
              </w:rPr>
              <w:t>б</w:t>
            </w:r>
            <w:r w:rsidRPr="005564C0">
              <w:rPr>
                <w:b/>
              </w:rPr>
              <w:t>разовательных организаций, осуществляющих подготовку кадров для ИТ-отрасли, ими было подписано соглашение о с</w:t>
            </w:r>
            <w:r w:rsidRPr="005564C0">
              <w:rPr>
                <w:b/>
              </w:rPr>
              <w:t>о</w:t>
            </w:r>
            <w:r w:rsidRPr="005564C0">
              <w:rPr>
                <w:b/>
              </w:rPr>
              <w:t>трудничестве с Центром ИТ-компетенций. Также было подписано соглашение о сотрудничестве между Центром ИТ-компетенций ОГАПОУ «Ульяновский авиационный колледж - Межрегиональный центр компетенций» и Агентством по развитию человеческого потенциала и трудовых ресурсов Ульяновской области.</w:t>
            </w:r>
            <w:r w:rsidR="00095F16" w:rsidRPr="005564C0">
              <w:rPr>
                <w:b/>
              </w:rPr>
              <w:t xml:space="preserve"> </w:t>
            </w:r>
          </w:p>
          <w:p w:rsidR="0015304C" w:rsidRPr="005564C0" w:rsidRDefault="00095F16" w:rsidP="005564C0">
            <w:pPr>
              <w:pStyle w:val="ae"/>
              <w:keepNext/>
              <w:keepLines/>
              <w:contextualSpacing/>
              <w:jc w:val="both"/>
              <w:rPr>
                <w:rFonts w:ascii="PT Astra Serif" w:hAnsi="PT Astra Serif"/>
              </w:rPr>
            </w:pPr>
            <w:r w:rsidRPr="005564C0">
              <w:rPr>
                <w:b/>
              </w:rPr>
              <w:t>Осуществляется подготовка списков обучающихся по программе повышения квалификации, направленной на подготовку педагогических кадров в системе СПО субъектов Российской Федерации, обладающих навыками формирования у обуча</w:t>
            </w:r>
            <w:r w:rsidRPr="005564C0">
              <w:rPr>
                <w:b/>
              </w:rPr>
              <w:t>ю</w:t>
            </w:r>
            <w:r w:rsidRPr="005564C0">
              <w:rPr>
                <w:b/>
              </w:rPr>
              <w:t xml:space="preserve">щихся профессиональных образовательных организаций предпринимательских компетенций. Обучение будет </w:t>
            </w:r>
            <w:proofErr w:type="spellStart"/>
            <w:r w:rsidRPr="005564C0">
              <w:rPr>
                <w:b/>
              </w:rPr>
              <w:t>осущестлят</w:t>
            </w:r>
            <w:r w:rsidRPr="005564C0">
              <w:rPr>
                <w:b/>
              </w:rPr>
              <w:t>ь</w:t>
            </w:r>
            <w:r w:rsidRPr="005564C0">
              <w:rPr>
                <w:b/>
              </w:rPr>
              <w:t>ся</w:t>
            </w:r>
            <w:proofErr w:type="spellEnd"/>
            <w:r w:rsidRPr="005564C0">
              <w:rPr>
                <w:b/>
              </w:rPr>
              <w:t xml:space="preserve"> 21 сентября по 23 октября 2020 года на базе ОГАПОУ «Ульяновский авиационный колледж – Межрегиональный центр компетенций». Вышеуказанная программа разработана Национальным фондом </w:t>
            </w:r>
            <w:proofErr w:type="spellStart"/>
            <w:r w:rsidRPr="005564C0">
              <w:rPr>
                <w:b/>
              </w:rPr>
              <w:t>подготоки</w:t>
            </w:r>
            <w:proofErr w:type="spellEnd"/>
            <w:r w:rsidRPr="005564C0">
              <w:rPr>
                <w:b/>
              </w:rPr>
              <w:t xml:space="preserve"> кадров по заказу Министерства просвещения Российской Федерации в рамках проекта «Развитие модели инновационного предпринимательства и предпр</w:t>
            </w:r>
            <w:r w:rsidRPr="005564C0">
              <w:rPr>
                <w:b/>
              </w:rPr>
              <w:t>и</w:t>
            </w:r>
            <w:r w:rsidRPr="005564C0">
              <w:rPr>
                <w:b/>
              </w:rPr>
              <w:t>нимательских навыков в организациях СПО».</w:t>
            </w:r>
          </w:p>
        </w:tc>
      </w:tr>
      <w:tr w:rsidR="005564C0" w:rsidRPr="005564C0" w:rsidTr="007E3040">
        <w:tc>
          <w:tcPr>
            <w:tcW w:w="562" w:type="dxa"/>
          </w:tcPr>
          <w:p w:rsidR="00013726"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12</w:t>
            </w:r>
            <w:r w:rsidR="00013726" w:rsidRPr="005564C0">
              <w:rPr>
                <w:rFonts w:ascii="PT Astra Serif" w:hAnsi="PT Astra Serif"/>
                <w:spacing w:val="-20"/>
              </w:rPr>
              <w:t>.</w:t>
            </w:r>
          </w:p>
        </w:tc>
        <w:tc>
          <w:tcPr>
            <w:tcW w:w="5245" w:type="dxa"/>
          </w:tcPr>
          <w:p w:rsidR="00013726" w:rsidRPr="005564C0" w:rsidRDefault="00013726" w:rsidP="005564C0">
            <w:pPr>
              <w:pStyle w:val="ae"/>
              <w:keepNext/>
              <w:keepLines/>
              <w:contextualSpacing/>
              <w:jc w:val="both"/>
              <w:rPr>
                <w:rFonts w:ascii="PT Astra Serif" w:hAnsi="PT Astra Serif"/>
              </w:rPr>
            </w:pPr>
            <w:r w:rsidRPr="005564C0">
              <w:rPr>
                <w:rFonts w:ascii="PT Astra Serif" w:hAnsi="PT Astra Serif"/>
              </w:rPr>
              <w:t>Обеспечение информационно-методического с</w:t>
            </w:r>
            <w:r w:rsidRPr="005564C0">
              <w:rPr>
                <w:rFonts w:ascii="PT Astra Serif" w:hAnsi="PT Astra Serif"/>
              </w:rPr>
              <w:t>о</w:t>
            </w:r>
            <w:r w:rsidRPr="005564C0">
              <w:rPr>
                <w:rFonts w:ascii="PT Astra Serif" w:hAnsi="PT Astra Serif"/>
              </w:rPr>
              <w:t>провождения реализации практико-ориентированной модели подготовки высококв</w:t>
            </w:r>
            <w:r w:rsidRPr="005564C0">
              <w:rPr>
                <w:rFonts w:ascii="PT Astra Serif" w:hAnsi="PT Astra Serif"/>
              </w:rPr>
              <w:t>а</w:t>
            </w:r>
            <w:r w:rsidRPr="005564C0">
              <w:rPr>
                <w:rFonts w:ascii="PT Astra Serif" w:hAnsi="PT Astra Serif"/>
              </w:rPr>
              <w:t>лифицированных рабочих кадров</w:t>
            </w:r>
          </w:p>
        </w:tc>
        <w:tc>
          <w:tcPr>
            <w:tcW w:w="3544" w:type="dxa"/>
          </w:tcPr>
          <w:p w:rsidR="00013726" w:rsidRPr="005564C0" w:rsidRDefault="00013726" w:rsidP="005564C0">
            <w:pPr>
              <w:pStyle w:val="ae"/>
              <w:keepNext/>
              <w:keepLines/>
              <w:contextualSpacing/>
              <w:jc w:val="both"/>
              <w:rPr>
                <w:rFonts w:ascii="PT Astra Serif" w:hAnsi="PT Astra Serif"/>
              </w:rPr>
            </w:pPr>
            <w:r w:rsidRPr="005564C0">
              <w:rPr>
                <w:rFonts w:ascii="PT Astra Serif" w:hAnsi="PT Astra Serif"/>
              </w:rPr>
              <w:t>Созданы условия для реализации практико-ориентированной мод</w:t>
            </w:r>
            <w:r w:rsidRPr="005564C0">
              <w:rPr>
                <w:rFonts w:ascii="PT Astra Serif" w:hAnsi="PT Astra Serif"/>
              </w:rPr>
              <w:t>е</w:t>
            </w:r>
            <w:r w:rsidRPr="005564C0">
              <w:rPr>
                <w:rFonts w:ascii="PT Astra Serif" w:hAnsi="PT Astra Serif"/>
              </w:rPr>
              <w:t>ли подготовки высококвалифиц</w:t>
            </w:r>
            <w:r w:rsidRPr="005564C0">
              <w:rPr>
                <w:rFonts w:ascii="PT Astra Serif" w:hAnsi="PT Astra Serif"/>
              </w:rPr>
              <w:t>и</w:t>
            </w:r>
            <w:r w:rsidRPr="005564C0">
              <w:rPr>
                <w:rFonts w:ascii="PT Astra Serif" w:hAnsi="PT Astra Serif"/>
              </w:rPr>
              <w:t>рованных рабочих кадров</w:t>
            </w:r>
          </w:p>
        </w:tc>
        <w:tc>
          <w:tcPr>
            <w:tcW w:w="2273" w:type="dxa"/>
          </w:tcPr>
          <w:p w:rsidR="00013726" w:rsidRPr="005564C0" w:rsidRDefault="00013726"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013726" w:rsidRPr="005564C0" w:rsidRDefault="00013726" w:rsidP="005564C0">
            <w:pPr>
              <w:pStyle w:val="ae"/>
              <w:keepNext/>
              <w:keepLines/>
              <w:contextualSpacing/>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 xml:space="preserve">нального образования и науки </w:t>
            </w:r>
            <w:proofErr w:type="spellStart"/>
            <w:r w:rsidRPr="005564C0">
              <w:rPr>
                <w:rFonts w:ascii="PT Astra Serif" w:hAnsi="PT Astra Serif"/>
              </w:rPr>
              <w:t>Т.А.Хайрутдинов</w:t>
            </w:r>
            <w:proofErr w:type="spellEnd"/>
          </w:p>
          <w:p w:rsidR="00013726" w:rsidRPr="005564C0" w:rsidRDefault="00013726" w:rsidP="005564C0">
            <w:pPr>
              <w:pStyle w:val="ae"/>
              <w:keepNext/>
              <w:keepLines/>
              <w:contextualSpacing/>
              <w:rPr>
                <w:rFonts w:ascii="PT Astra Serif" w:hAnsi="PT Astra Serif"/>
              </w:rPr>
            </w:pPr>
            <w:proofErr w:type="spellStart"/>
            <w:r w:rsidRPr="005564C0">
              <w:rPr>
                <w:rFonts w:ascii="PT Astra Serif" w:hAnsi="PT Astra Serif"/>
              </w:rPr>
              <w:t>Е.А.Хохлова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C877BA" w:rsidP="005564C0">
            <w:pPr>
              <w:pStyle w:val="ae"/>
              <w:keepNext/>
              <w:keepLines/>
              <w:contextualSpacing/>
              <w:jc w:val="both"/>
              <w:rPr>
                <w:b/>
              </w:rPr>
            </w:pPr>
            <w:r w:rsidRPr="005564C0">
              <w:rPr>
                <w:b/>
              </w:rPr>
              <w:t>2 сентября 2020 года при участии Агентства технологического развития Ульяновской области проведено совещание по в</w:t>
            </w:r>
            <w:r w:rsidRPr="005564C0">
              <w:rPr>
                <w:b/>
              </w:rPr>
              <w:t>о</w:t>
            </w:r>
            <w:r w:rsidRPr="005564C0">
              <w:rPr>
                <w:b/>
              </w:rPr>
              <w:t>просам взаимодействия при подготовке квалифицированных специалистов для ИТ-отрасли. Совещание состоялось на базе ОГАПОУ «Ульяновский авиационный колледж – Межрегиональный центр компетенций» для образовательных организ</w:t>
            </w:r>
            <w:r w:rsidRPr="005564C0">
              <w:rPr>
                <w:b/>
              </w:rPr>
              <w:t>а</w:t>
            </w:r>
            <w:r w:rsidRPr="005564C0">
              <w:rPr>
                <w:b/>
              </w:rPr>
              <w:t>ций, реализующих программы подготовки ИТ-специалистов.  В очном формате приняли участие в совещании руководители  следующих профессиональных образовательных организаций: ОГБПОУ «Ульяновский многопрофильный техникум»; ОГБПОУ «Ульяновский строительный колледж»; ОГБПОУ «Ульяновский электромеханический колледж»; ОГБПОУ «Ульяновский техникум отраслевых технологий и дизайна». В формате онлайн приняли участие руководители ОГБПОУ «Инзенский государственный техникум отраслевых технологий, экономики и права»; ОГБПОУ «Старокулаткинский мех</w:t>
            </w:r>
            <w:r w:rsidRPr="005564C0">
              <w:rPr>
                <w:b/>
              </w:rPr>
              <w:t>а</w:t>
            </w:r>
            <w:r w:rsidRPr="005564C0">
              <w:rPr>
                <w:b/>
              </w:rPr>
              <w:t>нико-технологический колледж»; ОГБПОУ «Димитровградский технический колледж».</w:t>
            </w:r>
          </w:p>
          <w:p w:rsidR="0015304C" w:rsidRPr="005564C0" w:rsidRDefault="0015304C" w:rsidP="005564C0">
            <w:pPr>
              <w:pStyle w:val="ae"/>
              <w:keepNext/>
              <w:keepLines/>
              <w:contextualSpacing/>
              <w:jc w:val="both"/>
              <w:rPr>
                <w:b/>
              </w:rPr>
            </w:pPr>
            <w:r w:rsidRPr="005564C0">
              <w:rPr>
                <w:b/>
              </w:rPr>
              <w:t>8 сентября 2020 года в Сурском районе проведен Открытый муниципальный форум «Перезагрузка», на тематических пл</w:t>
            </w:r>
            <w:r w:rsidRPr="005564C0">
              <w:rPr>
                <w:b/>
              </w:rPr>
              <w:t>о</w:t>
            </w:r>
            <w:r w:rsidRPr="005564C0">
              <w:rPr>
                <w:b/>
              </w:rPr>
              <w:t>щадках которого обозначены основные направления сетевого развития Сурского района и Сурского агротехнологического техникума, проведено обсуждение вопросов реализации проекта «КООП-ПРОФИ», а также регионального проекта «Перез</w:t>
            </w:r>
            <w:r w:rsidRPr="005564C0">
              <w:rPr>
                <w:b/>
              </w:rPr>
              <w:t>а</w:t>
            </w:r>
            <w:r w:rsidRPr="005564C0">
              <w:rPr>
                <w:b/>
              </w:rPr>
              <w:t xml:space="preserve">грузка программ подготовки кадров для потребкооперации 3.0», состоялась встреча работодателей и образования: </w:t>
            </w:r>
            <w:proofErr w:type="spellStart"/>
            <w:r w:rsidRPr="005564C0">
              <w:rPr>
                <w:b/>
              </w:rPr>
              <w:t>АгроДи</w:t>
            </w:r>
            <w:r w:rsidRPr="005564C0">
              <w:rPr>
                <w:b/>
              </w:rPr>
              <w:t>а</w:t>
            </w:r>
            <w:r w:rsidRPr="005564C0">
              <w:rPr>
                <w:b/>
              </w:rPr>
              <w:t>лог</w:t>
            </w:r>
            <w:proofErr w:type="spellEnd"/>
            <w:r w:rsidRPr="005564C0">
              <w:rPr>
                <w:b/>
              </w:rPr>
              <w:t>.</w:t>
            </w:r>
          </w:p>
          <w:p w:rsidR="0015304C" w:rsidRPr="005564C0" w:rsidRDefault="0015304C" w:rsidP="005564C0">
            <w:pPr>
              <w:pStyle w:val="ae"/>
              <w:keepNext/>
              <w:keepLines/>
              <w:contextualSpacing/>
              <w:jc w:val="both"/>
              <w:rPr>
                <w:b/>
              </w:rPr>
            </w:pPr>
            <w:r w:rsidRPr="005564C0">
              <w:rPr>
                <w:b/>
              </w:rPr>
              <w:t>12 сентября 2020 года в рамках Дня программиста  преподаватели и студенты всех профессиональных образовательных о</w:t>
            </w:r>
            <w:r w:rsidRPr="005564C0">
              <w:rPr>
                <w:b/>
              </w:rPr>
              <w:t>р</w:t>
            </w:r>
            <w:r w:rsidRPr="005564C0">
              <w:rPr>
                <w:b/>
              </w:rPr>
              <w:t>ганизаций приняли участие  в акции Всероссийский диктант по информационным технологиям «ИТ-диктант»!</w:t>
            </w:r>
          </w:p>
          <w:p w:rsidR="00C65B3F" w:rsidRPr="005564C0" w:rsidRDefault="00C65B3F" w:rsidP="005564C0">
            <w:pPr>
              <w:pStyle w:val="ae"/>
              <w:keepNext/>
              <w:keepLines/>
              <w:contextualSpacing/>
              <w:jc w:val="both"/>
              <w:rPr>
                <w:b/>
              </w:rPr>
            </w:pPr>
            <w:r w:rsidRPr="005564C0">
              <w:rPr>
                <w:b/>
              </w:rPr>
              <w:t>16 сентября 2020 года проведен он-</w:t>
            </w:r>
            <w:proofErr w:type="spellStart"/>
            <w:r w:rsidRPr="005564C0">
              <w:rPr>
                <w:b/>
              </w:rPr>
              <w:t>лайн</w:t>
            </w:r>
            <w:proofErr w:type="spellEnd"/>
            <w:r w:rsidRPr="005564C0">
              <w:rPr>
                <w:b/>
              </w:rPr>
              <w:t xml:space="preserve"> круглый стол «Повышение качества образования и профессиональных навыков у преподавателей ИТ-дисциплин в профессиональных организациях средствами информационных образовательных технол</w:t>
            </w:r>
            <w:r w:rsidRPr="005564C0">
              <w:rPr>
                <w:b/>
              </w:rPr>
              <w:t>о</w:t>
            </w:r>
            <w:r w:rsidRPr="005564C0">
              <w:rPr>
                <w:b/>
              </w:rPr>
              <w:t xml:space="preserve">гий». В рамках круглого стола проведено ознакомление с возможностями </w:t>
            </w:r>
            <w:proofErr w:type="spellStart"/>
            <w:r w:rsidRPr="005564C0">
              <w:rPr>
                <w:b/>
              </w:rPr>
              <w:t>УлГТУ</w:t>
            </w:r>
            <w:proofErr w:type="spellEnd"/>
            <w:r w:rsidRPr="005564C0">
              <w:rPr>
                <w:b/>
              </w:rPr>
              <w:t xml:space="preserve"> по повышению качества образования и профессиональных навыков преподавателей ИТ-дисциплин профессиональных образовательных организаций за счёт вне</w:t>
            </w:r>
            <w:r w:rsidRPr="005564C0">
              <w:rPr>
                <w:b/>
              </w:rPr>
              <w:t>д</w:t>
            </w:r>
            <w:r w:rsidRPr="005564C0">
              <w:rPr>
                <w:b/>
              </w:rPr>
              <w:t>рения и применения электронных образовательных систем в образовательном процессе. Категория участников круглого стола: заместители директора по учебной и методической работе, преподаватели ИТ-дисциплин профессиональных образ</w:t>
            </w:r>
            <w:r w:rsidRPr="005564C0">
              <w:rPr>
                <w:b/>
              </w:rPr>
              <w:t>о</w:t>
            </w:r>
            <w:r w:rsidRPr="005564C0">
              <w:rPr>
                <w:b/>
              </w:rPr>
              <w:t>вательных организаций среднего профессионального образования Ульяновской области.</w:t>
            </w:r>
          </w:p>
          <w:p w:rsidR="001E4C4A" w:rsidRPr="005564C0" w:rsidRDefault="001E4C4A" w:rsidP="005564C0">
            <w:pPr>
              <w:pStyle w:val="ae"/>
              <w:keepNext/>
              <w:keepLines/>
              <w:contextualSpacing/>
              <w:jc w:val="both"/>
              <w:rPr>
                <w:rFonts w:ascii="PT Astra Serif" w:hAnsi="PT Astra Serif"/>
              </w:rPr>
            </w:pPr>
            <w:r w:rsidRPr="005564C0">
              <w:rPr>
                <w:rFonts w:ascii="PT Astra Serif" w:hAnsi="PT Astra Serif"/>
                <w:b/>
              </w:rPr>
              <w:t xml:space="preserve">Подготовлена информация о количестве выпускников 2020 года, завершивших </w:t>
            </w:r>
            <w:proofErr w:type="gramStart"/>
            <w:r w:rsidRPr="005564C0">
              <w:rPr>
                <w:rFonts w:ascii="PT Astra Serif" w:hAnsi="PT Astra Serif"/>
                <w:b/>
              </w:rPr>
              <w:t>обучение по специальностям</w:t>
            </w:r>
            <w:proofErr w:type="gramEnd"/>
            <w:r w:rsidRPr="005564C0">
              <w:rPr>
                <w:rFonts w:ascii="PT Astra Serif" w:hAnsi="PT Astra Serif"/>
                <w:b/>
              </w:rPr>
              <w:t xml:space="preserve"> среднего пр</w:t>
            </w:r>
            <w:r w:rsidRPr="005564C0">
              <w:rPr>
                <w:rFonts w:ascii="PT Astra Serif" w:hAnsi="PT Astra Serif"/>
                <w:b/>
              </w:rPr>
              <w:t>о</w:t>
            </w:r>
            <w:r w:rsidRPr="005564C0">
              <w:rPr>
                <w:rFonts w:ascii="PT Astra Serif" w:hAnsi="PT Astra Serif"/>
                <w:b/>
              </w:rPr>
              <w:t>фессионального образования, получение образования по которым формирует две и более ключевых компетенций цифровой экономики, для включения в отчет по реализации федерального проекта «Кадры для цифровой экономики» национального проекта «Цифровая экономика».</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13</w:t>
            </w:r>
            <w:r w:rsidR="00F26BD3" w:rsidRPr="005564C0">
              <w:rPr>
                <w:rFonts w:ascii="PT Astra Serif" w:hAnsi="PT Astra Serif"/>
                <w:spacing w:val="-20"/>
              </w:rPr>
              <w:t>.</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Развитие материально-технической базы профе</w:t>
            </w:r>
            <w:r w:rsidRPr="005564C0">
              <w:rPr>
                <w:rFonts w:ascii="PT Astra Serif" w:hAnsi="PT Astra Serif"/>
              </w:rPr>
              <w:t>с</w:t>
            </w:r>
            <w:r w:rsidRPr="005564C0">
              <w:rPr>
                <w:rFonts w:ascii="PT Astra Serif" w:hAnsi="PT Astra Serif"/>
              </w:rPr>
              <w:t>сиональных образовательных организаций</w:t>
            </w:r>
          </w:p>
        </w:tc>
        <w:tc>
          <w:tcPr>
            <w:tcW w:w="3544"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contextualSpacing/>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 xml:space="preserve">нального образования и науки </w:t>
            </w: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Е.А.Хохлова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C877BA" w:rsidP="005564C0">
            <w:pPr>
              <w:pStyle w:val="ae"/>
              <w:keepNext/>
              <w:keepLines/>
              <w:contextualSpacing/>
              <w:jc w:val="both"/>
              <w:rPr>
                <w:b/>
              </w:rPr>
            </w:pPr>
            <w:r w:rsidRPr="005564C0">
              <w:rPr>
                <w:b/>
              </w:rPr>
              <w:t>В Новоспасском технологическом техникуме проведена замена 30 оконных блоков на сумму 624 тыс. рублей, за счет образ</w:t>
            </w:r>
            <w:r w:rsidRPr="005564C0">
              <w:rPr>
                <w:b/>
              </w:rPr>
              <w:t>о</w:t>
            </w:r>
            <w:r w:rsidRPr="005564C0">
              <w:rPr>
                <w:b/>
              </w:rPr>
              <w:t>вавшейся экономии в 240 тыс. руб. планируется дополнительно замена еще 10 оконных блоков. В настоящее время офор</w:t>
            </w:r>
            <w:r w:rsidRPr="005564C0">
              <w:rPr>
                <w:b/>
              </w:rPr>
              <w:t>м</w:t>
            </w:r>
            <w:r w:rsidRPr="005564C0">
              <w:rPr>
                <w:b/>
              </w:rPr>
              <w:t>ляются соответствующие документы.</w:t>
            </w:r>
          </w:p>
          <w:p w:rsidR="00624E82" w:rsidRPr="005564C0" w:rsidRDefault="00624E82" w:rsidP="005564C0">
            <w:pPr>
              <w:pStyle w:val="ae"/>
              <w:keepNext/>
              <w:keepLines/>
              <w:contextualSpacing/>
              <w:jc w:val="both"/>
              <w:rPr>
                <w:b/>
              </w:rPr>
            </w:pPr>
            <w:r w:rsidRPr="005564C0">
              <w:rPr>
                <w:b/>
              </w:rPr>
              <w:t>ОГБПОУ «Новоспасский технологический техникум» заключен договор о приобретении и установке 10 оконных блоков за счет образовавшейся экономии.</w:t>
            </w:r>
          </w:p>
          <w:p w:rsidR="00232EFD" w:rsidRPr="005564C0" w:rsidRDefault="00232EFD" w:rsidP="005564C0">
            <w:pPr>
              <w:pStyle w:val="ae"/>
              <w:keepNext/>
              <w:keepLines/>
              <w:contextualSpacing/>
              <w:jc w:val="both"/>
              <w:rPr>
                <w:rFonts w:ascii="PT Astra Serif" w:hAnsi="PT Astra Serif"/>
              </w:rPr>
            </w:pPr>
            <w:r w:rsidRPr="005564C0">
              <w:rPr>
                <w:b/>
              </w:rPr>
              <w:t>С 14 по 18 сентября 2020 года осуществлена поставка мебели для мастерских по компетенциям «Технология моды», «Граф</w:t>
            </w:r>
            <w:r w:rsidRPr="005564C0">
              <w:rPr>
                <w:b/>
              </w:rPr>
              <w:t>и</w:t>
            </w:r>
            <w:r w:rsidRPr="005564C0">
              <w:rPr>
                <w:b/>
              </w:rPr>
              <w:t>ческий дизайнер», «Гостиничное дело» в Ульяновском техникуме отраслевых технологий и дизайна.</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14</w:t>
            </w:r>
            <w:r w:rsidR="00F26BD3" w:rsidRPr="005564C0">
              <w:rPr>
                <w:rFonts w:ascii="PT Astra Serif" w:hAnsi="PT Astra Serif"/>
                <w:spacing w:val="-20"/>
              </w:rPr>
              <w:t>.</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Сопровождение реализации программ среднего профессионального образования</w:t>
            </w:r>
          </w:p>
        </w:tc>
        <w:tc>
          <w:tcPr>
            <w:tcW w:w="3544"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Создание нормативной базы.</w:t>
            </w:r>
          </w:p>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Разработка методических рек</w:t>
            </w:r>
            <w:r w:rsidRPr="005564C0">
              <w:rPr>
                <w:rFonts w:ascii="PT Astra Serif" w:hAnsi="PT Astra Serif"/>
              </w:rPr>
              <w:t>о</w:t>
            </w:r>
            <w:r w:rsidRPr="005564C0">
              <w:rPr>
                <w:rFonts w:ascii="PT Astra Serif" w:hAnsi="PT Astra Serif"/>
              </w:rPr>
              <w:t>мендаций.</w:t>
            </w:r>
          </w:p>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Разработка концепций и доро</w:t>
            </w:r>
            <w:r w:rsidRPr="005564C0">
              <w:rPr>
                <w:rFonts w:ascii="PT Astra Serif" w:hAnsi="PT Astra Serif"/>
              </w:rPr>
              <w:t>ж</w:t>
            </w:r>
            <w:r w:rsidRPr="005564C0">
              <w:rPr>
                <w:rFonts w:ascii="PT Astra Serif" w:hAnsi="PT Astra Serif"/>
              </w:rPr>
              <w:t>ных карт.</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contextualSpacing/>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 xml:space="preserve">нального образования и науки </w:t>
            </w: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Е.А.Хохлова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C877BA" w:rsidP="005564C0">
            <w:pPr>
              <w:pStyle w:val="ae"/>
              <w:keepNext/>
              <w:keepLines/>
              <w:contextualSpacing/>
              <w:jc w:val="both"/>
              <w:rPr>
                <w:b/>
              </w:rPr>
            </w:pPr>
            <w:r w:rsidRPr="005564C0">
              <w:rPr>
                <w:b/>
              </w:rPr>
              <w:t>04.09.2020 проведено заседание областного Совета директоров профессиональных образовательных организаций Ульяно</w:t>
            </w:r>
            <w:r w:rsidRPr="005564C0">
              <w:rPr>
                <w:b/>
              </w:rPr>
              <w:t>в</w:t>
            </w:r>
            <w:r w:rsidRPr="005564C0">
              <w:rPr>
                <w:b/>
              </w:rPr>
              <w:t xml:space="preserve">ской области, в </w:t>
            </w:r>
            <w:proofErr w:type="gramStart"/>
            <w:r w:rsidRPr="005564C0">
              <w:rPr>
                <w:b/>
              </w:rPr>
              <w:t>ходе</w:t>
            </w:r>
            <w:proofErr w:type="gramEnd"/>
            <w:r w:rsidRPr="005564C0">
              <w:rPr>
                <w:b/>
              </w:rPr>
              <w:t xml:space="preserve"> которого даны рекомендации об </w:t>
            </w:r>
            <w:proofErr w:type="spellStart"/>
            <w:r w:rsidRPr="005564C0">
              <w:rPr>
                <w:b/>
              </w:rPr>
              <w:t>обрганизации</w:t>
            </w:r>
            <w:proofErr w:type="spellEnd"/>
            <w:r w:rsidRPr="005564C0">
              <w:rPr>
                <w:b/>
              </w:rPr>
              <w:t xml:space="preserve"> образовательного процесса в 2020 – 2021 учебном году в </w:t>
            </w:r>
            <w:proofErr w:type="spellStart"/>
            <w:r w:rsidRPr="005564C0">
              <w:rPr>
                <w:b/>
              </w:rPr>
              <w:t>соответствиис</w:t>
            </w:r>
            <w:proofErr w:type="spellEnd"/>
            <w:r w:rsidRPr="005564C0">
              <w:rPr>
                <w:b/>
              </w:rPr>
              <w:t xml:space="preserve"> методическими рекомендациями Роспотребнадзора и Министерства просвещения Российской Федерации по профилактике новой коронавирусной инфекции в профессиональных образовательных организациях.</w:t>
            </w:r>
          </w:p>
          <w:p w:rsidR="00624E82" w:rsidRPr="005564C0" w:rsidRDefault="00624E82" w:rsidP="005564C0">
            <w:pPr>
              <w:pStyle w:val="ae"/>
              <w:keepNext/>
              <w:keepLines/>
              <w:contextualSpacing/>
              <w:jc w:val="both"/>
              <w:rPr>
                <w:b/>
              </w:rPr>
            </w:pPr>
            <w:r w:rsidRPr="005564C0">
              <w:rPr>
                <w:b/>
              </w:rPr>
              <w:t>10 сентября 2020 года в режиме видеоконференцсвязи состоялось обсуждение вопросов практической подготовки квалиф</w:t>
            </w:r>
            <w:r w:rsidRPr="005564C0">
              <w:rPr>
                <w:b/>
              </w:rPr>
              <w:t>и</w:t>
            </w:r>
            <w:r w:rsidRPr="005564C0">
              <w:rPr>
                <w:b/>
              </w:rPr>
              <w:t>цированных кадров для ИТ-индустрии Ульяновской области. Мероприятие организовано при участии Агентства технол</w:t>
            </w:r>
            <w:r w:rsidRPr="005564C0">
              <w:rPr>
                <w:b/>
              </w:rPr>
              <w:t>о</w:t>
            </w:r>
            <w:r w:rsidRPr="005564C0">
              <w:rPr>
                <w:b/>
              </w:rPr>
              <w:t>гического развития Ульяновской области, представителей ИТ-компаний, работающих на территории региона, професси</w:t>
            </w:r>
            <w:r w:rsidRPr="005564C0">
              <w:rPr>
                <w:b/>
              </w:rPr>
              <w:t>о</w:t>
            </w:r>
            <w:r w:rsidRPr="005564C0">
              <w:rPr>
                <w:b/>
              </w:rPr>
              <w:t>нальных образовательных организаций, осуществляющих подготовку кадров для ИТ-отрасли, и Департамента професси</w:t>
            </w:r>
            <w:r w:rsidRPr="005564C0">
              <w:rPr>
                <w:b/>
              </w:rPr>
              <w:t>о</w:t>
            </w:r>
            <w:r w:rsidRPr="005564C0">
              <w:rPr>
                <w:b/>
              </w:rPr>
              <w:t xml:space="preserve">нального образования и науки Министерства просвещения и воспитания Ульяновской области. Также в рамках </w:t>
            </w:r>
            <w:proofErr w:type="spellStart"/>
            <w:r w:rsidRPr="005564C0">
              <w:rPr>
                <w:b/>
              </w:rPr>
              <w:t>мерропри</w:t>
            </w:r>
            <w:r w:rsidRPr="005564C0">
              <w:rPr>
                <w:b/>
              </w:rPr>
              <w:t>я</w:t>
            </w:r>
            <w:r w:rsidRPr="005564C0">
              <w:rPr>
                <w:b/>
              </w:rPr>
              <w:t>тия</w:t>
            </w:r>
            <w:proofErr w:type="spellEnd"/>
            <w:r w:rsidRPr="005564C0">
              <w:rPr>
                <w:b/>
              </w:rPr>
              <w:t xml:space="preserve"> состоялось обсуждение концепции создания Центра ИТ-компетенций.</w:t>
            </w:r>
          </w:p>
          <w:p w:rsidR="00232EFD" w:rsidRPr="005564C0" w:rsidRDefault="00232EFD" w:rsidP="005564C0">
            <w:pPr>
              <w:pStyle w:val="ae"/>
              <w:keepNext/>
              <w:keepLines/>
              <w:contextualSpacing/>
              <w:jc w:val="both"/>
              <w:rPr>
                <w:b/>
              </w:rPr>
            </w:pPr>
            <w:proofErr w:type="gramStart"/>
            <w:r w:rsidRPr="005564C0">
              <w:rPr>
                <w:b/>
              </w:rPr>
              <w:t>Профессиональные образовательные организации ознакомлены с совместными приказами Министерства просвещения Ро</w:t>
            </w:r>
            <w:r w:rsidRPr="005564C0">
              <w:rPr>
                <w:b/>
              </w:rPr>
              <w:t>с</w:t>
            </w:r>
            <w:r w:rsidRPr="005564C0">
              <w:rPr>
                <w:b/>
              </w:rPr>
              <w:t>сийской Федерации и Министерства науки и высшего образования Российской Федерации от 5 августа 2020 года № 885/390 (зарегистрирован в Минюсте 11.09.2020) «О практической подготовке обучающихся» и приказом от 5 августа 202 года № 882/391 (зарегистрирован в Минюсте 10.09.2020) «Об организации и осуществлении образовательной деятельности при сет</w:t>
            </w:r>
            <w:r w:rsidRPr="005564C0">
              <w:rPr>
                <w:b/>
              </w:rPr>
              <w:t>е</w:t>
            </w:r>
            <w:r w:rsidRPr="005564C0">
              <w:rPr>
                <w:b/>
              </w:rPr>
              <w:t>вой форме реализации образовательных программ».</w:t>
            </w:r>
            <w:proofErr w:type="gramEnd"/>
            <w:r w:rsidRPr="005564C0">
              <w:rPr>
                <w:b/>
              </w:rPr>
              <w:t xml:space="preserve"> Профессиональные образовательные организации приступили к разр</w:t>
            </w:r>
            <w:r w:rsidRPr="005564C0">
              <w:rPr>
                <w:b/>
              </w:rPr>
              <w:t>а</w:t>
            </w:r>
            <w:r w:rsidRPr="005564C0">
              <w:rPr>
                <w:b/>
              </w:rPr>
              <w:t>ботке локальных нормативных актов на основании вышеуказанных приказов.</w:t>
            </w:r>
          </w:p>
          <w:p w:rsidR="00C17216" w:rsidRPr="005564C0" w:rsidRDefault="00C17216" w:rsidP="005564C0">
            <w:pPr>
              <w:pStyle w:val="ae"/>
              <w:keepNext/>
              <w:keepLines/>
              <w:contextualSpacing/>
              <w:jc w:val="both"/>
              <w:rPr>
                <w:rFonts w:ascii="PT Astra Serif" w:hAnsi="PT Astra Serif"/>
              </w:rPr>
            </w:pPr>
            <w:r w:rsidRPr="005564C0">
              <w:rPr>
                <w:rFonts w:ascii="PT Astra Serif" w:hAnsi="PT Astra Serif"/>
                <w:b/>
              </w:rPr>
              <w:t>Образовательные организации, осуществляющие образовательную деятельность по программам СПО, приступили к фо</w:t>
            </w:r>
            <w:r w:rsidRPr="005564C0">
              <w:rPr>
                <w:rFonts w:ascii="PT Astra Serif" w:hAnsi="PT Astra Serif"/>
                <w:b/>
              </w:rPr>
              <w:t>р</w:t>
            </w:r>
            <w:r w:rsidRPr="005564C0">
              <w:rPr>
                <w:rFonts w:ascii="PT Astra Serif" w:hAnsi="PT Astra Serif"/>
                <w:b/>
              </w:rPr>
              <w:t>мированию статистических данных по форме № СПО-1. Сбор данных будет осуществляться до 5 октября 2020 года.</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15</w:t>
            </w:r>
            <w:r w:rsidR="00F26BD3" w:rsidRPr="005564C0">
              <w:rPr>
                <w:rFonts w:ascii="PT Astra Serif" w:hAnsi="PT Astra Serif"/>
                <w:spacing w:val="-20"/>
              </w:rPr>
              <w:t>.</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Реализация воспитательного компонента фед</w:t>
            </w:r>
            <w:r w:rsidRPr="005564C0">
              <w:rPr>
                <w:rFonts w:ascii="PT Astra Serif" w:hAnsi="PT Astra Serif"/>
              </w:rPr>
              <w:t>е</w:t>
            </w:r>
            <w:r w:rsidRPr="005564C0">
              <w:rPr>
                <w:rFonts w:ascii="PT Astra Serif" w:hAnsi="PT Astra Serif"/>
              </w:rPr>
              <w:t>ральных государственных стандартов среднего профессионального образования</w:t>
            </w:r>
          </w:p>
        </w:tc>
        <w:tc>
          <w:tcPr>
            <w:tcW w:w="3544"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 xml:space="preserve"> Организация и проведение мер</w:t>
            </w:r>
            <w:r w:rsidRPr="005564C0">
              <w:rPr>
                <w:rFonts w:ascii="PT Astra Serif" w:hAnsi="PT Astra Serif"/>
              </w:rPr>
              <w:t>о</w:t>
            </w:r>
            <w:r w:rsidRPr="005564C0">
              <w:rPr>
                <w:rFonts w:ascii="PT Astra Serif" w:hAnsi="PT Astra Serif"/>
              </w:rPr>
              <w:t>приятий по формированию общих компетенций.</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нального образования и науки</w:t>
            </w:r>
          </w:p>
          <w:p w:rsidR="00F26BD3" w:rsidRPr="005564C0" w:rsidRDefault="00F26BD3" w:rsidP="005564C0">
            <w:pPr>
              <w:pStyle w:val="ae"/>
              <w:keepNext/>
              <w:keepLines/>
              <w:spacing w:before="0" w:beforeAutospacing="0" w:after="0" w:afterAutospacing="0"/>
              <w:contextualSpacing/>
              <w:rPr>
                <w:rFonts w:ascii="PT Astra Serif" w:hAnsi="PT Astra Serif"/>
              </w:rPr>
            </w:pPr>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Т.А.Белова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D4F5E" w:rsidRPr="005564C0" w:rsidRDefault="00BD4F5E" w:rsidP="005564C0">
            <w:pPr>
              <w:keepNext/>
              <w:keepLines/>
              <w:suppressAutoHyphens/>
              <w:contextualSpacing/>
              <w:jc w:val="both"/>
              <w:rPr>
                <w:b/>
              </w:rPr>
            </w:pPr>
            <w:r w:rsidRPr="005564C0">
              <w:rPr>
                <w:b/>
              </w:rPr>
              <w:t xml:space="preserve">Во всех 37 профессиональных образовательных организациях Ульяновской области 1 сентября проведены торжественные мероприятия, посвящённые Дню знаний. Торжественные линейки проведены только в 10 профессиональных образовательных организациях, в которых позволяют размеры уличных </w:t>
            </w:r>
            <w:proofErr w:type="spellStart"/>
            <w:r w:rsidRPr="005564C0">
              <w:rPr>
                <w:b/>
              </w:rPr>
              <w:t>площадок</w:t>
            </w:r>
            <w:proofErr w:type="gramStart"/>
            <w:r w:rsidRPr="005564C0">
              <w:rPr>
                <w:b/>
              </w:rPr>
              <w:t>.С</w:t>
            </w:r>
            <w:proofErr w:type="gramEnd"/>
            <w:r w:rsidRPr="005564C0">
              <w:rPr>
                <w:b/>
              </w:rPr>
              <w:t>остоялось</w:t>
            </w:r>
            <w:proofErr w:type="spellEnd"/>
            <w:r w:rsidRPr="005564C0">
              <w:rPr>
                <w:b/>
              </w:rPr>
              <w:t xml:space="preserve"> открытие нового актового зала для студентов – медиков Ульяновского медицинского колледжа, которому в этом году присвоено имя </w:t>
            </w:r>
            <w:proofErr w:type="spellStart"/>
            <w:r w:rsidRPr="005564C0">
              <w:rPr>
                <w:b/>
              </w:rPr>
              <w:t>С.Б.Анурьевой</w:t>
            </w:r>
            <w:proofErr w:type="spellEnd"/>
            <w:r w:rsidRPr="005564C0">
              <w:rPr>
                <w:b/>
              </w:rPr>
              <w:t xml:space="preserve"> с проведением торжественной линейки и принятием первокурсниками клятвы обучения медицинскому делу. В мероприятии принял участие Губернатор </w:t>
            </w:r>
            <w:proofErr w:type="spellStart"/>
            <w:r w:rsidRPr="005564C0">
              <w:rPr>
                <w:b/>
              </w:rPr>
              <w:t>Ульянвоской</w:t>
            </w:r>
            <w:proofErr w:type="spellEnd"/>
            <w:r w:rsidRPr="005564C0">
              <w:rPr>
                <w:b/>
              </w:rPr>
              <w:t xml:space="preserve"> области. В Ульяновском техникуме железнодорожного транспорта при участии представителей студенческого актива состоялось открытие мемориальной доски в память о бывшем директоре техникума </w:t>
            </w:r>
            <w:proofErr w:type="spellStart"/>
            <w:r w:rsidRPr="005564C0">
              <w:rPr>
                <w:b/>
              </w:rPr>
              <w:t>В.И.Яковлеве</w:t>
            </w:r>
            <w:proofErr w:type="spellEnd"/>
            <w:r w:rsidRPr="005564C0">
              <w:rPr>
                <w:b/>
              </w:rPr>
              <w:t>.</w:t>
            </w:r>
            <w:r w:rsidR="00927D24" w:rsidRPr="005564C0">
              <w:rPr>
                <w:b/>
              </w:rPr>
              <w:t xml:space="preserve"> </w:t>
            </w:r>
            <w:r w:rsidRPr="005564C0">
              <w:rPr>
                <w:b/>
              </w:rPr>
              <w:t>Все профессиональные образовательные организации обеспечили праздничную атмосферу 01.09.2020 для всех участников образовательного процесса (при входе в фойе созданы виде</w:t>
            </w:r>
            <w:proofErr w:type="gramStart"/>
            <w:r w:rsidRPr="005564C0">
              <w:rPr>
                <w:b/>
              </w:rPr>
              <w:t>о(</w:t>
            </w:r>
            <w:proofErr w:type="gramEnd"/>
            <w:r w:rsidRPr="005564C0">
              <w:rPr>
                <w:b/>
              </w:rPr>
              <w:t xml:space="preserve">аудио) поздравления с началом нового учебного года, размещены праздничные плакаты или другие форматы поздравлений).Студенты старших курсов – наставники и кураторы вместе с классными руководителями встречали первокурсников 2020 года и направляли их для участия в первых учебных занятиях в системе среднего профессионального </w:t>
            </w:r>
            <w:proofErr w:type="spellStart"/>
            <w:r w:rsidRPr="005564C0">
              <w:rPr>
                <w:b/>
              </w:rPr>
              <w:t>образования</w:t>
            </w:r>
            <w:proofErr w:type="gramStart"/>
            <w:r w:rsidRPr="005564C0">
              <w:rPr>
                <w:b/>
              </w:rPr>
              <w:t>.с</w:t>
            </w:r>
            <w:proofErr w:type="gramEnd"/>
            <w:r w:rsidRPr="005564C0">
              <w:rPr>
                <w:b/>
              </w:rPr>
              <w:t>ентября</w:t>
            </w:r>
            <w:proofErr w:type="spellEnd"/>
            <w:r w:rsidRPr="005564C0">
              <w:rPr>
                <w:b/>
              </w:rPr>
              <w:t xml:space="preserve"> 2020 года по рекомендации Министерства просвещения и воспитания Ульяновской области во всех профессиональных образовательных организациях состоялись 4 учебных занятия:</w:t>
            </w:r>
          </w:p>
          <w:p w:rsidR="00BD4F5E" w:rsidRPr="005564C0" w:rsidRDefault="00BD4F5E" w:rsidP="005564C0">
            <w:pPr>
              <w:keepNext/>
              <w:keepLines/>
              <w:suppressAutoHyphens/>
              <w:contextualSpacing/>
              <w:jc w:val="both"/>
              <w:rPr>
                <w:b/>
              </w:rPr>
            </w:pPr>
            <w:r w:rsidRPr="005564C0">
              <w:rPr>
                <w:b/>
              </w:rPr>
              <w:t>Урок успеха, который посвящён 80-летию профессионально-технического образования и 180-летию профессионального образования Ульяновской области;</w:t>
            </w:r>
          </w:p>
          <w:p w:rsidR="00BD4F5E" w:rsidRPr="005564C0" w:rsidRDefault="00BD4F5E" w:rsidP="005564C0">
            <w:pPr>
              <w:keepNext/>
              <w:keepLines/>
              <w:suppressAutoHyphens/>
              <w:contextualSpacing/>
              <w:jc w:val="both"/>
              <w:rPr>
                <w:b/>
              </w:rPr>
            </w:pPr>
            <w:r w:rsidRPr="005564C0">
              <w:rPr>
                <w:b/>
              </w:rPr>
              <w:t>Урок Победы, посвящённый 75-летию Победы в Великой Отечественной войне;</w:t>
            </w:r>
          </w:p>
          <w:p w:rsidR="00BD4F5E" w:rsidRPr="005564C0" w:rsidRDefault="00BD4F5E" w:rsidP="005564C0">
            <w:pPr>
              <w:keepNext/>
              <w:keepLines/>
              <w:suppressAutoHyphens/>
              <w:contextualSpacing/>
              <w:jc w:val="both"/>
              <w:rPr>
                <w:b/>
              </w:rPr>
            </w:pPr>
            <w:proofErr w:type="gramStart"/>
            <w:r w:rsidRPr="005564C0">
              <w:rPr>
                <w:b/>
              </w:rPr>
              <w:t>Урок по основам безопасности жизнедеятельности (урок БЖД) (урок направлен на подготовку студентов и слушателей к действиям в условиях различного рода чрезвычайных ситуаций, в том числе в местах массового пребывания людей, адаптации после летних каникул.</w:t>
            </w:r>
            <w:proofErr w:type="gramEnd"/>
            <w:r w:rsidRPr="005564C0">
              <w:rPr>
                <w:b/>
              </w:rPr>
              <w:t xml:space="preserve"> </w:t>
            </w:r>
            <w:proofErr w:type="gramStart"/>
            <w:r w:rsidRPr="005564C0">
              <w:rPr>
                <w:b/>
              </w:rPr>
              <w:t>Данный урок организован во взаимодействие с органами управления муниципальных образований Ульяновской области и Службой гражданской защиты и пожарной безопасности Ульяновской области);</w:t>
            </w:r>
            <w:proofErr w:type="gramEnd"/>
          </w:p>
          <w:p w:rsidR="00BD4F5E" w:rsidRPr="005564C0" w:rsidRDefault="00BD4F5E" w:rsidP="005564C0">
            <w:pPr>
              <w:pStyle w:val="ae"/>
              <w:keepNext/>
              <w:keepLines/>
              <w:spacing w:before="0" w:beforeAutospacing="0" w:after="0" w:afterAutospacing="0"/>
              <w:contextualSpacing/>
              <w:jc w:val="both"/>
              <w:rPr>
                <w:b/>
              </w:rPr>
            </w:pPr>
            <w:r w:rsidRPr="005564C0">
              <w:rPr>
                <w:b/>
              </w:rPr>
              <w:t>Урок профилактики CОVID-19 (урок направлен на разъяснение профилактических мер, соблюдение личной гигиены и т.п.).</w:t>
            </w:r>
          </w:p>
          <w:p w:rsidR="00BD4F5E" w:rsidRPr="005564C0" w:rsidRDefault="00BD4F5E" w:rsidP="005564C0">
            <w:pPr>
              <w:pStyle w:val="ae"/>
              <w:keepNext/>
              <w:keepLines/>
              <w:spacing w:before="0" w:beforeAutospacing="0" w:after="0" w:afterAutospacing="0"/>
              <w:contextualSpacing/>
              <w:jc w:val="both"/>
              <w:rPr>
                <w:b/>
              </w:rPr>
            </w:pPr>
            <w:r w:rsidRPr="005564C0">
              <w:rPr>
                <w:b/>
              </w:rPr>
              <w:t xml:space="preserve">В период с 07 по 11 сентября 2020 года во всех профессиональных образовательных </w:t>
            </w:r>
            <w:proofErr w:type="spellStart"/>
            <w:r w:rsidRPr="005564C0">
              <w:rPr>
                <w:b/>
              </w:rPr>
              <w:t>орагнизациях</w:t>
            </w:r>
            <w:proofErr w:type="spellEnd"/>
            <w:r w:rsidRPr="005564C0">
              <w:rPr>
                <w:b/>
              </w:rPr>
              <w:t xml:space="preserve"> проведены верёвочные курсы, в ходе которых старшекурсники обеспечивают преодоление адаптационного </w:t>
            </w:r>
            <w:proofErr w:type="spellStart"/>
            <w:r w:rsidRPr="005564C0">
              <w:rPr>
                <w:b/>
              </w:rPr>
              <w:t>периода</w:t>
            </w:r>
            <w:proofErr w:type="gramStart"/>
            <w:r w:rsidRPr="005564C0">
              <w:rPr>
                <w:b/>
              </w:rPr>
              <w:t>.Н</w:t>
            </w:r>
            <w:proofErr w:type="gramEnd"/>
            <w:r w:rsidRPr="005564C0">
              <w:rPr>
                <w:b/>
              </w:rPr>
              <w:t>апример</w:t>
            </w:r>
            <w:proofErr w:type="spellEnd"/>
            <w:r w:rsidRPr="005564C0">
              <w:rPr>
                <w:b/>
              </w:rPr>
              <w:t xml:space="preserve">, </w:t>
            </w:r>
            <w:proofErr w:type="spellStart"/>
            <w:r w:rsidRPr="005564C0">
              <w:rPr>
                <w:b/>
              </w:rPr>
              <w:t>Ульянвоский</w:t>
            </w:r>
            <w:proofErr w:type="spellEnd"/>
            <w:r w:rsidRPr="005564C0">
              <w:rPr>
                <w:b/>
              </w:rPr>
              <w:t xml:space="preserve"> мед</w:t>
            </w:r>
            <w:r w:rsidRPr="005564C0">
              <w:rPr>
                <w:b/>
              </w:rPr>
              <w:t>и</w:t>
            </w:r>
            <w:r w:rsidRPr="005564C0">
              <w:rPr>
                <w:b/>
              </w:rPr>
              <w:t>цинский колледж проводя верёвочный курс применили более интеллектуальных вопросов, чем задания на сообразител</w:t>
            </w:r>
            <w:r w:rsidRPr="005564C0">
              <w:rPr>
                <w:b/>
              </w:rPr>
              <w:t>ь</w:t>
            </w:r>
            <w:r w:rsidRPr="005564C0">
              <w:rPr>
                <w:b/>
              </w:rPr>
              <w:t xml:space="preserve">ность. Новые курсы для своих первокурсников </w:t>
            </w:r>
            <w:proofErr w:type="spellStart"/>
            <w:r w:rsidRPr="005564C0">
              <w:rPr>
                <w:b/>
              </w:rPr>
              <w:t>примениди</w:t>
            </w:r>
            <w:proofErr w:type="spellEnd"/>
            <w:r w:rsidRPr="005564C0">
              <w:rPr>
                <w:b/>
              </w:rPr>
              <w:t xml:space="preserve"> </w:t>
            </w:r>
            <w:proofErr w:type="spellStart"/>
            <w:r w:rsidRPr="005564C0">
              <w:rPr>
                <w:b/>
              </w:rPr>
              <w:t>Димитвроградски</w:t>
            </w:r>
            <w:proofErr w:type="spellEnd"/>
            <w:r w:rsidRPr="005564C0">
              <w:rPr>
                <w:b/>
              </w:rPr>
              <w:t xml:space="preserve"> </w:t>
            </w:r>
            <w:proofErr w:type="spellStart"/>
            <w:r w:rsidRPr="005564C0">
              <w:rPr>
                <w:b/>
              </w:rPr>
              <w:t>йтехникум</w:t>
            </w:r>
            <w:proofErr w:type="spellEnd"/>
            <w:r w:rsidRPr="005564C0">
              <w:rPr>
                <w:b/>
              </w:rPr>
              <w:t xml:space="preserve"> профессиональных технологий и Ульяновский техникум железнодорожного транспорта. В Ульяновском техникуме питания и </w:t>
            </w:r>
            <w:proofErr w:type="spellStart"/>
            <w:r w:rsidRPr="005564C0">
              <w:rPr>
                <w:b/>
              </w:rPr>
              <w:t>титорговли</w:t>
            </w:r>
            <w:proofErr w:type="spellEnd"/>
            <w:r w:rsidRPr="005564C0">
              <w:rPr>
                <w:b/>
              </w:rPr>
              <w:t xml:space="preserve"> в верёвочном курсе приняли участие члены Российского Союза Молодёжи.</w:t>
            </w:r>
          </w:p>
          <w:p w:rsidR="00BD4F5E" w:rsidRPr="005564C0" w:rsidRDefault="00BD4F5E" w:rsidP="005564C0">
            <w:pPr>
              <w:pStyle w:val="ae"/>
              <w:keepNext/>
              <w:keepLines/>
              <w:spacing w:before="0" w:beforeAutospacing="0" w:after="0" w:afterAutospacing="0"/>
              <w:contextualSpacing/>
              <w:jc w:val="both"/>
              <w:rPr>
                <w:b/>
              </w:rPr>
            </w:pPr>
            <w:proofErr w:type="gramStart"/>
            <w:r w:rsidRPr="005564C0">
              <w:rPr>
                <w:b/>
              </w:rPr>
              <w:t xml:space="preserve">В период с 14 по 18 сентября 2020 года в профессиональных образовательных </w:t>
            </w:r>
            <w:proofErr w:type="spellStart"/>
            <w:r w:rsidRPr="005564C0">
              <w:rPr>
                <w:b/>
              </w:rPr>
              <w:t>орагнизациях</w:t>
            </w:r>
            <w:proofErr w:type="spellEnd"/>
            <w:r w:rsidRPr="005564C0">
              <w:rPr>
                <w:b/>
              </w:rPr>
              <w:t xml:space="preserve"> города Ульяновска и Ульяно</w:t>
            </w:r>
            <w:r w:rsidRPr="005564C0">
              <w:rPr>
                <w:b/>
              </w:rPr>
              <w:t>в</w:t>
            </w:r>
            <w:r w:rsidRPr="005564C0">
              <w:rPr>
                <w:b/>
              </w:rPr>
              <w:t xml:space="preserve">ской области проведены мероприятия, которые </w:t>
            </w:r>
            <w:proofErr w:type="spellStart"/>
            <w:r w:rsidRPr="005564C0">
              <w:rPr>
                <w:b/>
              </w:rPr>
              <w:t>формуируют</w:t>
            </w:r>
            <w:proofErr w:type="spellEnd"/>
            <w:r w:rsidRPr="005564C0">
              <w:rPr>
                <w:b/>
              </w:rPr>
              <w:t xml:space="preserve"> актив студенческого самоуправления. 16 и 18.09.2020 в профе</w:t>
            </w:r>
            <w:r w:rsidRPr="005564C0">
              <w:rPr>
                <w:b/>
              </w:rPr>
              <w:t>с</w:t>
            </w:r>
            <w:r w:rsidRPr="005564C0">
              <w:rPr>
                <w:b/>
              </w:rPr>
              <w:t>сиональных образовательных организациях города Ульяновска состоялась встреча студенческих активов с представител</w:t>
            </w:r>
            <w:r w:rsidRPr="005564C0">
              <w:rPr>
                <w:b/>
              </w:rPr>
              <w:t>я</w:t>
            </w:r>
            <w:r w:rsidRPr="005564C0">
              <w:rPr>
                <w:b/>
              </w:rPr>
              <w:t>ми управления по делам молодёжи администрации города Ульяновска.</w:t>
            </w:r>
            <w:proofErr w:type="gramEnd"/>
          </w:p>
          <w:p w:rsidR="00BD4F5E" w:rsidRPr="005564C0" w:rsidRDefault="00BD4F5E" w:rsidP="005564C0">
            <w:pPr>
              <w:pStyle w:val="ae"/>
              <w:keepNext/>
              <w:keepLines/>
              <w:spacing w:before="0" w:beforeAutospacing="0" w:after="0" w:afterAutospacing="0"/>
              <w:contextualSpacing/>
              <w:jc w:val="both"/>
              <w:rPr>
                <w:rFonts w:ascii="PT Astra Serif" w:hAnsi="PT Astra Serif"/>
                <w:b/>
              </w:rPr>
            </w:pPr>
            <w:r w:rsidRPr="005564C0">
              <w:rPr>
                <w:rFonts w:ascii="PT Astra Serif" w:hAnsi="PT Astra Serif"/>
                <w:b/>
              </w:rPr>
              <w:t xml:space="preserve">С 24 сентября 2020 года стартовал региональный этап национальной премии «Студент года - 2020», в ходе которого </w:t>
            </w:r>
            <w:proofErr w:type="spellStart"/>
            <w:r w:rsidRPr="005564C0">
              <w:rPr>
                <w:rFonts w:ascii="PT Astra Serif" w:hAnsi="PT Astra Serif"/>
                <w:b/>
              </w:rPr>
              <w:t>стсот</w:t>
            </w:r>
            <w:r w:rsidRPr="005564C0">
              <w:rPr>
                <w:rFonts w:ascii="PT Astra Serif" w:hAnsi="PT Astra Serif"/>
                <w:b/>
              </w:rPr>
              <w:t>о</w:t>
            </w:r>
            <w:r w:rsidRPr="005564C0">
              <w:rPr>
                <w:rFonts w:ascii="PT Astra Serif" w:hAnsi="PT Astra Serif"/>
                <w:b/>
              </w:rPr>
              <w:t>ится</w:t>
            </w:r>
            <w:proofErr w:type="spellEnd"/>
            <w:r w:rsidRPr="005564C0">
              <w:rPr>
                <w:rFonts w:ascii="PT Astra Serif" w:hAnsi="PT Astra Serif"/>
                <w:b/>
              </w:rPr>
              <w:t xml:space="preserve"> отбор по 10 номинациям, из которых 6 индивидуальных и 4 коллективных. Подано 52 заявки от профессиональных о</w:t>
            </w:r>
            <w:r w:rsidRPr="005564C0">
              <w:rPr>
                <w:rFonts w:ascii="PT Astra Serif" w:hAnsi="PT Astra Serif"/>
                <w:b/>
              </w:rPr>
              <w:t>б</w:t>
            </w:r>
            <w:r w:rsidRPr="005564C0">
              <w:rPr>
                <w:rFonts w:ascii="PT Astra Serif" w:hAnsi="PT Astra Serif"/>
                <w:b/>
              </w:rPr>
              <w:t>разовательных организаций.</w:t>
            </w:r>
          </w:p>
          <w:p w:rsidR="00BD4F5E" w:rsidRPr="005564C0" w:rsidRDefault="00BD4F5E" w:rsidP="005564C0">
            <w:pPr>
              <w:pStyle w:val="ae"/>
              <w:keepNext/>
              <w:keepLines/>
              <w:spacing w:before="0" w:beforeAutospacing="0" w:after="0" w:afterAutospacing="0"/>
              <w:contextualSpacing/>
              <w:jc w:val="both"/>
              <w:rPr>
                <w:rFonts w:ascii="PT Astra Serif" w:hAnsi="PT Astra Serif"/>
                <w:b/>
              </w:rPr>
            </w:pPr>
            <w:r w:rsidRPr="005564C0">
              <w:rPr>
                <w:rFonts w:ascii="PT Astra Serif" w:hAnsi="PT Astra Serif"/>
                <w:b/>
              </w:rPr>
              <w:t xml:space="preserve">С 28 сентября 2020 по 03 октября 2020 года во всех профессиональных образовательных </w:t>
            </w:r>
            <w:proofErr w:type="spellStart"/>
            <w:r w:rsidRPr="005564C0">
              <w:rPr>
                <w:rFonts w:ascii="PT Astra Serif" w:hAnsi="PT Astra Serif"/>
                <w:b/>
              </w:rPr>
              <w:t>орагнизациях</w:t>
            </w:r>
            <w:proofErr w:type="spellEnd"/>
            <w:r w:rsidRPr="005564C0">
              <w:rPr>
                <w:rFonts w:ascii="PT Astra Serif" w:hAnsi="PT Astra Serif"/>
                <w:b/>
              </w:rPr>
              <w:t xml:space="preserve"> проведены социально-</w:t>
            </w:r>
            <w:r w:rsidRPr="005564C0">
              <w:rPr>
                <w:rFonts w:ascii="PT Astra Serif" w:hAnsi="PT Astra Serif"/>
                <w:b/>
              </w:rPr>
              <w:lastRenderedPageBreak/>
              <w:t>значимые мероприятия, приуроченные к 80-летию профессионально-технического образования РФ и 180-летию професси</w:t>
            </w:r>
            <w:r w:rsidRPr="005564C0">
              <w:rPr>
                <w:rFonts w:ascii="PT Astra Serif" w:hAnsi="PT Astra Serif"/>
                <w:b/>
              </w:rPr>
              <w:t>о</w:t>
            </w:r>
            <w:r w:rsidRPr="005564C0">
              <w:rPr>
                <w:rFonts w:ascii="PT Astra Serif" w:hAnsi="PT Astra Serif"/>
                <w:b/>
              </w:rPr>
              <w:t>нального образования Ульяновской области.</w:t>
            </w:r>
          </w:p>
          <w:p w:rsidR="00BD4F5E" w:rsidRPr="005564C0" w:rsidRDefault="00BD4F5E" w:rsidP="005564C0">
            <w:pPr>
              <w:pStyle w:val="ae"/>
              <w:keepNext/>
              <w:keepLines/>
              <w:spacing w:before="0" w:beforeAutospacing="0" w:after="0" w:afterAutospacing="0"/>
              <w:contextualSpacing/>
              <w:jc w:val="both"/>
              <w:rPr>
                <w:rFonts w:ascii="PT Astra Serif" w:hAnsi="PT Astra Serif"/>
                <w:b/>
              </w:rPr>
            </w:pPr>
            <w:r w:rsidRPr="005564C0">
              <w:rPr>
                <w:rFonts w:ascii="PT Astra Serif" w:hAnsi="PT Astra Serif"/>
                <w:b/>
              </w:rPr>
              <w:t xml:space="preserve">Например, 29.09.2020 Ульяновский техникум питания и торговли провёл осенний легкоатлетический кросс, Ульяновский профессионально-педагогический колледж – </w:t>
            </w:r>
            <w:proofErr w:type="spellStart"/>
            <w:r w:rsidRPr="005564C0">
              <w:rPr>
                <w:rFonts w:ascii="PT Astra Serif" w:hAnsi="PT Astra Serif"/>
                <w:b/>
              </w:rPr>
              <w:t>квест</w:t>
            </w:r>
            <w:proofErr w:type="spellEnd"/>
            <w:r w:rsidRPr="005564C0">
              <w:rPr>
                <w:rFonts w:ascii="PT Astra Serif" w:hAnsi="PT Astra Serif"/>
                <w:b/>
              </w:rPr>
              <w:t xml:space="preserve"> по истории ПТО.</w:t>
            </w:r>
          </w:p>
          <w:p w:rsidR="00BD4F5E" w:rsidRPr="005564C0" w:rsidRDefault="00BD4F5E" w:rsidP="005564C0">
            <w:pPr>
              <w:pStyle w:val="ae"/>
              <w:keepNext/>
              <w:keepLines/>
              <w:spacing w:before="0" w:beforeAutospacing="0" w:after="0" w:afterAutospacing="0"/>
              <w:contextualSpacing/>
              <w:jc w:val="both"/>
              <w:rPr>
                <w:rFonts w:ascii="PT Astra Serif" w:hAnsi="PT Astra Serif"/>
                <w:b/>
              </w:rPr>
            </w:pPr>
            <w:r w:rsidRPr="005564C0">
              <w:rPr>
                <w:rFonts w:ascii="PT Astra Serif" w:hAnsi="PT Astra Serif"/>
                <w:b/>
              </w:rPr>
              <w:t xml:space="preserve">Также в профессиональных образовательных организациях проведены </w:t>
            </w:r>
            <w:proofErr w:type="spellStart"/>
            <w:r w:rsidRPr="005564C0">
              <w:rPr>
                <w:rFonts w:ascii="PT Astra Serif" w:hAnsi="PT Astra Serif"/>
                <w:b/>
              </w:rPr>
              <w:t>меропряития</w:t>
            </w:r>
            <w:proofErr w:type="spellEnd"/>
            <w:r w:rsidRPr="005564C0">
              <w:rPr>
                <w:rFonts w:ascii="PT Astra Serif" w:hAnsi="PT Astra Serif"/>
                <w:b/>
              </w:rPr>
              <w:t xml:space="preserve"> в рамках программы профессионал</w:t>
            </w:r>
            <w:r w:rsidRPr="005564C0">
              <w:rPr>
                <w:rFonts w:ascii="PT Astra Serif" w:hAnsi="PT Astra Serif"/>
                <w:b/>
              </w:rPr>
              <w:t>ь</w:t>
            </w:r>
            <w:r w:rsidRPr="005564C0">
              <w:rPr>
                <w:rFonts w:ascii="PT Astra Serif" w:hAnsi="PT Astra Serif"/>
                <w:b/>
              </w:rPr>
              <w:t>ного воспитания и социализации студентов.</w:t>
            </w:r>
          </w:p>
          <w:p w:rsidR="00C17216" w:rsidRPr="005564C0" w:rsidRDefault="00BD4F5E" w:rsidP="005564C0">
            <w:pPr>
              <w:pStyle w:val="ae"/>
              <w:keepNext/>
              <w:keepLines/>
              <w:spacing w:before="0" w:beforeAutospacing="0" w:after="0" w:afterAutospacing="0"/>
              <w:contextualSpacing/>
              <w:jc w:val="both"/>
              <w:rPr>
                <w:rFonts w:ascii="PT Astra Serif" w:hAnsi="PT Astra Serif"/>
              </w:rPr>
            </w:pPr>
            <w:proofErr w:type="gramStart"/>
            <w:r w:rsidRPr="005564C0">
              <w:rPr>
                <w:rFonts w:ascii="PT Astra Serif" w:hAnsi="PT Astra Serif"/>
                <w:b/>
              </w:rPr>
              <w:t>Например</w:t>
            </w:r>
            <w:proofErr w:type="gramEnd"/>
            <w:r w:rsidRPr="005564C0">
              <w:rPr>
                <w:rFonts w:ascii="PT Astra Serif" w:hAnsi="PT Astra Serif"/>
                <w:b/>
              </w:rPr>
              <w:t xml:space="preserve"> в рамках портфеля проектов по экологическому воспитанию студенты Ульяновского техникума питания и то</w:t>
            </w:r>
            <w:r w:rsidRPr="005564C0">
              <w:rPr>
                <w:rFonts w:ascii="PT Astra Serif" w:hAnsi="PT Astra Serif"/>
                <w:b/>
              </w:rPr>
              <w:t>р</w:t>
            </w:r>
            <w:r w:rsidRPr="005564C0">
              <w:rPr>
                <w:rFonts w:ascii="PT Astra Serif" w:hAnsi="PT Astra Serif"/>
                <w:b/>
              </w:rPr>
              <w:t>говли 30.09.2020 провели субботник во владимирском саду.</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16</w:t>
            </w:r>
            <w:r w:rsidR="00F26BD3" w:rsidRPr="005564C0">
              <w:rPr>
                <w:rFonts w:ascii="PT Astra Serif" w:hAnsi="PT Astra Serif"/>
                <w:spacing w:val="-20"/>
              </w:rPr>
              <w:t>.</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 xml:space="preserve">Разработка программ </w:t>
            </w:r>
            <w:proofErr w:type="spellStart"/>
            <w:r w:rsidRPr="005564C0">
              <w:rPr>
                <w:rFonts w:ascii="PT Astra Serif" w:hAnsi="PT Astra Serif"/>
              </w:rPr>
              <w:t>постинте</w:t>
            </w:r>
            <w:r w:rsidRPr="005564C0">
              <w:rPr>
                <w:rFonts w:ascii="PT Astra Serif" w:hAnsi="PT Astra Serif"/>
              </w:rPr>
              <w:t>р</w:t>
            </w:r>
            <w:r w:rsidRPr="005564C0">
              <w:rPr>
                <w:rFonts w:ascii="PT Astra Serif" w:hAnsi="PT Astra Serif"/>
              </w:rPr>
              <w:t>натного</w:t>
            </w:r>
            <w:proofErr w:type="spellEnd"/>
            <w:r w:rsidRPr="005564C0">
              <w:rPr>
                <w:rFonts w:ascii="PT Astra Serif" w:hAnsi="PT Astra Serif"/>
              </w:rPr>
              <w:t xml:space="preserve"> сопровождения.</w:t>
            </w:r>
          </w:p>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Разработка методических рек</w:t>
            </w:r>
            <w:r w:rsidRPr="005564C0">
              <w:rPr>
                <w:rFonts w:ascii="PT Astra Serif" w:hAnsi="PT Astra Serif"/>
              </w:rPr>
              <w:t>о</w:t>
            </w:r>
            <w:r w:rsidRPr="005564C0">
              <w:rPr>
                <w:rFonts w:ascii="PT Astra Serif" w:hAnsi="PT Astra Serif"/>
              </w:rPr>
              <w:t xml:space="preserve">мендаций </w:t>
            </w:r>
            <w:proofErr w:type="gramStart"/>
            <w:r w:rsidRPr="005564C0">
              <w:rPr>
                <w:rFonts w:ascii="PT Astra Serif" w:hAnsi="PT Astra Serif"/>
              </w:rPr>
              <w:t>по</w:t>
            </w:r>
            <w:proofErr w:type="gramEnd"/>
            <w:r w:rsidRPr="005564C0">
              <w:rPr>
                <w:rFonts w:ascii="PT Astra Serif" w:hAnsi="PT Astra Serif"/>
              </w:rPr>
              <w:t xml:space="preserve"> </w:t>
            </w:r>
            <w:proofErr w:type="gramStart"/>
            <w:r w:rsidRPr="005564C0">
              <w:rPr>
                <w:rFonts w:ascii="PT Astra Serif" w:hAnsi="PT Astra Serif"/>
              </w:rPr>
              <w:t>социального</w:t>
            </w:r>
            <w:proofErr w:type="gramEnd"/>
            <w:r w:rsidRPr="005564C0">
              <w:rPr>
                <w:rFonts w:ascii="PT Astra Serif" w:hAnsi="PT Astra Serif"/>
              </w:rPr>
              <w:t xml:space="preserve"> сопр</w:t>
            </w:r>
            <w:r w:rsidRPr="005564C0">
              <w:rPr>
                <w:rFonts w:ascii="PT Astra Serif" w:hAnsi="PT Astra Serif"/>
              </w:rPr>
              <w:t>о</w:t>
            </w:r>
            <w:r w:rsidRPr="005564C0">
              <w:rPr>
                <w:rFonts w:ascii="PT Astra Serif" w:hAnsi="PT Astra Serif"/>
              </w:rPr>
              <w:t>вождения детей-сирот и детей, оставшихся без попечения род</w:t>
            </w:r>
            <w:r w:rsidRPr="005564C0">
              <w:rPr>
                <w:rFonts w:ascii="PT Astra Serif" w:hAnsi="PT Astra Serif"/>
              </w:rPr>
              <w:t>и</w:t>
            </w:r>
            <w:r w:rsidRPr="005564C0">
              <w:rPr>
                <w:rFonts w:ascii="PT Astra Serif" w:hAnsi="PT Astra Serif"/>
              </w:rPr>
              <w:t>телей.</w:t>
            </w:r>
          </w:p>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Проведение мероприятий прав</w:t>
            </w:r>
            <w:r w:rsidRPr="005564C0">
              <w:rPr>
                <w:rFonts w:ascii="PT Astra Serif" w:hAnsi="PT Astra Serif"/>
              </w:rPr>
              <w:t>о</w:t>
            </w:r>
            <w:r w:rsidRPr="005564C0">
              <w:rPr>
                <w:rFonts w:ascii="PT Astra Serif" w:hAnsi="PT Astra Serif"/>
              </w:rPr>
              <w:t>вого просвещения.</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нального образования и науки</w:t>
            </w:r>
          </w:p>
          <w:p w:rsidR="00F26BD3" w:rsidRPr="005564C0" w:rsidRDefault="00F26BD3" w:rsidP="005564C0">
            <w:pPr>
              <w:pStyle w:val="ae"/>
              <w:keepNext/>
              <w:keepLines/>
              <w:spacing w:before="0" w:beforeAutospacing="0" w:after="0" w:afterAutospacing="0"/>
              <w:contextualSpacing/>
              <w:rPr>
                <w:rFonts w:ascii="PT Astra Serif" w:hAnsi="PT Astra Serif"/>
              </w:rPr>
            </w:pPr>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Т.А.Белова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97B58" w:rsidRPr="005564C0" w:rsidRDefault="00B97B58" w:rsidP="005564C0">
            <w:pPr>
              <w:keepNext/>
              <w:keepLines/>
              <w:suppressAutoHyphens/>
              <w:contextualSpacing/>
              <w:jc w:val="both"/>
              <w:rPr>
                <w:b/>
              </w:rPr>
            </w:pPr>
            <w:proofErr w:type="gramStart"/>
            <w:r w:rsidRPr="005564C0">
              <w:rPr>
                <w:b/>
              </w:rPr>
              <w:t xml:space="preserve">С 01 сентября в профессиональные образовательные </w:t>
            </w:r>
            <w:proofErr w:type="spellStart"/>
            <w:r w:rsidRPr="005564C0">
              <w:rPr>
                <w:b/>
              </w:rPr>
              <w:t>орагнизации</w:t>
            </w:r>
            <w:proofErr w:type="spellEnd"/>
            <w:r w:rsidRPr="005564C0">
              <w:rPr>
                <w:b/>
              </w:rPr>
              <w:t xml:space="preserve"> поступили 225 студентов, относящиеся к категории детей-сирот, детей, оставшихся без попечения родителей, а </w:t>
            </w:r>
            <w:proofErr w:type="spellStart"/>
            <w:r w:rsidRPr="005564C0">
              <w:rPr>
                <w:b/>
              </w:rPr>
              <w:t>аткже</w:t>
            </w:r>
            <w:proofErr w:type="spellEnd"/>
            <w:r w:rsidRPr="005564C0">
              <w:rPr>
                <w:b/>
              </w:rPr>
              <w:t xml:space="preserve"> лиц из их числа.</w:t>
            </w:r>
            <w:proofErr w:type="gramEnd"/>
            <w:r w:rsidRPr="005564C0">
              <w:rPr>
                <w:b/>
              </w:rPr>
              <w:t xml:space="preserve"> Приказом руководителей техникумов/колледжей все вышеуказанные студенты поставлены на получение дополнительных социальных гарантий в соответствии с Федеральным законом от 21.12.1996 № 159-ФЗ «Дополнительные гарантии по социальной поддержке детей-сирот и детей, оставшихся без попечения </w:t>
            </w:r>
            <w:proofErr w:type="spellStart"/>
            <w:r w:rsidRPr="005564C0">
              <w:rPr>
                <w:b/>
              </w:rPr>
              <w:t>родителей».В</w:t>
            </w:r>
            <w:proofErr w:type="spellEnd"/>
            <w:r w:rsidRPr="005564C0">
              <w:rPr>
                <w:b/>
              </w:rPr>
              <w:t xml:space="preserve"> структуре 21 профессиональной образовательной организации имеются студенческие общежития, в которые с 27 августа 2020 года началось заселение </w:t>
            </w:r>
            <w:proofErr w:type="spellStart"/>
            <w:r w:rsidRPr="005564C0">
              <w:rPr>
                <w:b/>
              </w:rPr>
              <w:t>студентов</w:t>
            </w:r>
            <w:proofErr w:type="gramStart"/>
            <w:r w:rsidRPr="005564C0">
              <w:rPr>
                <w:b/>
              </w:rPr>
              <w:t>.Д</w:t>
            </w:r>
            <w:proofErr w:type="gramEnd"/>
            <w:r w:rsidRPr="005564C0">
              <w:rPr>
                <w:b/>
              </w:rPr>
              <w:t>о</w:t>
            </w:r>
            <w:proofErr w:type="spellEnd"/>
            <w:r w:rsidRPr="005564C0">
              <w:rPr>
                <w:b/>
              </w:rPr>
              <w:t xml:space="preserve"> момента заселения проведена следующая работа:</w:t>
            </w:r>
          </w:p>
          <w:p w:rsidR="00B97B58" w:rsidRPr="005564C0" w:rsidRDefault="00B97B58" w:rsidP="005564C0">
            <w:pPr>
              <w:keepNext/>
              <w:keepLines/>
              <w:suppressAutoHyphens/>
              <w:contextualSpacing/>
              <w:jc w:val="both"/>
              <w:rPr>
                <w:b/>
              </w:rPr>
            </w:pPr>
            <w:r w:rsidRPr="005564C0">
              <w:rPr>
                <w:b/>
              </w:rPr>
              <w:t>проведены генеральные уборки с применением дезинфицирующих сре</w:t>
            </w:r>
            <w:proofErr w:type="gramStart"/>
            <w:r w:rsidRPr="005564C0">
              <w:rPr>
                <w:b/>
              </w:rPr>
              <w:t>дств вс</w:t>
            </w:r>
            <w:proofErr w:type="gramEnd"/>
            <w:r w:rsidRPr="005564C0">
              <w:rPr>
                <w:b/>
              </w:rPr>
              <w:t>ех помещений общежития (жилые комнаты, кухни, душевые, и т.п.);</w:t>
            </w:r>
          </w:p>
          <w:p w:rsidR="00B97B58" w:rsidRPr="005564C0" w:rsidRDefault="00B97B58" w:rsidP="005564C0">
            <w:pPr>
              <w:keepNext/>
              <w:keepLines/>
              <w:suppressAutoHyphens/>
              <w:contextualSpacing/>
              <w:jc w:val="both"/>
              <w:rPr>
                <w:b/>
              </w:rPr>
            </w:pPr>
            <w:r w:rsidRPr="005564C0">
              <w:rPr>
                <w:b/>
              </w:rPr>
              <w:t>проведены очистки систем вентиляции, кондиционеров, проверки эффективной работы вентиляционной системы;</w:t>
            </w:r>
          </w:p>
          <w:p w:rsidR="00B97B58" w:rsidRPr="005564C0" w:rsidRDefault="00B97B58" w:rsidP="005564C0">
            <w:pPr>
              <w:keepNext/>
              <w:keepLines/>
              <w:suppressAutoHyphens/>
              <w:contextualSpacing/>
              <w:jc w:val="both"/>
              <w:rPr>
                <w:b/>
              </w:rPr>
            </w:pPr>
            <w:r w:rsidRPr="005564C0">
              <w:rPr>
                <w:b/>
              </w:rPr>
              <w:t xml:space="preserve">обеспечены условия </w:t>
            </w:r>
            <w:proofErr w:type="gramStart"/>
            <w:r w:rsidRPr="005564C0">
              <w:rPr>
                <w:b/>
              </w:rPr>
              <w:t>для гигиенической обработки рук с применением антисептических средств в холе на входе в общежитие</w:t>
            </w:r>
            <w:proofErr w:type="gramEnd"/>
            <w:r w:rsidRPr="005564C0">
              <w:rPr>
                <w:b/>
              </w:rPr>
              <w:t>, в местах общего пользования, помещениях для приёма пищи, санитарных узлах и туалетных комнатах;</w:t>
            </w:r>
          </w:p>
          <w:p w:rsidR="00B97B58" w:rsidRPr="005564C0" w:rsidRDefault="00B97B58" w:rsidP="005564C0">
            <w:pPr>
              <w:keepNext/>
              <w:keepLines/>
              <w:suppressAutoHyphens/>
              <w:contextualSpacing/>
              <w:jc w:val="both"/>
              <w:rPr>
                <w:b/>
              </w:rPr>
            </w:pPr>
            <w:r w:rsidRPr="005564C0">
              <w:rPr>
                <w:b/>
              </w:rPr>
              <w:t>в местах общего пользования ежедневно будет проводиться обработка всех контактных поверхностей, влажная уборка, а еженедельно – генеральная уборка.</w:t>
            </w:r>
          </w:p>
          <w:p w:rsidR="00B97B58" w:rsidRPr="005564C0" w:rsidRDefault="00B97B58" w:rsidP="005564C0">
            <w:pPr>
              <w:pStyle w:val="ae"/>
              <w:keepNext/>
              <w:keepLines/>
              <w:spacing w:before="0" w:beforeAutospacing="0" w:after="0" w:afterAutospacing="0"/>
              <w:contextualSpacing/>
              <w:jc w:val="both"/>
              <w:rPr>
                <w:b/>
              </w:rPr>
            </w:pPr>
            <w:r w:rsidRPr="005564C0">
              <w:rPr>
                <w:b/>
              </w:rPr>
              <w:t>Организован входной фильтр всех входящих в общежитие и при выявлении признаков инфекционного заболевания студе</w:t>
            </w:r>
            <w:r w:rsidRPr="005564C0">
              <w:rPr>
                <w:b/>
              </w:rPr>
              <w:t>н</w:t>
            </w:r>
            <w:r w:rsidRPr="005564C0">
              <w:rPr>
                <w:b/>
              </w:rPr>
              <w:t>та или сотрудника будут изолировать до приезда скорой помощи.</w:t>
            </w:r>
          </w:p>
          <w:p w:rsidR="00B97B58" w:rsidRPr="005564C0" w:rsidRDefault="00B97B58" w:rsidP="005564C0">
            <w:pPr>
              <w:pStyle w:val="ae"/>
              <w:keepNext/>
              <w:keepLines/>
              <w:spacing w:before="0" w:beforeAutospacing="0" w:after="0" w:afterAutospacing="0"/>
              <w:contextualSpacing/>
              <w:jc w:val="both"/>
              <w:rPr>
                <w:b/>
              </w:rPr>
            </w:pPr>
            <w:r w:rsidRPr="005564C0">
              <w:rPr>
                <w:b/>
              </w:rPr>
              <w:t>Ведётся сбор информации о поступивших в профессиональные образовательные организации студентов из числа детей-сирот, детей, оставшихся без попечения родителей, а также лиц из их числа.</w:t>
            </w:r>
          </w:p>
          <w:p w:rsidR="00B97B58" w:rsidRPr="005564C0" w:rsidRDefault="00B97B58" w:rsidP="005564C0">
            <w:pPr>
              <w:pStyle w:val="ae"/>
              <w:keepNext/>
              <w:keepLines/>
              <w:spacing w:before="0" w:beforeAutospacing="0" w:after="0" w:afterAutospacing="0"/>
              <w:contextualSpacing/>
              <w:jc w:val="both"/>
              <w:rPr>
                <w:b/>
              </w:rPr>
            </w:pPr>
            <w:r w:rsidRPr="005564C0">
              <w:rPr>
                <w:b/>
              </w:rPr>
              <w:t xml:space="preserve">В профессиональные образовательные организации направлен запрос и рекомендации по работе с детьми-сиротами, детьми, </w:t>
            </w:r>
            <w:r w:rsidRPr="005564C0">
              <w:rPr>
                <w:b/>
              </w:rPr>
              <w:lastRenderedPageBreak/>
              <w:t>оставшимися без попечения родителей, а также лицами из числа в 2020 – 2021 учебном году.</w:t>
            </w:r>
          </w:p>
          <w:p w:rsidR="00B97B58" w:rsidRPr="005564C0" w:rsidRDefault="00B97B58" w:rsidP="005564C0">
            <w:pPr>
              <w:pStyle w:val="ae"/>
              <w:keepNext/>
              <w:keepLines/>
              <w:spacing w:before="0" w:beforeAutospacing="0" w:after="0" w:afterAutospacing="0"/>
              <w:contextualSpacing/>
              <w:jc w:val="both"/>
              <w:rPr>
                <w:rFonts w:ascii="PT Astra Serif" w:hAnsi="PT Astra Serif"/>
                <w:b/>
              </w:rPr>
            </w:pPr>
            <w:r w:rsidRPr="005564C0">
              <w:rPr>
                <w:rFonts w:ascii="PT Astra Serif" w:hAnsi="PT Astra Serif"/>
                <w:b/>
              </w:rPr>
              <w:t>Проведён мониторинг по социальной адаптации детей-сирот и детей, оставшихся без попечения родителей, лиц из числа д</w:t>
            </w:r>
            <w:r w:rsidRPr="005564C0">
              <w:rPr>
                <w:rFonts w:ascii="PT Astra Serif" w:hAnsi="PT Astra Serif"/>
                <w:b/>
              </w:rPr>
              <w:t>е</w:t>
            </w:r>
            <w:r w:rsidRPr="005564C0">
              <w:rPr>
                <w:rFonts w:ascii="PT Astra Serif" w:hAnsi="PT Astra Serif"/>
                <w:b/>
              </w:rPr>
              <w:t>тей-сирот и детей, оставшихся без попечения родителей, по итогам которого информация направлена в Министерство с</w:t>
            </w:r>
            <w:r w:rsidRPr="005564C0">
              <w:rPr>
                <w:rFonts w:ascii="PT Astra Serif" w:hAnsi="PT Astra Serif"/>
                <w:b/>
              </w:rPr>
              <w:t>е</w:t>
            </w:r>
            <w:r w:rsidRPr="005564C0">
              <w:rPr>
                <w:rFonts w:ascii="PT Astra Serif" w:hAnsi="PT Astra Serif"/>
                <w:b/>
              </w:rPr>
              <w:t>мейной, демографической политики и социального благополучия Ульяновской области.</w:t>
            </w:r>
          </w:p>
          <w:p w:rsidR="00C17216" w:rsidRPr="005564C0" w:rsidRDefault="00B97B58" w:rsidP="005564C0">
            <w:pPr>
              <w:pStyle w:val="ae"/>
              <w:keepNext/>
              <w:keepLines/>
              <w:spacing w:before="0" w:beforeAutospacing="0" w:after="0" w:afterAutospacing="0"/>
              <w:contextualSpacing/>
              <w:jc w:val="both"/>
              <w:rPr>
                <w:rFonts w:ascii="PT Astra Serif" w:hAnsi="PT Astra Serif"/>
              </w:rPr>
            </w:pPr>
            <w:proofErr w:type="gramStart"/>
            <w:r w:rsidRPr="005564C0">
              <w:rPr>
                <w:rFonts w:ascii="PT Astra Serif" w:hAnsi="PT Astra Serif"/>
                <w:b/>
              </w:rPr>
              <w:t>30.09.2020  подготовлена статистическая информация о численности детей-сирот и детей, оставшихся без попечения родит</w:t>
            </w:r>
            <w:r w:rsidRPr="005564C0">
              <w:rPr>
                <w:rFonts w:ascii="PT Astra Serif" w:hAnsi="PT Astra Serif"/>
                <w:b/>
              </w:rPr>
              <w:t>е</w:t>
            </w:r>
            <w:r w:rsidRPr="005564C0">
              <w:rPr>
                <w:rFonts w:ascii="PT Astra Serif" w:hAnsi="PT Astra Serif"/>
                <w:b/>
              </w:rPr>
              <w:t xml:space="preserve">лей, обучающихся в профессиональных образовательных </w:t>
            </w:r>
            <w:proofErr w:type="spellStart"/>
            <w:r w:rsidRPr="005564C0">
              <w:rPr>
                <w:rFonts w:ascii="PT Astra Serif" w:hAnsi="PT Astra Serif"/>
                <w:b/>
              </w:rPr>
              <w:t>орагнизациях</w:t>
            </w:r>
            <w:proofErr w:type="spellEnd"/>
            <w:r w:rsidRPr="005564C0">
              <w:rPr>
                <w:rFonts w:ascii="PT Astra Serif" w:hAnsi="PT Astra Serif"/>
                <w:b/>
              </w:rPr>
              <w:t xml:space="preserve">, которая передана в аппарат Уполномоченного по правам ребёнка </w:t>
            </w:r>
            <w:proofErr w:type="spellStart"/>
            <w:r w:rsidRPr="005564C0">
              <w:rPr>
                <w:rFonts w:ascii="PT Astra Serif" w:hAnsi="PT Astra Serif"/>
                <w:b/>
              </w:rPr>
              <w:t>Ульянвоской</w:t>
            </w:r>
            <w:proofErr w:type="spellEnd"/>
            <w:r w:rsidRPr="005564C0">
              <w:rPr>
                <w:rFonts w:ascii="PT Astra Serif" w:hAnsi="PT Astra Serif"/>
                <w:b/>
              </w:rPr>
              <w:t xml:space="preserve"> области.</w:t>
            </w:r>
            <w:proofErr w:type="gramEnd"/>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17</w:t>
            </w:r>
            <w:r w:rsidR="00F26BD3" w:rsidRPr="005564C0">
              <w:rPr>
                <w:rFonts w:ascii="PT Astra Serif" w:hAnsi="PT Astra Serif"/>
                <w:spacing w:val="-20"/>
              </w:rPr>
              <w:t>.</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Создание модели самореализации студентов пр</w:t>
            </w:r>
            <w:r w:rsidRPr="005564C0">
              <w:rPr>
                <w:rFonts w:ascii="PT Astra Serif" w:hAnsi="PT Astra Serif"/>
              </w:rPr>
              <w:t>о</w:t>
            </w:r>
            <w:r w:rsidRPr="005564C0">
              <w:rPr>
                <w:rFonts w:ascii="PT Astra Serif" w:hAnsi="PT Astra Serif"/>
              </w:rPr>
              <w:t>фессиональных образовательных организаций ч</w:t>
            </w:r>
            <w:r w:rsidRPr="005564C0">
              <w:rPr>
                <w:rFonts w:ascii="PT Astra Serif" w:hAnsi="PT Astra Serif"/>
              </w:rPr>
              <w:t>е</w:t>
            </w:r>
            <w:r w:rsidRPr="005564C0">
              <w:rPr>
                <w:rFonts w:ascii="PT Astra Serif" w:hAnsi="PT Astra Serif"/>
              </w:rPr>
              <w:t>рез направления воспитательной работы</w:t>
            </w:r>
          </w:p>
        </w:tc>
        <w:tc>
          <w:tcPr>
            <w:tcW w:w="3544"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 xml:space="preserve"> Формирование системности в части:</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 патриотического воспитания;</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 культурно-досуговой деятельн</w:t>
            </w:r>
            <w:r w:rsidRPr="005564C0">
              <w:rPr>
                <w:rFonts w:ascii="PT Astra Serif" w:hAnsi="PT Astra Serif"/>
              </w:rPr>
              <w:t>о</w:t>
            </w:r>
            <w:r w:rsidRPr="005564C0">
              <w:rPr>
                <w:rFonts w:ascii="PT Astra Serif" w:hAnsi="PT Astra Serif"/>
              </w:rPr>
              <w:t>сти;</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 оздоровительного и физкул</w:t>
            </w:r>
            <w:r w:rsidRPr="005564C0">
              <w:rPr>
                <w:rFonts w:ascii="PT Astra Serif" w:hAnsi="PT Astra Serif"/>
              </w:rPr>
              <w:t>ь</w:t>
            </w:r>
            <w:r w:rsidRPr="005564C0">
              <w:rPr>
                <w:rFonts w:ascii="PT Astra Serif" w:hAnsi="PT Astra Serif"/>
              </w:rPr>
              <w:t>турно-спортивного направления;</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 духовно-нравственного напра</w:t>
            </w:r>
            <w:r w:rsidRPr="005564C0">
              <w:rPr>
                <w:rFonts w:ascii="PT Astra Serif" w:hAnsi="PT Astra Serif"/>
              </w:rPr>
              <w:t>в</w:t>
            </w:r>
            <w:r w:rsidRPr="005564C0">
              <w:rPr>
                <w:rFonts w:ascii="PT Astra Serif" w:hAnsi="PT Astra Serif"/>
              </w:rPr>
              <w:t>ления;</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 экологического направления.</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Развитие студенческого сам</w:t>
            </w:r>
            <w:r w:rsidRPr="005564C0">
              <w:rPr>
                <w:rFonts w:ascii="PT Astra Serif" w:hAnsi="PT Astra Serif"/>
              </w:rPr>
              <w:t>о</w:t>
            </w:r>
            <w:r w:rsidRPr="005564C0">
              <w:rPr>
                <w:rFonts w:ascii="PT Astra Serif" w:hAnsi="PT Astra Serif"/>
              </w:rPr>
              <w:t>управления.</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Развитие волонтёрской деятел</w:t>
            </w:r>
            <w:r w:rsidRPr="005564C0">
              <w:rPr>
                <w:rFonts w:ascii="PT Astra Serif" w:hAnsi="PT Astra Serif"/>
              </w:rPr>
              <w:t>ь</w:t>
            </w:r>
            <w:r w:rsidRPr="005564C0">
              <w:rPr>
                <w:rFonts w:ascii="PT Astra Serif" w:hAnsi="PT Astra Serif"/>
              </w:rPr>
              <w:t>ности.</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нального образования и науки</w:t>
            </w:r>
          </w:p>
          <w:p w:rsidR="00F26BD3" w:rsidRPr="005564C0" w:rsidRDefault="00F26BD3" w:rsidP="005564C0">
            <w:pPr>
              <w:pStyle w:val="ae"/>
              <w:keepNext/>
              <w:keepLines/>
              <w:spacing w:before="0" w:beforeAutospacing="0" w:after="0" w:afterAutospacing="0"/>
              <w:contextualSpacing/>
              <w:rPr>
                <w:rFonts w:ascii="PT Astra Serif" w:hAnsi="PT Astra Serif"/>
              </w:rPr>
            </w:pPr>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Т.А.Белова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C9381F" w:rsidP="005564C0">
            <w:pPr>
              <w:pStyle w:val="ae"/>
              <w:keepNext/>
              <w:keepLines/>
              <w:spacing w:before="0" w:beforeAutospacing="0" w:after="0" w:afterAutospacing="0"/>
              <w:contextualSpacing/>
              <w:jc w:val="both"/>
              <w:rPr>
                <w:rFonts w:ascii="PT Astra Serif" w:hAnsi="PT Astra Serif"/>
              </w:rPr>
            </w:pPr>
            <w:r w:rsidRPr="005564C0">
              <w:rPr>
                <w:b/>
              </w:rPr>
              <w:t xml:space="preserve">02.09.2020 состоялась встреча студентов – кадет казачьего кадетского корпуса Новоспасского технологического техникума с Губернатором </w:t>
            </w:r>
            <w:proofErr w:type="spellStart"/>
            <w:r w:rsidRPr="005564C0">
              <w:rPr>
                <w:b/>
              </w:rPr>
              <w:t>Ульянвоской</w:t>
            </w:r>
            <w:proofErr w:type="spellEnd"/>
            <w:r w:rsidRPr="005564C0">
              <w:rPr>
                <w:b/>
              </w:rPr>
              <w:t xml:space="preserve"> </w:t>
            </w:r>
            <w:proofErr w:type="spellStart"/>
            <w:r w:rsidRPr="005564C0">
              <w:rPr>
                <w:b/>
              </w:rPr>
              <w:t>обалсти</w:t>
            </w:r>
            <w:proofErr w:type="spellEnd"/>
            <w:r w:rsidRPr="005564C0">
              <w:rPr>
                <w:b/>
              </w:rPr>
              <w:t>, в ходе, которой были обсуждены социально-значимые проекты, реализуемые на терр</w:t>
            </w:r>
            <w:r w:rsidRPr="005564C0">
              <w:rPr>
                <w:b/>
              </w:rPr>
              <w:t>и</w:t>
            </w:r>
            <w:r w:rsidRPr="005564C0">
              <w:rPr>
                <w:b/>
              </w:rPr>
              <w:t>тории района, проводимая работа с казачьей молодежью, проблемы и перспективы развития, а также преимущества и нед</w:t>
            </w:r>
            <w:r w:rsidRPr="005564C0">
              <w:rPr>
                <w:b/>
              </w:rPr>
              <w:t>о</w:t>
            </w:r>
            <w:r w:rsidRPr="005564C0">
              <w:rPr>
                <w:b/>
              </w:rPr>
              <w:t xml:space="preserve">статки кадетского образования. Подготовлена и направлена в Правительство Ульяновской </w:t>
            </w:r>
            <w:proofErr w:type="spellStart"/>
            <w:r w:rsidRPr="005564C0">
              <w:rPr>
                <w:b/>
              </w:rPr>
              <w:t>обалсти</w:t>
            </w:r>
            <w:proofErr w:type="spellEnd"/>
            <w:r w:rsidRPr="005564C0">
              <w:rPr>
                <w:b/>
              </w:rPr>
              <w:t xml:space="preserve"> презентация молодё</w:t>
            </w:r>
            <w:r w:rsidRPr="005564C0">
              <w:rPr>
                <w:b/>
              </w:rPr>
              <w:t>ж</w:t>
            </w:r>
            <w:r w:rsidRPr="005564C0">
              <w:rPr>
                <w:b/>
              </w:rPr>
              <w:t xml:space="preserve">ного казачьего центра на территории </w:t>
            </w:r>
            <w:proofErr w:type="spellStart"/>
            <w:r w:rsidRPr="005564C0">
              <w:rPr>
                <w:b/>
              </w:rPr>
              <w:t>Димитровградского</w:t>
            </w:r>
            <w:proofErr w:type="spellEnd"/>
            <w:r w:rsidRPr="005564C0">
              <w:rPr>
                <w:b/>
              </w:rPr>
              <w:t xml:space="preserve"> технического колледжа.19.09.2020 состоялся областной форум ст</w:t>
            </w:r>
            <w:r w:rsidRPr="005564C0">
              <w:rPr>
                <w:b/>
              </w:rPr>
              <w:t>у</w:t>
            </w:r>
            <w:r w:rsidRPr="005564C0">
              <w:rPr>
                <w:b/>
              </w:rPr>
              <w:t>денческой молодёжи «</w:t>
            </w:r>
            <w:proofErr w:type="gramStart"/>
            <w:r w:rsidRPr="005564C0">
              <w:rPr>
                <w:b/>
              </w:rPr>
              <w:t>ША</w:t>
            </w:r>
            <w:proofErr w:type="gramEnd"/>
            <w:r w:rsidRPr="005564C0">
              <w:rPr>
                <w:b/>
              </w:rPr>
              <w:t>: школа актива от ПТО до СПО». В рамках школы состоялось определение потенциальных акт</w:t>
            </w:r>
            <w:r w:rsidRPr="005564C0">
              <w:rPr>
                <w:b/>
              </w:rPr>
              <w:t>и</w:t>
            </w:r>
            <w:r w:rsidRPr="005564C0">
              <w:rPr>
                <w:b/>
              </w:rPr>
              <w:t xml:space="preserve">вистов профессиональных образовательных организаций Ульяновской области. Определение из числа активистов </w:t>
            </w:r>
            <w:proofErr w:type="spellStart"/>
            <w:r w:rsidRPr="005564C0">
              <w:rPr>
                <w:b/>
              </w:rPr>
              <w:t>лид</w:t>
            </w:r>
            <w:r w:rsidRPr="005564C0">
              <w:rPr>
                <w:b/>
              </w:rPr>
              <w:t>е</w:t>
            </w:r>
            <w:r w:rsidRPr="005564C0">
              <w:rPr>
                <w:b/>
              </w:rPr>
              <w:t>ров</w:t>
            </w:r>
            <w:proofErr w:type="gramStart"/>
            <w:r w:rsidRPr="005564C0">
              <w:rPr>
                <w:b/>
              </w:rPr>
              <w:t>.В</w:t>
            </w:r>
            <w:proofErr w:type="spellEnd"/>
            <w:proofErr w:type="gramEnd"/>
            <w:r w:rsidRPr="005564C0">
              <w:rPr>
                <w:b/>
              </w:rPr>
              <w:t xml:space="preserve"> рамках школы состоялось закрепление наставников и разработка проектов повышения их коммуникативных </w:t>
            </w:r>
            <w:proofErr w:type="spellStart"/>
            <w:r w:rsidRPr="005564C0">
              <w:rPr>
                <w:b/>
              </w:rPr>
              <w:t>нав</w:t>
            </w:r>
            <w:r w:rsidRPr="005564C0">
              <w:rPr>
                <w:b/>
              </w:rPr>
              <w:t>ы</w:t>
            </w:r>
            <w:r w:rsidRPr="005564C0">
              <w:rPr>
                <w:b/>
              </w:rPr>
              <w:t>ков.Проведены</w:t>
            </w:r>
            <w:proofErr w:type="spellEnd"/>
            <w:r w:rsidRPr="005564C0">
              <w:rPr>
                <w:b/>
              </w:rPr>
              <w:t xml:space="preserve"> тренинги по «коммуникабельности», «работе в команде», «</w:t>
            </w:r>
            <w:proofErr w:type="spellStart"/>
            <w:r w:rsidRPr="005564C0">
              <w:rPr>
                <w:b/>
              </w:rPr>
              <w:t>проектологии</w:t>
            </w:r>
            <w:proofErr w:type="spellEnd"/>
            <w:r w:rsidRPr="005564C0">
              <w:rPr>
                <w:b/>
              </w:rPr>
              <w:t>», «умению ставить правильные ц</w:t>
            </w:r>
            <w:r w:rsidRPr="005564C0">
              <w:rPr>
                <w:b/>
              </w:rPr>
              <w:t>е</w:t>
            </w:r>
            <w:r w:rsidRPr="005564C0">
              <w:rPr>
                <w:b/>
              </w:rPr>
              <w:t xml:space="preserve">левые установки», «тайм-менеджменту», «участию в </w:t>
            </w:r>
            <w:proofErr w:type="spellStart"/>
            <w:r w:rsidRPr="005564C0">
              <w:rPr>
                <w:b/>
              </w:rPr>
              <w:t>управлению».Также</w:t>
            </w:r>
            <w:proofErr w:type="spellEnd"/>
            <w:r w:rsidRPr="005564C0">
              <w:rPr>
                <w:b/>
              </w:rPr>
              <w:t xml:space="preserve"> состоялась встреча с представителями активов СПО региона и руководителями образовательных организаций.</w:t>
            </w:r>
            <w:r w:rsidRPr="005564C0">
              <w:rPr>
                <w:rFonts w:ascii="PT Astra Serif" w:hAnsi="PT Astra Serif"/>
                <w:b/>
              </w:rPr>
              <w:t xml:space="preserve"> Проведён анализ системы профориентационной работы И</w:t>
            </w:r>
            <w:r w:rsidRPr="005564C0">
              <w:rPr>
                <w:rFonts w:ascii="PT Astra Serif" w:hAnsi="PT Astra Serif"/>
                <w:b/>
              </w:rPr>
              <w:t>н</w:t>
            </w:r>
            <w:r w:rsidRPr="005564C0">
              <w:rPr>
                <w:rFonts w:ascii="PT Astra Serif" w:hAnsi="PT Astra Serif"/>
                <w:b/>
              </w:rPr>
              <w:t>зенского государственного техникума отраслевых технологий, экономики и права.</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18.</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 xml:space="preserve">Развитие молодёжного предпринимательства в </w:t>
            </w:r>
            <w:r w:rsidRPr="005564C0">
              <w:rPr>
                <w:rFonts w:ascii="PT Astra Serif" w:hAnsi="PT Astra Serif"/>
              </w:rPr>
              <w:lastRenderedPageBreak/>
              <w:t>системе среднего предпринимательства</w:t>
            </w:r>
          </w:p>
        </w:tc>
        <w:tc>
          <w:tcPr>
            <w:tcW w:w="3544"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lastRenderedPageBreak/>
              <w:t xml:space="preserve">Сформировать волонтерское </w:t>
            </w:r>
            <w:r w:rsidRPr="005564C0">
              <w:rPr>
                <w:rFonts w:ascii="PT Astra Serif" w:hAnsi="PT Astra Serif"/>
              </w:rPr>
              <w:lastRenderedPageBreak/>
              <w:t>движение, способное активизир</w:t>
            </w:r>
            <w:r w:rsidRPr="005564C0">
              <w:rPr>
                <w:rFonts w:ascii="PT Astra Serif" w:hAnsi="PT Astra Serif"/>
              </w:rPr>
              <w:t>о</w:t>
            </w:r>
            <w:r w:rsidRPr="005564C0">
              <w:rPr>
                <w:rFonts w:ascii="PT Astra Serif" w:hAnsi="PT Astra Serif"/>
              </w:rPr>
              <w:t>вать современную молодежь в сфере развития экономики  рег</w:t>
            </w:r>
            <w:r w:rsidRPr="005564C0">
              <w:rPr>
                <w:rFonts w:ascii="PT Astra Serif" w:hAnsi="PT Astra Serif"/>
              </w:rPr>
              <w:t>и</w:t>
            </w:r>
            <w:r w:rsidRPr="005564C0">
              <w:rPr>
                <w:rFonts w:ascii="PT Astra Serif" w:hAnsi="PT Astra Serif"/>
              </w:rPr>
              <w:t>она</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Стимулирование студентов и</w:t>
            </w:r>
            <w:r w:rsidRPr="005564C0">
              <w:rPr>
                <w:rFonts w:ascii="PT Astra Serif" w:hAnsi="PT Astra Serif"/>
              </w:rPr>
              <w:t>н</w:t>
            </w:r>
            <w:r w:rsidRPr="005564C0">
              <w:rPr>
                <w:rFonts w:ascii="PT Astra Serif" w:hAnsi="PT Astra Serif"/>
              </w:rPr>
              <w:t>формационными и практическ</w:t>
            </w:r>
            <w:r w:rsidRPr="005564C0">
              <w:rPr>
                <w:rFonts w:ascii="PT Astra Serif" w:hAnsi="PT Astra Serif"/>
              </w:rPr>
              <w:t>и</w:t>
            </w:r>
            <w:r w:rsidRPr="005564C0">
              <w:rPr>
                <w:rFonts w:ascii="PT Astra Serif" w:hAnsi="PT Astra Serif"/>
              </w:rPr>
              <w:t>ми методами.</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Увеличение количества молодых предпринимателей, создание м</w:t>
            </w:r>
            <w:r w:rsidRPr="005564C0">
              <w:rPr>
                <w:rFonts w:ascii="PT Astra Serif" w:hAnsi="PT Astra Serif"/>
              </w:rPr>
              <w:t>е</w:t>
            </w:r>
            <w:r w:rsidRPr="005564C0">
              <w:rPr>
                <w:rFonts w:ascii="PT Astra Serif" w:hAnsi="PT Astra Serif"/>
              </w:rPr>
              <w:t>ханизмов, стимулирующих пре</w:t>
            </w:r>
            <w:r w:rsidRPr="005564C0">
              <w:rPr>
                <w:rFonts w:ascii="PT Astra Serif" w:hAnsi="PT Astra Serif"/>
              </w:rPr>
              <w:t>д</w:t>
            </w:r>
            <w:r w:rsidRPr="005564C0">
              <w:rPr>
                <w:rFonts w:ascii="PT Astra Serif" w:hAnsi="PT Astra Serif"/>
              </w:rPr>
              <w:t>принимательскую активность м</w:t>
            </w:r>
            <w:r w:rsidRPr="005564C0">
              <w:rPr>
                <w:rFonts w:ascii="PT Astra Serif" w:hAnsi="PT Astra Serif"/>
              </w:rPr>
              <w:t>о</w:t>
            </w:r>
            <w:r w:rsidRPr="005564C0">
              <w:rPr>
                <w:rFonts w:ascii="PT Astra Serif" w:hAnsi="PT Astra Serif"/>
              </w:rPr>
              <w:t>лодежи</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lastRenderedPageBreak/>
              <w:t>в течение года</w:t>
            </w:r>
          </w:p>
        </w:tc>
        <w:tc>
          <w:tcPr>
            <w:tcW w:w="2688"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lastRenderedPageBreak/>
              <w:t>нального образования и науки</w:t>
            </w:r>
          </w:p>
          <w:p w:rsidR="00F26BD3" w:rsidRPr="005564C0" w:rsidRDefault="00F26BD3" w:rsidP="005564C0">
            <w:pPr>
              <w:pStyle w:val="ae"/>
              <w:keepNext/>
              <w:keepLines/>
              <w:spacing w:before="0" w:beforeAutospacing="0" w:after="0" w:afterAutospacing="0"/>
              <w:contextualSpacing/>
              <w:rPr>
                <w:rFonts w:ascii="PT Astra Serif" w:hAnsi="PT Astra Serif"/>
              </w:rPr>
            </w:pPr>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Т.А.Белова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4C39DF" w:rsidRPr="005564C0" w:rsidRDefault="004C39DF" w:rsidP="005564C0">
            <w:pPr>
              <w:pStyle w:val="ae"/>
              <w:keepNext/>
              <w:keepLines/>
              <w:spacing w:before="0" w:beforeAutospacing="0" w:after="0" w:afterAutospacing="0"/>
              <w:contextualSpacing/>
              <w:jc w:val="both"/>
              <w:rPr>
                <w:b/>
              </w:rPr>
            </w:pPr>
            <w:r w:rsidRPr="005564C0">
              <w:rPr>
                <w:b/>
              </w:rPr>
              <w:t xml:space="preserve">03.09.2020 состоялась рабочая встреча с Главой администрации муниципального образования «Сурский район», </w:t>
            </w:r>
            <w:proofErr w:type="spellStart"/>
            <w:r w:rsidRPr="005564C0">
              <w:rPr>
                <w:b/>
              </w:rPr>
              <w:t>админи</w:t>
            </w:r>
            <w:r w:rsidRPr="005564C0">
              <w:rPr>
                <w:b/>
              </w:rPr>
              <w:t>т</w:t>
            </w:r>
            <w:r w:rsidRPr="005564C0">
              <w:rPr>
                <w:b/>
              </w:rPr>
              <w:t>срацией</w:t>
            </w:r>
            <w:proofErr w:type="spellEnd"/>
            <w:r w:rsidRPr="005564C0">
              <w:rPr>
                <w:b/>
              </w:rPr>
              <w:t xml:space="preserve"> Сурского </w:t>
            </w:r>
            <w:proofErr w:type="spellStart"/>
            <w:r w:rsidRPr="005564C0">
              <w:rPr>
                <w:b/>
              </w:rPr>
              <w:t>агротехнологическорго</w:t>
            </w:r>
            <w:proofErr w:type="spellEnd"/>
            <w:r w:rsidRPr="005564C0">
              <w:rPr>
                <w:b/>
              </w:rPr>
              <w:t xml:space="preserve"> техникума по </w:t>
            </w:r>
            <w:proofErr w:type="spellStart"/>
            <w:r w:rsidRPr="005564C0">
              <w:rPr>
                <w:b/>
              </w:rPr>
              <w:t>воспросу</w:t>
            </w:r>
            <w:proofErr w:type="spellEnd"/>
            <w:r w:rsidRPr="005564C0">
              <w:rPr>
                <w:b/>
              </w:rPr>
              <w:t xml:space="preserve"> реализации межведомственного проекта развития мол</w:t>
            </w:r>
            <w:r w:rsidRPr="005564C0">
              <w:rPr>
                <w:b/>
              </w:rPr>
              <w:t>о</w:t>
            </w:r>
            <w:r w:rsidRPr="005564C0">
              <w:rPr>
                <w:b/>
              </w:rPr>
              <w:t>дёжного предпринимательства и сельской кооперации «КООП-</w:t>
            </w:r>
            <w:proofErr w:type="spellStart"/>
            <w:r w:rsidRPr="005564C0">
              <w:rPr>
                <w:b/>
              </w:rPr>
              <w:t>ПРОФИ»</w:t>
            </w:r>
            <w:proofErr w:type="gramStart"/>
            <w:r w:rsidRPr="005564C0">
              <w:rPr>
                <w:b/>
              </w:rPr>
              <w:t>.П</w:t>
            </w:r>
            <w:proofErr w:type="gramEnd"/>
            <w:r w:rsidRPr="005564C0">
              <w:rPr>
                <w:b/>
              </w:rPr>
              <w:t>о</w:t>
            </w:r>
            <w:proofErr w:type="spellEnd"/>
            <w:r w:rsidRPr="005564C0">
              <w:rPr>
                <w:b/>
              </w:rPr>
              <w:t xml:space="preserve"> итогам встречи составлена программа откр</w:t>
            </w:r>
            <w:r w:rsidRPr="005564C0">
              <w:rPr>
                <w:b/>
              </w:rPr>
              <w:t>ы</w:t>
            </w:r>
            <w:r w:rsidRPr="005564C0">
              <w:rPr>
                <w:b/>
              </w:rPr>
              <w:t>того Сурского образовательного форума «Перезагрузка».</w:t>
            </w:r>
          </w:p>
          <w:p w:rsidR="004C39DF" w:rsidRPr="005564C0" w:rsidRDefault="004C39DF" w:rsidP="005564C0">
            <w:pPr>
              <w:pStyle w:val="ae"/>
              <w:keepNext/>
              <w:keepLines/>
              <w:spacing w:before="0" w:beforeAutospacing="0" w:after="0" w:afterAutospacing="0"/>
              <w:contextualSpacing/>
              <w:jc w:val="both"/>
              <w:rPr>
                <w:b/>
              </w:rPr>
            </w:pPr>
            <w:r w:rsidRPr="005564C0">
              <w:rPr>
                <w:b/>
              </w:rPr>
              <w:t xml:space="preserve">В период с 07 по 11 сентября 2020 года в профессиональных образовательных организациях проводятся уроки финансовой грамотности. Например, 08.09.2020 в </w:t>
            </w:r>
            <w:proofErr w:type="spellStart"/>
            <w:r w:rsidRPr="005564C0">
              <w:rPr>
                <w:b/>
              </w:rPr>
              <w:t>Карсунском</w:t>
            </w:r>
            <w:proofErr w:type="spellEnd"/>
            <w:r w:rsidRPr="005564C0">
              <w:rPr>
                <w:b/>
              </w:rPr>
              <w:t xml:space="preserve"> технологическом техникуме специалистом ТОРМ Межрайонной инспе</w:t>
            </w:r>
            <w:r w:rsidRPr="005564C0">
              <w:rPr>
                <w:b/>
              </w:rPr>
              <w:t>к</w:t>
            </w:r>
            <w:r w:rsidRPr="005564C0">
              <w:rPr>
                <w:b/>
              </w:rPr>
              <w:t>ции Федеральной налоговой службы №4 по Ульяновской области в р.п. Карсун Красниковой Н. В. со студентами 1 курса по специальности «Право и организация социального обеспечения» проведена беседа. Наталья Владимировна рассказала о се</w:t>
            </w:r>
            <w:r w:rsidRPr="005564C0">
              <w:rPr>
                <w:b/>
              </w:rPr>
              <w:t>р</w:t>
            </w:r>
            <w:r w:rsidRPr="005564C0">
              <w:rPr>
                <w:b/>
              </w:rPr>
              <w:t>висах, на которых можно получить актуальную информацию из налоговой инспекции о налогах, декларациях, доходах и многом другом, в Димитровградском техникуме профессиональных технологий для групп 271 "Парикмахер" и 243 "Пова</w:t>
            </w:r>
            <w:r w:rsidRPr="005564C0">
              <w:rPr>
                <w:b/>
              </w:rPr>
              <w:t>р</w:t>
            </w:r>
            <w:r w:rsidRPr="005564C0">
              <w:rPr>
                <w:b/>
              </w:rPr>
              <w:t xml:space="preserve">ское и кондитерское дело" прошли уроки финансовой грамотности. Студентов ознакомили с видами налогов и </w:t>
            </w:r>
            <w:proofErr w:type="gramStart"/>
            <w:r w:rsidRPr="005564C0">
              <w:rPr>
                <w:b/>
              </w:rPr>
              <w:t>правилах</w:t>
            </w:r>
            <w:proofErr w:type="gramEnd"/>
            <w:r w:rsidRPr="005564C0">
              <w:rPr>
                <w:b/>
              </w:rPr>
              <w:t xml:space="preserve"> пользования банковскими картами.</w:t>
            </w:r>
          </w:p>
          <w:p w:rsidR="00232EFD" w:rsidRPr="005564C0" w:rsidRDefault="004C39DF" w:rsidP="005564C0">
            <w:pPr>
              <w:pStyle w:val="ae"/>
              <w:keepNext/>
              <w:keepLines/>
              <w:spacing w:before="0" w:beforeAutospacing="0" w:after="0" w:afterAutospacing="0"/>
              <w:contextualSpacing/>
              <w:jc w:val="both"/>
              <w:rPr>
                <w:rFonts w:ascii="PT Astra Serif" w:hAnsi="PT Astra Serif"/>
              </w:rPr>
            </w:pPr>
            <w:r w:rsidRPr="005564C0">
              <w:rPr>
                <w:b/>
              </w:rPr>
              <w:t>16.09.2020 приняли участие в съезде лидеров «Опора России» на площадке  «Развитие молодёжного предпринимательства в высших учебных заведениях Российской Федерации», по итогам которой специалисты регионального отделения «Опора России» приняли участие в областном форуме студенческой молодёжи.</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19.</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Развитие системы профориент</w:t>
            </w:r>
            <w:r w:rsidRPr="005564C0">
              <w:rPr>
                <w:rFonts w:ascii="PT Astra Serif" w:hAnsi="PT Astra Serif"/>
              </w:rPr>
              <w:t>а</w:t>
            </w:r>
            <w:r w:rsidRPr="005564C0">
              <w:rPr>
                <w:rFonts w:ascii="PT Astra Serif" w:hAnsi="PT Astra Serif"/>
              </w:rPr>
              <w:t>ционной деятельности со студе</w:t>
            </w:r>
            <w:r w:rsidRPr="005564C0">
              <w:rPr>
                <w:rFonts w:ascii="PT Astra Serif" w:hAnsi="PT Astra Serif"/>
              </w:rPr>
              <w:t>н</w:t>
            </w:r>
            <w:r w:rsidRPr="005564C0">
              <w:rPr>
                <w:rFonts w:ascii="PT Astra Serif" w:hAnsi="PT Astra Serif"/>
              </w:rPr>
              <w:t>тами.</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Взаимодействие с центрами зан</w:t>
            </w:r>
            <w:r w:rsidRPr="005564C0">
              <w:rPr>
                <w:rFonts w:ascii="PT Astra Serif" w:hAnsi="PT Astra Serif"/>
              </w:rPr>
              <w:t>я</w:t>
            </w:r>
            <w:r w:rsidRPr="005564C0">
              <w:rPr>
                <w:rFonts w:ascii="PT Astra Serif" w:hAnsi="PT Astra Serif"/>
              </w:rPr>
              <w:t>тости по трудоустройству студе</w:t>
            </w:r>
            <w:r w:rsidRPr="005564C0">
              <w:rPr>
                <w:rFonts w:ascii="PT Astra Serif" w:hAnsi="PT Astra Serif"/>
              </w:rPr>
              <w:t>н</w:t>
            </w:r>
            <w:r w:rsidRPr="005564C0">
              <w:rPr>
                <w:rFonts w:ascii="PT Astra Serif" w:hAnsi="PT Astra Serif"/>
              </w:rPr>
              <w:t>тов (временному и постоянному)</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нального образования и науки</w:t>
            </w:r>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Т.А.Белова</w:t>
            </w:r>
            <w:proofErr w:type="spellEnd"/>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Н.А.Матюнина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4C39DF" w:rsidRPr="005564C0" w:rsidRDefault="004C39DF" w:rsidP="005564C0">
            <w:pPr>
              <w:pStyle w:val="ae"/>
              <w:keepNext/>
              <w:keepLines/>
              <w:contextualSpacing/>
              <w:jc w:val="both"/>
              <w:rPr>
                <w:b/>
              </w:rPr>
            </w:pPr>
            <w:proofErr w:type="gramStart"/>
            <w:r w:rsidRPr="005564C0">
              <w:rPr>
                <w:b/>
              </w:rPr>
              <w:t>Подготовлен проект распоряжения Правительства Ульяновской области «Об утверждении критериев отбора граждан для участия в программе организации профессионального обучения и дополнительного образования лиц, пострадавших от п</w:t>
            </w:r>
            <w:r w:rsidRPr="005564C0">
              <w:rPr>
                <w:b/>
              </w:rPr>
              <w:t>о</w:t>
            </w:r>
            <w:r w:rsidRPr="005564C0">
              <w:rPr>
                <w:b/>
              </w:rPr>
              <w:t xml:space="preserve">следствий распространения новой коронавирусной инфекции с привлечением инфраструктуры </w:t>
            </w:r>
            <w:proofErr w:type="spellStart"/>
            <w:r w:rsidRPr="005564C0">
              <w:rPr>
                <w:b/>
              </w:rPr>
              <w:t>оюза</w:t>
            </w:r>
            <w:proofErr w:type="spellEnd"/>
            <w:r w:rsidRPr="005564C0">
              <w:rPr>
                <w:b/>
              </w:rPr>
              <w:t xml:space="preserve"> «Агентство развития профессиональных сообществ и рабочих кадров «Молодые профессионалы (</w:t>
            </w:r>
            <w:proofErr w:type="spellStart"/>
            <w:r w:rsidRPr="005564C0">
              <w:rPr>
                <w:b/>
              </w:rPr>
              <w:t>Ворлдскиллс</w:t>
            </w:r>
            <w:proofErr w:type="spellEnd"/>
            <w:r w:rsidRPr="005564C0">
              <w:rPr>
                <w:b/>
              </w:rPr>
              <w:t xml:space="preserve"> Россия)», который позволит пред</w:t>
            </w:r>
            <w:r w:rsidRPr="005564C0">
              <w:rPr>
                <w:b/>
              </w:rPr>
              <w:t>о</w:t>
            </w:r>
            <w:r w:rsidRPr="005564C0">
              <w:rPr>
                <w:b/>
              </w:rPr>
              <w:t xml:space="preserve">ставить возможность приобретения </w:t>
            </w:r>
            <w:proofErr w:type="spellStart"/>
            <w:r w:rsidRPr="005564C0">
              <w:rPr>
                <w:b/>
              </w:rPr>
              <w:t>дополниетльных</w:t>
            </w:r>
            <w:proofErr w:type="spellEnd"/>
            <w:r w:rsidRPr="005564C0">
              <w:rPr>
                <w:b/>
              </w:rPr>
              <w:t xml:space="preserve"> профессиональных навыков гражданам с целью повышения конкуре</w:t>
            </w:r>
            <w:r w:rsidRPr="005564C0">
              <w:rPr>
                <w:b/>
              </w:rPr>
              <w:t>н</w:t>
            </w:r>
            <w:r w:rsidRPr="005564C0">
              <w:rPr>
                <w:b/>
              </w:rPr>
              <w:t>тоспособности на рынке труда.</w:t>
            </w:r>
            <w:proofErr w:type="gramEnd"/>
          </w:p>
          <w:p w:rsidR="004C39DF" w:rsidRPr="005564C0" w:rsidRDefault="004C39DF" w:rsidP="005564C0">
            <w:pPr>
              <w:pStyle w:val="ae"/>
              <w:keepNext/>
              <w:keepLines/>
              <w:contextualSpacing/>
              <w:jc w:val="both"/>
              <w:rPr>
                <w:b/>
              </w:rPr>
            </w:pPr>
            <w:r w:rsidRPr="005564C0">
              <w:rPr>
                <w:b/>
              </w:rPr>
              <w:t xml:space="preserve">В Министерство просвещения Российской Федерации направлено письмо с информацией о трудоустройстве выпускников, завершивших </w:t>
            </w:r>
            <w:proofErr w:type="gramStart"/>
            <w:r w:rsidRPr="005564C0">
              <w:rPr>
                <w:b/>
              </w:rPr>
              <w:t>обучение по программам</w:t>
            </w:r>
            <w:proofErr w:type="gramEnd"/>
            <w:r w:rsidRPr="005564C0">
              <w:rPr>
                <w:b/>
              </w:rPr>
              <w:t xml:space="preserve"> среднего профессионального образования в 2020 году и результатах приёмной ка</w:t>
            </w:r>
            <w:r w:rsidRPr="005564C0">
              <w:rPr>
                <w:b/>
              </w:rPr>
              <w:t>м</w:t>
            </w:r>
            <w:r w:rsidRPr="005564C0">
              <w:rPr>
                <w:b/>
              </w:rPr>
              <w:t>пании на 2020–2021 учебный год.</w:t>
            </w:r>
          </w:p>
          <w:p w:rsidR="004C39DF" w:rsidRPr="005564C0" w:rsidRDefault="004C39DF" w:rsidP="005564C0">
            <w:pPr>
              <w:pStyle w:val="ae"/>
              <w:keepNext/>
              <w:keepLines/>
              <w:contextualSpacing/>
              <w:jc w:val="both"/>
              <w:rPr>
                <w:b/>
              </w:rPr>
            </w:pPr>
            <w:r w:rsidRPr="005564C0">
              <w:rPr>
                <w:b/>
              </w:rPr>
              <w:t>Проведена работа по формированию программы областного месячника профориентации в октябре 2020 года.</w:t>
            </w:r>
          </w:p>
          <w:p w:rsidR="00232EFD" w:rsidRPr="005564C0" w:rsidRDefault="004C39DF" w:rsidP="005564C0">
            <w:pPr>
              <w:pStyle w:val="ae"/>
              <w:keepNext/>
              <w:keepLines/>
              <w:contextualSpacing/>
              <w:jc w:val="both"/>
              <w:rPr>
                <w:rFonts w:ascii="PT Astra Serif" w:hAnsi="PT Astra Serif"/>
              </w:rPr>
            </w:pPr>
            <w:r w:rsidRPr="005564C0">
              <w:rPr>
                <w:rFonts w:ascii="PT Astra Serif" w:hAnsi="PT Astra Serif"/>
                <w:b/>
              </w:rPr>
              <w:t xml:space="preserve">Стартовали мероприятия в рамках проекта «Билет в будущее». Например, 30.09.2020 в Ульяновском техникуме питания и торговли школьники самостоятельно готовили </w:t>
            </w:r>
            <w:proofErr w:type="spellStart"/>
            <w:r w:rsidRPr="005564C0">
              <w:rPr>
                <w:rFonts w:ascii="PT Astra Serif" w:hAnsi="PT Astra Serif"/>
                <w:b/>
              </w:rPr>
              <w:t>равиолли</w:t>
            </w:r>
            <w:proofErr w:type="spellEnd"/>
            <w:r w:rsidRPr="005564C0">
              <w:rPr>
                <w:rFonts w:ascii="PT Astra Serif" w:hAnsi="PT Astra Serif"/>
                <w:b/>
              </w:rPr>
              <w:t xml:space="preserve"> с </w:t>
            </w:r>
            <w:proofErr w:type="spellStart"/>
            <w:r w:rsidRPr="005564C0">
              <w:rPr>
                <w:rFonts w:ascii="PT Astra Serif" w:hAnsi="PT Astra Serif"/>
                <w:b/>
              </w:rPr>
              <w:t>рикотой</w:t>
            </w:r>
            <w:proofErr w:type="spellEnd"/>
            <w:r w:rsidRPr="005564C0">
              <w:rPr>
                <w:rFonts w:ascii="PT Astra Serif" w:hAnsi="PT Astra Serif"/>
                <w:b/>
              </w:rPr>
              <w:t xml:space="preserve"> и шпинатом. Кроме этого школьники начали посещать локальные отборочные соревнования открытого регионального чемпионата «Молодые профессионалы».</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20.</w:t>
            </w:r>
          </w:p>
        </w:tc>
        <w:tc>
          <w:tcPr>
            <w:tcW w:w="5245"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Реализация требований Федерального закона от 24.06.1999 № 120-ФЗ «Об основах системы пр</w:t>
            </w:r>
            <w:r w:rsidRPr="005564C0">
              <w:rPr>
                <w:rFonts w:ascii="PT Astra Serif" w:hAnsi="PT Astra Serif"/>
              </w:rPr>
              <w:t>о</w:t>
            </w:r>
            <w:r w:rsidRPr="005564C0">
              <w:rPr>
                <w:rFonts w:ascii="PT Astra Serif" w:hAnsi="PT Astra Serif"/>
              </w:rPr>
              <w:t>филактики безнадзорности и правонарушений несовершеннолетних»</w:t>
            </w:r>
          </w:p>
        </w:tc>
        <w:tc>
          <w:tcPr>
            <w:tcW w:w="3544" w:type="dxa"/>
          </w:tcPr>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Разработка программ профила</w:t>
            </w:r>
            <w:r w:rsidRPr="005564C0">
              <w:rPr>
                <w:rFonts w:ascii="PT Astra Serif" w:hAnsi="PT Astra Serif"/>
              </w:rPr>
              <w:t>к</w:t>
            </w:r>
            <w:r w:rsidRPr="005564C0">
              <w:rPr>
                <w:rFonts w:ascii="PT Astra Serif" w:hAnsi="PT Astra Serif"/>
              </w:rPr>
              <w:t>тики негативных явлений.</w:t>
            </w:r>
          </w:p>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Разработка методических рек</w:t>
            </w:r>
            <w:r w:rsidRPr="005564C0">
              <w:rPr>
                <w:rFonts w:ascii="PT Astra Serif" w:hAnsi="PT Astra Serif"/>
              </w:rPr>
              <w:t>о</w:t>
            </w:r>
            <w:r w:rsidRPr="005564C0">
              <w:rPr>
                <w:rFonts w:ascii="PT Astra Serif" w:hAnsi="PT Astra Serif"/>
              </w:rPr>
              <w:t>мендаций.</w:t>
            </w:r>
          </w:p>
          <w:p w:rsidR="00F26BD3" w:rsidRPr="005564C0" w:rsidRDefault="00F26BD3" w:rsidP="005564C0">
            <w:pPr>
              <w:pStyle w:val="ae"/>
              <w:keepNext/>
              <w:keepLines/>
              <w:contextualSpacing/>
              <w:jc w:val="both"/>
              <w:rPr>
                <w:rFonts w:ascii="PT Astra Serif" w:hAnsi="PT Astra Serif"/>
              </w:rPr>
            </w:pPr>
            <w:r w:rsidRPr="005564C0">
              <w:rPr>
                <w:rFonts w:ascii="PT Astra Serif" w:hAnsi="PT Astra Serif"/>
              </w:rPr>
              <w:t>Проведение профилактических и реабилитационных мероприятий.</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нального образования и науки</w:t>
            </w:r>
          </w:p>
          <w:p w:rsidR="00F26BD3" w:rsidRPr="005564C0" w:rsidRDefault="00F26BD3" w:rsidP="005564C0">
            <w:pPr>
              <w:pStyle w:val="ae"/>
              <w:keepNext/>
              <w:keepLines/>
              <w:spacing w:before="0" w:beforeAutospacing="0" w:after="0" w:afterAutospacing="0"/>
              <w:contextualSpacing/>
              <w:rPr>
                <w:rFonts w:ascii="PT Astra Serif" w:hAnsi="PT Astra Serif"/>
              </w:rPr>
            </w:pPr>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Т.А.Белова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4C39DF" w:rsidRPr="005564C0" w:rsidRDefault="004C39DF" w:rsidP="005564C0">
            <w:pPr>
              <w:pStyle w:val="ae"/>
              <w:keepNext/>
              <w:keepLines/>
              <w:spacing w:before="0" w:beforeAutospacing="0" w:after="0" w:afterAutospacing="0"/>
              <w:contextualSpacing/>
              <w:jc w:val="both"/>
              <w:rPr>
                <w:b/>
              </w:rPr>
            </w:pPr>
            <w:r w:rsidRPr="005564C0">
              <w:rPr>
                <w:b/>
              </w:rPr>
              <w:t xml:space="preserve">04.09.2020 состоялось первое заседание областного Совета директоров профессиональных образовательных организаций Ульяновской области, в </w:t>
            </w:r>
            <w:proofErr w:type="gramStart"/>
            <w:r w:rsidRPr="005564C0">
              <w:rPr>
                <w:b/>
              </w:rPr>
              <w:t>ходе</w:t>
            </w:r>
            <w:proofErr w:type="gramEnd"/>
            <w:r w:rsidRPr="005564C0">
              <w:rPr>
                <w:b/>
              </w:rPr>
              <w:t xml:space="preserve"> которого был проведен инструктаж по началу учебного года.</w:t>
            </w:r>
          </w:p>
          <w:p w:rsidR="004C39DF" w:rsidRPr="005564C0" w:rsidRDefault="004C39DF" w:rsidP="005564C0">
            <w:pPr>
              <w:pStyle w:val="ae"/>
              <w:keepNext/>
              <w:keepLines/>
              <w:spacing w:before="0" w:beforeAutospacing="0" w:after="0" w:afterAutospacing="0"/>
              <w:contextualSpacing/>
              <w:jc w:val="both"/>
              <w:rPr>
                <w:b/>
              </w:rPr>
            </w:pPr>
            <w:r w:rsidRPr="005564C0">
              <w:rPr>
                <w:b/>
              </w:rPr>
              <w:t xml:space="preserve">Сформирован Межведомственный комплекс дополнительных мер по развитию системы профилактики безнадзорности и </w:t>
            </w:r>
            <w:proofErr w:type="spellStart"/>
            <w:r w:rsidRPr="005564C0">
              <w:rPr>
                <w:b/>
              </w:rPr>
              <w:t>правонаршений</w:t>
            </w:r>
            <w:proofErr w:type="spellEnd"/>
            <w:r w:rsidRPr="005564C0">
              <w:rPr>
                <w:b/>
              </w:rPr>
              <w:t xml:space="preserve"> несовершеннолетних </w:t>
            </w:r>
            <w:proofErr w:type="spellStart"/>
            <w:r w:rsidRPr="005564C0">
              <w:rPr>
                <w:b/>
              </w:rPr>
              <w:t>Ульянвоской</w:t>
            </w:r>
            <w:proofErr w:type="spellEnd"/>
            <w:r w:rsidRPr="005564C0">
              <w:rPr>
                <w:b/>
              </w:rPr>
              <w:t xml:space="preserve"> </w:t>
            </w:r>
            <w:proofErr w:type="spellStart"/>
            <w:r w:rsidRPr="005564C0">
              <w:rPr>
                <w:b/>
              </w:rPr>
              <w:t>обалсти</w:t>
            </w:r>
            <w:proofErr w:type="spellEnd"/>
            <w:r w:rsidRPr="005564C0">
              <w:rPr>
                <w:b/>
              </w:rPr>
              <w:t xml:space="preserve"> на 2020 – 2021 годы, в соответствии с которым подготовлен пр</w:t>
            </w:r>
            <w:r w:rsidRPr="005564C0">
              <w:rPr>
                <w:b/>
              </w:rPr>
              <w:t>о</w:t>
            </w:r>
            <w:r w:rsidRPr="005564C0">
              <w:rPr>
                <w:b/>
              </w:rPr>
              <w:t>ект распоряжения «Об утверждении порядка взаимодействия по работе с несовершеннолетними в части образования, здр</w:t>
            </w:r>
            <w:r w:rsidRPr="005564C0">
              <w:rPr>
                <w:b/>
              </w:rPr>
              <w:t>а</w:t>
            </w:r>
            <w:r w:rsidRPr="005564C0">
              <w:rPr>
                <w:b/>
              </w:rPr>
              <w:t>воохранения и социальной защиты».</w:t>
            </w:r>
          </w:p>
          <w:p w:rsidR="004C39DF" w:rsidRPr="005564C0" w:rsidRDefault="004C39DF" w:rsidP="005564C0">
            <w:pPr>
              <w:pStyle w:val="ae"/>
              <w:keepNext/>
              <w:keepLines/>
              <w:suppressAutoHyphens/>
              <w:spacing w:before="0" w:beforeAutospacing="0" w:after="0" w:afterAutospacing="0"/>
              <w:contextualSpacing/>
              <w:jc w:val="both"/>
              <w:rPr>
                <w:b/>
              </w:rPr>
            </w:pPr>
            <w:r w:rsidRPr="005564C0">
              <w:rPr>
                <w:b/>
              </w:rPr>
              <w:t>В соответствии с распоряжением Правительства Российской Федерации от 18.09.2019 № 2098-р «Об утверждении комплекса мер до 2020 года по совершенствованию системы профилактики суицида среди несовершеннолетних» (далее – комплекс мер) федеральным государственным бюджетным научным учреждением «Центр защиты прав и интересов детей», находящимся в ведении Министерства просвещения Российской Федерации, разработаны методические рекомендации:</w:t>
            </w:r>
          </w:p>
          <w:p w:rsidR="004C39DF" w:rsidRPr="005564C0" w:rsidRDefault="004C39DF" w:rsidP="005564C0">
            <w:pPr>
              <w:pStyle w:val="ae"/>
              <w:keepNext/>
              <w:keepLines/>
              <w:suppressAutoHyphens/>
              <w:spacing w:before="0" w:beforeAutospacing="0" w:after="0" w:afterAutospacing="0"/>
              <w:contextualSpacing/>
              <w:jc w:val="both"/>
              <w:rPr>
                <w:b/>
              </w:rPr>
            </w:pPr>
            <w:r w:rsidRPr="005564C0">
              <w:rPr>
                <w:b/>
              </w:rPr>
              <w:t>- для педагогов-психологов и социальных педагогов по работе с родителями обучающихся образовательных организаций по проведению профилактической работы с несовершеннолетними, склонными к суицидальному поведению;</w:t>
            </w:r>
          </w:p>
          <w:p w:rsidR="004C39DF" w:rsidRPr="005564C0" w:rsidRDefault="004C39DF" w:rsidP="005564C0">
            <w:pPr>
              <w:pStyle w:val="ae"/>
              <w:keepNext/>
              <w:keepLines/>
              <w:suppressAutoHyphens/>
              <w:spacing w:before="0" w:beforeAutospacing="0" w:after="0" w:afterAutospacing="0"/>
              <w:contextualSpacing/>
              <w:jc w:val="both"/>
              <w:rPr>
                <w:b/>
              </w:rPr>
            </w:pPr>
            <w:r w:rsidRPr="005564C0">
              <w:rPr>
                <w:b/>
              </w:rPr>
              <w:t>- для педагогов-психологов и социальных педагогов образовательных организаций по проведению профилактической работы с несовершеннолетними, склонными к суицидальному поведению.</w:t>
            </w:r>
          </w:p>
          <w:p w:rsidR="004C39DF" w:rsidRPr="005564C0" w:rsidRDefault="004C39DF" w:rsidP="005564C0">
            <w:pPr>
              <w:pStyle w:val="ae"/>
              <w:keepNext/>
              <w:keepLines/>
              <w:spacing w:before="0" w:beforeAutospacing="0" w:after="0" w:afterAutospacing="0"/>
              <w:contextualSpacing/>
              <w:jc w:val="both"/>
              <w:rPr>
                <w:b/>
              </w:rPr>
            </w:pPr>
            <w:r w:rsidRPr="005564C0">
              <w:rPr>
                <w:b/>
              </w:rPr>
              <w:t>Данные методические рекомендации направлены и используются в работе профессиональных образовательных организ</w:t>
            </w:r>
            <w:r w:rsidRPr="005564C0">
              <w:rPr>
                <w:b/>
              </w:rPr>
              <w:t>а</w:t>
            </w:r>
            <w:r w:rsidRPr="005564C0">
              <w:rPr>
                <w:b/>
              </w:rPr>
              <w:t xml:space="preserve">ций. </w:t>
            </w:r>
            <w:proofErr w:type="gramStart"/>
            <w:r w:rsidRPr="005564C0">
              <w:rPr>
                <w:b/>
              </w:rPr>
              <w:t>В сентябре и октябре 2020 года в профессиональных образовательных организациях запланированы родительские с</w:t>
            </w:r>
            <w:r w:rsidRPr="005564C0">
              <w:rPr>
                <w:b/>
              </w:rPr>
              <w:t>о</w:t>
            </w:r>
            <w:r w:rsidRPr="005564C0">
              <w:rPr>
                <w:b/>
              </w:rPr>
              <w:t>брания, в том числе в онлайн-режиме, в ходе которых педагоги-психологи и социальные педагоги в соответствии с рекоме</w:t>
            </w:r>
            <w:r w:rsidRPr="005564C0">
              <w:rPr>
                <w:b/>
              </w:rPr>
              <w:t>н</w:t>
            </w:r>
            <w:r w:rsidRPr="005564C0">
              <w:rPr>
                <w:b/>
              </w:rPr>
              <w:lastRenderedPageBreak/>
              <w:t>дациями будут освещены вопросы, касающиеся психологических особенностей развития обучающихся, факторов поведения, необходимости своевременного обращения к психологам и психиатрам в случаях резко изменившегося поведения несове</w:t>
            </w:r>
            <w:r w:rsidRPr="005564C0">
              <w:rPr>
                <w:b/>
              </w:rPr>
              <w:t>р</w:t>
            </w:r>
            <w:r w:rsidRPr="005564C0">
              <w:rPr>
                <w:b/>
              </w:rPr>
              <w:t>шеннолетнего.</w:t>
            </w:r>
            <w:proofErr w:type="gramEnd"/>
          </w:p>
          <w:p w:rsidR="00680F8F" w:rsidRPr="005564C0" w:rsidRDefault="004C39DF" w:rsidP="005564C0">
            <w:pPr>
              <w:pStyle w:val="ae"/>
              <w:keepNext/>
              <w:keepLines/>
              <w:spacing w:before="0" w:beforeAutospacing="0" w:after="0" w:afterAutospacing="0"/>
              <w:contextualSpacing/>
              <w:jc w:val="both"/>
              <w:rPr>
                <w:rFonts w:ascii="PT Astra Serif" w:hAnsi="PT Astra Serif"/>
              </w:rPr>
            </w:pPr>
            <w:r w:rsidRPr="005564C0">
              <w:rPr>
                <w:rFonts w:ascii="PT Astra Serif" w:hAnsi="PT Astra Serif"/>
                <w:b/>
              </w:rPr>
              <w:t>23.09.2020 состоялась проверка Ульяновского электромеханического колледжа (</w:t>
            </w:r>
            <w:proofErr w:type="spellStart"/>
            <w:r w:rsidRPr="005564C0">
              <w:rPr>
                <w:rFonts w:ascii="PT Astra Serif" w:hAnsi="PT Astra Serif"/>
                <w:b/>
              </w:rPr>
              <w:t>камерально</w:t>
            </w:r>
            <w:proofErr w:type="spellEnd"/>
            <w:r w:rsidRPr="005564C0">
              <w:rPr>
                <w:rFonts w:ascii="PT Astra Serif" w:hAnsi="PT Astra Serif"/>
                <w:b/>
              </w:rPr>
              <w:t>) и Ульяновского авиационного колледж</w:t>
            </w:r>
            <w:proofErr w:type="gramStart"/>
            <w:r w:rsidRPr="005564C0">
              <w:rPr>
                <w:rFonts w:ascii="PT Astra Serif" w:hAnsi="PT Astra Serif"/>
                <w:b/>
              </w:rPr>
              <w:t>а-</w:t>
            </w:r>
            <w:proofErr w:type="gramEnd"/>
            <w:r w:rsidRPr="005564C0">
              <w:rPr>
                <w:rFonts w:ascii="PT Astra Serif" w:hAnsi="PT Astra Serif"/>
                <w:b/>
              </w:rPr>
              <w:t xml:space="preserve"> Межрегионального центра компетенций. В ходе проверки были рассмотрены вопросы воспитательно-профилактической работы образовательных организаций. По итогам проверки аналитическая справка направлена в отдел администрации Губернатора </w:t>
            </w:r>
            <w:proofErr w:type="spellStart"/>
            <w:r w:rsidRPr="005564C0">
              <w:rPr>
                <w:rFonts w:ascii="PT Astra Serif" w:hAnsi="PT Astra Serif"/>
                <w:b/>
              </w:rPr>
              <w:t>Ульянвоской</w:t>
            </w:r>
            <w:proofErr w:type="spellEnd"/>
            <w:r w:rsidRPr="005564C0">
              <w:rPr>
                <w:rFonts w:ascii="PT Astra Serif" w:hAnsi="PT Astra Serif"/>
                <w:b/>
              </w:rPr>
              <w:t xml:space="preserve"> области по обеспечению деятельности комиссии по делам несовершеннолетних и защите их прав Правительства Ульяновской области.</w:t>
            </w:r>
          </w:p>
        </w:tc>
      </w:tr>
      <w:tr w:rsidR="005564C0" w:rsidRPr="005564C0" w:rsidTr="007E3040">
        <w:tc>
          <w:tcPr>
            <w:tcW w:w="562" w:type="dxa"/>
          </w:tcPr>
          <w:p w:rsidR="00013726"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21.</w:t>
            </w:r>
          </w:p>
        </w:tc>
        <w:tc>
          <w:tcPr>
            <w:tcW w:w="5245" w:type="dxa"/>
          </w:tcPr>
          <w:p w:rsidR="00013726" w:rsidRPr="005564C0" w:rsidRDefault="00013726" w:rsidP="005564C0">
            <w:pPr>
              <w:pStyle w:val="ConsPlusTitle"/>
              <w:keepNext/>
              <w:keepLines/>
              <w:contextualSpacing/>
              <w:jc w:val="both"/>
              <w:outlineLvl w:val="0"/>
              <w:rPr>
                <w:b w:val="0"/>
                <w:sz w:val="24"/>
                <w:szCs w:val="24"/>
              </w:rPr>
            </w:pPr>
            <w:r w:rsidRPr="005564C0">
              <w:rPr>
                <w:b w:val="0"/>
                <w:sz w:val="24"/>
                <w:szCs w:val="24"/>
              </w:rPr>
              <w:t>Участие в реализации проекта по внедрению р</w:t>
            </w:r>
            <w:r w:rsidRPr="005564C0">
              <w:rPr>
                <w:b w:val="0"/>
                <w:sz w:val="24"/>
                <w:szCs w:val="24"/>
              </w:rPr>
              <w:t>е</w:t>
            </w:r>
            <w:r w:rsidRPr="005564C0">
              <w:rPr>
                <w:b w:val="0"/>
                <w:sz w:val="24"/>
                <w:szCs w:val="24"/>
              </w:rPr>
              <w:t>гионального стандарта кадрового обеспечения промышленного роста Ульяновской области</w:t>
            </w:r>
          </w:p>
        </w:tc>
        <w:tc>
          <w:tcPr>
            <w:tcW w:w="3544" w:type="dxa"/>
          </w:tcPr>
          <w:p w:rsidR="00013726" w:rsidRPr="005564C0" w:rsidRDefault="00013726" w:rsidP="005564C0">
            <w:pPr>
              <w:keepNext/>
              <w:keepLines/>
              <w:contextualSpacing/>
              <w:jc w:val="both"/>
              <w:rPr>
                <w:szCs w:val="28"/>
              </w:rPr>
            </w:pPr>
            <w:r w:rsidRPr="005564C0">
              <w:rPr>
                <w:szCs w:val="28"/>
              </w:rPr>
              <w:t>Спроектирована система кадров</w:t>
            </w:r>
            <w:r w:rsidRPr="005564C0">
              <w:rPr>
                <w:szCs w:val="28"/>
              </w:rPr>
              <w:t>о</w:t>
            </w:r>
            <w:r w:rsidRPr="005564C0">
              <w:rPr>
                <w:szCs w:val="28"/>
              </w:rPr>
              <w:t xml:space="preserve">го обеспечения в зависимости от приоритетов развития экономики и промышленности региона </w:t>
            </w:r>
          </w:p>
        </w:tc>
        <w:tc>
          <w:tcPr>
            <w:tcW w:w="2273" w:type="dxa"/>
          </w:tcPr>
          <w:p w:rsidR="00013726" w:rsidRPr="005564C0" w:rsidRDefault="00013726"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013726" w:rsidRPr="005564C0" w:rsidRDefault="00013726" w:rsidP="005564C0">
            <w:pPr>
              <w:pStyle w:val="ae"/>
              <w:keepNext/>
              <w:keepLines/>
              <w:contextualSpacing/>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 xml:space="preserve">нального образования и науки </w:t>
            </w:r>
          </w:p>
          <w:p w:rsidR="00013726" w:rsidRPr="005564C0" w:rsidRDefault="00013726" w:rsidP="005564C0">
            <w:pPr>
              <w:pStyle w:val="ae"/>
              <w:keepNext/>
              <w:keepLines/>
              <w:contextualSpacing/>
              <w:rPr>
                <w:rFonts w:ascii="PT Astra Serif" w:hAnsi="PT Astra Serif"/>
              </w:rPr>
            </w:pPr>
            <w:proofErr w:type="spellStart"/>
            <w:r w:rsidRPr="005564C0">
              <w:rPr>
                <w:rFonts w:ascii="PT Astra Serif" w:hAnsi="PT Astra Serif"/>
              </w:rPr>
              <w:t>Т.А.Хайрутдинов</w:t>
            </w:r>
            <w:proofErr w:type="spellEnd"/>
          </w:p>
          <w:p w:rsidR="00013726" w:rsidRPr="005564C0" w:rsidRDefault="00013726" w:rsidP="005564C0">
            <w:pPr>
              <w:pStyle w:val="ae"/>
              <w:keepNext/>
              <w:keepLines/>
              <w:contextualSpacing/>
              <w:rPr>
                <w:rFonts w:ascii="PT Astra Serif" w:hAnsi="PT Astra Serif"/>
              </w:rPr>
            </w:pPr>
            <w:proofErr w:type="spellStart"/>
            <w:r w:rsidRPr="005564C0">
              <w:rPr>
                <w:rFonts w:ascii="PT Astra Serif" w:hAnsi="PT Astra Serif"/>
              </w:rPr>
              <w:t>Е.А.Хохлова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5F08D7" w:rsidP="005564C0">
            <w:pPr>
              <w:pStyle w:val="ae"/>
              <w:keepNext/>
              <w:keepLines/>
              <w:contextualSpacing/>
              <w:jc w:val="both"/>
              <w:rPr>
                <w:b/>
              </w:rPr>
            </w:pPr>
            <w:r w:rsidRPr="005564C0">
              <w:rPr>
                <w:b/>
              </w:rPr>
              <w:t>2 сентября в рамках посещения Губернатором Ульяновской области Новоспасского района  состоялось обсуждение перспе</w:t>
            </w:r>
            <w:r w:rsidRPr="005564C0">
              <w:rPr>
                <w:b/>
              </w:rPr>
              <w:t>к</w:t>
            </w:r>
            <w:r w:rsidRPr="005564C0">
              <w:rPr>
                <w:b/>
              </w:rPr>
              <w:t>тив развития Новоспасского технологического техникума в контексте социально-</w:t>
            </w:r>
            <w:proofErr w:type="spellStart"/>
            <w:r w:rsidRPr="005564C0">
              <w:rPr>
                <w:b/>
              </w:rPr>
              <w:t>экономческого</w:t>
            </w:r>
            <w:proofErr w:type="spellEnd"/>
            <w:r w:rsidRPr="005564C0">
              <w:rPr>
                <w:b/>
              </w:rPr>
              <w:t xml:space="preserve"> развития муниципального образования «Новоспасский район», рассмотрены перспективы </w:t>
            </w:r>
            <w:proofErr w:type="spellStart"/>
            <w:r w:rsidRPr="005564C0">
              <w:rPr>
                <w:b/>
              </w:rPr>
              <w:t>лицинзирования</w:t>
            </w:r>
            <w:proofErr w:type="spellEnd"/>
            <w:r w:rsidRPr="005564C0">
              <w:rPr>
                <w:b/>
              </w:rPr>
              <w:t xml:space="preserve"> и реализации в техникуме образовател</w:t>
            </w:r>
            <w:r w:rsidRPr="005564C0">
              <w:rPr>
                <w:b/>
              </w:rPr>
              <w:t>ь</w:t>
            </w:r>
            <w:r w:rsidRPr="005564C0">
              <w:rPr>
                <w:b/>
              </w:rPr>
              <w:t>ных программ по подготовке специалистов для нефтедобывающей отрасли.</w:t>
            </w:r>
          </w:p>
          <w:p w:rsidR="00950723" w:rsidRPr="005564C0" w:rsidRDefault="00950723" w:rsidP="005564C0">
            <w:pPr>
              <w:pStyle w:val="ae"/>
              <w:keepNext/>
              <w:keepLines/>
              <w:contextualSpacing/>
              <w:jc w:val="both"/>
              <w:rPr>
                <w:b/>
              </w:rPr>
            </w:pPr>
            <w:r w:rsidRPr="005564C0">
              <w:rPr>
                <w:b/>
              </w:rPr>
              <w:t>В соответствии с письмом АНО «Агентство по продвижению новых проектов» от 08.09.2020 № 2231-06-09/АСИ «О подгото</w:t>
            </w:r>
            <w:r w:rsidRPr="005564C0">
              <w:rPr>
                <w:b/>
              </w:rPr>
              <w:t>в</w:t>
            </w:r>
            <w:r w:rsidRPr="005564C0">
              <w:rPr>
                <w:b/>
              </w:rPr>
              <w:t xml:space="preserve">ке к форуму «Сильные идеи для нового времени» осуществляется подготовка предложений и идей, способных дать импульс для позитивных изменений в инвестиционной деятельности региона. Прохождение опроса ИОГВ планируется на следующей неделе. </w:t>
            </w:r>
            <w:proofErr w:type="gramStart"/>
            <w:r w:rsidR="00232EFD" w:rsidRPr="005564C0">
              <w:rPr>
                <w:b/>
              </w:rPr>
              <w:t>В рамках подготовки к  запланированному к проведению АНО «Агентство по продвижению новых проектов» фор</w:t>
            </w:r>
            <w:r w:rsidR="00232EFD" w:rsidRPr="005564C0">
              <w:rPr>
                <w:b/>
              </w:rPr>
              <w:t>у</w:t>
            </w:r>
            <w:r w:rsidR="00232EFD" w:rsidRPr="005564C0">
              <w:rPr>
                <w:b/>
              </w:rPr>
              <w:t>му «Сильные идеи для нового времени» ОГАПОУ «Ульяновский авиационный колледж – Межрегиональный центр комп</w:t>
            </w:r>
            <w:r w:rsidR="00232EFD" w:rsidRPr="005564C0">
              <w:rPr>
                <w:b/>
              </w:rPr>
              <w:t>е</w:t>
            </w:r>
            <w:r w:rsidR="00232EFD" w:rsidRPr="005564C0">
              <w:rPr>
                <w:b/>
              </w:rPr>
              <w:t>тенций» разместил на сайте форума презентацию своего проекта «Получение среднего профессионального образования людьми с ограниченными возможностями здоровья с использованием дистанционных форм обучения».</w:t>
            </w:r>
            <w:proofErr w:type="gramEnd"/>
            <w:r w:rsidR="00232EFD" w:rsidRPr="005564C0">
              <w:rPr>
                <w:b/>
              </w:rPr>
              <w:t xml:space="preserve"> Посетители сайта знакомятся с презентацией проекта.</w:t>
            </w:r>
          </w:p>
          <w:p w:rsidR="00680F8F" w:rsidRPr="005564C0" w:rsidRDefault="00680F8F" w:rsidP="005564C0">
            <w:pPr>
              <w:pStyle w:val="ae"/>
              <w:keepNext/>
              <w:keepLines/>
              <w:contextualSpacing/>
              <w:jc w:val="both"/>
              <w:rPr>
                <w:rFonts w:ascii="PT Astra Serif" w:hAnsi="PT Astra Serif"/>
              </w:rPr>
            </w:pPr>
            <w:proofErr w:type="gramStart"/>
            <w:r w:rsidRPr="005564C0">
              <w:rPr>
                <w:rFonts w:ascii="PT Astra Serif" w:hAnsi="PT Astra Serif"/>
                <w:b/>
              </w:rPr>
              <w:t>23 сентября 2020 года Министерство просвещения и воспитания Ульяновской области приняло участие в проводимом  авт</w:t>
            </w:r>
            <w:r w:rsidRPr="005564C0">
              <w:rPr>
                <w:rFonts w:ascii="PT Astra Serif" w:hAnsi="PT Astra Serif"/>
                <w:b/>
              </w:rPr>
              <w:t>о</w:t>
            </w:r>
            <w:r w:rsidRPr="005564C0">
              <w:rPr>
                <w:rFonts w:ascii="PT Astra Serif" w:hAnsi="PT Astra Serif"/>
                <w:b/>
              </w:rPr>
              <w:t>номной некоммерческой организацией «Агентство стратегических инициатив по продвижению новых проектов» совещании в формате видеоконференцсвязи автономной некоммерческой.</w:t>
            </w:r>
            <w:proofErr w:type="gramEnd"/>
            <w:r w:rsidRPr="005564C0">
              <w:rPr>
                <w:rFonts w:ascii="PT Astra Serif" w:hAnsi="PT Astra Serif"/>
                <w:b/>
              </w:rPr>
              <w:t xml:space="preserve"> В рамках совещания обсуждался вопрос участия субъектов Российской Федерации в реализации проектов Национальной технологической инициативы, в числе проектов рассматр</w:t>
            </w:r>
            <w:r w:rsidRPr="005564C0">
              <w:rPr>
                <w:rFonts w:ascii="PT Astra Serif" w:hAnsi="PT Astra Serif"/>
                <w:b/>
              </w:rPr>
              <w:t>и</w:t>
            </w:r>
            <w:r w:rsidRPr="005564C0">
              <w:rPr>
                <w:rFonts w:ascii="PT Astra Serif" w:hAnsi="PT Astra Serif"/>
                <w:b/>
              </w:rPr>
              <w:t>вался также  проект «Региональный стандарт кадрового обеспечения промышленного роста».</w:t>
            </w:r>
          </w:p>
        </w:tc>
      </w:tr>
      <w:tr w:rsidR="005564C0" w:rsidRPr="005564C0" w:rsidTr="007E3040">
        <w:tc>
          <w:tcPr>
            <w:tcW w:w="562" w:type="dxa"/>
          </w:tcPr>
          <w:p w:rsidR="00F26BD3"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22.</w:t>
            </w:r>
          </w:p>
        </w:tc>
        <w:tc>
          <w:tcPr>
            <w:tcW w:w="5245" w:type="dxa"/>
          </w:tcPr>
          <w:p w:rsidR="00F26BD3" w:rsidRPr="005564C0" w:rsidRDefault="00F26BD3" w:rsidP="005564C0">
            <w:pPr>
              <w:pStyle w:val="ConsPlusTitle"/>
              <w:keepNext/>
              <w:keepLines/>
              <w:contextualSpacing/>
              <w:jc w:val="both"/>
              <w:outlineLvl w:val="0"/>
              <w:rPr>
                <w:b w:val="0"/>
                <w:sz w:val="24"/>
                <w:szCs w:val="24"/>
              </w:rPr>
            </w:pPr>
            <w:r w:rsidRPr="005564C0">
              <w:rPr>
                <w:b w:val="0"/>
                <w:sz w:val="24"/>
                <w:szCs w:val="24"/>
              </w:rPr>
              <w:t>Развитие системы стипендиального обеспечения студентов среднего профессионального образов</w:t>
            </w:r>
            <w:r w:rsidRPr="005564C0">
              <w:rPr>
                <w:b w:val="0"/>
                <w:sz w:val="24"/>
                <w:szCs w:val="24"/>
              </w:rPr>
              <w:t>а</w:t>
            </w:r>
            <w:r w:rsidRPr="005564C0">
              <w:rPr>
                <w:b w:val="0"/>
                <w:sz w:val="24"/>
                <w:szCs w:val="24"/>
              </w:rPr>
              <w:t>ния</w:t>
            </w:r>
          </w:p>
        </w:tc>
        <w:tc>
          <w:tcPr>
            <w:tcW w:w="3544" w:type="dxa"/>
          </w:tcPr>
          <w:p w:rsidR="00F26BD3" w:rsidRPr="005564C0" w:rsidRDefault="00F26BD3" w:rsidP="005564C0">
            <w:pPr>
              <w:keepNext/>
              <w:keepLines/>
              <w:contextualSpacing/>
              <w:jc w:val="both"/>
              <w:rPr>
                <w:szCs w:val="28"/>
              </w:rPr>
            </w:pPr>
            <w:r w:rsidRPr="005564C0">
              <w:rPr>
                <w:szCs w:val="28"/>
              </w:rPr>
              <w:t>Корректировка нормативно-правовой базы по поддержке ст</w:t>
            </w:r>
            <w:r w:rsidRPr="005564C0">
              <w:rPr>
                <w:szCs w:val="28"/>
              </w:rPr>
              <w:t>у</w:t>
            </w:r>
            <w:r w:rsidRPr="005564C0">
              <w:rPr>
                <w:szCs w:val="28"/>
              </w:rPr>
              <w:t>дентов профессиональных обр</w:t>
            </w:r>
            <w:r w:rsidRPr="005564C0">
              <w:rPr>
                <w:szCs w:val="28"/>
              </w:rPr>
              <w:t>а</w:t>
            </w:r>
            <w:r w:rsidRPr="005564C0">
              <w:rPr>
                <w:szCs w:val="28"/>
              </w:rPr>
              <w:t>зовательных организаций.</w:t>
            </w:r>
          </w:p>
        </w:tc>
        <w:tc>
          <w:tcPr>
            <w:tcW w:w="2273" w:type="dxa"/>
          </w:tcPr>
          <w:p w:rsidR="00F26BD3" w:rsidRPr="005564C0" w:rsidRDefault="00F26BD3" w:rsidP="005564C0">
            <w:pPr>
              <w:pStyle w:val="ae"/>
              <w:keepNext/>
              <w:keepLines/>
              <w:contextualSpacing/>
              <w:jc w:val="center"/>
              <w:rPr>
                <w:rFonts w:ascii="PT Astra Serif" w:hAnsi="PT Astra Serif"/>
              </w:rPr>
            </w:pPr>
            <w:r w:rsidRPr="005564C0">
              <w:rPr>
                <w:rFonts w:ascii="PT Astra Serif" w:hAnsi="PT Astra Serif"/>
              </w:rPr>
              <w:t>В течение года</w:t>
            </w:r>
          </w:p>
        </w:tc>
        <w:tc>
          <w:tcPr>
            <w:tcW w:w="2688" w:type="dxa"/>
          </w:tcPr>
          <w:p w:rsidR="00F26BD3" w:rsidRPr="005564C0" w:rsidRDefault="00F26BD3" w:rsidP="005564C0">
            <w:pPr>
              <w:pStyle w:val="ae"/>
              <w:keepNext/>
              <w:keepLines/>
              <w:contextualSpacing/>
              <w:rPr>
                <w:rFonts w:ascii="PT Astra Serif" w:hAnsi="PT Astra Serif"/>
              </w:rPr>
            </w:pPr>
            <w:r w:rsidRPr="005564C0">
              <w:rPr>
                <w:rFonts w:ascii="PT Astra Serif" w:hAnsi="PT Astra Serif"/>
              </w:rPr>
              <w:t>Департамент професси</w:t>
            </w:r>
            <w:r w:rsidRPr="005564C0">
              <w:rPr>
                <w:rFonts w:ascii="PT Astra Serif" w:hAnsi="PT Astra Serif"/>
              </w:rPr>
              <w:t>о</w:t>
            </w:r>
            <w:r w:rsidRPr="005564C0">
              <w:rPr>
                <w:rFonts w:ascii="PT Astra Serif" w:hAnsi="PT Astra Serif"/>
              </w:rPr>
              <w:t xml:space="preserve">нального образования и науки </w:t>
            </w:r>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Т.А.Хайрутдинов</w:t>
            </w:r>
            <w:proofErr w:type="spellEnd"/>
          </w:p>
          <w:p w:rsidR="00F26BD3" w:rsidRPr="005564C0" w:rsidRDefault="00F26BD3" w:rsidP="005564C0">
            <w:pPr>
              <w:pStyle w:val="ae"/>
              <w:keepNext/>
              <w:keepLines/>
              <w:spacing w:before="0" w:beforeAutospacing="0" w:after="0" w:afterAutospacing="0"/>
              <w:contextualSpacing/>
              <w:rPr>
                <w:rFonts w:ascii="PT Astra Serif" w:hAnsi="PT Astra Serif"/>
              </w:rPr>
            </w:pPr>
            <w:proofErr w:type="spellStart"/>
            <w:r w:rsidRPr="005564C0">
              <w:rPr>
                <w:rFonts w:ascii="PT Astra Serif" w:hAnsi="PT Astra Serif"/>
              </w:rPr>
              <w:t>Т.А.Белова</w:t>
            </w:r>
            <w:proofErr w:type="spellEnd"/>
            <w:r w:rsidRPr="005564C0">
              <w:rPr>
                <w:rFonts w:ascii="PT Astra Serif" w:hAnsi="PT Astra Serif"/>
              </w:rPr>
              <w:t xml:space="preserve"> </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950723" w:rsidRPr="005564C0" w:rsidRDefault="00C17070" w:rsidP="005564C0">
            <w:pPr>
              <w:pStyle w:val="ae"/>
              <w:keepNext/>
              <w:keepLines/>
              <w:contextualSpacing/>
              <w:rPr>
                <w:rFonts w:ascii="PT Astra Serif" w:hAnsi="PT Astra Serif"/>
              </w:rPr>
            </w:pPr>
            <w:r w:rsidRPr="005564C0">
              <w:rPr>
                <w:rFonts w:ascii="PT Astra Serif" w:hAnsi="PT Astra Serif"/>
                <w:b/>
              </w:rPr>
              <w:t>Проект постановления о внесении изменений направлен на правовую экспертизу внутри Министерства просвещения и во</w:t>
            </w:r>
            <w:r w:rsidRPr="005564C0">
              <w:rPr>
                <w:rFonts w:ascii="PT Astra Serif" w:hAnsi="PT Astra Serif"/>
                <w:b/>
              </w:rPr>
              <w:t>с</w:t>
            </w:r>
            <w:r w:rsidRPr="005564C0">
              <w:rPr>
                <w:rFonts w:ascii="PT Astra Serif" w:hAnsi="PT Astra Serif"/>
                <w:b/>
              </w:rPr>
              <w:lastRenderedPageBreak/>
              <w:t xml:space="preserve">питания </w:t>
            </w:r>
            <w:proofErr w:type="spellStart"/>
            <w:r w:rsidRPr="005564C0">
              <w:rPr>
                <w:rFonts w:ascii="PT Astra Serif" w:hAnsi="PT Astra Serif"/>
                <w:b/>
              </w:rPr>
              <w:t>Ульянвоской</w:t>
            </w:r>
            <w:proofErr w:type="spellEnd"/>
            <w:r w:rsidRPr="005564C0">
              <w:rPr>
                <w:rFonts w:ascii="PT Astra Serif" w:hAnsi="PT Astra Serif"/>
                <w:b/>
              </w:rPr>
              <w:t xml:space="preserve"> области.</w:t>
            </w:r>
          </w:p>
        </w:tc>
      </w:tr>
      <w:tr w:rsidR="005564C0" w:rsidRPr="005564C0" w:rsidTr="007E3040">
        <w:tc>
          <w:tcPr>
            <w:tcW w:w="562" w:type="dxa"/>
          </w:tcPr>
          <w:p w:rsidR="00F73B8B"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23.</w:t>
            </w:r>
          </w:p>
        </w:tc>
        <w:tc>
          <w:tcPr>
            <w:tcW w:w="5245" w:type="dxa"/>
          </w:tcPr>
          <w:p w:rsidR="00F73B8B" w:rsidRPr="005564C0" w:rsidRDefault="00F73B8B" w:rsidP="005564C0">
            <w:pPr>
              <w:keepNext/>
              <w:keepLines/>
              <w:contextualSpacing/>
              <w:jc w:val="both"/>
            </w:pPr>
            <w:r w:rsidRPr="005564C0">
              <w:t>Повышение профессиональной компетентности педагогических работников ПОО через организ</w:t>
            </w:r>
            <w:r w:rsidRPr="005564C0">
              <w:t>а</w:t>
            </w:r>
            <w:r w:rsidRPr="005564C0">
              <w:t>цию и сопровождение научно-методической и о</w:t>
            </w:r>
            <w:r w:rsidRPr="005564C0">
              <w:t>р</w:t>
            </w:r>
            <w:r w:rsidRPr="005564C0">
              <w:t>ганизационно-методической деятельности в ПОО</w:t>
            </w:r>
          </w:p>
        </w:tc>
        <w:tc>
          <w:tcPr>
            <w:tcW w:w="3544" w:type="dxa"/>
          </w:tcPr>
          <w:p w:rsidR="00F73B8B" w:rsidRPr="005564C0" w:rsidRDefault="00F73B8B" w:rsidP="005564C0">
            <w:pPr>
              <w:keepNext/>
              <w:keepLines/>
              <w:ind w:left="98" w:right="103"/>
              <w:contextualSpacing/>
              <w:jc w:val="both"/>
            </w:pPr>
            <w:r w:rsidRPr="005564C0">
              <w:t>организация работы постоянно действующих проблемных с</w:t>
            </w:r>
            <w:r w:rsidRPr="005564C0">
              <w:t>е</w:t>
            </w:r>
            <w:r w:rsidRPr="005564C0">
              <w:t>минаров, педагогических м</w:t>
            </w:r>
            <w:r w:rsidRPr="005564C0">
              <w:t>а</w:t>
            </w:r>
            <w:r w:rsidRPr="005564C0">
              <w:t>стерских, консультаций, выез</w:t>
            </w:r>
            <w:r w:rsidRPr="005564C0">
              <w:t>д</w:t>
            </w:r>
            <w:r w:rsidRPr="005564C0">
              <w:t>ных тематических занятий для различных категорий руков</w:t>
            </w:r>
            <w:r w:rsidRPr="005564C0">
              <w:t>о</w:t>
            </w:r>
            <w:r w:rsidRPr="005564C0">
              <w:t>дящих и педагогических рабо</w:t>
            </w:r>
            <w:r w:rsidRPr="005564C0">
              <w:t>т</w:t>
            </w:r>
            <w:r w:rsidRPr="005564C0">
              <w:t>ников ПОО</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contextualSpacing/>
              <w:jc w:val="both"/>
            </w:pPr>
            <w:r w:rsidRPr="005564C0">
              <w:t>ОГАУ «Институт разв</w:t>
            </w:r>
            <w:r w:rsidRPr="005564C0">
              <w:t>и</w:t>
            </w:r>
            <w:r w:rsidRPr="005564C0">
              <w:t xml:space="preserve">тия образования» </w:t>
            </w:r>
          </w:p>
          <w:p w:rsidR="00F73B8B" w:rsidRPr="005564C0" w:rsidRDefault="00F73B8B" w:rsidP="005564C0">
            <w:pPr>
              <w:keepNext/>
              <w:keepLines/>
              <w:contextualSpacing/>
              <w:jc w:val="both"/>
            </w:pPr>
            <w:r w:rsidRPr="005564C0">
              <w:t xml:space="preserve">Вагина Е.Е. </w:t>
            </w:r>
          </w:p>
          <w:p w:rsidR="00F73B8B" w:rsidRPr="005564C0" w:rsidRDefault="00F73B8B" w:rsidP="005564C0">
            <w:pPr>
              <w:keepNext/>
              <w:keepLines/>
              <w:contextualSpacing/>
              <w:jc w:val="both"/>
            </w:pPr>
            <w:r w:rsidRPr="005564C0">
              <w:t xml:space="preserve">Казанцева Т.Н. </w:t>
            </w:r>
          </w:p>
          <w:p w:rsidR="00F73B8B" w:rsidRPr="005564C0" w:rsidRDefault="00F73B8B" w:rsidP="005564C0">
            <w:pPr>
              <w:keepNext/>
              <w:keepLines/>
              <w:contextualSpacing/>
              <w:jc w:val="both"/>
            </w:pPr>
            <w:proofErr w:type="spellStart"/>
            <w:r w:rsidRPr="005564C0">
              <w:t>Гвоздюк</w:t>
            </w:r>
            <w:proofErr w:type="spellEnd"/>
            <w:r w:rsidRPr="005564C0">
              <w:t xml:space="preserve"> Н.В.</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557A78" w:rsidRPr="005564C0" w:rsidRDefault="00557A78" w:rsidP="005564C0">
            <w:pPr>
              <w:keepNext/>
              <w:keepLines/>
              <w:jc w:val="both"/>
              <w:rPr>
                <w:b/>
              </w:rPr>
            </w:pPr>
            <w:r w:rsidRPr="005564C0">
              <w:rPr>
                <w:b/>
              </w:rPr>
              <w:t>Консультирование руководящих работников профессиональных образовательных организаций по вопросам разработки программы развития ПОО на 2020/25 годы, программ профессионального воспитания ПОО и к процедурам Государстве</w:t>
            </w:r>
            <w:r w:rsidRPr="005564C0">
              <w:rPr>
                <w:b/>
              </w:rPr>
              <w:t>н</w:t>
            </w:r>
            <w:r w:rsidRPr="005564C0">
              <w:rPr>
                <w:b/>
              </w:rPr>
              <w:t xml:space="preserve">ной аккредитации образовательной деятельности (ОГБПОУ УЭМК, ОГБПОУ СТТ, ОГБПОУ </w:t>
            </w:r>
            <w:proofErr w:type="spellStart"/>
            <w:r w:rsidRPr="005564C0">
              <w:rPr>
                <w:b/>
              </w:rPr>
              <w:t>БТТиС</w:t>
            </w:r>
            <w:proofErr w:type="spellEnd"/>
            <w:r w:rsidRPr="005564C0">
              <w:rPr>
                <w:b/>
              </w:rPr>
              <w:t xml:space="preserve">, ОГБПОУ </w:t>
            </w:r>
            <w:proofErr w:type="spellStart"/>
            <w:r w:rsidRPr="005564C0">
              <w:rPr>
                <w:b/>
              </w:rPr>
              <w:t>УТПиТ</w:t>
            </w:r>
            <w:proofErr w:type="spellEnd"/>
            <w:r w:rsidRPr="005564C0">
              <w:rPr>
                <w:b/>
              </w:rPr>
              <w:t>, ОГБПОУ УСПК, ОГБПОУ ДТПТ).</w:t>
            </w:r>
          </w:p>
          <w:p w:rsidR="00557A78" w:rsidRPr="005564C0" w:rsidRDefault="00557A78" w:rsidP="005564C0">
            <w:pPr>
              <w:keepNext/>
              <w:keepLines/>
              <w:jc w:val="both"/>
              <w:rPr>
                <w:rFonts w:ascii="PT Astra Serif" w:hAnsi="PT Astra Serif"/>
                <w:bCs/>
                <w:shd w:val="clear" w:color="auto" w:fill="FFFFFF"/>
              </w:rPr>
            </w:pPr>
            <w:r w:rsidRPr="005564C0">
              <w:rPr>
                <w:b/>
              </w:rPr>
              <w:t>Подготовка и реализация первого в 2020-2021 учебном году занятия в областной педагогической творческой мастерской «Перспектива» для молодых педагогов профессиональных образовательных организаций региона: разработка презентаций, рабочей тетради молодого педагога, мастер-класса «Путь к успеху», кейсов для проведения тренингов.</w:t>
            </w:r>
            <w:r w:rsidRPr="005564C0">
              <w:rPr>
                <w:rFonts w:ascii="PT Astra Serif" w:hAnsi="PT Astra Serif"/>
                <w:bCs/>
                <w:shd w:val="clear" w:color="auto" w:fill="FFFFFF"/>
              </w:rPr>
              <w:t xml:space="preserve"> </w:t>
            </w:r>
          </w:p>
          <w:p w:rsidR="000A3D37" w:rsidRPr="005564C0" w:rsidRDefault="00557A78" w:rsidP="005564C0">
            <w:pPr>
              <w:keepNext/>
              <w:keepLines/>
              <w:contextualSpacing/>
              <w:jc w:val="both"/>
            </w:pPr>
            <w:r w:rsidRPr="005564C0">
              <w:rPr>
                <w:b/>
              </w:rPr>
              <w:t xml:space="preserve">Специалисты отдела проводят консультации для управленческих команд профессиональных образовательных организаций по разработке программ развития ПОО на 2020-2025 г. Программы развития предусматривают меры: по созданию условий для реализации основных профессиональных образовательных программ  СПО, программ профессионального обучения, по развитию инфраструктуры ПОО, по развитию кадрового потенциала ПОО. В основе программы положен проектно-портфельный подход. </w:t>
            </w:r>
            <w:r w:rsidRPr="005564C0">
              <w:rPr>
                <w:rFonts w:ascii="PT Astra Serif" w:hAnsi="PT Astra Serif"/>
                <w:b/>
              </w:rPr>
              <w:t xml:space="preserve"> </w:t>
            </w:r>
          </w:p>
        </w:tc>
      </w:tr>
      <w:tr w:rsidR="005564C0" w:rsidRPr="005564C0" w:rsidTr="007E3040">
        <w:tc>
          <w:tcPr>
            <w:tcW w:w="562" w:type="dxa"/>
          </w:tcPr>
          <w:p w:rsidR="00F73B8B"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24.</w:t>
            </w:r>
          </w:p>
        </w:tc>
        <w:tc>
          <w:tcPr>
            <w:tcW w:w="5245" w:type="dxa"/>
          </w:tcPr>
          <w:p w:rsidR="00F73B8B" w:rsidRPr="005564C0" w:rsidRDefault="00F73B8B" w:rsidP="005564C0">
            <w:pPr>
              <w:keepNext/>
              <w:keepLines/>
              <w:contextualSpacing/>
              <w:jc w:val="both"/>
            </w:pPr>
            <w:r w:rsidRPr="005564C0">
              <w:t>Развитие кадрового потенциала ПОО региона ч</w:t>
            </w:r>
            <w:r w:rsidRPr="005564C0">
              <w:t>е</w:t>
            </w:r>
            <w:r w:rsidRPr="005564C0">
              <w:t>рез постоянно действующую систему повышения квалификации и переподготовки педагогических работников ПОО</w:t>
            </w:r>
          </w:p>
        </w:tc>
        <w:tc>
          <w:tcPr>
            <w:tcW w:w="3544" w:type="dxa"/>
          </w:tcPr>
          <w:p w:rsidR="00F73B8B" w:rsidRPr="005564C0" w:rsidRDefault="00F73B8B" w:rsidP="005564C0">
            <w:pPr>
              <w:keepNext/>
              <w:keepLines/>
              <w:ind w:left="98" w:right="103"/>
              <w:contextualSpacing/>
              <w:jc w:val="both"/>
            </w:pPr>
            <w:r w:rsidRPr="005564C0">
              <w:t>обеспечение эффективного функционирования и дальне</w:t>
            </w:r>
            <w:r w:rsidRPr="005564C0">
              <w:t>й</w:t>
            </w:r>
            <w:r w:rsidRPr="005564C0">
              <w:t>шего развития системы профе</w:t>
            </w:r>
            <w:r w:rsidRPr="005564C0">
              <w:t>с</w:t>
            </w:r>
            <w:r w:rsidRPr="005564C0">
              <w:t>сионального образования рег</w:t>
            </w:r>
            <w:r w:rsidRPr="005564C0">
              <w:t>и</w:t>
            </w:r>
            <w:r w:rsidRPr="005564C0">
              <w:t>она в условиях модернизации системы ПОО и реализации ФГОС СПО</w:t>
            </w:r>
          </w:p>
        </w:tc>
        <w:tc>
          <w:tcPr>
            <w:tcW w:w="2273" w:type="dxa"/>
          </w:tcPr>
          <w:p w:rsidR="00F73B8B" w:rsidRPr="005564C0" w:rsidRDefault="00F73B8B" w:rsidP="005564C0">
            <w:pPr>
              <w:keepNext/>
              <w:keepLines/>
              <w:contextualSpacing/>
              <w:jc w:val="center"/>
            </w:pPr>
            <w:r w:rsidRPr="005564C0">
              <w:t>в течение года</w:t>
            </w:r>
          </w:p>
        </w:tc>
        <w:tc>
          <w:tcPr>
            <w:tcW w:w="2688" w:type="dxa"/>
          </w:tcPr>
          <w:p w:rsidR="00F73B8B" w:rsidRPr="005564C0" w:rsidRDefault="00F73B8B" w:rsidP="005564C0">
            <w:pPr>
              <w:keepNext/>
              <w:keepLines/>
              <w:contextualSpacing/>
              <w:jc w:val="both"/>
            </w:pPr>
            <w:r w:rsidRPr="005564C0">
              <w:t>ОГАУ «Институт разв</w:t>
            </w:r>
            <w:r w:rsidRPr="005564C0">
              <w:t>и</w:t>
            </w:r>
            <w:r w:rsidRPr="005564C0">
              <w:t xml:space="preserve">тия образования» </w:t>
            </w:r>
          </w:p>
          <w:p w:rsidR="00F73B8B" w:rsidRPr="005564C0" w:rsidRDefault="00F73B8B" w:rsidP="005564C0">
            <w:pPr>
              <w:keepNext/>
              <w:keepLines/>
              <w:contextualSpacing/>
              <w:jc w:val="both"/>
            </w:pPr>
            <w:r w:rsidRPr="005564C0">
              <w:t xml:space="preserve">Вагина Е.Е. </w:t>
            </w:r>
          </w:p>
          <w:p w:rsidR="00F73B8B" w:rsidRPr="005564C0" w:rsidRDefault="00F73B8B" w:rsidP="005564C0">
            <w:pPr>
              <w:keepNext/>
              <w:keepLines/>
              <w:contextualSpacing/>
              <w:jc w:val="both"/>
            </w:pPr>
            <w:r w:rsidRPr="005564C0">
              <w:t>Казанцева Т.Н.</w:t>
            </w:r>
          </w:p>
          <w:p w:rsidR="00F73B8B" w:rsidRPr="005564C0" w:rsidRDefault="00F73B8B" w:rsidP="005564C0">
            <w:pPr>
              <w:keepNext/>
              <w:keepLines/>
              <w:contextualSpacing/>
              <w:jc w:val="both"/>
            </w:pPr>
            <w:proofErr w:type="spellStart"/>
            <w:r w:rsidRPr="005564C0">
              <w:t>Гвоздюк</w:t>
            </w:r>
            <w:proofErr w:type="spellEnd"/>
            <w:r w:rsidRPr="005564C0">
              <w:t xml:space="preserve"> Н.В.</w:t>
            </w:r>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557A78" w:rsidRPr="005564C0" w:rsidRDefault="00557A78" w:rsidP="005564C0">
            <w:pPr>
              <w:keepNext/>
              <w:keepLines/>
              <w:contextualSpacing/>
              <w:jc w:val="both"/>
              <w:rPr>
                <w:b/>
              </w:rPr>
            </w:pPr>
            <w:r w:rsidRPr="005564C0">
              <w:rPr>
                <w:b/>
              </w:rPr>
              <w:t>Консультирование педагогических работников профессиональных образовательных организаций по вопросам разработки фондов оценочных средств (КОС, КИМ, КОМ) и рабочих программ по дисциплинам общепрофессионального цикла (ОГ</w:t>
            </w:r>
            <w:r w:rsidRPr="005564C0">
              <w:rPr>
                <w:b/>
              </w:rPr>
              <w:t>Б</w:t>
            </w:r>
            <w:r w:rsidRPr="005564C0">
              <w:rPr>
                <w:b/>
              </w:rPr>
              <w:t>ПОУ ДТК, ОГБПОУ РСХТ, ОГБПОУ УЭМК, ОГБПОУ СТТ).</w:t>
            </w:r>
          </w:p>
          <w:p w:rsidR="00557A78" w:rsidRPr="005564C0" w:rsidRDefault="00557A78" w:rsidP="005564C0">
            <w:pPr>
              <w:keepNext/>
              <w:keepLines/>
              <w:contextualSpacing/>
              <w:jc w:val="both"/>
              <w:rPr>
                <w:b/>
              </w:rPr>
            </w:pPr>
            <w:r w:rsidRPr="005564C0">
              <w:rPr>
                <w:b/>
              </w:rPr>
              <w:t>Специалисты отдела проводят консультации для управленческих команд профессиональных образовательных организаций по разработке программ развития ПОО на 2020-2025 г</w:t>
            </w:r>
            <w:proofErr w:type="gramStart"/>
            <w:r w:rsidRPr="005564C0">
              <w:rPr>
                <w:b/>
              </w:rPr>
              <w:t xml:space="preserve">.. </w:t>
            </w:r>
            <w:proofErr w:type="gramEnd"/>
            <w:r w:rsidRPr="005564C0">
              <w:rPr>
                <w:b/>
              </w:rPr>
              <w:t>Программы развития предусматривают меры: по созданию условий для реализации основных профессиональных образовательных программ  СПО, программ профессионального обучения, по развитию инфраструктуры ПОО, по развитию кадрового потенциала ПОО. В основе программы положен проектно-портфельный подход.</w:t>
            </w:r>
          </w:p>
          <w:p w:rsidR="00557A78" w:rsidRPr="005564C0" w:rsidRDefault="00557A78" w:rsidP="005564C0">
            <w:pPr>
              <w:keepNext/>
              <w:keepLines/>
              <w:contextualSpacing/>
              <w:jc w:val="both"/>
              <w:rPr>
                <w:b/>
              </w:rPr>
            </w:pPr>
            <w:r w:rsidRPr="005564C0">
              <w:rPr>
                <w:b/>
              </w:rPr>
              <w:lastRenderedPageBreak/>
              <w:t>Организация и проведение курсов повышения квалификации для заместителей директоров по учебно-воспитательной раб</w:t>
            </w:r>
            <w:r w:rsidRPr="005564C0">
              <w:rPr>
                <w:b/>
              </w:rPr>
              <w:t>о</w:t>
            </w:r>
            <w:r w:rsidRPr="005564C0">
              <w:rPr>
                <w:b/>
              </w:rPr>
              <w:t>те ПОО по теме: «Внедрение цифровых технологий в воспитательное пространство профессиональных образовательных о</w:t>
            </w:r>
            <w:r w:rsidRPr="005564C0">
              <w:rPr>
                <w:b/>
              </w:rPr>
              <w:t>р</w:t>
            </w:r>
            <w:r w:rsidRPr="005564C0">
              <w:rPr>
                <w:b/>
              </w:rPr>
              <w:t xml:space="preserve">ганизаций». Работа спецкурса проводилась в </w:t>
            </w:r>
            <w:proofErr w:type="spellStart"/>
            <w:r w:rsidRPr="005564C0">
              <w:rPr>
                <w:b/>
              </w:rPr>
              <w:t>online</w:t>
            </w:r>
            <w:proofErr w:type="spellEnd"/>
            <w:r w:rsidRPr="005564C0">
              <w:rPr>
                <w:b/>
              </w:rPr>
              <w:t xml:space="preserve"> режиме.</w:t>
            </w:r>
          </w:p>
          <w:p w:rsidR="00170F8B" w:rsidRPr="005564C0" w:rsidRDefault="00557A78" w:rsidP="005564C0">
            <w:pPr>
              <w:keepNext/>
              <w:keepLines/>
              <w:contextualSpacing/>
              <w:jc w:val="both"/>
            </w:pPr>
            <w:r w:rsidRPr="005564C0">
              <w:rPr>
                <w:rFonts w:ascii="PT Astra Serif" w:hAnsi="PT Astra Serif"/>
                <w:b/>
              </w:rPr>
              <w:t xml:space="preserve">В целях оказания методической помощи в разработке программы развития ПОО была проведена </w:t>
            </w:r>
            <w:proofErr w:type="spellStart"/>
            <w:r w:rsidRPr="005564C0">
              <w:rPr>
                <w:rFonts w:ascii="PT Astra Serif" w:hAnsi="PT Astra Serif"/>
                <w:b/>
              </w:rPr>
              <w:t>online</w:t>
            </w:r>
            <w:proofErr w:type="spellEnd"/>
            <w:r w:rsidRPr="005564C0">
              <w:rPr>
                <w:rFonts w:ascii="PT Astra Serif" w:hAnsi="PT Astra Serif"/>
                <w:b/>
              </w:rPr>
              <w:t>-консультация «Пр</w:t>
            </w:r>
            <w:r w:rsidRPr="005564C0">
              <w:rPr>
                <w:rFonts w:ascii="PT Astra Serif" w:hAnsi="PT Astra Serif"/>
                <w:b/>
              </w:rPr>
              <w:t>о</w:t>
            </w:r>
            <w:r w:rsidRPr="005564C0">
              <w:rPr>
                <w:rFonts w:ascii="PT Astra Serif" w:hAnsi="PT Astra Serif"/>
                <w:b/>
              </w:rPr>
              <w:t>ектирование программы развития ПОО». В данном мероприятии участвовали руководители ПОО, методисты, руководит</w:t>
            </w:r>
            <w:r w:rsidRPr="005564C0">
              <w:rPr>
                <w:rFonts w:ascii="PT Astra Serif" w:hAnsi="PT Astra Serif"/>
                <w:b/>
              </w:rPr>
              <w:t>е</w:t>
            </w:r>
            <w:r w:rsidRPr="005564C0">
              <w:rPr>
                <w:rFonts w:ascii="PT Astra Serif" w:hAnsi="PT Astra Serif"/>
                <w:b/>
              </w:rPr>
              <w:t>ли структурных подразделений, ответственные за разработку портфеля проектов Программы.</w:t>
            </w:r>
          </w:p>
        </w:tc>
      </w:tr>
      <w:tr w:rsidR="005564C0" w:rsidRPr="005564C0" w:rsidTr="007E3040">
        <w:tc>
          <w:tcPr>
            <w:tcW w:w="562" w:type="dxa"/>
          </w:tcPr>
          <w:p w:rsidR="00013726"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lastRenderedPageBreak/>
              <w:t>25.</w:t>
            </w:r>
          </w:p>
        </w:tc>
        <w:tc>
          <w:tcPr>
            <w:tcW w:w="5245" w:type="dxa"/>
          </w:tcPr>
          <w:p w:rsidR="00013726" w:rsidRPr="005564C0" w:rsidRDefault="00013726" w:rsidP="005564C0">
            <w:pPr>
              <w:keepNext/>
              <w:keepLines/>
              <w:ind w:right="144"/>
              <w:contextualSpacing/>
              <w:jc w:val="both"/>
            </w:pPr>
            <w:r w:rsidRPr="005564C0">
              <w:t xml:space="preserve">Участие в организации </w:t>
            </w:r>
            <w:proofErr w:type="gramStart"/>
            <w:r w:rsidRPr="005564C0">
              <w:t>заседаний совета рект</w:t>
            </w:r>
            <w:r w:rsidRPr="005564C0">
              <w:t>о</w:t>
            </w:r>
            <w:r w:rsidRPr="005564C0">
              <w:t>ров вузов Ульяновской области</w:t>
            </w:r>
            <w:proofErr w:type="gramEnd"/>
          </w:p>
        </w:tc>
        <w:tc>
          <w:tcPr>
            <w:tcW w:w="3544" w:type="dxa"/>
          </w:tcPr>
          <w:p w:rsidR="00013726" w:rsidRPr="005564C0" w:rsidRDefault="00013726" w:rsidP="005564C0">
            <w:pPr>
              <w:keepNext/>
              <w:keepLines/>
              <w:contextualSpacing/>
              <w:jc w:val="both"/>
            </w:pPr>
            <w:r w:rsidRPr="005564C0">
              <w:t>Выработка единых механизмов в вопросах развития научного п</w:t>
            </w:r>
            <w:r w:rsidRPr="005564C0">
              <w:t>о</w:t>
            </w:r>
            <w:r w:rsidRPr="005564C0">
              <w:t>тенциала региона и взаимоде</w:t>
            </w:r>
            <w:r w:rsidRPr="005564C0">
              <w:t>й</w:t>
            </w:r>
            <w:r w:rsidRPr="005564C0">
              <w:t>ствия с организациями высшего образования</w:t>
            </w:r>
          </w:p>
        </w:tc>
        <w:tc>
          <w:tcPr>
            <w:tcW w:w="2273" w:type="dxa"/>
          </w:tcPr>
          <w:p w:rsidR="00013726" w:rsidRPr="005564C0" w:rsidRDefault="00013726" w:rsidP="005564C0">
            <w:pPr>
              <w:keepNext/>
              <w:keepLines/>
              <w:contextualSpacing/>
              <w:jc w:val="center"/>
            </w:pPr>
            <w:r w:rsidRPr="005564C0">
              <w:t xml:space="preserve">по плану </w:t>
            </w:r>
            <w:proofErr w:type="gramStart"/>
            <w:r w:rsidRPr="005564C0">
              <w:t>заседаний Совета ректоров в</w:t>
            </w:r>
            <w:r w:rsidRPr="005564C0">
              <w:t>у</w:t>
            </w:r>
            <w:r w:rsidRPr="005564C0">
              <w:t>зов Ульяновской о</w:t>
            </w:r>
            <w:r w:rsidRPr="005564C0">
              <w:t>б</w:t>
            </w:r>
            <w:r w:rsidRPr="005564C0">
              <w:t>ласти</w:t>
            </w:r>
            <w:proofErr w:type="gramEnd"/>
          </w:p>
        </w:tc>
        <w:tc>
          <w:tcPr>
            <w:tcW w:w="2688" w:type="dxa"/>
          </w:tcPr>
          <w:p w:rsidR="00013726" w:rsidRPr="005564C0" w:rsidRDefault="00013726" w:rsidP="005564C0">
            <w:pPr>
              <w:keepNext/>
              <w:keepLines/>
              <w:contextualSpacing/>
            </w:pPr>
            <w:r w:rsidRPr="005564C0">
              <w:t>Департамент професси</w:t>
            </w:r>
            <w:r w:rsidRPr="005564C0">
              <w:t>о</w:t>
            </w:r>
            <w:r w:rsidRPr="005564C0">
              <w:t>нального образования и науки</w:t>
            </w:r>
          </w:p>
          <w:p w:rsidR="00013726" w:rsidRPr="005564C0" w:rsidRDefault="00013726" w:rsidP="005564C0">
            <w:pPr>
              <w:keepNext/>
              <w:keepLines/>
              <w:contextualSpacing/>
            </w:pPr>
            <w:proofErr w:type="spellStart"/>
            <w:r w:rsidRPr="005564C0">
              <w:t>Т.А.Хайрутдинов</w:t>
            </w:r>
            <w:proofErr w:type="spellEnd"/>
          </w:p>
          <w:p w:rsidR="00013726" w:rsidRPr="005564C0" w:rsidRDefault="00013726" w:rsidP="005564C0">
            <w:pPr>
              <w:keepNext/>
              <w:keepLines/>
              <w:contextualSpacing/>
            </w:pPr>
            <w:proofErr w:type="spellStart"/>
            <w:r w:rsidRPr="005564C0">
              <w:t>Т.Н.Петрякова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0D1E29" w:rsidP="005564C0">
            <w:pPr>
              <w:keepNext/>
              <w:keepLines/>
              <w:contextualSpacing/>
              <w:jc w:val="both"/>
            </w:pPr>
            <w:r w:rsidRPr="005564C0">
              <w:rPr>
                <w:b/>
              </w:rPr>
              <w:t>1 сентября 2020 года состоялся</w:t>
            </w:r>
            <w:r w:rsidR="005F08D7" w:rsidRPr="005564C0">
              <w:rPr>
                <w:b/>
              </w:rPr>
              <w:t xml:space="preserve"> праздничный марафон, посвящённый Дню знаний в Ульяновском государственном униве</w:t>
            </w:r>
            <w:r w:rsidR="005F08D7" w:rsidRPr="005564C0">
              <w:rPr>
                <w:b/>
              </w:rPr>
              <w:t>р</w:t>
            </w:r>
            <w:r w:rsidR="005F08D7" w:rsidRPr="005564C0">
              <w:rPr>
                <w:b/>
              </w:rPr>
              <w:t xml:space="preserve">ситете, в </w:t>
            </w:r>
            <w:r w:rsidRPr="005564C0">
              <w:rPr>
                <w:b/>
              </w:rPr>
              <w:t xml:space="preserve">организации </w:t>
            </w:r>
            <w:r w:rsidR="005F08D7" w:rsidRPr="005564C0">
              <w:rPr>
                <w:b/>
              </w:rPr>
              <w:t>и проведении которого принимали участие сотрудники департамента профессионального образования и науки.</w:t>
            </w:r>
          </w:p>
        </w:tc>
      </w:tr>
      <w:tr w:rsidR="005564C0" w:rsidRPr="005564C0" w:rsidTr="007E3040">
        <w:tc>
          <w:tcPr>
            <w:tcW w:w="562" w:type="dxa"/>
          </w:tcPr>
          <w:p w:rsidR="00013726"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26.</w:t>
            </w:r>
          </w:p>
        </w:tc>
        <w:tc>
          <w:tcPr>
            <w:tcW w:w="5245" w:type="dxa"/>
          </w:tcPr>
          <w:p w:rsidR="00013726" w:rsidRPr="005564C0" w:rsidRDefault="00013726" w:rsidP="005564C0">
            <w:pPr>
              <w:keepNext/>
              <w:keepLines/>
              <w:contextualSpacing/>
              <w:jc w:val="both"/>
            </w:pPr>
            <w:r w:rsidRPr="005564C0">
              <w:t>Участие в организации и проведении на базе ул</w:t>
            </w:r>
            <w:r w:rsidRPr="005564C0">
              <w:t>ь</w:t>
            </w:r>
            <w:r w:rsidRPr="005564C0">
              <w:t>яновских вузов международных, всероссийских, межрегиональных конференций, форумов, ко</w:t>
            </w:r>
            <w:r w:rsidRPr="005564C0">
              <w:t>н</w:t>
            </w:r>
            <w:r w:rsidRPr="005564C0">
              <w:t>курсов, открытых лекций, олимпиад, соревнов</w:t>
            </w:r>
            <w:r w:rsidRPr="005564C0">
              <w:t>а</w:t>
            </w:r>
            <w:r w:rsidRPr="005564C0">
              <w:t>ний</w:t>
            </w:r>
          </w:p>
        </w:tc>
        <w:tc>
          <w:tcPr>
            <w:tcW w:w="3544" w:type="dxa"/>
          </w:tcPr>
          <w:p w:rsidR="00013726" w:rsidRPr="005564C0" w:rsidRDefault="00013726" w:rsidP="005564C0">
            <w:pPr>
              <w:keepNext/>
              <w:keepLines/>
              <w:contextualSpacing/>
              <w:jc w:val="both"/>
            </w:pPr>
            <w:r w:rsidRPr="005564C0">
              <w:t>Поддержка студентов, аспира</w:t>
            </w:r>
            <w:r w:rsidRPr="005564C0">
              <w:t>н</w:t>
            </w:r>
            <w:r w:rsidRPr="005564C0">
              <w:t>тов, молодых учёных, исследов</w:t>
            </w:r>
            <w:r w:rsidRPr="005564C0">
              <w:t>а</w:t>
            </w:r>
            <w:r w:rsidRPr="005564C0">
              <w:t>телей</w:t>
            </w:r>
          </w:p>
        </w:tc>
        <w:tc>
          <w:tcPr>
            <w:tcW w:w="2273" w:type="dxa"/>
          </w:tcPr>
          <w:p w:rsidR="00013726" w:rsidRPr="005564C0" w:rsidRDefault="00013726" w:rsidP="005564C0">
            <w:pPr>
              <w:keepNext/>
              <w:keepLines/>
              <w:contextualSpacing/>
              <w:jc w:val="center"/>
            </w:pPr>
            <w:r w:rsidRPr="005564C0">
              <w:t>по планам вузов</w:t>
            </w:r>
          </w:p>
        </w:tc>
        <w:tc>
          <w:tcPr>
            <w:tcW w:w="2688" w:type="dxa"/>
          </w:tcPr>
          <w:p w:rsidR="00013726" w:rsidRPr="005564C0" w:rsidRDefault="00013726" w:rsidP="005564C0">
            <w:pPr>
              <w:keepNext/>
              <w:keepLines/>
              <w:contextualSpacing/>
            </w:pPr>
            <w:r w:rsidRPr="005564C0">
              <w:t>Департамент професси</w:t>
            </w:r>
            <w:r w:rsidRPr="005564C0">
              <w:t>о</w:t>
            </w:r>
            <w:r w:rsidRPr="005564C0">
              <w:t>нального образования и науки</w:t>
            </w:r>
          </w:p>
          <w:p w:rsidR="00013726" w:rsidRPr="005564C0" w:rsidRDefault="00013726" w:rsidP="005564C0">
            <w:pPr>
              <w:keepNext/>
              <w:keepLines/>
              <w:contextualSpacing/>
            </w:pPr>
            <w:proofErr w:type="spellStart"/>
            <w:r w:rsidRPr="005564C0">
              <w:t>Т.А.Хайрутдинов</w:t>
            </w:r>
            <w:proofErr w:type="spellEnd"/>
          </w:p>
          <w:p w:rsidR="00013726" w:rsidRPr="005564C0" w:rsidRDefault="00013726" w:rsidP="005564C0">
            <w:pPr>
              <w:keepNext/>
              <w:keepLines/>
              <w:contextualSpacing/>
            </w:pPr>
            <w:proofErr w:type="spellStart"/>
            <w:r w:rsidRPr="005564C0">
              <w:t>О.А.Лазарева</w:t>
            </w:r>
            <w:proofErr w:type="spellEnd"/>
          </w:p>
          <w:p w:rsidR="00013726" w:rsidRPr="005564C0" w:rsidRDefault="00013726" w:rsidP="005564C0">
            <w:pPr>
              <w:keepNext/>
              <w:keepLines/>
              <w:contextualSpacing/>
            </w:pPr>
            <w:proofErr w:type="spellStart"/>
            <w:r w:rsidRPr="005564C0">
              <w:t>Т.Н.Петрякова</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934960" w:rsidP="005564C0">
            <w:pPr>
              <w:keepNext/>
              <w:keepLines/>
              <w:contextualSpacing/>
            </w:pPr>
            <w:r w:rsidRPr="005564C0">
              <w:rPr>
                <w:b/>
              </w:rPr>
              <w:t>Не проводилось.</w:t>
            </w:r>
          </w:p>
        </w:tc>
      </w:tr>
      <w:tr w:rsidR="005564C0" w:rsidRPr="005564C0" w:rsidTr="007E3040">
        <w:tc>
          <w:tcPr>
            <w:tcW w:w="562" w:type="dxa"/>
          </w:tcPr>
          <w:p w:rsidR="000A2A19"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27.</w:t>
            </w:r>
          </w:p>
        </w:tc>
        <w:tc>
          <w:tcPr>
            <w:tcW w:w="5245" w:type="dxa"/>
          </w:tcPr>
          <w:p w:rsidR="000A2A19" w:rsidRPr="005564C0" w:rsidRDefault="000A2A19" w:rsidP="005564C0">
            <w:pPr>
              <w:keepNext/>
              <w:keepLines/>
              <w:contextualSpacing/>
              <w:jc w:val="both"/>
            </w:pPr>
            <w:r w:rsidRPr="005564C0">
              <w:t>Осуществление контрольно-надзорной деятельн</w:t>
            </w:r>
            <w:r w:rsidRPr="005564C0">
              <w:t>о</w:t>
            </w:r>
            <w:r w:rsidRPr="005564C0">
              <w:t>сти:</w:t>
            </w:r>
          </w:p>
          <w:p w:rsidR="000A2A19" w:rsidRPr="005564C0" w:rsidRDefault="000A2A19" w:rsidP="005564C0">
            <w:pPr>
              <w:keepNext/>
              <w:keepLines/>
              <w:contextualSpacing/>
              <w:jc w:val="both"/>
            </w:pPr>
            <w:r w:rsidRPr="005564C0">
              <w:t>лицензионный контроль;</w:t>
            </w:r>
          </w:p>
          <w:p w:rsidR="000A2A19" w:rsidRPr="005564C0" w:rsidRDefault="000A2A19" w:rsidP="005564C0">
            <w:pPr>
              <w:keepNext/>
              <w:keepLines/>
              <w:contextualSpacing/>
            </w:pPr>
            <w:r w:rsidRPr="005564C0">
              <w:t>федеральный государственный контроль качества образования;</w:t>
            </w:r>
          </w:p>
          <w:p w:rsidR="000A2A19" w:rsidRPr="005564C0" w:rsidRDefault="000A2A19" w:rsidP="005564C0">
            <w:pPr>
              <w:keepNext/>
              <w:keepLines/>
              <w:contextualSpacing/>
              <w:jc w:val="both"/>
            </w:pPr>
            <w:r w:rsidRPr="005564C0">
              <w:t>федеральный государственный надзор за собл</w:t>
            </w:r>
            <w:r w:rsidRPr="005564C0">
              <w:t>ю</w:t>
            </w:r>
            <w:r w:rsidRPr="005564C0">
              <w:t>дением законодательства в сфере образования</w:t>
            </w:r>
          </w:p>
          <w:p w:rsidR="000A2A19" w:rsidRPr="005564C0" w:rsidRDefault="000A2A19" w:rsidP="005564C0">
            <w:pPr>
              <w:keepNext/>
              <w:keepLines/>
              <w:contextualSpacing/>
              <w:jc w:val="both"/>
            </w:pPr>
          </w:p>
        </w:tc>
        <w:tc>
          <w:tcPr>
            <w:tcW w:w="3544" w:type="dxa"/>
          </w:tcPr>
          <w:p w:rsidR="000A2A19" w:rsidRPr="005564C0" w:rsidRDefault="000A2A19" w:rsidP="005564C0">
            <w:pPr>
              <w:keepNext/>
              <w:keepLines/>
              <w:contextualSpacing/>
              <w:jc w:val="both"/>
            </w:pPr>
            <w:r w:rsidRPr="005564C0">
              <w:t>Предупреждение, выявление, пресечение нарушений лиценз</w:t>
            </w:r>
            <w:r w:rsidRPr="005564C0">
              <w:t>и</w:t>
            </w:r>
            <w:r w:rsidRPr="005564C0">
              <w:t>онных требований, предъявля</w:t>
            </w:r>
            <w:r w:rsidRPr="005564C0">
              <w:t>е</w:t>
            </w:r>
            <w:r w:rsidRPr="005564C0">
              <w:t>мых к лицензиату при осущест</w:t>
            </w:r>
            <w:r w:rsidRPr="005564C0">
              <w:t>в</w:t>
            </w:r>
            <w:r w:rsidRPr="005564C0">
              <w:t>лении образовательной деятел</w:t>
            </w:r>
            <w:r w:rsidRPr="005564C0">
              <w:t>ь</w:t>
            </w:r>
            <w:r w:rsidRPr="005564C0">
              <w:t>ности, принятие мер по устран</w:t>
            </w:r>
            <w:r w:rsidRPr="005564C0">
              <w:t>е</w:t>
            </w:r>
            <w:r w:rsidRPr="005564C0">
              <w:t>нию последствий выявленных нарушений.</w:t>
            </w:r>
          </w:p>
          <w:p w:rsidR="000A2A19" w:rsidRPr="005564C0" w:rsidRDefault="000A2A19" w:rsidP="005564C0">
            <w:pPr>
              <w:keepNext/>
              <w:keepLines/>
              <w:contextualSpacing/>
              <w:jc w:val="both"/>
            </w:pPr>
            <w:r w:rsidRPr="005564C0">
              <w:t>Оценка соответствия образов</w:t>
            </w:r>
            <w:r w:rsidRPr="005564C0">
              <w:t>а</w:t>
            </w:r>
            <w:r w:rsidRPr="005564C0">
              <w:t xml:space="preserve">тельной деятельности и </w:t>
            </w:r>
            <w:proofErr w:type="gramStart"/>
            <w:r w:rsidRPr="005564C0">
              <w:t>подг</w:t>
            </w:r>
            <w:r w:rsidRPr="005564C0">
              <w:t>о</w:t>
            </w:r>
            <w:r w:rsidRPr="005564C0">
              <w:t>товки</w:t>
            </w:r>
            <w:proofErr w:type="gramEnd"/>
            <w:r w:rsidRPr="005564C0">
              <w:t xml:space="preserve"> обучающихся в организ</w:t>
            </w:r>
            <w:r w:rsidRPr="005564C0">
              <w:t>а</w:t>
            </w:r>
            <w:r w:rsidRPr="005564C0">
              <w:t>ции, осуществляющей образов</w:t>
            </w:r>
            <w:r w:rsidRPr="005564C0">
              <w:t>а</w:t>
            </w:r>
            <w:r w:rsidRPr="005564C0">
              <w:t>тельную деятельность по име</w:t>
            </w:r>
            <w:r w:rsidRPr="005564C0">
              <w:t>ю</w:t>
            </w:r>
            <w:r w:rsidRPr="005564C0">
              <w:t>щим государственную аккредит</w:t>
            </w:r>
            <w:r w:rsidRPr="005564C0">
              <w:t>а</w:t>
            </w:r>
            <w:r w:rsidRPr="005564C0">
              <w:t>цию образовательным програ</w:t>
            </w:r>
            <w:r w:rsidRPr="005564C0">
              <w:t>м</w:t>
            </w:r>
            <w:r w:rsidRPr="005564C0">
              <w:lastRenderedPageBreak/>
              <w:t>мам, требованиям ФГОС.</w:t>
            </w:r>
          </w:p>
          <w:p w:rsidR="000A2A19" w:rsidRPr="005564C0" w:rsidRDefault="000A2A19" w:rsidP="005564C0">
            <w:pPr>
              <w:keepNext/>
              <w:keepLines/>
              <w:contextualSpacing/>
              <w:jc w:val="both"/>
            </w:pPr>
            <w:r w:rsidRPr="005564C0">
              <w:t>Предупреждение, выявление, пресечение нарушений законод</w:t>
            </w:r>
            <w:r w:rsidRPr="005564C0">
              <w:t>а</w:t>
            </w:r>
            <w:r w:rsidRPr="005564C0">
              <w:t>тельства об образовании посре</w:t>
            </w:r>
            <w:r w:rsidRPr="005564C0">
              <w:t>д</w:t>
            </w:r>
            <w:r w:rsidRPr="005564C0">
              <w:t>ством организации и проведения проверок, принятие мер по прес</w:t>
            </w:r>
            <w:r w:rsidRPr="005564C0">
              <w:t>е</w:t>
            </w:r>
            <w:r w:rsidRPr="005564C0">
              <w:t>чению и (или) устранению п</w:t>
            </w:r>
            <w:r w:rsidRPr="005564C0">
              <w:t>о</w:t>
            </w:r>
            <w:r w:rsidRPr="005564C0">
              <w:t>следствий выявленных наруш</w:t>
            </w:r>
            <w:r w:rsidRPr="005564C0">
              <w:t>е</w:t>
            </w:r>
            <w:r w:rsidRPr="005564C0">
              <w:t>ний.</w:t>
            </w:r>
          </w:p>
        </w:tc>
        <w:tc>
          <w:tcPr>
            <w:tcW w:w="2273" w:type="dxa"/>
          </w:tcPr>
          <w:p w:rsidR="000A2A19" w:rsidRPr="005564C0" w:rsidRDefault="000A2A19" w:rsidP="005564C0">
            <w:pPr>
              <w:keepNext/>
              <w:keepLines/>
              <w:contextualSpacing/>
              <w:jc w:val="center"/>
            </w:pPr>
            <w:r w:rsidRPr="005564C0">
              <w:lastRenderedPageBreak/>
              <w:t>в течение года</w:t>
            </w:r>
          </w:p>
        </w:tc>
        <w:tc>
          <w:tcPr>
            <w:tcW w:w="2688" w:type="dxa"/>
          </w:tcPr>
          <w:p w:rsidR="000A2A19" w:rsidRPr="005564C0" w:rsidRDefault="000A2A19" w:rsidP="005564C0">
            <w:pPr>
              <w:keepNext/>
              <w:keepLines/>
              <w:contextualSpacing/>
              <w:jc w:val="both"/>
            </w:pPr>
            <w:r w:rsidRPr="005564C0">
              <w:t>Департамент по надзору и контролю в сфере обр</w:t>
            </w:r>
            <w:r w:rsidRPr="005564C0">
              <w:t>а</w:t>
            </w:r>
            <w:r w:rsidRPr="005564C0">
              <w:t>зования Ульяновской о</w:t>
            </w:r>
            <w:r w:rsidRPr="005564C0">
              <w:t>б</w:t>
            </w:r>
            <w:r w:rsidRPr="005564C0">
              <w:t>ласти</w:t>
            </w:r>
          </w:p>
          <w:p w:rsidR="000A2A19" w:rsidRPr="005564C0" w:rsidRDefault="000A2A19" w:rsidP="005564C0">
            <w:pPr>
              <w:keepNext/>
              <w:keepLines/>
              <w:contextualSpacing/>
              <w:jc w:val="both"/>
            </w:pPr>
            <w:proofErr w:type="spellStart"/>
            <w:r w:rsidRPr="005564C0">
              <w:t>Касимова</w:t>
            </w:r>
            <w:proofErr w:type="spellEnd"/>
            <w:r w:rsidRPr="005564C0">
              <w:t xml:space="preserve"> О.М.</w:t>
            </w:r>
          </w:p>
          <w:p w:rsidR="000A2A19" w:rsidRPr="005564C0" w:rsidRDefault="000A2A19" w:rsidP="005564C0">
            <w:pPr>
              <w:keepNext/>
              <w:keepLines/>
              <w:contextualSpacing/>
              <w:jc w:val="both"/>
            </w:pPr>
            <w:proofErr w:type="spellStart"/>
            <w:r w:rsidRPr="005564C0">
              <w:t>Позапарьева</w:t>
            </w:r>
            <w:proofErr w:type="spellEnd"/>
            <w:r w:rsidRPr="005564C0">
              <w:t xml:space="preserve"> Т.Н.</w:t>
            </w:r>
          </w:p>
          <w:p w:rsidR="000A2A19" w:rsidRPr="005564C0" w:rsidRDefault="000A2A19" w:rsidP="005564C0">
            <w:pPr>
              <w:keepNext/>
              <w:keepLines/>
              <w:contextualSpacing/>
              <w:jc w:val="both"/>
            </w:pPr>
            <w:r w:rsidRPr="005564C0">
              <w:t>Агишева Е.В.</w:t>
            </w:r>
          </w:p>
          <w:p w:rsidR="000A2A19" w:rsidRPr="005564C0" w:rsidRDefault="000A2A19" w:rsidP="005564C0">
            <w:pPr>
              <w:keepNext/>
              <w:keepLines/>
              <w:contextualSpacing/>
              <w:jc w:val="both"/>
            </w:pPr>
            <w:r w:rsidRPr="005564C0">
              <w:t>Черемных А.В.</w:t>
            </w:r>
          </w:p>
        </w:tc>
      </w:tr>
      <w:tr w:rsidR="005564C0" w:rsidRPr="005564C0" w:rsidTr="00A14F4A">
        <w:tc>
          <w:tcPr>
            <w:tcW w:w="562" w:type="dxa"/>
          </w:tcPr>
          <w:p w:rsidR="00B010F1" w:rsidRPr="005564C0" w:rsidRDefault="00B010F1" w:rsidP="005564C0">
            <w:pPr>
              <w:keepNext/>
              <w:keepLines/>
              <w:contextualSpacing/>
              <w:jc w:val="both"/>
              <w:rPr>
                <w:rFonts w:ascii="PT Astra Serif" w:hAnsi="PT Astra Serif"/>
                <w:b/>
                <w:spacing w:val="-20"/>
              </w:rPr>
            </w:pPr>
          </w:p>
        </w:tc>
        <w:tc>
          <w:tcPr>
            <w:tcW w:w="13750" w:type="dxa"/>
            <w:gridSpan w:val="4"/>
          </w:tcPr>
          <w:p w:rsidR="0018595D" w:rsidRPr="005564C0" w:rsidRDefault="0018595D" w:rsidP="005564C0">
            <w:pPr>
              <w:keepNext/>
              <w:keepLines/>
              <w:contextualSpacing/>
              <w:jc w:val="both"/>
              <w:rPr>
                <w:b/>
              </w:rPr>
            </w:pPr>
            <w:r w:rsidRPr="005564C0">
              <w:rPr>
                <w:b/>
              </w:rPr>
              <w:t xml:space="preserve">Осуществление </w:t>
            </w:r>
            <w:proofErr w:type="gramStart"/>
            <w:r w:rsidRPr="005564C0">
              <w:rPr>
                <w:b/>
              </w:rPr>
              <w:t>контроля за</w:t>
            </w:r>
            <w:proofErr w:type="gramEnd"/>
            <w:r w:rsidRPr="005564C0">
              <w:rPr>
                <w:b/>
              </w:rPr>
              <w:t xml:space="preserve"> исполнением предписаний, рассмотрение ходатайств о продлении сроков предписаний,  подг</w:t>
            </w:r>
            <w:r w:rsidRPr="005564C0">
              <w:rPr>
                <w:b/>
              </w:rPr>
              <w:t>о</w:t>
            </w:r>
            <w:r w:rsidRPr="005564C0">
              <w:rPr>
                <w:b/>
              </w:rPr>
              <w:t>товка и направление уведомлений об исполнении предписаний,  о снятии с контроля предписаний, о продлении срока и</w:t>
            </w:r>
            <w:r w:rsidRPr="005564C0">
              <w:rPr>
                <w:b/>
              </w:rPr>
              <w:t>с</w:t>
            </w:r>
            <w:r w:rsidRPr="005564C0">
              <w:rPr>
                <w:b/>
              </w:rPr>
              <w:t>полнения предписаний надзора и контроля,  внесение информации в ФГИС надзора (АКНДПП), ФГИС ЕРП,  ГИС  Единый реестр проверок прокуратуры.</w:t>
            </w:r>
          </w:p>
          <w:p w:rsidR="00B010F1" w:rsidRPr="005564C0" w:rsidRDefault="0018595D" w:rsidP="005564C0">
            <w:pPr>
              <w:keepNext/>
              <w:keepLines/>
              <w:contextualSpacing/>
              <w:jc w:val="both"/>
              <w:rPr>
                <w:b/>
              </w:rPr>
            </w:pPr>
            <w:r w:rsidRPr="005564C0">
              <w:rPr>
                <w:b/>
              </w:rPr>
              <w:t>Подготовка материалов о практике проведения федерального государственного надзора в сфере образования в третьем квартале 2020 года.</w:t>
            </w:r>
          </w:p>
        </w:tc>
      </w:tr>
      <w:tr w:rsidR="005564C0" w:rsidRPr="005564C0" w:rsidTr="007E3040">
        <w:tc>
          <w:tcPr>
            <w:tcW w:w="562" w:type="dxa"/>
          </w:tcPr>
          <w:p w:rsidR="000A2A19"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28.</w:t>
            </w:r>
          </w:p>
        </w:tc>
        <w:tc>
          <w:tcPr>
            <w:tcW w:w="5245" w:type="dxa"/>
          </w:tcPr>
          <w:p w:rsidR="000A2A19" w:rsidRPr="005564C0" w:rsidRDefault="000A2A19" w:rsidP="005564C0">
            <w:pPr>
              <w:keepNext/>
              <w:keepLines/>
              <w:contextualSpacing/>
              <w:jc w:val="both"/>
            </w:pPr>
            <w:r w:rsidRPr="005564C0">
              <w:t xml:space="preserve">Предоставление государственных услуг: </w:t>
            </w:r>
          </w:p>
          <w:p w:rsidR="000A2A19" w:rsidRPr="005564C0" w:rsidRDefault="000A2A19" w:rsidP="005564C0">
            <w:pPr>
              <w:keepNext/>
              <w:keepLines/>
              <w:contextualSpacing/>
              <w:jc w:val="both"/>
            </w:pPr>
            <w:r w:rsidRPr="005564C0">
              <w:t>лицензирование образовательной деятельности;</w:t>
            </w:r>
          </w:p>
          <w:p w:rsidR="000A2A19" w:rsidRPr="005564C0" w:rsidRDefault="000A2A19" w:rsidP="005564C0">
            <w:pPr>
              <w:keepNext/>
              <w:keepLines/>
              <w:contextualSpacing/>
              <w:jc w:val="both"/>
            </w:pPr>
            <w:r w:rsidRPr="005564C0">
              <w:t>государственная аккредитация образовательной деятельности;</w:t>
            </w:r>
          </w:p>
          <w:p w:rsidR="000A2A19" w:rsidRPr="005564C0" w:rsidRDefault="000A2A19" w:rsidP="005564C0">
            <w:pPr>
              <w:keepNext/>
              <w:keepLines/>
              <w:contextualSpacing/>
              <w:jc w:val="both"/>
            </w:pPr>
            <w:r w:rsidRPr="005564C0">
              <w:t>подтверждение документов об образовании и (или) о квалификации, об учёных степенях, уч</w:t>
            </w:r>
            <w:r w:rsidRPr="005564C0">
              <w:t>ё</w:t>
            </w:r>
            <w:r w:rsidRPr="005564C0">
              <w:t>ных званиях</w:t>
            </w:r>
          </w:p>
        </w:tc>
        <w:tc>
          <w:tcPr>
            <w:tcW w:w="3544" w:type="dxa"/>
          </w:tcPr>
          <w:p w:rsidR="000A2A19" w:rsidRPr="005564C0" w:rsidRDefault="000A2A19" w:rsidP="005564C0">
            <w:pPr>
              <w:keepNext/>
              <w:keepLines/>
              <w:contextualSpacing/>
              <w:jc w:val="both"/>
            </w:pPr>
            <w:r w:rsidRPr="005564C0">
              <w:t>Предоставление государственной услуги по лицензированию обр</w:t>
            </w:r>
            <w:r w:rsidRPr="005564C0">
              <w:t>а</w:t>
            </w:r>
            <w:r w:rsidRPr="005564C0">
              <w:t>зовательной деятельности,</w:t>
            </w:r>
          </w:p>
          <w:p w:rsidR="000A2A19" w:rsidRPr="005564C0" w:rsidRDefault="000A2A19" w:rsidP="005564C0">
            <w:pPr>
              <w:keepNext/>
              <w:keepLines/>
              <w:contextualSpacing/>
              <w:jc w:val="both"/>
            </w:pPr>
            <w:r w:rsidRPr="005564C0">
              <w:t>по государственной аккредитации образовательной деятельности:</w:t>
            </w:r>
          </w:p>
          <w:p w:rsidR="000A2A19" w:rsidRPr="005564C0" w:rsidRDefault="000A2A19" w:rsidP="005564C0">
            <w:pPr>
              <w:keepNext/>
              <w:keepLines/>
              <w:contextualSpacing/>
              <w:jc w:val="both"/>
            </w:pPr>
            <w:r w:rsidRPr="005564C0">
              <w:t xml:space="preserve"> по проставлению штампа «АП</w:t>
            </w:r>
            <w:r w:rsidRPr="005564C0">
              <w:t>О</w:t>
            </w:r>
            <w:r w:rsidRPr="005564C0">
              <w:t>СТИЛЬ»</w:t>
            </w:r>
          </w:p>
        </w:tc>
        <w:tc>
          <w:tcPr>
            <w:tcW w:w="2273" w:type="dxa"/>
          </w:tcPr>
          <w:p w:rsidR="000A2A19" w:rsidRPr="005564C0" w:rsidRDefault="000A2A19" w:rsidP="005564C0">
            <w:pPr>
              <w:keepNext/>
              <w:keepLines/>
              <w:contextualSpacing/>
              <w:jc w:val="center"/>
            </w:pPr>
            <w:r w:rsidRPr="005564C0">
              <w:t>в течение года</w:t>
            </w:r>
          </w:p>
        </w:tc>
        <w:tc>
          <w:tcPr>
            <w:tcW w:w="2688" w:type="dxa"/>
          </w:tcPr>
          <w:p w:rsidR="000A2A19" w:rsidRPr="005564C0" w:rsidRDefault="000A2A19" w:rsidP="005564C0">
            <w:pPr>
              <w:keepNext/>
              <w:keepLines/>
              <w:contextualSpacing/>
              <w:jc w:val="both"/>
            </w:pPr>
            <w:r w:rsidRPr="005564C0">
              <w:t>Департамент по надзору и контролю в сфере обр</w:t>
            </w:r>
            <w:r w:rsidRPr="005564C0">
              <w:t>а</w:t>
            </w:r>
            <w:r w:rsidRPr="005564C0">
              <w:t>зования Ульяновской о</w:t>
            </w:r>
            <w:r w:rsidRPr="005564C0">
              <w:t>б</w:t>
            </w:r>
            <w:r w:rsidRPr="005564C0">
              <w:t>ласти</w:t>
            </w:r>
          </w:p>
          <w:p w:rsidR="000A2A19" w:rsidRPr="005564C0" w:rsidRDefault="000A2A19" w:rsidP="005564C0">
            <w:pPr>
              <w:keepNext/>
              <w:keepLines/>
              <w:contextualSpacing/>
              <w:jc w:val="both"/>
            </w:pPr>
            <w:r w:rsidRPr="005564C0">
              <w:t>Киселева И.В.</w:t>
            </w:r>
          </w:p>
          <w:p w:rsidR="000A2A19" w:rsidRPr="005564C0" w:rsidRDefault="000A2A19" w:rsidP="005564C0">
            <w:pPr>
              <w:keepNext/>
              <w:keepLines/>
              <w:contextualSpacing/>
              <w:jc w:val="both"/>
            </w:pPr>
            <w:r w:rsidRPr="005564C0">
              <w:t>Агишева Е.В.</w:t>
            </w:r>
          </w:p>
          <w:p w:rsidR="000A2A19" w:rsidRPr="005564C0" w:rsidRDefault="000A2A19" w:rsidP="005564C0">
            <w:pPr>
              <w:keepNext/>
              <w:keepLines/>
              <w:contextualSpacing/>
              <w:jc w:val="both"/>
            </w:pPr>
            <w:r w:rsidRPr="005564C0">
              <w:t>Михеева С.А.</w:t>
            </w:r>
          </w:p>
        </w:tc>
      </w:tr>
      <w:tr w:rsidR="005564C0" w:rsidRPr="005564C0" w:rsidTr="00A14F4A">
        <w:tc>
          <w:tcPr>
            <w:tcW w:w="562" w:type="dxa"/>
          </w:tcPr>
          <w:p w:rsidR="00B010F1" w:rsidRPr="005564C0" w:rsidRDefault="00B010F1" w:rsidP="005564C0">
            <w:pPr>
              <w:keepNext/>
              <w:keepLines/>
              <w:contextualSpacing/>
              <w:jc w:val="both"/>
              <w:rPr>
                <w:rFonts w:ascii="PT Astra Serif" w:hAnsi="PT Astra Serif"/>
                <w:b/>
                <w:spacing w:val="-20"/>
              </w:rPr>
            </w:pPr>
          </w:p>
        </w:tc>
        <w:tc>
          <w:tcPr>
            <w:tcW w:w="13750" w:type="dxa"/>
            <w:gridSpan w:val="4"/>
          </w:tcPr>
          <w:p w:rsidR="0018595D" w:rsidRPr="005564C0" w:rsidRDefault="0018595D" w:rsidP="005564C0">
            <w:pPr>
              <w:keepNext/>
              <w:keepLines/>
              <w:contextualSpacing/>
              <w:jc w:val="both"/>
              <w:rPr>
                <w:rFonts w:ascii="PT Astra Serif" w:hAnsi="PT Astra Serif"/>
                <w:b/>
                <w:spacing w:val="-20"/>
              </w:rPr>
            </w:pPr>
            <w:r w:rsidRPr="005564C0">
              <w:rPr>
                <w:rFonts w:ascii="PT Astra Serif" w:hAnsi="PT Astra Serif"/>
                <w:b/>
                <w:spacing w:val="-20"/>
              </w:rPr>
              <w:t>Внесена информация о предоставлении государственной услуги ИС АКНДПП (модуль «Лицензирование») – 152</w:t>
            </w:r>
          </w:p>
          <w:p w:rsidR="00B010F1" w:rsidRPr="005564C0" w:rsidRDefault="0018595D" w:rsidP="005564C0">
            <w:pPr>
              <w:keepNext/>
              <w:keepLines/>
              <w:contextualSpacing/>
              <w:jc w:val="both"/>
              <w:rPr>
                <w:b/>
              </w:rPr>
            </w:pPr>
            <w:r w:rsidRPr="005564C0">
              <w:rPr>
                <w:b/>
              </w:rPr>
              <w:t>Проведена работа по подтверждению документов об образовании и (или) о квалификации</w:t>
            </w:r>
          </w:p>
        </w:tc>
      </w:tr>
      <w:tr w:rsidR="005564C0" w:rsidRPr="005564C0" w:rsidTr="007E3040">
        <w:tc>
          <w:tcPr>
            <w:tcW w:w="562" w:type="dxa"/>
          </w:tcPr>
          <w:p w:rsidR="000A2A19"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29.</w:t>
            </w:r>
          </w:p>
        </w:tc>
        <w:tc>
          <w:tcPr>
            <w:tcW w:w="5245" w:type="dxa"/>
          </w:tcPr>
          <w:p w:rsidR="000A2A19" w:rsidRPr="005564C0" w:rsidRDefault="000A2A19" w:rsidP="005564C0">
            <w:pPr>
              <w:keepNext/>
              <w:keepLines/>
              <w:contextualSpacing/>
              <w:jc w:val="both"/>
            </w:pPr>
            <w:r w:rsidRPr="005564C0">
              <w:t>Региональный контроль (надзор) за достоверн</w:t>
            </w:r>
            <w:r w:rsidRPr="005564C0">
              <w:t>о</w:t>
            </w:r>
            <w:r w:rsidRPr="005564C0">
              <w:t>стью, актуальностью и полнотой сведений орган</w:t>
            </w:r>
            <w:r w:rsidRPr="005564C0">
              <w:t>и</w:t>
            </w:r>
            <w:r w:rsidRPr="005564C0">
              <w:t>заций отдыха и оздоровления детей, содержащи</w:t>
            </w:r>
            <w:r w:rsidRPr="005564C0">
              <w:t>х</w:t>
            </w:r>
            <w:r w:rsidRPr="005564C0">
              <w:t>ся в реестре организаций отдыха и оздоровления детей на территории Ульяновской области</w:t>
            </w:r>
          </w:p>
          <w:p w:rsidR="000A2A19" w:rsidRPr="005564C0" w:rsidRDefault="000A2A19" w:rsidP="005564C0">
            <w:pPr>
              <w:pStyle w:val="ae"/>
              <w:keepNext/>
              <w:keepLines/>
              <w:contextualSpacing/>
              <w:jc w:val="both"/>
              <w:rPr>
                <w:rFonts w:ascii="PT Astra Serif" w:hAnsi="PT Astra Serif"/>
              </w:rPr>
            </w:pPr>
          </w:p>
        </w:tc>
        <w:tc>
          <w:tcPr>
            <w:tcW w:w="3544" w:type="dxa"/>
          </w:tcPr>
          <w:p w:rsidR="000A2A19" w:rsidRPr="005564C0" w:rsidRDefault="000A2A19" w:rsidP="005564C0">
            <w:pPr>
              <w:pStyle w:val="ae"/>
              <w:keepNext/>
              <w:keepLines/>
              <w:spacing w:before="0" w:beforeAutospacing="0" w:after="0" w:afterAutospacing="0"/>
              <w:contextualSpacing/>
              <w:jc w:val="both"/>
            </w:pPr>
            <w:r w:rsidRPr="005564C0">
              <w:t xml:space="preserve">Формирование нормативно-правовой базы для осуществления регионального </w:t>
            </w:r>
            <w:proofErr w:type="gramStart"/>
            <w:r w:rsidRPr="005564C0">
              <w:t>контроля за</w:t>
            </w:r>
            <w:proofErr w:type="gramEnd"/>
            <w:r w:rsidRPr="005564C0">
              <w:t xml:space="preserve"> дост</w:t>
            </w:r>
            <w:r w:rsidRPr="005564C0">
              <w:t>о</w:t>
            </w:r>
            <w:r w:rsidRPr="005564C0">
              <w:t>верностью, актуальностью и по</w:t>
            </w:r>
            <w:r w:rsidRPr="005564C0">
              <w:t>л</w:t>
            </w:r>
            <w:r w:rsidRPr="005564C0">
              <w:t>нотой сведений организаций о</w:t>
            </w:r>
            <w:r w:rsidRPr="005564C0">
              <w:t>т</w:t>
            </w:r>
            <w:r w:rsidRPr="005564C0">
              <w:t>дыха и оздоровления детей, с</w:t>
            </w:r>
            <w:r w:rsidRPr="005564C0">
              <w:t>о</w:t>
            </w:r>
            <w:r w:rsidRPr="005564C0">
              <w:t>держащихся в реестре организ</w:t>
            </w:r>
            <w:r w:rsidRPr="005564C0">
              <w:t>а</w:t>
            </w:r>
            <w:r w:rsidRPr="005564C0">
              <w:t>ций отдыха и оздоровления детей на территории Ульяновской обл</w:t>
            </w:r>
            <w:r w:rsidRPr="005564C0">
              <w:t>а</w:t>
            </w:r>
            <w:r w:rsidRPr="005564C0">
              <w:t>сти.</w:t>
            </w:r>
          </w:p>
          <w:p w:rsidR="000A2A19" w:rsidRPr="005564C0" w:rsidRDefault="000A2A19" w:rsidP="005564C0">
            <w:pPr>
              <w:pStyle w:val="ae"/>
              <w:keepNext/>
              <w:keepLines/>
              <w:spacing w:before="0" w:beforeAutospacing="0" w:after="0" w:afterAutospacing="0"/>
              <w:contextualSpacing/>
              <w:jc w:val="both"/>
            </w:pPr>
            <w:r w:rsidRPr="005564C0">
              <w:t>Разработка проекта плана проф</w:t>
            </w:r>
            <w:r w:rsidRPr="005564C0">
              <w:t>и</w:t>
            </w:r>
            <w:r w:rsidRPr="005564C0">
              <w:t xml:space="preserve">лактики регионального </w:t>
            </w:r>
            <w:proofErr w:type="gramStart"/>
            <w:r w:rsidRPr="005564C0">
              <w:t xml:space="preserve">контроля </w:t>
            </w:r>
            <w:r w:rsidRPr="005564C0">
              <w:lastRenderedPageBreak/>
              <w:t>за</w:t>
            </w:r>
            <w:proofErr w:type="gramEnd"/>
            <w:r w:rsidRPr="005564C0">
              <w:t xml:space="preserve"> достоверностью,  актуальн</w:t>
            </w:r>
            <w:r w:rsidRPr="005564C0">
              <w:t>о</w:t>
            </w:r>
            <w:r w:rsidRPr="005564C0">
              <w:t>стью и полнотой сведений орг</w:t>
            </w:r>
            <w:r w:rsidRPr="005564C0">
              <w:t>а</w:t>
            </w:r>
            <w:r w:rsidRPr="005564C0">
              <w:t>низаций отдыха и оздоровления детей, содержащихся в реестре организаций отдыха и оздоровл</w:t>
            </w:r>
            <w:r w:rsidRPr="005564C0">
              <w:t>е</w:t>
            </w:r>
            <w:r w:rsidRPr="005564C0">
              <w:t>ния детей на территории Уль</w:t>
            </w:r>
            <w:r w:rsidRPr="005564C0">
              <w:t>я</w:t>
            </w:r>
            <w:r w:rsidRPr="005564C0">
              <w:t>новской области.</w:t>
            </w:r>
          </w:p>
          <w:p w:rsidR="000A2A19" w:rsidRPr="005564C0" w:rsidRDefault="000A2A19" w:rsidP="005564C0">
            <w:pPr>
              <w:pStyle w:val="ae"/>
              <w:keepNext/>
              <w:keepLines/>
              <w:spacing w:before="0" w:beforeAutospacing="0" w:after="0" w:afterAutospacing="0"/>
              <w:contextualSpacing/>
              <w:jc w:val="both"/>
              <w:rPr>
                <w:rFonts w:ascii="PT Astra Serif" w:hAnsi="PT Astra Serif"/>
              </w:rPr>
            </w:pPr>
          </w:p>
        </w:tc>
        <w:tc>
          <w:tcPr>
            <w:tcW w:w="2273" w:type="dxa"/>
          </w:tcPr>
          <w:p w:rsidR="000A2A19" w:rsidRPr="005564C0" w:rsidRDefault="000A2A19" w:rsidP="005564C0">
            <w:pPr>
              <w:pStyle w:val="ae"/>
              <w:keepNext/>
              <w:keepLines/>
              <w:contextualSpacing/>
              <w:jc w:val="center"/>
              <w:rPr>
                <w:rFonts w:ascii="PT Astra Serif" w:hAnsi="PT Astra Serif"/>
              </w:rPr>
            </w:pPr>
            <w:r w:rsidRPr="005564C0">
              <w:lastRenderedPageBreak/>
              <w:t>в течение года</w:t>
            </w:r>
          </w:p>
        </w:tc>
        <w:tc>
          <w:tcPr>
            <w:tcW w:w="2688" w:type="dxa"/>
          </w:tcPr>
          <w:p w:rsidR="000A2A19" w:rsidRPr="005564C0" w:rsidRDefault="000A2A19" w:rsidP="005564C0">
            <w:pPr>
              <w:keepNext/>
              <w:keepLines/>
              <w:contextualSpacing/>
              <w:jc w:val="both"/>
            </w:pPr>
            <w:proofErr w:type="spellStart"/>
            <w:r w:rsidRPr="005564C0">
              <w:t>Касимова</w:t>
            </w:r>
            <w:proofErr w:type="spellEnd"/>
            <w:r w:rsidRPr="005564C0">
              <w:t xml:space="preserve"> О.М.</w:t>
            </w:r>
          </w:p>
          <w:p w:rsidR="000A2A19" w:rsidRPr="005564C0" w:rsidRDefault="000A2A19" w:rsidP="005564C0">
            <w:pPr>
              <w:pStyle w:val="ae"/>
              <w:keepNext/>
              <w:keepLines/>
              <w:spacing w:before="0" w:beforeAutospacing="0" w:after="0" w:afterAutospacing="0"/>
              <w:contextualSpacing/>
              <w:jc w:val="both"/>
              <w:rPr>
                <w:rFonts w:ascii="PT Astra Serif" w:hAnsi="PT Astra Serif"/>
              </w:rPr>
            </w:pPr>
            <w:proofErr w:type="spellStart"/>
            <w:r w:rsidRPr="005564C0">
              <w:rPr>
                <w:rFonts w:ascii="PT Astra Serif" w:hAnsi="PT Astra Serif"/>
              </w:rPr>
              <w:t>Ширшова</w:t>
            </w:r>
            <w:proofErr w:type="spellEnd"/>
            <w:r w:rsidRPr="005564C0">
              <w:rPr>
                <w:rFonts w:ascii="PT Astra Serif" w:hAnsi="PT Astra Serif"/>
              </w:rPr>
              <w:t xml:space="preserve"> Н.В.</w:t>
            </w:r>
          </w:p>
        </w:tc>
      </w:tr>
      <w:tr w:rsidR="005564C0" w:rsidRPr="005564C0" w:rsidTr="00A14F4A">
        <w:tc>
          <w:tcPr>
            <w:tcW w:w="562" w:type="dxa"/>
          </w:tcPr>
          <w:p w:rsidR="00B010F1" w:rsidRPr="005564C0" w:rsidRDefault="00B010F1" w:rsidP="005564C0">
            <w:pPr>
              <w:keepNext/>
              <w:keepLines/>
              <w:contextualSpacing/>
              <w:jc w:val="both"/>
              <w:rPr>
                <w:rFonts w:ascii="PT Astra Serif" w:hAnsi="PT Astra Serif"/>
                <w:b/>
                <w:spacing w:val="-20"/>
              </w:rPr>
            </w:pPr>
          </w:p>
        </w:tc>
        <w:tc>
          <w:tcPr>
            <w:tcW w:w="13750" w:type="dxa"/>
            <w:gridSpan w:val="4"/>
          </w:tcPr>
          <w:p w:rsidR="00AF076E" w:rsidRPr="005564C0" w:rsidRDefault="00AF076E" w:rsidP="005564C0">
            <w:pPr>
              <w:keepNext/>
              <w:keepLines/>
              <w:contextualSpacing/>
              <w:jc w:val="both"/>
              <w:rPr>
                <w:rFonts w:ascii="PT Astra Serif" w:hAnsi="PT Astra Serif"/>
                <w:b/>
              </w:rPr>
            </w:pPr>
            <w:proofErr w:type="gramStart"/>
            <w:r w:rsidRPr="005564C0">
              <w:rPr>
                <w:b/>
              </w:rPr>
              <w:t>Создана учетная запись пользователя в АИС «Реестр государственных и муниципальных услуг», п</w:t>
            </w:r>
            <w:r w:rsidRPr="005564C0">
              <w:rPr>
                <w:rFonts w:ascii="PT Astra Serif" w:hAnsi="PT Astra Serif"/>
                <w:b/>
              </w:rPr>
              <w:t>родолжена работа по вн</w:t>
            </w:r>
            <w:r w:rsidRPr="005564C0">
              <w:rPr>
                <w:rFonts w:ascii="PT Astra Serif" w:hAnsi="PT Astra Serif"/>
                <w:b/>
              </w:rPr>
              <w:t>е</w:t>
            </w:r>
            <w:r w:rsidRPr="005564C0">
              <w:rPr>
                <w:rFonts w:ascii="PT Astra Serif" w:hAnsi="PT Astra Serif"/>
                <w:b/>
              </w:rPr>
              <w:t>сению сведений</w:t>
            </w:r>
            <w:r w:rsidRPr="005564C0">
              <w:rPr>
                <w:b/>
              </w:rPr>
              <w:t xml:space="preserve">» </w:t>
            </w:r>
            <w:r w:rsidRPr="005564C0">
              <w:rPr>
                <w:rFonts w:ascii="PT Astra Serif" w:hAnsi="PT Astra Serif"/>
                <w:b/>
              </w:rPr>
              <w:t>о функции «Региональный государственный контроль за достоверностью, актуальностью и полнотой св</w:t>
            </w:r>
            <w:r w:rsidRPr="005564C0">
              <w:rPr>
                <w:rFonts w:ascii="PT Astra Serif" w:hAnsi="PT Astra Serif"/>
                <w:b/>
              </w:rPr>
              <w:t>е</w:t>
            </w:r>
            <w:r w:rsidRPr="005564C0">
              <w:rPr>
                <w:rFonts w:ascii="PT Astra Serif" w:hAnsi="PT Astra Serif"/>
                <w:b/>
              </w:rPr>
              <w:t>дений об организациях отдыха детей и их оздоровления, содержащихся в реестре организаций отдыха детей и их оздоровл</w:t>
            </w:r>
            <w:r w:rsidRPr="005564C0">
              <w:rPr>
                <w:rFonts w:ascii="PT Astra Serif" w:hAnsi="PT Astra Serif"/>
                <w:b/>
              </w:rPr>
              <w:t>е</w:t>
            </w:r>
            <w:r w:rsidRPr="005564C0">
              <w:rPr>
                <w:rFonts w:ascii="PT Astra Serif" w:hAnsi="PT Astra Serif"/>
                <w:b/>
              </w:rPr>
              <w:t xml:space="preserve">ния на территории Ульяновской области» </w:t>
            </w:r>
            <w:r w:rsidRPr="005564C0">
              <w:rPr>
                <w:b/>
              </w:rPr>
              <w:t>в АИС «Реестр государственных и муниципальных услуг»</w:t>
            </w:r>
            <w:r w:rsidRPr="005564C0">
              <w:rPr>
                <w:rFonts w:ascii="PT Astra Serif" w:hAnsi="PT Astra Serif"/>
                <w:b/>
              </w:rPr>
              <w:t>, внесено 85 % инфо</w:t>
            </w:r>
            <w:r w:rsidRPr="005564C0">
              <w:rPr>
                <w:rFonts w:ascii="PT Astra Serif" w:hAnsi="PT Astra Serif"/>
                <w:b/>
              </w:rPr>
              <w:t>р</w:t>
            </w:r>
            <w:r w:rsidRPr="005564C0">
              <w:rPr>
                <w:rFonts w:ascii="PT Astra Serif" w:hAnsi="PT Astra Serif"/>
                <w:b/>
              </w:rPr>
              <w:t>мации.</w:t>
            </w:r>
            <w:proofErr w:type="gramEnd"/>
          </w:p>
          <w:p w:rsidR="00AF076E" w:rsidRPr="005564C0" w:rsidRDefault="00AF076E" w:rsidP="005564C0">
            <w:pPr>
              <w:keepNext/>
              <w:keepLines/>
              <w:contextualSpacing/>
              <w:jc w:val="both"/>
              <w:rPr>
                <w:rFonts w:ascii="PT Astra Serif" w:hAnsi="PT Astra Serif"/>
                <w:b/>
              </w:rPr>
            </w:pPr>
            <w:r w:rsidRPr="005564C0">
              <w:rPr>
                <w:rFonts w:ascii="PT Astra Serif" w:hAnsi="PT Astra Serif"/>
                <w:b/>
              </w:rPr>
              <w:t>Распоряжением Министерства просвещения Ульяновской области от 24.09.2020 № 1403-р утвержден паспорт ключевого п</w:t>
            </w:r>
            <w:r w:rsidRPr="005564C0">
              <w:rPr>
                <w:rFonts w:ascii="PT Astra Serif" w:hAnsi="PT Astra Serif"/>
                <w:b/>
              </w:rPr>
              <w:t>о</w:t>
            </w:r>
            <w:r w:rsidRPr="005564C0">
              <w:rPr>
                <w:rFonts w:ascii="PT Astra Serif" w:hAnsi="PT Astra Serif"/>
                <w:b/>
              </w:rPr>
              <w:t xml:space="preserve">казателя и индикативных показателей результативности и эффективности регионального государственного </w:t>
            </w:r>
            <w:proofErr w:type="gramStart"/>
            <w:r w:rsidRPr="005564C0">
              <w:rPr>
                <w:rFonts w:ascii="PT Astra Serif" w:hAnsi="PT Astra Serif"/>
                <w:b/>
              </w:rPr>
              <w:t>контроля за</w:t>
            </w:r>
            <w:proofErr w:type="gramEnd"/>
            <w:r w:rsidRPr="005564C0">
              <w:rPr>
                <w:rFonts w:ascii="PT Astra Serif" w:hAnsi="PT Astra Serif"/>
                <w:b/>
              </w:rPr>
              <w:t xml:space="preserve"> д</w:t>
            </w:r>
            <w:r w:rsidRPr="005564C0">
              <w:rPr>
                <w:rFonts w:ascii="PT Astra Serif" w:hAnsi="PT Astra Serif"/>
                <w:b/>
              </w:rPr>
              <w:t>о</w:t>
            </w:r>
            <w:r w:rsidRPr="005564C0">
              <w:rPr>
                <w:rFonts w:ascii="PT Astra Serif" w:hAnsi="PT Astra Serif"/>
                <w:b/>
              </w:rPr>
              <w:t>стоверностью, актуальностью и полнотой сведений об организациях отдыха детей и их оздоровления, содержащихся в р</w:t>
            </w:r>
            <w:r w:rsidRPr="005564C0">
              <w:rPr>
                <w:rFonts w:ascii="PT Astra Serif" w:hAnsi="PT Astra Serif"/>
                <w:b/>
              </w:rPr>
              <w:t>е</w:t>
            </w:r>
            <w:r w:rsidRPr="005564C0">
              <w:rPr>
                <w:rFonts w:ascii="PT Astra Serif" w:hAnsi="PT Astra Serif"/>
                <w:b/>
              </w:rPr>
              <w:t>естре организаций отдыха детей и их оздоровления на территории Ульяновской области.</w:t>
            </w:r>
          </w:p>
          <w:p w:rsidR="00AF076E" w:rsidRPr="005564C0" w:rsidRDefault="00AF076E" w:rsidP="005564C0">
            <w:pPr>
              <w:keepNext/>
              <w:jc w:val="both"/>
              <w:rPr>
                <w:rFonts w:ascii="PT Astra Serif" w:hAnsi="PT Astra Serif"/>
                <w:b/>
              </w:rPr>
            </w:pPr>
            <w:r w:rsidRPr="005564C0">
              <w:rPr>
                <w:rFonts w:ascii="PT Astra Serif" w:hAnsi="PT Astra Serif"/>
                <w:b/>
              </w:rPr>
              <w:t xml:space="preserve">Получено положительное заключение прокуратуры на проект постановления Правительства Ульяновской области «Об утверждении Порядка осуществления регионального государственного </w:t>
            </w:r>
            <w:proofErr w:type="gramStart"/>
            <w:r w:rsidRPr="005564C0">
              <w:rPr>
                <w:rFonts w:ascii="PT Astra Serif" w:hAnsi="PT Astra Serif"/>
                <w:b/>
              </w:rPr>
              <w:t>контроля за</w:t>
            </w:r>
            <w:proofErr w:type="gramEnd"/>
            <w:r w:rsidRPr="005564C0">
              <w:rPr>
                <w:rFonts w:ascii="PT Astra Serif" w:hAnsi="PT Astra Serif"/>
                <w:b/>
              </w:rPr>
              <w:t xml:space="preserve"> достоверностью, актуальностью и по</w:t>
            </w:r>
            <w:r w:rsidRPr="005564C0">
              <w:rPr>
                <w:rFonts w:ascii="PT Astra Serif" w:hAnsi="PT Astra Serif"/>
                <w:b/>
              </w:rPr>
              <w:t>л</w:t>
            </w:r>
            <w:r w:rsidRPr="005564C0">
              <w:rPr>
                <w:rFonts w:ascii="PT Astra Serif" w:hAnsi="PT Astra Serif"/>
                <w:b/>
              </w:rPr>
              <w:t>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
          <w:p w:rsidR="00AF076E" w:rsidRPr="005564C0" w:rsidRDefault="00AF076E" w:rsidP="005564C0">
            <w:pPr>
              <w:keepNext/>
              <w:keepLines/>
              <w:contextualSpacing/>
              <w:jc w:val="both"/>
              <w:rPr>
                <w:b/>
              </w:rPr>
            </w:pPr>
            <w:proofErr w:type="gramStart"/>
            <w:r w:rsidRPr="005564C0">
              <w:rPr>
                <w:b/>
              </w:rPr>
              <w:t xml:space="preserve">Проект постановления Правительства Ульяновской области «Об утверждении перечня нормативных правовых актов и их отдельных частей (положений), содержащих обязательные требования, соблюдение которых оценивается при осуществлении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w:t>
            </w:r>
            <w:proofErr w:type="spellStart"/>
            <w:r w:rsidRPr="005564C0">
              <w:rPr>
                <w:b/>
              </w:rPr>
              <w:t>находитсяна</w:t>
            </w:r>
            <w:proofErr w:type="spellEnd"/>
            <w:r w:rsidRPr="005564C0">
              <w:rPr>
                <w:b/>
              </w:rPr>
              <w:t xml:space="preserve"> правовой эк</w:t>
            </w:r>
            <w:r w:rsidRPr="005564C0">
              <w:rPr>
                <w:b/>
              </w:rPr>
              <w:t>с</w:t>
            </w:r>
            <w:r w:rsidRPr="005564C0">
              <w:rPr>
                <w:b/>
              </w:rPr>
              <w:t>пертизе.</w:t>
            </w:r>
            <w:proofErr w:type="gramEnd"/>
          </w:p>
          <w:p w:rsidR="00B010F1" w:rsidRPr="005564C0" w:rsidRDefault="00AF076E" w:rsidP="005564C0">
            <w:pPr>
              <w:keepNext/>
              <w:keepLines/>
              <w:contextualSpacing/>
              <w:jc w:val="both"/>
              <w:rPr>
                <w:b/>
              </w:rPr>
            </w:pPr>
            <w:r w:rsidRPr="005564C0">
              <w:rPr>
                <w:b/>
              </w:rPr>
              <w:t xml:space="preserve">Проект ежегодного </w:t>
            </w:r>
            <w:proofErr w:type="gramStart"/>
            <w:r w:rsidRPr="005564C0">
              <w:rPr>
                <w:b/>
              </w:rPr>
              <w:t>плана проведения плановых проверок  организаций отдыха</w:t>
            </w:r>
            <w:proofErr w:type="gramEnd"/>
            <w:r w:rsidRPr="005564C0">
              <w:rPr>
                <w:b/>
              </w:rPr>
              <w:t xml:space="preserve"> и оздоровления детей, расположенных на территории Ульяновской области </w:t>
            </w:r>
            <w:proofErr w:type="spellStart"/>
            <w:r w:rsidRPr="005564C0">
              <w:rPr>
                <w:b/>
              </w:rPr>
              <w:t>согласованс</w:t>
            </w:r>
            <w:proofErr w:type="spellEnd"/>
            <w:r w:rsidRPr="005564C0">
              <w:rPr>
                <w:b/>
              </w:rPr>
              <w:t xml:space="preserve"> органами прокурорского надзора.</w:t>
            </w:r>
          </w:p>
        </w:tc>
      </w:tr>
      <w:tr w:rsidR="005564C0" w:rsidRPr="005564C0" w:rsidTr="007E3040">
        <w:tc>
          <w:tcPr>
            <w:tcW w:w="562" w:type="dxa"/>
          </w:tcPr>
          <w:p w:rsidR="000A2A19" w:rsidRPr="005564C0" w:rsidRDefault="00063B77" w:rsidP="005564C0">
            <w:pPr>
              <w:keepNext/>
              <w:keepLines/>
              <w:contextualSpacing/>
              <w:jc w:val="center"/>
              <w:rPr>
                <w:rFonts w:ascii="PT Astra Serif" w:hAnsi="PT Astra Serif"/>
                <w:spacing w:val="-20"/>
              </w:rPr>
            </w:pPr>
            <w:r w:rsidRPr="005564C0">
              <w:rPr>
                <w:rFonts w:ascii="PT Astra Serif" w:hAnsi="PT Astra Serif"/>
                <w:spacing w:val="-20"/>
              </w:rPr>
              <w:t>30.</w:t>
            </w:r>
          </w:p>
        </w:tc>
        <w:tc>
          <w:tcPr>
            <w:tcW w:w="5245" w:type="dxa"/>
          </w:tcPr>
          <w:p w:rsidR="000A2A19" w:rsidRPr="005564C0" w:rsidRDefault="000A2A19" w:rsidP="005564C0">
            <w:pPr>
              <w:keepNext/>
              <w:keepLines/>
              <w:contextualSpacing/>
              <w:jc w:val="both"/>
              <w:rPr>
                <w:rFonts w:ascii="PT Astra Serif" w:hAnsi="PT Astra Serif"/>
                <w:spacing w:val="-20"/>
              </w:rPr>
            </w:pPr>
            <w:r w:rsidRPr="005564C0">
              <w:t xml:space="preserve">Обеспечение </w:t>
            </w:r>
            <w:proofErr w:type="gramStart"/>
            <w:r w:rsidRPr="005564C0">
              <w:t>сопровождения  проведения незав</w:t>
            </w:r>
            <w:r w:rsidRPr="005564C0">
              <w:t>и</w:t>
            </w:r>
            <w:r w:rsidRPr="005564C0">
              <w:t>симой оценки качества условий осуществления образовательной деятельности</w:t>
            </w:r>
            <w:proofErr w:type="gramEnd"/>
            <w:r w:rsidRPr="005564C0">
              <w:t xml:space="preserve"> организациями, осуществляющими образовательную деятельность на территории Ульяновской области (НОКО)</w:t>
            </w:r>
          </w:p>
        </w:tc>
        <w:tc>
          <w:tcPr>
            <w:tcW w:w="3544" w:type="dxa"/>
          </w:tcPr>
          <w:p w:rsidR="000A2A19" w:rsidRPr="005564C0" w:rsidRDefault="000A2A19" w:rsidP="005564C0">
            <w:pPr>
              <w:keepNext/>
              <w:keepLines/>
              <w:contextualSpacing/>
              <w:jc w:val="both"/>
            </w:pPr>
            <w:r w:rsidRPr="005564C0">
              <w:t xml:space="preserve">Сопровождение организация и </w:t>
            </w:r>
            <w:proofErr w:type="spellStart"/>
            <w:r w:rsidRPr="005564C0">
              <w:t>проведенияНОКО</w:t>
            </w:r>
            <w:proofErr w:type="spellEnd"/>
            <w:r w:rsidRPr="005564C0">
              <w:t xml:space="preserve"> в соответствии с установленными законодател</w:t>
            </w:r>
            <w:r w:rsidRPr="005564C0">
              <w:t>ь</w:t>
            </w:r>
            <w:r w:rsidRPr="005564C0">
              <w:t>ством РФ в сфере образования</w:t>
            </w:r>
          </w:p>
        </w:tc>
        <w:tc>
          <w:tcPr>
            <w:tcW w:w="2273" w:type="dxa"/>
          </w:tcPr>
          <w:p w:rsidR="000A2A19" w:rsidRPr="005564C0" w:rsidRDefault="000A2A19" w:rsidP="005564C0">
            <w:pPr>
              <w:keepNext/>
              <w:keepLines/>
              <w:contextualSpacing/>
              <w:jc w:val="both"/>
            </w:pPr>
            <w:r w:rsidRPr="005564C0">
              <w:t>в течение года</w:t>
            </w:r>
          </w:p>
        </w:tc>
        <w:tc>
          <w:tcPr>
            <w:tcW w:w="2688" w:type="dxa"/>
          </w:tcPr>
          <w:p w:rsidR="000A2A19" w:rsidRPr="005564C0" w:rsidRDefault="000A2A19" w:rsidP="005564C0">
            <w:pPr>
              <w:keepNext/>
              <w:keepLines/>
              <w:contextualSpacing/>
              <w:jc w:val="both"/>
            </w:pPr>
            <w:r w:rsidRPr="005564C0">
              <w:t>Департамент по надзору и контролю в сфере обр</w:t>
            </w:r>
            <w:r w:rsidRPr="005564C0">
              <w:t>а</w:t>
            </w:r>
            <w:r w:rsidRPr="005564C0">
              <w:t>зования Ульяновской о</w:t>
            </w:r>
            <w:r w:rsidRPr="005564C0">
              <w:t>б</w:t>
            </w:r>
            <w:r w:rsidRPr="005564C0">
              <w:t>ласти</w:t>
            </w:r>
          </w:p>
          <w:p w:rsidR="000A2A19" w:rsidRPr="005564C0" w:rsidRDefault="000A2A19" w:rsidP="005564C0">
            <w:pPr>
              <w:keepNext/>
              <w:keepLines/>
              <w:contextualSpacing/>
              <w:jc w:val="both"/>
            </w:pPr>
            <w:proofErr w:type="spellStart"/>
            <w:r w:rsidRPr="005564C0">
              <w:t>Касимова</w:t>
            </w:r>
            <w:proofErr w:type="spellEnd"/>
            <w:r w:rsidRPr="005564C0">
              <w:t xml:space="preserve"> ОМ.</w:t>
            </w:r>
          </w:p>
          <w:p w:rsidR="000A2A19" w:rsidRPr="005564C0" w:rsidRDefault="000A2A19" w:rsidP="005564C0">
            <w:pPr>
              <w:keepNext/>
              <w:keepLines/>
              <w:contextualSpacing/>
              <w:jc w:val="both"/>
            </w:pPr>
            <w:proofErr w:type="spellStart"/>
            <w:r w:rsidRPr="005564C0">
              <w:t>Ширшова</w:t>
            </w:r>
            <w:proofErr w:type="spellEnd"/>
            <w:r w:rsidRPr="005564C0">
              <w:t xml:space="preserve"> Н.В.</w:t>
            </w:r>
          </w:p>
          <w:p w:rsidR="000A2A19" w:rsidRPr="005564C0" w:rsidRDefault="000A2A19" w:rsidP="005564C0">
            <w:pPr>
              <w:keepNext/>
              <w:keepLines/>
              <w:contextualSpacing/>
              <w:jc w:val="both"/>
            </w:pPr>
            <w:r w:rsidRPr="005564C0">
              <w:t>Михеева С.А.</w:t>
            </w:r>
          </w:p>
        </w:tc>
      </w:tr>
      <w:tr w:rsidR="005564C0" w:rsidRPr="005564C0" w:rsidTr="00A14F4A">
        <w:tc>
          <w:tcPr>
            <w:tcW w:w="562" w:type="dxa"/>
          </w:tcPr>
          <w:p w:rsidR="00B010F1" w:rsidRPr="005564C0" w:rsidRDefault="00B010F1" w:rsidP="005564C0">
            <w:pPr>
              <w:keepNext/>
              <w:keepLines/>
              <w:contextualSpacing/>
              <w:jc w:val="both"/>
              <w:rPr>
                <w:rFonts w:ascii="PT Astra Serif" w:hAnsi="PT Astra Serif"/>
                <w:b/>
                <w:spacing w:val="-20"/>
              </w:rPr>
            </w:pPr>
          </w:p>
        </w:tc>
        <w:tc>
          <w:tcPr>
            <w:tcW w:w="13750" w:type="dxa"/>
            <w:gridSpan w:val="4"/>
          </w:tcPr>
          <w:p w:rsidR="00F7182E" w:rsidRPr="005564C0" w:rsidRDefault="00F7182E" w:rsidP="005564C0">
            <w:pPr>
              <w:keepNext/>
              <w:keepLines/>
              <w:contextualSpacing/>
              <w:jc w:val="both"/>
              <w:rPr>
                <w:b/>
              </w:rPr>
            </w:pPr>
            <w:r w:rsidRPr="005564C0">
              <w:rPr>
                <w:b/>
              </w:rPr>
              <w:t>Обеспечено сопровождение проведения НОКО в 2020 году.</w:t>
            </w:r>
          </w:p>
          <w:p w:rsidR="00F7182E" w:rsidRPr="005564C0" w:rsidRDefault="00F7182E" w:rsidP="005564C0">
            <w:pPr>
              <w:keepNext/>
              <w:keepLines/>
              <w:contextualSpacing/>
              <w:jc w:val="both"/>
              <w:rPr>
                <w:b/>
              </w:rPr>
            </w:pPr>
            <w:r w:rsidRPr="005564C0">
              <w:rPr>
                <w:b/>
              </w:rPr>
              <w:lastRenderedPageBreak/>
              <w:t xml:space="preserve">Проведен мониторинг </w:t>
            </w:r>
            <w:r w:rsidRPr="005564C0">
              <w:rPr>
                <w:rFonts w:ascii="PT Astra Serif" w:hAnsi="PT Astra Serif"/>
                <w:b/>
                <w:bCs/>
              </w:rPr>
              <w:t>разработки и реализации дорожных карт по проведению НОКО в 2021 году на муниципальном уровне.</w:t>
            </w:r>
          </w:p>
          <w:p w:rsidR="00F7182E" w:rsidRPr="005564C0" w:rsidRDefault="00F7182E" w:rsidP="005564C0">
            <w:pPr>
              <w:keepNext/>
              <w:keepLines/>
              <w:contextualSpacing/>
              <w:jc w:val="both"/>
              <w:rPr>
                <w:b/>
              </w:rPr>
            </w:pPr>
            <w:r w:rsidRPr="005564C0">
              <w:rPr>
                <w:b/>
              </w:rPr>
              <w:t xml:space="preserve">Проведено собеседование с </w:t>
            </w:r>
            <w:proofErr w:type="spellStart"/>
            <w:r w:rsidRPr="005564C0">
              <w:rPr>
                <w:b/>
              </w:rPr>
              <w:t>предствителями</w:t>
            </w:r>
            <w:proofErr w:type="spellEnd"/>
            <w:r w:rsidRPr="005564C0">
              <w:rPr>
                <w:b/>
              </w:rPr>
              <w:t xml:space="preserve"> 4-х органов управления образования муниципальных образований Ульяновской области по вопросам организации и проведения НОКО в 2021 году.</w:t>
            </w:r>
          </w:p>
          <w:p w:rsidR="00B010F1" w:rsidRPr="005564C0" w:rsidRDefault="00F7182E" w:rsidP="005564C0">
            <w:pPr>
              <w:keepNext/>
              <w:keepLines/>
              <w:contextualSpacing/>
              <w:jc w:val="both"/>
              <w:rPr>
                <w:b/>
              </w:rPr>
            </w:pPr>
            <w:r w:rsidRPr="005564C0">
              <w:rPr>
                <w:b/>
              </w:rPr>
              <w:t>Проведен анализ предварительной информации о проводимой ООО ИЦ «НОВИ» независимой оценке качества образования по образовательным организациям Ульяновской области. Для активизации работы данная информация направлена в мун</w:t>
            </w:r>
            <w:r w:rsidRPr="005564C0">
              <w:rPr>
                <w:b/>
              </w:rPr>
              <w:t>и</w:t>
            </w:r>
            <w:r w:rsidRPr="005564C0">
              <w:rPr>
                <w:b/>
              </w:rPr>
              <w:t>ципальные образования Ульяновской области.</w:t>
            </w:r>
          </w:p>
        </w:tc>
      </w:tr>
      <w:tr w:rsidR="005564C0" w:rsidRPr="005564C0" w:rsidTr="007E3040">
        <w:tc>
          <w:tcPr>
            <w:tcW w:w="562" w:type="dxa"/>
          </w:tcPr>
          <w:p w:rsidR="0086790B" w:rsidRPr="005564C0" w:rsidRDefault="0086790B" w:rsidP="005564C0">
            <w:pPr>
              <w:keepNext/>
              <w:keepLines/>
              <w:contextualSpacing/>
              <w:jc w:val="center"/>
              <w:rPr>
                <w:rFonts w:ascii="PT Astra Serif" w:hAnsi="PT Astra Serif"/>
                <w:spacing w:val="-20"/>
              </w:rPr>
            </w:pPr>
            <w:r w:rsidRPr="005564C0">
              <w:rPr>
                <w:rFonts w:ascii="PT Astra Serif" w:hAnsi="PT Astra Serif"/>
                <w:spacing w:val="-20"/>
              </w:rPr>
              <w:lastRenderedPageBreak/>
              <w:t>31.</w:t>
            </w:r>
          </w:p>
        </w:tc>
        <w:tc>
          <w:tcPr>
            <w:tcW w:w="5245" w:type="dxa"/>
          </w:tcPr>
          <w:p w:rsidR="0086790B" w:rsidRPr="005564C0" w:rsidRDefault="0086790B" w:rsidP="005564C0">
            <w:pPr>
              <w:keepNext/>
              <w:keepLines/>
              <w:contextualSpacing/>
              <w:jc w:val="both"/>
            </w:pPr>
            <w:r w:rsidRPr="005564C0">
              <w:t>Обеспечение организации оздоровления работн</w:t>
            </w:r>
            <w:r w:rsidRPr="005564C0">
              <w:t>и</w:t>
            </w:r>
            <w:r w:rsidRPr="005564C0">
              <w:t>ков бюджетной сферы</w:t>
            </w:r>
          </w:p>
        </w:tc>
        <w:tc>
          <w:tcPr>
            <w:tcW w:w="3544" w:type="dxa"/>
          </w:tcPr>
          <w:p w:rsidR="0086790B" w:rsidRPr="005564C0" w:rsidRDefault="0086790B" w:rsidP="005564C0">
            <w:pPr>
              <w:keepNext/>
              <w:keepLines/>
              <w:contextualSpacing/>
              <w:jc w:val="both"/>
            </w:pPr>
            <w:r w:rsidRPr="005564C0">
              <w:t>Проведение информационной кампании; аналитическая работа; прием заявлений; мониторинг оздоровления работников; ме</w:t>
            </w:r>
            <w:r w:rsidRPr="005564C0">
              <w:t>ж</w:t>
            </w:r>
            <w:r w:rsidRPr="005564C0">
              <w:t xml:space="preserve">отраслевое взаимодействие </w:t>
            </w:r>
          </w:p>
        </w:tc>
        <w:tc>
          <w:tcPr>
            <w:tcW w:w="2273" w:type="dxa"/>
          </w:tcPr>
          <w:p w:rsidR="0086790B" w:rsidRPr="005564C0" w:rsidRDefault="0086790B" w:rsidP="005564C0">
            <w:pPr>
              <w:keepNext/>
              <w:keepLines/>
              <w:contextualSpacing/>
              <w:jc w:val="center"/>
            </w:pPr>
            <w:r w:rsidRPr="005564C0">
              <w:t>в течение года</w:t>
            </w:r>
          </w:p>
        </w:tc>
        <w:tc>
          <w:tcPr>
            <w:tcW w:w="2688" w:type="dxa"/>
          </w:tcPr>
          <w:p w:rsidR="0086790B" w:rsidRPr="005564C0" w:rsidRDefault="0086790B" w:rsidP="005564C0">
            <w:pPr>
              <w:keepNext/>
              <w:keepLines/>
              <w:contextualSpacing/>
            </w:pPr>
            <w:r w:rsidRPr="005564C0">
              <w:t>ОГКУ «Управление обеспечения деятельн</w:t>
            </w:r>
            <w:r w:rsidRPr="005564C0">
              <w:t>о</w:t>
            </w:r>
            <w:r w:rsidRPr="005564C0">
              <w:t>сти в сфере образования»</w:t>
            </w:r>
          </w:p>
          <w:p w:rsidR="0086790B" w:rsidRPr="005564C0" w:rsidRDefault="0086790B" w:rsidP="005564C0">
            <w:pPr>
              <w:keepNext/>
              <w:keepLines/>
              <w:contextualSpacing/>
            </w:pPr>
            <w:proofErr w:type="spellStart"/>
            <w:r w:rsidRPr="005564C0">
              <w:t>Ю.Н.Носырев</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1458F5" w:rsidRPr="005564C0" w:rsidRDefault="00801F69" w:rsidP="005564C0">
            <w:pPr>
              <w:keepNext/>
              <w:keepLines/>
              <w:contextualSpacing/>
              <w:jc w:val="both"/>
            </w:pPr>
            <w:r w:rsidRPr="005564C0">
              <w:rPr>
                <w:rFonts w:ascii="PT Astra Serif" w:hAnsi="PT Astra Serif"/>
                <w:b/>
              </w:rPr>
              <w:t xml:space="preserve">Осуществляется консультирование работников. Продолжается приём документов на оздоровление работников бюджетной сферы. Вносятся изменения в базу данных на сайте. На текущую дату (23 сентября 2020 г.) </w:t>
            </w:r>
            <w:proofErr w:type="spellStart"/>
            <w:r w:rsidRPr="005564C0">
              <w:rPr>
                <w:rFonts w:ascii="PT Astra Serif" w:hAnsi="PT Astra Serif"/>
                <w:b/>
              </w:rPr>
              <w:t>оздоравление</w:t>
            </w:r>
            <w:proofErr w:type="spellEnd"/>
            <w:r w:rsidRPr="005564C0">
              <w:rPr>
                <w:rFonts w:ascii="PT Astra Serif" w:hAnsi="PT Astra Serif"/>
                <w:b/>
              </w:rPr>
              <w:t xml:space="preserve"> прошли 116 рабо</w:t>
            </w:r>
            <w:r w:rsidRPr="005564C0">
              <w:rPr>
                <w:rFonts w:ascii="PT Astra Serif" w:hAnsi="PT Astra Serif"/>
                <w:b/>
              </w:rPr>
              <w:t>т</w:t>
            </w:r>
            <w:r w:rsidRPr="005564C0">
              <w:rPr>
                <w:rFonts w:ascii="PT Astra Serif" w:hAnsi="PT Astra Serif"/>
                <w:b/>
              </w:rPr>
              <w:t>ников бюджетной сферы, заявление подали 332 бюджетника.</w:t>
            </w:r>
          </w:p>
        </w:tc>
      </w:tr>
      <w:tr w:rsidR="005564C0" w:rsidRPr="005564C0" w:rsidTr="007E3040">
        <w:tc>
          <w:tcPr>
            <w:tcW w:w="562" w:type="dxa"/>
          </w:tcPr>
          <w:p w:rsidR="0086790B" w:rsidRPr="005564C0" w:rsidRDefault="0086790B" w:rsidP="005564C0">
            <w:pPr>
              <w:keepNext/>
              <w:keepLines/>
              <w:contextualSpacing/>
              <w:jc w:val="center"/>
              <w:rPr>
                <w:rFonts w:ascii="PT Astra Serif" w:hAnsi="PT Astra Serif"/>
                <w:spacing w:val="-20"/>
              </w:rPr>
            </w:pPr>
            <w:r w:rsidRPr="005564C0">
              <w:rPr>
                <w:rFonts w:ascii="PT Astra Serif" w:hAnsi="PT Astra Serif"/>
                <w:spacing w:val="-20"/>
              </w:rPr>
              <w:t>32.</w:t>
            </w:r>
          </w:p>
        </w:tc>
        <w:tc>
          <w:tcPr>
            <w:tcW w:w="5245" w:type="dxa"/>
          </w:tcPr>
          <w:p w:rsidR="0086790B" w:rsidRPr="005564C0" w:rsidRDefault="0086790B" w:rsidP="005564C0">
            <w:pPr>
              <w:keepNext/>
              <w:keepLines/>
              <w:contextualSpacing/>
              <w:jc w:val="both"/>
            </w:pPr>
            <w:r w:rsidRPr="005564C0">
              <w:rPr>
                <w:rFonts w:ascii="PT Astra Serif" w:hAnsi="PT Astra Serif"/>
                <w:spacing w:val="-20"/>
              </w:rPr>
              <w:t>Организационное обеспечение и методическое сопровожд</w:t>
            </w:r>
            <w:r w:rsidRPr="005564C0">
              <w:rPr>
                <w:rFonts w:ascii="PT Astra Serif" w:hAnsi="PT Astra Serif"/>
                <w:spacing w:val="-20"/>
              </w:rPr>
              <w:t>е</w:t>
            </w:r>
            <w:r w:rsidRPr="005564C0">
              <w:rPr>
                <w:rFonts w:ascii="PT Astra Serif" w:hAnsi="PT Astra Serif"/>
                <w:spacing w:val="-20"/>
              </w:rPr>
              <w:t>ние проведения  оздоровительной кампании 2020 года</w:t>
            </w:r>
          </w:p>
        </w:tc>
        <w:tc>
          <w:tcPr>
            <w:tcW w:w="3544" w:type="dxa"/>
          </w:tcPr>
          <w:p w:rsidR="0086790B" w:rsidRPr="005564C0" w:rsidRDefault="0086790B" w:rsidP="005564C0">
            <w:pPr>
              <w:keepNext/>
              <w:keepLines/>
              <w:contextualSpacing/>
              <w:jc w:val="both"/>
            </w:pPr>
            <w:r w:rsidRPr="005564C0">
              <w:t>проведение мониторингов; обе</w:t>
            </w:r>
            <w:r w:rsidRPr="005564C0">
              <w:t>с</w:t>
            </w:r>
            <w:r w:rsidRPr="005564C0">
              <w:t>печение межотраслевого взаим</w:t>
            </w:r>
            <w:r w:rsidRPr="005564C0">
              <w:t>о</w:t>
            </w:r>
            <w:r w:rsidRPr="005564C0">
              <w:t>действия; проведение меропри</w:t>
            </w:r>
            <w:r w:rsidRPr="005564C0">
              <w:t>я</w:t>
            </w:r>
            <w:r w:rsidRPr="005564C0">
              <w:t>тий, направленных на повышение качества сферы детского отдыха</w:t>
            </w:r>
          </w:p>
        </w:tc>
        <w:tc>
          <w:tcPr>
            <w:tcW w:w="2273" w:type="dxa"/>
          </w:tcPr>
          <w:p w:rsidR="0086790B" w:rsidRPr="005564C0" w:rsidRDefault="0086790B" w:rsidP="005564C0">
            <w:pPr>
              <w:keepNext/>
              <w:keepLines/>
              <w:contextualSpacing/>
              <w:jc w:val="center"/>
            </w:pPr>
            <w:r w:rsidRPr="005564C0">
              <w:t>в течение года</w:t>
            </w:r>
          </w:p>
        </w:tc>
        <w:tc>
          <w:tcPr>
            <w:tcW w:w="2688" w:type="dxa"/>
          </w:tcPr>
          <w:p w:rsidR="0086790B" w:rsidRPr="005564C0" w:rsidRDefault="0086790B" w:rsidP="005564C0">
            <w:pPr>
              <w:keepNext/>
              <w:keepLines/>
              <w:contextualSpacing/>
            </w:pPr>
            <w:r w:rsidRPr="005564C0">
              <w:t>ОГКУ «Управление обеспечения деятельн</w:t>
            </w:r>
            <w:r w:rsidRPr="005564C0">
              <w:t>о</w:t>
            </w:r>
            <w:r w:rsidRPr="005564C0">
              <w:t>сти в сфере образования»</w:t>
            </w:r>
          </w:p>
          <w:p w:rsidR="0086790B" w:rsidRPr="005564C0" w:rsidRDefault="0086790B" w:rsidP="005564C0">
            <w:pPr>
              <w:keepNext/>
              <w:keepLines/>
              <w:contextualSpacing/>
            </w:pPr>
            <w:proofErr w:type="spellStart"/>
            <w:r w:rsidRPr="005564C0">
              <w:t>Ю.Н.Носырев</w:t>
            </w:r>
            <w:proofErr w:type="spellEnd"/>
          </w:p>
        </w:tc>
      </w:tr>
      <w:tr w:rsidR="005564C0" w:rsidRPr="005564C0" w:rsidTr="00A14F4A">
        <w:tc>
          <w:tcPr>
            <w:tcW w:w="562" w:type="dxa"/>
          </w:tcPr>
          <w:p w:rsidR="00B010F1" w:rsidRPr="005564C0" w:rsidRDefault="00B010F1" w:rsidP="005564C0">
            <w:pPr>
              <w:keepNext/>
              <w:keepLines/>
              <w:contextualSpacing/>
              <w:jc w:val="center"/>
              <w:rPr>
                <w:rFonts w:ascii="PT Astra Serif" w:hAnsi="PT Astra Serif"/>
                <w:spacing w:val="-20"/>
              </w:rPr>
            </w:pPr>
          </w:p>
        </w:tc>
        <w:tc>
          <w:tcPr>
            <w:tcW w:w="13750" w:type="dxa"/>
            <w:gridSpan w:val="4"/>
          </w:tcPr>
          <w:p w:rsidR="00B010F1" w:rsidRPr="005564C0" w:rsidRDefault="00801F69" w:rsidP="005564C0">
            <w:pPr>
              <w:keepNext/>
              <w:keepLines/>
              <w:contextualSpacing/>
            </w:pPr>
            <w:r w:rsidRPr="005564C0">
              <w:rPr>
                <w:b/>
              </w:rPr>
              <w:t>Проводится приём заявок и анализ материалов на региональный этап Всероссийского конкурса программ и методических разработок «Лучшая программа организаций отдыха детей и их оздоровления». По итогам летней оздоровительной камп</w:t>
            </w:r>
            <w:r w:rsidRPr="005564C0">
              <w:rPr>
                <w:b/>
              </w:rPr>
              <w:t>а</w:t>
            </w:r>
            <w:r w:rsidRPr="005564C0">
              <w:rPr>
                <w:b/>
              </w:rPr>
              <w:t xml:space="preserve">нии подготовлен мониторинг и направлен в Министерство просвещения РФ. Подготовлена информация о взаимодействии с </w:t>
            </w:r>
            <w:proofErr w:type="spellStart"/>
            <w:r w:rsidRPr="005564C0">
              <w:rPr>
                <w:b/>
              </w:rPr>
              <w:t>ТОСами</w:t>
            </w:r>
            <w:proofErr w:type="spellEnd"/>
            <w:r w:rsidRPr="005564C0">
              <w:rPr>
                <w:b/>
              </w:rPr>
              <w:t xml:space="preserve"> по организации досуга детей по их месту жительства. </w:t>
            </w:r>
            <w:r w:rsidRPr="005564C0">
              <w:rPr>
                <w:rFonts w:ascii="PT Astra Serif" w:hAnsi="PT Astra Serif"/>
                <w:b/>
              </w:rPr>
              <w:t xml:space="preserve"> Подготовлен мониторинг по итогам летней оздоровительной кампании. Проводится анализ информации о взаимодействии с </w:t>
            </w:r>
            <w:proofErr w:type="spellStart"/>
            <w:r w:rsidRPr="005564C0">
              <w:rPr>
                <w:rFonts w:ascii="PT Astra Serif" w:hAnsi="PT Astra Serif"/>
                <w:b/>
              </w:rPr>
              <w:t>ТОСами</w:t>
            </w:r>
            <w:proofErr w:type="spellEnd"/>
            <w:r w:rsidRPr="005564C0">
              <w:rPr>
                <w:rFonts w:ascii="PT Astra Serif" w:hAnsi="PT Astra Serif"/>
                <w:b/>
              </w:rPr>
              <w:t xml:space="preserve"> по организации досуга детей и по их месту жител</w:t>
            </w:r>
            <w:r w:rsidRPr="005564C0">
              <w:rPr>
                <w:rFonts w:ascii="PT Astra Serif" w:hAnsi="PT Astra Serif"/>
                <w:b/>
              </w:rPr>
              <w:t>ь</w:t>
            </w:r>
            <w:r w:rsidRPr="005564C0">
              <w:rPr>
                <w:rFonts w:ascii="PT Astra Serif" w:hAnsi="PT Astra Serif"/>
                <w:b/>
              </w:rPr>
              <w:t>ства.</w:t>
            </w:r>
          </w:p>
        </w:tc>
      </w:tr>
    </w:tbl>
    <w:p w:rsidR="00835469" w:rsidRPr="005564C0" w:rsidRDefault="00835469" w:rsidP="005564C0">
      <w:pPr>
        <w:keepNext/>
        <w:keepLines/>
        <w:contextualSpacing/>
        <w:jc w:val="center"/>
        <w:rPr>
          <w:rFonts w:ascii="PT Astra Serif" w:hAnsi="PT Astra Serif"/>
          <w:b/>
          <w:spacing w:val="-20"/>
          <w:sz w:val="28"/>
          <w:szCs w:val="28"/>
        </w:rPr>
      </w:pPr>
    </w:p>
    <w:p w:rsidR="00835469" w:rsidRPr="005564C0" w:rsidRDefault="00835469"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5C797F" w:rsidRPr="005564C0" w:rsidRDefault="005C797F" w:rsidP="005564C0">
      <w:pPr>
        <w:keepNext/>
        <w:keepLines/>
        <w:contextualSpacing/>
        <w:jc w:val="center"/>
        <w:rPr>
          <w:rFonts w:ascii="PT Astra Serif" w:hAnsi="PT Astra Serif"/>
          <w:b/>
          <w:spacing w:val="-20"/>
          <w:sz w:val="28"/>
          <w:szCs w:val="28"/>
        </w:rPr>
      </w:pPr>
    </w:p>
    <w:p w:rsidR="00B010F1" w:rsidRPr="005564C0" w:rsidRDefault="00B010F1" w:rsidP="005564C0">
      <w:pPr>
        <w:keepNext/>
        <w:keepLines/>
        <w:contextualSpacing/>
        <w:jc w:val="center"/>
        <w:rPr>
          <w:rFonts w:ascii="PT Astra Serif" w:hAnsi="PT Astra Serif"/>
          <w:b/>
          <w:spacing w:val="-20"/>
          <w:sz w:val="28"/>
          <w:szCs w:val="28"/>
        </w:rPr>
      </w:pPr>
    </w:p>
    <w:p w:rsidR="005C797F" w:rsidRPr="005564C0" w:rsidRDefault="00A36189"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lang w:val="en-US"/>
        </w:rPr>
        <w:t>I</w:t>
      </w:r>
      <w:r w:rsidR="001230CB" w:rsidRPr="005564C0">
        <w:rPr>
          <w:rFonts w:ascii="PT Astra Serif" w:hAnsi="PT Astra Serif"/>
          <w:b/>
          <w:spacing w:val="-20"/>
          <w:sz w:val="28"/>
          <w:szCs w:val="28"/>
          <w:lang w:val="en-US"/>
        </w:rPr>
        <w:t>I</w:t>
      </w:r>
      <w:r w:rsidR="001230CB" w:rsidRPr="005564C0">
        <w:rPr>
          <w:rFonts w:ascii="PT Astra Serif" w:hAnsi="PT Astra Serif"/>
          <w:b/>
          <w:spacing w:val="-20"/>
          <w:sz w:val="28"/>
          <w:szCs w:val="28"/>
        </w:rPr>
        <w:t>. М</w:t>
      </w:r>
      <w:r w:rsidR="001230CB" w:rsidRPr="005564C0">
        <w:rPr>
          <w:rFonts w:ascii="PT Astra Serif" w:hAnsi="PT Astra Serif"/>
          <w:b/>
          <w:spacing w:val="-20"/>
          <w:sz w:val="28"/>
          <w:szCs w:val="28"/>
        </w:rPr>
        <w:t>е</w:t>
      </w:r>
      <w:r w:rsidR="001230CB" w:rsidRPr="005564C0">
        <w:rPr>
          <w:rFonts w:ascii="PT Astra Serif" w:hAnsi="PT Astra Serif"/>
          <w:b/>
          <w:spacing w:val="-20"/>
          <w:sz w:val="28"/>
          <w:szCs w:val="28"/>
        </w:rPr>
        <w:t>ропр</w:t>
      </w:r>
      <w:r w:rsidR="001230CB" w:rsidRPr="005564C0">
        <w:rPr>
          <w:rFonts w:ascii="PT Astra Serif" w:hAnsi="PT Astra Serif"/>
          <w:b/>
          <w:spacing w:val="-20"/>
          <w:sz w:val="28"/>
          <w:szCs w:val="28"/>
        </w:rPr>
        <w:t>и</w:t>
      </w:r>
      <w:r w:rsidR="001230CB" w:rsidRPr="005564C0">
        <w:rPr>
          <w:rFonts w:ascii="PT Astra Serif" w:hAnsi="PT Astra Serif"/>
          <w:b/>
          <w:spacing w:val="-20"/>
          <w:sz w:val="28"/>
          <w:szCs w:val="28"/>
        </w:rPr>
        <w:t>ятия по реш</w:t>
      </w:r>
      <w:r w:rsidR="001230CB" w:rsidRPr="005564C0">
        <w:rPr>
          <w:rFonts w:ascii="PT Astra Serif" w:hAnsi="PT Astra Serif"/>
          <w:b/>
          <w:spacing w:val="-20"/>
          <w:sz w:val="28"/>
          <w:szCs w:val="28"/>
        </w:rPr>
        <w:t>е</w:t>
      </w:r>
      <w:r w:rsidR="001230CB" w:rsidRPr="005564C0">
        <w:rPr>
          <w:rFonts w:ascii="PT Astra Serif" w:hAnsi="PT Astra Serif"/>
          <w:b/>
          <w:spacing w:val="-20"/>
          <w:sz w:val="28"/>
          <w:szCs w:val="28"/>
        </w:rPr>
        <w:t>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5564C0" w:rsidRPr="005564C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BC22A3"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Срок</w:t>
            </w:r>
            <w:r w:rsidRPr="005564C0">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Ответственный исполнитель</w:t>
            </w:r>
            <w:r w:rsidRPr="005564C0">
              <w:rPr>
                <w:rFonts w:ascii="PT Astra Serif" w:hAnsi="PT Astra Serif"/>
                <w:spacing w:val="-20"/>
                <w:sz w:val="28"/>
                <w:szCs w:val="28"/>
              </w:rPr>
              <w:br/>
              <w:t>(наименование подразделения)</w:t>
            </w:r>
          </w:p>
        </w:tc>
      </w:tr>
      <w:tr w:rsidR="005564C0" w:rsidRPr="005564C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spacing w:val="-20"/>
                <w:sz w:val="28"/>
                <w:szCs w:val="28"/>
              </w:rPr>
            </w:pPr>
            <w:r w:rsidRPr="005564C0">
              <w:rPr>
                <w:rFonts w:ascii="PT Astra Serif" w:hAnsi="PT Astra Serif"/>
                <w:spacing w:val="-20"/>
                <w:sz w:val="28"/>
                <w:szCs w:val="28"/>
              </w:rPr>
              <w:t>4</w:t>
            </w:r>
          </w:p>
        </w:tc>
      </w:tr>
      <w:tr w:rsidR="005564C0" w:rsidRPr="005564C0"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5564C0" w:rsidRDefault="001230CB" w:rsidP="005564C0">
            <w:pPr>
              <w:keepNext/>
              <w:keepLines/>
              <w:spacing w:before="120"/>
              <w:contextualSpacing/>
              <w:jc w:val="center"/>
              <w:rPr>
                <w:rFonts w:ascii="PT Astra Serif" w:hAnsi="PT Astra Serif"/>
                <w:b/>
                <w:spacing w:val="-20"/>
                <w:sz w:val="28"/>
                <w:szCs w:val="28"/>
              </w:rPr>
            </w:pPr>
            <w:r w:rsidRPr="005564C0">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5564C0" w:rsidRDefault="001230CB" w:rsidP="005564C0">
            <w:pPr>
              <w:keepNext/>
              <w:keepLines/>
              <w:spacing w:before="120"/>
              <w:contextualSpacing/>
              <w:jc w:val="both"/>
              <w:rPr>
                <w:rFonts w:ascii="PT Astra Serif" w:hAnsi="PT Astra Serif"/>
                <w:b/>
                <w:spacing w:val="-20"/>
                <w:sz w:val="28"/>
                <w:szCs w:val="28"/>
              </w:rPr>
            </w:pPr>
            <w:r w:rsidRPr="005564C0">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w:t>
            </w:r>
            <w:r w:rsidRPr="005564C0">
              <w:rPr>
                <w:rFonts w:ascii="PT Astra Serif" w:hAnsi="PT Astra Serif"/>
                <w:b/>
                <w:spacing w:val="-20"/>
                <w:sz w:val="28"/>
                <w:szCs w:val="28"/>
              </w:rPr>
              <w:t>я</w:t>
            </w:r>
            <w:r w:rsidRPr="005564C0">
              <w:rPr>
                <w:rFonts w:ascii="PT Astra Serif" w:hAnsi="PT Astra Serif"/>
                <w:b/>
                <w:spacing w:val="-20"/>
                <w:sz w:val="28"/>
                <w:szCs w:val="28"/>
              </w:rPr>
              <w:t>новской области</w:t>
            </w:r>
          </w:p>
        </w:tc>
      </w:tr>
      <w:tr w:rsidR="005564C0" w:rsidRPr="005564C0"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5564C0" w:rsidRDefault="001230CB" w:rsidP="005564C0">
            <w:pPr>
              <w:keepNext/>
              <w:keepLines/>
              <w:contextualSpacing/>
              <w:jc w:val="both"/>
              <w:rPr>
                <w:rFonts w:ascii="PT Astra Serif" w:hAnsi="PT Astra Serif"/>
                <w:b/>
                <w:spacing w:val="-20"/>
                <w:sz w:val="28"/>
                <w:szCs w:val="28"/>
              </w:rPr>
            </w:pPr>
            <w:r w:rsidRPr="005564C0">
              <w:rPr>
                <w:rFonts w:ascii="PT Astra Serif" w:hAnsi="PT Astra Serif"/>
                <w:b/>
                <w:spacing w:val="-20"/>
                <w:sz w:val="28"/>
                <w:szCs w:val="28"/>
              </w:rPr>
              <w:t>Проекты законов Ульяновской области</w:t>
            </w:r>
          </w:p>
        </w:tc>
      </w:tr>
      <w:tr w:rsidR="005564C0" w:rsidRPr="005564C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A81AA3" w:rsidRPr="005564C0" w:rsidRDefault="00A81AA3" w:rsidP="005564C0">
            <w:pPr>
              <w:keepNext/>
              <w:keepLines/>
              <w:contextualSpacing/>
              <w:jc w:val="center"/>
              <w:rPr>
                <w:rFonts w:ascii="PT Astra Serif" w:hAnsi="PT Astra Serif"/>
                <w:spacing w:val="-20"/>
              </w:rPr>
            </w:pPr>
            <w:r w:rsidRPr="005564C0">
              <w:rPr>
                <w:rFonts w:ascii="PT Astra Serif" w:hAnsi="PT Astra Serif"/>
                <w:spacing w:val="-20"/>
              </w:rPr>
              <w:lastRenderedPageBreak/>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A81AA3" w:rsidRPr="005564C0" w:rsidRDefault="00A81AA3" w:rsidP="005564C0">
            <w:pPr>
              <w:pStyle w:val="1"/>
              <w:keepLines/>
              <w:spacing w:before="0" w:after="0"/>
              <w:rPr>
                <w:rFonts w:ascii="Times New Roman" w:hAnsi="Times New Roman"/>
                <w:b w:val="0"/>
                <w:sz w:val="24"/>
                <w:szCs w:val="24"/>
              </w:rPr>
            </w:pPr>
            <w:bookmarkStart w:id="0" w:name="OLE_LINK3"/>
            <w:r w:rsidRPr="005564C0">
              <w:rPr>
                <w:rFonts w:ascii="Times New Roman" w:hAnsi="Times New Roman"/>
                <w:b w:val="0"/>
                <w:sz w:val="24"/>
                <w:szCs w:val="24"/>
              </w:rPr>
              <w:t xml:space="preserve">Проект закона Ульяновской области «О внесении изменений </w:t>
            </w:r>
            <w:bookmarkEnd w:id="0"/>
            <w:r w:rsidRPr="005564C0">
              <w:rPr>
                <w:rFonts w:ascii="Times New Roman" w:hAnsi="Times New Roman"/>
                <w:b w:val="0"/>
                <w:sz w:val="24"/>
                <w:szCs w:val="24"/>
              </w:rPr>
              <w:t xml:space="preserve">в статью 4 Закона Ульяновской области «Об образовании в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A81AA3" w:rsidRPr="005564C0" w:rsidRDefault="00A81AA3" w:rsidP="005564C0">
            <w:pPr>
              <w:keepNext/>
              <w:keepLines/>
              <w:jc w:val="center"/>
            </w:pPr>
            <w:r w:rsidRPr="005564C0">
              <w:t xml:space="preserve">Сентябрь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A81AA3" w:rsidRPr="005564C0" w:rsidRDefault="00A81AA3" w:rsidP="005564C0">
            <w:pPr>
              <w:keepNext/>
              <w:keepLines/>
              <w:jc w:val="both"/>
            </w:pPr>
            <w:r w:rsidRPr="005564C0">
              <w:t xml:space="preserve">Институт развития образования </w:t>
            </w:r>
          </w:p>
        </w:tc>
      </w:tr>
      <w:tr w:rsidR="005564C0" w:rsidRPr="005564C0" w:rsidTr="007F10A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rPr>
                <w:rFonts w:ascii="PT Astra Serif" w:hAnsi="PT Astra Serif"/>
                <w:b/>
              </w:rPr>
              <w:t>Принят Закон Ульяновской области от 07.08.2020 № 93-ЗО</w:t>
            </w:r>
          </w:p>
        </w:tc>
      </w:tr>
      <w:tr w:rsidR="005564C0" w:rsidRPr="005564C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rPr>
                <w:rFonts w:ascii="Times New Roman" w:hAnsi="Times New Roman"/>
                <w:sz w:val="24"/>
                <w:szCs w:val="24"/>
              </w:rPr>
            </w:pPr>
            <w:r w:rsidRPr="005564C0">
              <w:rPr>
                <w:rFonts w:ascii="Times New Roman" w:hAnsi="Times New Roman"/>
                <w:sz w:val="24"/>
                <w:szCs w:val="24"/>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p>
        </w:tc>
      </w:tr>
      <w:tr w:rsidR="005564C0" w:rsidRPr="005564C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lang w:val="en-US"/>
              </w:rPr>
              <w:t>2</w:t>
            </w:r>
            <w:r w:rsidRPr="005564C0">
              <w:rPr>
                <w:rFonts w:ascii="PT Astra Serif" w:hAnsi="PT Astra Serif"/>
                <w:spacing w:val="-20"/>
              </w:rPr>
              <w:t>.1.1.2.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rPr>
                <w:rFonts w:ascii="PT Astra Serif" w:hAnsi="PT Astra Serif"/>
                <w:b w:val="0"/>
                <w:sz w:val="24"/>
                <w:szCs w:val="24"/>
              </w:rPr>
            </w:pPr>
            <w:r w:rsidRPr="005564C0">
              <w:rPr>
                <w:rFonts w:ascii="PT Astra Serif" w:hAnsi="PT Astra Serif"/>
                <w:b w:val="0"/>
                <w:sz w:val="24"/>
                <w:szCs w:val="24"/>
              </w:rPr>
              <w:t>Проект закона Ульяновской области «О внесении изменений в Закон Ульяновской области «</w:t>
            </w:r>
            <w:r w:rsidRPr="005564C0">
              <w:rPr>
                <w:rFonts w:ascii="PT Astra Serif" w:eastAsiaTheme="minorHAnsi" w:hAnsi="PT Astra Serif" w:cs="PT Astra Serif"/>
                <w:b w:val="0"/>
                <w:sz w:val="24"/>
                <w:szCs w:val="24"/>
                <w:lang w:eastAsia="en-US"/>
              </w:rPr>
              <w:t>Об организации оздоровления работников бю</w:t>
            </w:r>
            <w:r w:rsidRPr="005564C0">
              <w:rPr>
                <w:rFonts w:ascii="PT Astra Serif" w:eastAsiaTheme="minorHAnsi" w:hAnsi="PT Astra Serif" w:cs="PT Astra Serif"/>
                <w:b w:val="0"/>
                <w:sz w:val="24"/>
                <w:szCs w:val="24"/>
                <w:lang w:eastAsia="en-US"/>
              </w:rPr>
              <w:t>д</w:t>
            </w:r>
            <w:r w:rsidRPr="005564C0">
              <w:rPr>
                <w:rFonts w:ascii="PT Astra Serif" w:eastAsiaTheme="minorHAnsi" w:hAnsi="PT Astra Serif" w:cs="PT Astra Serif"/>
                <w:b w:val="0"/>
                <w:sz w:val="24"/>
                <w:szCs w:val="24"/>
                <w:lang w:eastAsia="en-US"/>
              </w:rPr>
              <w:t>жетной сферы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rPr>
            </w:pPr>
            <w:r w:rsidRPr="005564C0">
              <w:rPr>
                <w:rFonts w:ascii="PT Astra Serif" w:hAnsi="PT Astra Serif"/>
              </w:rPr>
              <w:t>26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7F10A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5564C0" w:rsidRPr="005564C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tabs>
                <w:tab w:val="left" w:pos="708"/>
              </w:tabs>
              <w:spacing w:before="0" w:after="0"/>
              <w:rPr>
                <w:rFonts w:ascii="PT Astra Serif" w:hAnsi="PT Astra Serif"/>
                <w:b w:val="0"/>
                <w:sz w:val="24"/>
                <w:szCs w:val="24"/>
              </w:rPr>
            </w:pPr>
            <w:r w:rsidRPr="005564C0">
              <w:rPr>
                <w:rFonts w:ascii="PT Astra Serif" w:hAnsi="PT Astra Serif"/>
                <w:b w:val="0"/>
                <w:sz w:val="24"/>
                <w:szCs w:val="24"/>
              </w:rPr>
              <w:t>Проект закона Ульяновской области «О внесении изменения в статью 4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rPr>
            </w:pPr>
            <w:r w:rsidRPr="005564C0">
              <w:rPr>
                <w:rFonts w:ascii="PT Astra Serif" w:hAnsi="PT Astra Serif"/>
              </w:rPr>
              <w:t>26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7F10A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rPr>
                <w:b/>
              </w:rPr>
              <w:t>Направлены письма в надзорные органы, в прокуратуру Ульяновской области, Министерство юстиции, Уполномоченному по противодействию коррупции</w:t>
            </w:r>
          </w:p>
        </w:tc>
      </w:tr>
      <w:tr w:rsidR="005564C0" w:rsidRPr="005564C0"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5C797F" w:rsidRPr="005564C0" w:rsidRDefault="005C797F" w:rsidP="005564C0">
            <w:pPr>
              <w:keepNext/>
              <w:keepLines/>
              <w:contextualSpacing/>
              <w:jc w:val="center"/>
              <w:rPr>
                <w:rFonts w:ascii="PT Astra Serif" w:hAnsi="PT Astra Serif"/>
                <w:spacing w:val="-20"/>
                <w:sz w:val="28"/>
                <w:szCs w:val="28"/>
              </w:rPr>
            </w:pPr>
            <w:r w:rsidRPr="005564C0">
              <w:rPr>
                <w:rFonts w:ascii="PT Astra Serif" w:hAnsi="PT Astra Serif"/>
                <w:b/>
                <w:spacing w:val="-20"/>
                <w:sz w:val="28"/>
                <w:szCs w:val="28"/>
              </w:rPr>
              <w:t>2.1.2</w:t>
            </w:r>
            <w:r w:rsidRPr="005564C0">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C797F" w:rsidRPr="005564C0" w:rsidRDefault="005C797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Проекты постановлений Губернатора (Правительства)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pPr>
            <w:r w:rsidRPr="005564C0">
              <w:rPr>
                <w:rFonts w:ascii="Times New Roman" w:hAnsi="Times New Roman"/>
                <w:b w:val="0"/>
                <w:sz w:val="24"/>
                <w:szCs w:val="24"/>
              </w:rPr>
              <w:t>Проект постановления Правительства Ульяновской области «О внесении изменений в постановление Правительства Ульяновской области от 24.11.2016 № 558-П»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center"/>
            </w:pPr>
            <w:r w:rsidRPr="005564C0">
              <w:t xml:space="preserve">Сентябрь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t>Департамент административного обеспечения</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D3116" w:rsidP="005564C0">
            <w:pPr>
              <w:keepNext/>
              <w:keepLines/>
              <w:jc w:val="both"/>
            </w:pPr>
            <w:r w:rsidRPr="005564C0">
              <w:rPr>
                <w:b/>
              </w:rPr>
              <w:t>В этот проект вносились изменения в мае, в сентябре не было такого проекта, изменения приняты постановлением Прав</w:t>
            </w:r>
            <w:r w:rsidRPr="005564C0">
              <w:rPr>
                <w:b/>
              </w:rPr>
              <w:t>и</w:t>
            </w:r>
            <w:r w:rsidRPr="005564C0">
              <w:rPr>
                <w:b/>
              </w:rPr>
              <w:t>тельства Ульяновской области от 19.05.2020 № 258-П</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rPr>
                <w:rFonts w:ascii="Times New Roman" w:hAnsi="Times New Roman"/>
                <w:b w:val="0"/>
                <w:sz w:val="24"/>
                <w:szCs w:val="24"/>
              </w:rPr>
            </w:pPr>
            <w:r w:rsidRPr="005564C0">
              <w:rPr>
                <w:rFonts w:ascii="Times New Roman" w:hAnsi="Times New Roman" w:cs="Times New Roman"/>
                <w:b w:val="0"/>
                <w:sz w:val="24"/>
                <w:szCs w:val="24"/>
              </w:rPr>
              <w:t>Проект постановления Правительства Ульяновской области «</w:t>
            </w:r>
            <w:r w:rsidRPr="005564C0">
              <w:rPr>
                <w:rStyle w:val="aff1"/>
                <w:rFonts w:eastAsia="Calibri" w:cs="Times New Roman"/>
                <w:color w:val="auto"/>
                <w:sz w:val="24"/>
                <w:szCs w:val="24"/>
              </w:rPr>
              <w:t>О</w:t>
            </w:r>
            <w:r w:rsidRPr="005564C0">
              <w:rPr>
                <w:rFonts w:ascii="Times New Roman" w:hAnsi="Times New Roman" w:cs="Times New Roman"/>
                <w:b w:val="0"/>
                <w:sz w:val="24"/>
                <w:szCs w:val="24"/>
              </w:rPr>
              <w:t xml:space="preserve"> внесении изменений в отдельные нормативные правовые акты Правительства Ул</w:t>
            </w:r>
            <w:r w:rsidRPr="005564C0">
              <w:rPr>
                <w:rFonts w:ascii="Times New Roman" w:hAnsi="Times New Roman" w:cs="Times New Roman"/>
                <w:b w:val="0"/>
                <w:sz w:val="24"/>
                <w:szCs w:val="24"/>
              </w:rPr>
              <w:t>ь</w:t>
            </w:r>
            <w:r w:rsidRPr="005564C0">
              <w:rPr>
                <w:rFonts w:ascii="Times New Roman" w:hAnsi="Times New Roman" w:cs="Times New Roman"/>
                <w:b w:val="0"/>
                <w:sz w:val="24"/>
                <w:szCs w:val="24"/>
              </w:rPr>
              <w:t>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center"/>
            </w:pPr>
            <w:r w:rsidRPr="005564C0">
              <w:t xml:space="preserve">Август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t>Департамент административного обеспечения</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A55370" w:rsidP="005564C0">
            <w:pPr>
              <w:keepNext/>
              <w:keepLines/>
              <w:jc w:val="both"/>
            </w:pPr>
            <w:r w:rsidRPr="005564C0">
              <w:rPr>
                <w:b/>
              </w:rPr>
              <w:t>Принято постановление Правительства Ульяновской области от 26.08.2020 № 477-П</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rPr>
                <w:rFonts w:ascii="Times New Roman" w:hAnsi="Times New Roman" w:cs="Times New Roman"/>
                <w:b w:val="0"/>
                <w:sz w:val="24"/>
                <w:szCs w:val="24"/>
              </w:rPr>
            </w:pPr>
            <w:r w:rsidRPr="005564C0">
              <w:rPr>
                <w:rFonts w:ascii="Times New Roman" w:hAnsi="Times New Roman" w:cs="Times New Roman"/>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w:t>
            </w:r>
            <w:r w:rsidRPr="005564C0">
              <w:rPr>
                <w:rFonts w:ascii="Times New Roman" w:hAnsi="Times New Roman" w:cs="Times New Roman"/>
                <w:b w:val="0"/>
                <w:sz w:val="24"/>
                <w:szCs w:val="24"/>
              </w:rPr>
              <w:t>ь</w:t>
            </w:r>
            <w:r w:rsidRPr="005564C0">
              <w:rPr>
                <w:rFonts w:ascii="Times New Roman" w:hAnsi="Times New Roman" w:cs="Times New Roman"/>
                <w:b w:val="0"/>
                <w:sz w:val="24"/>
                <w:szCs w:val="24"/>
              </w:rPr>
              <w:t xml:space="preserve">яновской области и признании </w:t>
            </w:r>
            <w:proofErr w:type="gramStart"/>
            <w:r w:rsidRPr="005564C0">
              <w:rPr>
                <w:rFonts w:ascii="Times New Roman" w:hAnsi="Times New Roman" w:cs="Times New Roman"/>
                <w:b w:val="0"/>
                <w:sz w:val="24"/>
                <w:szCs w:val="24"/>
              </w:rPr>
              <w:t>утратившим</w:t>
            </w:r>
            <w:proofErr w:type="gramEnd"/>
            <w:r w:rsidRPr="005564C0">
              <w:rPr>
                <w:rFonts w:ascii="Times New Roman" w:hAnsi="Times New Roman" w:cs="Times New Roman"/>
                <w:b w:val="0"/>
                <w:sz w:val="24"/>
                <w:szCs w:val="24"/>
              </w:rPr>
              <w:t xml:space="preserve"> силу отдельного положения постановления Правительства Ульяновской области от 09.01.2017 № 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center"/>
            </w:pPr>
            <w:r w:rsidRPr="005564C0">
              <w:t xml:space="preserve">Сентябрь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t>Департамент административного обеспечения</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A55370" w:rsidP="005564C0">
            <w:pPr>
              <w:keepNext/>
              <w:keepLines/>
              <w:jc w:val="both"/>
              <w:rPr>
                <w:b/>
              </w:rPr>
            </w:pPr>
            <w:r w:rsidRPr="005564C0">
              <w:rPr>
                <w:b/>
              </w:rPr>
              <w:t>Проект сдан на подпись Преображенскому А.С., заместителю руководителя администрации Губернатора Ульяновской обл</w:t>
            </w:r>
            <w:r w:rsidRPr="005564C0">
              <w:rPr>
                <w:b/>
              </w:rPr>
              <w:t>а</w:t>
            </w:r>
            <w:r w:rsidRPr="005564C0">
              <w:rPr>
                <w:b/>
              </w:rPr>
              <w:t>сти – начальник государственно-правового управления.</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rPr>
                <w:rFonts w:ascii="Times New Roman" w:hAnsi="Times New Roman" w:cs="Times New Roman"/>
                <w:b w:val="0"/>
                <w:sz w:val="24"/>
                <w:szCs w:val="24"/>
              </w:rPr>
            </w:pPr>
            <w:r w:rsidRPr="005564C0">
              <w:rPr>
                <w:rFonts w:ascii="Times New Roman" w:hAnsi="Times New Roman" w:cs="Times New Roman"/>
                <w:b w:val="0"/>
                <w:sz w:val="24"/>
                <w:szCs w:val="24"/>
              </w:rPr>
              <w:t>Проект постановления Правительства Ульяновской области « О внесении изменений в постановление Правительства Ульяновской области от 09.12.2013 № 590-П»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center"/>
            </w:pPr>
            <w:r w:rsidRPr="005564C0">
              <w:t>Сентябрь</w:t>
            </w:r>
          </w:p>
          <w:p w:rsidR="005C797F" w:rsidRPr="005564C0" w:rsidRDefault="005C797F" w:rsidP="005564C0">
            <w:pPr>
              <w:keepNext/>
              <w:keepLines/>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jc w:val="both"/>
            </w:pPr>
            <w:r w:rsidRPr="005564C0">
              <w:t>Отдел правового обеспечения</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A55370" w:rsidP="005564C0">
            <w:pPr>
              <w:keepNext/>
              <w:keepLines/>
              <w:jc w:val="both"/>
            </w:pPr>
            <w:r w:rsidRPr="005564C0">
              <w:rPr>
                <w:b/>
              </w:rPr>
              <w:t>Принято постановление Правительства Ульяновской области от 24.07.2020 №16/410-П</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pStyle w:val="1"/>
              <w:keepLines/>
              <w:spacing w:before="0" w:after="0"/>
              <w:contextualSpacing/>
              <w:rPr>
                <w:rFonts w:ascii="PT Astra Serif" w:hAnsi="PT Astra Serif"/>
                <w:b w:val="0"/>
                <w:sz w:val="24"/>
                <w:szCs w:val="24"/>
              </w:rPr>
            </w:pPr>
            <w:r w:rsidRPr="005564C0">
              <w:rPr>
                <w:rFonts w:ascii="PT Astra Serif" w:hAnsi="PT Astra Serif"/>
                <w:b w:val="0"/>
                <w:sz w:val="24"/>
                <w:szCs w:val="24"/>
              </w:rPr>
              <w:t xml:space="preserve">Проект постановления Правительства Ульяновской области «О внесении изменений в постановление Правительства Ульяновской области от </w:t>
            </w:r>
            <w:r w:rsidRPr="005564C0">
              <w:rPr>
                <w:rFonts w:ascii="PT Astra Serif" w:hAnsi="PT Astra Serif"/>
                <w:b w:val="0"/>
                <w:sz w:val="24"/>
                <w:szCs w:val="24"/>
              </w:rPr>
              <w:lastRenderedPageBreak/>
              <w:t>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pPr>
            <w:r w:rsidRPr="005564C0">
              <w:rPr>
                <w:rFonts w:ascii="PT Astra Serif" w:hAnsi="PT Astra Serif"/>
              </w:rPr>
              <w:lastRenderedPageBreak/>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A55370" w:rsidP="005564C0">
            <w:pPr>
              <w:keepNext/>
              <w:keepLines/>
              <w:contextualSpacing/>
              <w:jc w:val="both"/>
              <w:rPr>
                <w:rFonts w:ascii="PT Astra Serif" w:hAnsi="PT Astra Serif"/>
              </w:rPr>
            </w:pPr>
            <w:r w:rsidRPr="005564C0">
              <w:rPr>
                <w:rFonts w:ascii="PT Astra Serif" w:hAnsi="PT Astra Serif"/>
                <w:b/>
              </w:rPr>
              <w:t>Принято постановление Правительства Ульяновской области от 08.09.2020 № 505-П</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suppressAutoHyphens/>
              <w:jc w:val="both"/>
            </w:pPr>
            <w:proofErr w:type="gramStart"/>
            <w:r w:rsidRPr="005564C0">
              <w:rPr>
                <w:bCs/>
              </w:rPr>
              <w:t xml:space="preserve">Проект постановления Правительства Ульяновской области </w:t>
            </w:r>
            <w:r w:rsidRPr="005564C0">
              <w:t xml:space="preserve">«Об утверждении Правил предоставления иных дотаций из областного бюджета Ульяновской области бюджетам муниципальных районов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w:t>
            </w:r>
            <w:r w:rsidRPr="005564C0">
              <w:rPr>
                <w:rFonts w:eastAsia="Calibri"/>
                <w:lang w:eastAsia="en-US"/>
              </w:rPr>
              <w:t>района (городского округа) Ульяновской области</w:t>
            </w:r>
            <w:r w:rsidRPr="005564C0">
              <w:rPr>
                <w:bCs/>
              </w:rPr>
              <w:t>»</w:t>
            </w:r>
            <w:proofErr w:type="gramEnd"/>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pPr>
            <w:r w:rsidRPr="005564C0">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2F140C" w:rsidP="005564C0">
            <w:pPr>
              <w:keepNext/>
              <w:keepLines/>
              <w:contextualSpacing/>
              <w:jc w:val="both"/>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autoSpaceDE w:val="0"/>
              <w:autoSpaceDN w:val="0"/>
              <w:jc w:val="both"/>
            </w:pPr>
            <w:r w:rsidRPr="005564C0">
              <w:t>Проект постановления Правительства Ульяновской области «О призн</w:t>
            </w:r>
            <w:r w:rsidRPr="005564C0">
              <w:t>а</w:t>
            </w:r>
            <w:r w:rsidRPr="005564C0">
              <w:t xml:space="preserve">нии </w:t>
            </w:r>
            <w:proofErr w:type="gramStart"/>
            <w:r w:rsidRPr="005564C0">
              <w:t>утратившим</w:t>
            </w:r>
            <w:proofErr w:type="gramEnd"/>
            <w:r w:rsidRPr="005564C0">
              <w:t xml:space="preserve"> силу постановления Правительства Ульяновской обл</w:t>
            </w:r>
            <w:r w:rsidRPr="005564C0">
              <w:t>а</w:t>
            </w:r>
            <w:r w:rsidRPr="005564C0">
              <w:t>сти от 19.12.2018 № 661-П</w:t>
            </w:r>
            <w:r w:rsidRPr="005564C0">
              <w:rPr>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pPr>
            <w:r w:rsidRPr="005564C0">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FF7987">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2F140C" w:rsidP="005564C0">
            <w:pPr>
              <w:keepNext/>
              <w:keepLines/>
              <w:contextualSpacing/>
              <w:jc w:val="both"/>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autoSpaceDE w:val="0"/>
              <w:autoSpaceDN w:val="0"/>
              <w:jc w:val="both"/>
            </w:pPr>
            <w:r w:rsidRPr="005564C0">
              <w:t xml:space="preserve">Проект постановления Правительства Ульяновской области </w:t>
            </w:r>
            <w:r w:rsidRPr="005564C0">
              <w:rPr>
                <w:b/>
              </w:rPr>
              <w:t>«</w:t>
            </w:r>
            <w:r w:rsidRPr="005564C0">
              <w:rPr>
                <w:rStyle w:val="aff1"/>
                <w:rFonts w:eastAsia="Calibri"/>
                <w:b w:val="0"/>
                <w:color w:val="auto"/>
                <w:sz w:val="24"/>
              </w:rPr>
              <w:t>О</w:t>
            </w:r>
            <w:r w:rsidRPr="005564C0">
              <w:t xml:space="preserve"> внесении изменений в </w:t>
            </w:r>
            <w:r w:rsidRPr="005564C0">
              <w:rPr>
                <w:bCs/>
              </w:rPr>
              <w:t xml:space="preserve">постановление </w:t>
            </w:r>
            <w:r w:rsidRPr="005564C0">
              <w:t xml:space="preserve">Правительства Ульяновской области </w:t>
            </w:r>
            <w:r w:rsidRPr="005564C0">
              <w:rPr>
                <w:bCs/>
              </w:rPr>
              <w:t>от 04.03.2016 № 85-П</w:t>
            </w:r>
            <w:r w:rsidRPr="005564C0">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pPr>
            <w:r w:rsidRPr="005564C0">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FF7987">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E31C6F" w:rsidP="005564C0">
            <w:pPr>
              <w:keepNext/>
              <w:keepLines/>
              <w:contextualSpacing/>
              <w:jc w:val="both"/>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r w:rsidRPr="005564C0">
              <w:rPr>
                <w:rFonts w:ascii="PT Astra Serif" w:hAnsi="PT Astra Serif"/>
                <w:spacing w:val="-20"/>
              </w:rPr>
              <w:t>2.1.2.9.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autoSpaceDE w:val="0"/>
              <w:autoSpaceDN w:val="0"/>
              <w:jc w:val="both"/>
            </w:pPr>
            <w:r w:rsidRPr="005564C0">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pPr>
            <w:r w:rsidRPr="005564C0">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FF7987">
        <w:tc>
          <w:tcPr>
            <w:tcW w:w="856" w:type="dxa"/>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5C797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C797F" w:rsidRPr="005564C0" w:rsidRDefault="00E31C6F" w:rsidP="005564C0">
            <w:pPr>
              <w:keepNext/>
              <w:keepLines/>
              <w:contextualSpacing/>
              <w:jc w:val="both"/>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2.1.2.10.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pStyle w:val="1"/>
              <w:keepLines/>
              <w:spacing w:before="0" w:after="0"/>
              <w:contextualSpacing/>
              <w:rPr>
                <w:rFonts w:ascii="Times New Roman" w:hAnsi="Times New Roman"/>
                <w:b w:val="0"/>
                <w:sz w:val="24"/>
                <w:szCs w:val="24"/>
              </w:rPr>
            </w:pPr>
            <w:r w:rsidRPr="005564C0">
              <w:rPr>
                <w:rFonts w:ascii="Times New Roman" w:hAnsi="Times New Roman"/>
                <w:b w:val="0"/>
                <w:sz w:val="24"/>
                <w:szCs w:val="24"/>
              </w:rPr>
              <w:t>Проект постановления Правительства Ульяновской области «О некот</w:t>
            </w:r>
            <w:r w:rsidRPr="005564C0">
              <w:rPr>
                <w:rFonts w:ascii="Times New Roman" w:hAnsi="Times New Roman"/>
                <w:b w:val="0"/>
                <w:sz w:val="24"/>
                <w:szCs w:val="24"/>
              </w:rPr>
              <w:t>о</w:t>
            </w:r>
            <w:r w:rsidRPr="005564C0">
              <w:rPr>
                <w:rFonts w:ascii="Times New Roman" w:hAnsi="Times New Roman"/>
                <w:b w:val="0"/>
                <w:sz w:val="24"/>
                <w:szCs w:val="24"/>
              </w:rPr>
              <w:t>рых вопросах обеспечения отдельных категорий обучающихся по образ</w:t>
            </w:r>
            <w:r w:rsidRPr="005564C0">
              <w:rPr>
                <w:rFonts w:ascii="Times New Roman" w:hAnsi="Times New Roman"/>
                <w:b w:val="0"/>
                <w:sz w:val="24"/>
                <w:szCs w:val="24"/>
              </w:rPr>
              <w:t>о</w:t>
            </w:r>
            <w:r w:rsidRPr="005564C0">
              <w:rPr>
                <w:rFonts w:ascii="Times New Roman" w:hAnsi="Times New Roman"/>
                <w:b w:val="0"/>
                <w:sz w:val="24"/>
                <w:szCs w:val="24"/>
              </w:rPr>
              <w:t>вательным программам начального общего образования бесплатным г</w:t>
            </w:r>
            <w:r w:rsidRPr="005564C0">
              <w:rPr>
                <w:rFonts w:ascii="Times New Roman" w:hAnsi="Times New Roman"/>
                <w:b w:val="0"/>
                <w:sz w:val="24"/>
                <w:szCs w:val="24"/>
              </w:rPr>
              <w:t>о</w:t>
            </w:r>
            <w:r w:rsidRPr="005564C0">
              <w:rPr>
                <w:rFonts w:ascii="Times New Roman" w:hAnsi="Times New Roman"/>
                <w:b w:val="0"/>
                <w:sz w:val="24"/>
                <w:szCs w:val="24"/>
              </w:rPr>
              <w:t>рячим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tc>
      </w:tr>
      <w:tr w:rsidR="005564C0" w:rsidRPr="005564C0" w:rsidTr="00FF798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2.1.2.11.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jc w:val="both"/>
              <w:rPr>
                <w:sz w:val="22"/>
                <w:szCs w:val="22"/>
              </w:rPr>
            </w:pPr>
            <w:r w:rsidRPr="005564C0">
              <w:rPr>
                <w:sz w:val="22"/>
                <w:szCs w:val="22"/>
              </w:rPr>
              <w:t>Проект постановления Правительства Ульяновской области «</w:t>
            </w:r>
            <w:r w:rsidRPr="005564C0">
              <w:rPr>
                <w:rStyle w:val="aff1"/>
                <w:rFonts w:eastAsia="Calibri"/>
                <w:b w:val="0"/>
                <w:color w:val="auto"/>
                <w:sz w:val="22"/>
                <w:szCs w:val="22"/>
              </w:rPr>
              <w:t>О</w:t>
            </w:r>
            <w:r w:rsidRPr="005564C0">
              <w:rPr>
                <w:bCs/>
                <w:sz w:val="22"/>
                <w:szCs w:val="22"/>
              </w:rPr>
              <w:t xml:space="preserve"> внесении изм</w:t>
            </w:r>
            <w:r w:rsidRPr="005564C0">
              <w:rPr>
                <w:bCs/>
                <w:sz w:val="22"/>
                <w:szCs w:val="22"/>
              </w:rPr>
              <w:t>е</w:t>
            </w:r>
            <w:r w:rsidRPr="005564C0">
              <w:rPr>
                <w:bCs/>
                <w:sz w:val="22"/>
                <w:szCs w:val="22"/>
              </w:rPr>
              <w:t>нений в отдельные нормативные правовые акты Правительства Ульяновской области</w:t>
            </w:r>
            <w:r w:rsidRPr="005564C0">
              <w:rPr>
                <w:sz w:val="22"/>
                <w:szCs w:val="22"/>
              </w:rPr>
              <w:t>» (страховые свидетельства)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jc w:val="center"/>
              <w:rPr>
                <w:rFonts w:ascii="PT Astra Serif" w:hAnsi="PT Astra Serif"/>
              </w:rPr>
            </w:pPr>
            <w:r w:rsidRPr="005564C0">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pPr>
            <w:r w:rsidRPr="005564C0">
              <w:rPr>
                <w:rFonts w:ascii="PT Astra Serif" w:hAnsi="PT Astra Serif"/>
              </w:rPr>
              <w:t>Министерство образования и науки Ульяновской области</w:t>
            </w:r>
          </w:p>
        </w:tc>
      </w:tr>
      <w:tr w:rsidR="005564C0" w:rsidRPr="005564C0" w:rsidTr="00FF798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2.1.2.12.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pStyle w:val="1"/>
              <w:keepLines/>
              <w:spacing w:before="0" w:after="0"/>
              <w:contextualSpacing/>
              <w:rPr>
                <w:rFonts w:ascii="PT Astra Serif" w:hAnsi="PT Astra Serif"/>
                <w:b w:val="0"/>
                <w:sz w:val="24"/>
                <w:szCs w:val="24"/>
              </w:rPr>
            </w:pPr>
            <w:r w:rsidRPr="005564C0">
              <w:rPr>
                <w:rFonts w:ascii="Times New Roman" w:hAnsi="Times New Roman"/>
                <w:b w:val="0"/>
                <w:sz w:val="24"/>
                <w:szCs w:val="24"/>
              </w:rPr>
              <w:t>Проект постановления Правительства Ульяновской области «Об утве</w:t>
            </w:r>
            <w:r w:rsidRPr="005564C0">
              <w:rPr>
                <w:rFonts w:ascii="Times New Roman" w:hAnsi="Times New Roman"/>
                <w:b w:val="0"/>
                <w:sz w:val="24"/>
                <w:szCs w:val="24"/>
              </w:rPr>
              <w:t>р</w:t>
            </w:r>
            <w:r w:rsidRPr="005564C0">
              <w:rPr>
                <w:rFonts w:ascii="Times New Roman" w:hAnsi="Times New Roman"/>
                <w:b w:val="0"/>
                <w:sz w:val="24"/>
                <w:szCs w:val="24"/>
              </w:rPr>
              <w:t xml:space="preserve">ждении Правил предоставления единовременной денежной выплаты на приобретение жилого помещения отдельным категориям проживающих </w:t>
            </w:r>
            <w:r w:rsidRPr="005564C0">
              <w:rPr>
                <w:rFonts w:ascii="Times New Roman" w:hAnsi="Times New Roman"/>
                <w:b w:val="0"/>
                <w:sz w:val="24"/>
                <w:szCs w:val="24"/>
              </w:rPr>
              <w:lastRenderedPageBreak/>
              <w:t>на территории Ульяновской области граждан Российской Федерации, имеющих выдающиеся достижения и особые заслуги перед Ульяновской областью в сфере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rPr>
                <w:rFonts w:ascii="PT Astra Serif" w:hAnsi="PT Astra Serif"/>
              </w:rPr>
              <w:lastRenderedPageBreak/>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rPr>
            </w:pPr>
            <w:r w:rsidRPr="005564C0">
              <w:rPr>
                <w:rFonts w:ascii="PT Astra Serif" w:hAnsi="PT Astra Serif"/>
              </w:rPr>
              <w:t>Министерство просвещения и восп</w:t>
            </w:r>
            <w:r w:rsidRPr="005564C0">
              <w:rPr>
                <w:rFonts w:ascii="PT Astra Serif" w:hAnsi="PT Astra Serif"/>
              </w:rPr>
              <w:t>и</w:t>
            </w:r>
            <w:r w:rsidRPr="005564C0">
              <w:rPr>
                <w:rFonts w:ascii="PT Astra Serif" w:hAnsi="PT Astra Serif"/>
              </w:rPr>
              <w:t>тания Ульяновской области</w:t>
            </w:r>
          </w:p>
          <w:p w:rsidR="00E31C6F" w:rsidRPr="005564C0" w:rsidRDefault="00E31C6F" w:rsidP="005564C0">
            <w:pPr>
              <w:keepNext/>
              <w:keepLines/>
              <w:contextualSpacing/>
              <w:jc w:val="both"/>
              <w:rPr>
                <w:rFonts w:ascii="PT Astra Serif" w:hAnsi="PT Astra Serif"/>
              </w:rPr>
            </w:pPr>
          </w:p>
        </w:tc>
      </w:tr>
      <w:tr w:rsidR="005564C0" w:rsidRPr="005564C0" w:rsidTr="00FF798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rPr>
            </w:pPr>
            <w:r w:rsidRPr="005564C0">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5564C0" w:rsidRPr="005564C0"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spacing w:before="100"/>
              <w:contextualSpacing/>
              <w:jc w:val="center"/>
              <w:rPr>
                <w:rFonts w:ascii="PT Astra Serif" w:hAnsi="PT Astra Serif"/>
                <w:b/>
                <w:spacing w:val="-20"/>
                <w:sz w:val="28"/>
                <w:szCs w:val="28"/>
              </w:rPr>
            </w:pPr>
            <w:r w:rsidRPr="005564C0">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tabs>
                <w:tab w:val="left" w:pos="6838"/>
              </w:tabs>
              <w:contextualSpacing/>
              <w:rPr>
                <w:rFonts w:ascii="PT Astra Serif" w:hAnsi="PT Astra Serif"/>
                <w:b/>
                <w:spacing w:val="-20"/>
                <w:sz w:val="28"/>
                <w:szCs w:val="28"/>
              </w:rPr>
            </w:pPr>
            <w:r w:rsidRPr="005564C0">
              <w:rPr>
                <w:rFonts w:ascii="PT Astra Serif" w:hAnsi="PT Astra Serif"/>
                <w:b/>
                <w:spacing w:val="-20"/>
                <w:sz w:val="28"/>
                <w:szCs w:val="28"/>
              </w:rPr>
              <w:t>Проекты распоряжений Губернатора (Правительства) Ульяновской области</w:t>
            </w:r>
          </w:p>
        </w:tc>
      </w:tr>
      <w:tr w:rsidR="005564C0" w:rsidRPr="005564C0"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jc w:val="both"/>
              <w:rPr>
                <w:bCs/>
              </w:rPr>
            </w:pPr>
            <w:r w:rsidRPr="005564C0">
              <w:rPr>
                <w:bCs/>
                <w:kern w:val="36"/>
                <w:sz w:val="22"/>
                <w:szCs w:val="22"/>
              </w:rPr>
              <w:t>Проект распоряжение Губернатора Ульяновской области «</w:t>
            </w:r>
            <w:r w:rsidRPr="005564C0">
              <w:rPr>
                <w:bCs/>
              </w:rPr>
              <w:t>О поощрении зн</w:t>
            </w:r>
            <w:r w:rsidRPr="005564C0">
              <w:rPr>
                <w:bCs/>
              </w:rPr>
              <w:t>а</w:t>
            </w:r>
            <w:r w:rsidRPr="005564C0">
              <w:rPr>
                <w:bCs/>
              </w:rPr>
              <w:t>ком Губернатора Ульяновской области «За трудовую доблесть»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0E13E3" w:rsidP="005564C0">
            <w:pPr>
              <w:keepNext/>
              <w:keepLines/>
              <w:contextualSpacing/>
              <w:jc w:val="center"/>
            </w:pPr>
            <w:r w:rsidRPr="005564C0">
              <w:t>сентябрь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Отдел по работе с педагогическими кадрами</w:t>
            </w:r>
          </w:p>
        </w:tc>
      </w:tr>
      <w:tr w:rsidR="005564C0" w:rsidRPr="005564C0" w:rsidTr="00FF798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0E13E3" w:rsidP="005564C0">
            <w:pPr>
              <w:keepNext/>
              <w:keepLines/>
              <w:contextualSpacing/>
              <w:jc w:val="both"/>
              <w:rPr>
                <w:rFonts w:ascii="PT Astra Serif" w:hAnsi="PT Astra Serif"/>
              </w:rPr>
            </w:pPr>
            <w:r w:rsidRPr="005564C0">
              <w:rPr>
                <w:rFonts w:ascii="PT Astra Serif" w:hAnsi="PT Astra Serif"/>
                <w:b/>
              </w:rPr>
              <w:t xml:space="preserve">В </w:t>
            </w:r>
            <w:r w:rsidR="00B32113" w:rsidRPr="005564C0">
              <w:rPr>
                <w:rFonts w:ascii="PT Astra Serif" w:hAnsi="PT Astra Serif"/>
                <w:b/>
              </w:rPr>
              <w:t>сентябре</w:t>
            </w:r>
            <w:r w:rsidRPr="005564C0">
              <w:rPr>
                <w:rFonts w:ascii="PT Astra Serif" w:hAnsi="PT Astra Serif"/>
                <w:b/>
              </w:rPr>
              <w:t xml:space="preserve"> такого проекта распоряжения в работе не было.</w:t>
            </w:r>
          </w:p>
        </w:tc>
      </w:tr>
      <w:tr w:rsidR="005564C0" w:rsidRPr="005564C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5564C0" w:rsidRPr="005564C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p>
        </w:tc>
      </w:tr>
      <w:tr w:rsidR="005564C0" w:rsidRPr="005564C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w:t>
            </w:r>
            <w:r w:rsidRPr="005564C0">
              <w:rPr>
                <w:rFonts w:ascii="PT Astra Serif" w:hAnsi="PT Astra Serif"/>
                <w:b/>
                <w:spacing w:val="-20"/>
                <w:sz w:val="28"/>
                <w:szCs w:val="28"/>
              </w:rPr>
              <w:t>с</w:t>
            </w:r>
            <w:r w:rsidRPr="005564C0">
              <w:rPr>
                <w:rFonts w:ascii="PT Astra Serif" w:hAnsi="PT Astra Serif"/>
                <w:b/>
                <w:spacing w:val="-20"/>
                <w:sz w:val="28"/>
                <w:szCs w:val="28"/>
              </w:rPr>
              <w:t>полнительных органах государственной власти Ульяновской области</w:t>
            </w:r>
          </w:p>
        </w:tc>
      </w:tr>
      <w:tr w:rsidR="005564C0" w:rsidRPr="005564C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rPr>
            </w:pPr>
          </w:p>
        </w:tc>
      </w:tr>
      <w:tr w:rsidR="005564C0" w:rsidRPr="005564C0"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lang w:val="en-US"/>
              </w:rPr>
            </w:pPr>
            <w:r w:rsidRPr="005564C0">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 xml:space="preserve">Вопросы для рассмотрения на коллегиях </w:t>
            </w:r>
          </w:p>
        </w:tc>
      </w:tr>
      <w:tr w:rsidR="005564C0" w:rsidRPr="005564C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p>
        </w:tc>
      </w:tr>
      <w:tr w:rsidR="005564C0" w:rsidRPr="005564C0"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 xml:space="preserve">Мероприятия по работе с федеральными органами власти </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 xml:space="preserve">Предоставление информации в </w:t>
            </w:r>
            <w:proofErr w:type="spellStart"/>
            <w:r w:rsidRPr="005564C0">
              <w:t>Минобрнауки</w:t>
            </w:r>
            <w:proofErr w:type="spellEnd"/>
            <w:r w:rsidRPr="005564C0">
              <w:t xml:space="preserve"> РФ об актуальном состо</w:t>
            </w:r>
            <w:r w:rsidRPr="005564C0">
              <w:t>я</w:t>
            </w:r>
            <w:r w:rsidRPr="005564C0">
              <w:t xml:space="preserve">нии </w:t>
            </w:r>
            <w:proofErr w:type="gramStart"/>
            <w:r w:rsidRPr="005564C0">
              <w:t>обеспечения образования воспитанников детских домов-интернатов системы социальной защиты</w:t>
            </w:r>
            <w:proofErr w:type="gramEnd"/>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ind w:left="144"/>
              <w:contextualSpacing/>
              <w:jc w:val="center"/>
            </w:pPr>
            <w:r w:rsidRPr="005564C0">
              <w:t>февраль, се</w:t>
            </w:r>
            <w:r w:rsidRPr="005564C0">
              <w:t>н</w:t>
            </w:r>
            <w:r w:rsidRPr="005564C0">
              <w:t>тябрь</w:t>
            </w:r>
          </w:p>
          <w:p w:rsidR="00E31C6F" w:rsidRPr="005564C0" w:rsidRDefault="00E31C6F" w:rsidP="005564C0">
            <w:pPr>
              <w:keepNext/>
              <w:keepLines/>
              <w:ind w:left="144"/>
              <w:contextualSpacing/>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общего образования, д</w:t>
            </w:r>
            <w:r w:rsidRPr="005564C0">
              <w:t>о</w:t>
            </w:r>
            <w:r w:rsidRPr="005564C0">
              <w:t>полнительного образования и восп</w:t>
            </w:r>
            <w:r w:rsidRPr="005564C0">
              <w:t>и</w:t>
            </w:r>
            <w:r w:rsidRPr="005564C0">
              <w:t>тания</w:t>
            </w:r>
          </w:p>
          <w:p w:rsidR="00E31C6F" w:rsidRPr="005564C0" w:rsidRDefault="00E31C6F" w:rsidP="005564C0">
            <w:pPr>
              <w:keepNext/>
              <w:keepLines/>
              <w:contextualSpacing/>
              <w:jc w:val="both"/>
            </w:pPr>
            <w:r w:rsidRPr="005564C0">
              <w:t>М.В. Мясникова</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b/>
              </w:rPr>
            </w:pPr>
            <w:r w:rsidRPr="005564C0">
              <w:rPr>
                <w:b/>
              </w:rPr>
              <w:t>В настоящее время осуществляется комплектование детских домов-интернатов системы социальной защиты, по итогам к</w:t>
            </w:r>
            <w:r w:rsidRPr="005564C0">
              <w:rPr>
                <w:b/>
              </w:rPr>
              <w:t>о</w:t>
            </w:r>
            <w:r w:rsidRPr="005564C0">
              <w:rPr>
                <w:b/>
              </w:rPr>
              <w:t xml:space="preserve">торого будет </w:t>
            </w:r>
            <w:proofErr w:type="spellStart"/>
            <w:r w:rsidRPr="005564C0">
              <w:rPr>
                <w:b/>
              </w:rPr>
              <w:t>предосавлена</w:t>
            </w:r>
            <w:proofErr w:type="spellEnd"/>
            <w:r w:rsidRPr="005564C0">
              <w:rPr>
                <w:b/>
              </w:rPr>
              <w:t xml:space="preserve"> актуальная информация об обеспечении образования указанной категории детей в Минпросв</w:t>
            </w:r>
            <w:r w:rsidRPr="005564C0">
              <w:rPr>
                <w:b/>
              </w:rPr>
              <w:t>е</w:t>
            </w:r>
            <w:r w:rsidRPr="005564C0">
              <w:rPr>
                <w:b/>
              </w:rPr>
              <w:t>щения РФ не позднее 30.09.2020.</w:t>
            </w:r>
          </w:p>
          <w:p w:rsidR="00E31C6F" w:rsidRPr="005564C0" w:rsidRDefault="00E31C6F" w:rsidP="005564C0">
            <w:pPr>
              <w:keepNext/>
              <w:keepLines/>
              <w:contextualSpacing/>
              <w:jc w:val="both"/>
            </w:pPr>
            <w:r w:rsidRPr="005564C0">
              <w:rPr>
                <w:b/>
              </w:rPr>
              <w:t>На территории Ульяновской области функционирует областное государственное казённое учреждение социального обесп</w:t>
            </w:r>
            <w:r w:rsidRPr="005564C0">
              <w:rPr>
                <w:b/>
              </w:rPr>
              <w:t>е</w:t>
            </w:r>
            <w:r w:rsidRPr="005564C0">
              <w:rPr>
                <w:b/>
              </w:rPr>
              <w:t>чения «Детский дом-интернат для умственно отсталых детей «Родник» (далее – ОГКУСО ДДИ для УОД «Родник»), расп</w:t>
            </w:r>
            <w:r w:rsidRPr="005564C0">
              <w:rPr>
                <w:b/>
              </w:rPr>
              <w:t>о</w:t>
            </w:r>
            <w:r w:rsidRPr="005564C0">
              <w:rPr>
                <w:b/>
              </w:rPr>
              <w:t xml:space="preserve">ложенное по адресу: 433319, Ульяновская область, Ульяновский район, село </w:t>
            </w:r>
            <w:proofErr w:type="spellStart"/>
            <w:r w:rsidRPr="005564C0">
              <w:rPr>
                <w:b/>
              </w:rPr>
              <w:t>Максимовка</w:t>
            </w:r>
            <w:proofErr w:type="spellEnd"/>
            <w:r w:rsidRPr="005564C0">
              <w:rPr>
                <w:b/>
              </w:rPr>
              <w:t xml:space="preserve">, ул. Максима Горького, дом 1А. </w:t>
            </w:r>
            <w:proofErr w:type="gramStart"/>
            <w:r w:rsidRPr="005564C0">
              <w:rPr>
                <w:b/>
              </w:rPr>
              <w:t>Обучение воспитанников школьного возраста ОГКУСО ДДИ для УОД «Родник» осуществляется филиалом областного го</w:t>
            </w:r>
            <w:r w:rsidRPr="005564C0">
              <w:rPr>
                <w:b/>
              </w:rPr>
              <w:t>с</w:t>
            </w:r>
            <w:r w:rsidRPr="005564C0">
              <w:rPr>
                <w:b/>
              </w:rPr>
              <w:t>ударственного казённого общеобразовательного учреждения «Школа для обучающихся с ограниченными возможностями здоровья № 39» (далее – ОГКОУШ № 39) на площадях, предоставляемых на договорной основе ОГКУСО ДДИ для УОД «Родник».</w:t>
            </w:r>
            <w:proofErr w:type="gramEnd"/>
            <w:r w:rsidRPr="005564C0">
              <w:rPr>
                <w:b/>
              </w:rPr>
              <w:t xml:space="preserve"> Филиал ОГКОУШ № 39 имеет лицензию на </w:t>
            </w:r>
            <w:proofErr w:type="gramStart"/>
            <w:r w:rsidRPr="005564C0">
              <w:rPr>
                <w:b/>
              </w:rPr>
              <w:t>право ведения</w:t>
            </w:r>
            <w:proofErr w:type="gramEnd"/>
            <w:r w:rsidRPr="005564C0">
              <w:rPr>
                <w:b/>
              </w:rPr>
              <w:t xml:space="preserve"> образовательной деятельности (уровень образования - начальное общее образование). В 2017 году ОГКУСО ДДИ для УОД «Родник» получил лицензию на </w:t>
            </w:r>
            <w:proofErr w:type="gramStart"/>
            <w:r w:rsidRPr="005564C0">
              <w:rPr>
                <w:b/>
              </w:rPr>
              <w:t>право ведения</w:t>
            </w:r>
            <w:proofErr w:type="gramEnd"/>
            <w:r w:rsidRPr="005564C0">
              <w:rPr>
                <w:b/>
              </w:rPr>
              <w:t xml:space="preserve"> образ</w:t>
            </w:r>
            <w:r w:rsidRPr="005564C0">
              <w:rPr>
                <w:b/>
              </w:rPr>
              <w:t>о</w:t>
            </w:r>
            <w:r w:rsidRPr="005564C0">
              <w:rPr>
                <w:b/>
              </w:rPr>
              <w:t xml:space="preserve">вательной деятельности (уровень образования – дошкольное образование), поэтому дети дошкольного возраста получают образование внутри своей организации. На базе ОГКУСО ДДИ для УОД «Родник» воспитанники получают дополнительное </w:t>
            </w:r>
            <w:r w:rsidRPr="005564C0">
              <w:rPr>
                <w:b/>
              </w:rPr>
              <w:lastRenderedPageBreak/>
              <w:t>образование по следующим направлениям: художественно-эстетическое –70 человек (57,3 %), социально-педагогическое- 26 человек (21,3%), техническое – 12 человек (9,0%), физкультурно-спортивное –36 человек (29,5%).</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 xml:space="preserve">Проведение мониторинга летней оздоровительной кампании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ind w:left="144"/>
              <w:contextualSpacing/>
              <w:jc w:val="center"/>
            </w:pPr>
            <w:r w:rsidRPr="005564C0">
              <w:t>май-ноябрь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ОГКУ «Управление обеспечения де</w:t>
            </w:r>
            <w:r w:rsidRPr="005564C0">
              <w:t>я</w:t>
            </w:r>
            <w:r w:rsidRPr="005564C0">
              <w:t>тельности в сфере образования»</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804FFF" w:rsidP="005564C0">
            <w:pPr>
              <w:keepNext/>
              <w:keepLines/>
              <w:contextualSpacing/>
              <w:jc w:val="both"/>
            </w:pPr>
            <w:r w:rsidRPr="005564C0">
              <w:rPr>
                <w:rFonts w:ascii="PT Astra Serif" w:hAnsi="PT Astra Serif"/>
                <w:b/>
              </w:rPr>
              <w:t xml:space="preserve">Мониторинг летней оздоровительной кампании подготовлен и отправлен в </w:t>
            </w:r>
            <w:proofErr w:type="spellStart"/>
            <w:r w:rsidRPr="005564C0">
              <w:rPr>
                <w:rFonts w:ascii="PT Astra Serif" w:hAnsi="PT Astra Serif"/>
                <w:b/>
              </w:rPr>
              <w:t>Минпросвещение</w:t>
            </w:r>
            <w:proofErr w:type="spellEnd"/>
            <w:r w:rsidRPr="005564C0">
              <w:rPr>
                <w:rFonts w:ascii="PT Astra Serif" w:hAnsi="PT Astra Serif"/>
                <w:b/>
              </w:rPr>
              <w:t xml:space="preserve"> РФ.</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 xml:space="preserve">Предоставление информации </w:t>
            </w:r>
            <w:proofErr w:type="gramStart"/>
            <w:r w:rsidRPr="005564C0">
              <w:t>в Министерство просвещения Российской Федерации о результатах мониторинга по выполнению перечня меропр</w:t>
            </w:r>
            <w:r w:rsidRPr="005564C0">
              <w:t>и</w:t>
            </w:r>
            <w:r w:rsidRPr="005564C0">
              <w:t>ятий по созданию условий для занятий</w:t>
            </w:r>
            <w:proofErr w:type="gramEnd"/>
            <w:r w:rsidRPr="005564C0">
              <w:t xml:space="preserve"> физической культурой и спортом в  общеобразовательных организациях,  расположенных в сельской мес</w:t>
            </w:r>
            <w:r w:rsidRPr="005564C0">
              <w:t>т</w:t>
            </w:r>
            <w:r w:rsidRPr="005564C0">
              <w:t xml:space="preserve">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pPr>
            <w:r w:rsidRPr="005564C0">
              <w:t>Гвоздков С.В.</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rPr>
                <w:b/>
              </w:rPr>
              <w:t>Информация о результатах мониторинга по выполнению перечня мероприятий по созданию условий для занятий физич</w:t>
            </w:r>
            <w:r w:rsidRPr="005564C0">
              <w:rPr>
                <w:b/>
              </w:rPr>
              <w:t>е</w:t>
            </w:r>
            <w:r w:rsidRPr="005564C0">
              <w:rPr>
                <w:b/>
              </w:rPr>
              <w:t>ской культурой и спортом в общеобразовательных организациях, расположенных в сельской местности,  направлена в М</w:t>
            </w:r>
            <w:r w:rsidRPr="005564C0">
              <w:rPr>
                <w:b/>
              </w:rPr>
              <w:t>и</w:t>
            </w:r>
            <w:r w:rsidRPr="005564C0">
              <w:rPr>
                <w:b/>
              </w:rPr>
              <w:t>нистерство просвещения Российской Федерации в срок до 15.09.2020.</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ОГКУ «Управление обеспечения де</w:t>
            </w:r>
            <w:r w:rsidRPr="005564C0">
              <w:t>я</w:t>
            </w:r>
            <w:r w:rsidRPr="005564C0">
              <w:t>тельности в сфере образования»</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rPr>
                <w:b/>
              </w:rPr>
              <w:t xml:space="preserve">В настоящее время смены во </w:t>
            </w:r>
            <w:proofErr w:type="spellStart"/>
            <w:r w:rsidRPr="005564C0">
              <w:rPr>
                <w:b/>
              </w:rPr>
              <w:t>всероссиийских</w:t>
            </w:r>
            <w:proofErr w:type="spellEnd"/>
            <w:r w:rsidRPr="005564C0">
              <w:rPr>
                <w:b/>
              </w:rPr>
              <w:t xml:space="preserve"> детских центрах для учащихся других регионов не проводятся.</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Подготовка отчетов и представление информации в федеральные ко</w:t>
            </w:r>
            <w:r w:rsidRPr="005564C0">
              <w:t>н</w:t>
            </w:r>
            <w:r w:rsidRPr="005564C0">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ОГКУ «Управление обеспечения де</w:t>
            </w:r>
            <w:r w:rsidRPr="005564C0">
              <w:t>я</w:t>
            </w:r>
            <w:r w:rsidRPr="005564C0">
              <w:t>тельности в сфере образования»</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04FFF" w:rsidRPr="005564C0" w:rsidRDefault="00804FFF" w:rsidP="005564C0">
            <w:pPr>
              <w:keepNext/>
              <w:keepLines/>
              <w:contextualSpacing/>
              <w:jc w:val="both"/>
              <w:rPr>
                <w:b/>
              </w:rPr>
            </w:pPr>
            <w:proofErr w:type="gramStart"/>
            <w:r w:rsidRPr="005564C0">
              <w:rPr>
                <w:b/>
              </w:rPr>
              <w:t>Подготовлен</w:t>
            </w:r>
            <w:proofErr w:type="gramEnd"/>
            <w:r w:rsidRPr="005564C0">
              <w:rPr>
                <w:b/>
              </w:rPr>
              <w:t xml:space="preserve"> и направлен в </w:t>
            </w:r>
            <w:proofErr w:type="spellStart"/>
            <w:r w:rsidRPr="005564C0">
              <w:rPr>
                <w:b/>
              </w:rPr>
              <w:t>Упрравлление</w:t>
            </w:r>
            <w:proofErr w:type="spellEnd"/>
            <w:r w:rsidRPr="005564C0">
              <w:rPr>
                <w:b/>
              </w:rPr>
              <w:t xml:space="preserve"> Роспотребнадзора по Ульяновской области </w:t>
            </w:r>
            <w:proofErr w:type="spellStart"/>
            <w:r w:rsidRPr="005564C0">
              <w:rPr>
                <w:b/>
              </w:rPr>
              <w:t>отчетт</w:t>
            </w:r>
            <w:proofErr w:type="spellEnd"/>
            <w:r w:rsidRPr="005564C0">
              <w:rPr>
                <w:b/>
              </w:rPr>
              <w:t xml:space="preserve"> по состоянию на 01.09.2020.</w:t>
            </w:r>
          </w:p>
          <w:p w:rsidR="00E31C6F" w:rsidRPr="005564C0" w:rsidRDefault="00804FFF" w:rsidP="005564C0">
            <w:pPr>
              <w:keepNext/>
              <w:keepLines/>
              <w:contextualSpacing/>
              <w:jc w:val="both"/>
            </w:pPr>
            <w:r w:rsidRPr="005564C0">
              <w:rPr>
                <w:b/>
              </w:rPr>
              <w:t xml:space="preserve">Проведена работа с Управлением Роспотребнадзора по открытию организаций отдыха </w:t>
            </w:r>
            <w:proofErr w:type="spellStart"/>
            <w:r w:rsidRPr="005564C0">
              <w:rPr>
                <w:b/>
              </w:rPr>
              <w:t>дететй</w:t>
            </w:r>
            <w:proofErr w:type="spellEnd"/>
            <w:r w:rsidRPr="005564C0">
              <w:rPr>
                <w:b/>
              </w:rPr>
              <w:t xml:space="preserve"> и их оздоровления.</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по надзору и контролю в сфере образования Ульяновской обл</w:t>
            </w:r>
            <w:r w:rsidRPr="005564C0">
              <w:t>а</w:t>
            </w:r>
            <w:r w:rsidRPr="005564C0">
              <w:t xml:space="preserve">сти </w:t>
            </w:r>
          </w:p>
          <w:p w:rsidR="00E31C6F" w:rsidRPr="005564C0" w:rsidRDefault="00E31C6F" w:rsidP="005564C0">
            <w:pPr>
              <w:keepNext/>
              <w:keepLines/>
              <w:contextualSpacing/>
            </w:pPr>
            <w:proofErr w:type="spellStart"/>
            <w:r w:rsidRPr="005564C0">
              <w:t>Касимова</w:t>
            </w:r>
            <w:proofErr w:type="spellEnd"/>
            <w:r w:rsidRPr="005564C0">
              <w:t xml:space="preserve"> О.М.</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proofErr w:type="gramStart"/>
            <w:r w:rsidRPr="005564C0">
              <w:rPr>
                <w:b/>
              </w:rPr>
              <w:t xml:space="preserve">Внесены сведения о рассмотрении ходатайства о продлении предписания и уведомления о продлении срока исполнения предписания ООО «Магистраль», МУ ДО ДШИ №  Димитровграда, сведения о предоставлении отчёта по исполнению предписания МБДОУ ЦЦР детский сад № 62 «Ягодка», МБДОУ детский сад №83, о рассмотрении отчетов и исполнении предписаний МОУ СШ № 32, МОУ </w:t>
            </w:r>
            <w:proofErr w:type="spellStart"/>
            <w:r w:rsidRPr="005564C0">
              <w:rPr>
                <w:b/>
              </w:rPr>
              <w:t>Елаурская</w:t>
            </w:r>
            <w:proofErr w:type="spellEnd"/>
            <w:r w:rsidRPr="005564C0">
              <w:rPr>
                <w:b/>
              </w:rPr>
              <w:t xml:space="preserve"> СШ, МОУ </w:t>
            </w:r>
            <w:proofErr w:type="spellStart"/>
            <w:r w:rsidRPr="005564C0">
              <w:rPr>
                <w:b/>
              </w:rPr>
              <w:t>Инзенская</w:t>
            </w:r>
            <w:proofErr w:type="spellEnd"/>
            <w:r w:rsidRPr="005564C0">
              <w:rPr>
                <w:b/>
              </w:rPr>
              <w:t xml:space="preserve"> СШ № 2.</w:t>
            </w:r>
            <w:proofErr w:type="gramEnd"/>
          </w:p>
          <w:p w:rsidR="00E31C6F" w:rsidRPr="005564C0" w:rsidRDefault="00E31C6F" w:rsidP="005564C0">
            <w:pPr>
              <w:keepNext/>
              <w:keepLines/>
              <w:contextualSpacing/>
              <w:jc w:val="both"/>
              <w:rPr>
                <w:b/>
              </w:rPr>
            </w:pPr>
            <w:r w:rsidRPr="005564C0">
              <w:rPr>
                <w:b/>
              </w:rPr>
              <w:t xml:space="preserve">Внесены сведения о рассмотрении отчетов и снятии с контроля предписаний МОУ </w:t>
            </w:r>
            <w:proofErr w:type="spellStart"/>
            <w:r w:rsidRPr="005564C0">
              <w:rPr>
                <w:b/>
              </w:rPr>
              <w:t>Среднетимерянская</w:t>
            </w:r>
            <w:proofErr w:type="spellEnd"/>
            <w:r w:rsidRPr="005564C0">
              <w:rPr>
                <w:b/>
              </w:rPr>
              <w:t xml:space="preserve"> СШ, МОУ </w:t>
            </w:r>
            <w:proofErr w:type="spellStart"/>
            <w:r w:rsidRPr="005564C0">
              <w:rPr>
                <w:b/>
              </w:rPr>
              <w:t>Бря</w:t>
            </w:r>
            <w:r w:rsidRPr="005564C0">
              <w:rPr>
                <w:b/>
              </w:rPr>
              <w:t>н</w:t>
            </w:r>
            <w:r w:rsidRPr="005564C0">
              <w:rPr>
                <w:b/>
              </w:rPr>
              <w:t>динская</w:t>
            </w:r>
            <w:proofErr w:type="spellEnd"/>
            <w:r w:rsidRPr="005564C0">
              <w:rPr>
                <w:b/>
              </w:rPr>
              <w:t xml:space="preserve"> СШ, о рассмотрении ходатайств МБУ ДО </w:t>
            </w:r>
            <w:proofErr w:type="spellStart"/>
            <w:r w:rsidRPr="005564C0">
              <w:rPr>
                <w:b/>
              </w:rPr>
              <w:t>Базарносызганской</w:t>
            </w:r>
            <w:proofErr w:type="spellEnd"/>
            <w:r w:rsidRPr="005564C0">
              <w:rPr>
                <w:b/>
              </w:rPr>
              <w:t xml:space="preserve">  ДЮСШ,  МУ ДО ДШИ № 2 г. Димитровграда, МОУ Каргинской СШ, МКУ ДО </w:t>
            </w:r>
            <w:proofErr w:type="spellStart"/>
            <w:r w:rsidRPr="005564C0">
              <w:rPr>
                <w:b/>
              </w:rPr>
              <w:t>Базарносызганской</w:t>
            </w:r>
            <w:proofErr w:type="spellEnd"/>
            <w:r w:rsidRPr="005564C0">
              <w:rPr>
                <w:b/>
              </w:rPr>
              <w:t xml:space="preserve"> ДШИ, </w:t>
            </w:r>
            <w:proofErr w:type="spellStart"/>
            <w:r w:rsidRPr="005564C0">
              <w:rPr>
                <w:b/>
              </w:rPr>
              <w:t>Майнской</w:t>
            </w:r>
            <w:proofErr w:type="spellEnd"/>
            <w:r w:rsidRPr="005564C0">
              <w:rPr>
                <w:b/>
              </w:rPr>
              <w:t xml:space="preserve"> ДШИ, МБДОУ </w:t>
            </w:r>
            <w:proofErr w:type="spellStart"/>
            <w:r w:rsidRPr="005564C0">
              <w:rPr>
                <w:b/>
              </w:rPr>
              <w:t>детскйи</w:t>
            </w:r>
            <w:proofErr w:type="spellEnd"/>
            <w:r w:rsidRPr="005564C0">
              <w:rPr>
                <w:b/>
              </w:rPr>
              <w:t xml:space="preserve"> сад  № 80 «Аист».</w:t>
            </w:r>
          </w:p>
          <w:p w:rsidR="00E31C6F" w:rsidRPr="005564C0" w:rsidRDefault="00E31C6F" w:rsidP="005564C0">
            <w:pPr>
              <w:keepNext/>
              <w:keepLines/>
              <w:contextualSpacing/>
              <w:jc w:val="both"/>
              <w:rPr>
                <w:b/>
              </w:rPr>
            </w:pPr>
            <w:r w:rsidRPr="005564C0">
              <w:rPr>
                <w:b/>
              </w:rPr>
              <w:t>Внесение сведений о снятии с контроля предписаний МБДОУ детский сад №80 «Аист», МБДОУ ЦРР детский сад № 62, МБДОУ детский сад № 83.</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по надзору и контролю в сфере образования Ульяновской обл</w:t>
            </w:r>
            <w:r w:rsidRPr="005564C0">
              <w:t>а</w:t>
            </w:r>
            <w:r w:rsidRPr="005564C0">
              <w:t xml:space="preserve">сти </w:t>
            </w:r>
          </w:p>
          <w:p w:rsidR="00E31C6F" w:rsidRPr="005564C0" w:rsidRDefault="00E31C6F" w:rsidP="005564C0">
            <w:pPr>
              <w:keepNext/>
              <w:keepLines/>
              <w:contextualSpacing/>
            </w:pPr>
            <w:proofErr w:type="spellStart"/>
            <w:r w:rsidRPr="005564C0">
              <w:lastRenderedPageBreak/>
              <w:t>Касимова</w:t>
            </w:r>
            <w:proofErr w:type="spellEnd"/>
            <w:r w:rsidRPr="005564C0">
              <w:t xml:space="preserve"> О.М.</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proofErr w:type="gramStart"/>
            <w:r w:rsidRPr="005564C0">
              <w:rPr>
                <w:b/>
              </w:rPr>
              <w:t xml:space="preserve">Внесены сведения о рассмотрении ходатайства о продлении предписания и уведомления о продлении срока исполнения предписания ООО «Магистраль», МУ ДО ДШИ № 1 Димитровграда, сведения о предоставлении отчёта по исполнению предписания МБДОУ ЦЦР детский сад № 62 «Ягодка», МБДОУ детский сад № 83, о рассмотрении отчетов и исполнении предписаний МОУ СШ №32, МОУ </w:t>
            </w:r>
            <w:proofErr w:type="spellStart"/>
            <w:r w:rsidRPr="005564C0">
              <w:rPr>
                <w:b/>
              </w:rPr>
              <w:t>Елаурская</w:t>
            </w:r>
            <w:proofErr w:type="spellEnd"/>
            <w:r w:rsidRPr="005564C0">
              <w:rPr>
                <w:b/>
              </w:rPr>
              <w:t xml:space="preserve"> СШ, МОУ </w:t>
            </w:r>
            <w:proofErr w:type="spellStart"/>
            <w:r w:rsidRPr="005564C0">
              <w:rPr>
                <w:b/>
              </w:rPr>
              <w:t>Инзенская</w:t>
            </w:r>
            <w:proofErr w:type="spellEnd"/>
            <w:r w:rsidRPr="005564C0">
              <w:rPr>
                <w:b/>
              </w:rPr>
              <w:t xml:space="preserve"> СШ №  2.</w:t>
            </w:r>
            <w:proofErr w:type="gramEnd"/>
          </w:p>
          <w:p w:rsidR="00E31C6F" w:rsidRPr="005564C0" w:rsidRDefault="00E31C6F" w:rsidP="005564C0">
            <w:pPr>
              <w:keepNext/>
              <w:keepLines/>
              <w:contextualSpacing/>
              <w:jc w:val="both"/>
              <w:rPr>
                <w:b/>
              </w:rPr>
            </w:pPr>
            <w:r w:rsidRPr="005564C0">
              <w:rPr>
                <w:b/>
              </w:rPr>
              <w:t xml:space="preserve">Внесение сведений о рассмотрении отчетов и о снятии с контроля предписаний МОУ </w:t>
            </w:r>
            <w:proofErr w:type="spellStart"/>
            <w:r w:rsidRPr="005564C0">
              <w:rPr>
                <w:b/>
              </w:rPr>
              <w:t>Среднетимерянская</w:t>
            </w:r>
            <w:proofErr w:type="spellEnd"/>
            <w:r w:rsidRPr="005564C0">
              <w:rPr>
                <w:b/>
              </w:rPr>
              <w:t xml:space="preserve"> СШ, МОУ </w:t>
            </w:r>
            <w:proofErr w:type="spellStart"/>
            <w:r w:rsidRPr="005564C0">
              <w:rPr>
                <w:b/>
              </w:rPr>
              <w:t>Бря</w:t>
            </w:r>
            <w:r w:rsidRPr="005564C0">
              <w:rPr>
                <w:b/>
              </w:rPr>
              <w:t>н</w:t>
            </w:r>
            <w:r w:rsidRPr="005564C0">
              <w:rPr>
                <w:b/>
              </w:rPr>
              <w:t>динская</w:t>
            </w:r>
            <w:proofErr w:type="spellEnd"/>
            <w:r w:rsidRPr="005564C0">
              <w:rPr>
                <w:b/>
              </w:rPr>
              <w:t xml:space="preserve"> СШ, о рассмотрении ходатайств МБУ ДО </w:t>
            </w:r>
            <w:proofErr w:type="spellStart"/>
            <w:r w:rsidRPr="005564C0">
              <w:rPr>
                <w:b/>
              </w:rPr>
              <w:t>Базарносызганской</w:t>
            </w:r>
            <w:proofErr w:type="spellEnd"/>
            <w:r w:rsidRPr="005564C0">
              <w:rPr>
                <w:b/>
              </w:rPr>
              <w:t xml:space="preserve"> ДЮСШ, МУ ДО ДШИ №2 г. Димитровграда, МОУ Каргинской СШ, МКУ ДО </w:t>
            </w:r>
            <w:proofErr w:type="spellStart"/>
            <w:r w:rsidRPr="005564C0">
              <w:rPr>
                <w:b/>
              </w:rPr>
              <w:t>Базарносызганской</w:t>
            </w:r>
            <w:proofErr w:type="spellEnd"/>
            <w:r w:rsidRPr="005564C0">
              <w:rPr>
                <w:b/>
              </w:rPr>
              <w:t xml:space="preserve"> ДШИ, </w:t>
            </w:r>
            <w:proofErr w:type="spellStart"/>
            <w:r w:rsidRPr="005564C0">
              <w:rPr>
                <w:b/>
              </w:rPr>
              <w:t>Майнской</w:t>
            </w:r>
            <w:proofErr w:type="spellEnd"/>
            <w:r w:rsidRPr="005564C0">
              <w:rPr>
                <w:b/>
              </w:rPr>
              <w:t xml:space="preserve"> ДШИ, МБДОУ </w:t>
            </w:r>
            <w:proofErr w:type="spellStart"/>
            <w:r w:rsidRPr="005564C0">
              <w:rPr>
                <w:b/>
              </w:rPr>
              <w:t>детскйи</w:t>
            </w:r>
            <w:proofErr w:type="spellEnd"/>
            <w:r w:rsidRPr="005564C0">
              <w:rPr>
                <w:b/>
              </w:rPr>
              <w:t xml:space="preserve"> сад  №80 «Аист».</w:t>
            </w:r>
          </w:p>
          <w:p w:rsidR="00E31C6F" w:rsidRPr="005564C0" w:rsidRDefault="00E31C6F" w:rsidP="005564C0">
            <w:pPr>
              <w:keepNext/>
              <w:keepLines/>
              <w:contextualSpacing/>
              <w:jc w:val="both"/>
              <w:rPr>
                <w:b/>
              </w:rPr>
            </w:pPr>
            <w:r w:rsidRPr="005564C0">
              <w:rPr>
                <w:b/>
              </w:rPr>
              <w:t>Внесение сведений о снятии с контроля предписаний МБДОУ детский сад №80 «Аист», МБДОУ ЦРР детский сад № 62, МБДОУ детский сад № 83.</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ind w:left="144"/>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по надзору и контролю в сфере образования Ульяновской обл</w:t>
            </w:r>
            <w:r w:rsidRPr="005564C0">
              <w:t>а</w:t>
            </w:r>
            <w:r w:rsidRPr="005564C0">
              <w:t xml:space="preserve">сти </w:t>
            </w:r>
          </w:p>
          <w:p w:rsidR="00E31C6F" w:rsidRPr="005564C0" w:rsidRDefault="00E31C6F" w:rsidP="005564C0">
            <w:pPr>
              <w:keepNext/>
              <w:keepLines/>
              <w:contextualSpacing/>
            </w:pPr>
            <w:proofErr w:type="spellStart"/>
            <w:r w:rsidRPr="005564C0">
              <w:t>Касимова</w:t>
            </w:r>
            <w:proofErr w:type="spellEnd"/>
            <w:r w:rsidRPr="005564C0">
              <w:t xml:space="preserve"> О.М.</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b/>
              </w:rPr>
            </w:pPr>
            <w:r w:rsidRPr="005564C0">
              <w:rPr>
                <w:rFonts w:ascii="PT Astra Serif" w:hAnsi="PT Astra Serif"/>
                <w:b/>
              </w:rPr>
              <w:t xml:space="preserve">Внесены сведения о предоставлении государственной услуги в ГИС-надзор (раздел лицензирование) </w:t>
            </w:r>
            <w:r w:rsidRPr="005564C0">
              <w:rPr>
                <w:rFonts w:ascii="PT Astra Serif" w:hAnsi="PT Astra Serif"/>
                <w:b/>
                <w:spacing w:val="-20"/>
              </w:rPr>
              <w:t>(ИС АКНДПП) – 152.</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Размещение данных в АИС АКНДПП (было Региональная, стало ФЕД</w:t>
            </w:r>
            <w:r w:rsidRPr="005564C0">
              <w:t>Е</w:t>
            </w:r>
            <w:r w:rsidRPr="005564C0">
              <w:t xml:space="preserve">РАЛЬНАЯ база данных об </w:t>
            </w:r>
            <w:proofErr w:type="spellStart"/>
            <w:r w:rsidRPr="005564C0">
              <w:t>апостилях</w:t>
            </w:r>
            <w:proofErr w:type="spellEnd"/>
            <w:r w:rsidRPr="005564C0">
              <w:t>, проставленных на документах об образовании и (или) о квалификации, об ученых степенях и ученых зв</w:t>
            </w:r>
            <w:r w:rsidRPr="005564C0">
              <w:t>а</w:t>
            </w:r>
            <w:r w:rsidRPr="005564C0">
              <w:t>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по надзору и контролю в сфере образования Ульяновской обл</w:t>
            </w:r>
            <w:r w:rsidRPr="005564C0">
              <w:t>а</w:t>
            </w:r>
            <w:r w:rsidRPr="005564C0">
              <w:t xml:space="preserve">сти </w:t>
            </w:r>
          </w:p>
          <w:p w:rsidR="00E31C6F" w:rsidRPr="005564C0" w:rsidRDefault="00E31C6F" w:rsidP="005564C0">
            <w:pPr>
              <w:keepNext/>
              <w:keepLines/>
              <w:contextualSpacing/>
            </w:pPr>
            <w:proofErr w:type="spellStart"/>
            <w:r w:rsidRPr="005564C0">
              <w:t>Касимова</w:t>
            </w:r>
            <w:proofErr w:type="spellEnd"/>
            <w:r w:rsidRPr="005564C0">
              <w:t xml:space="preserve"> О.М.</w:t>
            </w:r>
          </w:p>
          <w:p w:rsidR="00E31C6F" w:rsidRPr="005564C0" w:rsidRDefault="00E31C6F" w:rsidP="005564C0">
            <w:pPr>
              <w:keepNext/>
              <w:keepLines/>
              <w:contextualSpacing/>
            </w:pP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b/>
              </w:rPr>
            </w:pPr>
            <w:r w:rsidRPr="005564C0">
              <w:rPr>
                <w:b/>
              </w:rPr>
              <w:t xml:space="preserve">Размещена информация о 16 </w:t>
            </w:r>
            <w:proofErr w:type="gramStart"/>
            <w:r w:rsidRPr="005564C0">
              <w:rPr>
                <w:b/>
              </w:rPr>
              <w:t>документах</w:t>
            </w:r>
            <w:proofErr w:type="gramEnd"/>
            <w:r w:rsidRPr="005564C0">
              <w:rPr>
                <w:b/>
              </w:rPr>
              <w:t xml:space="preserve"> об образовании и квалификации.</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Осуществление межведомственного взаимодействия при предоставлении государственных услуг по лицензированию, государственной аккредит</w:t>
            </w:r>
            <w:r w:rsidRPr="005564C0">
              <w:t>а</w:t>
            </w:r>
            <w:r w:rsidRPr="005564C0">
              <w:t>ции образовательной деятельности, лицензионному контролю с террит</w:t>
            </w:r>
            <w:r w:rsidRPr="005564C0">
              <w:t>о</w:t>
            </w:r>
            <w:r w:rsidRPr="005564C0">
              <w:t xml:space="preserve">риальными органами исполнительной власти (ФНС, </w:t>
            </w:r>
            <w:proofErr w:type="spellStart"/>
            <w:r w:rsidRPr="005564C0">
              <w:t>Росреестр</w:t>
            </w:r>
            <w:proofErr w:type="spellEnd"/>
            <w:r w:rsidRPr="005564C0">
              <w:t>, Росп</w:t>
            </w:r>
            <w:r w:rsidRPr="005564C0">
              <w:t>о</w:t>
            </w:r>
            <w:r w:rsidRPr="005564C0">
              <w:t xml:space="preserve">требнадзор, </w:t>
            </w:r>
            <w:proofErr w:type="spellStart"/>
            <w:r w:rsidRPr="005564C0">
              <w:t>Госпожнадзор</w:t>
            </w:r>
            <w:proofErr w:type="spellEnd"/>
            <w:r w:rsidRPr="005564C0">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contextualSpacing/>
              <w:jc w:val="both"/>
            </w:pPr>
            <w:r w:rsidRPr="005564C0">
              <w:t>Агишева Е.В.</w:t>
            </w:r>
          </w:p>
          <w:p w:rsidR="00E31C6F" w:rsidRPr="005564C0" w:rsidRDefault="00E31C6F" w:rsidP="005564C0">
            <w:pPr>
              <w:keepNext/>
              <w:keepLines/>
              <w:contextualSpacing/>
            </w:pPr>
            <w:r w:rsidRPr="005564C0">
              <w:t>Черемных. А.В.</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jc w:val="both"/>
              <w:rPr>
                <w:rFonts w:ascii="PT Astra Serif" w:hAnsi="PT Astra Serif"/>
                <w:b/>
              </w:rPr>
            </w:pPr>
            <w:r w:rsidRPr="005564C0">
              <w:rPr>
                <w:rFonts w:ascii="PT Astra Serif" w:hAnsi="PT Astra Serif"/>
                <w:b/>
              </w:rPr>
              <w:t>Направлены запросы в Управление Федеральной налоговой службы с помощью информационно-телекоммуникационной сети Интернет –13;</w:t>
            </w:r>
          </w:p>
          <w:p w:rsidR="00E31C6F" w:rsidRPr="005564C0" w:rsidRDefault="00E31C6F" w:rsidP="005564C0">
            <w:pPr>
              <w:keepNext/>
              <w:jc w:val="both"/>
              <w:rPr>
                <w:rFonts w:ascii="PT Astra Serif" w:hAnsi="PT Astra Serif"/>
                <w:b/>
              </w:rPr>
            </w:pPr>
            <w:r w:rsidRPr="005564C0">
              <w:rPr>
                <w:rFonts w:ascii="PT Astra Serif" w:hAnsi="PT Astra Serif"/>
                <w:b/>
              </w:rPr>
              <w:t>- направлены запросы в Управление Федеральной службы государственной регистрации, кадастра и картографии Уль</w:t>
            </w:r>
            <w:r w:rsidRPr="005564C0">
              <w:rPr>
                <w:rFonts w:ascii="PT Astra Serif" w:hAnsi="PT Astra Serif"/>
                <w:b/>
              </w:rPr>
              <w:t>я</w:t>
            </w:r>
            <w:r w:rsidRPr="005564C0">
              <w:rPr>
                <w:rFonts w:ascii="PT Astra Serif" w:hAnsi="PT Astra Serif"/>
                <w:b/>
              </w:rPr>
              <w:t xml:space="preserve">новской </w:t>
            </w:r>
            <w:proofErr w:type="spellStart"/>
            <w:r w:rsidRPr="005564C0">
              <w:rPr>
                <w:rFonts w:ascii="PT Astra Serif" w:hAnsi="PT Astra Serif"/>
                <w:b/>
              </w:rPr>
              <w:t>областио</w:t>
            </w:r>
            <w:proofErr w:type="spellEnd"/>
            <w:r w:rsidRPr="005564C0">
              <w:rPr>
                <w:rFonts w:ascii="PT Astra Serif" w:hAnsi="PT Astra Serif"/>
                <w:b/>
              </w:rPr>
              <w:t xml:space="preserve"> предоставлении сведений, содержащихся в Едином государственном реестре прав на недвижимое имущ</w:t>
            </w:r>
            <w:r w:rsidRPr="005564C0">
              <w:rPr>
                <w:rFonts w:ascii="PT Astra Serif" w:hAnsi="PT Astra Serif"/>
                <w:b/>
              </w:rPr>
              <w:t>е</w:t>
            </w:r>
            <w:r w:rsidRPr="005564C0">
              <w:rPr>
                <w:rFonts w:ascii="PT Astra Serif" w:hAnsi="PT Astra Serif"/>
                <w:b/>
              </w:rPr>
              <w:t>ство и сделок с ним – 13;</w:t>
            </w:r>
          </w:p>
          <w:p w:rsidR="00E31C6F" w:rsidRPr="005564C0" w:rsidRDefault="00E31C6F" w:rsidP="005564C0">
            <w:pPr>
              <w:keepNext/>
              <w:jc w:val="both"/>
              <w:rPr>
                <w:rFonts w:ascii="PT Astra Serif" w:hAnsi="PT Astra Serif"/>
                <w:b/>
              </w:rPr>
            </w:pPr>
            <w:r w:rsidRPr="005564C0">
              <w:rPr>
                <w:rFonts w:ascii="PT Astra Serif" w:hAnsi="PT Astra Serif"/>
                <w:b/>
              </w:rPr>
              <w:t xml:space="preserve">- направлены запросы в </w:t>
            </w:r>
            <w:proofErr w:type="spellStart"/>
            <w:r w:rsidRPr="005564C0">
              <w:rPr>
                <w:rFonts w:ascii="PT Astra Serif" w:hAnsi="PT Astra Serif"/>
                <w:b/>
              </w:rPr>
              <w:t>Госпожнадзор</w:t>
            </w:r>
            <w:proofErr w:type="spellEnd"/>
            <w:r w:rsidRPr="005564C0">
              <w:rPr>
                <w:rFonts w:ascii="PT Astra Serif" w:hAnsi="PT Astra Serif"/>
                <w:b/>
              </w:rPr>
              <w:t xml:space="preserve"> о наличии заключений у образовательных учреждений о соответствии зданий, стр</w:t>
            </w:r>
            <w:r w:rsidRPr="005564C0">
              <w:rPr>
                <w:rFonts w:ascii="PT Astra Serif" w:hAnsi="PT Astra Serif"/>
                <w:b/>
              </w:rPr>
              <w:t>о</w:t>
            </w:r>
            <w:r w:rsidRPr="005564C0">
              <w:rPr>
                <w:rFonts w:ascii="PT Astra Serif" w:hAnsi="PT Astra Serif"/>
                <w:b/>
              </w:rPr>
              <w:t>ений сооружений, помещений и территорий для осуществления образовательной деятельности, установленным законод</w:t>
            </w:r>
            <w:r w:rsidRPr="005564C0">
              <w:rPr>
                <w:rFonts w:ascii="PT Astra Serif" w:hAnsi="PT Astra Serif"/>
                <w:b/>
              </w:rPr>
              <w:t>а</w:t>
            </w:r>
            <w:r w:rsidRPr="005564C0">
              <w:rPr>
                <w:rFonts w:ascii="PT Astra Serif" w:hAnsi="PT Astra Serif"/>
                <w:b/>
              </w:rPr>
              <w:t>тельством Российской Федерации требованиям пожарной безопасности – 13;</w:t>
            </w:r>
          </w:p>
          <w:p w:rsidR="00E31C6F" w:rsidRPr="005564C0" w:rsidRDefault="00E31C6F" w:rsidP="005564C0">
            <w:pPr>
              <w:keepNext/>
              <w:keepLines/>
              <w:contextualSpacing/>
              <w:jc w:val="both"/>
              <w:rPr>
                <w:b/>
              </w:rPr>
            </w:pPr>
            <w:r w:rsidRPr="005564C0">
              <w:rPr>
                <w:rFonts w:ascii="PT Astra Serif" w:hAnsi="PT Astra Serif"/>
                <w:b/>
                <w:spacing w:val="-20"/>
              </w:rPr>
              <w:t>-</w:t>
            </w:r>
            <w:r w:rsidRPr="005564C0">
              <w:rPr>
                <w:rFonts w:ascii="PT Astra Serif" w:hAnsi="PT Astra Serif"/>
                <w:b/>
              </w:rPr>
              <w:t xml:space="preserve"> направлены запросы в Роспотребнадзор с помощью информационно-телекоммуникационной сети Интернет – 13.</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lastRenderedPageBreak/>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Взаимодействие с государственными надзорными и судебными органами (</w:t>
            </w:r>
            <w:proofErr w:type="spellStart"/>
            <w:r w:rsidRPr="005564C0">
              <w:t>Госпожнадзор</w:t>
            </w:r>
            <w:proofErr w:type="spellEnd"/>
            <w:r w:rsidRPr="005564C0">
              <w:t xml:space="preserve">, Роспотребнадзор, </w:t>
            </w:r>
            <w:proofErr w:type="spellStart"/>
            <w:r w:rsidRPr="005564C0">
              <w:t>Ростехнадзор</w:t>
            </w:r>
            <w:proofErr w:type="spellEnd"/>
            <w:r w:rsidRPr="005564C0">
              <w:t xml:space="preserve">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contextualSpacing/>
              <w:jc w:val="both"/>
            </w:pPr>
            <w:r w:rsidRPr="005564C0">
              <w:t>Агишева Е.В.</w:t>
            </w:r>
          </w:p>
          <w:p w:rsidR="00E31C6F" w:rsidRPr="005564C0" w:rsidRDefault="00E31C6F" w:rsidP="005564C0">
            <w:pPr>
              <w:keepNext/>
              <w:keepLines/>
              <w:contextualSpacing/>
              <w:jc w:val="both"/>
            </w:pPr>
            <w:r w:rsidRPr="005564C0">
              <w:t>Черемных А.В.</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r w:rsidRPr="005564C0">
              <w:rPr>
                <w:b/>
              </w:rPr>
              <w:t>Направлены отчёты в Прокуратуру Ульяновской области о количестве поданных заявлений о предоставлении (переофор</w:t>
            </w:r>
            <w:r w:rsidRPr="005564C0">
              <w:rPr>
                <w:b/>
              </w:rPr>
              <w:t>м</w:t>
            </w:r>
            <w:r w:rsidRPr="005564C0">
              <w:rPr>
                <w:b/>
              </w:rPr>
              <w:t xml:space="preserve">лении) лицензии за август, сентябрь 2020 г. </w:t>
            </w:r>
          </w:p>
          <w:p w:rsidR="00E31C6F" w:rsidRPr="005564C0" w:rsidRDefault="00E31C6F" w:rsidP="005564C0">
            <w:pPr>
              <w:keepNext/>
              <w:keepLines/>
              <w:contextualSpacing/>
              <w:jc w:val="both"/>
              <w:rPr>
                <w:b/>
              </w:rPr>
            </w:pPr>
            <w:r w:rsidRPr="005564C0">
              <w:rPr>
                <w:b/>
              </w:rPr>
              <w:t xml:space="preserve">Согласование план проведения </w:t>
            </w:r>
            <w:proofErr w:type="spellStart"/>
            <w:r w:rsidRPr="005564C0">
              <w:rPr>
                <w:b/>
              </w:rPr>
              <w:t>проерок</w:t>
            </w:r>
            <w:proofErr w:type="spellEnd"/>
            <w:r w:rsidRPr="005564C0">
              <w:rPr>
                <w:b/>
              </w:rPr>
              <w:t xml:space="preserve"> </w:t>
            </w:r>
            <w:proofErr w:type="spellStart"/>
            <w:r w:rsidRPr="005564C0">
              <w:rPr>
                <w:b/>
              </w:rPr>
              <w:t>юридическил</w:t>
            </w:r>
            <w:proofErr w:type="spellEnd"/>
            <w:r w:rsidRPr="005564C0">
              <w:rPr>
                <w:b/>
              </w:rPr>
              <w:t xml:space="preserve"> лиц, индивидуальных предпринимателей  и органов местного сам</w:t>
            </w:r>
            <w:r w:rsidRPr="005564C0">
              <w:rPr>
                <w:b/>
              </w:rPr>
              <w:t>о</w:t>
            </w:r>
            <w:r w:rsidRPr="005564C0">
              <w:rPr>
                <w:b/>
              </w:rPr>
              <w:t>управления на 2021 год в прокуратуре Ульяновской области.</w:t>
            </w:r>
          </w:p>
          <w:p w:rsidR="00E31C6F" w:rsidRPr="005564C0" w:rsidRDefault="00E31C6F" w:rsidP="005564C0">
            <w:pPr>
              <w:keepNext/>
              <w:keepLines/>
              <w:contextualSpacing/>
              <w:jc w:val="both"/>
              <w:rPr>
                <w:b/>
              </w:rPr>
            </w:pPr>
            <w:r w:rsidRPr="005564C0">
              <w:rPr>
                <w:b/>
              </w:rPr>
              <w:t xml:space="preserve">Направлено письмо в судебный участок № 9 </w:t>
            </w:r>
            <w:proofErr w:type="spellStart"/>
            <w:r w:rsidRPr="005564C0">
              <w:rPr>
                <w:b/>
              </w:rPr>
              <w:t>Завсияжского</w:t>
            </w:r>
            <w:proofErr w:type="spellEnd"/>
            <w:r w:rsidRPr="005564C0">
              <w:rPr>
                <w:b/>
              </w:rPr>
              <w:t xml:space="preserve"> района </w:t>
            </w:r>
            <w:proofErr w:type="spellStart"/>
            <w:r w:rsidRPr="005564C0">
              <w:rPr>
                <w:b/>
              </w:rPr>
              <w:t>Засвияжского</w:t>
            </w:r>
            <w:proofErr w:type="spellEnd"/>
            <w:r w:rsidRPr="005564C0">
              <w:rPr>
                <w:b/>
              </w:rPr>
              <w:t xml:space="preserve"> судебного района города Ульяновска о направлении дополнительной информации по банковским реквизитам по </w:t>
            </w:r>
            <w:proofErr w:type="spellStart"/>
            <w:r w:rsidRPr="005564C0">
              <w:rPr>
                <w:b/>
              </w:rPr>
              <w:t>администивному</w:t>
            </w:r>
            <w:proofErr w:type="spellEnd"/>
            <w:r w:rsidRPr="005564C0">
              <w:rPr>
                <w:b/>
              </w:rPr>
              <w:t xml:space="preserve"> правонарушению в отношении участника ЕГЭ.</w:t>
            </w:r>
          </w:p>
          <w:p w:rsidR="00E31C6F" w:rsidRPr="005564C0" w:rsidRDefault="00E31C6F" w:rsidP="005564C0">
            <w:pPr>
              <w:keepNext/>
              <w:keepLines/>
              <w:contextualSpacing/>
              <w:jc w:val="both"/>
              <w:rPr>
                <w:b/>
              </w:rPr>
            </w:pPr>
            <w:r w:rsidRPr="005564C0">
              <w:rPr>
                <w:b/>
              </w:rPr>
              <w:t xml:space="preserve">Направлен ответ на запрос в </w:t>
            </w:r>
            <w:r w:rsidRPr="005564C0">
              <w:rPr>
                <w:rFonts w:ascii="PT Astra Serif" w:hAnsi="PT Astra Serif"/>
                <w:b/>
                <w:bCs/>
              </w:rPr>
              <w:t>УВО по городу Ульяновску – филиал ФГКУ «УВО ВНГ России по Ульяновской области» о к</w:t>
            </w:r>
            <w:r w:rsidRPr="005564C0">
              <w:rPr>
                <w:rFonts w:ascii="PT Astra Serif" w:hAnsi="PT Astra Serif"/>
                <w:b/>
                <w:bCs/>
              </w:rPr>
              <w:t>о</w:t>
            </w:r>
            <w:r w:rsidRPr="005564C0">
              <w:rPr>
                <w:rFonts w:ascii="PT Astra Serif" w:hAnsi="PT Astra Serif"/>
                <w:b/>
                <w:bCs/>
              </w:rPr>
              <w:t>личестве</w:t>
            </w:r>
            <w:r w:rsidRPr="005564C0">
              <w:rPr>
                <w:rFonts w:ascii="PT Astra Serif" w:hAnsi="PT Astra Serif"/>
                <w:b/>
              </w:rPr>
              <w:t xml:space="preserve"> частных образовательных учреждений, имеющих лицензию на осуществление образовательной деятельности, ра</w:t>
            </w:r>
            <w:r w:rsidRPr="005564C0">
              <w:rPr>
                <w:rFonts w:ascii="PT Astra Serif" w:hAnsi="PT Astra Serif"/>
                <w:b/>
              </w:rPr>
              <w:t>с</w:t>
            </w:r>
            <w:r w:rsidRPr="005564C0">
              <w:rPr>
                <w:rFonts w:ascii="PT Astra Serif" w:hAnsi="PT Astra Serif"/>
                <w:b/>
              </w:rPr>
              <w:t>положенных на территории муниципального образования «город Ульяновск».</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Осуществление взаимодействия с Министерством просвещения Росси</w:t>
            </w:r>
            <w:r w:rsidRPr="005564C0">
              <w:t>й</w:t>
            </w:r>
            <w:r w:rsidRPr="005564C0">
              <w:t>ской Федерации, Федеральной службой по надзору в сфере образования и науки (</w:t>
            </w:r>
            <w:proofErr w:type="spellStart"/>
            <w:r w:rsidRPr="005564C0">
              <w:t>Рособрнадзор</w:t>
            </w:r>
            <w:proofErr w:type="spellEnd"/>
            <w:r w:rsidRPr="005564C0">
              <w:t>) и др. органами по вопросам, относящимся к комп</w:t>
            </w:r>
            <w:r w:rsidRPr="005564C0">
              <w:t>е</w:t>
            </w:r>
            <w:r w:rsidRPr="005564C0">
              <w:t>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ind w:left="144"/>
              <w:contextualSpacing/>
              <w:jc w:val="center"/>
            </w:pPr>
            <w:r w:rsidRPr="005564C0">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 xml:space="preserve">сти </w:t>
            </w:r>
          </w:p>
          <w:p w:rsidR="00E31C6F" w:rsidRPr="005564C0" w:rsidRDefault="00E31C6F" w:rsidP="005564C0">
            <w:pPr>
              <w:keepNext/>
              <w:keepLine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contextualSpacing/>
              <w:jc w:val="both"/>
            </w:pPr>
            <w:proofErr w:type="spellStart"/>
            <w:r w:rsidRPr="005564C0">
              <w:t>Позапарьева</w:t>
            </w:r>
            <w:proofErr w:type="spellEnd"/>
            <w:r w:rsidRPr="005564C0">
              <w:t xml:space="preserve"> Т.Н.</w:t>
            </w:r>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proofErr w:type="gramStart"/>
            <w:r w:rsidRPr="005564C0">
              <w:rPr>
                <w:b/>
              </w:rPr>
              <w:t xml:space="preserve">Принято участие в видеоконференции Министерства просвещения РФ и Рособрнадзора по вопросам работы со школами с низкими образовательными </w:t>
            </w:r>
            <w:proofErr w:type="spellStart"/>
            <w:r w:rsidRPr="005564C0">
              <w:rPr>
                <w:b/>
              </w:rPr>
              <w:t>результататами</w:t>
            </w:r>
            <w:proofErr w:type="spellEnd"/>
            <w:r w:rsidRPr="005564C0">
              <w:rPr>
                <w:b/>
              </w:rPr>
              <w:t xml:space="preserve">, по </w:t>
            </w:r>
            <w:proofErr w:type="spellStart"/>
            <w:r w:rsidRPr="005564C0">
              <w:rPr>
                <w:b/>
              </w:rPr>
              <w:t>вопрасам</w:t>
            </w:r>
            <w:proofErr w:type="spellEnd"/>
            <w:r w:rsidRPr="005564C0">
              <w:rPr>
                <w:b/>
              </w:rPr>
              <w:t xml:space="preserve"> организации и проведения ВПР.</w:t>
            </w:r>
            <w:proofErr w:type="gramEnd"/>
          </w:p>
          <w:p w:rsidR="00E31C6F" w:rsidRPr="005564C0" w:rsidRDefault="00E31C6F" w:rsidP="005564C0">
            <w:pPr>
              <w:keepNext/>
              <w:keepLines/>
              <w:contextualSpacing/>
              <w:jc w:val="both"/>
              <w:rPr>
                <w:b/>
              </w:rPr>
            </w:pPr>
            <w:r w:rsidRPr="005564C0">
              <w:rPr>
                <w:b/>
              </w:rPr>
              <w:t xml:space="preserve">В адрес </w:t>
            </w:r>
            <w:proofErr w:type="spellStart"/>
            <w:r w:rsidRPr="005564C0">
              <w:rPr>
                <w:b/>
              </w:rPr>
              <w:t>Департемента</w:t>
            </w:r>
            <w:proofErr w:type="spellEnd"/>
            <w:r w:rsidRPr="005564C0">
              <w:rPr>
                <w:b/>
              </w:rPr>
              <w:t xml:space="preserve"> стратегии, программной и проектной деятельности Минпросвещения России направлена информ</w:t>
            </w:r>
            <w:r w:rsidRPr="005564C0">
              <w:rPr>
                <w:b/>
              </w:rPr>
              <w:t>а</w:t>
            </w:r>
            <w:r w:rsidRPr="005564C0">
              <w:rPr>
                <w:b/>
              </w:rPr>
              <w:t>ция  о проводимой в Ульяновской области в 2020 году работе по популяризации сайта bus.gov.ru</w:t>
            </w:r>
          </w:p>
          <w:p w:rsidR="00E31C6F" w:rsidRPr="005564C0" w:rsidRDefault="00E31C6F" w:rsidP="005564C0">
            <w:pPr>
              <w:keepNext/>
              <w:keepLines/>
              <w:contextualSpacing/>
              <w:jc w:val="both"/>
              <w:rPr>
                <w:b/>
              </w:rPr>
            </w:pPr>
            <w:r w:rsidRPr="005564C0">
              <w:rPr>
                <w:b/>
              </w:rPr>
              <w:t xml:space="preserve">Подготовлены и размещены  в ИС АКНДПП данные  мониторинга </w:t>
            </w:r>
            <w:proofErr w:type="spellStart"/>
            <w:r w:rsidRPr="005564C0">
              <w:rPr>
                <w:b/>
              </w:rPr>
              <w:t>правоприменительнйо</w:t>
            </w:r>
            <w:proofErr w:type="spellEnd"/>
            <w:r w:rsidRPr="005564C0">
              <w:rPr>
                <w:b/>
              </w:rPr>
              <w:t xml:space="preserve"> практики по ч. 4 ст. 19 КоАП  РФ. </w:t>
            </w:r>
          </w:p>
          <w:p w:rsidR="00E31C6F" w:rsidRPr="005564C0" w:rsidRDefault="00E31C6F" w:rsidP="005564C0">
            <w:pPr>
              <w:keepNext/>
              <w:keepLines/>
              <w:contextualSpacing/>
              <w:jc w:val="both"/>
              <w:rPr>
                <w:b/>
              </w:rPr>
            </w:pPr>
            <w:r w:rsidRPr="005564C0">
              <w:rPr>
                <w:rFonts w:ascii="PT Astra Serif" w:hAnsi="PT Astra Serif"/>
                <w:b/>
              </w:rPr>
              <w:t xml:space="preserve">Подготовлен и направлен в </w:t>
            </w:r>
            <w:proofErr w:type="spellStart"/>
            <w:r w:rsidRPr="005564C0">
              <w:rPr>
                <w:rFonts w:ascii="PT Astra Serif" w:hAnsi="PT Astra Serif"/>
                <w:b/>
              </w:rPr>
              <w:t>Рособрнадзор</w:t>
            </w:r>
            <w:proofErr w:type="spellEnd"/>
            <w:r w:rsidRPr="005564C0">
              <w:rPr>
                <w:rFonts w:ascii="PT Astra Serif" w:hAnsi="PT Astra Serif"/>
                <w:b/>
              </w:rPr>
              <w:t xml:space="preserve"> отчёт по </w:t>
            </w:r>
            <w:r w:rsidRPr="005564C0">
              <w:rPr>
                <w:rFonts w:ascii="PT Astra Serif" w:hAnsi="PT Astra Serif"/>
                <w:b/>
                <w:bCs/>
              </w:rPr>
              <w:t xml:space="preserve">анализу результатов проведения государственной итоговой аттестации в форме единого государственного экзамена, выявления и профилактики нарушений действующего законодательства в сфере образования в 2020 г. </w:t>
            </w:r>
            <w:r w:rsidRPr="005564C0">
              <w:rPr>
                <w:b/>
              </w:rPr>
              <w:t xml:space="preserve">Сведений об эффективности проведения </w:t>
            </w:r>
            <w:proofErr w:type="gramStart"/>
            <w:r w:rsidRPr="005564C0">
              <w:rPr>
                <w:b/>
              </w:rPr>
              <w:t>контроля за</w:t>
            </w:r>
            <w:proofErr w:type="gramEnd"/>
            <w:r w:rsidRPr="005564C0">
              <w:rPr>
                <w:b/>
              </w:rPr>
              <w:t xml:space="preserve"> проведением итоговой аттестации в 2020 году размещены в АИС АКНДПП.</w:t>
            </w:r>
          </w:p>
        </w:tc>
      </w:tr>
      <w:tr w:rsidR="005564C0" w:rsidRPr="005564C0"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Обеспечение реализации мероприятий, предусмотренных индивидуал</w:t>
            </w:r>
            <w:r w:rsidRPr="005564C0">
              <w:t>ь</w:t>
            </w:r>
            <w:r w:rsidRPr="005564C0">
              <w:t xml:space="preserve">ной программой реабилитации или </w:t>
            </w:r>
            <w:proofErr w:type="spellStart"/>
            <w:r w:rsidRPr="005564C0">
              <w:t>абилитации</w:t>
            </w:r>
            <w:proofErr w:type="spellEnd"/>
            <w:r w:rsidRPr="005564C0">
              <w:t xml:space="preserve"> ребёнка-инвалида, выд</w:t>
            </w:r>
            <w:r w:rsidRPr="005564C0">
              <w:t>а</w:t>
            </w:r>
            <w:r w:rsidRPr="005564C0">
              <w:t xml:space="preserve">ваемой Федеральными государственными учреждениями </w:t>
            </w:r>
            <w:proofErr w:type="gramStart"/>
            <w:r w:rsidRPr="005564C0">
              <w:t>медико-социальной</w:t>
            </w:r>
            <w:proofErr w:type="gramEnd"/>
            <w:r w:rsidRPr="005564C0">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 xml:space="preserve">по мере </w:t>
            </w:r>
            <w:proofErr w:type="gramStart"/>
            <w:r w:rsidRPr="005564C0">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общего образования, д</w:t>
            </w:r>
            <w:r w:rsidRPr="005564C0">
              <w:t>о</w:t>
            </w:r>
            <w:r w:rsidRPr="005564C0">
              <w:t>полнительного образования и восп</w:t>
            </w:r>
            <w:r w:rsidRPr="005564C0">
              <w:t>и</w:t>
            </w:r>
            <w:r w:rsidRPr="005564C0">
              <w:t>тания</w:t>
            </w:r>
          </w:p>
          <w:p w:rsidR="00E31C6F" w:rsidRPr="005564C0" w:rsidRDefault="00E31C6F" w:rsidP="005564C0">
            <w:pPr>
              <w:keepNext/>
              <w:keepLines/>
              <w:contextualSpacing/>
            </w:pPr>
            <w:proofErr w:type="spellStart"/>
            <w:r w:rsidRPr="005564C0">
              <w:t>С.В.Тарасова</w:t>
            </w:r>
            <w:proofErr w:type="spellEnd"/>
          </w:p>
        </w:tc>
      </w:tr>
      <w:tr w:rsidR="005564C0" w:rsidRPr="005564C0" w:rsidTr="00A14F4A">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306D6C" w:rsidP="005564C0">
            <w:pPr>
              <w:keepNext/>
              <w:keepLines/>
              <w:contextualSpacing/>
              <w:jc w:val="both"/>
            </w:pPr>
            <w:r w:rsidRPr="005564C0">
              <w:rPr>
                <w:rFonts w:ascii="PT Astra Serif" w:hAnsi="PT Astra Serif"/>
                <w:b/>
              </w:rPr>
              <w:t xml:space="preserve">Федеральным казённым учреждением “Главное бюро </w:t>
            </w:r>
            <w:proofErr w:type="gramStart"/>
            <w:r w:rsidRPr="005564C0">
              <w:rPr>
                <w:rFonts w:ascii="PT Astra Serif" w:hAnsi="PT Astra Serif"/>
                <w:b/>
              </w:rPr>
              <w:t>медико-социальной</w:t>
            </w:r>
            <w:proofErr w:type="gramEnd"/>
            <w:r w:rsidRPr="005564C0">
              <w:rPr>
                <w:rFonts w:ascii="PT Astra Serif" w:hAnsi="PT Astra Serif"/>
                <w:b/>
              </w:rPr>
              <w:t xml:space="preserve"> экспертизы по Ульяновской области» Министе</w:t>
            </w:r>
            <w:r w:rsidRPr="005564C0">
              <w:rPr>
                <w:rFonts w:ascii="PT Astra Serif" w:hAnsi="PT Astra Serif"/>
                <w:b/>
              </w:rPr>
              <w:t>р</w:t>
            </w:r>
            <w:r w:rsidRPr="005564C0">
              <w:rPr>
                <w:rFonts w:ascii="PT Astra Serif" w:hAnsi="PT Astra Serif"/>
                <w:b/>
              </w:rPr>
              <w:t>ства труда России в адрес Министерства образования и науки Ульяновской области направлено 15 выписок из ИПРА р</w:t>
            </w:r>
            <w:r w:rsidRPr="005564C0">
              <w:rPr>
                <w:rFonts w:ascii="PT Astra Serif" w:hAnsi="PT Astra Serif"/>
                <w:b/>
              </w:rPr>
              <w:t>е</w:t>
            </w:r>
            <w:r w:rsidRPr="005564C0">
              <w:rPr>
                <w:rFonts w:ascii="PT Astra Serif" w:hAnsi="PT Astra Serif"/>
                <w:b/>
              </w:rPr>
              <w:lastRenderedPageBreak/>
              <w:t>бёнка - инвалида, 3 выписки направлены в Департамент профобразования, т.к. инвалиды 2001-2002 г.р. являются студе</w:t>
            </w:r>
            <w:r w:rsidRPr="005564C0">
              <w:rPr>
                <w:rFonts w:ascii="PT Astra Serif" w:hAnsi="PT Astra Serif"/>
                <w:b/>
              </w:rPr>
              <w:t>н</w:t>
            </w:r>
            <w:r w:rsidRPr="005564C0">
              <w:rPr>
                <w:rFonts w:ascii="PT Astra Serif" w:hAnsi="PT Astra Serif"/>
                <w:b/>
              </w:rPr>
              <w:t>тами. Выписки направлены в Муниципальные отделы образования для организации работы в части исполнения меропр</w:t>
            </w:r>
            <w:r w:rsidRPr="005564C0">
              <w:rPr>
                <w:rFonts w:ascii="PT Astra Serif" w:hAnsi="PT Astra Serif"/>
                <w:b/>
              </w:rPr>
              <w:t>и</w:t>
            </w:r>
            <w:r w:rsidRPr="005564C0">
              <w:rPr>
                <w:rFonts w:ascii="PT Astra Serif" w:hAnsi="PT Astra Serif"/>
                <w:b/>
              </w:rPr>
              <w:t>ятий психолого-педагогической реабилитации (</w:t>
            </w:r>
            <w:proofErr w:type="spellStart"/>
            <w:r w:rsidRPr="005564C0">
              <w:rPr>
                <w:rFonts w:ascii="PT Astra Serif" w:hAnsi="PT Astra Serif"/>
                <w:b/>
              </w:rPr>
              <w:t>абилитации</w:t>
            </w:r>
            <w:proofErr w:type="spellEnd"/>
            <w:r w:rsidRPr="005564C0">
              <w:rPr>
                <w:rFonts w:ascii="PT Astra Serif" w:hAnsi="PT Astra Serif"/>
                <w:b/>
              </w:rPr>
              <w:t>).</w:t>
            </w:r>
          </w:p>
        </w:tc>
      </w:tr>
      <w:tr w:rsidR="005564C0" w:rsidRPr="005564C0"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lang w:val="en-US"/>
              </w:rPr>
            </w:pPr>
            <w:r w:rsidRPr="005564C0">
              <w:rPr>
                <w:rFonts w:ascii="PT Astra Serif" w:hAnsi="PT Astra Serif"/>
                <w:b/>
                <w:spacing w:val="-20"/>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w:t>
            </w:r>
            <w:r w:rsidRPr="005564C0">
              <w:rPr>
                <w:rFonts w:ascii="PT Astra Serif" w:hAnsi="PT Astra Serif"/>
                <w:b/>
                <w:spacing w:val="-20"/>
                <w:sz w:val="28"/>
                <w:szCs w:val="28"/>
              </w:rPr>
              <w:t>в</w:t>
            </w:r>
            <w:r w:rsidRPr="005564C0">
              <w:rPr>
                <w:rFonts w:ascii="PT Astra Serif" w:hAnsi="PT Astra Serif"/>
                <w:b/>
                <w:spacing w:val="-20"/>
                <w:sz w:val="28"/>
                <w:szCs w:val="28"/>
              </w:rPr>
              <w:t>ской области)</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Формирование, согласование и ведение реестра организаций отдыха д</w:t>
            </w:r>
            <w:r w:rsidRPr="005564C0">
              <w:t>е</w:t>
            </w:r>
            <w:r w:rsidRPr="005564C0">
              <w:t>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ОГКУ «Управление обеспечения де</w:t>
            </w:r>
            <w:r w:rsidRPr="005564C0">
              <w:t>я</w:t>
            </w:r>
            <w:r w:rsidRPr="005564C0">
              <w:t>тельности в сфере образования»</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3B1C7B" w:rsidP="005564C0">
            <w:pPr>
              <w:keepNext/>
              <w:keepLines/>
              <w:contextualSpacing/>
            </w:pPr>
            <w:r w:rsidRPr="005564C0">
              <w:rPr>
                <w:rFonts w:ascii="PT Astra Serif" w:hAnsi="PT Astra Serif"/>
                <w:b/>
              </w:rPr>
              <w:t>Реестр сформирован, актуализирован, размещен на официальном сайте Министерства и включает в себя сведения о 570 о</w:t>
            </w:r>
            <w:r w:rsidRPr="005564C0">
              <w:rPr>
                <w:rFonts w:ascii="PT Astra Serif" w:hAnsi="PT Astra Serif"/>
                <w:b/>
              </w:rPr>
              <w:t>р</w:t>
            </w:r>
            <w:r w:rsidRPr="005564C0">
              <w:rPr>
                <w:rFonts w:ascii="PT Astra Serif" w:hAnsi="PT Astra Serif"/>
                <w:b/>
              </w:rPr>
              <w:t>ганизациях отдыха детей и их оздоровления. Изменения на текущую дату (30 сентября 2020г.) не вносились.</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outlineLvl w:val="0"/>
              <w:rPr>
                <w:rFonts w:eastAsia="Calibri"/>
              </w:rPr>
            </w:pPr>
            <w:r w:rsidRPr="005564C0">
              <w:t>Взаимодействие с органами государственной власти Ульяновской обл</w:t>
            </w:r>
            <w:r w:rsidRPr="005564C0">
              <w:t>а</w:t>
            </w:r>
            <w:r w:rsidRPr="005564C0">
              <w:t>сти по вопросам, относящимся к компетенции для реализации переда</w:t>
            </w:r>
            <w:r w:rsidRPr="005564C0">
              <w:t>н</w:t>
            </w:r>
            <w:r w:rsidRPr="005564C0">
              <w:t>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tabs>
                <w:tab w:val="center" w:pos="1891"/>
              </w:tab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tabs>
                <w:tab w:val="center" w:pos="1891"/>
              </w:tabs>
              <w:contextualSpacing/>
              <w:jc w:val="both"/>
            </w:pPr>
            <w:proofErr w:type="spellStart"/>
            <w:r w:rsidRPr="005564C0">
              <w:t>Позапарьева</w:t>
            </w:r>
            <w:proofErr w:type="spellEnd"/>
            <w:r w:rsidRPr="005564C0">
              <w:t xml:space="preserve"> Т.Н.</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r w:rsidRPr="005564C0">
              <w:rPr>
                <w:b/>
              </w:rPr>
              <w:t>Подготовлены и направлены отчеты в ОГКУ «Правительство для граждан» о количестве предоставленных государстве</w:t>
            </w:r>
            <w:r w:rsidRPr="005564C0">
              <w:rPr>
                <w:b/>
              </w:rPr>
              <w:t>н</w:t>
            </w:r>
            <w:r w:rsidRPr="005564C0">
              <w:rPr>
                <w:b/>
              </w:rPr>
              <w:t>ных услуг за август, сентябрь 2020 г.</w:t>
            </w:r>
          </w:p>
          <w:p w:rsidR="00E31C6F" w:rsidRPr="005564C0" w:rsidRDefault="00E31C6F" w:rsidP="005564C0">
            <w:pPr>
              <w:keepNext/>
              <w:keepLines/>
              <w:contextualSpacing/>
              <w:jc w:val="both"/>
              <w:rPr>
                <w:rFonts w:ascii="PT Astra Serif" w:hAnsi="PT Astra Serif"/>
                <w:b/>
              </w:rPr>
            </w:pPr>
            <w:r w:rsidRPr="005564C0">
              <w:rPr>
                <w:b/>
              </w:rPr>
              <w:t xml:space="preserve">Направлена в </w:t>
            </w:r>
            <w:r w:rsidRPr="005564C0">
              <w:rPr>
                <w:rFonts w:ascii="PT Astra Serif" w:hAnsi="PT Astra Serif"/>
                <w:b/>
                <w:bCs/>
              </w:rPr>
              <w:t xml:space="preserve">Автономную некоммерческую организацию «Центр стратегических исследований Ульяновской области» </w:t>
            </w:r>
            <w:r w:rsidRPr="005564C0">
              <w:rPr>
                <w:rFonts w:ascii="PT Astra Serif" w:hAnsi="PT Astra Serif"/>
                <w:b/>
              </w:rPr>
              <w:t>и</w:t>
            </w:r>
            <w:r w:rsidRPr="005564C0">
              <w:rPr>
                <w:rFonts w:ascii="PT Astra Serif" w:hAnsi="PT Astra Serif"/>
                <w:b/>
              </w:rPr>
              <w:t>н</w:t>
            </w:r>
            <w:r w:rsidRPr="005564C0">
              <w:rPr>
                <w:rFonts w:ascii="PT Astra Serif" w:hAnsi="PT Astra Serif"/>
                <w:b/>
              </w:rPr>
              <w:t>формация о частных организациях, имеющих лицензию на осуществление образовательной деятельности по реализации о</w:t>
            </w:r>
            <w:r w:rsidRPr="005564C0">
              <w:rPr>
                <w:rFonts w:ascii="PT Astra Serif" w:hAnsi="PT Astra Serif"/>
                <w:b/>
              </w:rPr>
              <w:t>б</w:t>
            </w:r>
            <w:r w:rsidRPr="005564C0">
              <w:rPr>
                <w:rFonts w:ascii="PT Astra Serif" w:hAnsi="PT Astra Serif"/>
                <w:b/>
              </w:rPr>
              <w:t>разовательных программам дополнительного образования детей и взрослых, расположенных на территории Ульяновской области.</w:t>
            </w:r>
          </w:p>
          <w:p w:rsidR="00E31C6F" w:rsidRPr="005564C0" w:rsidRDefault="00E31C6F" w:rsidP="005564C0">
            <w:pPr>
              <w:keepNext/>
              <w:keepLines/>
              <w:contextualSpacing/>
              <w:jc w:val="both"/>
              <w:rPr>
                <w:b/>
              </w:rPr>
            </w:pPr>
            <w:r w:rsidRPr="005564C0">
              <w:rPr>
                <w:b/>
              </w:rPr>
              <w:t>Осуществлено обновление сведений о государственной услуге «Государственная аккредитация образовательной деятельн</w:t>
            </w:r>
            <w:r w:rsidRPr="005564C0">
              <w:rPr>
                <w:b/>
              </w:rPr>
              <w:t>о</w:t>
            </w:r>
            <w:r w:rsidRPr="005564C0">
              <w:rPr>
                <w:b/>
              </w:rPr>
              <w:t>сти» в реестре государственных и муниципальных услуг (функций) Ульяновской области.</w:t>
            </w:r>
          </w:p>
          <w:p w:rsidR="00E31C6F" w:rsidRPr="005564C0" w:rsidRDefault="00E31C6F" w:rsidP="005564C0">
            <w:pPr>
              <w:keepNext/>
              <w:keepLines/>
              <w:contextualSpacing/>
              <w:jc w:val="both"/>
              <w:rPr>
                <w:b/>
              </w:rPr>
            </w:pPr>
            <w:r w:rsidRPr="005564C0">
              <w:rPr>
                <w:b/>
              </w:rPr>
              <w:t xml:space="preserve">Проведено согласование дат контрольно-надзорных мероприятий в отношении органов местного самоуправления на 2021 год с надзорными органами </w:t>
            </w:r>
            <w:proofErr w:type="spellStart"/>
            <w:r w:rsidRPr="005564C0">
              <w:rPr>
                <w:b/>
              </w:rPr>
              <w:t>Ульянвоской</w:t>
            </w:r>
            <w:proofErr w:type="spellEnd"/>
            <w:r w:rsidRPr="005564C0">
              <w:rPr>
                <w:b/>
              </w:rPr>
              <w:t xml:space="preserve"> области</w:t>
            </w:r>
          </w:p>
          <w:p w:rsidR="00E31C6F" w:rsidRPr="005564C0" w:rsidRDefault="00E31C6F" w:rsidP="005564C0">
            <w:pPr>
              <w:keepNext/>
              <w:keepLines/>
              <w:contextualSpacing/>
              <w:jc w:val="both"/>
              <w:rPr>
                <w:b/>
              </w:rPr>
            </w:pPr>
            <w:r w:rsidRPr="005564C0">
              <w:rPr>
                <w:b/>
              </w:rPr>
              <w:t>Во исполнение протокольного решения с заседания рабочей группы по направлению «Реализация механизма «Регуляторная гильотина» сформирован и утверждён распоряжением Министерства просвещения и воспитания Ульяновской области от 24.09.2020 № 1403-р состав рабочей группы по направлению «Организация отдыха детей и их оздоровления».</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ОГКУ «Управление обеспечения де</w:t>
            </w:r>
            <w:r w:rsidRPr="005564C0">
              <w:t>я</w:t>
            </w:r>
            <w:r w:rsidRPr="005564C0">
              <w:t>тельности в сфере образования»</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62C52" w:rsidRPr="005564C0" w:rsidRDefault="00B62C52" w:rsidP="005564C0">
            <w:pPr>
              <w:keepNext/>
              <w:keepLines/>
              <w:contextualSpacing/>
              <w:rPr>
                <w:b/>
              </w:rPr>
            </w:pPr>
            <w:r w:rsidRPr="005564C0">
              <w:rPr>
                <w:b/>
              </w:rPr>
              <w:t>Направлен запрос в ведомства по количеству работников бюджетной сферы.</w:t>
            </w:r>
          </w:p>
          <w:p w:rsidR="00E31C6F" w:rsidRPr="005564C0" w:rsidRDefault="00B62C52" w:rsidP="005564C0">
            <w:pPr>
              <w:keepNext/>
              <w:keepLines/>
              <w:contextualSpacing/>
            </w:pPr>
            <w:r w:rsidRPr="005564C0">
              <w:rPr>
                <w:b/>
              </w:rPr>
              <w:t xml:space="preserve">Подготовлен и направлен ответ по оздоровлению детей, находящихся в трудной </w:t>
            </w:r>
            <w:proofErr w:type="spellStart"/>
            <w:r w:rsidRPr="005564C0">
              <w:rPr>
                <w:b/>
              </w:rPr>
              <w:t>жизенной</w:t>
            </w:r>
            <w:proofErr w:type="spellEnd"/>
            <w:r w:rsidRPr="005564C0">
              <w:rPr>
                <w:b/>
              </w:rPr>
              <w:t xml:space="preserve"> ситуации, в </w:t>
            </w:r>
            <w:proofErr w:type="spellStart"/>
            <w:r w:rsidRPr="005564C0">
              <w:rPr>
                <w:b/>
              </w:rPr>
              <w:t>Министрество</w:t>
            </w:r>
            <w:proofErr w:type="spellEnd"/>
            <w:r w:rsidRPr="005564C0">
              <w:rPr>
                <w:b/>
              </w:rPr>
              <w:t xml:space="preserve"> семе</w:t>
            </w:r>
            <w:r w:rsidRPr="005564C0">
              <w:rPr>
                <w:b/>
              </w:rPr>
              <w:t>й</w:t>
            </w:r>
            <w:r w:rsidRPr="005564C0">
              <w:rPr>
                <w:b/>
              </w:rPr>
              <w:t xml:space="preserve">ной, демографической политики и </w:t>
            </w:r>
            <w:proofErr w:type="spellStart"/>
            <w:r w:rsidRPr="005564C0">
              <w:rPr>
                <w:b/>
              </w:rPr>
              <w:t>социалнього</w:t>
            </w:r>
            <w:proofErr w:type="spellEnd"/>
            <w:r w:rsidRPr="005564C0">
              <w:rPr>
                <w:b/>
              </w:rPr>
              <w:t xml:space="preserve"> благополучия Ульяновской области.</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snapToGrid w:val="0"/>
              <w:contextualSpacing/>
              <w:jc w:val="both"/>
            </w:pPr>
            <w:r w:rsidRPr="005564C0">
              <w:t>Реализация физкультурно-оздоровительных мероприятий, направленных на формирование здорового образа жизни у обучающихся образовател</w:t>
            </w:r>
            <w:r w:rsidRPr="005564C0">
              <w:t>ь</w:t>
            </w:r>
            <w:r w:rsidRPr="005564C0">
              <w:lastRenderedPageBreak/>
              <w:t>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pPr>
            <w:r w:rsidRPr="005564C0">
              <w:lastRenderedPageBreak/>
              <w:t>Гвоздков С.В.</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rPr>
                <w:b/>
              </w:rPr>
              <w:t>Подготовка нормативно-правовых актов о проведении соревнований шестого сезона школьной спортивной лиги.</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Мероприятия по усовершенствованию отраслевой вертикали управления (взаимодействие с органами местного самоупра</w:t>
            </w:r>
            <w:r w:rsidRPr="005564C0">
              <w:rPr>
                <w:rFonts w:ascii="PT Astra Serif" w:hAnsi="PT Astra Serif"/>
                <w:b/>
                <w:spacing w:val="-20"/>
                <w:sz w:val="28"/>
                <w:szCs w:val="28"/>
              </w:rPr>
              <w:t>в</w:t>
            </w:r>
            <w:r w:rsidRPr="005564C0">
              <w:rPr>
                <w:rFonts w:ascii="PT Astra Serif" w:hAnsi="PT Astra Serif"/>
                <w:b/>
                <w:spacing w:val="-20"/>
                <w:sz w:val="28"/>
                <w:szCs w:val="28"/>
              </w:rPr>
              <w:t xml:space="preserve">ления) </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w:t>
            </w:r>
            <w:proofErr w:type="gramStart"/>
            <w:r w:rsidRPr="005564C0">
              <w:t>и</w:t>
            </w:r>
            <w:proofErr w:type="gramEnd"/>
            <w:r w:rsidRPr="005564C0">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pPr>
            <w:r w:rsidRPr="005564C0">
              <w:t>Гвоздков С.В.</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rPr>
                <w:rFonts w:ascii="PT Astra Serif" w:hAnsi="PT Astra Serif"/>
                <w:b/>
              </w:rPr>
              <w:t>Перечень мероприятий по созданию условий для занятий физической культурой и спортом в образовательных организац</w:t>
            </w:r>
            <w:r w:rsidRPr="005564C0">
              <w:rPr>
                <w:rFonts w:ascii="PT Astra Serif" w:hAnsi="PT Astra Serif"/>
                <w:b/>
              </w:rPr>
              <w:t>и</w:t>
            </w:r>
            <w:r w:rsidRPr="005564C0">
              <w:rPr>
                <w:rFonts w:ascii="PT Astra Serif" w:hAnsi="PT Astra Serif"/>
                <w:b/>
              </w:rPr>
              <w:t>ях Ульяновской области, находящихся в сельской местности в 2020 году выполнен в полном объеме.</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snapToGrid w:val="0"/>
              <w:contextualSpacing/>
              <w:jc w:val="both"/>
            </w:pPr>
            <w:r w:rsidRPr="005564C0">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w:t>
            </w:r>
            <w:proofErr w:type="gramStart"/>
            <w:r w:rsidRPr="005564C0">
              <w:t>и</w:t>
            </w:r>
            <w:proofErr w:type="gramEnd"/>
            <w:r w:rsidRPr="005564C0">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pPr>
            <w:r w:rsidRPr="005564C0">
              <w:t>Гвоздков С.В.</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r w:rsidRPr="005564C0">
              <w:rPr>
                <w:b/>
              </w:rPr>
              <w:t xml:space="preserve">В рамках регионального «Образовательного Форума - 2020» 4 сентября 2020 года в МБУ ДО </w:t>
            </w:r>
            <w:proofErr w:type="gramStart"/>
            <w:r w:rsidRPr="005564C0">
              <w:rPr>
                <w:b/>
              </w:rPr>
              <w:t>ДОЦ</w:t>
            </w:r>
            <w:proofErr w:type="gramEnd"/>
            <w:r w:rsidRPr="005564C0">
              <w:rPr>
                <w:b/>
              </w:rPr>
              <w:t xml:space="preserve"> «Орион» состоялся сем</w:t>
            </w:r>
            <w:r w:rsidRPr="005564C0">
              <w:rPr>
                <w:b/>
              </w:rPr>
              <w:t>и</w:t>
            </w:r>
            <w:r w:rsidRPr="005564C0">
              <w:rPr>
                <w:b/>
              </w:rPr>
              <w:t>нар - совещание на тему «Критерии оценивания обучающихся Ульяновской области по общеобразовательному предмету «физическая культура» с участием учителей физической культуры Ульяновской области.</w:t>
            </w:r>
          </w:p>
          <w:p w:rsidR="00E31C6F" w:rsidRPr="005564C0" w:rsidRDefault="00E31C6F" w:rsidP="005564C0">
            <w:pPr>
              <w:keepNext/>
              <w:keepLines/>
              <w:contextualSpacing/>
              <w:jc w:val="both"/>
            </w:pPr>
            <w:r w:rsidRPr="005564C0">
              <w:rPr>
                <w:b/>
              </w:rPr>
              <w:t>10.09.2020 состоялось совещание с координаторами проекта «Школьная спортивная лига Ульяновской области». Обсужда</w:t>
            </w:r>
            <w:r w:rsidRPr="005564C0">
              <w:rPr>
                <w:b/>
              </w:rPr>
              <w:t>л</w:t>
            </w:r>
            <w:r w:rsidRPr="005564C0">
              <w:rPr>
                <w:b/>
              </w:rPr>
              <w:t>ся проект положения о проведении соревнований шестого сезона «Школьная спортивная лига Ульяновской области».</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outlineLvl w:val="0"/>
              <w:rPr>
                <w:rFonts w:eastAsia="Calibri"/>
              </w:rPr>
            </w:pPr>
            <w:r w:rsidRPr="005564C0">
              <w:t>Взаимодействие с муниципальными органами управления образованием, учредителями и руководителями образовательных учреждений разли</w:t>
            </w:r>
            <w:r w:rsidRPr="005564C0">
              <w:t>ч</w:t>
            </w:r>
            <w:r w:rsidRPr="005564C0">
              <w:t>ных организационно-правовых форм и подчинённости по вопросам, о</w:t>
            </w:r>
            <w:r w:rsidRPr="005564C0">
              <w:t>т</w:t>
            </w:r>
            <w:r w:rsidRPr="005564C0">
              <w:t>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tabs>
                <w:tab w:val="center" w:pos="1891"/>
              </w:tabs>
              <w:contextualSpacing/>
              <w:jc w:val="both"/>
            </w:pPr>
            <w:proofErr w:type="spellStart"/>
            <w:r w:rsidRPr="005564C0">
              <w:t>Позапарьева</w:t>
            </w:r>
            <w:proofErr w:type="spellEnd"/>
            <w:r w:rsidRPr="005564C0">
              <w:t xml:space="preserve"> Т.Н</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proofErr w:type="spellStart"/>
            <w:r w:rsidRPr="005564C0">
              <w:rPr>
                <w:b/>
              </w:rPr>
              <w:t>Подготовелены</w:t>
            </w:r>
            <w:proofErr w:type="spellEnd"/>
            <w:r w:rsidRPr="005564C0">
              <w:rPr>
                <w:b/>
              </w:rPr>
              <w:t xml:space="preserve"> и направлены информационные письма в Управление образования </w:t>
            </w:r>
            <w:proofErr w:type="spellStart"/>
            <w:r w:rsidRPr="005564C0">
              <w:rPr>
                <w:b/>
              </w:rPr>
              <w:t>Админстрации</w:t>
            </w:r>
            <w:proofErr w:type="spellEnd"/>
            <w:r w:rsidRPr="005564C0">
              <w:rPr>
                <w:b/>
              </w:rPr>
              <w:t xml:space="preserve"> города Димитровграда, Управление образования </w:t>
            </w:r>
            <w:proofErr w:type="spellStart"/>
            <w:r w:rsidRPr="005564C0">
              <w:rPr>
                <w:b/>
              </w:rPr>
              <w:t>адмнистрации</w:t>
            </w:r>
            <w:proofErr w:type="spellEnd"/>
            <w:r w:rsidRPr="005564C0">
              <w:rPr>
                <w:b/>
              </w:rPr>
              <w:t xml:space="preserve"> МО «Цильнинский район» о необходимости обеспечения информационной откр</w:t>
            </w:r>
            <w:r w:rsidRPr="005564C0">
              <w:rPr>
                <w:b/>
              </w:rPr>
              <w:t>ы</w:t>
            </w:r>
            <w:r w:rsidRPr="005564C0">
              <w:rPr>
                <w:b/>
              </w:rPr>
              <w:t>тости общеобразовательными организациями, находящимися на капительном ремонте.</w:t>
            </w:r>
          </w:p>
          <w:p w:rsidR="00E31C6F" w:rsidRPr="005564C0" w:rsidRDefault="00E31C6F" w:rsidP="005564C0">
            <w:pPr>
              <w:keepNext/>
              <w:jc w:val="both"/>
              <w:rPr>
                <w:rFonts w:ascii="PT Astra Serif" w:hAnsi="PT Astra Serif"/>
                <w:b/>
                <w:bCs/>
              </w:rPr>
            </w:pPr>
            <w:proofErr w:type="gramStart"/>
            <w:r w:rsidRPr="005564C0">
              <w:rPr>
                <w:rFonts w:ascii="PT Astra Serif" w:hAnsi="PT Astra Serif"/>
                <w:b/>
                <w:bCs/>
              </w:rPr>
              <w:t>10.09.2020 с 14.00 до 15.30 департаментом по надзору и контролю в сфере образования Министерства просвещения и восп</w:t>
            </w:r>
            <w:r w:rsidRPr="005564C0">
              <w:rPr>
                <w:rFonts w:ascii="PT Astra Serif" w:hAnsi="PT Astra Serif"/>
                <w:b/>
                <w:bCs/>
              </w:rPr>
              <w:t>и</w:t>
            </w:r>
            <w:r w:rsidRPr="005564C0">
              <w:rPr>
                <w:rFonts w:ascii="PT Astra Serif" w:hAnsi="PT Astra Serif"/>
                <w:b/>
                <w:bCs/>
              </w:rPr>
              <w:t xml:space="preserve">тания Ульяновской области проведено публичное мероприятие </w:t>
            </w:r>
            <w:r w:rsidRPr="005564C0">
              <w:rPr>
                <w:rFonts w:ascii="PT Astra Serif" w:hAnsi="PT Astra Serif"/>
                <w:b/>
                <w:spacing w:val="-8"/>
              </w:rPr>
              <w:t xml:space="preserve">в режиме видеозаписи для </w:t>
            </w:r>
            <w:r w:rsidRPr="005564C0">
              <w:rPr>
                <w:rFonts w:ascii="PT Astra Serif" w:hAnsi="PT Astra Serif"/>
                <w:b/>
                <w:bCs/>
              </w:rPr>
              <w:t xml:space="preserve">руководителей и специалистов </w:t>
            </w:r>
            <w:r w:rsidRPr="005564C0">
              <w:rPr>
                <w:rFonts w:ascii="PT Astra Serif" w:hAnsi="PT Astra Serif"/>
                <w:b/>
              </w:rPr>
              <w:t>о</w:t>
            </w:r>
            <w:r w:rsidRPr="005564C0">
              <w:rPr>
                <w:rFonts w:ascii="PT Astra Serif" w:hAnsi="PT Astra Serif"/>
                <w:b/>
              </w:rPr>
              <w:t>р</w:t>
            </w:r>
            <w:r w:rsidRPr="005564C0">
              <w:rPr>
                <w:rFonts w:ascii="PT Astra Serif" w:hAnsi="PT Astra Serif"/>
                <w:b/>
              </w:rPr>
              <w:t>ганов управления образованием муниципальных образований Ульяновской области, руководителей и заместителей руков</w:t>
            </w:r>
            <w:r w:rsidRPr="005564C0">
              <w:rPr>
                <w:rFonts w:ascii="PT Astra Serif" w:hAnsi="PT Astra Serif"/>
                <w:b/>
              </w:rPr>
              <w:t>о</w:t>
            </w:r>
            <w:r w:rsidRPr="005564C0">
              <w:rPr>
                <w:rFonts w:ascii="PT Astra Serif" w:hAnsi="PT Astra Serif"/>
                <w:b/>
              </w:rPr>
              <w:t>дителей общеобразовательных организаций, организаций дошкольного, дополнительного образования,  негосударственных образовательных организаций, организаций, осуществляющих обучение</w:t>
            </w:r>
            <w:r w:rsidRPr="005564C0">
              <w:rPr>
                <w:rFonts w:ascii="PT Astra Serif" w:hAnsi="PT Astra Serif"/>
                <w:b/>
                <w:bCs/>
              </w:rPr>
              <w:t>.</w:t>
            </w:r>
            <w:proofErr w:type="gramEnd"/>
            <w:r w:rsidRPr="005564C0">
              <w:rPr>
                <w:rFonts w:ascii="PT Astra Serif" w:hAnsi="PT Astra Serif"/>
                <w:b/>
                <w:bCs/>
              </w:rPr>
              <w:t xml:space="preserve"> На мероприятии </w:t>
            </w:r>
            <w:r w:rsidRPr="005564C0">
              <w:rPr>
                <w:rFonts w:ascii="PT Astra Serif" w:hAnsi="PT Astra Serif"/>
                <w:b/>
                <w:spacing w:val="-8"/>
              </w:rPr>
              <w:t>были рассмотрены следующие в</w:t>
            </w:r>
            <w:r w:rsidRPr="005564C0">
              <w:rPr>
                <w:rFonts w:ascii="PT Astra Serif" w:hAnsi="PT Astra Serif"/>
                <w:b/>
                <w:spacing w:val="-8"/>
              </w:rPr>
              <w:t>о</w:t>
            </w:r>
            <w:r w:rsidRPr="005564C0">
              <w:rPr>
                <w:rFonts w:ascii="PT Astra Serif" w:hAnsi="PT Astra Serif"/>
                <w:b/>
                <w:spacing w:val="-8"/>
              </w:rPr>
              <w:t>просы:</w:t>
            </w:r>
          </w:p>
          <w:p w:rsidR="00E31C6F" w:rsidRPr="005564C0" w:rsidRDefault="00E31C6F" w:rsidP="005564C0">
            <w:pPr>
              <w:keepNext/>
              <w:ind w:firstLine="708"/>
              <w:jc w:val="both"/>
              <w:rPr>
                <w:rFonts w:ascii="PT Astra Serif" w:hAnsi="PT Astra Serif"/>
                <w:b/>
                <w:shd w:val="clear" w:color="auto" w:fill="FFFFFF"/>
              </w:rPr>
            </w:pPr>
            <w:r w:rsidRPr="005564C0">
              <w:rPr>
                <w:rFonts w:ascii="PT Astra Serif" w:hAnsi="PT Astra Serif"/>
                <w:b/>
                <w:bCs/>
              </w:rPr>
              <w:t>- </w:t>
            </w:r>
            <w:r w:rsidRPr="005564C0">
              <w:rPr>
                <w:rFonts w:ascii="PT Astra Serif" w:hAnsi="PT Astra Serif"/>
                <w:b/>
                <w:shd w:val="clear" w:color="auto" w:fill="FFFFFF"/>
              </w:rPr>
              <w:t>изменения в законодательстве, регламентирующего предоставление государственных услуг по лицензированию, государственной аккредитации образовательной деятельности, осуществления лицензионного контроля;</w:t>
            </w:r>
          </w:p>
          <w:p w:rsidR="00E31C6F" w:rsidRPr="005564C0" w:rsidRDefault="00E31C6F" w:rsidP="005564C0">
            <w:pPr>
              <w:keepNext/>
              <w:ind w:firstLine="708"/>
              <w:jc w:val="both"/>
              <w:rPr>
                <w:rFonts w:ascii="PT Astra Serif" w:hAnsi="PT Astra Serif"/>
                <w:b/>
                <w:shd w:val="clear" w:color="auto" w:fill="FFFFFF"/>
              </w:rPr>
            </w:pPr>
            <w:r w:rsidRPr="005564C0">
              <w:rPr>
                <w:rFonts w:ascii="PT Astra Serif" w:hAnsi="PT Astra Serif"/>
                <w:b/>
                <w:shd w:val="clear" w:color="auto" w:fill="FFFFFF"/>
              </w:rPr>
              <w:t>- предоставление государственных услуг по лицензированию, государственной аккредитации образовательной де</w:t>
            </w:r>
            <w:r w:rsidRPr="005564C0">
              <w:rPr>
                <w:rFonts w:ascii="PT Astra Serif" w:hAnsi="PT Astra Serif"/>
                <w:b/>
                <w:shd w:val="clear" w:color="auto" w:fill="FFFFFF"/>
              </w:rPr>
              <w:t>я</w:t>
            </w:r>
            <w:r w:rsidRPr="005564C0">
              <w:rPr>
                <w:rFonts w:ascii="PT Astra Serif" w:hAnsi="PT Astra Serif"/>
                <w:b/>
                <w:shd w:val="clear" w:color="auto" w:fill="FFFFFF"/>
              </w:rPr>
              <w:t>тельности в электронном виде;</w:t>
            </w:r>
          </w:p>
          <w:p w:rsidR="00E31C6F" w:rsidRPr="005564C0" w:rsidRDefault="00E31C6F" w:rsidP="005564C0">
            <w:pPr>
              <w:keepNext/>
              <w:ind w:firstLine="708"/>
              <w:jc w:val="both"/>
              <w:rPr>
                <w:rFonts w:ascii="PT Astra Serif" w:hAnsi="PT Astra Serif"/>
                <w:b/>
                <w:shd w:val="clear" w:color="auto" w:fill="FFFFFF"/>
              </w:rPr>
            </w:pPr>
            <w:r w:rsidRPr="005564C0">
              <w:rPr>
                <w:rFonts w:ascii="PT Astra Serif" w:hAnsi="PT Astra Serif"/>
                <w:b/>
                <w:shd w:val="clear" w:color="auto" w:fill="FFFFFF"/>
              </w:rPr>
              <w:lastRenderedPageBreak/>
              <w:t>- актуальные вопросы соблюдения лицензионных требований при осуществлении образовательной деятельности;</w:t>
            </w:r>
          </w:p>
          <w:p w:rsidR="00E31C6F" w:rsidRPr="005564C0" w:rsidRDefault="00E31C6F" w:rsidP="005564C0">
            <w:pPr>
              <w:keepNext/>
              <w:ind w:firstLine="708"/>
              <w:jc w:val="both"/>
              <w:rPr>
                <w:rFonts w:ascii="PT Astra Serif" w:hAnsi="PT Astra Serif"/>
                <w:b/>
                <w:bCs/>
              </w:rPr>
            </w:pPr>
            <w:r w:rsidRPr="005564C0">
              <w:rPr>
                <w:rFonts w:ascii="PT Astra Serif" w:hAnsi="PT Astra Serif"/>
                <w:b/>
                <w:shd w:val="clear" w:color="auto" w:fill="FFFFFF"/>
              </w:rPr>
              <w:t xml:space="preserve">- проблемы, возникающие при исполнении предписаний </w:t>
            </w:r>
            <w:r w:rsidRPr="005564C0">
              <w:rPr>
                <w:rFonts w:ascii="PT Astra Serif" w:hAnsi="PT Astra Serif"/>
                <w:b/>
                <w:bCs/>
              </w:rPr>
              <w:t>об устранении нарушений требований законодательства об образовании;</w:t>
            </w:r>
          </w:p>
          <w:p w:rsidR="00E31C6F" w:rsidRPr="005564C0" w:rsidRDefault="00E31C6F" w:rsidP="005564C0">
            <w:pPr>
              <w:keepNext/>
              <w:keepLines/>
              <w:contextualSpacing/>
              <w:jc w:val="both"/>
              <w:rPr>
                <w:b/>
              </w:rPr>
            </w:pPr>
            <w:r w:rsidRPr="005564C0">
              <w:rPr>
                <w:rFonts w:ascii="PT Astra Serif" w:hAnsi="PT Astra Serif"/>
                <w:b/>
                <w:bCs/>
              </w:rPr>
              <w:t>- </w:t>
            </w:r>
            <w:r w:rsidRPr="005564C0">
              <w:rPr>
                <w:rFonts w:ascii="PT Astra Serif" w:hAnsi="PT Astra Serif"/>
                <w:b/>
              </w:rPr>
              <w:t>актуальные вопросы соблюдения прав педагогических работников.</w:t>
            </w:r>
            <w:r w:rsidRPr="005564C0">
              <w:rPr>
                <w:b/>
              </w:rPr>
              <w:t xml:space="preserve"> Ссылка для просмотра видеозаписи направлена в о</w:t>
            </w:r>
            <w:r w:rsidRPr="005564C0">
              <w:rPr>
                <w:b/>
              </w:rPr>
              <w:t>б</w:t>
            </w:r>
            <w:r w:rsidRPr="005564C0">
              <w:rPr>
                <w:b/>
              </w:rPr>
              <w:t>разовательные организации Ульяновской области и размещена на сайте Министерства просвещения и науки Ульяновской области.</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Проведение мониторинга по деятельности информационно-библиотечных центров, библиотек общеобразовательных организаций Ульяновской о</w:t>
            </w:r>
            <w:r w:rsidRPr="005564C0">
              <w:t>б</w:t>
            </w:r>
            <w:r w:rsidRPr="005564C0">
              <w:t>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jc w:val="both"/>
            </w:pPr>
            <w:r w:rsidRPr="005564C0">
              <w:t>Андреев С.А.</w:t>
            </w:r>
          </w:p>
          <w:p w:rsidR="00E31C6F" w:rsidRPr="005564C0" w:rsidRDefault="00E31C6F" w:rsidP="005564C0">
            <w:pPr>
              <w:keepNext/>
              <w:keepLines/>
              <w:contextualSpacing/>
              <w:jc w:val="both"/>
            </w:pPr>
            <w:proofErr w:type="spellStart"/>
            <w:r w:rsidRPr="005564C0">
              <w:t>Жесткова</w:t>
            </w:r>
            <w:proofErr w:type="spellEnd"/>
            <w:r w:rsidRPr="005564C0">
              <w:t xml:space="preserve"> И.П.</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b/>
              </w:rPr>
            </w:pPr>
            <w:r w:rsidRPr="005564C0">
              <w:rPr>
                <w:b/>
              </w:rPr>
              <w:t xml:space="preserve">Проведен мониторинг деятельности информационно-библиотечных центров, библиотек общеобразовательных организаций Ульяновской области. </w:t>
            </w:r>
            <w:proofErr w:type="spellStart"/>
            <w:proofErr w:type="gramStart"/>
            <w:r w:rsidRPr="005564C0">
              <w:rPr>
                <w:b/>
              </w:rPr>
              <w:t>Очет</w:t>
            </w:r>
            <w:proofErr w:type="spellEnd"/>
            <w:r w:rsidRPr="005564C0">
              <w:rPr>
                <w:b/>
              </w:rPr>
              <w:t xml:space="preserve"> по итогам мониторинга отправлен в Федеральный информационно-методический центр.</w:t>
            </w:r>
            <w:proofErr w:type="gramEnd"/>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Проведение мониторинга по потребности  учебников на 2020-2021 уче</w:t>
            </w:r>
            <w:r w:rsidRPr="005564C0">
              <w:t>б</w:t>
            </w:r>
            <w:r w:rsidRPr="005564C0">
              <w:t xml:space="preserve">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jc w:val="both"/>
            </w:pPr>
            <w:r w:rsidRPr="005564C0">
              <w:t>Андреев С.А.</w:t>
            </w:r>
          </w:p>
          <w:p w:rsidR="00E31C6F" w:rsidRPr="005564C0" w:rsidRDefault="00E31C6F" w:rsidP="005564C0">
            <w:pPr>
              <w:keepNext/>
              <w:keepLines/>
              <w:contextualSpacing/>
              <w:jc w:val="both"/>
            </w:pPr>
            <w:proofErr w:type="spellStart"/>
            <w:r w:rsidRPr="005564C0">
              <w:t>Жесткова</w:t>
            </w:r>
            <w:proofErr w:type="spellEnd"/>
            <w:r w:rsidRPr="005564C0">
              <w:t xml:space="preserve"> И.П.</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rPr>
                <w:b/>
              </w:rPr>
              <w:t>Проведен мониторинг по потребности учебников на 2020-2021 учебный год в общеобразовательных организациях Ульяно</w:t>
            </w:r>
            <w:r w:rsidRPr="005564C0">
              <w:rPr>
                <w:b/>
              </w:rPr>
              <w:t>в</w:t>
            </w:r>
            <w:r w:rsidRPr="005564C0">
              <w:rPr>
                <w:b/>
              </w:rPr>
              <w:t>ской области.</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ОГАУ «Институт развития образов</w:t>
            </w:r>
            <w:r w:rsidRPr="005564C0">
              <w:t>а</w:t>
            </w:r>
            <w:r w:rsidRPr="005564C0">
              <w:t xml:space="preserve">ния» </w:t>
            </w:r>
          </w:p>
          <w:p w:rsidR="00E31C6F" w:rsidRPr="005564C0" w:rsidRDefault="00E31C6F" w:rsidP="005564C0">
            <w:pPr>
              <w:keepNext/>
              <w:keepLines/>
              <w:contextualSpacing/>
              <w:jc w:val="both"/>
            </w:pPr>
            <w:r w:rsidRPr="005564C0">
              <w:t>Андреев С.А.</w:t>
            </w:r>
          </w:p>
          <w:p w:rsidR="00E31C6F" w:rsidRPr="005564C0" w:rsidRDefault="00E31C6F" w:rsidP="005564C0">
            <w:pPr>
              <w:keepNext/>
              <w:keepLines/>
              <w:contextualSpacing/>
              <w:jc w:val="both"/>
            </w:pPr>
            <w:proofErr w:type="spellStart"/>
            <w:r w:rsidRPr="005564C0">
              <w:t>Жесткова</w:t>
            </w:r>
            <w:proofErr w:type="spellEnd"/>
            <w:r w:rsidRPr="005564C0">
              <w:t xml:space="preserve"> И.П.</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rPr>
                <w:b/>
              </w:rPr>
              <w:t>Ведется сбор информации по доставке закупленных учебников в образовательные организации региона.</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outlineLvl w:val="0"/>
              <w:rPr>
                <w:b/>
              </w:rPr>
            </w:pPr>
            <w:r w:rsidRPr="005564C0">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tabs>
                <w:tab w:val="center" w:pos="1891"/>
              </w:tab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snapToGrid w:val="0"/>
              <w:contextualSpacing/>
            </w:pPr>
            <w:r w:rsidRPr="005564C0">
              <w:t>Агишева Е.В.</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r w:rsidRPr="005564C0">
              <w:rPr>
                <w:b/>
              </w:rPr>
              <w:t xml:space="preserve">Осуществлен приём отчётов об исполнении выданного предписания </w:t>
            </w:r>
            <w:proofErr w:type="spellStart"/>
            <w:r w:rsidRPr="005564C0">
              <w:rPr>
                <w:b/>
              </w:rPr>
              <w:t>полицензионному</w:t>
            </w:r>
            <w:proofErr w:type="spellEnd"/>
            <w:r w:rsidRPr="005564C0">
              <w:rPr>
                <w:b/>
              </w:rPr>
              <w:t xml:space="preserve"> контролю МБДОУ ЦРР детский сад №62 «Ягодка», МБДОУ детский сад №83, МБДОУ детский сад № 80 «Аист».</w:t>
            </w:r>
          </w:p>
          <w:p w:rsidR="00E31C6F" w:rsidRPr="005564C0" w:rsidRDefault="00E31C6F" w:rsidP="005564C0">
            <w:pPr>
              <w:keepNext/>
              <w:keepLines/>
              <w:contextualSpacing/>
              <w:jc w:val="both"/>
              <w:rPr>
                <w:b/>
              </w:rPr>
            </w:pPr>
            <w:r w:rsidRPr="005564C0">
              <w:rPr>
                <w:b/>
              </w:rPr>
              <w:t>Рассмотрено ходатайство о продлении срока исполнения предписания ООО «Магистраль».</w:t>
            </w:r>
          </w:p>
          <w:p w:rsidR="00E31C6F" w:rsidRPr="005564C0" w:rsidRDefault="00E31C6F" w:rsidP="005564C0">
            <w:pPr>
              <w:keepNext/>
              <w:keepLines/>
              <w:contextualSpacing/>
              <w:jc w:val="both"/>
              <w:rPr>
                <w:b/>
              </w:rPr>
            </w:pPr>
            <w:r w:rsidRPr="005564C0">
              <w:rPr>
                <w:b/>
              </w:rPr>
              <w:t xml:space="preserve">Рассмотрен отчёт и направлено уведомление об исполнении сроков предписаний МОУ </w:t>
            </w:r>
            <w:proofErr w:type="spellStart"/>
            <w:r w:rsidRPr="005564C0">
              <w:rPr>
                <w:b/>
              </w:rPr>
              <w:t>Елаурская</w:t>
            </w:r>
            <w:proofErr w:type="spellEnd"/>
            <w:r w:rsidRPr="005564C0">
              <w:rPr>
                <w:b/>
              </w:rPr>
              <w:t xml:space="preserve"> СШ, МОУ СШ №  32.</w:t>
            </w:r>
          </w:p>
          <w:p w:rsidR="00E31C6F" w:rsidRPr="005564C0" w:rsidRDefault="00E31C6F" w:rsidP="005564C0">
            <w:pPr>
              <w:keepNext/>
              <w:keepLines/>
              <w:contextualSpacing/>
              <w:jc w:val="both"/>
              <w:rPr>
                <w:b/>
              </w:rPr>
            </w:pPr>
            <w:r w:rsidRPr="005564C0">
              <w:rPr>
                <w:b/>
              </w:rPr>
              <w:t>Направлено уведомление о продлении срока исполнения предписания ООО «Магистраль».</w:t>
            </w:r>
          </w:p>
          <w:p w:rsidR="00E31C6F" w:rsidRPr="005564C0" w:rsidRDefault="00E31C6F" w:rsidP="005564C0">
            <w:pPr>
              <w:keepNext/>
              <w:keepLines/>
              <w:contextualSpacing/>
              <w:jc w:val="both"/>
              <w:rPr>
                <w:b/>
              </w:rPr>
            </w:pPr>
            <w:r w:rsidRPr="005564C0">
              <w:rPr>
                <w:b/>
              </w:rPr>
              <w:t xml:space="preserve">Осуществлён контроль за исполнением предписаний МОУ </w:t>
            </w:r>
            <w:proofErr w:type="spellStart"/>
            <w:r w:rsidRPr="005564C0">
              <w:rPr>
                <w:b/>
              </w:rPr>
              <w:t>Калмаюрской</w:t>
            </w:r>
            <w:proofErr w:type="spellEnd"/>
            <w:r w:rsidRPr="005564C0">
              <w:rPr>
                <w:b/>
              </w:rPr>
              <w:t xml:space="preserve"> СШ,  подготовлено уведомление об исполнении предписания и направлено в </w:t>
            </w:r>
            <w:proofErr w:type="gramStart"/>
            <w:r w:rsidRPr="005564C0">
              <w:rPr>
                <w:b/>
              </w:rPr>
              <w:t>образовательную</w:t>
            </w:r>
            <w:proofErr w:type="gramEnd"/>
            <w:r w:rsidRPr="005564C0">
              <w:rPr>
                <w:b/>
              </w:rPr>
              <w:t xml:space="preserve"> </w:t>
            </w:r>
            <w:proofErr w:type="spellStart"/>
            <w:r w:rsidRPr="005564C0">
              <w:rPr>
                <w:b/>
              </w:rPr>
              <w:t>оргназацию</w:t>
            </w:r>
            <w:proofErr w:type="spellEnd"/>
            <w:r w:rsidRPr="005564C0">
              <w:rPr>
                <w:b/>
              </w:rPr>
              <w:t>.</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691227" w:rsidP="005564C0">
            <w:pPr>
              <w:keepNext/>
              <w:keepLines/>
              <w:contextualSpacing/>
              <w:jc w:val="center"/>
              <w:rPr>
                <w:rFonts w:ascii="PT Astra Serif" w:hAnsi="PT Astra Serif"/>
                <w:spacing w:val="-20"/>
              </w:rPr>
            </w:pPr>
            <w:r w:rsidRPr="005564C0">
              <w:rPr>
                <w:rFonts w:ascii="PT Astra Serif" w:hAnsi="PT Astra Serif"/>
                <w:spacing w:val="-20"/>
              </w:rPr>
              <w:t>2.7.8</w:t>
            </w:r>
            <w:r w:rsidR="00E31C6F" w:rsidRPr="005564C0">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 xml:space="preserve">Федеральный государственный надзор за соблюдением законодательства </w:t>
            </w:r>
            <w:r w:rsidRPr="005564C0">
              <w:lastRenderedPageBreak/>
              <w:t>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 xml:space="preserve">Департамент по надзору и контролю в </w:t>
            </w:r>
            <w:r w:rsidRPr="005564C0">
              <w:lastRenderedPageBreak/>
              <w:t>сфере образования Ульяновской обл</w:t>
            </w:r>
            <w:r w:rsidRPr="005564C0">
              <w:t>а</w:t>
            </w:r>
            <w:r w:rsidRPr="005564C0">
              <w:t>сти</w:t>
            </w:r>
          </w:p>
          <w:p w:rsidR="00E31C6F" w:rsidRPr="005564C0" w:rsidRDefault="00E31C6F" w:rsidP="005564C0">
            <w:pPr>
              <w:keepNext/>
              <w:keepLines/>
              <w:tabs>
                <w:tab w:val="center" w:pos="1891"/>
              </w:tab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tabs>
                <w:tab w:val="center" w:pos="1891"/>
              </w:tabs>
              <w:contextualSpacing/>
              <w:jc w:val="both"/>
            </w:pPr>
            <w:r w:rsidRPr="005564C0">
              <w:t>Черемных А.В.</w:t>
            </w:r>
          </w:p>
          <w:p w:rsidR="00E31C6F" w:rsidRPr="005564C0" w:rsidRDefault="00E31C6F" w:rsidP="005564C0">
            <w:pPr>
              <w:keepNext/>
              <w:keepLines/>
              <w:snapToGrid w:val="0"/>
              <w:contextualSpacing/>
            </w:pP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r w:rsidRPr="005564C0">
              <w:rPr>
                <w:b/>
              </w:rPr>
              <w:t xml:space="preserve">Рассмотрены ходатайства о продлении сроков исполнения предписаний и подготовлены </w:t>
            </w:r>
            <w:proofErr w:type="spellStart"/>
            <w:r w:rsidRPr="005564C0">
              <w:rPr>
                <w:b/>
              </w:rPr>
              <w:t>соответсвующие</w:t>
            </w:r>
            <w:proofErr w:type="spellEnd"/>
            <w:r w:rsidRPr="005564C0">
              <w:rPr>
                <w:b/>
              </w:rPr>
              <w:t xml:space="preserve"> уведомления А</w:t>
            </w:r>
            <w:r w:rsidRPr="005564C0">
              <w:rPr>
                <w:b/>
              </w:rPr>
              <w:t>д</w:t>
            </w:r>
            <w:r w:rsidRPr="005564C0">
              <w:rPr>
                <w:b/>
              </w:rPr>
              <w:t xml:space="preserve">министрации МО «Тереньгульский район», АНО ДПО «Ульяновской областной учебно-методический центр охраны труда», </w:t>
            </w:r>
            <w:proofErr w:type="gramStart"/>
            <w:r w:rsidRPr="005564C0">
              <w:rPr>
                <w:b/>
              </w:rPr>
              <w:t>ЧУ</w:t>
            </w:r>
            <w:proofErr w:type="gramEnd"/>
            <w:r w:rsidRPr="005564C0">
              <w:rPr>
                <w:b/>
              </w:rPr>
              <w:t xml:space="preserve"> ДПО «Спасатель», МУ ДО ДШИ № 1 Димитровграда, МУ ДО ДШИ № 2 г. Димитровграда, </w:t>
            </w:r>
            <w:r w:rsidRPr="005564C0">
              <w:rPr>
                <w:b/>
                <w:iCs/>
              </w:rPr>
              <w:t xml:space="preserve"> МКУ ДО ДЮСШ р.п. Б</w:t>
            </w:r>
            <w:r w:rsidRPr="005564C0">
              <w:rPr>
                <w:b/>
                <w:iCs/>
              </w:rPr>
              <w:t>а</w:t>
            </w:r>
            <w:r w:rsidRPr="005564C0">
              <w:rPr>
                <w:b/>
                <w:iCs/>
              </w:rPr>
              <w:t xml:space="preserve">зарный Сызган, </w:t>
            </w:r>
            <w:r w:rsidRPr="005564C0">
              <w:rPr>
                <w:b/>
              </w:rPr>
              <w:t xml:space="preserve"> МКУ ДО «</w:t>
            </w:r>
            <w:proofErr w:type="spellStart"/>
            <w:r w:rsidRPr="005564C0">
              <w:rPr>
                <w:b/>
              </w:rPr>
              <w:t>Базарносызганская</w:t>
            </w:r>
            <w:proofErr w:type="spellEnd"/>
            <w:r w:rsidRPr="005564C0">
              <w:rPr>
                <w:b/>
              </w:rPr>
              <w:t xml:space="preserve"> ДШИ»</w:t>
            </w:r>
          </w:p>
          <w:p w:rsidR="00E31C6F" w:rsidRPr="005564C0" w:rsidRDefault="00E31C6F" w:rsidP="005564C0">
            <w:pPr>
              <w:keepNext/>
              <w:keepLines/>
              <w:contextualSpacing/>
              <w:jc w:val="both"/>
              <w:rPr>
                <w:b/>
              </w:rPr>
            </w:pPr>
            <w:proofErr w:type="gramStart"/>
            <w:r w:rsidRPr="005564C0">
              <w:rPr>
                <w:b/>
              </w:rPr>
              <w:t>Осуществлён контроль за исполнением предписаний ООО «Ульяновский автомобильный завод»,  ОГКОУ Школа-интернат для обучающихся с ОВЗ № 91, МДОУ детский сад № 14, МДОУ № 52, МДОУ № 43, МДОУ № 45, МДОУ № 60, МБДОУ де</w:t>
            </w:r>
            <w:r w:rsidRPr="005564C0">
              <w:rPr>
                <w:b/>
              </w:rPr>
              <w:t>т</w:t>
            </w:r>
            <w:r w:rsidRPr="005564C0">
              <w:rPr>
                <w:b/>
              </w:rPr>
              <w:t xml:space="preserve">ский сад № 62, МКОУ </w:t>
            </w:r>
            <w:proofErr w:type="spellStart"/>
            <w:r w:rsidRPr="005564C0">
              <w:rPr>
                <w:b/>
              </w:rPr>
              <w:t>Анненковская</w:t>
            </w:r>
            <w:proofErr w:type="spellEnd"/>
            <w:r w:rsidRPr="005564C0">
              <w:rPr>
                <w:b/>
              </w:rPr>
              <w:t xml:space="preserve"> СШ, МБОУ СШ с. </w:t>
            </w:r>
            <w:proofErr w:type="spellStart"/>
            <w:r w:rsidRPr="005564C0">
              <w:rPr>
                <w:b/>
              </w:rPr>
              <w:t>Рязаново</w:t>
            </w:r>
            <w:proofErr w:type="spellEnd"/>
            <w:r w:rsidRPr="005564C0">
              <w:rPr>
                <w:b/>
              </w:rPr>
              <w:t xml:space="preserve">, МБОУ Университетский лицей, МБОУ </w:t>
            </w:r>
            <w:proofErr w:type="spellStart"/>
            <w:r w:rsidRPr="005564C0">
              <w:rPr>
                <w:b/>
              </w:rPr>
              <w:t>Репьевской</w:t>
            </w:r>
            <w:proofErr w:type="spellEnd"/>
            <w:r w:rsidRPr="005564C0">
              <w:rPr>
                <w:b/>
              </w:rPr>
              <w:t xml:space="preserve"> СШ, МОУ </w:t>
            </w:r>
            <w:proofErr w:type="spellStart"/>
            <w:r w:rsidRPr="005564C0">
              <w:rPr>
                <w:b/>
              </w:rPr>
              <w:t>Елаурская</w:t>
            </w:r>
            <w:proofErr w:type="spellEnd"/>
            <w:r w:rsidRPr="005564C0">
              <w:rPr>
                <w:b/>
              </w:rPr>
              <w:t xml:space="preserve"> СШ, МОУ СШ №  32 МОУ </w:t>
            </w:r>
            <w:proofErr w:type="spellStart"/>
            <w:r w:rsidRPr="005564C0">
              <w:rPr>
                <w:b/>
              </w:rPr>
              <w:t>Панциревская</w:t>
            </w:r>
            <w:proofErr w:type="spellEnd"/>
            <w:r w:rsidRPr="005564C0">
              <w:rPr>
                <w:b/>
              </w:rPr>
              <w:t xml:space="preserve"> СШ, ОО «Магистраль», </w:t>
            </w:r>
            <w:r w:rsidRPr="005564C0">
              <w:rPr>
                <w:b/>
                <w:lang w:eastAsia="en-US"/>
              </w:rPr>
              <w:t>ОГБОУ ЦППМС «Развитие», МБУ</w:t>
            </w:r>
            <w:proofErr w:type="gramEnd"/>
            <w:r w:rsidRPr="005564C0">
              <w:rPr>
                <w:b/>
                <w:lang w:eastAsia="en-US"/>
              </w:rPr>
              <w:t xml:space="preserve"> </w:t>
            </w:r>
            <w:proofErr w:type="gramStart"/>
            <w:r w:rsidRPr="005564C0">
              <w:rPr>
                <w:b/>
                <w:lang w:eastAsia="en-US"/>
              </w:rPr>
              <w:t>ДО</w:t>
            </w:r>
            <w:proofErr w:type="gramEnd"/>
            <w:r w:rsidRPr="005564C0">
              <w:rPr>
                <w:b/>
                <w:lang w:eastAsia="en-US"/>
              </w:rPr>
              <w:t xml:space="preserve"> «</w:t>
            </w:r>
            <w:proofErr w:type="spellStart"/>
            <w:proofErr w:type="gramStart"/>
            <w:r w:rsidRPr="005564C0">
              <w:rPr>
                <w:b/>
                <w:lang w:eastAsia="en-US"/>
              </w:rPr>
              <w:t>Майнская</w:t>
            </w:r>
            <w:proofErr w:type="spellEnd"/>
            <w:proofErr w:type="gramEnd"/>
            <w:r w:rsidRPr="005564C0">
              <w:rPr>
                <w:b/>
                <w:lang w:eastAsia="en-US"/>
              </w:rPr>
              <w:t xml:space="preserve"> ДШИ», </w:t>
            </w:r>
            <w:r w:rsidRPr="005564C0">
              <w:rPr>
                <w:b/>
                <w:iCs/>
              </w:rPr>
              <w:t xml:space="preserve">МБДОУ № 115, МБДОУ ДС №  83,  МБДОУ ДС №  80 «Аист»,  МБУ ДО ДШИ № 2  г. Димитровград, МБОУ </w:t>
            </w:r>
            <w:proofErr w:type="spellStart"/>
            <w:r w:rsidRPr="005564C0">
              <w:rPr>
                <w:b/>
                <w:iCs/>
              </w:rPr>
              <w:t>Репьевская</w:t>
            </w:r>
            <w:proofErr w:type="spellEnd"/>
            <w:r w:rsidRPr="005564C0">
              <w:rPr>
                <w:b/>
                <w:iCs/>
              </w:rPr>
              <w:t xml:space="preserve"> СШ, МОУ Шиловская СШ,  МКУ ДО ДЮСШ р.п. Базарный Сызган, </w:t>
            </w:r>
            <w:r w:rsidRPr="005564C0">
              <w:rPr>
                <w:b/>
              </w:rPr>
              <w:t xml:space="preserve"> МКУ ДО «</w:t>
            </w:r>
            <w:proofErr w:type="spellStart"/>
            <w:r w:rsidRPr="005564C0">
              <w:rPr>
                <w:b/>
              </w:rPr>
              <w:t>Базарносызганская</w:t>
            </w:r>
            <w:proofErr w:type="spellEnd"/>
            <w:r w:rsidRPr="005564C0">
              <w:rPr>
                <w:b/>
              </w:rPr>
              <w:t xml:space="preserve"> ДШИ», МБДОУ ЦРР – ДС № 112 «Град чудес»,  МОУ Каргинская СОШ, МОУ </w:t>
            </w:r>
            <w:proofErr w:type="spellStart"/>
            <w:r w:rsidRPr="005564C0">
              <w:rPr>
                <w:b/>
              </w:rPr>
              <w:t>Алешкинкая</w:t>
            </w:r>
            <w:proofErr w:type="spellEnd"/>
            <w:r w:rsidRPr="005564C0">
              <w:rPr>
                <w:b/>
              </w:rPr>
              <w:t xml:space="preserve"> СШ.</w:t>
            </w:r>
          </w:p>
          <w:p w:rsidR="00E31C6F" w:rsidRPr="005564C0" w:rsidRDefault="00E31C6F" w:rsidP="005564C0">
            <w:pPr>
              <w:keepNext/>
              <w:keepLines/>
              <w:contextualSpacing/>
              <w:jc w:val="both"/>
              <w:rPr>
                <w:b/>
              </w:rPr>
            </w:pPr>
            <w:r w:rsidRPr="005564C0">
              <w:rPr>
                <w:b/>
              </w:rPr>
              <w:t>Осуществлено взаимодействие с образовательными организациями по вопросам продолжения обучения участников ЕГЭ, попавших в зону риска.</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691227" w:rsidP="005564C0">
            <w:pPr>
              <w:keepNext/>
              <w:keepLines/>
              <w:contextualSpacing/>
              <w:jc w:val="center"/>
              <w:rPr>
                <w:rFonts w:ascii="PT Astra Serif" w:hAnsi="PT Astra Serif"/>
                <w:spacing w:val="-20"/>
              </w:rPr>
            </w:pPr>
            <w:r w:rsidRPr="005564C0">
              <w:rPr>
                <w:rFonts w:ascii="PT Astra Serif" w:hAnsi="PT Astra Serif"/>
                <w:spacing w:val="-20"/>
              </w:rPr>
              <w:t>2.7.9</w:t>
            </w:r>
            <w:r w:rsidR="00E31C6F" w:rsidRPr="005564C0">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tabs>
                <w:tab w:val="center" w:pos="1891"/>
              </w:tab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tabs>
                <w:tab w:val="center" w:pos="1891"/>
              </w:tabs>
              <w:contextualSpacing/>
              <w:jc w:val="both"/>
            </w:pPr>
            <w:proofErr w:type="spellStart"/>
            <w:r w:rsidRPr="005564C0">
              <w:t>Позапарьева</w:t>
            </w:r>
            <w:proofErr w:type="spellEnd"/>
            <w:r w:rsidRPr="005564C0">
              <w:t xml:space="preserve"> Т.Н.</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b/>
              </w:rPr>
            </w:pPr>
            <w:r w:rsidRPr="005564C0">
              <w:rPr>
                <w:b/>
              </w:rPr>
              <w:t xml:space="preserve">По результатам </w:t>
            </w:r>
            <w:proofErr w:type="gramStart"/>
            <w:r w:rsidRPr="005564C0">
              <w:rPr>
                <w:b/>
              </w:rPr>
              <w:t xml:space="preserve">мониторинга, проведённого в соответствии с распоряжением </w:t>
            </w:r>
            <w:proofErr w:type="spellStart"/>
            <w:r w:rsidRPr="005564C0">
              <w:rPr>
                <w:b/>
              </w:rPr>
              <w:t>Губеонатора</w:t>
            </w:r>
            <w:proofErr w:type="spellEnd"/>
            <w:r w:rsidRPr="005564C0">
              <w:rPr>
                <w:b/>
              </w:rPr>
              <w:t xml:space="preserve"> Ульяновской области от 20.04.2020 № 352-р по фактам нарушений по реализации образовательных программ с применением электронного обучения и </w:t>
            </w:r>
            <w:proofErr w:type="spellStart"/>
            <w:r w:rsidRPr="005564C0">
              <w:rPr>
                <w:b/>
              </w:rPr>
              <w:t>идистанционных</w:t>
            </w:r>
            <w:proofErr w:type="spellEnd"/>
            <w:r w:rsidRPr="005564C0">
              <w:rPr>
                <w:b/>
              </w:rPr>
              <w:t xml:space="preserve"> образовательных технологий в ОО подготовлены</w:t>
            </w:r>
            <w:proofErr w:type="gramEnd"/>
            <w:r w:rsidRPr="005564C0">
              <w:rPr>
                <w:b/>
              </w:rPr>
              <w:t xml:space="preserve">  и направлены предостережения о недопустимости нарушениях обязательных требований к информационной открытости 9 общеобразовательным </w:t>
            </w:r>
            <w:proofErr w:type="spellStart"/>
            <w:r w:rsidRPr="005564C0">
              <w:rPr>
                <w:b/>
              </w:rPr>
              <w:t>оганизациям</w:t>
            </w:r>
            <w:proofErr w:type="spellEnd"/>
            <w:r w:rsidRPr="005564C0">
              <w:rPr>
                <w:b/>
              </w:rPr>
              <w:t>.</w:t>
            </w:r>
          </w:p>
          <w:p w:rsidR="00E31C6F" w:rsidRPr="005564C0" w:rsidRDefault="00E31C6F" w:rsidP="005564C0">
            <w:pPr>
              <w:keepNext/>
              <w:keepLines/>
              <w:contextualSpacing/>
              <w:jc w:val="both"/>
              <w:rPr>
                <w:b/>
              </w:rPr>
            </w:pPr>
            <w:r w:rsidRPr="005564C0">
              <w:rPr>
                <w:b/>
              </w:rPr>
              <w:t xml:space="preserve">Размещена информация на официальном сайте </w:t>
            </w:r>
            <w:proofErr w:type="spellStart"/>
            <w:r w:rsidRPr="005564C0">
              <w:rPr>
                <w:b/>
              </w:rPr>
              <w:t>Министертсва</w:t>
            </w:r>
            <w:proofErr w:type="spellEnd"/>
            <w:r w:rsidRPr="005564C0">
              <w:rPr>
                <w:b/>
              </w:rPr>
              <w:t xml:space="preserve"> просвещения и воспитания Ульяновской области об измен</w:t>
            </w:r>
            <w:r w:rsidRPr="005564C0">
              <w:rPr>
                <w:b/>
              </w:rPr>
              <w:t>е</w:t>
            </w:r>
            <w:r w:rsidRPr="005564C0">
              <w:rPr>
                <w:b/>
              </w:rPr>
              <w:t xml:space="preserve">ниях действующего </w:t>
            </w:r>
            <w:proofErr w:type="spellStart"/>
            <w:r w:rsidRPr="005564C0">
              <w:rPr>
                <w:b/>
              </w:rPr>
              <w:t>законодатеьства</w:t>
            </w:r>
            <w:proofErr w:type="spellEnd"/>
            <w:r w:rsidRPr="005564C0">
              <w:rPr>
                <w:b/>
              </w:rPr>
              <w:t xml:space="preserve"> в сфере образования, о требованиях к </w:t>
            </w:r>
            <w:proofErr w:type="gramStart"/>
            <w:r w:rsidRPr="005564C0">
              <w:rPr>
                <w:b/>
              </w:rPr>
              <w:t>отчёту</w:t>
            </w:r>
            <w:proofErr w:type="gramEnd"/>
            <w:r w:rsidRPr="005564C0">
              <w:rPr>
                <w:b/>
              </w:rPr>
              <w:t xml:space="preserve"> о результатах исполнения предписания об устранении нарушений требований законодательства в сфере образования, о требованиях к содержанию Уставов </w:t>
            </w:r>
            <w:proofErr w:type="spellStart"/>
            <w:r w:rsidRPr="005564C0">
              <w:rPr>
                <w:b/>
              </w:rPr>
              <w:t>образв</w:t>
            </w:r>
            <w:r w:rsidRPr="005564C0">
              <w:rPr>
                <w:b/>
              </w:rPr>
              <w:t>о</w:t>
            </w:r>
            <w:r w:rsidRPr="005564C0">
              <w:rPr>
                <w:b/>
              </w:rPr>
              <w:t>ателных</w:t>
            </w:r>
            <w:proofErr w:type="spellEnd"/>
            <w:r w:rsidRPr="005564C0">
              <w:rPr>
                <w:b/>
              </w:rPr>
              <w:t xml:space="preserve"> организаций.</w:t>
            </w:r>
          </w:p>
          <w:p w:rsidR="00E31C6F" w:rsidRPr="005564C0" w:rsidRDefault="00E31C6F" w:rsidP="005564C0">
            <w:pPr>
              <w:keepNext/>
              <w:keepLines/>
              <w:contextualSpacing/>
              <w:jc w:val="both"/>
              <w:rPr>
                <w:b/>
              </w:rPr>
            </w:pPr>
            <w:proofErr w:type="spellStart"/>
            <w:r w:rsidRPr="005564C0">
              <w:rPr>
                <w:b/>
              </w:rPr>
              <w:t>Пинято</w:t>
            </w:r>
            <w:proofErr w:type="spellEnd"/>
            <w:r w:rsidRPr="005564C0">
              <w:rPr>
                <w:b/>
              </w:rPr>
              <w:t xml:space="preserve"> участие в </w:t>
            </w:r>
            <w:proofErr w:type="spellStart"/>
            <w:r w:rsidRPr="005564C0">
              <w:rPr>
                <w:b/>
              </w:rPr>
              <w:t>вебинаре</w:t>
            </w:r>
            <w:proofErr w:type="spellEnd"/>
            <w:r w:rsidRPr="005564C0">
              <w:rPr>
                <w:b/>
              </w:rPr>
              <w:t xml:space="preserve"> по вопросам требований  законодательства в сфере образования при реализации образовател</w:t>
            </w:r>
            <w:r w:rsidRPr="005564C0">
              <w:rPr>
                <w:b/>
              </w:rPr>
              <w:t>ь</w:t>
            </w:r>
            <w:r w:rsidRPr="005564C0">
              <w:rPr>
                <w:b/>
              </w:rPr>
              <w:t>ных программ в сетевой форме.</w:t>
            </w:r>
          </w:p>
          <w:p w:rsidR="00E31C6F" w:rsidRPr="005564C0" w:rsidRDefault="00E31C6F" w:rsidP="005564C0">
            <w:pPr>
              <w:keepNext/>
              <w:keepLines/>
              <w:contextualSpacing/>
              <w:jc w:val="both"/>
              <w:rPr>
                <w:rFonts w:ascii="PT Astra Serif" w:hAnsi="PT Astra Serif"/>
                <w:b/>
              </w:rPr>
            </w:pPr>
            <w:r w:rsidRPr="005564C0">
              <w:rPr>
                <w:rFonts w:ascii="PT Astra Serif" w:hAnsi="PT Astra Serif"/>
                <w:b/>
              </w:rPr>
              <w:t xml:space="preserve">Осуществлена подготовка новой редакции распоряжения о перечне нормативно-правовых актов, содержащих </w:t>
            </w:r>
            <w:proofErr w:type="spellStart"/>
            <w:r w:rsidRPr="005564C0">
              <w:rPr>
                <w:rFonts w:ascii="PT Astra Serif" w:hAnsi="PT Astra Serif"/>
                <w:b/>
              </w:rPr>
              <w:t>обязаител</w:t>
            </w:r>
            <w:r w:rsidRPr="005564C0">
              <w:rPr>
                <w:rFonts w:ascii="PT Astra Serif" w:hAnsi="PT Astra Serif"/>
                <w:b/>
              </w:rPr>
              <w:t>ь</w:t>
            </w:r>
            <w:r w:rsidRPr="005564C0">
              <w:rPr>
                <w:rFonts w:ascii="PT Astra Serif" w:hAnsi="PT Astra Serif"/>
                <w:b/>
              </w:rPr>
              <w:t>ные</w:t>
            </w:r>
            <w:proofErr w:type="spellEnd"/>
            <w:r w:rsidRPr="005564C0">
              <w:rPr>
                <w:rFonts w:ascii="PT Astra Serif" w:hAnsi="PT Astra Serif"/>
                <w:b/>
              </w:rPr>
              <w:t xml:space="preserve"> требования к организации и осуществлению </w:t>
            </w:r>
            <w:proofErr w:type="spellStart"/>
            <w:r w:rsidRPr="005564C0">
              <w:rPr>
                <w:rFonts w:ascii="PT Astra Serif" w:hAnsi="PT Astra Serif"/>
                <w:b/>
              </w:rPr>
              <w:t>образвоательнйо</w:t>
            </w:r>
            <w:proofErr w:type="spellEnd"/>
            <w:r w:rsidRPr="005564C0">
              <w:rPr>
                <w:rFonts w:ascii="PT Astra Serif" w:hAnsi="PT Astra Serif"/>
                <w:b/>
              </w:rPr>
              <w:t xml:space="preserve"> деятельности.</w:t>
            </w:r>
          </w:p>
          <w:p w:rsidR="00E31C6F" w:rsidRPr="005564C0" w:rsidRDefault="00E31C6F" w:rsidP="005564C0">
            <w:pPr>
              <w:keepNext/>
              <w:keepLines/>
              <w:contextualSpacing/>
              <w:jc w:val="both"/>
              <w:rPr>
                <w:b/>
              </w:rPr>
            </w:pPr>
            <w:r w:rsidRPr="005564C0">
              <w:rPr>
                <w:b/>
              </w:rPr>
              <w:t xml:space="preserve">Подготовлены материалы и проведено публичное мероприятие по итогам контрольно-надзорной деятельности за третий </w:t>
            </w:r>
            <w:r w:rsidRPr="005564C0">
              <w:rPr>
                <w:b/>
              </w:rPr>
              <w:lastRenderedPageBreak/>
              <w:t xml:space="preserve">квартал 2020  года. </w:t>
            </w:r>
          </w:p>
          <w:p w:rsidR="00E31C6F" w:rsidRPr="005564C0" w:rsidRDefault="00E31C6F" w:rsidP="005564C0">
            <w:pPr>
              <w:keepNext/>
              <w:keepLines/>
              <w:contextualSpacing/>
              <w:jc w:val="both"/>
              <w:rPr>
                <w:b/>
              </w:rPr>
            </w:pPr>
            <w:r w:rsidRPr="005564C0">
              <w:rPr>
                <w:b/>
              </w:rPr>
              <w:t xml:space="preserve">На сайте </w:t>
            </w:r>
            <w:proofErr w:type="spellStart"/>
            <w:r w:rsidRPr="005564C0">
              <w:rPr>
                <w:b/>
              </w:rPr>
              <w:t>минпросвещения</w:t>
            </w:r>
            <w:proofErr w:type="spellEnd"/>
            <w:r w:rsidRPr="005564C0">
              <w:rPr>
                <w:b/>
              </w:rPr>
              <w:t xml:space="preserve"> и воспитания Ульяновской области размещена информация об изменениях действующего зак</w:t>
            </w:r>
            <w:r w:rsidRPr="005564C0">
              <w:rPr>
                <w:b/>
              </w:rPr>
              <w:t>о</w:t>
            </w:r>
            <w:r w:rsidRPr="005564C0">
              <w:rPr>
                <w:b/>
              </w:rPr>
              <w:t>нодательства в части НПА, содержащих обязательные требования к организации и осуществлению образовательной де</w:t>
            </w:r>
            <w:r w:rsidRPr="005564C0">
              <w:rPr>
                <w:b/>
              </w:rPr>
              <w:t>я</w:t>
            </w:r>
            <w:r w:rsidRPr="005564C0">
              <w:rPr>
                <w:b/>
              </w:rPr>
              <w:t>тельности</w:t>
            </w:r>
          </w:p>
          <w:p w:rsidR="00E31C6F" w:rsidRPr="005564C0" w:rsidRDefault="00E31C6F" w:rsidP="005564C0">
            <w:pPr>
              <w:keepNext/>
              <w:keepLines/>
              <w:contextualSpacing/>
              <w:jc w:val="both"/>
              <w:rPr>
                <w:b/>
              </w:rPr>
            </w:pPr>
            <w:r w:rsidRPr="005564C0">
              <w:rPr>
                <w:b/>
              </w:rPr>
              <w:t xml:space="preserve">Подготовлена информация в адрес исполняющего обязанности Министра просвещения и воспитания Ульяновской области о несоответствии форм электронных заявления для принятия мер по приведению указанных заявлений в </w:t>
            </w:r>
            <w:proofErr w:type="spellStart"/>
            <w:r w:rsidRPr="005564C0">
              <w:rPr>
                <w:b/>
              </w:rPr>
              <w:t>соотвтетствии</w:t>
            </w:r>
            <w:proofErr w:type="spellEnd"/>
            <w:r w:rsidRPr="005564C0">
              <w:rPr>
                <w:b/>
              </w:rPr>
              <w:t xml:space="preserve"> с требованиями законодательства оператором РИС – ОГУ «Институт развития образования».</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691227" w:rsidP="005564C0">
            <w:pPr>
              <w:keepNext/>
              <w:keepLines/>
              <w:contextualSpacing/>
              <w:jc w:val="center"/>
              <w:rPr>
                <w:rFonts w:ascii="PT Astra Serif" w:hAnsi="PT Astra Serif"/>
                <w:spacing w:val="-20"/>
              </w:rPr>
            </w:pPr>
            <w:r w:rsidRPr="005564C0">
              <w:rPr>
                <w:rFonts w:ascii="PT Astra Serif" w:hAnsi="PT Astra Serif"/>
                <w:spacing w:val="-20"/>
              </w:rPr>
              <w:lastRenderedPageBreak/>
              <w:t>2.7.10</w:t>
            </w:r>
            <w:r w:rsidR="00E31C6F" w:rsidRPr="005564C0">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tabs>
                <w:tab w:val="center" w:pos="1891"/>
              </w:tab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tabs>
                <w:tab w:val="center" w:pos="1891"/>
              </w:tabs>
              <w:contextualSpacing/>
              <w:jc w:val="both"/>
            </w:pPr>
            <w:r w:rsidRPr="005564C0">
              <w:t>Агишева Е.В.</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jc w:val="both"/>
              <w:rPr>
                <w:rFonts w:ascii="PT Astra Serif" w:hAnsi="PT Astra Serif" w:cs="Arial"/>
                <w:b/>
              </w:rPr>
            </w:pPr>
            <w:r w:rsidRPr="005564C0">
              <w:rPr>
                <w:rFonts w:ascii="PT Astra Serif" w:hAnsi="PT Astra Serif" w:cs="Arial"/>
                <w:b/>
              </w:rPr>
              <w:t>Принято заявление о предоставлении лицензии, предоставлении временной лицензии и переоформлении лицензии в связи с намерением лицензиата оказывать образовательные услуги по реализации новых образовательных программ — 13: МБОУ Садовская СШ, МБОУ «СШ № 2 р.п. Мулловка» МО «Мелекесский район», ООО «УАЗ», МБДОУ детский сад № 55, ООО «</w:t>
            </w:r>
            <w:proofErr w:type="spellStart"/>
            <w:r w:rsidRPr="005564C0">
              <w:rPr>
                <w:rFonts w:ascii="PT Astra Serif" w:hAnsi="PT Astra Serif" w:cs="Arial"/>
                <w:b/>
              </w:rPr>
              <w:t>Люмос</w:t>
            </w:r>
            <w:proofErr w:type="spellEnd"/>
            <w:r w:rsidRPr="005564C0">
              <w:rPr>
                <w:rFonts w:ascii="PT Astra Serif" w:hAnsi="PT Astra Serif" w:cs="Arial"/>
                <w:b/>
              </w:rPr>
              <w:t xml:space="preserve"> 22», ОГБПОУ Ульяновский многопрофильный техникум, МКОУ </w:t>
            </w:r>
            <w:proofErr w:type="spellStart"/>
            <w:r w:rsidRPr="005564C0">
              <w:rPr>
                <w:rFonts w:ascii="PT Astra Serif" w:hAnsi="PT Astra Serif" w:cs="Arial"/>
                <w:b/>
              </w:rPr>
              <w:t>Оськинская</w:t>
            </w:r>
            <w:proofErr w:type="spellEnd"/>
            <w:r w:rsidRPr="005564C0">
              <w:rPr>
                <w:rFonts w:ascii="PT Astra Serif" w:hAnsi="PT Astra Serif" w:cs="Arial"/>
                <w:b/>
              </w:rPr>
              <w:t xml:space="preserve"> СШ, ОГБПОУ Сурский агротехн</w:t>
            </w:r>
            <w:r w:rsidRPr="005564C0">
              <w:rPr>
                <w:rFonts w:ascii="PT Astra Serif" w:hAnsi="PT Astra Serif" w:cs="Arial"/>
                <w:b/>
              </w:rPr>
              <w:t>о</w:t>
            </w:r>
            <w:r w:rsidRPr="005564C0">
              <w:rPr>
                <w:rFonts w:ascii="PT Astra Serif" w:hAnsi="PT Astra Serif" w:cs="Arial"/>
                <w:b/>
              </w:rPr>
              <w:t>логический техникум, МОУ «</w:t>
            </w:r>
            <w:proofErr w:type="spellStart"/>
            <w:r w:rsidRPr="005564C0">
              <w:rPr>
                <w:rFonts w:ascii="PT Astra Serif" w:hAnsi="PT Astra Serif" w:cs="Arial"/>
                <w:b/>
              </w:rPr>
              <w:t>Троицко-Сунгурская</w:t>
            </w:r>
            <w:proofErr w:type="spellEnd"/>
            <w:r w:rsidRPr="005564C0">
              <w:rPr>
                <w:rFonts w:ascii="PT Astra Serif" w:hAnsi="PT Astra Serif" w:cs="Arial"/>
                <w:b/>
              </w:rPr>
              <w:t xml:space="preserve"> СШ», ОГБПОУ ТТП, ООО «Вектор», МБУ ДО Новомалыклинский РЦВР "Алые паруса", МБОУ «Губернаторский лицей № 101».</w:t>
            </w:r>
          </w:p>
          <w:p w:rsidR="00E31C6F" w:rsidRPr="005564C0" w:rsidRDefault="00E31C6F" w:rsidP="005564C0">
            <w:pPr>
              <w:keepNext/>
              <w:jc w:val="both"/>
              <w:rPr>
                <w:rFonts w:ascii="PT Astra Serif" w:hAnsi="PT Astra Serif" w:cs="Arial"/>
                <w:b/>
              </w:rPr>
            </w:pPr>
            <w:r w:rsidRPr="005564C0">
              <w:rPr>
                <w:rFonts w:ascii="PT Astra Serif" w:hAnsi="PT Astra Serif"/>
                <w:b/>
              </w:rPr>
              <w:t xml:space="preserve">Подготовлены уведомления о приеме заявлений к рассмотрению </w:t>
            </w:r>
            <w:r w:rsidRPr="005564C0">
              <w:rPr>
                <w:rFonts w:ascii="PT Astra Serif" w:hAnsi="PT Astra Serif" w:cs="Arial"/>
                <w:b/>
              </w:rPr>
              <w:t>– 13: МБОУ Садовская СШ, МБОУ «СШ № 2 р.п. Мулло</w:t>
            </w:r>
            <w:r w:rsidRPr="005564C0">
              <w:rPr>
                <w:rFonts w:ascii="PT Astra Serif" w:hAnsi="PT Astra Serif" w:cs="Arial"/>
                <w:b/>
              </w:rPr>
              <w:t>в</w:t>
            </w:r>
            <w:r w:rsidRPr="005564C0">
              <w:rPr>
                <w:rFonts w:ascii="PT Astra Serif" w:hAnsi="PT Astra Serif" w:cs="Arial"/>
                <w:b/>
              </w:rPr>
              <w:t>ка» МО «Мелекесский район», ООО «УАЗ», МБДОУ детский сад № 55, ООО «</w:t>
            </w:r>
            <w:proofErr w:type="spellStart"/>
            <w:r w:rsidRPr="005564C0">
              <w:rPr>
                <w:rFonts w:ascii="PT Astra Serif" w:hAnsi="PT Astra Serif" w:cs="Arial"/>
                <w:b/>
              </w:rPr>
              <w:t>Люмос</w:t>
            </w:r>
            <w:proofErr w:type="spellEnd"/>
            <w:r w:rsidRPr="005564C0">
              <w:rPr>
                <w:rFonts w:ascii="PT Astra Serif" w:hAnsi="PT Astra Serif" w:cs="Arial"/>
                <w:b/>
              </w:rPr>
              <w:t xml:space="preserve"> 22», ОГБПОУ Ульяновский мног</w:t>
            </w:r>
            <w:r w:rsidRPr="005564C0">
              <w:rPr>
                <w:rFonts w:ascii="PT Astra Serif" w:hAnsi="PT Astra Serif" w:cs="Arial"/>
                <w:b/>
              </w:rPr>
              <w:t>о</w:t>
            </w:r>
            <w:r w:rsidRPr="005564C0">
              <w:rPr>
                <w:rFonts w:ascii="PT Astra Serif" w:hAnsi="PT Astra Serif" w:cs="Arial"/>
                <w:b/>
              </w:rPr>
              <w:t xml:space="preserve">профильный техникум, МКОУ </w:t>
            </w:r>
            <w:proofErr w:type="spellStart"/>
            <w:r w:rsidRPr="005564C0">
              <w:rPr>
                <w:rFonts w:ascii="PT Astra Serif" w:hAnsi="PT Astra Serif" w:cs="Arial"/>
                <w:b/>
              </w:rPr>
              <w:t>Оськинская</w:t>
            </w:r>
            <w:proofErr w:type="spellEnd"/>
            <w:r w:rsidRPr="005564C0">
              <w:rPr>
                <w:rFonts w:ascii="PT Astra Serif" w:hAnsi="PT Astra Serif" w:cs="Arial"/>
                <w:b/>
              </w:rPr>
              <w:t xml:space="preserve"> СШ, ОГБПОУ Сурский агротехнологический техникум, МОУ «</w:t>
            </w:r>
            <w:proofErr w:type="spellStart"/>
            <w:r w:rsidRPr="005564C0">
              <w:rPr>
                <w:rFonts w:ascii="PT Astra Serif" w:hAnsi="PT Astra Serif" w:cs="Arial"/>
                <w:b/>
              </w:rPr>
              <w:t>Троицко-Сунгурская</w:t>
            </w:r>
            <w:proofErr w:type="spellEnd"/>
            <w:r w:rsidRPr="005564C0">
              <w:rPr>
                <w:rFonts w:ascii="PT Astra Serif" w:hAnsi="PT Astra Serif" w:cs="Arial"/>
                <w:b/>
              </w:rPr>
              <w:t xml:space="preserve"> СШ», ОГБПОУ ТТП, ООО «Вектор», МБУ ДО Новомалыклинский РЦВР "Алые паруса", МБОУ «Губернато</w:t>
            </w:r>
            <w:r w:rsidRPr="005564C0">
              <w:rPr>
                <w:rFonts w:ascii="PT Astra Serif" w:hAnsi="PT Astra Serif" w:cs="Arial"/>
                <w:b/>
              </w:rPr>
              <w:t>р</w:t>
            </w:r>
            <w:r w:rsidRPr="005564C0">
              <w:rPr>
                <w:rFonts w:ascii="PT Astra Serif" w:hAnsi="PT Astra Serif" w:cs="Arial"/>
                <w:b/>
              </w:rPr>
              <w:t>ский лицей № 101».</w:t>
            </w:r>
          </w:p>
          <w:p w:rsidR="00E31C6F" w:rsidRPr="005564C0" w:rsidRDefault="00E31C6F" w:rsidP="005564C0">
            <w:pPr>
              <w:keepNext/>
              <w:jc w:val="both"/>
              <w:rPr>
                <w:rFonts w:ascii="PT Astra Serif" w:hAnsi="PT Astra Serif"/>
                <w:b/>
              </w:rPr>
            </w:pPr>
            <w:r w:rsidRPr="005564C0">
              <w:rPr>
                <w:rFonts w:ascii="PT Astra Serif" w:hAnsi="PT Astra Serif"/>
                <w:b/>
              </w:rPr>
              <w:t xml:space="preserve">Подготовлены и направлены распоряжения о проведении внеплановых документарных проверок – 12: </w:t>
            </w:r>
            <w:r w:rsidRPr="005564C0">
              <w:rPr>
                <w:rFonts w:ascii="PT Astra Serif" w:hAnsi="PT Astra Serif" w:cs="Arial"/>
                <w:b/>
              </w:rPr>
              <w:t>МБОУ Садовская СШ, МБОУ «СШ № 2 р.п. Мулловка» МО «Мелекесский район», ООО «УАЗ», МБДОУ детский сад № 55, ООО «</w:t>
            </w:r>
            <w:proofErr w:type="spellStart"/>
            <w:r w:rsidRPr="005564C0">
              <w:rPr>
                <w:rFonts w:ascii="PT Astra Serif" w:hAnsi="PT Astra Serif" w:cs="Arial"/>
                <w:b/>
              </w:rPr>
              <w:t>Люмос</w:t>
            </w:r>
            <w:proofErr w:type="spellEnd"/>
            <w:r w:rsidRPr="005564C0">
              <w:rPr>
                <w:rFonts w:ascii="PT Astra Serif" w:hAnsi="PT Astra Serif" w:cs="Arial"/>
                <w:b/>
              </w:rPr>
              <w:t xml:space="preserve"> 22», ОГБПОУ Ульяновский многопрофильный техникум, МКОУ </w:t>
            </w:r>
            <w:proofErr w:type="spellStart"/>
            <w:r w:rsidRPr="005564C0">
              <w:rPr>
                <w:rFonts w:ascii="PT Astra Serif" w:hAnsi="PT Astra Serif" w:cs="Arial"/>
                <w:b/>
              </w:rPr>
              <w:t>Оськинская</w:t>
            </w:r>
            <w:proofErr w:type="spellEnd"/>
            <w:r w:rsidRPr="005564C0">
              <w:rPr>
                <w:rFonts w:ascii="PT Astra Serif" w:hAnsi="PT Astra Serif" w:cs="Arial"/>
                <w:b/>
              </w:rPr>
              <w:t xml:space="preserve"> СШ, ОГБПОУ Сурский агротехнологический техникум, МОУ «</w:t>
            </w:r>
            <w:proofErr w:type="spellStart"/>
            <w:r w:rsidRPr="005564C0">
              <w:rPr>
                <w:rFonts w:ascii="PT Astra Serif" w:hAnsi="PT Astra Serif" w:cs="Arial"/>
                <w:b/>
              </w:rPr>
              <w:t>Троицко-Сунгурская</w:t>
            </w:r>
            <w:proofErr w:type="spellEnd"/>
            <w:r w:rsidRPr="005564C0">
              <w:rPr>
                <w:rFonts w:ascii="PT Astra Serif" w:hAnsi="PT Astra Serif" w:cs="Arial"/>
                <w:b/>
              </w:rPr>
              <w:t xml:space="preserve"> СШ», ОГБПОУ ТТП, ООО «Вектор», МБУ ДО Новомалыклинский РЦВР "Алые паруса".</w:t>
            </w:r>
            <w:r w:rsidRPr="005564C0">
              <w:rPr>
                <w:rFonts w:ascii="PT Astra Serif" w:hAnsi="PT Astra Serif"/>
                <w:b/>
              </w:rPr>
              <w:t xml:space="preserve"> </w:t>
            </w:r>
          </w:p>
          <w:p w:rsidR="00E31C6F" w:rsidRPr="005564C0" w:rsidRDefault="00E31C6F" w:rsidP="005564C0">
            <w:pPr>
              <w:keepNext/>
              <w:jc w:val="both"/>
              <w:rPr>
                <w:rFonts w:ascii="PT Astra Serif" w:hAnsi="PT Astra Serif" w:cs="Arial"/>
                <w:b/>
              </w:rPr>
            </w:pPr>
            <w:r w:rsidRPr="005564C0">
              <w:rPr>
                <w:rFonts w:ascii="PT Astra Serif" w:hAnsi="PT Astra Serif"/>
                <w:b/>
              </w:rPr>
              <w:t xml:space="preserve">Подготовлены распоряжения о проведении внеплановых выездных проверках - 15: </w:t>
            </w:r>
            <w:proofErr w:type="gramStart"/>
            <w:r w:rsidRPr="005564C0">
              <w:rPr>
                <w:rFonts w:ascii="PT Astra Serif" w:hAnsi="PT Astra Serif"/>
                <w:b/>
              </w:rPr>
              <w:t>ОГБПОУ Рязановский сельскохозя</w:t>
            </w:r>
            <w:r w:rsidRPr="005564C0">
              <w:rPr>
                <w:rFonts w:ascii="PT Astra Serif" w:hAnsi="PT Astra Serif"/>
                <w:b/>
              </w:rPr>
              <w:t>й</w:t>
            </w:r>
            <w:r w:rsidRPr="005564C0">
              <w:rPr>
                <w:rFonts w:ascii="PT Astra Serif" w:hAnsi="PT Astra Serif"/>
                <w:b/>
              </w:rPr>
              <w:t>ственный техникум, ООО «Центр охраны труда», АНО ДО «Детский технопарк «</w:t>
            </w:r>
            <w:proofErr w:type="spellStart"/>
            <w:r w:rsidRPr="005564C0">
              <w:rPr>
                <w:rFonts w:ascii="PT Astra Serif" w:hAnsi="PT Astra Serif"/>
                <w:b/>
              </w:rPr>
              <w:t>Кванториум</w:t>
            </w:r>
            <w:proofErr w:type="spellEnd"/>
            <w:r w:rsidRPr="005564C0">
              <w:rPr>
                <w:rFonts w:ascii="PT Astra Serif" w:hAnsi="PT Astra Serif"/>
                <w:b/>
              </w:rPr>
              <w:t xml:space="preserve">», </w:t>
            </w:r>
            <w:r w:rsidRPr="005564C0">
              <w:rPr>
                <w:rFonts w:ascii="PT Astra Serif" w:hAnsi="PT Astra Serif" w:cs="Arial"/>
                <w:b/>
              </w:rPr>
              <w:t>МБОУ Садовская СШ, МБОУ «СШ № 2 р.п. Мулловка» МО «Мелекесский район», ООО «УАЗ», МБДОУ детский сад № 55, ООО «</w:t>
            </w:r>
            <w:proofErr w:type="spellStart"/>
            <w:r w:rsidRPr="005564C0">
              <w:rPr>
                <w:rFonts w:ascii="PT Astra Serif" w:hAnsi="PT Astra Serif" w:cs="Arial"/>
                <w:b/>
              </w:rPr>
              <w:t>Люмос</w:t>
            </w:r>
            <w:proofErr w:type="spellEnd"/>
            <w:r w:rsidRPr="005564C0">
              <w:rPr>
                <w:rFonts w:ascii="PT Astra Serif" w:hAnsi="PT Astra Serif" w:cs="Arial"/>
                <w:b/>
              </w:rPr>
              <w:t xml:space="preserve"> 22», ОГБПОУ Ульяновский </w:t>
            </w:r>
            <w:proofErr w:type="spellStart"/>
            <w:r w:rsidRPr="005564C0">
              <w:rPr>
                <w:rFonts w:ascii="PT Astra Serif" w:hAnsi="PT Astra Serif" w:cs="Arial"/>
                <w:b/>
              </w:rPr>
              <w:t>многопрофилиный</w:t>
            </w:r>
            <w:proofErr w:type="spellEnd"/>
            <w:r w:rsidRPr="005564C0">
              <w:rPr>
                <w:rFonts w:ascii="PT Astra Serif" w:hAnsi="PT Astra Serif" w:cs="Arial"/>
                <w:b/>
              </w:rPr>
              <w:t xml:space="preserve"> техникум, МКОУ </w:t>
            </w:r>
            <w:proofErr w:type="spellStart"/>
            <w:r w:rsidRPr="005564C0">
              <w:rPr>
                <w:rFonts w:ascii="PT Astra Serif" w:hAnsi="PT Astra Serif" w:cs="Arial"/>
                <w:b/>
              </w:rPr>
              <w:t>Оськинская</w:t>
            </w:r>
            <w:proofErr w:type="spellEnd"/>
            <w:r w:rsidRPr="005564C0">
              <w:rPr>
                <w:rFonts w:ascii="PT Astra Serif" w:hAnsi="PT Astra Serif" w:cs="Arial"/>
                <w:b/>
              </w:rPr>
              <w:t xml:space="preserve"> СШ, ОГБПОУ Сурский агротехнологический техникум, МОУ «</w:t>
            </w:r>
            <w:proofErr w:type="spellStart"/>
            <w:r w:rsidRPr="005564C0">
              <w:rPr>
                <w:rFonts w:ascii="PT Astra Serif" w:hAnsi="PT Astra Serif" w:cs="Arial"/>
                <w:b/>
              </w:rPr>
              <w:t>Троицко-Сунгурская</w:t>
            </w:r>
            <w:proofErr w:type="spellEnd"/>
            <w:r w:rsidRPr="005564C0">
              <w:rPr>
                <w:rFonts w:ascii="PT Astra Serif" w:hAnsi="PT Astra Serif" w:cs="Arial"/>
                <w:b/>
              </w:rPr>
              <w:t xml:space="preserve"> СШ», ОГБПОУ Техникум торговли и питания, ООО «Вектор», МБУ ДО Новом</w:t>
            </w:r>
            <w:r w:rsidRPr="005564C0">
              <w:rPr>
                <w:rFonts w:ascii="PT Astra Serif" w:hAnsi="PT Astra Serif" w:cs="Arial"/>
                <w:b/>
              </w:rPr>
              <w:t>а</w:t>
            </w:r>
            <w:r w:rsidRPr="005564C0">
              <w:rPr>
                <w:rFonts w:ascii="PT Astra Serif" w:hAnsi="PT Astra Serif" w:cs="Arial"/>
                <w:b/>
              </w:rPr>
              <w:t>лыклинский РЦВР "Алые паруса</w:t>
            </w:r>
            <w:proofErr w:type="gramEnd"/>
            <w:r w:rsidRPr="005564C0">
              <w:rPr>
                <w:rFonts w:ascii="PT Astra Serif" w:hAnsi="PT Astra Serif" w:cs="Arial"/>
                <w:b/>
              </w:rPr>
              <w:t>"</w:t>
            </w:r>
            <w:r w:rsidRPr="005564C0">
              <w:rPr>
                <w:rFonts w:ascii="PT Astra Serif" w:hAnsi="PT Astra Serif"/>
                <w:b/>
              </w:rPr>
              <w:t>.</w:t>
            </w:r>
          </w:p>
          <w:p w:rsidR="00E31C6F" w:rsidRPr="005564C0" w:rsidRDefault="00E31C6F" w:rsidP="005564C0">
            <w:pPr>
              <w:keepNext/>
              <w:jc w:val="both"/>
              <w:rPr>
                <w:rFonts w:ascii="PT Astra Serif" w:hAnsi="PT Astra Serif"/>
                <w:b/>
              </w:rPr>
            </w:pPr>
            <w:r w:rsidRPr="005564C0">
              <w:rPr>
                <w:rFonts w:ascii="PT Astra Serif" w:hAnsi="PT Astra Serif"/>
                <w:b/>
              </w:rPr>
              <w:t xml:space="preserve">Проведены   проверки в отношении образовательных организаций,  </w:t>
            </w:r>
            <w:r w:rsidRPr="005564C0">
              <w:rPr>
                <w:rFonts w:ascii="PT Astra Serif" w:hAnsi="PT Astra Serif" w:cs="Arial"/>
                <w:b/>
              </w:rPr>
              <w:t xml:space="preserve"> по результатам </w:t>
            </w:r>
            <w:r w:rsidRPr="005564C0">
              <w:rPr>
                <w:rFonts w:ascii="PT Astra Serif" w:hAnsi="PT Astra Serif"/>
                <w:b/>
              </w:rPr>
              <w:t>внеплановых документарных и выез</w:t>
            </w:r>
            <w:r w:rsidRPr="005564C0">
              <w:rPr>
                <w:rFonts w:ascii="PT Astra Serif" w:hAnsi="PT Astra Serif"/>
                <w:b/>
              </w:rPr>
              <w:t>д</w:t>
            </w:r>
            <w:r w:rsidRPr="005564C0">
              <w:rPr>
                <w:rFonts w:ascii="PT Astra Serif" w:hAnsi="PT Astra Serif"/>
                <w:b/>
              </w:rPr>
              <w:t>ных  проверок п</w:t>
            </w:r>
            <w:r w:rsidRPr="005564C0">
              <w:rPr>
                <w:rFonts w:ascii="PT Astra Serif" w:hAnsi="PT Astra Serif" w:cs="Arial"/>
                <w:b/>
              </w:rPr>
              <w:t xml:space="preserve">одготовлены и направлены соответствующие акты </w:t>
            </w:r>
            <w:r w:rsidRPr="005564C0">
              <w:rPr>
                <w:rFonts w:ascii="PT Astra Serif" w:hAnsi="PT Astra Serif"/>
                <w:b/>
              </w:rPr>
              <w:t xml:space="preserve">– 14: </w:t>
            </w:r>
            <w:proofErr w:type="gramStart"/>
            <w:r w:rsidRPr="005564C0">
              <w:rPr>
                <w:rFonts w:ascii="PT Astra Serif" w:hAnsi="PT Astra Serif"/>
                <w:b/>
              </w:rPr>
              <w:t>ОГБПОУ Рязановский сельскохозяйственный те</w:t>
            </w:r>
            <w:r w:rsidRPr="005564C0">
              <w:rPr>
                <w:rFonts w:ascii="PT Astra Serif" w:hAnsi="PT Astra Serif"/>
                <w:b/>
              </w:rPr>
              <w:t>х</w:t>
            </w:r>
            <w:r w:rsidRPr="005564C0">
              <w:rPr>
                <w:rFonts w:ascii="PT Astra Serif" w:hAnsi="PT Astra Serif"/>
                <w:b/>
              </w:rPr>
              <w:lastRenderedPageBreak/>
              <w:t>никум, ООО «Центр охраны труда», АНО ДО «Детский технопарк «</w:t>
            </w:r>
            <w:proofErr w:type="spellStart"/>
            <w:r w:rsidRPr="005564C0">
              <w:rPr>
                <w:rFonts w:ascii="PT Astra Serif" w:hAnsi="PT Astra Serif"/>
                <w:b/>
              </w:rPr>
              <w:t>Кванториум</w:t>
            </w:r>
            <w:proofErr w:type="spellEnd"/>
            <w:r w:rsidRPr="005564C0">
              <w:rPr>
                <w:rFonts w:ascii="PT Astra Serif" w:hAnsi="PT Astra Serif"/>
                <w:b/>
              </w:rPr>
              <w:t xml:space="preserve">», МБОУ Садовская СШ, МБОУ «СШ № 2 р.п. Мулловка», ОГБПОУ  </w:t>
            </w:r>
            <w:proofErr w:type="spellStart"/>
            <w:r w:rsidRPr="005564C0">
              <w:rPr>
                <w:rFonts w:ascii="PT Astra Serif" w:hAnsi="PT Astra Serif"/>
                <w:b/>
              </w:rPr>
              <w:t>Карсунский</w:t>
            </w:r>
            <w:proofErr w:type="spellEnd"/>
            <w:r w:rsidRPr="005564C0">
              <w:rPr>
                <w:rFonts w:ascii="PT Astra Serif" w:hAnsi="PT Astra Serif"/>
                <w:b/>
              </w:rPr>
              <w:t xml:space="preserve"> технологический техникум, МБДОУ детский сад  № 55, ООО «УАЗ», МКОУ </w:t>
            </w:r>
            <w:proofErr w:type="spellStart"/>
            <w:r w:rsidRPr="005564C0">
              <w:rPr>
                <w:rFonts w:ascii="PT Astra Serif" w:hAnsi="PT Astra Serif"/>
                <w:b/>
              </w:rPr>
              <w:t>Ос</w:t>
            </w:r>
            <w:r w:rsidRPr="005564C0">
              <w:rPr>
                <w:rFonts w:ascii="PT Astra Serif" w:hAnsi="PT Astra Serif"/>
                <w:b/>
              </w:rPr>
              <w:t>ь</w:t>
            </w:r>
            <w:r w:rsidRPr="005564C0">
              <w:rPr>
                <w:rFonts w:ascii="PT Astra Serif" w:hAnsi="PT Astra Serif"/>
                <w:b/>
              </w:rPr>
              <w:t>кинская</w:t>
            </w:r>
            <w:proofErr w:type="spellEnd"/>
            <w:r w:rsidRPr="005564C0">
              <w:rPr>
                <w:rFonts w:ascii="PT Astra Serif" w:hAnsi="PT Astra Serif"/>
                <w:b/>
              </w:rPr>
              <w:t xml:space="preserve"> СШ, МОУ «</w:t>
            </w:r>
            <w:proofErr w:type="spellStart"/>
            <w:r w:rsidRPr="005564C0">
              <w:rPr>
                <w:rFonts w:ascii="PT Astra Serif" w:hAnsi="PT Astra Serif"/>
                <w:b/>
              </w:rPr>
              <w:t>Троицко-Сунгурская</w:t>
            </w:r>
            <w:proofErr w:type="spellEnd"/>
            <w:r w:rsidRPr="005564C0">
              <w:rPr>
                <w:rFonts w:ascii="PT Astra Serif" w:hAnsi="PT Astra Serif"/>
                <w:b/>
              </w:rPr>
              <w:t xml:space="preserve"> СШ», ОГБПОУ Сурский </w:t>
            </w:r>
            <w:proofErr w:type="spellStart"/>
            <w:r w:rsidRPr="005564C0">
              <w:rPr>
                <w:rFonts w:ascii="PT Astra Serif" w:hAnsi="PT Astra Serif"/>
                <w:b/>
              </w:rPr>
              <w:t>агротехнолотгический</w:t>
            </w:r>
            <w:proofErr w:type="spellEnd"/>
            <w:r w:rsidRPr="005564C0">
              <w:rPr>
                <w:rFonts w:ascii="PT Astra Serif" w:hAnsi="PT Astra Serif"/>
                <w:b/>
              </w:rPr>
              <w:t xml:space="preserve"> техникум, ОГБПОУ Техникум торговли и питания, Главное управление МЧС России по Ульяновской области,</w:t>
            </w:r>
            <w:r w:rsidRPr="005564C0">
              <w:rPr>
                <w:rFonts w:ascii="PT Astra Serif" w:hAnsi="PT Astra Serif" w:cs="Arial"/>
                <w:b/>
              </w:rPr>
              <w:t xml:space="preserve"> МБУ ДО Новомалыклинский РЦВР "Алые паруса"</w:t>
            </w:r>
            <w:r w:rsidRPr="005564C0">
              <w:rPr>
                <w:rFonts w:ascii="PT Astra Serif" w:hAnsi="PT Astra Serif"/>
                <w:b/>
              </w:rPr>
              <w:t>.</w:t>
            </w:r>
            <w:proofErr w:type="gramEnd"/>
          </w:p>
          <w:p w:rsidR="00E31C6F" w:rsidRPr="005564C0" w:rsidRDefault="00E31C6F" w:rsidP="005564C0">
            <w:pPr>
              <w:keepNext/>
              <w:jc w:val="both"/>
              <w:rPr>
                <w:rFonts w:ascii="PT Astra Serif" w:hAnsi="PT Astra Serif" w:cs="Arial"/>
                <w:b/>
              </w:rPr>
            </w:pPr>
            <w:r w:rsidRPr="005564C0">
              <w:rPr>
                <w:rFonts w:ascii="PT Astra Serif" w:hAnsi="PT Astra Serif"/>
                <w:b/>
              </w:rPr>
              <w:t>Подготовлено распоряжение о предоставлении лицензии, предоставлении временной лицензии и переоформлении лицензии на осуществление образовательной деятельности – 14: ООО «Центр охраны труда», АНО ДО «Детский технопарк «</w:t>
            </w:r>
            <w:proofErr w:type="spellStart"/>
            <w:r w:rsidRPr="005564C0">
              <w:rPr>
                <w:rFonts w:ascii="PT Astra Serif" w:hAnsi="PT Astra Serif"/>
                <w:b/>
              </w:rPr>
              <w:t>Квант</w:t>
            </w:r>
            <w:r w:rsidRPr="005564C0">
              <w:rPr>
                <w:rFonts w:ascii="PT Astra Serif" w:hAnsi="PT Astra Serif"/>
                <w:b/>
              </w:rPr>
              <w:t>о</w:t>
            </w:r>
            <w:r w:rsidRPr="005564C0">
              <w:rPr>
                <w:rFonts w:ascii="PT Astra Serif" w:hAnsi="PT Astra Serif"/>
                <w:b/>
              </w:rPr>
              <w:t>риум</w:t>
            </w:r>
            <w:proofErr w:type="spellEnd"/>
            <w:r w:rsidRPr="005564C0">
              <w:rPr>
                <w:rFonts w:ascii="PT Astra Serif" w:hAnsi="PT Astra Serif"/>
                <w:b/>
              </w:rPr>
              <w:t xml:space="preserve">», ОГБПОУ Рязановский сельскохозяйственный техникум, МБОУ Садовская СШ, МБОУ «СШ № 2 р.п. Мулловка», ОГБПОУ Сурский агротехнологический техникум, МБДОУ детский сад № 55, ООО «УАЗ», МКОУ </w:t>
            </w:r>
            <w:proofErr w:type="spellStart"/>
            <w:r w:rsidRPr="005564C0">
              <w:rPr>
                <w:rFonts w:ascii="PT Astra Serif" w:hAnsi="PT Astra Serif"/>
                <w:b/>
              </w:rPr>
              <w:t>Оськинская</w:t>
            </w:r>
            <w:proofErr w:type="spellEnd"/>
            <w:r w:rsidRPr="005564C0">
              <w:rPr>
                <w:rFonts w:ascii="PT Astra Serif" w:hAnsi="PT Astra Serif"/>
                <w:b/>
              </w:rPr>
              <w:t xml:space="preserve"> СШ, МОУ «</w:t>
            </w:r>
            <w:proofErr w:type="spellStart"/>
            <w:r w:rsidRPr="005564C0">
              <w:rPr>
                <w:rFonts w:ascii="PT Astra Serif" w:hAnsi="PT Astra Serif"/>
                <w:b/>
              </w:rPr>
              <w:t>Троицко-Сунгурская</w:t>
            </w:r>
            <w:proofErr w:type="spellEnd"/>
            <w:r w:rsidRPr="005564C0">
              <w:rPr>
                <w:rFonts w:ascii="PT Astra Serif" w:hAnsi="PT Astra Serif"/>
                <w:b/>
              </w:rPr>
              <w:t xml:space="preserve"> СШ», ОГБПОУ </w:t>
            </w:r>
            <w:proofErr w:type="spellStart"/>
            <w:r w:rsidRPr="005564C0">
              <w:rPr>
                <w:rFonts w:ascii="PT Astra Serif" w:hAnsi="PT Astra Serif"/>
                <w:b/>
              </w:rPr>
              <w:t>Карсунский</w:t>
            </w:r>
            <w:proofErr w:type="spellEnd"/>
            <w:r w:rsidRPr="005564C0">
              <w:rPr>
                <w:rFonts w:ascii="PT Astra Serif" w:hAnsi="PT Astra Serif"/>
                <w:b/>
              </w:rPr>
              <w:t xml:space="preserve"> технологический техникум</w:t>
            </w:r>
            <w:proofErr w:type="gramStart"/>
            <w:r w:rsidRPr="005564C0">
              <w:rPr>
                <w:rFonts w:ascii="PT Astra Serif" w:hAnsi="PT Astra Serif"/>
                <w:b/>
              </w:rPr>
              <w:t xml:space="preserve"> ,</w:t>
            </w:r>
            <w:proofErr w:type="gramEnd"/>
            <w:r w:rsidRPr="005564C0">
              <w:rPr>
                <w:rFonts w:ascii="PT Astra Serif" w:hAnsi="PT Astra Serif"/>
                <w:b/>
              </w:rPr>
              <w:t xml:space="preserve"> ОГБПОУ Техникум торговли и питания, Главное управление МЧС России по Ульяновской области,</w:t>
            </w:r>
            <w:r w:rsidRPr="005564C0">
              <w:rPr>
                <w:rFonts w:ascii="PT Astra Serif" w:hAnsi="PT Astra Serif" w:cs="Arial"/>
                <w:b/>
              </w:rPr>
              <w:t xml:space="preserve"> МБУ ДО Новомалыклинский РЦВР "Алые паруса"</w:t>
            </w:r>
            <w:r w:rsidRPr="005564C0">
              <w:rPr>
                <w:rFonts w:ascii="PT Astra Serif" w:hAnsi="PT Astra Serif"/>
                <w:b/>
              </w:rPr>
              <w:t xml:space="preserve">, сведения  </w:t>
            </w:r>
            <w:proofErr w:type="gramStart"/>
            <w:r w:rsidRPr="005564C0">
              <w:rPr>
                <w:rFonts w:ascii="PT Astra Serif" w:hAnsi="PT Astra Serif"/>
                <w:b/>
              </w:rPr>
              <w:t xml:space="preserve">о переоформлении приложений к лицензиям на осуществление образовательной деятельности  направлены в налоговую службу. </w:t>
            </w:r>
            <w:proofErr w:type="gramEnd"/>
          </w:p>
          <w:p w:rsidR="00E31C6F" w:rsidRPr="005564C0" w:rsidRDefault="00E31C6F" w:rsidP="005564C0">
            <w:pPr>
              <w:keepNext/>
              <w:jc w:val="both"/>
              <w:rPr>
                <w:rFonts w:ascii="PT Astra Serif" w:hAnsi="PT Astra Serif"/>
                <w:b/>
              </w:rPr>
            </w:pPr>
            <w:r w:rsidRPr="005564C0">
              <w:rPr>
                <w:rFonts w:ascii="PT Astra Serif" w:hAnsi="PT Astra Serif"/>
                <w:b/>
              </w:rPr>
              <w:t>Оформлены бланки приложения к лицензии – 14.</w:t>
            </w:r>
          </w:p>
          <w:p w:rsidR="00E31C6F" w:rsidRPr="005564C0" w:rsidRDefault="00E31C6F" w:rsidP="005564C0">
            <w:pPr>
              <w:keepNext/>
              <w:keepLines/>
              <w:contextualSpacing/>
              <w:jc w:val="both"/>
              <w:rPr>
                <w:b/>
              </w:rPr>
            </w:pPr>
            <w:r w:rsidRPr="005564C0">
              <w:rPr>
                <w:rFonts w:ascii="PT Astra Serif" w:hAnsi="PT Astra Serif"/>
                <w:b/>
              </w:rPr>
              <w:t xml:space="preserve">Подготовлено распоряжение о прекращении действия лицензии – 1: </w:t>
            </w:r>
            <w:proofErr w:type="gramStart"/>
            <w:r w:rsidRPr="005564C0">
              <w:rPr>
                <w:rFonts w:ascii="PT Astra Serif" w:hAnsi="PT Astra Serif"/>
                <w:b/>
              </w:rPr>
              <w:t>ЧУ</w:t>
            </w:r>
            <w:proofErr w:type="gramEnd"/>
            <w:r w:rsidRPr="005564C0">
              <w:rPr>
                <w:rFonts w:ascii="PT Astra Serif" w:hAnsi="PT Astra Serif"/>
                <w:b/>
              </w:rPr>
              <w:t xml:space="preserve"> ОДПО «Заволжский учебный комбинат».</w:t>
            </w:r>
          </w:p>
        </w:tc>
      </w:tr>
      <w:tr w:rsidR="005564C0" w:rsidRPr="005564C0"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lastRenderedPageBreak/>
              <w:t>2.7.1</w:t>
            </w:r>
            <w:r w:rsidR="00691227" w:rsidRPr="005564C0">
              <w:rPr>
                <w:rFonts w:ascii="PT Astra Serif" w:hAnsi="PT Astra Serif"/>
                <w:spacing w:val="-20"/>
              </w:rPr>
              <w:t>1</w:t>
            </w:r>
            <w:r w:rsidRPr="005564C0">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Осуществление государственной услуги по подтверждению документов государственного образца об образовании и (или) о квалификации, уч</w:t>
            </w:r>
            <w:r w:rsidRPr="005564C0">
              <w:t>е</w:t>
            </w:r>
            <w:r w:rsidRPr="005564C0">
              <w:t>ных степенях, ученых званиях:</w:t>
            </w:r>
          </w:p>
          <w:p w:rsidR="00E31C6F" w:rsidRPr="005564C0" w:rsidRDefault="00E31C6F" w:rsidP="005564C0">
            <w:pPr>
              <w:keepNext/>
              <w:keepLines/>
              <w:contextualSpacing/>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pPr>
            <w:r w:rsidRPr="005564C0">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pPr>
            <w:r w:rsidRPr="005564C0">
              <w:t>Департамент по надзору и контролю в сфере образования Ульяновской обл</w:t>
            </w:r>
            <w:r w:rsidRPr="005564C0">
              <w:t>а</w:t>
            </w:r>
            <w:r w:rsidRPr="005564C0">
              <w:t>сти</w:t>
            </w:r>
          </w:p>
          <w:p w:rsidR="00E31C6F" w:rsidRPr="005564C0" w:rsidRDefault="00E31C6F" w:rsidP="005564C0">
            <w:pPr>
              <w:keepNext/>
              <w:keepLines/>
              <w:tabs>
                <w:tab w:val="center" w:pos="1891"/>
              </w:tabs>
              <w:contextualSpacing/>
              <w:jc w:val="both"/>
            </w:pPr>
            <w:proofErr w:type="spellStart"/>
            <w:r w:rsidRPr="005564C0">
              <w:t>Касимова</w:t>
            </w:r>
            <w:proofErr w:type="spellEnd"/>
            <w:r w:rsidRPr="005564C0">
              <w:t xml:space="preserve"> О.М.</w:t>
            </w:r>
          </w:p>
          <w:p w:rsidR="00E31C6F" w:rsidRPr="005564C0" w:rsidRDefault="00E31C6F" w:rsidP="005564C0">
            <w:pPr>
              <w:keepNext/>
              <w:keepLines/>
              <w:tabs>
                <w:tab w:val="center" w:pos="1891"/>
              </w:tabs>
              <w:contextualSpacing/>
              <w:jc w:val="both"/>
            </w:pPr>
            <w:r w:rsidRPr="005564C0">
              <w:t>Михеева С.А.</w:t>
            </w:r>
          </w:p>
        </w:tc>
      </w:tr>
      <w:tr w:rsidR="005564C0" w:rsidRPr="005564C0" w:rsidTr="00A14F4A">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jc w:val="both"/>
              <w:rPr>
                <w:rFonts w:ascii="PT Astra Serif" w:hAnsi="PT Astra Serif" w:cs="Arial"/>
                <w:b/>
              </w:rPr>
            </w:pPr>
            <w:r w:rsidRPr="005564C0">
              <w:rPr>
                <w:rFonts w:ascii="PT Astra Serif" w:hAnsi="PT Astra Serif" w:cs="Arial"/>
                <w:b/>
              </w:rPr>
              <w:t>Принято для рассмотрения по существу 16 заявлений о подтверждении документа государственного образца об образовании.</w:t>
            </w:r>
          </w:p>
          <w:p w:rsidR="00E31C6F" w:rsidRPr="005564C0" w:rsidRDefault="00E31C6F" w:rsidP="005564C0">
            <w:pPr>
              <w:keepNext/>
              <w:keepLines/>
              <w:contextualSpacing/>
              <w:jc w:val="both"/>
              <w:rPr>
                <w:b/>
              </w:rPr>
            </w:pPr>
            <w:r w:rsidRPr="005564C0">
              <w:rPr>
                <w:rFonts w:ascii="PT Astra Serif" w:hAnsi="PT Astra Serif" w:cs="Arial"/>
                <w:b/>
              </w:rPr>
              <w:t>Занесены в ФБДА сведения о 16 документах государственного образца об образовании, направлено 13 запросов в образов</w:t>
            </w:r>
            <w:r w:rsidRPr="005564C0">
              <w:rPr>
                <w:rFonts w:ascii="PT Astra Serif" w:hAnsi="PT Astra Serif" w:cs="Arial"/>
                <w:b/>
              </w:rPr>
              <w:t>а</w:t>
            </w:r>
            <w:r w:rsidRPr="005564C0">
              <w:rPr>
                <w:rFonts w:ascii="PT Astra Serif" w:hAnsi="PT Astra Serif" w:cs="Arial"/>
                <w:b/>
              </w:rPr>
              <w:t>тельные организации, подтверждено 11 документов об образовании, отказано в подтверждении 1 документа.</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rPr>
            </w:pPr>
            <w:r w:rsidRPr="005564C0">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5564C0" w:rsidRPr="005564C0"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p>
        </w:tc>
      </w:tr>
      <w:tr w:rsidR="005564C0" w:rsidRPr="005564C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sz w:val="28"/>
                <w:szCs w:val="28"/>
                <w:lang w:val="en-US"/>
              </w:rPr>
            </w:pPr>
            <w:r w:rsidRPr="005564C0">
              <w:rPr>
                <w:rFonts w:ascii="PT Astra Serif" w:hAnsi="PT Astra Serif"/>
                <w:b/>
                <w:spacing w:val="-20"/>
                <w:sz w:val="28"/>
                <w:szCs w:val="28"/>
              </w:rPr>
              <w:t>2.9</w:t>
            </w:r>
            <w:r w:rsidRPr="005564C0">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w:t>
            </w:r>
            <w:r w:rsidRPr="005564C0">
              <w:rPr>
                <w:rFonts w:ascii="PT Astra Serif" w:hAnsi="PT Astra Serif"/>
                <w:b/>
                <w:spacing w:val="-20"/>
                <w:sz w:val="28"/>
                <w:szCs w:val="28"/>
              </w:rPr>
              <w:t>р</w:t>
            </w:r>
            <w:r w:rsidRPr="005564C0">
              <w:rPr>
                <w:rFonts w:ascii="PT Astra Serif" w:hAnsi="PT Astra Serif"/>
                <w:b/>
                <w:spacing w:val="-20"/>
                <w:sz w:val="28"/>
                <w:szCs w:val="28"/>
              </w:rPr>
              <w:t>ственной власти Ульяновской области, о значимых событиях, происходящих в Ульяновской области</w:t>
            </w:r>
          </w:p>
        </w:tc>
      </w:tr>
      <w:tr w:rsidR="005564C0" w:rsidRPr="005564C0"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rPr>
            </w:pPr>
            <w:r w:rsidRPr="005564C0">
              <w:rPr>
                <w:rFonts w:ascii="PT Astra Serif" w:hAnsi="PT Astra Serif"/>
              </w:rPr>
              <w:t>Проведение прямых телефонных линий:</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информационно-справочная телефонная линия;</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организация и проведение ГИА;</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организация отдыха и оздоровления детей;</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организация отдыха и оздоровления работников бюджетной сферы;</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по вопросам оплаты труда работников образовательных организаций;</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по вопросу предоставления молодым специалистам образовательных о</w:t>
            </w:r>
            <w:r w:rsidRPr="005564C0">
              <w:rPr>
                <w:rFonts w:ascii="PT Astra Serif" w:hAnsi="PT Astra Serif"/>
              </w:rPr>
              <w:t>р</w:t>
            </w:r>
            <w:r w:rsidRPr="005564C0">
              <w:rPr>
                <w:rFonts w:ascii="PT Astra Serif" w:hAnsi="PT Astra Serif"/>
              </w:rPr>
              <w:lastRenderedPageBreak/>
              <w:t>ганизаций, находящихся в ведении Министерства образования и науки Ульяновской области, мер социальной поддержки на территории Уль</w:t>
            </w:r>
            <w:r w:rsidRPr="005564C0">
              <w:rPr>
                <w:rFonts w:ascii="PT Astra Serif" w:hAnsi="PT Astra Serif"/>
              </w:rPr>
              <w:t>я</w:t>
            </w:r>
            <w:r w:rsidRPr="005564C0">
              <w:rPr>
                <w:rFonts w:ascii="PT Astra Serif" w:hAnsi="PT Astra Serif"/>
              </w:rPr>
              <w:t>новской области в соответствии с Законом Ульяновской области от 02.05.2012 № 49-ЗО «О мерах социальной поддержки отдельных катег</w:t>
            </w:r>
            <w:r w:rsidRPr="005564C0">
              <w:rPr>
                <w:rFonts w:ascii="PT Astra Serif" w:hAnsi="PT Astra Serif"/>
              </w:rPr>
              <w:t>о</w:t>
            </w:r>
            <w:r w:rsidRPr="005564C0">
              <w:rPr>
                <w:rFonts w:ascii="PT Astra Serif" w:hAnsi="PT Astra Serif"/>
              </w:rPr>
              <w:t>рий молодых специалистов на территории Ульяновской области»;</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по вопросу об участии в программе «Земский (сельский) учитель»;</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по вопросам реализации управленческих и организационно-</w:t>
            </w:r>
            <w:proofErr w:type="gramStart"/>
            <w:r w:rsidRPr="005564C0">
              <w:rPr>
                <w:rFonts w:ascii="PT Astra Serif" w:hAnsi="PT Astra Serif"/>
              </w:rPr>
              <w:t>экономических механизмов</w:t>
            </w:r>
            <w:proofErr w:type="gramEnd"/>
            <w:r w:rsidRPr="005564C0">
              <w:rPr>
                <w:rFonts w:ascii="PT Astra Serif" w:hAnsi="PT Astra Serif"/>
              </w:rPr>
              <w:t xml:space="preserve"> в системе дополнительного образования д</w:t>
            </w:r>
            <w:r w:rsidRPr="005564C0">
              <w:rPr>
                <w:rFonts w:ascii="PT Astra Serif" w:hAnsi="PT Astra Serif"/>
              </w:rPr>
              <w:t>е</w:t>
            </w:r>
            <w:r w:rsidRPr="005564C0">
              <w:rPr>
                <w:rFonts w:ascii="PT Astra Serif" w:hAnsi="PT Astra Serif"/>
              </w:rPr>
              <w:t>тей;</w:t>
            </w:r>
          </w:p>
          <w:p w:rsidR="00E31C6F" w:rsidRPr="005564C0" w:rsidRDefault="00E31C6F" w:rsidP="005564C0">
            <w:pPr>
              <w:keepNext/>
              <w:keepLines/>
              <w:contextualSpacing/>
              <w:jc w:val="both"/>
              <w:rPr>
                <w:rFonts w:ascii="PT Astra Serif" w:hAnsi="PT Astra Serif"/>
                <w:bCs/>
              </w:rPr>
            </w:pPr>
            <w:r w:rsidRPr="005564C0">
              <w:rPr>
                <w:rFonts w:ascii="PT Astra Serif" w:hAnsi="PT Astra Serif"/>
                <w:bCs/>
              </w:rPr>
              <w:t>по вопросам организации горячего питания в общеобразовательных орг</w:t>
            </w:r>
            <w:r w:rsidRPr="005564C0">
              <w:rPr>
                <w:rFonts w:ascii="PT Astra Serif" w:hAnsi="PT Astra Serif"/>
                <w:bCs/>
              </w:rPr>
              <w:t>а</w:t>
            </w:r>
            <w:r w:rsidRPr="005564C0">
              <w:rPr>
                <w:rFonts w:ascii="PT Astra Serif" w:hAnsi="PT Astra Serif"/>
                <w:bCs/>
              </w:rPr>
              <w:t>низациях Ульяновской области;</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bCs/>
              </w:rPr>
              <w:t>предоставление образования детям с ОВЗ и инвалидам</w:t>
            </w:r>
            <w:r w:rsidRPr="005564C0">
              <w:rPr>
                <w:rFonts w:ascii="PT Astra Serif" w:hAnsi="PT Astra Serif"/>
              </w:rPr>
              <w:t>,</w:t>
            </w:r>
            <w:r w:rsidR="007F10A0" w:rsidRPr="005564C0">
              <w:rPr>
                <w:rFonts w:ascii="PT Astra Serif" w:hAnsi="PT Astra Serif"/>
              </w:rPr>
              <w:t xml:space="preserve"> </w:t>
            </w:r>
          </w:p>
          <w:p w:rsidR="00E31C6F" w:rsidRPr="005564C0" w:rsidRDefault="00E31C6F" w:rsidP="005564C0">
            <w:pPr>
              <w:keepNext/>
              <w:keepLines/>
              <w:contextualSpacing/>
              <w:jc w:val="both"/>
              <w:rPr>
                <w:rFonts w:ascii="PT Astra Serif" w:hAnsi="PT Astra Serif"/>
                <w:bCs/>
              </w:rPr>
            </w:pPr>
            <w:r w:rsidRPr="005564C0">
              <w:rPr>
                <w:rFonts w:ascii="PT Astra Serif" w:hAnsi="PT Astra Serif"/>
                <w:bCs/>
              </w:rPr>
              <w:t>обеспечение учебниками и учебными пособиями обучающихся общео</w:t>
            </w:r>
            <w:r w:rsidRPr="005564C0">
              <w:rPr>
                <w:rFonts w:ascii="PT Astra Serif" w:hAnsi="PT Astra Serif"/>
                <w:bCs/>
              </w:rPr>
              <w:t>б</w:t>
            </w:r>
            <w:r w:rsidRPr="005564C0">
              <w:rPr>
                <w:rFonts w:ascii="PT Astra Serif" w:hAnsi="PT Astra Serif"/>
                <w:bCs/>
              </w:rPr>
              <w:t>разовательных организаций Ульяновской области;</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обучение школьников в детских и молодежных академиях</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 xml:space="preserve">обеспечение дополнительных мер социальной поддержки и </w:t>
            </w:r>
            <w:proofErr w:type="gramStart"/>
            <w:r w:rsidRPr="005564C0">
              <w:rPr>
                <w:rFonts w:ascii="PT Astra Serif" w:hAnsi="PT Astra Serif"/>
              </w:rPr>
              <w:t>стимулиров</w:t>
            </w:r>
            <w:r w:rsidRPr="005564C0">
              <w:rPr>
                <w:rFonts w:ascii="PT Astra Serif" w:hAnsi="PT Astra Serif"/>
              </w:rPr>
              <w:t>а</w:t>
            </w:r>
            <w:r w:rsidRPr="005564C0">
              <w:rPr>
                <w:rFonts w:ascii="PT Astra Serif" w:hAnsi="PT Astra Serif"/>
              </w:rPr>
              <w:t>ния</w:t>
            </w:r>
            <w:proofErr w:type="gramEnd"/>
            <w:r w:rsidRPr="005564C0">
              <w:rPr>
                <w:rFonts w:ascii="PT Astra Serif" w:hAnsi="PT Astra Serif"/>
              </w:rPr>
              <w:t xml:space="preserve"> обучающихся на территории Ульяновской области: назначение еж</w:t>
            </w:r>
            <w:r w:rsidRPr="005564C0">
              <w:rPr>
                <w:rFonts w:ascii="PT Astra Serif" w:hAnsi="PT Astra Serif"/>
              </w:rPr>
              <w:t>е</w:t>
            </w:r>
            <w:r w:rsidRPr="005564C0">
              <w:rPr>
                <w:rFonts w:ascii="PT Astra Serif" w:hAnsi="PT Astra Serif"/>
              </w:rPr>
              <w:t>месячной денежной выплаты учащимся 10-х (11-х) и 11 (12-х) классов, обучающимся на «отлично»</w:t>
            </w:r>
            <w:r w:rsidR="008869F2" w:rsidRPr="005564C0">
              <w:rPr>
                <w:rFonts w:ascii="PT Astra Serif" w:hAnsi="PT Astra Serif"/>
              </w:rPr>
              <w:t xml:space="preserve">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rPr>
            </w:pPr>
            <w:r w:rsidRPr="005564C0">
              <w:rPr>
                <w:rFonts w:ascii="PT Astra Serif" w:hAnsi="PT Astra Serif"/>
              </w:rPr>
              <w:lastRenderedPageBreak/>
              <w:t>в течение года</w:t>
            </w: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jc w:val="center"/>
              <w:rPr>
                <w:rFonts w:ascii="PT Astra Serif" w:hAnsi="PT Astra Serif"/>
              </w:rPr>
            </w:pPr>
          </w:p>
          <w:p w:rsidR="00E31C6F" w:rsidRPr="005564C0" w:rsidRDefault="00E31C6F" w:rsidP="005564C0">
            <w:pPr>
              <w:keepNext/>
              <w:keepLines/>
              <w:contextualSpacing/>
              <w:rPr>
                <w:rFonts w:ascii="PT Astra Serif" w:hAnsi="PT Astra Serif"/>
              </w:rPr>
            </w:pPr>
          </w:p>
          <w:p w:rsidR="00E31C6F" w:rsidRPr="005564C0" w:rsidRDefault="00E31C6F" w:rsidP="005564C0">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А.А.Абросимова</w:t>
            </w:r>
            <w:proofErr w:type="spellEnd"/>
            <w:r w:rsidRPr="005564C0">
              <w:rPr>
                <w:rFonts w:ascii="PT Astra Serif" w:hAnsi="PT Astra Serif"/>
              </w:rPr>
              <w:t xml:space="preserve"> </w:t>
            </w:r>
          </w:p>
          <w:p w:rsidR="00E31C6F" w:rsidRPr="005564C0" w:rsidRDefault="00E31C6F" w:rsidP="005564C0">
            <w:pPr>
              <w:keepNext/>
              <w:keepLines/>
              <w:contextualSpacing/>
              <w:jc w:val="both"/>
              <w:rPr>
                <w:rFonts w:ascii="PT Astra Serif" w:hAnsi="PT Astra Serif"/>
              </w:rPr>
            </w:pPr>
            <w:r w:rsidRPr="005564C0">
              <w:rPr>
                <w:rFonts w:ascii="PT Astra Serif" w:hAnsi="PT Astra Serif"/>
              </w:rPr>
              <w:t xml:space="preserve">Л.А. Осипова </w:t>
            </w: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М.Ю.Керов</w:t>
            </w:r>
            <w:proofErr w:type="spellEnd"/>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Р.М.Артёменко</w:t>
            </w:r>
            <w:proofErr w:type="spellEnd"/>
            <w:r w:rsidRPr="005564C0">
              <w:rPr>
                <w:rFonts w:ascii="PT Astra Serif" w:hAnsi="PT Astra Serif"/>
              </w:rPr>
              <w:t xml:space="preserve"> </w:t>
            </w: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М.В.Прокофьева</w:t>
            </w:r>
            <w:proofErr w:type="spellEnd"/>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Н.А.Нестерова</w:t>
            </w:r>
            <w:proofErr w:type="spellEnd"/>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Н.А.Нестерова</w:t>
            </w:r>
            <w:proofErr w:type="spellEnd"/>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И.В.Антипова</w:t>
            </w:r>
            <w:proofErr w:type="spellEnd"/>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Е.Л.Дубенюк</w:t>
            </w:r>
            <w:proofErr w:type="spellEnd"/>
            <w:r w:rsidRPr="005564C0">
              <w:rPr>
                <w:rFonts w:ascii="PT Astra Serif" w:hAnsi="PT Astra Serif"/>
              </w:rPr>
              <w:t xml:space="preserve">  </w:t>
            </w: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М.В.Мясникова</w:t>
            </w:r>
            <w:proofErr w:type="spellEnd"/>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Е.А.Платонова</w:t>
            </w:r>
            <w:proofErr w:type="spellEnd"/>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И.В.Антипова</w:t>
            </w:r>
            <w:proofErr w:type="spellEnd"/>
          </w:p>
          <w:p w:rsidR="00E31C6F" w:rsidRPr="005564C0" w:rsidRDefault="00E31C6F" w:rsidP="005564C0">
            <w:pPr>
              <w:keepNext/>
              <w:keepLines/>
              <w:contextualSpacing/>
              <w:jc w:val="both"/>
              <w:rPr>
                <w:rFonts w:ascii="PT Astra Serif" w:hAnsi="PT Astra Serif"/>
              </w:rPr>
            </w:pPr>
          </w:p>
          <w:p w:rsidR="00E31C6F" w:rsidRPr="005564C0" w:rsidRDefault="00E31C6F" w:rsidP="005564C0">
            <w:pPr>
              <w:keepNext/>
              <w:keepLines/>
              <w:contextualSpacing/>
              <w:jc w:val="both"/>
              <w:rPr>
                <w:rFonts w:ascii="PT Astra Serif" w:hAnsi="PT Astra Serif"/>
              </w:rPr>
            </w:pPr>
            <w:proofErr w:type="spellStart"/>
            <w:r w:rsidRPr="005564C0">
              <w:rPr>
                <w:rFonts w:ascii="PT Astra Serif" w:hAnsi="PT Astra Serif"/>
              </w:rPr>
              <w:t>Л.В.Юдина</w:t>
            </w:r>
            <w:proofErr w:type="spellEnd"/>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987861" w:rsidRPr="005564C0" w:rsidRDefault="008869F2" w:rsidP="005564C0">
            <w:pPr>
              <w:keepNext/>
              <w:keepLines/>
              <w:contextualSpacing/>
              <w:jc w:val="both"/>
              <w:rPr>
                <w:rFonts w:ascii="PT Astra Serif" w:hAnsi="PT Astra Serif"/>
                <w:b/>
                <w:bCs/>
              </w:rPr>
            </w:pPr>
            <w:proofErr w:type="gramStart"/>
            <w:r w:rsidRPr="005564C0">
              <w:rPr>
                <w:rFonts w:ascii="PT Astra Serif" w:hAnsi="PT Astra Serif"/>
                <w:b/>
              </w:rPr>
              <w:t>Количество вопросов, поступивших в Министерство просвещения и воспитания: по вопросам организации и проведения ГИА – 68,  организации отдыха и оздоровления детей – 70 звонков, организации отдыха и оздоровления работников бю</w:t>
            </w:r>
            <w:r w:rsidRPr="005564C0">
              <w:rPr>
                <w:rFonts w:ascii="PT Astra Serif" w:hAnsi="PT Astra Serif"/>
                <w:b/>
              </w:rPr>
              <w:t>д</w:t>
            </w:r>
            <w:r w:rsidRPr="005564C0">
              <w:rPr>
                <w:rFonts w:ascii="PT Astra Serif" w:hAnsi="PT Astra Serif"/>
                <w:b/>
              </w:rPr>
              <w:t>жетной сферы – 35 звонков, оплаты труда работников образовательных организаций – 8, предоставления молодым специ</w:t>
            </w:r>
            <w:r w:rsidRPr="005564C0">
              <w:rPr>
                <w:rFonts w:ascii="PT Astra Serif" w:hAnsi="PT Astra Serif"/>
                <w:b/>
              </w:rPr>
              <w:t>а</w:t>
            </w:r>
            <w:r w:rsidRPr="005564C0">
              <w:rPr>
                <w:rFonts w:ascii="PT Astra Serif" w:hAnsi="PT Astra Serif"/>
                <w:b/>
              </w:rPr>
              <w:t>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w:t>
            </w:r>
            <w:proofErr w:type="gramEnd"/>
            <w:r w:rsidRPr="005564C0">
              <w:rPr>
                <w:rFonts w:ascii="PT Astra Serif" w:hAnsi="PT Astra Serif"/>
                <w:b/>
              </w:rPr>
              <w:t xml:space="preserve"> с Законом Ульяновской области от 02.05.2012 № 49-ЗО «О мерах социальной поддержки отдельных категорий молодых специалистов на территории Ульяно</w:t>
            </w:r>
            <w:r w:rsidRPr="005564C0">
              <w:rPr>
                <w:rFonts w:ascii="PT Astra Serif" w:hAnsi="PT Astra Serif"/>
                <w:b/>
              </w:rPr>
              <w:t>в</w:t>
            </w:r>
            <w:r w:rsidRPr="005564C0">
              <w:rPr>
                <w:rFonts w:ascii="PT Astra Serif" w:hAnsi="PT Astra Serif"/>
                <w:b/>
              </w:rPr>
              <w:t xml:space="preserve">ской области» - 70 звонков, об участии в программе «Земский (сельский) учитель» - 20 звонков, </w:t>
            </w:r>
            <w:r w:rsidR="00263F26" w:rsidRPr="005564C0">
              <w:rPr>
                <w:rFonts w:ascii="PT Astra Serif" w:hAnsi="PT Astra Serif"/>
                <w:b/>
                <w:bCs/>
              </w:rPr>
              <w:t>организации горячего п</w:t>
            </w:r>
            <w:r w:rsidR="00263F26" w:rsidRPr="005564C0">
              <w:rPr>
                <w:rFonts w:ascii="PT Astra Serif" w:hAnsi="PT Astra Serif"/>
                <w:b/>
                <w:bCs/>
              </w:rPr>
              <w:t>и</w:t>
            </w:r>
            <w:r w:rsidR="00263F26" w:rsidRPr="005564C0">
              <w:rPr>
                <w:rFonts w:ascii="PT Astra Serif" w:hAnsi="PT Astra Serif"/>
                <w:b/>
                <w:bCs/>
              </w:rPr>
              <w:t>тания в общеобразовательных организациях Ульяновской области</w:t>
            </w:r>
            <w:r w:rsidR="007B610C" w:rsidRPr="005564C0">
              <w:rPr>
                <w:rFonts w:ascii="PT Astra Serif" w:hAnsi="PT Astra Serif"/>
                <w:b/>
                <w:bCs/>
              </w:rPr>
              <w:t xml:space="preserve"> - 20</w:t>
            </w:r>
            <w:r w:rsidR="00263F26" w:rsidRPr="005564C0">
              <w:rPr>
                <w:rFonts w:ascii="PT Astra Serif" w:hAnsi="PT Astra Serif"/>
                <w:b/>
                <w:bCs/>
              </w:rPr>
              <w:t xml:space="preserve">; </w:t>
            </w:r>
            <w:r w:rsidR="007B610C" w:rsidRPr="005564C0">
              <w:rPr>
                <w:rFonts w:ascii="PT Astra Serif" w:hAnsi="PT Astra Serif"/>
                <w:b/>
                <w:bCs/>
              </w:rPr>
              <w:t>предоставление образования детям с ОВЗ и инв</w:t>
            </w:r>
            <w:r w:rsidR="007B610C" w:rsidRPr="005564C0">
              <w:rPr>
                <w:rFonts w:ascii="PT Astra Serif" w:hAnsi="PT Astra Serif"/>
                <w:b/>
                <w:bCs/>
              </w:rPr>
              <w:t>а</w:t>
            </w:r>
            <w:r w:rsidR="007B610C" w:rsidRPr="005564C0">
              <w:rPr>
                <w:rFonts w:ascii="PT Astra Serif" w:hAnsi="PT Astra Serif"/>
                <w:b/>
                <w:bCs/>
              </w:rPr>
              <w:t>лидам</w:t>
            </w:r>
            <w:r w:rsidR="007B610C" w:rsidRPr="005564C0">
              <w:rPr>
                <w:rFonts w:ascii="PT Astra Serif" w:hAnsi="PT Astra Serif"/>
                <w:b/>
              </w:rPr>
              <w:t xml:space="preserve"> – 5 звонков</w:t>
            </w:r>
            <w:r w:rsidR="00987861" w:rsidRPr="005564C0">
              <w:rPr>
                <w:rFonts w:ascii="PT Astra Serif" w:hAnsi="PT Astra Serif"/>
                <w:b/>
              </w:rPr>
              <w:t>; по вопросам реализации управленческих и организационно-</w:t>
            </w:r>
            <w:proofErr w:type="gramStart"/>
            <w:r w:rsidR="00987861" w:rsidRPr="005564C0">
              <w:rPr>
                <w:rFonts w:ascii="PT Astra Serif" w:hAnsi="PT Astra Serif"/>
                <w:b/>
              </w:rPr>
              <w:t>экономических механизмов</w:t>
            </w:r>
            <w:proofErr w:type="gramEnd"/>
            <w:r w:rsidR="00987861" w:rsidRPr="005564C0">
              <w:rPr>
                <w:rFonts w:ascii="PT Astra Serif" w:hAnsi="PT Astra Serif"/>
                <w:b/>
              </w:rPr>
              <w:t xml:space="preserve"> в системе д</w:t>
            </w:r>
            <w:r w:rsidR="00987861" w:rsidRPr="005564C0">
              <w:rPr>
                <w:rFonts w:ascii="PT Astra Serif" w:hAnsi="PT Astra Serif"/>
                <w:b/>
              </w:rPr>
              <w:t>о</w:t>
            </w:r>
            <w:r w:rsidR="00987861" w:rsidRPr="005564C0">
              <w:rPr>
                <w:rFonts w:ascii="PT Astra Serif" w:hAnsi="PT Astra Serif"/>
                <w:b/>
              </w:rPr>
              <w:t xml:space="preserve">полнительного образования детей </w:t>
            </w:r>
            <w:r w:rsidR="00C87B01" w:rsidRPr="005564C0">
              <w:rPr>
                <w:rFonts w:ascii="PT Astra Serif" w:hAnsi="PT Astra Serif"/>
                <w:b/>
              </w:rPr>
              <w:t>–</w:t>
            </w:r>
            <w:r w:rsidR="00987861" w:rsidRPr="005564C0">
              <w:rPr>
                <w:rFonts w:ascii="PT Astra Serif" w:hAnsi="PT Astra Serif"/>
                <w:b/>
              </w:rPr>
              <w:t xml:space="preserve"> </w:t>
            </w:r>
            <w:r w:rsidR="00C87B01" w:rsidRPr="005564C0">
              <w:rPr>
                <w:rFonts w:ascii="PT Astra Serif" w:hAnsi="PT Astra Serif"/>
                <w:b/>
              </w:rPr>
              <w:t>70.</w:t>
            </w:r>
            <w:r w:rsidR="007F10A0" w:rsidRPr="005564C0">
              <w:rPr>
                <w:rFonts w:ascii="PT Astra Serif" w:hAnsi="PT Astra Serif"/>
                <w:b/>
              </w:rPr>
              <w:t xml:space="preserve"> На информационно-справочную линию Министерства поступило 30 звонков. </w:t>
            </w:r>
          </w:p>
          <w:p w:rsidR="008869F2" w:rsidRPr="005564C0" w:rsidRDefault="00C87B01" w:rsidP="005564C0">
            <w:pPr>
              <w:keepNext/>
              <w:keepLines/>
              <w:contextualSpacing/>
              <w:jc w:val="both"/>
              <w:rPr>
                <w:rFonts w:ascii="PT Astra Serif" w:hAnsi="PT Astra Serif"/>
                <w:b/>
                <w:bCs/>
              </w:rPr>
            </w:pPr>
            <w:r w:rsidRPr="005564C0">
              <w:rPr>
                <w:rFonts w:ascii="PT Astra Serif" w:hAnsi="PT Astra Serif"/>
                <w:b/>
              </w:rPr>
              <w:t>П</w:t>
            </w:r>
            <w:r w:rsidR="00840917" w:rsidRPr="005564C0">
              <w:rPr>
                <w:rFonts w:ascii="PT Astra Serif" w:hAnsi="PT Astra Serif"/>
                <w:b/>
              </w:rPr>
              <w:t xml:space="preserve">о вопросам обеспечение дополнительных мер социальной поддержки и </w:t>
            </w:r>
            <w:proofErr w:type="gramStart"/>
            <w:r w:rsidR="00840917" w:rsidRPr="005564C0">
              <w:rPr>
                <w:rFonts w:ascii="PT Astra Serif" w:hAnsi="PT Astra Serif"/>
                <w:b/>
              </w:rPr>
              <w:t>стимулирования</w:t>
            </w:r>
            <w:proofErr w:type="gramEnd"/>
            <w:r w:rsidR="00840917" w:rsidRPr="005564C0">
              <w:rPr>
                <w:rFonts w:ascii="PT Astra Serif" w:hAnsi="PT Astra Serif"/>
                <w:b/>
              </w:rPr>
              <w:t xml:space="preserve"> обучающихся на территории Ульяновской области: назначение ежемесячной денежной выплаты учащимся 10-х (11-х) и 11 (12-х) классов, обучающимся на «отлично»</w:t>
            </w:r>
            <w:r w:rsidRPr="005564C0">
              <w:rPr>
                <w:rFonts w:ascii="PT Astra Serif" w:hAnsi="PT Astra Serif"/>
                <w:b/>
              </w:rPr>
              <w:t xml:space="preserve">, обучения школьников в детских и молодежных академиях и </w:t>
            </w:r>
            <w:r w:rsidRPr="005564C0">
              <w:rPr>
                <w:rFonts w:ascii="PT Astra Serif" w:hAnsi="PT Astra Serif"/>
                <w:b/>
                <w:bCs/>
              </w:rPr>
              <w:t>обеспечения учебниками и учебными пособиями обучающихся общеобразовательных организаций Ульяновской области;</w:t>
            </w:r>
            <w:r w:rsidR="007F10A0" w:rsidRPr="005564C0">
              <w:rPr>
                <w:rFonts w:ascii="PT Astra Serif" w:hAnsi="PT Astra Serif"/>
                <w:b/>
                <w:bCs/>
              </w:rPr>
              <w:t xml:space="preserve"> </w:t>
            </w:r>
            <w:r w:rsidR="00840917" w:rsidRPr="005564C0">
              <w:rPr>
                <w:rFonts w:ascii="PT Astra Serif" w:hAnsi="PT Astra Serif"/>
                <w:b/>
              </w:rPr>
              <w:t>звонки не поступали</w:t>
            </w:r>
            <w:r w:rsidRPr="005564C0">
              <w:rPr>
                <w:rFonts w:ascii="PT Astra Serif" w:hAnsi="PT Astra Serif"/>
                <w:b/>
              </w:rPr>
              <w:t>.</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r w:rsidRPr="005564C0">
              <w:rPr>
                <w:rFonts w:ascii="PT Astra Serif" w:hAnsi="PT Astra Serif"/>
                <w:spacing w:val="-20"/>
              </w:rPr>
              <w:t>Освещение в региональных СМИ и на сайтах Министерства образования и науки и Пр</w:t>
            </w:r>
            <w:r w:rsidRPr="005564C0">
              <w:rPr>
                <w:rFonts w:ascii="PT Astra Serif" w:hAnsi="PT Astra Serif"/>
                <w:spacing w:val="-20"/>
              </w:rPr>
              <w:t>а</w:t>
            </w:r>
            <w:r w:rsidRPr="005564C0">
              <w:rPr>
                <w:rFonts w:ascii="PT Astra Serif" w:hAnsi="PT Astra Serif"/>
                <w:spacing w:val="-20"/>
              </w:rPr>
              <w:t>вительства Ульяновской области социально-значимых мероприятий, размещение матер</w:t>
            </w:r>
            <w:r w:rsidRPr="005564C0">
              <w:rPr>
                <w:rFonts w:ascii="PT Astra Serif" w:hAnsi="PT Astra Serif"/>
                <w:spacing w:val="-20"/>
              </w:rPr>
              <w:t>и</w:t>
            </w:r>
            <w:r w:rsidRPr="005564C0">
              <w:rPr>
                <w:rFonts w:ascii="PT Astra Serif" w:hAnsi="PT Astra Serif"/>
                <w:spacing w:val="-20"/>
              </w:rPr>
              <w:t xml:space="preserve">алов о подготовке, проведении областных и всероссийских соревнований, размещение </w:t>
            </w:r>
            <w:r w:rsidRPr="005564C0">
              <w:rPr>
                <w:rFonts w:ascii="PT Astra Serif" w:hAnsi="PT Astra Serif"/>
                <w:spacing w:val="-20"/>
              </w:rPr>
              <w:lastRenderedPageBreak/>
              <w:t>итоговых пресс-релизов в печатных СМИ, о проведения областных соревнований и уч</w:t>
            </w:r>
            <w:r w:rsidRPr="005564C0">
              <w:rPr>
                <w:rFonts w:ascii="PT Astra Serif" w:hAnsi="PT Astra Serif"/>
                <w:spacing w:val="-20"/>
              </w:rPr>
              <w:t>а</w:t>
            </w:r>
            <w:r w:rsidRPr="005564C0">
              <w:rPr>
                <w:rFonts w:ascii="PT Astra Serif" w:hAnsi="PT Astra Serif"/>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lastRenderedPageBreak/>
              <w:t>по мере</w:t>
            </w:r>
          </w:p>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spacing w:val="-20"/>
              </w:rPr>
              <w:t>Пресс-секретари Министерства образования</w:t>
            </w:r>
          </w:p>
          <w:p w:rsidR="00E31C6F" w:rsidRPr="005564C0" w:rsidRDefault="00E31C6F" w:rsidP="005564C0">
            <w:pPr>
              <w:keepNext/>
              <w:keepLines/>
              <w:contextualSpacing/>
              <w:rPr>
                <w:rFonts w:ascii="PT Astra Serif" w:hAnsi="PT Astra Serif"/>
                <w:spacing w:val="-20"/>
              </w:rPr>
            </w:pPr>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suppressAutoHyphens/>
              <w:contextualSpacing/>
              <w:jc w:val="both"/>
              <w:rPr>
                <w:b/>
              </w:rPr>
            </w:pPr>
            <w:r w:rsidRPr="005564C0">
              <w:rPr>
                <w:b/>
              </w:rPr>
              <w:t>- информационное сообщение и сюжет о том, что вручили отличительные знаки педагогам — Радио 2х2, ulgov.ru, media73.ru, mo73.ru, 1ul.ru</w:t>
            </w:r>
          </w:p>
          <w:p w:rsidR="00E31C6F" w:rsidRPr="005564C0" w:rsidRDefault="00E31C6F" w:rsidP="005564C0">
            <w:pPr>
              <w:keepNext/>
              <w:keepLines/>
              <w:suppressAutoHyphens/>
              <w:contextualSpacing/>
              <w:jc w:val="both"/>
              <w:rPr>
                <w:b/>
              </w:rPr>
            </w:pPr>
            <w:r w:rsidRPr="005564C0">
              <w:rPr>
                <w:b/>
              </w:rPr>
              <w:t>- информационное сообщение и сюжет о горячем питании — Радио 2х2, Радио 2х2, "Молодежная газета", "Ульяновск сегодня - Управдом 73", Радио 2х2, "Новое время", "Народная газета", media73.ru</w:t>
            </w:r>
          </w:p>
          <w:p w:rsidR="00E31C6F" w:rsidRPr="005564C0" w:rsidRDefault="00E31C6F" w:rsidP="005564C0">
            <w:pPr>
              <w:keepNext/>
              <w:keepLines/>
              <w:suppressAutoHyphens/>
              <w:contextualSpacing/>
              <w:jc w:val="both"/>
              <w:rPr>
                <w:b/>
              </w:rPr>
            </w:pPr>
            <w:r w:rsidRPr="005564C0">
              <w:rPr>
                <w:b/>
              </w:rPr>
              <w:t>- информационное сообщение и сюжет о том, что в ближайшие два года на проспекте Автостроителей в Димитровграде начнут строить новую школу на 1000 мест -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«Губерния в эфире»</w:t>
            </w:r>
          </w:p>
          <w:p w:rsidR="00E31C6F" w:rsidRPr="005564C0" w:rsidRDefault="00E31C6F" w:rsidP="005564C0">
            <w:pPr>
              <w:keepNext/>
              <w:keepLines/>
              <w:suppressAutoHyphens/>
              <w:contextualSpacing/>
              <w:jc w:val="both"/>
              <w:rPr>
                <w:b/>
              </w:rPr>
            </w:pPr>
            <w:r w:rsidRPr="005564C0">
              <w:rPr>
                <w:b/>
              </w:rPr>
              <w:t>- информационное сообщение о учебном году (подготовка) — «Русское радио», «</w:t>
            </w:r>
            <w:proofErr w:type="spellStart"/>
            <w:r w:rsidRPr="005564C0">
              <w:rPr>
                <w:b/>
              </w:rPr>
              <w:t>Авторадио</w:t>
            </w:r>
            <w:proofErr w:type="spellEnd"/>
            <w:r w:rsidRPr="005564C0">
              <w:rPr>
                <w:b/>
              </w:rPr>
              <w:t>», «Радио 2х2», «Милицейская волна», «Радио 7» - «Губерния в эфире», ГТРК «Волга» - «Вести-Ульяновск»,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«Губерния в эфире», «Репортер 73» - «Реальность», "Новое время"</w:t>
            </w:r>
          </w:p>
          <w:p w:rsidR="00E31C6F" w:rsidRPr="005564C0" w:rsidRDefault="00E31C6F" w:rsidP="005564C0">
            <w:pPr>
              <w:keepNext/>
              <w:keepLines/>
              <w:suppressAutoHyphens/>
              <w:contextualSpacing/>
              <w:jc w:val="both"/>
              <w:rPr>
                <w:b/>
              </w:rPr>
            </w:pPr>
            <w:r w:rsidRPr="005564C0">
              <w:rPr>
                <w:b/>
              </w:rPr>
              <w:t>- информационное сообщение и сюжет о поддержке учителей — «Русское радио», «</w:t>
            </w:r>
            <w:proofErr w:type="spellStart"/>
            <w:r w:rsidRPr="005564C0">
              <w:rPr>
                <w:b/>
              </w:rPr>
              <w:t>Авторадио</w:t>
            </w:r>
            <w:proofErr w:type="spellEnd"/>
            <w:r w:rsidRPr="005564C0">
              <w:rPr>
                <w:b/>
              </w:rPr>
              <w:t>», «Радио 2х2», «Милицейская волна», «Радио 7» - «Губерния в эфире», regnum.ru, ГТРК "Волга", mosaica.ru, "Родина Ильича"</w:t>
            </w:r>
          </w:p>
          <w:p w:rsidR="00E31C6F" w:rsidRPr="005564C0" w:rsidRDefault="00E31C6F" w:rsidP="005564C0">
            <w:pPr>
              <w:keepNext/>
              <w:keepLines/>
              <w:suppressAutoHyphens/>
              <w:contextualSpacing/>
              <w:jc w:val="both"/>
              <w:rPr>
                <w:b/>
              </w:rPr>
            </w:pPr>
            <w:r w:rsidRPr="005564C0">
              <w:rPr>
                <w:b/>
              </w:rPr>
              <w:t xml:space="preserve">- информационное сообщение и сюжет том, что в Ульяновске прошел межрегиональный педагогический форум - rg.ru, </w:t>
            </w:r>
          </w:p>
          <w:p w:rsidR="00E31C6F" w:rsidRPr="005564C0" w:rsidRDefault="00E31C6F" w:rsidP="005564C0">
            <w:pPr>
              <w:keepNext/>
              <w:keepLines/>
              <w:suppressAutoHyphens/>
              <w:contextualSpacing/>
              <w:jc w:val="both"/>
              <w:rPr>
                <w:b/>
              </w:rPr>
            </w:pPr>
            <w:r w:rsidRPr="005564C0">
              <w:rPr>
                <w:b/>
              </w:rPr>
              <w:t xml:space="preserve">- информационное сообщение и сюжет о Доме научной </w:t>
            </w:r>
            <w:proofErr w:type="spellStart"/>
            <w:r w:rsidRPr="005564C0">
              <w:rPr>
                <w:b/>
              </w:rPr>
              <w:t>коллаборации</w:t>
            </w:r>
            <w:proofErr w:type="spellEnd"/>
            <w:r w:rsidRPr="005564C0">
              <w:rPr>
                <w:b/>
              </w:rPr>
              <w:t xml:space="preserve"> — ГТРК «Волга» - «</w:t>
            </w:r>
            <w:proofErr w:type="gramStart"/>
            <w:r w:rsidRPr="005564C0">
              <w:rPr>
                <w:b/>
              </w:rPr>
              <w:t>Вести-Ульяновск</w:t>
            </w:r>
            <w:proofErr w:type="gramEnd"/>
            <w:r w:rsidRPr="005564C0">
              <w:rPr>
                <w:b/>
              </w:rPr>
              <w:t>», media73.ru, mosaica.ru, mo73.ru, Радио 2х2., ulgov.ru, mo73.ru, ulpressa.ru, 73online.ru, 1ul.ru, ulpravda.ru</w:t>
            </w:r>
          </w:p>
          <w:p w:rsidR="00E31C6F" w:rsidRPr="005564C0" w:rsidRDefault="00E31C6F" w:rsidP="005564C0">
            <w:pPr>
              <w:keepNext/>
              <w:keepLines/>
              <w:suppressAutoHyphens/>
              <w:contextualSpacing/>
              <w:jc w:val="both"/>
              <w:rPr>
                <w:b/>
              </w:rPr>
            </w:pPr>
            <w:r w:rsidRPr="005564C0">
              <w:rPr>
                <w:b/>
              </w:rPr>
              <w:t>- информационное сообщение о том, что в Ульяновской области на базе Губернаторского лицея №101 откроется экспериментальная инновационная площадка «</w:t>
            </w:r>
            <w:proofErr w:type="gramStart"/>
            <w:r w:rsidRPr="005564C0">
              <w:rPr>
                <w:b/>
              </w:rPr>
              <w:t>Школа полного дня</w:t>
            </w:r>
            <w:proofErr w:type="gramEnd"/>
            <w:r w:rsidRPr="005564C0">
              <w:rPr>
                <w:b/>
              </w:rPr>
              <w:t>»— ulgov.ru, mo73.ru, Радио 2х2, ulpravda.ru, 1ul.ru, Радио 2х2, 73online.ru, media73.ru, «Репортер 73» - «Реальность»</w:t>
            </w:r>
          </w:p>
          <w:p w:rsidR="00E31C6F" w:rsidRPr="005564C0" w:rsidRDefault="00E31C6F" w:rsidP="005564C0">
            <w:pPr>
              <w:keepNext/>
              <w:keepLines/>
              <w:suppressAutoHyphens/>
              <w:contextualSpacing/>
              <w:jc w:val="both"/>
              <w:rPr>
                <w:b/>
              </w:rPr>
            </w:pPr>
            <w:r w:rsidRPr="005564C0">
              <w:rPr>
                <w:b/>
              </w:rPr>
              <w:t xml:space="preserve">- информационное сообщение о том, что </w:t>
            </w:r>
            <w:proofErr w:type="spellStart"/>
            <w:r w:rsidRPr="005564C0">
              <w:rPr>
                <w:b/>
              </w:rPr>
              <w:t>Ульяновцы</w:t>
            </w:r>
            <w:proofErr w:type="spellEnd"/>
            <w:r w:rsidRPr="005564C0">
              <w:rPr>
                <w:b/>
              </w:rPr>
              <w:t xml:space="preserve"> примут участие в финале VIII Национального чемпионата 2020 </w:t>
            </w:r>
            <w:proofErr w:type="spellStart"/>
            <w:r w:rsidRPr="005564C0">
              <w:rPr>
                <w:b/>
              </w:rPr>
              <w:t>WorldSkills</w:t>
            </w:r>
            <w:proofErr w:type="spellEnd"/>
            <w:r w:rsidRPr="005564C0">
              <w:rPr>
                <w:b/>
              </w:rPr>
              <w:t xml:space="preserve"> </w:t>
            </w:r>
            <w:proofErr w:type="spellStart"/>
            <w:r w:rsidRPr="005564C0">
              <w:rPr>
                <w:b/>
              </w:rPr>
              <w:t>Russia</w:t>
            </w:r>
            <w:proofErr w:type="spellEnd"/>
            <w:r w:rsidRPr="005564C0">
              <w:rPr>
                <w:b/>
              </w:rPr>
              <w:t xml:space="preserve"> - media73.ru, mo73.ru, ulgov.ru, Радио 2х2.</w:t>
            </w:r>
          </w:p>
          <w:p w:rsidR="00E31C6F" w:rsidRPr="005564C0" w:rsidRDefault="00E31C6F" w:rsidP="005564C0">
            <w:pPr>
              <w:keepNext/>
              <w:keepLines/>
              <w:suppressAutoHyphens/>
              <w:contextualSpacing/>
              <w:jc w:val="both"/>
              <w:rPr>
                <w:b/>
              </w:rPr>
            </w:pPr>
            <w:r w:rsidRPr="005564C0">
              <w:rPr>
                <w:b/>
              </w:rPr>
              <w:t xml:space="preserve">- информационное сообщение </w:t>
            </w:r>
            <w:proofErr w:type="gramStart"/>
            <w:r w:rsidRPr="005564C0">
              <w:rPr>
                <w:b/>
              </w:rPr>
              <w:t>о</w:t>
            </w:r>
            <w:proofErr w:type="gramEnd"/>
            <w:r w:rsidRPr="005564C0">
              <w:rPr>
                <w:b/>
              </w:rPr>
              <w:t xml:space="preserve"> образовательном мероприятии «</w:t>
            </w:r>
            <w:proofErr w:type="spellStart"/>
            <w:r w:rsidRPr="005564C0">
              <w:rPr>
                <w:b/>
              </w:rPr>
              <w:t>Worldcafe</w:t>
            </w:r>
            <w:proofErr w:type="spellEnd"/>
            <w:r w:rsidRPr="005564C0">
              <w:rPr>
                <w:b/>
              </w:rPr>
              <w:t xml:space="preserve"> «Педагог 20.20».  - «</w:t>
            </w:r>
            <w:proofErr w:type="gramStart"/>
            <w:r w:rsidRPr="005564C0">
              <w:rPr>
                <w:b/>
              </w:rPr>
              <w:t>Ульяновская</w:t>
            </w:r>
            <w:proofErr w:type="gramEnd"/>
            <w:r w:rsidRPr="005564C0">
              <w:rPr>
                <w:b/>
              </w:rPr>
              <w:t xml:space="preserve"> правда» - «Новости дня», ГТРК «Волга» - «Вести-Ульяновск», (ВЧ)</w:t>
            </w:r>
          </w:p>
          <w:p w:rsidR="00E31C6F" w:rsidRPr="005564C0" w:rsidRDefault="00E31C6F" w:rsidP="005564C0">
            <w:pPr>
              <w:keepNext/>
              <w:keepLines/>
              <w:suppressAutoHyphens/>
              <w:contextualSpacing/>
              <w:jc w:val="both"/>
              <w:rPr>
                <w:b/>
              </w:rPr>
            </w:pPr>
            <w:r w:rsidRPr="005564C0">
              <w:rPr>
                <w:b/>
              </w:rPr>
              <w:t>- информационное сообщение и сюжет о дне знаний (1 сентября) - Радио 2х2., regnum.ru, "Звезда", "</w:t>
            </w:r>
            <w:proofErr w:type="spellStart"/>
            <w:r w:rsidRPr="005564C0">
              <w:rPr>
                <w:b/>
              </w:rPr>
              <w:t>Мелекесские</w:t>
            </w:r>
            <w:proofErr w:type="spellEnd"/>
            <w:r w:rsidRPr="005564C0">
              <w:rPr>
                <w:b/>
              </w:rPr>
              <w:t xml:space="preserve"> вести", "</w:t>
            </w:r>
            <w:proofErr w:type="spellStart"/>
            <w:r w:rsidRPr="005564C0">
              <w:rPr>
                <w:b/>
              </w:rPr>
              <w:t>Барышские</w:t>
            </w:r>
            <w:proofErr w:type="spellEnd"/>
            <w:r w:rsidRPr="005564C0">
              <w:rPr>
                <w:b/>
              </w:rPr>
              <w:t xml:space="preserve"> вести", «</w:t>
            </w:r>
            <w:proofErr w:type="spellStart"/>
            <w:r w:rsidRPr="005564C0">
              <w:rPr>
                <w:b/>
              </w:rPr>
              <w:t>Улправда</w:t>
            </w:r>
            <w:proofErr w:type="spellEnd"/>
            <w:r w:rsidRPr="005564C0">
              <w:rPr>
                <w:b/>
              </w:rPr>
              <w:t xml:space="preserve"> ТВ» - «Новости дня», «Репортер 73» - «Реальность», ГТРК «Волга» - «</w:t>
            </w:r>
            <w:proofErr w:type="gramStart"/>
            <w:r w:rsidRPr="005564C0">
              <w:rPr>
                <w:b/>
              </w:rPr>
              <w:t>Вести-Ульяновск</w:t>
            </w:r>
            <w:proofErr w:type="gramEnd"/>
            <w:r w:rsidRPr="005564C0">
              <w:rPr>
                <w:b/>
              </w:rPr>
              <w:t>» (ВЧ), ГТРК «Волга» - «Вести-Ульяновск» (ВЧ), media73.ru, media73.ru, "</w:t>
            </w:r>
            <w:proofErr w:type="spellStart"/>
            <w:r w:rsidRPr="005564C0">
              <w:rPr>
                <w:b/>
              </w:rPr>
              <w:t>Цильнинские</w:t>
            </w:r>
            <w:proofErr w:type="spellEnd"/>
            <w:r w:rsidRPr="005564C0">
              <w:rPr>
                <w:b/>
              </w:rPr>
              <w:t xml:space="preserve"> новости"</w:t>
            </w:r>
          </w:p>
          <w:p w:rsidR="00E31C6F" w:rsidRPr="005564C0" w:rsidRDefault="00E31C6F" w:rsidP="005564C0">
            <w:pPr>
              <w:keepNext/>
              <w:keepLines/>
              <w:suppressAutoHyphens/>
              <w:contextualSpacing/>
              <w:jc w:val="both"/>
              <w:rPr>
                <w:b/>
              </w:rPr>
            </w:pPr>
            <w:r w:rsidRPr="005564C0">
              <w:rPr>
                <w:b/>
              </w:rPr>
              <w:t xml:space="preserve">- информационное сообщение </w:t>
            </w:r>
            <w:proofErr w:type="gramStart"/>
            <w:r w:rsidRPr="005564C0">
              <w:rPr>
                <w:b/>
              </w:rPr>
              <w:t>о</w:t>
            </w:r>
            <w:proofErr w:type="gramEnd"/>
            <w:r w:rsidRPr="005564C0">
              <w:rPr>
                <w:b/>
              </w:rPr>
              <w:t xml:space="preserve"> образовательном форуме — ГТРК "Волга, Радио 2х2, "Звезда", "</w:t>
            </w:r>
            <w:proofErr w:type="spellStart"/>
            <w:r w:rsidRPr="005564C0">
              <w:rPr>
                <w:b/>
              </w:rPr>
              <w:t>Мелекесские</w:t>
            </w:r>
            <w:proofErr w:type="spellEnd"/>
            <w:r w:rsidRPr="005564C0">
              <w:rPr>
                <w:b/>
              </w:rPr>
              <w:t xml:space="preserve"> вести", "</w:t>
            </w:r>
            <w:proofErr w:type="spellStart"/>
            <w:r w:rsidRPr="005564C0">
              <w:rPr>
                <w:b/>
              </w:rPr>
              <w:t>Кузоватовские</w:t>
            </w:r>
            <w:proofErr w:type="spellEnd"/>
            <w:r w:rsidRPr="005564C0">
              <w:rPr>
                <w:b/>
              </w:rPr>
              <w:t xml:space="preserve"> вести", "</w:t>
            </w:r>
            <w:proofErr w:type="spellStart"/>
            <w:r w:rsidRPr="005564C0">
              <w:rPr>
                <w:b/>
              </w:rPr>
              <w:t>Цильнинские</w:t>
            </w:r>
            <w:proofErr w:type="spellEnd"/>
            <w:r w:rsidRPr="005564C0">
              <w:rPr>
                <w:b/>
              </w:rPr>
              <w:t xml:space="preserve"> новости", "</w:t>
            </w:r>
            <w:proofErr w:type="spellStart"/>
            <w:r w:rsidRPr="005564C0">
              <w:rPr>
                <w:b/>
              </w:rPr>
              <w:t>Старомайнские</w:t>
            </w:r>
            <w:proofErr w:type="spellEnd"/>
            <w:r w:rsidRPr="005564C0">
              <w:rPr>
                <w:b/>
              </w:rPr>
              <w:t xml:space="preserve"> известия", ulpravda.ru</w:t>
            </w:r>
          </w:p>
          <w:p w:rsidR="00E31C6F" w:rsidRPr="005564C0" w:rsidRDefault="00E31C6F" w:rsidP="005564C0">
            <w:pPr>
              <w:keepNext/>
              <w:keepLines/>
              <w:suppressAutoHyphens/>
              <w:contextualSpacing/>
              <w:jc w:val="both"/>
              <w:rPr>
                <w:b/>
              </w:rPr>
            </w:pPr>
            <w:r w:rsidRPr="005564C0">
              <w:rPr>
                <w:b/>
              </w:rPr>
              <w:t>- информационное сообщение о бесплатном проезде – «Русское радио», «</w:t>
            </w:r>
            <w:proofErr w:type="spellStart"/>
            <w:r w:rsidRPr="005564C0">
              <w:rPr>
                <w:b/>
              </w:rPr>
              <w:t>Авторадио</w:t>
            </w:r>
            <w:proofErr w:type="spellEnd"/>
            <w:r w:rsidRPr="005564C0">
              <w:rPr>
                <w:b/>
              </w:rPr>
              <w:t>», «Радио 2х2», «Милицейская волна», «Радио 7» - «Губерния в эфире», ulpressa.ru, 73online.ru, 73online.ru, ulpressa.ru, ulpravda.ru, misanec.ru, 1ul.ru, mosaica.ru, Радио 2х2., ГТРК "Волга", kommersant.ru, regnum.ru, 1ul.ru, ГТРК "Волга, «Народная газета", 1ul.ru,</w:t>
            </w:r>
          </w:p>
          <w:p w:rsidR="00E31C6F" w:rsidRPr="005564C0" w:rsidRDefault="00E31C6F" w:rsidP="005564C0">
            <w:pPr>
              <w:keepNext/>
              <w:keepLines/>
              <w:suppressAutoHyphens/>
              <w:contextualSpacing/>
              <w:jc w:val="both"/>
              <w:rPr>
                <w:b/>
              </w:rPr>
            </w:pPr>
            <w:r w:rsidRPr="005564C0">
              <w:rPr>
                <w:b/>
              </w:rPr>
              <w:t>- информационное сообщение о 42 центра образования цифрового и гуманитарного профилей «Точка роста» — ulgov.ru,    search.tatar73.ru, uliyanovsk.bezformata.com, ulyanovsk-news.net, Губернатор73.рф, Gorodskoyportal.ru, ГТРК «Волга» - «Вести-Ульяновск», "Звезда", "Искра", «</w:t>
            </w:r>
            <w:proofErr w:type="gramStart"/>
            <w:r w:rsidRPr="005564C0">
              <w:rPr>
                <w:b/>
              </w:rPr>
              <w:t>Ульяновская</w:t>
            </w:r>
            <w:proofErr w:type="gramEnd"/>
            <w:r w:rsidRPr="005564C0">
              <w:rPr>
                <w:b/>
              </w:rPr>
              <w:t xml:space="preserve"> правда» -  «Новости дня», "</w:t>
            </w:r>
            <w:proofErr w:type="spellStart"/>
            <w:r w:rsidRPr="005564C0">
              <w:rPr>
                <w:b/>
              </w:rPr>
              <w:t>Карсунский</w:t>
            </w:r>
            <w:proofErr w:type="spellEnd"/>
            <w:r w:rsidRPr="005564C0">
              <w:rPr>
                <w:b/>
              </w:rPr>
              <w:t xml:space="preserve"> вестник", Радио 2х2, </w:t>
            </w:r>
            <w:r w:rsidRPr="005564C0">
              <w:rPr>
                <w:b/>
              </w:rPr>
              <w:lastRenderedPageBreak/>
              <w:t>"</w:t>
            </w:r>
            <w:proofErr w:type="spellStart"/>
            <w:r w:rsidRPr="005564C0">
              <w:rPr>
                <w:b/>
              </w:rPr>
              <w:t>Теренгульские</w:t>
            </w:r>
            <w:proofErr w:type="spellEnd"/>
            <w:r w:rsidRPr="005564C0">
              <w:rPr>
                <w:b/>
              </w:rPr>
              <w:t xml:space="preserve"> вести", "</w:t>
            </w:r>
            <w:proofErr w:type="spellStart"/>
            <w:r w:rsidRPr="005564C0">
              <w:rPr>
                <w:b/>
              </w:rPr>
              <w:t>Мелекесские</w:t>
            </w:r>
            <w:proofErr w:type="spellEnd"/>
            <w:r w:rsidRPr="005564C0">
              <w:rPr>
                <w:b/>
              </w:rPr>
              <w:t xml:space="preserve"> вести"</w:t>
            </w:r>
          </w:p>
          <w:p w:rsidR="00E31C6F" w:rsidRPr="005564C0" w:rsidRDefault="00E31C6F" w:rsidP="005564C0">
            <w:pPr>
              <w:keepNext/>
              <w:keepLines/>
              <w:suppressAutoHyphens/>
              <w:contextualSpacing/>
              <w:jc w:val="both"/>
              <w:rPr>
                <w:b/>
              </w:rPr>
            </w:pPr>
            <w:r w:rsidRPr="005564C0">
              <w:rPr>
                <w:b/>
              </w:rPr>
              <w:t xml:space="preserve"> - информационное сообщение о том, что в шести школах Ульяновской области к новому учебному году обновили спортивные залы - ulgov.ru, mo73.ru, mosaica.ru, </w:t>
            </w:r>
          </w:p>
          <w:p w:rsidR="00E31C6F" w:rsidRPr="005564C0" w:rsidRDefault="00E31C6F" w:rsidP="005564C0">
            <w:pPr>
              <w:keepNext/>
              <w:keepLines/>
              <w:suppressAutoHyphens/>
              <w:contextualSpacing/>
              <w:jc w:val="both"/>
              <w:rPr>
                <w:b/>
              </w:rPr>
            </w:pPr>
            <w:r w:rsidRPr="005564C0">
              <w:rPr>
                <w:b/>
              </w:rPr>
              <w:t xml:space="preserve">- информационное сообщение о приёмной кампании - ГТРК "Волга, </w:t>
            </w:r>
          </w:p>
          <w:p w:rsidR="00E31C6F" w:rsidRPr="005564C0" w:rsidRDefault="00E31C6F" w:rsidP="005564C0">
            <w:pPr>
              <w:keepNext/>
              <w:keepLines/>
              <w:suppressAutoHyphens/>
              <w:contextualSpacing/>
              <w:jc w:val="both"/>
              <w:rPr>
                <w:b/>
              </w:rPr>
            </w:pPr>
            <w:r w:rsidRPr="005564C0">
              <w:rPr>
                <w:b/>
              </w:rPr>
              <w:t xml:space="preserve">- информационное сообщение о школьном завтраке 1-4 класс- ulgov.ru, mo73.ru, ulpravda.ru, </w:t>
            </w:r>
          </w:p>
          <w:p w:rsidR="00E31C6F" w:rsidRPr="005564C0" w:rsidRDefault="00E31C6F" w:rsidP="005564C0">
            <w:pPr>
              <w:keepNext/>
              <w:keepLines/>
              <w:suppressAutoHyphens/>
              <w:contextualSpacing/>
              <w:jc w:val="both"/>
              <w:rPr>
                <w:b/>
              </w:rPr>
            </w:pPr>
            <w:r w:rsidRPr="005564C0">
              <w:rPr>
                <w:b/>
              </w:rPr>
              <w:t>- информационное сообщение о том, что в Гимназии №1 торжественно открыли отреставрированную обсерваторию - ulpressa.ru, 1ul.ru, regnum.ru , "Народная газета", ulgov.ru, mo73.ru, 73online.ru, media73.ru</w:t>
            </w:r>
          </w:p>
          <w:p w:rsidR="00E31C6F" w:rsidRPr="005564C0" w:rsidRDefault="00E31C6F" w:rsidP="005564C0">
            <w:pPr>
              <w:keepNext/>
              <w:keepLines/>
              <w:suppressAutoHyphens/>
              <w:contextualSpacing/>
              <w:jc w:val="both"/>
              <w:rPr>
                <w:b/>
              </w:rPr>
            </w:pPr>
            <w:r w:rsidRPr="005564C0">
              <w:rPr>
                <w:b/>
              </w:rPr>
              <w:t xml:space="preserve">- информационное сообщение об открытии Инженерного лицея— </w:t>
            </w:r>
            <w:proofErr w:type="gramStart"/>
            <w:r w:rsidRPr="005564C0">
              <w:rPr>
                <w:b/>
              </w:rPr>
              <w:t>ГТ</w:t>
            </w:r>
            <w:proofErr w:type="gramEnd"/>
            <w:r w:rsidRPr="005564C0">
              <w:rPr>
                <w:b/>
              </w:rPr>
              <w:t>РК "Волга,  mo73.ru, Радио 2х2., ulgov.ru,    mo73.ru, search.tatar73.ru, uliyanovsk.bezformata.com, ulyanovsk-news.net, Губернатор73.рф, Gorodskoyportal.ru, 73online.ru, media73.ru, 1ul.ru, ulpravda.ru</w:t>
            </w:r>
          </w:p>
          <w:p w:rsidR="00E31C6F" w:rsidRPr="005564C0" w:rsidRDefault="00E31C6F" w:rsidP="005564C0">
            <w:pPr>
              <w:keepNext/>
              <w:keepLines/>
              <w:suppressAutoHyphens/>
              <w:contextualSpacing/>
              <w:jc w:val="both"/>
              <w:rPr>
                <w:b/>
              </w:rPr>
            </w:pPr>
            <w:r w:rsidRPr="005564C0">
              <w:rPr>
                <w:b/>
              </w:rPr>
              <w:t>- информационное сообщение о том, что в Димитровграде после капитального ремонта заработала десятая школа. -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xml:space="preserve">»- «Губерния в эфире», </w:t>
            </w:r>
          </w:p>
          <w:p w:rsidR="00E31C6F" w:rsidRPr="005564C0" w:rsidRDefault="00E31C6F" w:rsidP="005564C0">
            <w:pPr>
              <w:keepNext/>
              <w:keepLines/>
              <w:suppressAutoHyphens/>
              <w:contextualSpacing/>
              <w:jc w:val="both"/>
              <w:rPr>
                <w:b/>
              </w:rPr>
            </w:pPr>
            <w:r w:rsidRPr="005564C0">
              <w:rPr>
                <w:b/>
              </w:rPr>
              <w:t>- информационное сообщение о том, что платформа "</w:t>
            </w:r>
            <w:proofErr w:type="spellStart"/>
            <w:r w:rsidRPr="005564C0">
              <w:rPr>
                <w:b/>
              </w:rPr>
              <w:t>Учи</w:t>
            </w:r>
            <w:proofErr w:type="gramStart"/>
            <w:r w:rsidRPr="005564C0">
              <w:rPr>
                <w:b/>
              </w:rPr>
              <w:t>.р</w:t>
            </w:r>
            <w:proofErr w:type="gramEnd"/>
            <w:r w:rsidRPr="005564C0">
              <w:rPr>
                <w:b/>
              </w:rPr>
              <w:t>у</w:t>
            </w:r>
            <w:proofErr w:type="spellEnd"/>
            <w:r w:rsidRPr="005564C0">
              <w:rPr>
                <w:b/>
              </w:rPr>
              <w:t>" создаст цифровую образовательную среду для ульяновских школ - tass.ru, mo73.ru, ulgov.ru, 73online.ru, media73.ru, mosaica.ru</w:t>
            </w:r>
          </w:p>
          <w:p w:rsidR="00E31C6F" w:rsidRPr="005564C0" w:rsidRDefault="00E31C6F" w:rsidP="005564C0">
            <w:pPr>
              <w:keepNext/>
              <w:keepLines/>
              <w:suppressAutoHyphens/>
              <w:contextualSpacing/>
              <w:jc w:val="both"/>
              <w:rPr>
                <w:b/>
              </w:rPr>
            </w:pPr>
            <w:r w:rsidRPr="005564C0">
              <w:rPr>
                <w:b/>
              </w:rPr>
              <w:t>- информационное сообщение о Цифровом образовании — «</w:t>
            </w:r>
            <w:proofErr w:type="gramStart"/>
            <w:r w:rsidRPr="005564C0">
              <w:rPr>
                <w:b/>
              </w:rPr>
              <w:t>Ульяновская</w:t>
            </w:r>
            <w:proofErr w:type="gramEnd"/>
            <w:r w:rsidRPr="005564C0">
              <w:rPr>
                <w:b/>
              </w:rPr>
              <w:t xml:space="preserve"> правда» -  «Новости дня», "</w:t>
            </w:r>
            <w:proofErr w:type="spellStart"/>
            <w:r w:rsidRPr="005564C0">
              <w:rPr>
                <w:b/>
              </w:rPr>
              <w:t>Теренгульские</w:t>
            </w:r>
            <w:proofErr w:type="spellEnd"/>
            <w:r w:rsidRPr="005564C0">
              <w:rPr>
                <w:b/>
              </w:rPr>
              <w:t xml:space="preserve"> вести", "Вперед", "Волжские зори", "Родина Ильича", "Новое время"</w:t>
            </w:r>
          </w:p>
          <w:p w:rsidR="00E31C6F" w:rsidRPr="005564C0" w:rsidRDefault="00E31C6F" w:rsidP="005564C0">
            <w:pPr>
              <w:keepNext/>
              <w:keepLines/>
              <w:suppressAutoHyphens/>
              <w:contextualSpacing/>
              <w:jc w:val="both"/>
              <w:rPr>
                <w:b/>
              </w:rPr>
            </w:pPr>
            <w:r w:rsidRPr="005564C0">
              <w:rPr>
                <w:b/>
              </w:rPr>
              <w:t>- информационное сообщение о том, что Учебный год в Ульяновской области посвятят Александру Невскому - 73online.ru, "Молодежная газета", "Волжские зори", media73.ru</w:t>
            </w:r>
          </w:p>
          <w:p w:rsidR="00E31C6F" w:rsidRPr="005564C0" w:rsidRDefault="00E31C6F" w:rsidP="005564C0">
            <w:pPr>
              <w:keepNext/>
              <w:keepLines/>
              <w:contextualSpacing/>
              <w:rPr>
                <w:b/>
              </w:rPr>
            </w:pPr>
            <w:r w:rsidRPr="005564C0">
              <w:rPr>
                <w:b/>
              </w:rPr>
              <w:t xml:space="preserve">- информационное сообщение о том, что в Ульяновской области появится сеть школьных площадок для тестирования </w:t>
            </w:r>
            <w:proofErr w:type="spellStart"/>
            <w:r w:rsidRPr="005564C0">
              <w:rPr>
                <w:b/>
              </w:rPr>
              <w:t>др</w:t>
            </w:r>
            <w:r w:rsidRPr="005564C0">
              <w:rPr>
                <w:b/>
              </w:rPr>
              <w:t>о</w:t>
            </w:r>
            <w:r w:rsidRPr="005564C0">
              <w:rPr>
                <w:b/>
              </w:rPr>
              <w:t>нов</w:t>
            </w:r>
            <w:proofErr w:type="spellEnd"/>
            <w:r w:rsidRPr="005564C0">
              <w:rPr>
                <w:b/>
              </w:rPr>
              <w:t xml:space="preserve"> - "</w:t>
            </w:r>
            <w:proofErr w:type="spellStart"/>
            <w:r w:rsidRPr="005564C0">
              <w:rPr>
                <w:b/>
              </w:rPr>
              <w:t>Теренгульские</w:t>
            </w:r>
            <w:proofErr w:type="spellEnd"/>
            <w:r w:rsidRPr="005564C0">
              <w:rPr>
                <w:b/>
              </w:rPr>
              <w:t xml:space="preserve"> вести", "</w:t>
            </w:r>
            <w:proofErr w:type="spellStart"/>
            <w:r w:rsidRPr="005564C0">
              <w:rPr>
                <w:b/>
              </w:rPr>
              <w:t>Сурская</w:t>
            </w:r>
            <w:proofErr w:type="spellEnd"/>
            <w:r w:rsidRPr="005564C0">
              <w:rPr>
                <w:b/>
              </w:rPr>
              <w:t xml:space="preserve"> правда", "</w:t>
            </w:r>
            <w:proofErr w:type="spellStart"/>
            <w:r w:rsidRPr="005564C0">
              <w:rPr>
                <w:b/>
              </w:rPr>
              <w:t>Старомайнские</w:t>
            </w:r>
            <w:proofErr w:type="spellEnd"/>
            <w:r w:rsidRPr="005564C0">
              <w:rPr>
                <w:b/>
              </w:rPr>
              <w:t xml:space="preserve"> известия", ulpravda.ru</w:t>
            </w:r>
          </w:p>
          <w:p w:rsidR="00E31C6F" w:rsidRPr="005564C0" w:rsidRDefault="00E31C6F" w:rsidP="005564C0">
            <w:pPr>
              <w:keepNext/>
              <w:keepLines/>
              <w:suppressAutoHyphens/>
              <w:autoSpaceDE w:val="0"/>
              <w:jc w:val="both"/>
              <w:rPr>
                <w:b/>
              </w:rPr>
            </w:pPr>
            <w:r w:rsidRPr="005564C0">
              <w:rPr>
                <w:b/>
              </w:rPr>
              <w:t>- информационное сообщение и сюжет о бесплатном горячем питании (1-4 класс)— Радио 2х2 (2), Радио 2х2. «Репортер 73» - «Реальность», «Молодежная газета», «Ульяновск сегодня», Радио 2х2, «</w:t>
            </w:r>
            <w:proofErr w:type="spellStart"/>
            <w:r w:rsidRPr="005564C0">
              <w:rPr>
                <w:b/>
              </w:rPr>
              <w:t>Улправда</w:t>
            </w:r>
            <w:proofErr w:type="spellEnd"/>
            <w:r w:rsidRPr="005564C0">
              <w:rPr>
                <w:b/>
              </w:rPr>
              <w:t xml:space="preserve"> ТВ» -  «Новости дня», ГТРК «Волга» - «Местное время. Воскресенье», ГТРК «Волга» - «</w:t>
            </w:r>
            <w:proofErr w:type="gramStart"/>
            <w:r w:rsidRPr="005564C0">
              <w:rPr>
                <w:b/>
              </w:rPr>
              <w:t>Вести-Ульяновск</w:t>
            </w:r>
            <w:proofErr w:type="gramEnd"/>
            <w:r w:rsidRPr="005564C0">
              <w:rPr>
                <w:b/>
              </w:rPr>
              <w:t>», "Звезда", media73.ru, ulpressa.ru, "</w:t>
            </w:r>
            <w:proofErr w:type="spellStart"/>
            <w:r w:rsidRPr="005564C0">
              <w:rPr>
                <w:b/>
              </w:rPr>
              <w:t>Барышские</w:t>
            </w:r>
            <w:proofErr w:type="spellEnd"/>
            <w:r w:rsidRPr="005564C0">
              <w:rPr>
                <w:b/>
              </w:rPr>
              <w:t xml:space="preserve"> вести", "Волжские зори", 73online.ru, mosaica.ru, "</w:t>
            </w:r>
            <w:proofErr w:type="spellStart"/>
            <w:r w:rsidRPr="005564C0">
              <w:rPr>
                <w:b/>
              </w:rPr>
              <w:t>Вешкаймские</w:t>
            </w:r>
            <w:proofErr w:type="spellEnd"/>
            <w:r w:rsidRPr="005564C0">
              <w:rPr>
                <w:b/>
              </w:rPr>
              <w:t xml:space="preserve"> вести", "Аргументы и фаты в Ульяновске"</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и сюжет </w:t>
            </w:r>
            <w:proofErr w:type="gramStart"/>
            <w:r w:rsidRPr="005564C0">
              <w:rPr>
                <w:b/>
              </w:rPr>
              <w:t>о</w:t>
            </w:r>
            <w:proofErr w:type="gramEnd"/>
            <w:r w:rsidRPr="005564C0">
              <w:rPr>
                <w:b/>
              </w:rPr>
              <w:t xml:space="preserve"> обсерватории на базе Гимназии №1 </w:t>
            </w:r>
            <w:r w:rsidRPr="005564C0">
              <w:rPr>
                <w:b/>
                <w:lang w:val="x-none"/>
              </w:rPr>
              <w:t>—</w:t>
            </w:r>
            <w:r w:rsidRPr="005564C0">
              <w:rPr>
                <w:b/>
              </w:rPr>
              <w:t xml:space="preserve"> Радио 2х2., rg.ru, «Молодежная газета», «Ульяновск сегодня»</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и сюжет </w:t>
            </w:r>
            <w:proofErr w:type="gramStart"/>
            <w:r w:rsidRPr="005564C0">
              <w:rPr>
                <w:b/>
              </w:rPr>
              <w:t>о</w:t>
            </w:r>
            <w:proofErr w:type="gramEnd"/>
            <w:r w:rsidRPr="005564C0">
              <w:rPr>
                <w:b/>
              </w:rPr>
              <w:t xml:space="preserve"> уроке памяти - ГТРК "Волга, ГТРК «Волга» - «Вести-Ульяновск» (ВЧ), ГТРК «Волга» - «Вести-Ульяновск»</w:t>
            </w:r>
          </w:p>
          <w:p w:rsidR="00E31C6F" w:rsidRPr="005564C0" w:rsidRDefault="00E31C6F" w:rsidP="005564C0">
            <w:pPr>
              <w:keepNext/>
              <w:keepLines/>
              <w:suppressAutoHyphens/>
              <w:autoSpaceDE w:val="0"/>
              <w:jc w:val="both"/>
              <w:rPr>
                <w:b/>
              </w:rPr>
            </w:pPr>
            <w:r w:rsidRPr="005564C0">
              <w:rPr>
                <w:b/>
              </w:rPr>
              <w:t>- информационное сообщение о  Губернаторском Инженерном лицее — regnum.ru, rg.ru, «Молодежная газета», «Ульяновск сегодня», "Ульяновск сегодня - Управдом 73", Радио 2х2.</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и сюжет о  «Дом научной </w:t>
            </w:r>
            <w:proofErr w:type="spellStart"/>
            <w:r w:rsidRPr="005564C0">
              <w:rPr>
                <w:b/>
              </w:rPr>
              <w:t>коллаборации</w:t>
            </w:r>
            <w:proofErr w:type="spellEnd"/>
            <w:r w:rsidRPr="005564C0">
              <w:rPr>
                <w:b/>
              </w:rPr>
              <w:t>"— «</w:t>
            </w:r>
            <w:proofErr w:type="spellStart"/>
            <w:r w:rsidRPr="005564C0">
              <w:rPr>
                <w:b/>
              </w:rPr>
              <w:t>Улправда</w:t>
            </w:r>
            <w:proofErr w:type="spellEnd"/>
            <w:r w:rsidRPr="005564C0">
              <w:rPr>
                <w:b/>
              </w:rPr>
              <w:t xml:space="preserve"> ТВ» -  «Новости дня», media73.ru, ГТРК «Волга» - «</w:t>
            </w:r>
            <w:proofErr w:type="gramStart"/>
            <w:r w:rsidRPr="005564C0">
              <w:rPr>
                <w:b/>
              </w:rPr>
              <w:t>Вести-Ульяновск</w:t>
            </w:r>
            <w:proofErr w:type="gramEnd"/>
            <w:r w:rsidRPr="005564C0">
              <w:rPr>
                <w:b/>
              </w:rPr>
              <w:t>», ГТРК "Волга", Радио 2х2.</w:t>
            </w:r>
          </w:p>
          <w:p w:rsidR="00E31C6F" w:rsidRPr="005564C0" w:rsidRDefault="00E31C6F" w:rsidP="005564C0">
            <w:pPr>
              <w:keepNext/>
              <w:keepLines/>
              <w:suppressAutoHyphens/>
              <w:autoSpaceDE w:val="0"/>
              <w:jc w:val="both"/>
              <w:rPr>
                <w:b/>
              </w:rPr>
            </w:pPr>
            <w:r w:rsidRPr="005564C0">
              <w:rPr>
                <w:b/>
              </w:rPr>
              <w:t>- информационное сообщение и сюжет</w:t>
            </w:r>
            <w:r w:rsidRPr="005564C0">
              <w:rPr>
                <w:b/>
                <w:lang w:val="x-none"/>
              </w:rPr>
              <w:t xml:space="preserve"> </w:t>
            </w:r>
            <w:r w:rsidRPr="005564C0">
              <w:rPr>
                <w:b/>
              </w:rPr>
              <w:t>о дне знаний - ГТРК «Волга» - «Вести-Ульяновск», "</w:t>
            </w:r>
            <w:proofErr w:type="gramStart"/>
            <w:r w:rsidRPr="005564C0">
              <w:rPr>
                <w:b/>
              </w:rPr>
              <w:t>Сельская</w:t>
            </w:r>
            <w:proofErr w:type="gramEnd"/>
            <w:r w:rsidRPr="005564C0">
              <w:rPr>
                <w:b/>
              </w:rPr>
              <w:t xml:space="preserve"> правда", «</w:t>
            </w:r>
            <w:proofErr w:type="spellStart"/>
            <w:r w:rsidRPr="005564C0">
              <w:rPr>
                <w:b/>
              </w:rPr>
              <w:t>Сурская</w:t>
            </w:r>
            <w:proofErr w:type="spellEnd"/>
            <w:r w:rsidRPr="005564C0">
              <w:rPr>
                <w:b/>
              </w:rPr>
              <w:t xml:space="preserve"> правда», «</w:t>
            </w:r>
            <w:proofErr w:type="spellStart"/>
            <w:r w:rsidRPr="005564C0">
              <w:rPr>
                <w:b/>
              </w:rPr>
              <w:t>Карсунский</w:t>
            </w:r>
            <w:proofErr w:type="spellEnd"/>
            <w:r w:rsidRPr="005564C0">
              <w:rPr>
                <w:b/>
              </w:rPr>
              <w:t xml:space="preserve"> вестник», «</w:t>
            </w:r>
            <w:proofErr w:type="spellStart"/>
            <w:r w:rsidRPr="005564C0">
              <w:rPr>
                <w:b/>
              </w:rPr>
              <w:t>Старомайнские</w:t>
            </w:r>
            <w:proofErr w:type="spellEnd"/>
            <w:r w:rsidRPr="005564C0">
              <w:rPr>
                <w:b/>
              </w:rPr>
              <w:t xml:space="preserve"> известия», «</w:t>
            </w:r>
            <w:proofErr w:type="spellStart"/>
            <w:r w:rsidRPr="005564C0">
              <w:rPr>
                <w:b/>
              </w:rPr>
              <w:t>Цильнинские</w:t>
            </w:r>
            <w:proofErr w:type="spellEnd"/>
            <w:r w:rsidRPr="005564C0">
              <w:rPr>
                <w:b/>
              </w:rPr>
              <w:t xml:space="preserve"> новости», "Наш край", "</w:t>
            </w:r>
            <w:proofErr w:type="spellStart"/>
            <w:r w:rsidRPr="005564C0">
              <w:rPr>
                <w:b/>
              </w:rPr>
              <w:t>Тереньгульские</w:t>
            </w:r>
            <w:proofErr w:type="spellEnd"/>
            <w:r w:rsidRPr="005564C0">
              <w:rPr>
                <w:b/>
              </w:rPr>
              <w:t xml:space="preserve"> вести", "</w:t>
            </w:r>
            <w:proofErr w:type="spellStart"/>
            <w:r w:rsidRPr="005564C0">
              <w:rPr>
                <w:b/>
              </w:rPr>
              <w:t>Мелекесские</w:t>
            </w:r>
            <w:proofErr w:type="spellEnd"/>
            <w:r w:rsidRPr="005564C0">
              <w:rPr>
                <w:b/>
              </w:rPr>
              <w:t xml:space="preserve"> вести", "Волжские зори", "Ленинец", «</w:t>
            </w:r>
            <w:proofErr w:type="spellStart"/>
            <w:r w:rsidRPr="005564C0">
              <w:rPr>
                <w:b/>
              </w:rPr>
              <w:t>Старомайнские</w:t>
            </w:r>
            <w:proofErr w:type="spellEnd"/>
            <w:r w:rsidRPr="005564C0">
              <w:rPr>
                <w:b/>
              </w:rPr>
              <w:t xml:space="preserve"> известия», «Молодежная газета», ГТРК </w:t>
            </w:r>
            <w:r w:rsidRPr="005564C0">
              <w:rPr>
                <w:b/>
              </w:rPr>
              <w:lastRenderedPageBreak/>
              <w:t>«Волга» - «Местное время. Воскресенье», "Родина Ильича"</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и сюжет о  триместрах в школах— </w:t>
            </w:r>
            <w:proofErr w:type="gramStart"/>
            <w:r w:rsidRPr="005564C0">
              <w:rPr>
                <w:b/>
              </w:rPr>
              <w:t>ГТ</w:t>
            </w:r>
            <w:proofErr w:type="gramEnd"/>
            <w:r w:rsidRPr="005564C0">
              <w:rPr>
                <w:b/>
              </w:rPr>
              <w:t>РК «Волга» - «Вести-Ульяновск» (ВЧ), ГТРК «Волга» - «Вести-Ульяновск», 1ul.ru, ГТРК "Волга", 73online.ru, ulpressa.ru</w:t>
            </w:r>
          </w:p>
          <w:p w:rsidR="00E31C6F" w:rsidRPr="005564C0" w:rsidRDefault="00E31C6F" w:rsidP="005564C0">
            <w:pPr>
              <w:keepNext/>
              <w:keepLines/>
              <w:suppressAutoHyphens/>
              <w:autoSpaceDE w:val="0"/>
              <w:jc w:val="both"/>
              <w:rPr>
                <w:b/>
              </w:rPr>
            </w:pPr>
            <w:r w:rsidRPr="005564C0">
              <w:rPr>
                <w:b/>
              </w:rPr>
              <w:t>- информационное сообщение о проекте «Лето во дворах»— "</w:t>
            </w:r>
            <w:proofErr w:type="gramStart"/>
            <w:r w:rsidRPr="005564C0">
              <w:rPr>
                <w:b/>
              </w:rPr>
              <w:t>Приволжская</w:t>
            </w:r>
            <w:proofErr w:type="gramEnd"/>
            <w:r w:rsidRPr="005564C0">
              <w:rPr>
                <w:b/>
              </w:rPr>
              <w:t xml:space="preserve"> правда", «Ульяновск сегодня»</w:t>
            </w:r>
          </w:p>
          <w:p w:rsidR="00E31C6F" w:rsidRPr="005564C0" w:rsidRDefault="00E31C6F" w:rsidP="005564C0">
            <w:pPr>
              <w:keepNext/>
              <w:keepLines/>
              <w:suppressAutoHyphens/>
              <w:autoSpaceDE w:val="0"/>
              <w:jc w:val="both"/>
              <w:rPr>
                <w:b/>
              </w:rPr>
            </w:pPr>
            <w:r w:rsidRPr="005564C0">
              <w:rPr>
                <w:b/>
              </w:rPr>
              <w:t xml:space="preserve">- информационное сообщение </w:t>
            </w:r>
            <w:proofErr w:type="gramStart"/>
            <w:r w:rsidRPr="005564C0">
              <w:rPr>
                <w:b/>
              </w:rPr>
              <w:t>о</w:t>
            </w:r>
            <w:proofErr w:type="gramEnd"/>
            <w:r w:rsidRPr="005564C0">
              <w:rPr>
                <w:b/>
              </w:rPr>
              <w:t xml:space="preserve"> Уроках здоровья - ulpravda.ru, «Молодежная газета»</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центрах «Точка роста» - ulgov.ru, ulpravda.ru, </w:t>
            </w:r>
            <w:proofErr w:type="spellStart"/>
            <w:r w:rsidRPr="005564C0">
              <w:rPr>
                <w:b/>
                <w:lang w:val="en-US"/>
              </w:rPr>
              <w:t>mo</w:t>
            </w:r>
            <w:proofErr w:type="spellEnd"/>
            <w:r w:rsidRPr="005564C0">
              <w:rPr>
                <w:b/>
              </w:rPr>
              <w:t>73.</w:t>
            </w:r>
            <w:proofErr w:type="spellStart"/>
            <w:r w:rsidRPr="005564C0">
              <w:rPr>
                <w:b/>
                <w:lang w:val="en-US"/>
              </w:rPr>
              <w:t>ru</w:t>
            </w:r>
            <w:proofErr w:type="spellEnd"/>
            <w:r w:rsidRPr="005564C0">
              <w:rPr>
                <w:b/>
              </w:rPr>
              <w:t>, ulpravda.ru, «</w:t>
            </w:r>
            <w:proofErr w:type="spellStart"/>
            <w:r w:rsidRPr="005564C0">
              <w:rPr>
                <w:b/>
              </w:rPr>
              <w:t>Цильнинские</w:t>
            </w:r>
            <w:proofErr w:type="spellEnd"/>
            <w:r w:rsidRPr="005564C0">
              <w:rPr>
                <w:b/>
              </w:rPr>
              <w:t xml:space="preserve"> новости», ulpravda.ru, "</w:t>
            </w:r>
            <w:proofErr w:type="gramStart"/>
            <w:r w:rsidRPr="005564C0">
              <w:rPr>
                <w:b/>
              </w:rPr>
              <w:t>Приволжская</w:t>
            </w:r>
            <w:proofErr w:type="gramEnd"/>
            <w:r w:rsidRPr="005564C0">
              <w:rPr>
                <w:b/>
              </w:rPr>
              <w:t xml:space="preserve"> правда", "Вперед", "</w:t>
            </w:r>
            <w:proofErr w:type="spellStart"/>
            <w:r w:rsidRPr="005564C0">
              <w:rPr>
                <w:b/>
              </w:rPr>
              <w:t>Вешкаймские</w:t>
            </w:r>
            <w:proofErr w:type="spellEnd"/>
            <w:r w:rsidRPr="005564C0">
              <w:rPr>
                <w:b/>
              </w:rPr>
              <w:t xml:space="preserve"> вести"</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том, что учащиеся школ Ульяновской области получат комплекты </w:t>
            </w:r>
            <w:proofErr w:type="spellStart"/>
            <w:r w:rsidRPr="005564C0">
              <w:rPr>
                <w:b/>
              </w:rPr>
              <w:t>смартбоксов</w:t>
            </w:r>
            <w:proofErr w:type="spellEnd"/>
            <w:r w:rsidRPr="005564C0">
              <w:rPr>
                <w:b/>
              </w:rPr>
              <w:t xml:space="preserve"> для подключения к Школьной цифровой платформе- 1ul.ru, </w:t>
            </w:r>
            <w:proofErr w:type="spellStart"/>
            <w:r w:rsidRPr="005564C0">
              <w:rPr>
                <w:b/>
                <w:lang w:val="en-US"/>
              </w:rPr>
              <w:t>mo</w:t>
            </w:r>
            <w:proofErr w:type="spellEnd"/>
            <w:r w:rsidRPr="005564C0">
              <w:rPr>
                <w:b/>
              </w:rPr>
              <w:t>73.</w:t>
            </w:r>
            <w:proofErr w:type="spellStart"/>
            <w:r w:rsidRPr="005564C0">
              <w:rPr>
                <w:b/>
                <w:lang w:val="en-US"/>
              </w:rPr>
              <w:t>ru</w:t>
            </w:r>
            <w:proofErr w:type="spellEnd"/>
          </w:p>
          <w:p w:rsidR="00E31C6F" w:rsidRPr="005564C0" w:rsidRDefault="00E31C6F" w:rsidP="005564C0">
            <w:pPr>
              <w:keepNext/>
              <w:keepLines/>
              <w:suppressAutoHyphens/>
              <w:autoSpaceDE w:val="0"/>
              <w:jc w:val="both"/>
              <w:rPr>
                <w:b/>
              </w:rPr>
            </w:pPr>
            <w:r w:rsidRPr="005564C0">
              <w:rPr>
                <w:b/>
              </w:rPr>
              <w:t xml:space="preserve">- информационное сообщение о  том, что в рабочем поселке Новоспасское в микрорайоне «Южный» будет построена школа— ulgov.ru, search.tatar73.ru, uliyanovsk.bezformata.com, ulyanovsk-news.net, Gorodskoyportal.ru, ulpravda.ru, </w:t>
            </w:r>
            <w:proofErr w:type="spellStart"/>
            <w:r w:rsidRPr="005564C0">
              <w:rPr>
                <w:b/>
                <w:lang w:val="en-US"/>
              </w:rPr>
              <w:t>mo</w:t>
            </w:r>
            <w:proofErr w:type="spellEnd"/>
            <w:r w:rsidRPr="005564C0">
              <w:rPr>
                <w:b/>
              </w:rPr>
              <w:t>73.</w:t>
            </w:r>
            <w:proofErr w:type="spellStart"/>
            <w:r w:rsidRPr="005564C0">
              <w:rPr>
                <w:b/>
                <w:lang w:val="en-US"/>
              </w:rPr>
              <w:t>ru</w:t>
            </w:r>
            <w:proofErr w:type="spellEnd"/>
          </w:p>
          <w:p w:rsidR="00E31C6F" w:rsidRPr="005564C0" w:rsidRDefault="00E31C6F" w:rsidP="005564C0">
            <w:pPr>
              <w:keepNext/>
              <w:keepLines/>
              <w:suppressAutoHyphens/>
              <w:autoSpaceDE w:val="0"/>
              <w:jc w:val="both"/>
              <w:rPr>
                <w:b/>
              </w:rPr>
            </w:pPr>
            <w:r w:rsidRPr="005564C0">
              <w:rPr>
                <w:b/>
              </w:rPr>
              <w:t>- информационное сообщение о том, что в 26-ти детских садах Димитровграда заменили оконные блоки.–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«Губерния в эфире»</w:t>
            </w:r>
          </w:p>
          <w:p w:rsidR="00E31C6F" w:rsidRPr="005564C0" w:rsidRDefault="00E31C6F" w:rsidP="005564C0">
            <w:pPr>
              <w:keepNext/>
              <w:keepLines/>
              <w:suppressAutoHyphens/>
              <w:autoSpaceDE w:val="0"/>
              <w:jc w:val="both"/>
              <w:rPr>
                <w:b/>
              </w:rPr>
            </w:pPr>
            <w:r w:rsidRPr="005564C0">
              <w:rPr>
                <w:b/>
              </w:rPr>
              <w:t>- информационное сообщение о лаборатории Безопасности — ГТРК «Волга» - «</w:t>
            </w:r>
            <w:proofErr w:type="gramStart"/>
            <w:r w:rsidRPr="005564C0">
              <w:rPr>
                <w:b/>
              </w:rPr>
              <w:t>Вести-Ульяновск</w:t>
            </w:r>
            <w:proofErr w:type="gramEnd"/>
            <w:r w:rsidRPr="005564C0">
              <w:rPr>
                <w:b/>
              </w:rPr>
              <w:t>», ГТРК «Волга» - «Вести-Ульяновск»</w:t>
            </w:r>
          </w:p>
          <w:p w:rsidR="00E31C6F" w:rsidRPr="005564C0" w:rsidRDefault="00E31C6F" w:rsidP="005564C0">
            <w:pPr>
              <w:keepNext/>
              <w:keepLines/>
              <w:suppressAutoHyphens/>
              <w:autoSpaceDE w:val="0"/>
              <w:jc w:val="both"/>
              <w:rPr>
                <w:b/>
              </w:rPr>
            </w:pPr>
            <w:r w:rsidRPr="005564C0">
              <w:rPr>
                <w:rFonts w:eastAsia="PT Astra Serif"/>
                <w:b/>
              </w:rPr>
              <w:t xml:space="preserve"> </w:t>
            </w:r>
            <w:r w:rsidRPr="005564C0">
              <w:rPr>
                <w:b/>
              </w:rPr>
              <w:t>- информационное сообщение о том, что в играх «Умницы и умники» в ноябре выступят шесть ульяновских школьников- ulpravda.ru</w:t>
            </w:r>
          </w:p>
          <w:p w:rsidR="00E31C6F" w:rsidRPr="005564C0" w:rsidRDefault="00E31C6F" w:rsidP="005564C0">
            <w:pPr>
              <w:keepNext/>
              <w:keepLines/>
              <w:suppressAutoHyphens/>
              <w:autoSpaceDE w:val="0"/>
              <w:jc w:val="both"/>
              <w:rPr>
                <w:b/>
              </w:rPr>
            </w:pPr>
            <w:r w:rsidRPr="005564C0">
              <w:rPr>
                <w:b/>
              </w:rPr>
              <w:t>- информационное сообщение о том, что более 23 миллионов рублей направят на бесплатное питание школьников Ульяновска- ulpravda.ru, 1ul.ru</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том, что </w:t>
            </w:r>
            <w:proofErr w:type="spellStart"/>
            <w:r w:rsidRPr="005564C0">
              <w:rPr>
                <w:b/>
              </w:rPr>
              <w:t>Ульяновцы</w:t>
            </w:r>
            <w:proofErr w:type="spellEnd"/>
            <w:r w:rsidRPr="005564C0">
              <w:rPr>
                <w:b/>
              </w:rPr>
              <w:t xml:space="preserve"> в Уфе поборются за звание «Учитель будущего»- 73online.ru, Радио 2х2, ulgov.ru</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питании детей с ОВЗ - Радио 2х2., ulgov.ru, </w:t>
            </w:r>
          </w:p>
          <w:p w:rsidR="00E31C6F" w:rsidRPr="005564C0" w:rsidRDefault="00E31C6F" w:rsidP="005564C0">
            <w:pPr>
              <w:keepNext/>
              <w:keepLines/>
              <w:suppressAutoHyphens/>
              <w:autoSpaceDE w:val="0"/>
              <w:jc w:val="both"/>
              <w:rPr>
                <w:b/>
              </w:rPr>
            </w:pPr>
            <w:r w:rsidRPr="005564C0">
              <w:rPr>
                <w:b/>
              </w:rPr>
              <w:t>- информационное сообщение о Всероссийских проверочных работах — Радио 2х2., ulpravda.ru, Радио 2х2.</w:t>
            </w:r>
          </w:p>
          <w:p w:rsidR="00E31C6F" w:rsidRPr="005564C0" w:rsidRDefault="00E31C6F" w:rsidP="005564C0">
            <w:pPr>
              <w:keepNext/>
              <w:keepLines/>
              <w:suppressAutoHyphens/>
              <w:autoSpaceDE w:val="0"/>
              <w:jc w:val="both"/>
              <w:rPr>
                <w:b/>
              </w:rPr>
            </w:pPr>
            <w:r w:rsidRPr="005564C0">
              <w:rPr>
                <w:b/>
              </w:rPr>
              <w:t xml:space="preserve">- информационное сообщение </w:t>
            </w:r>
            <w:proofErr w:type="gramStart"/>
            <w:r w:rsidRPr="005564C0">
              <w:rPr>
                <w:b/>
              </w:rPr>
              <w:t>о</w:t>
            </w:r>
            <w:proofErr w:type="gramEnd"/>
            <w:r w:rsidRPr="005564C0">
              <w:rPr>
                <w:b/>
              </w:rPr>
              <w:t xml:space="preserve"> Учебном году - "Приволжская правда", mosaica.ru, dimgrad24.ru, «Русское радио», «</w:t>
            </w:r>
            <w:proofErr w:type="spellStart"/>
            <w:r w:rsidRPr="005564C0">
              <w:rPr>
                <w:b/>
              </w:rPr>
              <w:t>Авторадио</w:t>
            </w:r>
            <w:proofErr w:type="spellEnd"/>
            <w:r w:rsidRPr="005564C0">
              <w:rPr>
                <w:b/>
              </w:rPr>
              <w:t>», «Радио 2х2», «Милицейская волна», «Радио 7» - «Губерния в эфире», ГТРК «Волга» - «Вести-Ульяновск» (ВЧ), 1ul.ru, ultoday73.ru</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том, что Морозов предложил дать приоритетное право на учёбу в губернаторских лицеях детям из малообеспеченных семей- 73online.ru, ulpressa.ru, </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том, что почти 6,5 тысяч </w:t>
            </w:r>
            <w:proofErr w:type="spellStart"/>
            <w:r w:rsidRPr="005564C0">
              <w:rPr>
                <w:b/>
              </w:rPr>
              <w:t>димитровградских</w:t>
            </w:r>
            <w:proofErr w:type="spellEnd"/>
            <w:r w:rsidRPr="005564C0">
              <w:rPr>
                <w:b/>
              </w:rPr>
              <w:t xml:space="preserve"> школьников начального звена будут питаться бесплатно— dimgrad24.ru,  </w:t>
            </w:r>
          </w:p>
          <w:p w:rsidR="00E31C6F" w:rsidRPr="005564C0" w:rsidRDefault="00E31C6F" w:rsidP="005564C0">
            <w:pPr>
              <w:keepNext/>
              <w:keepLines/>
              <w:suppressAutoHyphens/>
              <w:autoSpaceDE w:val="0"/>
              <w:jc w:val="both"/>
              <w:rPr>
                <w:b/>
              </w:rPr>
            </w:pPr>
            <w:r w:rsidRPr="005564C0">
              <w:rPr>
                <w:b/>
              </w:rPr>
              <w:t>- информационное сообщение о педагогической конференции - "Наш край", "Наш край"</w:t>
            </w:r>
          </w:p>
          <w:p w:rsidR="00E31C6F" w:rsidRPr="005564C0" w:rsidRDefault="00E31C6F" w:rsidP="005564C0">
            <w:pPr>
              <w:keepNext/>
              <w:keepLines/>
              <w:suppressAutoHyphens/>
              <w:autoSpaceDE w:val="0"/>
              <w:jc w:val="both"/>
              <w:rPr>
                <w:b/>
              </w:rPr>
            </w:pPr>
            <w:r w:rsidRPr="005564C0">
              <w:rPr>
                <w:b/>
              </w:rPr>
              <w:t>- информационное сообщение о  поддержке учителей - ГТРК "Волга", ulpravda.ru, ulpressa.ru</w:t>
            </w:r>
          </w:p>
          <w:p w:rsidR="00E31C6F" w:rsidRPr="005564C0" w:rsidRDefault="00E31C6F" w:rsidP="005564C0">
            <w:pPr>
              <w:keepNext/>
              <w:keepLines/>
              <w:suppressAutoHyphens/>
              <w:autoSpaceDE w:val="0"/>
              <w:jc w:val="both"/>
              <w:rPr>
                <w:b/>
              </w:rPr>
            </w:pPr>
            <w:r w:rsidRPr="005564C0">
              <w:rPr>
                <w:b/>
              </w:rPr>
              <w:t>- информационное сообщение о том, что дан старт финалу восьмого национального чемпионата "Молодые профессионалы-2020" - ГТРК "Волга", «</w:t>
            </w:r>
            <w:proofErr w:type="spellStart"/>
            <w:r w:rsidRPr="005564C0">
              <w:rPr>
                <w:b/>
              </w:rPr>
              <w:t>Улправда</w:t>
            </w:r>
            <w:proofErr w:type="spellEnd"/>
            <w:r w:rsidRPr="005564C0">
              <w:rPr>
                <w:b/>
              </w:rPr>
              <w:t xml:space="preserve"> ТВ» -  «Новости дня»</w:t>
            </w:r>
          </w:p>
          <w:p w:rsidR="00E31C6F" w:rsidRPr="005564C0" w:rsidRDefault="00E31C6F" w:rsidP="005564C0">
            <w:pPr>
              <w:keepNext/>
              <w:keepLines/>
              <w:suppressAutoHyphens/>
              <w:autoSpaceDE w:val="0"/>
              <w:jc w:val="both"/>
              <w:rPr>
                <w:b/>
              </w:rPr>
            </w:pPr>
            <w:r w:rsidRPr="005564C0">
              <w:rPr>
                <w:b/>
              </w:rPr>
              <w:t xml:space="preserve">- информационное сообщение о </w:t>
            </w:r>
            <w:proofErr w:type="spellStart"/>
            <w:r w:rsidRPr="005564C0">
              <w:rPr>
                <w:b/>
              </w:rPr>
              <w:t>Кванториуме</w:t>
            </w:r>
            <w:proofErr w:type="spellEnd"/>
            <w:r w:rsidRPr="005564C0">
              <w:rPr>
                <w:b/>
              </w:rPr>
              <w:t xml:space="preserve"> -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w:t>
            </w:r>
            <w:r w:rsidRPr="005564C0">
              <w:rPr>
                <w:b/>
              </w:rPr>
              <w:lastRenderedPageBreak/>
              <w:t xml:space="preserve">«Лав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«Губерния в эфире»</w:t>
            </w:r>
          </w:p>
          <w:p w:rsidR="00E31C6F" w:rsidRPr="005564C0" w:rsidRDefault="00E31C6F" w:rsidP="005564C0">
            <w:pPr>
              <w:keepNext/>
              <w:keepLines/>
              <w:contextualSpacing/>
              <w:rPr>
                <w:b/>
              </w:rPr>
            </w:pPr>
            <w:r w:rsidRPr="005564C0">
              <w:rPr>
                <w:b/>
              </w:rPr>
              <w:t>- информационное сообщение о том, что в Тереньге для строящейся школы монтируют новую модульную котельную - media73.ru, ulgov.ru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том, что три педагога Ульяновской области примут участие во Всероссийском конкурсе «Учитель будущего»— Радио 2х2, ГТРК «Волга» - «</w:t>
            </w:r>
            <w:proofErr w:type="gramStart"/>
            <w:r w:rsidRPr="005564C0">
              <w:rPr>
                <w:b/>
              </w:rPr>
              <w:t>Вести-Ульяновск</w:t>
            </w:r>
            <w:proofErr w:type="gramEnd"/>
            <w:r w:rsidRPr="005564C0">
              <w:rPr>
                <w:b/>
              </w:rPr>
              <w:t>», "Молодежная газета", ulpravda.ru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том, что 11 сентября в ульяновских школах пройдет День краеведения. 19 сентября объявлен учебным днём - ГТРК "Волга", media73.ru, «Репортер 73» - «</w:t>
            </w:r>
            <w:proofErr w:type="spellStart"/>
            <w:r w:rsidRPr="005564C0">
              <w:rPr>
                <w:b/>
              </w:rPr>
              <w:t>Реальность</w:t>
            </w:r>
            <w:proofErr w:type="gramStart"/>
            <w:r w:rsidRPr="005564C0">
              <w:rPr>
                <w:b/>
              </w:rPr>
              <w:t>.И</w:t>
            </w:r>
            <w:proofErr w:type="gramEnd"/>
            <w:r w:rsidRPr="005564C0">
              <w:rPr>
                <w:b/>
              </w:rPr>
              <w:t>тоги</w:t>
            </w:r>
            <w:proofErr w:type="spellEnd"/>
            <w:r w:rsidRPr="005564C0">
              <w:rPr>
                <w:b/>
              </w:rPr>
              <w:t>», ulpressa.ru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и сюжет о бесплатном горячем питании для детей с ОВЗ (+ школьный завтрак 1-4 класс)— «Репортер 73» - «Глас народа», "</w:t>
            </w:r>
            <w:proofErr w:type="gramStart"/>
            <w:r w:rsidRPr="005564C0">
              <w:rPr>
                <w:b/>
              </w:rPr>
              <w:t>Приволжская</w:t>
            </w:r>
            <w:proofErr w:type="gramEnd"/>
            <w:r w:rsidRPr="005564C0">
              <w:rPr>
                <w:b/>
              </w:rPr>
              <w:t xml:space="preserve"> правда", "Звезда", "Молодежная газета", ГТРК «Волга» - «Вести-Ульяновск», "Вперед", "Родина Ильича", "</w:t>
            </w:r>
            <w:proofErr w:type="spellStart"/>
            <w:r w:rsidRPr="005564C0">
              <w:rPr>
                <w:b/>
              </w:rPr>
              <w:t>Старомайнские</w:t>
            </w:r>
            <w:proofErr w:type="spellEnd"/>
            <w:r w:rsidRPr="005564C0">
              <w:rPr>
                <w:b/>
              </w:rPr>
              <w:t xml:space="preserve"> известия", "Новое время", "Старт", tass.ru, "</w:t>
            </w:r>
            <w:proofErr w:type="spellStart"/>
            <w:r w:rsidRPr="005564C0">
              <w:rPr>
                <w:b/>
              </w:rPr>
              <w:t>Сурская</w:t>
            </w:r>
            <w:proofErr w:type="spellEnd"/>
            <w:r w:rsidRPr="005564C0">
              <w:rPr>
                <w:b/>
              </w:rPr>
              <w:t xml:space="preserve"> правда", "Волжские зори", "</w:t>
            </w:r>
            <w:proofErr w:type="spellStart"/>
            <w:r w:rsidRPr="005564C0">
              <w:rPr>
                <w:b/>
              </w:rPr>
              <w:t>Мелекесские</w:t>
            </w:r>
            <w:proofErr w:type="spellEnd"/>
            <w:r w:rsidRPr="005564C0">
              <w:rPr>
                <w:b/>
              </w:rPr>
              <w:t xml:space="preserve"> вести", "</w:t>
            </w:r>
            <w:proofErr w:type="spellStart"/>
            <w:r w:rsidRPr="005564C0">
              <w:rPr>
                <w:b/>
              </w:rPr>
              <w:t>Кузоватовские</w:t>
            </w:r>
            <w:proofErr w:type="spellEnd"/>
            <w:r w:rsidRPr="005564C0">
              <w:rPr>
                <w:b/>
              </w:rPr>
              <w:t xml:space="preserve"> вести", «Репортер 73» - «Реальность», "</w:t>
            </w:r>
            <w:proofErr w:type="spellStart"/>
            <w:r w:rsidRPr="005564C0">
              <w:rPr>
                <w:b/>
              </w:rPr>
              <w:t>Кузоватовские</w:t>
            </w:r>
            <w:proofErr w:type="spellEnd"/>
            <w:r w:rsidRPr="005564C0">
              <w:rPr>
                <w:b/>
              </w:rPr>
              <w:t xml:space="preserve"> вести", "Народная газета", ulpressa.ru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и сюжет о поддержке педагогов – "</w:t>
            </w:r>
            <w:proofErr w:type="spellStart"/>
            <w:r w:rsidRPr="005564C0">
              <w:rPr>
                <w:b/>
              </w:rPr>
              <w:t>Кузоватовские</w:t>
            </w:r>
            <w:proofErr w:type="spellEnd"/>
            <w:r w:rsidRPr="005564C0">
              <w:rPr>
                <w:b/>
              </w:rPr>
              <w:t xml:space="preserve"> вести", "Ленинец", "</w:t>
            </w:r>
            <w:proofErr w:type="spellStart"/>
            <w:r w:rsidRPr="005564C0">
              <w:rPr>
                <w:b/>
              </w:rPr>
              <w:t>Тереньгульские</w:t>
            </w:r>
            <w:proofErr w:type="spellEnd"/>
            <w:r w:rsidRPr="005564C0">
              <w:rPr>
                <w:b/>
              </w:rPr>
              <w:t xml:space="preserve"> вести", "</w:t>
            </w:r>
            <w:proofErr w:type="spellStart"/>
            <w:r w:rsidRPr="005564C0">
              <w:rPr>
                <w:b/>
              </w:rPr>
              <w:t>Мелекесские</w:t>
            </w:r>
            <w:proofErr w:type="spellEnd"/>
            <w:r w:rsidRPr="005564C0">
              <w:rPr>
                <w:b/>
              </w:rPr>
              <w:t xml:space="preserve"> вести", "Российская газета", "Восход", "</w:t>
            </w:r>
            <w:proofErr w:type="spellStart"/>
            <w:r w:rsidRPr="005564C0">
              <w:rPr>
                <w:b/>
              </w:rPr>
              <w:t>Кузоватовские</w:t>
            </w:r>
            <w:proofErr w:type="spellEnd"/>
            <w:r w:rsidRPr="005564C0">
              <w:rPr>
                <w:b/>
              </w:rPr>
              <w:t xml:space="preserve"> вести", "Искра", "</w:t>
            </w:r>
            <w:proofErr w:type="spellStart"/>
            <w:r w:rsidRPr="005564C0">
              <w:rPr>
                <w:b/>
              </w:rPr>
              <w:t>Вешкаймские</w:t>
            </w:r>
            <w:proofErr w:type="spellEnd"/>
            <w:r w:rsidRPr="005564C0">
              <w:rPr>
                <w:b/>
              </w:rPr>
              <w:t xml:space="preserve"> вести", "</w:t>
            </w:r>
            <w:proofErr w:type="gramStart"/>
            <w:r w:rsidRPr="005564C0">
              <w:rPr>
                <w:b/>
              </w:rPr>
              <w:t>Поволжская</w:t>
            </w:r>
            <w:proofErr w:type="gramEnd"/>
            <w:r w:rsidRPr="005564C0">
              <w:rPr>
                <w:b/>
              </w:rPr>
              <w:t xml:space="preserve"> правда"</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xml:space="preserve">- информационное сообщение о том, что </w:t>
            </w:r>
            <w:proofErr w:type="spellStart"/>
            <w:r w:rsidRPr="005564C0">
              <w:rPr>
                <w:b/>
              </w:rPr>
              <w:t>кванториум</w:t>
            </w:r>
            <w:proofErr w:type="spellEnd"/>
            <w:r w:rsidRPr="005564C0">
              <w:rPr>
                <w:b/>
              </w:rPr>
              <w:t xml:space="preserve"> в Димитровграде откроют уже в ноябре- media73.ru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том, что учебный день в школах Ульяновска перенесут с 11 на 19 сентября— ulpravda.ru, rupor73.ru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xml:space="preserve">- информационное сообщение о национальном чемпионате </w:t>
            </w:r>
            <w:proofErr w:type="spellStart"/>
            <w:r w:rsidRPr="005564C0">
              <w:rPr>
                <w:b/>
              </w:rPr>
              <w:t>WorldSkills</w:t>
            </w:r>
            <w:proofErr w:type="spellEnd"/>
            <w:r w:rsidRPr="005564C0">
              <w:rPr>
                <w:b/>
              </w:rPr>
              <w:t xml:space="preserve"> </w:t>
            </w:r>
            <w:proofErr w:type="spellStart"/>
            <w:r w:rsidRPr="005564C0">
              <w:rPr>
                <w:b/>
              </w:rPr>
              <w:t>Russia</w:t>
            </w:r>
            <w:proofErr w:type="spellEnd"/>
            <w:r w:rsidRPr="005564C0">
              <w:rPr>
                <w:b/>
              </w:rPr>
              <w:t>- ГТРК «Волга» - «</w:t>
            </w:r>
            <w:proofErr w:type="gramStart"/>
            <w:r w:rsidRPr="005564C0">
              <w:rPr>
                <w:b/>
              </w:rPr>
              <w:t>Вести-Ульяновск</w:t>
            </w:r>
            <w:proofErr w:type="gramEnd"/>
            <w:r w:rsidRPr="005564C0">
              <w:rPr>
                <w:b/>
              </w:rPr>
              <w:t>», ГТРК "Волга", ГТРК «Волга» - «Вести-Ульяновск», ulpravda.ru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центрах «Точка роста» - "</w:t>
            </w:r>
            <w:proofErr w:type="spellStart"/>
            <w:r w:rsidRPr="005564C0">
              <w:rPr>
                <w:b/>
              </w:rPr>
              <w:t>Барышские</w:t>
            </w:r>
            <w:proofErr w:type="spellEnd"/>
            <w:r w:rsidRPr="005564C0">
              <w:rPr>
                <w:b/>
              </w:rPr>
              <w:t xml:space="preserve"> вести", "</w:t>
            </w:r>
            <w:proofErr w:type="spellStart"/>
            <w:r w:rsidRPr="005564C0">
              <w:rPr>
                <w:b/>
              </w:rPr>
              <w:t>Старомайнские</w:t>
            </w:r>
            <w:proofErr w:type="spellEnd"/>
            <w:r w:rsidRPr="005564C0">
              <w:rPr>
                <w:b/>
              </w:rPr>
              <w:t xml:space="preserve"> известия", "</w:t>
            </w:r>
            <w:proofErr w:type="spellStart"/>
            <w:r w:rsidRPr="005564C0">
              <w:rPr>
                <w:b/>
              </w:rPr>
              <w:t>Мелекесские</w:t>
            </w:r>
            <w:proofErr w:type="spellEnd"/>
            <w:r w:rsidRPr="005564C0">
              <w:rPr>
                <w:b/>
              </w:rPr>
              <w:t xml:space="preserve"> вести", "</w:t>
            </w:r>
            <w:proofErr w:type="gramStart"/>
            <w:r w:rsidRPr="005564C0">
              <w:rPr>
                <w:b/>
              </w:rPr>
              <w:t>Приволжская</w:t>
            </w:r>
            <w:proofErr w:type="gramEnd"/>
            <w:r w:rsidRPr="005564C0">
              <w:rPr>
                <w:b/>
              </w:rPr>
              <w:t xml:space="preserve"> правда", "Искра", "Приволжская правда"</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том, что детские сады и школы дезинфицируют в Ульяновске - ulpravda.ru, ulpravda.ru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и сюжет о модернизации шко</w:t>
            </w:r>
            <w:proofErr w:type="gramStart"/>
            <w:r w:rsidRPr="005564C0">
              <w:rPr>
                <w:b/>
              </w:rPr>
              <w:t>л-</w:t>
            </w:r>
            <w:proofErr w:type="gramEnd"/>
            <w:r w:rsidRPr="005564C0">
              <w:rPr>
                <w:b/>
              </w:rPr>
              <w:t xml:space="preserve"> ГТРК «Волга» - «Вести-Ульяновск», ВЧ</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и сюжет о том, что Ульяновский авиационный колледж вошёл в топ-100 лучших колледжей Росси</w:t>
            </w:r>
            <w:proofErr w:type="gramStart"/>
            <w:r w:rsidRPr="005564C0">
              <w:rPr>
                <w:b/>
              </w:rPr>
              <w:t>и-</w:t>
            </w:r>
            <w:proofErr w:type="gramEnd"/>
            <w:r w:rsidRPr="005564C0">
              <w:rPr>
                <w:b/>
              </w:rPr>
              <w:t xml:space="preserve"> Радио 2х2, 73online.ru, ulpressa.ru, 1ul.ru, ulpravda.ru, ГТРК "Волга", "Народная газета", media73.ru, mosaica.ru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бесплатном проезде школьнико</w:t>
            </w:r>
            <w:proofErr w:type="gramStart"/>
            <w:r w:rsidRPr="005564C0">
              <w:rPr>
                <w:b/>
              </w:rPr>
              <w:t>в-</w:t>
            </w:r>
            <w:proofErr w:type="gramEnd"/>
            <w:r w:rsidRPr="005564C0">
              <w:rPr>
                <w:b/>
              </w:rPr>
              <w:t xml:space="preserve"> ГТРК «Волга» - «Вести-Ульяновск»</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старте учебного года в условиях пандемии. О работе школ в условиях пандемии - ulpressa.ru, "Народная газета", tass.ru</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информационное сообщение о том, что 17 педагогов стали победителями федеральной программы «Земский учитель» - Радио 2х2., 73online.ru, mo73.ru, ulgov.ru, ulpressa.ru</w:t>
            </w:r>
          </w:p>
          <w:p w:rsidR="00E31C6F" w:rsidRPr="005564C0" w:rsidRDefault="00E31C6F" w:rsidP="005564C0">
            <w:pPr>
              <w:keepNext/>
              <w:keepLines/>
              <w:contextualSpacing/>
              <w:rPr>
                <w:b/>
              </w:rPr>
            </w:pPr>
            <w:r w:rsidRPr="005564C0">
              <w:rPr>
                <w:b/>
              </w:rPr>
              <w:t>- информационное сообщение о том, что классы в школах начали закрывать на карантин - 1ul.ru, ulpravda.ru, dimgrad24.ru, ulpressa.ru, media73.ru, 73online.ru, Радио 2х2 (2)</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бесплатном питании - ГТРК "Волга", ГТРК "Волга", "</w:t>
            </w:r>
            <w:proofErr w:type="spellStart"/>
            <w:r w:rsidRPr="005564C0">
              <w:rPr>
                <w:rFonts w:ascii="PT Astra Serif" w:hAnsi="PT Astra Serif"/>
                <w:b/>
              </w:rPr>
              <w:t>Барышские</w:t>
            </w:r>
            <w:proofErr w:type="spellEnd"/>
            <w:r w:rsidRPr="005564C0">
              <w:rPr>
                <w:rFonts w:ascii="PT Astra Serif" w:hAnsi="PT Astra Serif"/>
                <w:b/>
              </w:rPr>
              <w:t xml:space="preserve"> вести", "</w:t>
            </w:r>
            <w:proofErr w:type="spellStart"/>
            <w:r w:rsidRPr="005564C0">
              <w:rPr>
                <w:rFonts w:ascii="PT Astra Serif" w:hAnsi="PT Astra Serif"/>
                <w:b/>
              </w:rPr>
              <w:t>Кузоватовские</w:t>
            </w:r>
            <w:proofErr w:type="spellEnd"/>
            <w:r w:rsidRPr="005564C0">
              <w:rPr>
                <w:rFonts w:ascii="PT Astra Serif" w:hAnsi="PT Astra Serif"/>
                <w:b/>
              </w:rPr>
              <w:t xml:space="preserve"> вести"</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xml:space="preserve">- информационное сообщение о победителях федеральной программы "Земский учитель"- ГТРК "Волга", «Репортер 73» - </w:t>
            </w:r>
            <w:r w:rsidRPr="005564C0">
              <w:rPr>
                <w:rFonts w:ascii="PT Astra Serif" w:hAnsi="PT Astra Serif"/>
                <w:b/>
              </w:rPr>
              <w:lastRenderedPageBreak/>
              <w:t>«Реальность», ulpravda.ru, uliyanovsk.bezformata.com, Gorodskoyportal.ru, gazeta-zvezda73.ru, regnum.ru, dimgrad24.ru, Радио 2х2, "</w:t>
            </w:r>
            <w:proofErr w:type="spellStart"/>
            <w:r w:rsidRPr="005564C0">
              <w:rPr>
                <w:rFonts w:ascii="PT Astra Serif" w:hAnsi="PT Astra Serif"/>
                <w:b/>
              </w:rPr>
              <w:t>Мелекесские</w:t>
            </w:r>
            <w:proofErr w:type="spellEnd"/>
            <w:r w:rsidRPr="005564C0">
              <w:rPr>
                <w:rFonts w:ascii="PT Astra Serif" w:hAnsi="PT Astra Serif"/>
                <w:b/>
              </w:rPr>
              <w:t xml:space="preserve"> вести", "Звезда", "Наш край"</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xml:space="preserve">- информационное сообщение и сюжет о том, что Ульяновский </w:t>
            </w:r>
            <w:proofErr w:type="spellStart"/>
            <w:r w:rsidRPr="005564C0">
              <w:rPr>
                <w:rFonts w:ascii="PT Astra Serif" w:hAnsi="PT Astra Serif"/>
                <w:b/>
              </w:rPr>
              <w:t>авиаколледж</w:t>
            </w:r>
            <w:proofErr w:type="spellEnd"/>
            <w:r w:rsidRPr="005564C0">
              <w:rPr>
                <w:rFonts w:ascii="PT Astra Serif" w:hAnsi="PT Astra Serif"/>
                <w:b/>
              </w:rPr>
              <w:t xml:space="preserve"> вошёл в топ-100 лучших образовательных организаций среднего профессионального образования РФ— </w:t>
            </w:r>
            <w:proofErr w:type="gramStart"/>
            <w:r w:rsidRPr="005564C0">
              <w:rPr>
                <w:rFonts w:ascii="PT Astra Serif" w:hAnsi="PT Astra Serif"/>
                <w:b/>
              </w:rPr>
              <w:t>Ра</w:t>
            </w:r>
            <w:proofErr w:type="gramEnd"/>
            <w:r w:rsidRPr="005564C0">
              <w:rPr>
                <w:rFonts w:ascii="PT Astra Serif" w:hAnsi="PT Astra Serif"/>
                <w:b/>
              </w:rPr>
              <w:t>дио 2х2, "Молодежная газета", "Старт", "Ульяновск сегодня"</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и сюжет о ИТ-диктант - Радио 2х2, "Ленинец", "</w:t>
            </w:r>
            <w:proofErr w:type="spellStart"/>
            <w:r w:rsidRPr="005564C0">
              <w:rPr>
                <w:rFonts w:ascii="PT Astra Serif" w:hAnsi="PT Astra Serif"/>
                <w:b/>
              </w:rPr>
              <w:t>Карсунский</w:t>
            </w:r>
            <w:proofErr w:type="spellEnd"/>
            <w:r w:rsidRPr="005564C0">
              <w:rPr>
                <w:rFonts w:ascii="PT Astra Serif" w:hAnsi="PT Astra Serif"/>
                <w:b/>
              </w:rPr>
              <w:t xml:space="preserve"> вестник"</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об областном родительском собрании— ulgov.ru,mo73.ru, Радио 2х2, ГТРК «Волга» - «</w:t>
            </w:r>
            <w:proofErr w:type="gramStart"/>
            <w:r w:rsidRPr="005564C0">
              <w:rPr>
                <w:rFonts w:ascii="PT Astra Serif" w:hAnsi="PT Astra Serif"/>
                <w:b/>
              </w:rPr>
              <w:t>Вести-Ульяновск</w:t>
            </w:r>
            <w:proofErr w:type="gramEnd"/>
            <w:r w:rsidRPr="005564C0">
              <w:rPr>
                <w:rFonts w:ascii="PT Astra Serif" w:hAnsi="PT Astra Serif"/>
                <w:b/>
              </w:rPr>
              <w:t>» (ВЧ), "Новое время", Радио 2х2, media73.ru</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финале чемпионата "</w:t>
            </w:r>
            <w:proofErr w:type="spellStart"/>
            <w:r w:rsidRPr="005564C0">
              <w:rPr>
                <w:rFonts w:ascii="PT Astra Serif" w:hAnsi="PT Astra Serif"/>
                <w:b/>
              </w:rPr>
              <w:t>Ворлдскиллс</w:t>
            </w:r>
            <w:proofErr w:type="spellEnd"/>
            <w:r w:rsidRPr="005564C0">
              <w:rPr>
                <w:rFonts w:ascii="PT Astra Serif" w:hAnsi="PT Astra Serif"/>
                <w:b/>
              </w:rPr>
              <w:t>"- ГТРК «Волга» - «</w:t>
            </w:r>
            <w:proofErr w:type="gramStart"/>
            <w:r w:rsidRPr="005564C0">
              <w:rPr>
                <w:rFonts w:ascii="PT Astra Serif" w:hAnsi="PT Astra Serif"/>
                <w:b/>
              </w:rPr>
              <w:t>Вести-Ульяновск</w:t>
            </w:r>
            <w:proofErr w:type="gramEnd"/>
            <w:r w:rsidRPr="005564C0">
              <w:rPr>
                <w:rFonts w:ascii="PT Astra Serif" w:hAnsi="PT Astra Serif"/>
                <w:b/>
              </w:rPr>
              <w:t>», "Вперед", ГТРК «Волга» - «Местное время. Воскресенье», «Репортер 73» - «Реальность», ГТРК «Волга» - «</w:t>
            </w:r>
            <w:proofErr w:type="gramStart"/>
            <w:r w:rsidRPr="005564C0">
              <w:rPr>
                <w:rFonts w:ascii="PT Astra Serif" w:hAnsi="PT Astra Serif"/>
                <w:b/>
              </w:rPr>
              <w:t>Вести-Ульяновск</w:t>
            </w:r>
            <w:proofErr w:type="gramEnd"/>
            <w:r w:rsidRPr="005564C0">
              <w:rPr>
                <w:rFonts w:ascii="PT Astra Serif" w:hAnsi="PT Astra Serif"/>
                <w:b/>
              </w:rPr>
              <w:t>», (ВЧ), "Народная газета", ulpravda.ru, ulgov.ru</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поддержке преподавателей - "</w:t>
            </w:r>
            <w:proofErr w:type="spellStart"/>
            <w:r w:rsidRPr="005564C0">
              <w:rPr>
                <w:rFonts w:ascii="PT Astra Serif" w:hAnsi="PT Astra Serif"/>
                <w:b/>
              </w:rPr>
              <w:t>Карсунский</w:t>
            </w:r>
            <w:proofErr w:type="spellEnd"/>
            <w:r w:rsidRPr="005564C0">
              <w:rPr>
                <w:rFonts w:ascii="PT Astra Serif" w:hAnsi="PT Astra Serif"/>
                <w:b/>
              </w:rPr>
              <w:t xml:space="preserve"> вестник", "Ленинец", "</w:t>
            </w:r>
            <w:proofErr w:type="spellStart"/>
            <w:r w:rsidRPr="005564C0">
              <w:rPr>
                <w:rFonts w:ascii="PT Astra Serif" w:hAnsi="PT Astra Serif"/>
                <w:b/>
              </w:rPr>
              <w:t>Мелекесские</w:t>
            </w:r>
            <w:proofErr w:type="spellEnd"/>
            <w:r w:rsidRPr="005564C0">
              <w:rPr>
                <w:rFonts w:ascii="PT Astra Serif" w:hAnsi="PT Astra Serif"/>
                <w:b/>
              </w:rPr>
              <w:t xml:space="preserve"> вести", "</w:t>
            </w:r>
            <w:proofErr w:type="spellStart"/>
            <w:r w:rsidRPr="005564C0">
              <w:rPr>
                <w:rFonts w:ascii="PT Astra Serif" w:hAnsi="PT Astra Serif"/>
                <w:b/>
              </w:rPr>
              <w:t>Кузоватовские</w:t>
            </w:r>
            <w:proofErr w:type="spellEnd"/>
            <w:r w:rsidRPr="005564C0">
              <w:rPr>
                <w:rFonts w:ascii="PT Astra Serif" w:hAnsi="PT Astra Serif"/>
                <w:b/>
              </w:rPr>
              <w:t xml:space="preserve"> вести", "</w:t>
            </w:r>
            <w:proofErr w:type="gramStart"/>
            <w:r w:rsidRPr="005564C0">
              <w:rPr>
                <w:rFonts w:ascii="PT Astra Serif" w:hAnsi="PT Astra Serif"/>
                <w:b/>
              </w:rPr>
              <w:t>Приволжская</w:t>
            </w:r>
            <w:proofErr w:type="gramEnd"/>
            <w:r w:rsidRPr="005564C0">
              <w:rPr>
                <w:rFonts w:ascii="PT Astra Serif" w:hAnsi="PT Astra Serif"/>
                <w:b/>
              </w:rPr>
              <w:t xml:space="preserve"> правда"</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карантине в классах школ региона- rupor73.ru, Радио 2х2., Радио 2х2, ГТРК "Волга", media73.ru, ulpravda.ru, dimgrad24.ru, ulpressa.ru, ulpravda.ru, misanec.ru, regnum.ru, 73online.ru, Радио 2х2, «Репортер 73» - «Реальность», ГТРК «Волга» - «</w:t>
            </w:r>
            <w:proofErr w:type="gramStart"/>
            <w:r w:rsidRPr="005564C0">
              <w:rPr>
                <w:rFonts w:ascii="PT Astra Serif" w:hAnsi="PT Astra Serif"/>
                <w:b/>
              </w:rPr>
              <w:t>Вести-Ульяновск</w:t>
            </w:r>
            <w:proofErr w:type="gramEnd"/>
            <w:r w:rsidRPr="005564C0">
              <w:rPr>
                <w:rFonts w:ascii="PT Astra Serif" w:hAnsi="PT Astra Serif"/>
                <w:b/>
              </w:rPr>
              <w:t>» (ВЧ), "Народная газета", ulpravda.ru</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и сюжет о конкурсе «Воспитатель года» - ГТРК «Волга» - «</w:t>
            </w:r>
            <w:proofErr w:type="gramStart"/>
            <w:r w:rsidRPr="005564C0">
              <w:rPr>
                <w:rFonts w:ascii="PT Astra Serif" w:hAnsi="PT Astra Serif"/>
                <w:b/>
              </w:rPr>
              <w:t>Вести-Ульяновск</w:t>
            </w:r>
            <w:proofErr w:type="gramEnd"/>
            <w:r w:rsidRPr="005564C0">
              <w:rPr>
                <w:rFonts w:ascii="PT Astra Serif" w:hAnsi="PT Astra Serif"/>
                <w:b/>
              </w:rPr>
              <w:t>», ulgov.ru, mo73.ru, ГТРК "Волга", "Искра", "Народная газета"</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и сюжет о проекте «Билет в будущее»- ГТРК «Волга» - «Вести-Ульяновск», «</w:t>
            </w:r>
            <w:proofErr w:type="gramStart"/>
            <w:r w:rsidRPr="005564C0">
              <w:rPr>
                <w:rFonts w:ascii="PT Astra Serif" w:hAnsi="PT Astra Serif"/>
                <w:b/>
              </w:rPr>
              <w:t>Ульяновская</w:t>
            </w:r>
            <w:proofErr w:type="gramEnd"/>
            <w:r w:rsidRPr="005564C0">
              <w:rPr>
                <w:rFonts w:ascii="PT Astra Serif" w:hAnsi="PT Astra Serif"/>
                <w:b/>
              </w:rPr>
              <w:t xml:space="preserve"> правда» - «Новости дня»</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том, что учебный года в Ульяновской области решили посвятить 800-летию Александра Невского- mosaica.ru, mo73.ru, ulpressa.ru, regnum.ru</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xml:space="preserve">- информационное сообщение </w:t>
            </w:r>
            <w:proofErr w:type="gramStart"/>
            <w:r w:rsidRPr="005564C0">
              <w:rPr>
                <w:rFonts w:ascii="PT Astra Serif" w:hAnsi="PT Astra Serif"/>
                <w:b/>
              </w:rPr>
              <w:t>о</w:t>
            </w:r>
            <w:proofErr w:type="gramEnd"/>
            <w:r w:rsidRPr="005564C0">
              <w:rPr>
                <w:rFonts w:ascii="PT Astra Serif" w:hAnsi="PT Astra Serif"/>
                <w:b/>
              </w:rPr>
              <w:t xml:space="preserve"> открытии центра «Точка роста» на базе сельских школ- 73online.ru, ulpravda.ru, "Наш край"</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xml:space="preserve">- информационное сообщение </w:t>
            </w:r>
            <w:proofErr w:type="gramStart"/>
            <w:r w:rsidRPr="005564C0">
              <w:rPr>
                <w:rFonts w:ascii="PT Astra Serif" w:hAnsi="PT Astra Serif"/>
                <w:b/>
              </w:rPr>
              <w:t>о</w:t>
            </w:r>
            <w:proofErr w:type="gramEnd"/>
            <w:r w:rsidRPr="005564C0">
              <w:rPr>
                <w:rFonts w:ascii="PT Astra Serif" w:hAnsi="PT Astra Serif"/>
                <w:b/>
              </w:rPr>
              <w:t xml:space="preserve"> </w:t>
            </w:r>
            <w:proofErr w:type="gramStart"/>
            <w:r w:rsidRPr="005564C0">
              <w:rPr>
                <w:rFonts w:ascii="PT Astra Serif" w:hAnsi="PT Astra Serif"/>
                <w:b/>
              </w:rPr>
              <w:t>Сергей</w:t>
            </w:r>
            <w:proofErr w:type="gramEnd"/>
            <w:r w:rsidRPr="005564C0">
              <w:rPr>
                <w:rFonts w:ascii="PT Astra Serif" w:hAnsi="PT Astra Serif"/>
                <w:b/>
              </w:rPr>
              <w:t xml:space="preserve"> Морозов обсудил развитие инженерных классов движения «</w:t>
            </w:r>
            <w:proofErr w:type="spellStart"/>
            <w:r w:rsidRPr="005564C0">
              <w:rPr>
                <w:rFonts w:ascii="PT Astra Serif" w:hAnsi="PT Astra Serif"/>
                <w:b/>
              </w:rPr>
              <w:t>Юнармии</w:t>
            </w:r>
            <w:proofErr w:type="spellEnd"/>
            <w:r w:rsidRPr="005564C0">
              <w:rPr>
                <w:rFonts w:ascii="PT Astra Serif" w:hAnsi="PT Astra Serif"/>
                <w:b/>
              </w:rPr>
              <w:t>» – Радио 2х2, Радио 2х2, Радио 2х2.</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поддержке молодых специалисто</w:t>
            </w:r>
            <w:proofErr w:type="gramStart"/>
            <w:r w:rsidRPr="005564C0">
              <w:rPr>
                <w:rFonts w:ascii="PT Astra Serif" w:hAnsi="PT Astra Serif"/>
                <w:b/>
              </w:rPr>
              <w:t>в-</w:t>
            </w:r>
            <w:proofErr w:type="gramEnd"/>
            <w:r w:rsidRPr="005564C0">
              <w:rPr>
                <w:rFonts w:ascii="PT Astra Serif" w:hAnsi="PT Astra Serif"/>
                <w:b/>
              </w:rPr>
              <w:t xml:space="preserve"> "Звезда", "Родина Ильича"</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том, что в школах Ульяновской области проходит «Урок цифры»- ulpressa.ru</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информационное сообщение о восстановлении школы № 43 продолжается в Ульяновске- ulpravda.ru, ulpressa.ru, mosaica.ru</w:t>
            </w:r>
          </w:p>
          <w:p w:rsidR="00E31C6F" w:rsidRPr="005564C0" w:rsidRDefault="00E31C6F" w:rsidP="005564C0">
            <w:pPr>
              <w:keepNext/>
              <w:keepLines/>
              <w:suppressAutoHyphens/>
              <w:contextualSpacing/>
              <w:jc w:val="both"/>
              <w:rPr>
                <w:rFonts w:ascii="PT Astra Serif" w:hAnsi="PT Astra Serif"/>
                <w:b/>
              </w:rPr>
            </w:pPr>
            <w:r w:rsidRPr="005564C0">
              <w:rPr>
                <w:rFonts w:ascii="PT Astra Serif" w:hAnsi="PT Astra Serif"/>
                <w:b/>
              </w:rPr>
              <w:t xml:space="preserve">- информационное сообщение </w:t>
            </w:r>
            <w:proofErr w:type="gramStart"/>
            <w:r w:rsidRPr="005564C0">
              <w:rPr>
                <w:rFonts w:ascii="PT Astra Serif" w:hAnsi="PT Astra Serif"/>
                <w:b/>
              </w:rPr>
              <w:t>о</w:t>
            </w:r>
            <w:proofErr w:type="gramEnd"/>
            <w:r w:rsidRPr="005564C0">
              <w:rPr>
                <w:rFonts w:ascii="PT Astra Serif" w:hAnsi="PT Astra Serif"/>
                <w:b/>
              </w:rPr>
              <w:t xml:space="preserve"> акции «Час с наставником» - «Ульяновская правда» - «Новости дня», dimgrad24.ru, "</w:t>
            </w:r>
            <w:proofErr w:type="spellStart"/>
            <w:r w:rsidRPr="005564C0">
              <w:rPr>
                <w:rFonts w:ascii="PT Astra Serif" w:hAnsi="PT Astra Serif"/>
                <w:b/>
              </w:rPr>
              <w:t>ДимГрад</w:t>
            </w:r>
            <w:proofErr w:type="spellEnd"/>
            <w:r w:rsidRPr="005564C0">
              <w:rPr>
                <w:rFonts w:ascii="PT Astra Serif" w:hAnsi="PT Astra Serif"/>
                <w:b/>
              </w:rPr>
              <w:t xml:space="preserve"> 24 ТВ"</w:t>
            </w:r>
          </w:p>
          <w:p w:rsidR="00E31C6F" w:rsidRPr="005564C0" w:rsidRDefault="00E31C6F" w:rsidP="005564C0">
            <w:pPr>
              <w:keepNext/>
              <w:keepLines/>
              <w:contextualSpacing/>
              <w:rPr>
                <w:rFonts w:ascii="PT Astra Serif" w:hAnsi="PT Astra Serif"/>
                <w:b/>
              </w:rPr>
            </w:pPr>
            <w:r w:rsidRPr="005564C0">
              <w:rPr>
                <w:rFonts w:ascii="PT Astra Serif" w:hAnsi="PT Astra Serif"/>
                <w:b/>
              </w:rPr>
              <w:t xml:space="preserve">- информационное сообщение о том, что  Димитровградский </w:t>
            </w:r>
            <w:proofErr w:type="spellStart"/>
            <w:r w:rsidRPr="005564C0">
              <w:rPr>
                <w:rFonts w:ascii="PT Astra Serif" w:hAnsi="PT Astra Serif"/>
                <w:b/>
              </w:rPr>
              <w:t>кванториум</w:t>
            </w:r>
            <w:proofErr w:type="spellEnd"/>
            <w:r w:rsidRPr="005564C0">
              <w:rPr>
                <w:rFonts w:ascii="PT Astra Serif" w:hAnsi="PT Astra Serif"/>
                <w:b/>
              </w:rPr>
              <w:t xml:space="preserve"> распахнул свои двери для юных горожан - «Р</w:t>
            </w:r>
            <w:r w:rsidRPr="005564C0">
              <w:rPr>
                <w:rFonts w:ascii="PT Astra Serif" w:hAnsi="PT Astra Serif"/>
                <w:b/>
              </w:rPr>
              <w:t>е</w:t>
            </w:r>
            <w:r w:rsidRPr="005564C0">
              <w:rPr>
                <w:rFonts w:ascii="PT Astra Serif" w:hAnsi="PT Astra Serif"/>
                <w:b/>
              </w:rPr>
              <w:t>портер 73» - «Реальность», dimgrad24.ru, "</w:t>
            </w:r>
            <w:proofErr w:type="spellStart"/>
            <w:r w:rsidRPr="005564C0">
              <w:rPr>
                <w:rFonts w:ascii="PT Astra Serif" w:hAnsi="PT Astra Serif"/>
                <w:b/>
              </w:rPr>
              <w:t>ДимГрад</w:t>
            </w:r>
            <w:proofErr w:type="spellEnd"/>
            <w:r w:rsidRPr="005564C0">
              <w:rPr>
                <w:rFonts w:ascii="PT Astra Serif" w:hAnsi="PT Astra Serif"/>
                <w:b/>
              </w:rPr>
              <w:t xml:space="preserve"> 24 ТВ"</w:t>
            </w:r>
          </w:p>
          <w:p w:rsidR="00E31C6F" w:rsidRPr="005564C0" w:rsidRDefault="00E31C6F" w:rsidP="005564C0">
            <w:pPr>
              <w:keepNext/>
              <w:autoSpaceDE w:val="0"/>
              <w:jc w:val="both"/>
              <w:rPr>
                <w:b/>
              </w:rPr>
            </w:pPr>
            <w:r w:rsidRPr="005564C0">
              <w:rPr>
                <w:b/>
              </w:rPr>
              <w:t>- информационное сообщение о выплате педагогическим работникам за выпускников, получивших 100 баллов на ЕГЭ - ГТРК "Волга", "Молодежная газета"</w:t>
            </w:r>
          </w:p>
          <w:p w:rsidR="00E31C6F" w:rsidRPr="005564C0" w:rsidRDefault="00E31C6F" w:rsidP="005564C0">
            <w:pPr>
              <w:keepNext/>
              <w:autoSpaceDE w:val="0"/>
              <w:jc w:val="both"/>
              <w:rPr>
                <w:b/>
              </w:rPr>
            </w:pPr>
            <w:r w:rsidRPr="005564C0">
              <w:rPr>
                <w:b/>
              </w:rPr>
              <w:lastRenderedPageBreak/>
              <w:t>- информационное сообщение о программе Земский учитель - rg.ru, "</w:t>
            </w:r>
            <w:proofErr w:type="spellStart"/>
            <w:r w:rsidRPr="005564C0">
              <w:rPr>
                <w:b/>
              </w:rPr>
              <w:t>Вешкаймские</w:t>
            </w:r>
            <w:proofErr w:type="spellEnd"/>
            <w:r w:rsidRPr="005564C0">
              <w:rPr>
                <w:b/>
              </w:rPr>
              <w:t xml:space="preserve"> вести", veshkaima-vesti.ru, "Восход", media73.ru, "Народная газета"</w:t>
            </w:r>
          </w:p>
          <w:p w:rsidR="00E31C6F" w:rsidRPr="005564C0" w:rsidRDefault="00E31C6F" w:rsidP="005564C0">
            <w:pPr>
              <w:keepNext/>
              <w:autoSpaceDE w:val="0"/>
              <w:jc w:val="both"/>
              <w:rPr>
                <w:b/>
              </w:rPr>
            </w:pPr>
            <w:r w:rsidRPr="005564C0">
              <w:rPr>
                <w:b/>
              </w:rPr>
              <w:t>- информационное сообщение и сюжет о Дне воспитател</w:t>
            </w:r>
            <w:proofErr w:type="gramStart"/>
            <w:r w:rsidRPr="005564C0">
              <w:rPr>
                <w:b/>
              </w:rPr>
              <w:t>я–</w:t>
            </w:r>
            <w:proofErr w:type="gramEnd"/>
            <w:r w:rsidRPr="005564C0">
              <w:rPr>
                <w:b/>
              </w:rPr>
              <w:t xml:space="preserve"> "Сельская правда", "</w:t>
            </w:r>
            <w:proofErr w:type="spellStart"/>
            <w:r w:rsidRPr="005564C0">
              <w:rPr>
                <w:b/>
              </w:rPr>
              <w:t>Вешкаймские</w:t>
            </w:r>
            <w:proofErr w:type="spellEnd"/>
            <w:r w:rsidRPr="005564C0">
              <w:rPr>
                <w:b/>
              </w:rPr>
              <w:t xml:space="preserve"> вести", "Восход", ulgov.ru, "</w:t>
            </w:r>
            <w:proofErr w:type="spellStart"/>
            <w:r w:rsidRPr="005564C0">
              <w:rPr>
                <w:b/>
              </w:rPr>
              <w:t>Тереньгульские</w:t>
            </w:r>
            <w:proofErr w:type="spellEnd"/>
            <w:r w:rsidRPr="005564C0">
              <w:rPr>
                <w:b/>
              </w:rPr>
              <w:t xml:space="preserve"> вести", "Звезда", "</w:t>
            </w:r>
            <w:proofErr w:type="spellStart"/>
            <w:r w:rsidRPr="005564C0">
              <w:rPr>
                <w:b/>
              </w:rPr>
              <w:t>Сурская</w:t>
            </w:r>
            <w:proofErr w:type="spellEnd"/>
            <w:r w:rsidRPr="005564C0">
              <w:rPr>
                <w:b/>
              </w:rPr>
              <w:t xml:space="preserve"> правда", "Вперед", "</w:t>
            </w:r>
            <w:proofErr w:type="spellStart"/>
            <w:r w:rsidRPr="005564C0">
              <w:rPr>
                <w:b/>
              </w:rPr>
              <w:t>Барышские</w:t>
            </w:r>
            <w:proofErr w:type="spellEnd"/>
            <w:r w:rsidRPr="005564C0">
              <w:rPr>
                <w:b/>
              </w:rPr>
              <w:t xml:space="preserve"> вести", "</w:t>
            </w:r>
            <w:proofErr w:type="spellStart"/>
            <w:r w:rsidRPr="005564C0">
              <w:rPr>
                <w:b/>
              </w:rPr>
              <w:t>Мелекессике</w:t>
            </w:r>
            <w:proofErr w:type="spellEnd"/>
            <w:r w:rsidRPr="005564C0">
              <w:rPr>
                <w:b/>
              </w:rPr>
              <w:t xml:space="preserve"> вести", "</w:t>
            </w:r>
            <w:proofErr w:type="spellStart"/>
            <w:r w:rsidRPr="005564C0">
              <w:rPr>
                <w:b/>
              </w:rPr>
              <w:t>Цильнинские</w:t>
            </w:r>
            <w:proofErr w:type="spellEnd"/>
            <w:r w:rsidRPr="005564C0">
              <w:rPr>
                <w:b/>
              </w:rPr>
              <w:t xml:space="preserve"> новости", dimgrad24.ru, "</w:t>
            </w:r>
            <w:proofErr w:type="spellStart"/>
            <w:r w:rsidRPr="005564C0">
              <w:rPr>
                <w:b/>
              </w:rPr>
              <w:t>ДимГрад</w:t>
            </w:r>
            <w:proofErr w:type="spellEnd"/>
            <w:r w:rsidRPr="005564C0">
              <w:rPr>
                <w:b/>
              </w:rPr>
              <w:t xml:space="preserve"> 24 ТВ", ulpressa.ru, "Новое время", Родина Ильича", "Волжские зори", "</w:t>
            </w:r>
            <w:proofErr w:type="spellStart"/>
            <w:r w:rsidRPr="005564C0">
              <w:rPr>
                <w:b/>
              </w:rPr>
              <w:t>Старомайнские</w:t>
            </w:r>
            <w:proofErr w:type="spellEnd"/>
            <w:r w:rsidRPr="005564C0">
              <w:rPr>
                <w:b/>
              </w:rPr>
              <w:t xml:space="preserve"> известия", "Волжские зори", "</w:t>
            </w:r>
            <w:proofErr w:type="spellStart"/>
            <w:r w:rsidRPr="005564C0">
              <w:rPr>
                <w:b/>
              </w:rPr>
              <w:t>Карсунский</w:t>
            </w:r>
            <w:proofErr w:type="spellEnd"/>
            <w:r w:rsidRPr="005564C0">
              <w:rPr>
                <w:b/>
              </w:rPr>
              <w:t xml:space="preserve"> вестник", «Русское радио», «</w:t>
            </w:r>
            <w:proofErr w:type="spellStart"/>
            <w:r w:rsidRPr="005564C0">
              <w:rPr>
                <w:b/>
              </w:rPr>
              <w:t>Авторадио</w:t>
            </w:r>
            <w:proofErr w:type="spellEnd"/>
            <w:r w:rsidRPr="005564C0">
              <w:rPr>
                <w:b/>
              </w:rPr>
              <w:t>», «Радио 2х2», «Милицейская волна», «Радио 7» - «Губерния в эфире», "Ленинец"</w:t>
            </w:r>
          </w:p>
          <w:p w:rsidR="00E31C6F" w:rsidRPr="005564C0" w:rsidRDefault="00E31C6F" w:rsidP="005564C0">
            <w:pPr>
              <w:keepNext/>
              <w:autoSpaceDE w:val="0"/>
              <w:jc w:val="both"/>
              <w:rPr>
                <w:b/>
              </w:rPr>
            </w:pPr>
            <w:r w:rsidRPr="005564C0">
              <w:rPr>
                <w:b/>
              </w:rPr>
              <w:t>- информационное сообщение о центрах «Точка роста» — "</w:t>
            </w:r>
            <w:proofErr w:type="spellStart"/>
            <w:r w:rsidRPr="005564C0">
              <w:rPr>
                <w:b/>
              </w:rPr>
              <w:t>Вешкаймские</w:t>
            </w:r>
            <w:proofErr w:type="spellEnd"/>
            <w:r w:rsidRPr="005564C0">
              <w:rPr>
                <w:b/>
              </w:rPr>
              <w:t xml:space="preserve"> вести", ulpressa.ru, ulgov.ru, "</w:t>
            </w:r>
            <w:proofErr w:type="spellStart"/>
            <w:proofErr w:type="gramStart"/>
            <w:r w:rsidRPr="005564C0">
              <w:rPr>
                <w:b/>
              </w:rPr>
              <w:t>Сурская</w:t>
            </w:r>
            <w:proofErr w:type="spellEnd"/>
            <w:proofErr w:type="gramEnd"/>
            <w:r w:rsidRPr="005564C0">
              <w:rPr>
                <w:b/>
              </w:rPr>
              <w:t xml:space="preserve"> правда", </w:t>
            </w:r>
            <w:proofErr w:type="spellStart"/>
            <w:r w:rsidRPr="005564C0">
              <w:rPr>
                <w:b/>
                <w:lang w:val="en-US"/>
              </w:rPr>
              <w:t>mo</w:t>
            </w:r>
            <w:proofErr w:type="spellEnd"/>
            <w:r w:rsidRPr="005564C0">
              <w:rPr>
                <w:b/>
              </w:rPr>
              <w:t>73.</w:t>
            </w:r>
            <w:proofErr w:type="spellStart"/>
            <w:r w:rsidRPr="005564C0">
              <w:rPr>
                <w:b/>
                <w:lang w:val="en-US"/>
              </w:rPr>
              <w:t>ru</w:t>
            </w:r>
            <w:proofErr w:type="spellEnd"/>
            <w:r w:rsidRPr="005564C0">
              <w:rPr>
                <w:b/>
              </w:rPr>
              <w:t>, ulpravda.ru, misanec.ru, "Вперед", "</w:t>
            </w:r>
            <w:proofErr w:type="spellStart"/>
            <w:r w:rsidRPr="005564C0">
              <w:rPr>
                <w:b/>
              </w:rPr>
              <w:t>Мелекессике</w:t>
            </w:r>
            <w:proofErr w:type="spellEnd"/>
            <w:r w:rsidRPr="005564C0">
              <w:rPr>
                <w:b/>
              </w:rPr>
              <w:t xml:space="preserve"> вести", "</w:t>
            </w:r>
            <w:proofErr w:type="spellStart"/>
            <w:r w:rsidRPr="005564C0">
              <w:rPr>
                <w:b/>
              </w:rPr>
              <w:t>Цильнинские</w:t>
            </w:r>
            <w:proofErr w:type="spellEnd"/>
            <w:r w:rsidRPr="005564C0">
              <w:rPr>
                <w:b/>
              </w:rPr>
              <w:t xml:space="preserve"> новости", ulgov.ru, "Новое время", "Род</w:t>
            </w:r>
            <w:r w:rsidRPr="005564C0">
              <w:rPr>
                <w:b/>
              </w:rPr>
              <w:t>и</w:t>
            </w:r>
            <w:r w:rsidRPr="005564C0">
              <w:rPr>
                <w:b/>
              </w:rPr>
              <w:t>на Ильича", "Волжские зори", "</w:t>
            </w:r>
            <w:proofErr w:type="spellStart"/>
            <w:r w:rsidRPr="005564C0">
              <w:rPr>
                <w:b/>
              </w:rPr>
              <w:t>Кузоватовские</w:t>
            </w:r>
            <w:proofErr w:type="spellEnd"/>
            <w:r w:rsidRPr="005564C0">
              <w:rPr>
                <w:b/>
              </w:rPr>
              <w:t xml:space="preserve"> вести", "Искра", "Сельская правда", Радио 2х2(2), "</w:t>
            </w:r>
            <w:proofErr w:type="spellStart"/>
            <w:r w:rsidRPr="005564C0">
              <w:rPr>
                <w:b/>
              </w:rPr>
              <w:t>Тереньгульские</w:t>
            </w:r>
            <w:proofErr w:type="spellEnd"/>
            <w:r w:rsidRPr="005564C0">
              <w:rPr>
                <w:b/>
              </w:rPr>
              <w:t xml:space="preserve"> вести", "Ульяновск сегодня", "</w:t>
            </w:r>
            <w:proofErr w:type="spellStart"/>
            <w:r w:rsidRPr="005564C0">
              <w:rPr>
                <w:b/>
              </w:rPr>
              <w:t>Карсунский</w:t>
            </w:r>
            <w:proofErr w:type="spellEnd"/>
            <w:r w:rsidRPr="005564C0">
              <w:rPr>
                <w:b/>
              </w:rPr>
              <w:t xml:space="preserve"> вестник"</w:t>
            </w:r>
          </w:p>
          <w:p w:rsidR="00E31C6F" w:rsidRPr="005564C0" w:rsidRDefault="00E31C6F" w:rsidP="005564C0">
            <w:pPr>
              <w:keepNext/>
              <w:autoSpaceDE w:val="0"/>
              <w:jc w:val="both"/>
              <w:rPr>
                <w:b/>
              </w:rPr>
            </w:pPr>
            <w:r w:rsidRPr="005564C0">
              <w:rPr>
                <w:b/>
              </w:rPr>
              <w:t xml:space="preserve">- информационное сообщение </w:t>
            </w:r>
            <w:proofErr w:type="gramStart"/>
            <w:r w:rsidRPr="005564C0">
              <w:rPr>
                <w:b/>
              </w:rPr>
              <w:t>о</w:t>
            </w:r>
            <w:proofErr w:type="gramEnd"/>
            <w:r w:rsidRPr="005564C0">
              <w:rPr>
                <w:b/>
              </w:rPr>
              <w:t xml:space="preserve"> обучение лиц, пострадавших от covid-19 - "Восход", </w:t>
            </w:r>
            <w:proofErr w:type="spellStart"/>
            <w:r w:rsidRPr="005564C0">
              <w:rPr>
                <w:b/>
                <w:lang w:val="en-US"/>
              </w:rPr>
              <w:t>mo</w:t>
            </w:r>
            <w:proofErr w:type="spellEnd"/>
            <w:r w:rsidRPr="005564C0">
              <w:rPr>
                <w:b/>
              </w:rPr>
              <w:t>73.</w:t>
            </w:r>
            <w:proofErr w:type="spellStart"/>
            <w:r w:rsidRPr="005564C0">
              <w:rPr>
                <w:b/>
                <w:lang w:val="en-US"/>
              </w:rPr>
              <w:t>ru</w:t>
            </w:r>
            <w:proofErr w:type="spellEnd"/>
            <w:r w:rsidRPr="005564C0">
              <w:rPr>
                <w:b/>
              </w:rPr>
              <w:t xml:space="preserve">, Радио 2х2, ulpressa.ru, ulgov.ru, 73online.ru, "Сельская правда", Радио 2х2, "Ульяновская правда", </w:t>
            </w:r>
          </w:p>
          <w:p w:rsidR="00E31C6F" w:rsidRPr="005564C0" w:rsidRDefault="00E31C6F" w:rsidP="005564C0">
            <w:pPr>
              <w:keepNext/>
              <w:autoSpaceDE w:val="0"/>
              <w:jc w:val="both"/>
              <w:rPr>
                <w:b/>
              </w:rPr>
            </w:pPr>
            <w:r w:rsidRPr="005564C0">
              <w:rPr>
                <w:b/>
              </w:rPr>
              <w:t xml:space="preserve">- информационное сообщение и сюжет о </w:t>
            </w:r>
            <w:proofErr w:type="spellStart"/>
            <w:r w:rsidRPr="005564C0">
              <w:rPr>
                <w:b/>
              </w:rPr>
              <w:t>Worldskills</w:t>
            </w:r>
            <w:proofErr w:type="spellEnd"/>
            <w:r w:rsidRPr="005564C0">
              <w:rPr>
                <w:b/>
              </w:rPr>
              <w:t xml:space="preserve"> - Радио 2х2, dimgrad24.ru, "Ульяновск сегодня", dimgrad24.ru, "</w:t>
            </w:r>
            <w:proofErr w:type="spellStart"/>
            <w:r w:rsidRPr="005564C0">
              <w:rPr>
                <w:b/>
              </w:rPr>
              <w:t>Ди</w:t>
            </w:r>
            <w:r w:rsidRPr="005564C0">
              <w:rPr>
                <w:b/>
              </w:rPr>
              <w:t>м</w:t>
            </w:r>
            <w:r w:rsidRPr="005564C0">
              <w:rPr>
                <w:b/>
              </w:rPr>
              <w:t>Град</w:t>
            </w:r>
            <w:proofErr w:type="spellEnd"/>
            <w:r w:rsidRPr="005564C0">
              <w:rPr>
                <w:b/>
              </w:rPr>
              <w:t xml:space="preserve"> 24 ТВ", "Народная газета", </w:t>
            </w:r>
          </w:p>
          <w:p w:rsidR="00E31C6F" w:rsidRPr="005564C0" w:rsidRDefault="00E31C6F" w:rsidP="005564C0">
            <w:pPr>
              <w:keepNext/>
              <w:autoSpaceDE w:val="0"/>
              <w:jc w:val="both"/>
              <w:rPr>
                <w:b/>
              </w:rPr>
            </w:pPr>
            <w:r w:rsidRPr="005564C0">
              <w:rPr>
                <w:b/>
              </w:rPr>
              <w:t>- информационное сообщение и сюжет о горячей телефонной линии по организации школьного питания- media73.ru, ulpravda.ru</w:t>
            </w:r>
          </w:p>
          <w:p w:rsidR="00E31C6F" w:rsidRPr="005564C0" w:rsidRDefault="00E31C6F" w:rsidP="005564C0">
            <w:pPr>
              <w:keepNext/>
              <w:autoSpaceDE w:val="0"/>
              <w:jc w:val="both"/>
              <w:rPr>
                <w:b/>
              </w:rPr>
            </w:pPr>
            <w:r w:rsidRPr="005564C0">
              <w:rPr>
                <w:b/>
              </w:rPr>
              <w:t>- информационное сообщение о школьной жизни в условиях пандемии- rupor73.ru, "</w:t>
            </w:r>
            <w:proofErr w:type="gramStart"/>
            <w:r w:rsidRPr="005564C0">
              <w:rPr>
                <w:b/>
              </w:rPr>
              <w:t>Сельская</w:t>
            </w:r>
            <w:proofErr w:type="gramEnd"/>
            <w:r w:rsidRPr="005564C0">
              <w:rPr>
                <w:b/>
              </w:rPr>
              <w:t xml:space="preserve"> правда", "</w:t>
            </w:r>
            <w:proofErr w:type="spellStart"/>
            <w:r w:rsidRPr="005564C0">
              <w:rPr>
                <w:b/>
              </w:rPr>
              <w:t>Тереньгульские</w:t>
            </w:r>
            <w:proofErr w:type="spellEnd"/>
            <w:r w:rsidRPr="005564C0">
              <w:rPr>
                <w:b/>
              </w:rPr>
              <w:t xml:space="preserve"> вести"</w:t>
            </w:r>
          </w:p>
          <w:p w:rsidR="00E31C6F" w:rsidRPr="005564C0" w:rsidRDefault="00E31C6F" w:rsidP="005564C0">
            <w:pPr>
              <w:keepNext/>
              <w:autoSpaceDE w:val="0"/>
              <w:jc w:val="both"/>
              <w:rPr>
                <w:b/>
              </w:rPr>
            </w:pPr>
            <w:r w:rsidRPr="005564C0">
              <w:rPr>
                <w:b/>
              </w:rPr>
              <w:t xml:space="preserve">- информационное сообщение о том, что школьники Ульяновской области могут принять участие </w:t>
            </w:r>
            <w:proofErr w:type="gramStart"/>
            <w:r w:rsidRPr="005564C0">
              <w:rPr>
                <w:b/>
              </w:rPr>
              <w:t>в</w:t>
            </w:r>
            <w:proofErr w:type="gramEnd"/>
            <w:r w:rsidRPr="005564C0">
              <w:rPr>
                <w:b/>
              </w:rPr>
              <w:t xml:space="preserve"> образовательном би</w:t>
            </w:r>
            <w:r w:rsidRPr="005564C0">
              <w:rPr>
                <w:b/>
              </w:rPr>
              <w:t>з</w:t>
            </w:r>
            <w:r w:rsidRPr="005564C0">
              <w:rPr>
                <w:b/>
              </w:rPr>
              <w:t>нес-проекте– ulgov.ru, mo73.ru, uliyanovsk.monavista.ru, openbusiness73.ru, search.tatar73.ru, uliyanovsk.bezformata.com, ulyanovsk-news.net, Губернатор73.рф, Gorodskoyportal.ru</w:t>
            </w:r>
          </w:p>
          <w:p w:rsidR="00E31C6F" w:rsidRPr="005564C0" w:rsidRDefault="00E31C6F" w:rsidP="005564C0">
            <w:pPr>
              <w:keepNext/>
              <w:autoSpaceDE w:val="0"/>
              <w:jc w:val="both"/>
              <w:rPr>
                <w:b/>
              </w:rPr>
            </w:pPr>
            <w:r w:rsidRPr="005564C0">
              <w:rPr>
                <w:b/>
              </w:rPr>
              <w:t xml:space="preserve">- информационное сообщение о детском саду "Красная шапочка" в Димитровграде откроют ко Дню матери - 73online.ru, ulgov.ru, </w:t>
            </w:r>
            <w:proofErr w:type="spellStart"/>
            <w:r w:rsidRPr="005564C0">
              <w:rPr>
                <w:b/>
                <w:lang w:val="en-US"/>
              </w:rPr>
              <w:t>mo</w:t>
            </w:r>
            <w:proofErr w:type="spellEnd"/>
            <w:r w:rsidRPr="005564C0">
              <w:rPr>
                <w:b/>
              </w:rPr>
              <w:t>73.</w:t>
            </w:r>
            <w:proofErr w:type="spellStart"/>
            <w:r w:rsidRPr="005564C0">
              <w:rPr>
                <w:b/>
                <w:lang w:val="en-US"/>
              </w:rPr>
              <w:t>ru</w:t>
            </w:r>
            <w:proofErr w:type="spellEnd"/>
            <w:r w:rsidRPr="005564C0">
              <w:rPr>
                <w:b/>
              </w:rPr>
              <w:t>, mosaica.ru,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«Губерния в эфире», media73.ru, dimgrad24.ru, "</w:t>
            </w:r>
            <w:proofErr w:type="spellStart"/>
            <w:r w:rsidRPr="005564C0">
              <w:rPr>
                <w:b/>
              </w:rPr>
              <w:t>ДимГрад</w:t>
            </w:r>
            <w:proofErr w:type="spellEnd"/>
            <w:r w:rsidRPr="005564C0">
              <w:rPr>
                <w:b/>
              </w:rPr>
              <w:t xml:space="preserve"> 24 ТВ"</w:t>
            </w:r>
          </w:p>
          <w:p w:rsidR="00E31C6F" w:rsidRPr="005564C0" w:rsidRDefault="00E31C6F" w:rsidP="005564C0">
            <w:pPr>
              <w:keepNext/>
              <w:autoSpaceDE w:val="0"/>
              <w:jc w:val="both"/>
              <w:rPr>
                <w:b/>
              </w:rPr>
            </w:pPr>
            <w:r w:rsidRPr="005564C0">
              <w:rPr>
                <w:b/>
              </w:rPr>
              <w:t>- информационное сообщение о технопарке "</w:t>
            </w:r>
            <w:proofErr w:type="spellStart"/>
            <w:r w:rsidRPr="005564C0">
              <w:rPr>
                <w:b/>
              </w:rPr>
              <w:t>Кванториум</w:t>
            </w:r>
            <w:proofErr w:type="spellEnd"/>
            <w:r w:rsidRPr="005564C0">
              <w:rPr>
                <w:b/>
              </w:rPr>
              <w:t>" в Димитровграде - 73online.ru, Радио 2х2., «Радио 2х2» (</w:t>
            </w:r>
            <w:proofErr w:type="spellStart"/>
            <w:r w:rsidRPr="005564C0">
              <w:rPr>
                <w:b/>
              </w:rPr>
              <w:t>г</w:t>
            </w:r>
            <w:proofErr w:type="gramStart"/>
            <w:r w:rsidRPr="005564C0">
              <w:rPr>
                <w:b/>
              </w:rPr>
              <w:t>.Д</w:t>
            </w:r>
            <w:proofErr w:type="gramEnd"/>
            <w:r w:rsidRPr="005564C0">
              <w:rPr>
                <w:b/>
              </w:rPr>
              <w:t>имитровград</w:t>
            </w:r>
            <w:proofErr w:type="spellEnd"/>
            <w:r w:rsidRPr="005564C0">
              <w:rPr>
                <w:b/>
              </w:rPr>
              <w:t>), «Милицейская волна» (</w:t>
            </w:r>
            <w:proofErr w:type="spellStart"/>
            <w:r w:rsidRPr="005564C0">
              <w:rPr>
                <w:b/>
              </w:rPr>
              <w:t>г.Димитровград</w:t>
            </w:r>
            <w:proofErr w:type="spellEnd"/>
            <w:r w:rsidRPr="005564C0">
              <w:rPr>
                <w:b/>
              </w:rPr>
              <w:t xml:space="preserve">), «Лав Радио </w:t>
            </w:r>
            <w:proofErr w:type="spellStart"/>
            <w:r w:rsidRPr="005564C0">
              <w:rPr>
                <w:b/>
              </w:rPr>
              <w:t>г.Димитровград</w:t>
            </w:r>
            <w:proofErr w:type="spellEnd"/>
            <w:r w:rsidRPr="005564C0">
              <w:rPr>
                <w:b/>
              </w:rPr>
              <w:t>», «</w:t>
            </w:r>
            <w:proofErr w:type="spellStart"/>
            <w:r w:rsidRPr="005564C0">
              <w:rPr>
                <w:b/>
              </w:rPr>
              <w:t>Авторадио</w:t>
            </w:r>
            <w:proofErr w:type="spellEnd"/>
            <w:r w:rsidRPr="005564C0">
              <w:rPr>
                <w:b/>
              </w:rPr>
              <w:t xml:space="preserve"> </w:t>
            </w:r>
            <w:proofErr w:type="spellStart"/>
            <w:r w:rsidRPr="005564C0">
              <w:rPr>
                <w:b/>
              </w:rPr>
              <w:t>г.Димитровград</w:t>
            </w:r>
            <w:proofErr w:type="spellEnd"/>
            <w:r w:rsidRPr="005564C0">
              <w:rPr>
                <w:b/>
              </w:rPr>
              <w:t>»- «Губерния в эфире», media73.ru, dimgrad24.ru, "</w:t>
            </w:r>
            <w:proofErr w:type="spellStart"/>
            <w:r w:rsidRPr="005564C0">
              <w:rPr>
                <w:b/>
              </w:rPr>
              <w:t>ДимГрад</w:t>
            </w:r>
            <w:proofErr w:type="spellEnd"/>
            <w:r w:rsidRPr="005564C0">
              <w:rPr>
                <w:b/>
              </w:rPr>
              <w:t xml:space="preserve"> 24 ТВ", </w:t>
            </w:r>
          </w:p>
          <w:p w:rsidR="00E31C6F" w:rsidRPr="005564C0" w:rsidRDefault="00E31C6F" w:rsidP="005564C0">
            <w:pPr>
              <w:keepNext/>
              <w:autoSpaceDE w:val="0"/>
              <w:jc w:val="both"/>
              <w:rPr>
                <w:b/>
              </w:rPr>
            </w:pPr>
            <w:r w:rsidRPr="005564C0">
              <w:rPr>
                <w:b/>
              </w:rPr>
              <w:t>- информационное сообщение о том, что в Ульяновске готовится к открытию детский сад в микрорайоне «Север 1» - ulpravda.ru, uliyanovsk.bezformata.com, ulpressa.ru, ugd.ru, uliyanovsk.bezformata.com, ulyanovsk-news.net, 1ul.ru, ГТРК "Во</w:t>
            </w:r>
            <w:r w:rsidRPr="005564C0">
              <w:rPr>
                <w:b/>
              </w:rPr>
              <w:t>л</w:t>
            </w:r>
            <w:r w:rsidRPr="005564C0">
              <w:rPr>
                <w:b/>
              </w:rPr>
              <w:t>га"</w:t>
            </w:r>
          </w:p>
          <w:p w:rsidR="00E31C6F" w:rsidRPr="005564C0" w:rsidRDefault="00E31C6F" w:rsidP="005564C0">
            <w:pPr>
              <w:keepNext/>
              <w:autoSpaceDE w:val="0"/>
              <w:jc w:val="both"/>
              <w:rPr>
                <w:b/>
              </w:rPr>
            </w:pPr>
            <w:r w:rsidRPr="005564C0">
              <w:rPr>
                <w:b/>
              </w:rPr>
              <w:t xml:space="preserve">- информационное сообщение и сюжет о заболеваемости, карантине в образовательных организациях – ГТРК «Волга» - «Местное </w:t>
            </w:r>
            <w:proofErr w:type="spellStart"/>
            <w:r w:rsidRPr="005564C0">
              <w:rPr>
                <w:b/>
              </w:rPr>
              <w:t>время</w:t>
            </w:r>
            <w:proofErr w:type="gramStart"/>
            <w:r w:rsidRPr="005564C0">
              <w:rPr>
                <w:b/>
              </w:rPr>
              <w:t>.В</w:t>
            </w:r>
            <w:proofErr w:type="gramEnd"/>
            <w:r w:rsidRPr="005564C0">
              <w:rPr>
                <w:b/>
              </w:rPr>
              <w:t>оскресенье</w:t>
            </w:r>
            <w:proofErr w:type="spellEnd"/>
            <w:r w:rsidRPr="005564C0">
              <w:rPr>
                <w:b/>
              </w:rPr>
              <w:t xml:space="preserve">», Радио 2х2, ГТРК "Волга", ulpressa.ru, media73.ru, </w:t>
            </w:r>
          </w:p>
          <w:p w:rsidR="00E31C6F" w:rsidRPr="005564C0" w:rsidRDefault="00E31C6F" w:rsidP="005564C0">
            <w:pPr>
              <w:keepNext/>
              <w:autoSpaceDE w:val="0"/>
              <w:jc w:val="both"/>
              <w:rPr>
                <w:b/>
              </w:rPr>
            </w:pPr>
            <w:r w:rsidRPr="005564C0">
              <w:rPr>
                <w:b/>
              </w:rPr>
              <w:t>- информационное сообщение о питании в школа</w:t>
            </w:r>
            <w:proofErr w:type="gramStart"/>
            <w:r w:rsidRPr="005564C0">
              <w:rPr>
                <w:b/>
              </w:rPr>
              <w:t>х-</w:t>
            </w:r>
            <w:proofErr w:type="gramEnd"/>
            <w:r w:rsidRPr="005564C0">
              <w:rPr>
                <w:b/>
              </w:rPr>
              <w:t xml:space="preserve"> "Сельская правда", "</w:t>
            </w:r>
            <w:proofErr w:type="spellStart"/>
            <w:r w:rsidRPr="005564C0">
              <w:rPr>
                <w:b/>
              </w:rPr>
              <w:t>Тереньгульские</w:t>
            </w:r>
            <w:proofErr w:type="spellEnd"/>
            <w:r w:rsidRPr="005564C0">
              <w:rPr>
                <w:b/>
              </w:rPr>
              <w:t xml:space="preserve"> вести", "</w:t>
            </w:r>
            <w:proofErr w:type="spellStart"/>
            <w:r w:rsidRPr="005564C0">
              <w:rPr>
                <w:b/>
              </w:rPr>
              <w:t>Тереньгульские</w:t>
            </w:r>
            <w:proofErr w:type="spellEnd"/>
            <w:r w:rsidRPr="005564C0">
              <w:rPr>
                <w:b/>
              </w:rPr>
              <w:t xml:space="preserve"> вести", mosaica.ru, "</w:t>
            </w:r>
            <w:proofErr w:type="spellStart"/>
            <w:r w:rsidRPr="005564C0">
              <w:rPr>
                <w:b/>
              </w:rPr>
              <w:t>Вешкаймские</w:t>
            </w:r>
            <w:proofErr w:type="spellEnd"/>
            <w:r w:rsidRPr="005564C0">
              <w:rPr>
                <w:b/>
              </w:rPr>
              <w:t xml:space="preserve"> вести", ulpressa.ru, media73.ru</w:t>
            </w:r>
          </w:p>
          <w:p w:rsidR="00E31C6F" w:rsidRPr="005564C0" w:rsidRDefault="00E31C6F" w:rsidP="005564C0">
            <w:pPr>
              <w:keepNext/>
              <w:keepLines/>
              <w:contextualSpacing/>
              <w:rPr>
                <w:rFonts w:ascii="PT Astra Serif" w:hAnsi="PT Astra Serif"/>
                <w:b/>
                <w:spacing w:val="-20"/>
              </w:rPr>
            </w:pPr>
            <w:r w:rsidRPr="005564C0">
              <w:rPr>
                <w:b/>
              </w:rPr>
              <w:t>- информационное сообщение о выплатах за классное руководство - "</w:t>
            </w:r>
            <w:proofErr w:type="spellStart"/>
            <w:r w:rsidRPr="005564C0">
              <w:rPr>
                <w:b/>
              </w:rPr>
              <w:t>Вешкаймские</w:t>
            </w:r>
            <w:proofErr w:type="spellEnd"/>
            <w:r w:rsidRPr="005564C0">
              <w:rPr>
                <w:b/>
              </w:rPr>
              <w:t xml:space="preserve"> вести", "</w:t>
            </w:r>
            <w:proofErr w:type="spellStart"/>
            <w:r w:rsidRPr="005564C0">
              <w:rPr>
                <w:b/>
              </w:rPr>
              <w:t>Вешкаймские</w:t>
            </w:r>
            <w:proofErr w:type="spellEnd"/>
            <w:r w:rsidRPr="005564C0">
              <w:rPr>
                <w:b/>
              </w:rPr>
              <w:t xml:space="preserve"> вести", "Лен</w:t>
            </w:r>
            <w:r w:rsidRPr="005564C0">
              <w:rPr>
                <w:b/>
              </w:rPr>
              <w:t>и</w:t>
            </w:r>
            <w:r w:rsidRPr="005564C0">
              <w:rPr>
                <w:b/>
              </w:rPr>
              <w:lastRenderedPageBreak/>
              <w:t>нец"</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5564C0">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w:t>
            </w:r>
            <w:r w:rsidRPr="005564C0">
              <w:rPr>
                <w:rFonts w:ascii="PT Astra Serif" w:hAnsi="PT Astra Serif" w:cs="Times New Roman"/>
                <w:b w:val="0"/>
                <w:bCs w:val="0"/>
                <w:spacing w:val="-20"/>
                <w:kern w:val="0"/>
                <w:sz w:val="24"/>
                <w:szCs w:val="24"/>
              </w:rPr>
              <w:t>в</w:t>
            </w:r>
            <w:r w:rsidRPr="005564C0">
              <w:rPr>
                <w:rFonts w:ascii="PT Astra Serif" w:hAnsi="PT Astra Serif" w:cs="Times New Roman"/>
                <w:b w:val="0"/>
                <w:bCs w:val="0"/>
                <w:spacing w:val="-20"/>
                <w:kern w:val="0"/>
                <w:sz w:val="24"/>
                <w:szCs w:val="24"/>
              </w:rPr>
              <w:t>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по мере</w:t>
            </w:r>
          </w:p>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spacing w:val="-20"/>
              </w:rPr>
              <w:t>Пресс-секретари Министерства образования</w:t>
            </w:r>
          </w:p>
          <w:p w:rsidR="00E31C6F" w:rsidRPr="005564C0" w:rsidRDefault="00E31C6F" w:rsidP="005564C0">
            <w:pPr>
              <w:keepNext/>
              <w:keepLines/>
              <w:contextualSpacing/>
              <w:rPr>
                <w:rFonts w:ascii="PT Astra Serif" w:hAnsi="PT Astra Serif"/>
                <w:spacing w:val="-20"/>
              </w:rPr>
            </w:pPr>
            <w:proofErr w:type="spellStart"/>
            <w:r w:rsidRPr="005564C0">
              <w:rPr>
                <w:rFonts w:ascii="PT Astra Serif" w:hAnsi="PT Astra Serif"/>
                <w:spacing w:val="-20"/>
              </w:rPr>
              <w:t>М.В.Абрамова</w:t>
            </w:r>
            <w:proofErr w:type="spellEnd"/>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b/>
              </w:rPr>
            </w:pPr>
            <w:r w:rsidRPr="005564C0">
              <w:rPr>
                <w:b/>
              </w:rPr>
              <w:t>Передача «Тема дня» на ГТРК Волга с министром просвещения и воспитания УО Натальей Семеновой о  старте нового учебного года. Передача «Разберемся» на Репортер73 о триместровой системе обучения. Сюжет на ГТРК Волга, Репортер73 о президентских завтраках школьников начального блока. Передача «Тема дня» на ГТРК Волга с министром просвещения и воспитания Ульяновской области Натальей Семеновой о поддержке педагогических работников.</w:t>
            </w:r>
          </w:p>
          <w:p w:rsidR="00E31C6F" w:rsidRPr="005564C0" w:rsidRDefault="00E31C6F" w:rsidP="005564C0">
            <w:pPr>
              <w:keepNext/>
              <w:keepLines/>
              <w:contextualSpacing/>
              <w:rPr>
                <w:b/>
              </w:rPr>
            </w:pPr>
            <w:r w:rsidRPr="005564C0">
              <w:rPr>
                <w:b/>
              </w:rPr>
              <w:t>Радиоэфир на радио 2х2 об обучение лиц, пострадавших от covid-19</w:t>
            </w:r>
          </w:p>
          <w:p w:rsidR="00E31C6F" w:rsidRPr="005564C0" w:rsidRDefault="00E31C6F" w:rsidP="005564C0">
            <w:pPr>
              <w:keepNext/>
              <w:keepLines/>
              <w:contextualSpacing/>
              <w:rPr>
                <w:rFonts w:ascii="PT Astra Serif" w:hAnsi="PT Astra Serif"/>
                <w:spacing w:val="-20"/>
              </w:rPr>
            </w:pPr>
            <w:r w:rsidRPr="005564C0">
              <w:rPr>
                <w:rFonts w:ascii="PT Astra Serif" w:hAnsi="PT Astra Serif" w:cs="PT Astra Serif"/>
                <w:b/>
                <w:bCs/>
              </w:rPr>
              <w:t>Организация пресс-конференций, брифингов по острым и критическим темам. Подготовка информационных сюжетов (п</w:t>
            </w:r>
            <w:r w:rsidRPr="005564C0">
              <w:rPr>
                <w:rFonts w:ascii="PT Astra Serif" w:hAnsi="PT Astra Serif" w:cs="PT Astra Serif"/>
                <w:b/>
                <w:bCs/>
              </w:rPr>
              <w:t>е</w:t>
            </w:r>
            <w:r w:rsidRPr="005564C0">
              <w:rPr>
                <w:rFonts w:ascii="PT Astra Serif" w:hAnsi="PT Astra Serif" w:cs="PT Astra Serif"/>
                <w:b/>
                <w:bCs/>
              </w:rPr>
              <w:t>редача «Максимум спорта», в ТРК «Репортёр» и др.)</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r w:rsidRPr="005564C0">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spacing w:val="-20"/>
              </w:rPr>
              <w:t>Пресс-секретари Министерства образования</w:t>
            </w:r>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b/>
                <w:spacing w:val="-20"/>
              </w:rPr>
              <w:t>750 информационных  сообщений</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r w:rsidRPr="005564C0">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spacing w:val="-20"/>
              </w:rPr>
              <w:t>Специалисты Министерства образования</w:t>
            </w:r>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b/>
                <w:spacing w:val="-20"/>
              </w:rPr>
              <w:t xml:space="preserve">За </w:t>
            </w:r>
            <w:proofErr w:type="spellStart"/>
            <w:r w:rsidRPr="005564C0">
              <w:rPr>
                <w:rFonts w:ascii="PT Astra Serif" w:hAnsi="PT Astra Serif"/>
                <w:b/>
                <w:spacing w:val="-20"/>
              </w:rPr>
              <w:t>текующий</w:t>
            </w:r>
            <w:proofErr w:type="spellEnd"/>
            <w:r w:rsidRPr="005564C0">
              <w:rPr>
                <w:rFonts w:ascii="PT Astra Serif" w:hAnsi="PT Astra Serif"/>
                <w:b/>
                <w:spacing w:val="-20"/>
              </w:rPr>
              <w:t xml:space="preserve"> период в Министерство просвещения и воспитания поступило </w:t>
            </w:r>
            <w:r w:rsidR="00DC05E5" w:rsidRPr="005564C0">
              <w:rPr>
                <w:rFonts w:ascii="PT Astra Serif" w:hAnsi="PT Astra Serif"/>
                <w:b/>
                <w:spacing w:val="-20"/>
              </w:rPr>
              <w:t xml:space="preserve"> 99</w:t>
            </w:r>
            <w:r w:rsidRPr="005564C0">
              <w:rPr>
                <w:rFonts w:ascii="PT Astra Serif" w:hAnsi="PT Astra Serif"/>
                <w:b/>
                <w:spacing w:val="-20"/>
              </w:rPr>
              <w:t xml:space="preserve"> обращений.</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r w:rsidRPr="005564C0">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proofErr w:type="spellStart"/>
            <w:r w:rsidRPr="005564C0">
              <w:rPr>
                <w:rFonts w:ascii="PT Astra Serif" w:hAnsi="PT Astra Serif"/>
                <w:spacing w:val="-20"/>
              </w:rPr>
              <w:t>Н.В.Семенова</w:t>
            </w:r>
            <w:proofErr w:type="spellEnd"/>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rPr>
            </w:pPr>
            <w:r w:rsidRPr="005564C0">
              <w:rPr>
                <w:rFonts w:ascii="PT Astra Serif" w:hAnsi="PT Astra Serif"/>
                <w:b/>
                <w:spacing w:val="-20"/>
              </w:rPr>
              <w:t>Личные проемы не проводились</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r w:rsidRPr="005564C0">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spacing w:val="-20"/>
              </w:rPr>
              <w:t>Директора департаментов, начальники упра</w:t>
            </w:r>
            <w:r w:rsidRPr="005564C0">
              <w:rPr>
                <w:rFonts w:ascii="PT Astra Serif" w:hAnsi="PT Astra Serif"/>
                <w:spacing w:val="-20"/>
              </w:rPr>
              <w:t>в</w:t>
            </w:r>
            <w:r w:rsidRPr="005564C0">
              <w:rPr>
                <w:rFonts w:ascii="PT Astra Serif" w:hAnsi="PT Astra Serif"/>
                <w:spacing w:val="-20"/>
              </w:rPr>
              <w:t>лений и отделов</w:t>
            </w:r>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b/>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rPr>
            </w:pPr>
            <w:r w:rsidRPr="005564C0">
              <w:rPr>
                <w:rFonts w:ascii="PT Astra Serif" w:hAnsi="PT Astra Serif"/>
                <w:b/>
                <w:spacing w:val="-20"/>
              </w:rPr>
              <w:t>Личные приемы не проводились</w:t>
            </w:r>
          </w:p>
        </w:tc>
      </w:tr>
      <w:tr w:rsidR="005564C0" w:rsidRPr="005564C0"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r w:rsidRPr="005564C0">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5564C0">
              <w:rPr>
                <w:rFonts w:ascii="PT Astra Serif" w:hAnsi="PT Astra Serif"/>
                <w:spacing w:val="-20"/>
              </w:rPr>
              <w:t>а</w:t>
            </w:r>
            <w:r w:rsidRPr="005564C0">
              <w:rPr>
                <w:rFonts w:ascii="PT Astra Serif" w:hAnsi="PT Astra Serif"/>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еженедельно</w:t>
            </w:r>
          </w:p>
          <w:p w:rsidR="00E31C6F" w:rsidRPr="005564C0" w:rsidRDefault="00E31C6F" w:rsidP="005564C0">
            <w:pPr>
              <w:keepNext/>
              <w:keepLines/>
              <w:contextualSpacing/>
              <w:jc w:val="center"/>
              <w:rPr>
                <w:rFonts w:ascii="PT Astra Serif" w:hAnsi="PT Astra Serif"/>
                <w:spacing w:val="-20"/>
              </w:rPr>
            </w:pPr>
            <w:r w:rsidRPr="005564C0">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r w:rsidRPr="005564C0">
              <w:rPr>
                <w:rFonts w:ascii="PT Astra Serif" w:hAnsi="PT Astra Serif"/>
                <w:spacing w:val="-20"/>
              </w:rPr>
              <w:t>Отдел стратегического планирования и раб</w:t>
            </w:r>
            <w:r w:rsidRPr="005564C0">
              <w:rPr>
                <w:rFonts w:ascii="PT Astra Serif" w:hAnsi="PT Astra Serif"/>
                <w:spacing w:val="-20"/>
              </w:rPr>
              <w:t>о</w:t>
            </w:r>
            <w:r w:rsidRPr="005564C0">
              <w:rPr>
                <w:rFonts w:ascii="PT Astra Serif" w:hAnsi="PT Astra Serif"/>
                <w:spacing w:val="-20"/>
              </w:rPr>
              <w:t>ты с обращениями граждан</w:t>
            </w:r>
          </w:p>
          <w:p w:rsidR="00E31C6F" w:rsidRPr="005564C0" w:rsidRDefault="00E31C6F" w:rsidP="005564C0">
            <w:pPr>
              <w:keepNext/>
              <w:keepLines/>
              <w:contextualSpacing/>
              <w:rPr>
                <w:rFonts w:ascii="PT Astra Serif" w:hAnsi="PT Astra Serif"/>
                <w:spacing w:val="-20"/>
              </w:rPr>
            </w:pPr>
            <w:proofErr w:type="spellStart"/>
            <w:r w:rsidRPr="005564C0">
              <w:rPr>
                <w:rFonts w:ascii="PT Astra Serif" w:hAnsi="PT Astra Serif"/>
                <w:spacing w:val="-20"/>
              </w:rPr>
              <w:t>С.А.Юртаева</w:t>
            </w:r>
            <w:proofErr w:type="spellEnd"/>
            <w:r w:rsidRPr="005564C0">
              <w:rPr>
                <w:rFonts w:ascii="PT Astra Serif" w:hAnsi="PT Astra Serif"/>
                <w:spacing w:val="-20"/>
              </w:rPr>
              <w:t xml:space="preserve"> </w:t>
            </w:r>
          </w:p>
        </w:tc>
      </w:tr>
      <w:tr w:rsidR="005564C0" w:rsidRPr="005564C0" w:rsidTr="00A14F4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suppressAutoHyphens/>
              <w:jc w:val="both"/>
              <w:rPr>
                <w:rFonts w:ascii="PT Astra Serif" w:eastAsia="PT Astra Serif" w:hAnsi="PT Astra Serif"/>
                <w:b/>
              </w:rPr>
            </w:pPr>
            <w:r w:rsidRPr="005564C0">
              <w:rPr>
                <w:rFonts w:ascii="PT Astra Serif" w:eastAsia="PT Astra Serif" w:hAnsi="PT Astra Serif"/>
                <w:b/>
              </w:rPr>
              <w:t xml:space="preserve">Еженедельные планы и отчёты о проделанной работе Министерства образования и науки подготовлены и направлены в </w:t>
            </w:r>
            <w:proofErr w:type="spellStart"/>
            <w:r w:rsidRPr="005564C0">
              <w:rPr>
                <w:rFonts w:ascii="PT Astra Serif" w:eastAsia="PT Astra Serif" w:hAnsi="PT Astra Serif"/>
                <w:b/>
              </w:rPr>
              <w:t>орготдел</w:t>
            </w:r>
            <w:proofErr w:type="spellEnd"/>
            <w:r w:rsidRPr="005564C0">
              <w:rPr>
                <w:rFonts w:ascii="PT Astra Serif" w:eastAsia="PT Astra Serif" w:hAnsi="PT Astra Serif"/>
                <w:b/>
              </w:rPr>
              <w:t xml:space="preserve"> Правительства Ульяновской области. Проводилась работа с </w:t>
            </w:r>
            <w:proofErr w:type="spellStart"/>
            <w:r w:rsidRPr="005564C0">
              <w:rPr>
                <w:rFonts w:ascii="PT Astra Serif" w:eastAsia="PT Astra Serif" w:hAnsi="PT Astra Serif"/>
                <w:b/>
              </w:rPr>
              <w:t>орготделом</w:t>
            </w:r>
            <w:proofErr w:type="spellEnd"/>
            <w:r w:rsidRPr="005564C0">
              <w:rPr>
                <w:rFonts w:ascii="PT Astra Serif" w:eastAsia="PT Astra Serif" w:hAnsi="PT Astra Serif"/>
                <w:b/>
              </w:rPr>
              <w:t xml:space="preserve">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5564C0">
              <w:rPr>
                <w:rFonts w:ascii="PT Astra Serif" w:eastAsia="PT Astra Serif" w:hAnsi="PT Astra Serif"/>
                <w:b/>
              </w:rPr>
              <w:t>.Р</w:t>
            </w:r>
            <w:proofErr w:type="gramEnd"/>
            <w:r w:rsidRPr="005564C0">
              <w:rPr>
                <w:rFonts w:ascii="PT Astra Serif" w:eastAsia="PT Astra Serif" w:hAnsi="PT Astra Serif"/>
                <w:b/>
              </w:rPr>
              <w:t xml:space="preserve">Ф по работе с обращениями граждан в разделе. Ведётся работа информационно-справочной телефонной линии. Подготовлена и направлена информация по </w:t>
            </w:r>
            <w:proofErr w:type="spellStart"/>
            <w:r w:rsidRPr="005564C0">
              <w:rPr>
                <w:rFonts w:ascii="PT Astra Serif" w:eastAsia="PT Astra Serif" w:hAnsi="PT Astra Serif"/>
                <w:b/>
              </w:rPr>
              <w:t>политпланированию</w:t>
            </w:r>
            <w:proofErr w:type="spellEnd"/>
            <w:r w:rsidRPr="005564C0">
              <w:rPr>
                <w:rFonts w:ascii="PT Astra Serif" w:eastAsia="PT Astra Serif" w:hAnsi="PT Astra Serif"/>
                <w:b/>
              </w:rPr>
              <w:t xml:space="preserve">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w:t>
            </w:r>
            <w:proofErr w:type="spellStart"/>
            <w:r w:rsidRPr="005564C0">
              <w:rPr>
                <w:rFonts w:ascii="PT Astra Serif" w:eastAsia="PT Astra Serif" w:hAnsi="PT Astra Serif"/>
                <w:b/>
              </w:rPr>
              <w:t>политпланированию</w:t>
            </w:r>
            <w:proofErr w:type="spellEnd"/>
            <w:r w:rsidRPr="005564C0">
              <w:rPr>
                <w:rFonts w:ascii="PT Astra Serif" w:eastAsia="PT Astra Serif" w:hAnsi="PT Astra Serif"/>
                <w:b/>
              </w:rPr>
              <w:t xml:space="preserve"> на </w:t>
            </w:r>
            <w:proofErr w:type="spellStart"/>
            <w:r w:rsidRPr="005564C0">
              <w:rPr>
                <w:rFonts w:ascii="PT Astra Serif" w:eastAsia="PT Astra Serif" w:hAnsi="PT Astra Serif"/>
                <w:b/>
              </w:rPr>
              <w:t>предстоящию</w:t>
            </w:r>
            <w:proofErr w:type="spellEnd"/>
            <w:r w:rsidRPr="005564C0">
              <w:rPr>
                <w:rFonts w:ascii="PT Astra Serif" w:eastAsia="PT Astra Serif" w:hAnsi="PT Astra Serif"/>
                <w:b/>
              </w:rPr>
              <w:t xml:space="preserve"> неделю.</w:t>
            </w:r>
          </w:p>
          <w:p w:rsidR="00E31C6F" w:rsidRPr="005564C0" w:rsidRDefault="00E31C6F" w:rsidP="005564C0">
            <w:pPr>
              <w:keepNext/>
              <w:keepLines/>
              <w:suppressAutoHyphens/>
              <w:jc w:val="both"/>
              <w:rPr>
                <w:rFonts w:ascii="PT Astra Serif" w:eastAsia="PT Astra Serif" w:hAnsi="PT Astra Serif"/>
                <w:b/>
              </w:rPr>
            </w:pPr>
            <w:proofErr w:type="gramStart"/>
            <w:r w:rsidRPr="005564C0">
              <w:rPr>
                <w:rFonts w:ascii="PT Astra Serif" w:eastAsia="PT Astra Serif" w:hAnsi="PT Astra Serif"/>
                <w:b/>
              </w:rPr>
              <w:t xml:space="preserve">Подготовлены и направлены для размещения на сайте Министерства образования аналитическая справка по </w:t>
            </w:r>
            <w:r w:rsidRPr="005564C0">
              <w:rPr>
                <w:rFonts w:ascii="PT Astra Serif" w:eastAsia="PT Astra Serif" w:hAnsi="PT Astra Serif"/>
                <w:b/>
              </w:rPr>
              <w:lastRenderedPageBreak/>
              <w:t xml:space="preserve">рассмотрению обращений граждан в </w:t>
            </w:r>
            <w:proofErr w:type="spellStart"/>
            <w:r w:rsidRPr="005564C0">
              <w:rPr>
                <w:rFonts w:ascii="PT Astra Serif" w:eastAsia="PT Astra Serif" w:hAnsi="PT Astra Serif"/>
                <w:b/>
              </w:rPr>
              <w:t>Минстерсве</w:t>
            </w:r>
            <w:proofErr w:type="spellEnd"/>
            <w:r w:rsidRPr="005564C0">
              <w:rPr>
                <w:rFonts w:ascii="PT Astra Serif" w:eastAsia="PT Astra Serif" w:hAnsi="PT Astra Serif"/>
                <w:b/>
              </w:rPr>
              <w:t xml:space="preserve"> образования и науки Ульяновской области за август 2020 года, анализ обращений граждан за август 2020 года по </w:t>
            </w:r>
            <w:proofErr w:type="spellStart"/>
            <w:r w:rsidRPr="005564C0">
              <w:rPr>
                <w:rFonts w:ascii="PT Astra Serif" w:eastAsia="PT Astra Serif" w:hAnsi="PT Astra Serif"/>
                <w:b/>
              </w:rPr>
              <w:t>возхможным</w:t>
            </w:r>
            <w:proofErr w:type="spellEnd"/>
            <w:r w:rsidRPr="005564C0">
              <w:rPr>
                <w:rFonts w:ascii="PT Astra Serif" w:eastAsia="PT Astra Serif" w:hAnsi="PT Astra Serif"/>
                <w:b/>
              </w:rPr>
              <w:t xml:space="preserve"> фактам коррупции, потенциально </w:t>
            </w:r>
            <w:proofErr w:type="spellStart"/>
            <w:r w:rsidRPr="005564C0">
              <w:rPr>
                <w:rFonts w:ascii="PT Astra Serif" w:eastAsia="PT Astra Serif" w:hAnsi="PT Astra Serif"/>
                <w:b/>
              </w:rPr>
              <w:t>коррупциогенным</w:t>
            </w:r>
            <w:proofErr w:type="spellEnd"/>
            <w:r w:rsidRPr="005564C0">
              <w:rPr>
                <w:rFonts w:ascii="PT Astra Serif" w:eastAsia="PT Astra Serif" w:hAnsi="PT Astra Serif"/>
                <w:b/>
              </w:rPr>
              <w:t xml:space="preserve"> факторам, находившемся на исполнении в Министерстве образова</w:t>
            </w:r>
            <w:r w:rsidR="007F10A0" w:rsidRPr="005564C0">
              <w:rPr>
                <w:rFonts w:ascii="PT Astra Serif" w:eastAsia="PT Astra Serif" w:hAnsi="PT Astra Serif"/>
                <w:b/>
              </w:rPr>
              <w:t>ния и науки Ульяновской области, план Министерства просвещения и воспитания Ульяновской области на октябрь 2020</w:t>
            </w:r>
            <w:proofErr w:type="gramEnd"/>
            <w:r w:rsidR="007F10A0" w:rsidRPr="005564C0">
              <w:rPr>
                <w:rFonts w:ascii="PT Astra Serif" w:eastAsia="PT Astra Serif" w:hAnsi="PT Astra Serif"/>
                <w:b/>
              </w:rPr>
              <w:t xml:space="preserve"> года. </w:t>
            </w:r>
          </w:p>
          <w:p w:rsidR="00E31C6F" w:rsidRPr="005564C0" w:rsidRDefault="00E31C6F" w:rsidP="005564C0">
            <w:pPr>
              <w:keepNext/>
              <w:keepLines/>
              <w:suppressAutoHyphens/>
              <w:jc w:val="both"/>
              <w:rPr>
                <w:rFonts w:ascii="PT Astra Serif" w:eastAsia="PT Astra Serif" w:hAnsi="PT Astra Serif"/>
                <w:b/>
              </w:rPr>
            </w:pPr>
            <w:r w:rsidRPr="005564C0">
              <w:rPr>
                <w:rFonts w:ascii="PT Astra Serif" w:eastAsia="PT Astra Serif" w:hAnsi="PT Astra Serif"/>
                <w:b/>
              </w:rPr>
              <w:t xml:space="preserve">Подготовлена и </w:t>
            </w:r>
            <w:proofErr w:type="spellStart"/>
            <w:r w:rsidRPr="005564C0">
              <w:rPr>
                <w:rFonts w:ascii="PT Astra Serif" w:eastAsia="PT Astra Serif" w:hAnsi="PT Astra Serif"/>
                <w:b/>
              </w:rPr>
              <w:t>напрвлена</w:t>
            </w:r>
            <w:proofErr w:type="spellEnd"/>
            <w:r w:rsidRPr="005564C0">
              <w:rPr>
                <w:rFonts w:ascii="PT Astra Serif" w:eastAsia="PT Astra Serif" w:hAnsi="PT Astra Serif"/>
                <w:b/>
              </w:rPr>
              <w:t xml:space="preserve"> в Правительство Улья</w:t>
            </w:r>
            <w:r w:rsidR="007F10A0" w:rsidRPr="005564C0">
              <w:rPr>
                <w:rFonts w:ascii="PT Astra Serif" w:eastAsia="PT Astra Serif" w:hAnsi="PT Astra Serif"/>
                <w:b/>
              </w:rPr>
              <w:t>новской области информация по 38</w:t>
            </w:r>
            <w:r w:rsidRPr="005564C0">
              <w:rPr>
                <w:rFonts w:ascii="PT Astra Serif" w:eastAsia="PT Astra Serif" w:hAnsi="PT Astra Serif"/>
                <w:b/>
              </w:rPr>
              <w:t xml:space="preserve"> инцидентам. </w:t>
            </w:r>
          </w:p>
          <w:p w:rsidR="00E31C6F" w:rsidRPr="005564C0" w:rsidRDefault="00E31C6F" w:rsidP="005564C0">
            <w:pPr>
              <w:keepNext/>
              <w:keepLines/>
              <w:suppressAutoHyphens/>
              <w:jc w:val="both"/>
              <w:rPr>
                <w:rFonts w:ascii="PT Astra Serif" w:eastAsia="PT Astra Serif" w:hAnsi="PT Astra Serif"/>
                <w:b/>
              </w:rPr>
            </w:pPr>
            <w:r w:rsidRPr="005564C0">
              <w:rPr>
                <w:rFonts w:ascii="PT Astra Serif" w:eastAsia="PT Astra Serif" w:hAnsi="PT Astra Serif"/>
                <w:b/>
              </w:rPr>
              <w:t xml:space="preserve">Подготовили и направили в </w:t>
            </w:r>
            <w:proofErr w:type="spellStart"/>
            <w:r w:rsidRPr="005564C0">
              <w:rPr>
                <w:rFonts w:ascii="PT Astra Serif" w:eastAsia="PT Astra Serif" w:hAnsi="PT Astra Serif"/>
                <w:b/>
              </w:rPr>
              <w:t>Правительятво</w:t>
            </w:r>
            <w:proofErr w:type="spellEnd"/>
            <w:r w:rsidRPr="005564C0">
              <w:rPr>
                <w:rFonts w:ascii="PT Astra Serif" w:eastAsia="PT Astra Serif" w:hAnsi="PT Astra Serif"/>
                <w:b/>
              </w:rPr>
              <w:t xml:space="preserve"> Ульяновской области план работы Министерства просвещения и воспитания Ульяновской области на октябрь 2020 года.</w:t>
            </w:r>
          </w:p>
          <w:p w:rsidR="007F10A0" w:rsidRPr="005564C0" w:rsidRDefault="007F10A0" w:rsidP="005564C0">
            <w:pPr>
              <w:keepNext/>
              <w:keepLines/>
              <w:suppressAutoHyphens/>
              <w:jc w:val="both"/>
              <w:rPr>
                <w:rFonts w:ascii="PT Astra Serif" w:eastAsia="PT Astra Serif" w:hAnsi="PT Astra Serif"/>
                <w:b/>
              </w:rPr>
            </w:pPr>
            <w:r w:rsidRPr="005564C0">
              <w:rPr>
                <w:rFonts w:ascii="PT Astra Serif" w:eastAsia="PT Astra Serif" w:hAnsi="PT Astra Serif"/>
                <w:b/>
              </w:rPr>
              <w:t xml:space="preserve">Количество сообщений, </w:t>
            </w:r>
            <w:proofErr w:type="spellStart"/>
            <w:r w:rsidRPr="005564C0">
              <w:rPr>
                <w:rFonts w:ascii="PT Astra Serif" w:eastAsia="PT Astra Serif" w:hAnsi="PT Astra Serif"/>
                <w:b/>
              </w:rPr>
              <w:t>оступивших</w:t>
            </w:r>
            <w:proofErr w:type="spellEnd"/>
            <w:r w:rsidRPr="005564C0">
              <w:rPr>
                <w:rFonts w:ascii="PT Astra Serif" w:eastAsia="PT Astra Serif" w:hAnsi="PT Astra Serif"/>
                <w:b/>
              </w:rPr>
              <w:t xml:space="preserve"> через платформу обратной связи – 63.</w:t>
            </w:r>
          </w:p>
          <w:p w:rsidR="00E31C6F" w:rsidRPr="005564C0" w:rsidRDefault="00E31C6F" w:rsidP="005564C0">
            <w:pPr>
              <w:keepNext/>
              <w:keepLines/>
              <w:suppressAutoHyphens/>
              <w:jc w:val="both"/>
              <w:rPr>
                <w:rFonts w:ascii="PT Astra Serif" w:eastAsia="PT Astra Serif" w:hAnsi="PT Astra Serif"/>
                <w:b/>
              </w:rPr>
            </w:pPr>
            <w:r w:rsidRPr="005564C0">
              <w:rPr>
                <w:rFonts w:ascii="PT Astra Serif" w:eastAsia="PT Astra Serif" w:hAnsi="PT Astra Serif"/>
                <w:b/>
              </w:rPr>
              <w:t>07 сентября 2020 года была проведена аппаратная учеба с руководящим составом Министерства просвещения и воспитания Ульяновской области по теме «Актуализация знаний, умений и навыков по работе с документами в СЭД». Рассматривались вопросы: 1) типовые ошибке при работе с документами с СЭД, 2) создание исходящих документов, документов для МЭДО, подписание документов, 3) порядок снятия обращений граждан с контроля и пакет документов, необходимый для этого, 4) создание проектов внутренних документов и резолюций на документах.</w:t>
            </w:r>
          </w:p>
          <w:p w:rsidR="00E31C6F" w:rsidRPr="005564C0" w:rsidRDefault="00E31C6F" w:rsidP="005564C0">
            <w:pPr>
              <w:keepNext/>
              <w:keepLines/>
              <w:suppressAutoHyphens/>
              <w:jc w:val="both"/>
              <w:rPr>
                <w:rFonts w:ascii="PT Astra Serif" w:eastAsia="PT Astra Serif" w:hAnsi="PT Astra Serif"/>
                <w:b/>
              </w:rPr>
            </w:pPr>
            <w:r w:rsidRPr="005564C0">
              <w:rPr>
                <w:rFonts w:ascii="PT Astra Serif" w:eastAsia="PT Astra Serif" w:hAnsi="PT Astra Serif"/>
                <w:b/>
              </w:rPr>
              <w:t xml:space="preserve">С 07 по 11 сентября 2020 года была проведена аппаратная учеба «Неделя молодого специалиста». </w:t>
            </w:r>
            <w:proofErr w:type="gramStart"/>
            <w:r w:rsidRPr="005564C0">
              <w:rPr>
                <w:rFonts w:ascii="PT Astra Serif" w:eastAsia="PT Astra Serif" w:hAnsi="PT Astra Serif"/>
                <w:b/>
              </w:rPr>
              <w:t>Рассматривались вопросы: 1) о порядке рассмотрения обращений граждан и организаций, правовые основы работы с обращениями граждан и организаций, 2) нормативная база в работе с документами в Министерстве, 3) подготовка и оформление писем за подписью Губернатора Ульяновской области, 4) организация работы по выполнению поручений Президента РФ, Правительства РФ, Министра просвещения и воспитания Ульяновской области, 5) повышение грамотности, типовые грамматические и пунктуационные</w:t>
            </w:r>
            <w:proofErr w:type="gramEnd"/>
            <w:r w:rsidRPr="005564C0">
              <w:rPr>
                <w:rFonts w:ascii="PT Astra Serif" w:eastAsia="PT Astra Serif" w:hAnsi="PT Astra Serif"/>
                <w:b/>
              </w:rPr>
              <w:t xml:space="preserve"> ошибки в документах.</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xml:space="preserve">Подготовлен и </w:t>
            </w:r>
            <w:proofErr w:type="spellStart"/>
            <w:r w:rsidRPr="005564C0">
              <w:rPr>
                <w:b/>
              </w:rPr>
              <w:t>напрвлен</w:t>
            </w:r>
            <w:proofErr w:type="spellEnd"/>
            <w:r w:rsidRPr="005564C0">
              <w:rPr>
                <w:b/>
              </w:rPr>
              <w:t xml:space="preserve"> в Правительство Ульяновской области календарь знаменательных, праздничных дат, профессиональных праздников в сфере образования на 2021 год.</w:t>
            </w:r>
          </w:p>
          <w:p w:rsidR="00E31C6F" w:rsidRPr="005564C0" w:rsidRDefault="00E31C6F" w:rsidP="005564C0">
            <w:pPr>
              <w:keepNext/>
              <w:keepLines/>
              <w:suppressAutoHyphens/>
              <w:jc w:val="both"/>
              <w:rPr>
                <w:rFonts w:ascii="PT Astra Serif" w:hAnsi="PT Astra Serif"/>
                <w:b/>
                <w:spacing w:val="-20"/>
              </w:rPr>
            </w:pPr>
            <w:proofErr w:type="gramStart"/>
            <w:r w:rsidRPr="005564C0">
              <w:rPr>
                <w:rFonts w:ascii="PT Astra Serif" w:hAnsi="PT Astra Serif"/>
                <w:b/>
                <w:spacing w:val="-20"/>
              </w:rPr>
              <w:t>Подготовлены и направлены в Правительство Ульяновской области предложения в план работы депутатов Государственной Думы Федерального Собрания Российской Федерации и членов Совета Федерации Собрания Российской Федерации с 20 по 30 сентября 2020 года.</w:t>
            </w:r>
            <w:proofErr w:type="gramEnd"/>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неделю.</w:t>
            </w:r>
          </w:p>
          <w:p w:rsidR="00E31C6F" w:rsidRPr="005564C0" w:rsidRDefault="00E31C6F" w:rsidP="005564C0">
            <w:pPr>
              <w:pStyle w:val="ae"/>
              <w:keepNext/>
              <w:keepLines/>
              <w:suppressAutoHyphens/>
              <w:spacing w:before="0" w:beforeAutospacing="0" w:after="0" w:afterAutospacing="0"/>
              <w:contextualSpacing/>
              <w:jc w:val="both"/>
              <w:rPr>
                <w:b/>
              </w:rPr>
            </w:pPr>
            <w:r w:rsidRPr="005564C0">
              <w:rPr>
                <w:b/>
              </w:rPr>
              <w:t xml:space="preserve">22 сентября 2020 года проведена аппаратная учеба с сотрудниками Департамента воспитания и социализации детей. Рассматривались вопросы: 1) Составление планов деятельности в Министерстве. План работы на год, месяц, неделю. Сроки предоставления информации, особенности сдачи и формирования годового плана и плана на месяц. Написание пресс-релизов и </w:t>
            </w:r>
            <w:proofErr w:type="gramStart"/>
            <w:r w:rsidRPr="005564C0">
              <w:rPr>
                <w:b/>
              </w:rPr>
              <w:t>пост-релизов</w:t>
            </w:r>
            <w:proofErr w:type="gramEnd"/>
            <w:r w:rsidRPr="005564C0">
              <w:rPr>
                <w:b/>
              </w:rPr>
              <w:t>. Формирование запросов в план работы Государственной Думы, депутатов и др. 2) Еженедельные изменения и дополнения в План работы Министерства на предстоящие 2 недели. 3)Формирования календаря праздничных и знаменательных дат. 4) Риски, позитив. 5) Отчёты о деятельности.</w:t>
            </w:r>
          </w:p>
        </w:tc>
      </w:tr>
      <w:tr w:rsidR="005564C0" w:rsidRPr="005564C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b/>
                <w:spacing w:val="-20"/>
                <w:sz w:val="28"/>
                <w:szCs w:val="28"/>
              </w:rPr>
            </w:pPr>
            <w:r w:rsidRPr="005564C0">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5564C0" w:rsidRPr="005564C0"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E31C6F" w:rsidRPr="005564C0" w:rsidRDefault="00E31C6F" w:rsidP="005564C0">
            <w:pPr>
              <w:keepNext/>
              <w:keepLines/>
              <w:contextualSpacing/>
              <w:rPr>
                <w:rFonts w:ascii="PT Astra Serif" w:hAnsi="PT Astra Serif"/>
                <w:spacing w:val="-20"/>
              </w:rPr>
            </w:pPr>
          </w:p>
        </w:tc>
      </w:tr>
    </w:tbl>
    <w:p w:rsidR="00CF5D4F" w:rsidRPr="005564C0" w:rsidRDefault="00CF5D4F"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7F10A0" w:rsidRPr="005564C0" w:rsidRDefault="007F10A0" w:rsidP="005564C0">
      <w:pPr>
        <w:keepNext/>
        <w:keepLines/>
        <w:contextualSpacing/>
        <w:jc w:val="center"/>
        <w:rPr>
          <w:rFonts w:ascii="PT Astra Serif" w:hAnsi="PT Astra Serif"/>
          <w:b/>
          <w:spacing w:val="-20"/>
          <w:sz w:val="28"/>
          <w:szCs w:val="28"/>
        </w:rPr>
      </w:pPr>
    </w:p>
    <w:p w:rsidR="006239BF" w:rsidRPr="005564C0" w:rsidRDefault="006239BF" w:rsidP="005564C0">
      <w:pPr>
        <w:keepNext/>
        <w:keepLines/>
        <w:contextualSpacing/>
        <w:jc w:val="center"/>
        <w:rPr>
          <w:rFonts w:ascii="PT Astra Serif" w:hAnsi="PT Astra Serif"/>
          <w:b/>
          <w:spacing w:val="-20"/>
          <w:sz w:val="28"/>
          <w:szCs w:val="28"/>
        </w:rPr>
      </w:pPr>
    </w:p>
    <w:p w:rsidR="005829AA" w:rsidRPr="005564C0" w:rsidRDefault="00463C71" w:rsidP="005564C0">
      <w:pPr>
        <w:keepNext/>
        <w:keepLines/>
        <w:contextualSpacing/>
        <w:jc w:val="center"/>
        <w:rPr>
          <w:rFonts w:ascii="PT Astra Serif" w:hAnsi="PT Astra Serif"/>
          <w:b/>
          <w:spacing w:val="-20"/>
        </w:rPr>
      </w:pPr>
      <w:r w:rsidRPr="005564C0">
        <w:rPr>
          <w:rFonts w:ascii="PT Astra Serif" w:hAnsi="PT Astra Serif"/>
          <w:b/>
          <w:spacing w:val="-20"/>
        </w:rPr>
        <w:lastRenderedPageBreak/>
        <w:t>Отчёт о выполнении</w:t>
      </w:r>
      <w:r w:rsidR="005829AA" w:rsidRPr="005564C0">
        <w:rPr>
          <w:rFonts w:ascii="PT Astra Serif" w:hAnsi="PT Astra Serif"/>
          <w:b/>
          <w:spacing w:val="-20"/>
        </w:rPr>
        <w:t xml:space="preserve"> основных мер</w:t>
      </w:r>
      <w:r w:rsidR="005829AA" w:rsidRPr="005564C0">
        <w:rPr>
          <w:rFonts w:ascii="PT Astra Serif" w:hAnsi="PT Astra Serif"/>
          <w:b/>
          <w:spacing w:val="-20"/>
        </w:rPr>
        <w:t>о</w:t>
      </w:r>
      <w:r w:rsidR="005829AA" w:rsidRPr="005564C0">
        <w:rPr>
          <w:rFonts w:ascii="PT Astra Serif" w:hAnsi="PT Astra Serif"/>
          <w:b/>
          <w:spacing w:val="-20"/>
        </w:rPr>
        <w:t>приятий,</w:t>
      </w:r>
    </w:p>
    <w:p w:rsidR="005829AA" w:rsidRPr="005564C0" w:rsidRDefault="005829AA" w:rsidP="005564C0">
      <w:pPr>
        <w:keepNext/>
        <w:keepLines/>
        <w:contextualSpacing/>
        <w:jc w:val="center"/>
        <w:rPr>
          <w:rFonts w:ascii="PT Astra Serif" w:hAnsi="PT Astra Serif"/>
          <w:b/>
          <w:spacing w:val="-20"/>
        </w:rPr>
      </w:pPr>
      <w:proofErr w:type="gramStart"/>
      <w:r w:rsidRPr="005564C0">
        <w:rPr>
          <w:rFonts w:ascii="PT Astra Serif" w:hAnsi="PT Astra Serif"/>
          <w:b/>
          <w:spacing w:val="-20"/>
        </w:rPr>
        <w:t>проводимых</w:t>
      </w:r>
      <w:proofErr w:type="gramEnd"/>
      <w:r w:rsidRPr="005564C0">
        <w:rPr>
          <w:rFonts w:ascii="PT Astra Serif" w:hAnsi="PT Astra Serif"/>
          <w:b/>
          <w:spacing w:val="-20"/>
        </w:rPr>
        <w:t xml:space="preserve"> в Ульяновской области </w:t>
      </w:r>
      <w:r w:rsidR="00463C71" w:rsidRPr="005564C0">
        <w:rPr>
          <w:rFonts w:ascii="PT Astra Serif" w:hAnsi="PT Astra Serif"/>
          <w:b/>
          <w:spacing w:val="-20"/>
        </w:rPr>
        <w:t>в</w:t>
      </w:r>
      <w:r w:rsidR="007210D6" w:rsidRPr="005564C0">
        <w:rPr>
          <w:rFonts w:ascii="PT Astra Serif" w:hAnsi="PT Astra Serif"/>
          <w:b/>
          <w:spacing w:val="-20"/>
        </w:rPr>
        <w:t xml:space="preserve"> </w:t>
      </w:r>
      <w:r w:rsidR="006B6D66" w:rsidRPr="005564C0">
        <w:rPr>
          <w:rFonts w:ascii="PT Astra Serif" w:hAnsi="PT Astra Serif"/>
          <w:b/>
          <w:spacing w:val="-20"/>
        </w:rPr>
        <w:t>сен</w:t>
      </w:r>
      <w:r w:rsidR="00463C71" w:rsidRPr="005564C0">
        <w:rPr>
          <w:rFonts w:ascii="PT Astra Serif" w:hAnsi="PT Astra Serif"/>
          <w:b/>
          <w:spacing w:val="-20"/>
        </w:rPr>
        <w:t>тябре</w:t>
      </w:r>
      <w:r w:rsidR="006B6D66" w:rsidRPr="005564C0">
        <w:rPr>
          <w:rFonts w:ascii="PT Astra Serif" w:hAnsi="PT Astra Serif"/>
          <w:b/>
          <w:spacing w:val="-20"/>
        </w:rPr>
        <w:t xml:space="preserve"> </w:t>
      </w:r>
      <w:r w:rsidR="00AE3C98" w:rsidRPr="005564C0">
        <w:rPr>
          <w:rFonts w:ascii="PT Astra Serif" w:hAnsi="PT Astra Serif"/>
          <w:b/>
          <w:spacing w:val="-20"/>
        </w:rPr>
        <w:t>2020</w:t>
      </w:r>
      <w:r w:rsidR="007936B0" w:rsidRPr="005564C0">
        <w:rPr>
          <w:rFonts w:ascii="PT Astra Serif" w:hAnsi="PT Astra Serif"/>
          <w:b/>
          <w:spacing w:val="-20"/>
        </w:rPr>
        <w:t xml:space="preserve"> </w:t>
      </w:r>
      <w:r w:rsidRPr="005564C0">
        <w:rPr>
          <w:rFonts w:ascii="PT Astra Serif" w:hAnsi="PT Astra Serif"/>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564C0" w:rsidRPr="005564C0" w:rsidTr="005829AA">
        <w:trPr>
          <w:trHeight w:val="600"/>
        </w:trPr>
        <w:tc>
          <w:tcPr>
            <w:tcW w:w="2520"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Наименование</w:t>
            </w:r>
          </w:p>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ведомства,</w:t>
            </w:r>
          </w:p>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Ф.И.О.</w:t>
            </w:r>
          </w:p>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руководителя</w:t>
            </w:r>
          </w:p>
        </w:tc>
        <w:tc>
          <w:tcPr>
            <w:tcW w:w="2700"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Название мероприятия,</w:t>
            </w:r>
          </w:p>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время и место проведения</w:t>
            </w:r>
          </w:p>
        </w:tc>
        <w:tc>
          <w:tcPr>
            <w:tcW w:w="2700" w:type="dxa"/>
          </w:tcPr>
          <w:p w:rsidR="00BC0E69" w:rsidRPr="005564C0" w:rsidRDefault="005829AA" w:rsidP="005564C0">
            <w:pPr>
              <w:keepNext/>
              <w:keepLines/>
              <w:contextualSpacing/>
              <w:rPr>
                <w:rFonts w:ascii="PT Astra Serif" w:hAnsi="PT Astra Serif"/>
                <w:spacing w:val="-20"/>
              </w:rPr>
            </w:pPr>
            <w:r w:rsidRPr="005564C0">
              <w:rPr>
                <w:rFonts w:ascii="PT Astra Serif" w:hAnsi="PT Astra Serif"/>
                <w:spacing w:val="-20"/>
              </w:rPr>
              <w:t xml:space="preserve"> </w:t>
            </w:r>
            <w:r w:rsidR="00BC0E69" w:rsidRPr="005564C0">
              <w:rPr>
                <w:rFonts w:ascii="PT Astra Serif" w:hAnsi="PT Astra Serif"/>
                <w:spacing w:val="-20"/>
              </w:rPr>
              <w:t>Перечень пробле</w:t>
            </w:r>
            <w:r w:rsidR="00BC0E69" w:rsidRPr="005564C0">
              <w:rPr>
                <w:rFonts w:ascii="PT Astra Serif" w:hAnsi="PT Astra Serif"/>
                <w:spacing w:val="-20"/>
              </w:rPr>
              <w:t>м</w:t>
            </w:r>
            <w:r w:rsidR="00BC0E69" w:rsidRPr="005564C0">
              <w:rPr>
                <w:rFonts w:ascii="PT Astra Serif" w:hAnsi="PT Astra Serif"/>
                <w:spacing w:val="-20"/>
              </w:rPr>
              <w:t>ных/рассматриваемых в</w:t>
            </w:r>
            <w:r w:rsidR="00BC0E69" w:rsidRPr="005564C0">
              <w:rPr>
                <w:rFonts w:ascii="PT Astra Serif" w:hAnsi="PT Astra Serif"/>
                <w:spacing w:val="-20"/>
              </w:rPr>
              <w:t>о</w:t>
            </w:r>
            <w:r w:rsidR="00BC0E69" w:rsidRPr="005564C0">
              <w:rPr>
                <w:rFonts w:ascii="PT Astra Serif" w:hAnsi="PT Astra Serif"/>
                <w:spacing w:val="-20"/>
              </w:rPr>
              <w:t>просов, новизна меропри</w:t>
            </w:r>
            <w:r w:rsidR="00BC0E69" w:rsidRPr="005564C0">
              <w:rPr>
                <w:rFonts w:ascii="PT Astra Serif" w:hAnsi="PT Astra Serif"/>
                <w:spacing w:val="-20"/>
              </w:rPr>
              <w:t>я</w:t>
            </w:r>
            <w:r w:rsidR="00BC0E69" w:rsidRPr="005564C0">
              <w:rPr>
                <w:rFonts w:ascii="PT Astra Serif" w:hAnsi="PT Astra Serif"/>
                <w:spacing w:val="-20"/>
              </w:rPr>
              <w:t xml:space="preserve">тия, </w:t>
            </w:r>
            <w:r w:rsidR="009C05AC" w:rsidRPr="005564C0">
              <w:rPr>
                <w:rFonts w:ascii="PT Astra Serif" w:hAnsi="PT Astra Serif"/>
                <w:spacing w:val="-20"/>
              </w:rPr>
              <w:t>программа мероприятия</w:t>
            </w:r>
            <w:r w:rsidR="00905551" w:rsidRPr="005564C0">
              <w:rPr>
                <w:rFonts w:ascii="PT Astra Serif" w:hAnsi="PT Astra Serif"/>
                <w:spacing w:val="-20"/>
              </w:rPr>
              <w:t xml:space="preserve">, </w:t>
            </w:r>
            <w:r w:rsidR="00BC0E69" w:rsidRPr="005564C0">
              <w:rPr>
                <w:rFonts w:ascii="PT Astra Serif" w:hAnsi="PT Astra Serif"/>
                <w:spacing w:val="-20"/>
              </w:rPr>
              <w:t xml:space="preserve"> </w:t>
            </w:r>
          </w:p>
          <w:p w:rsidR="00905551" w:rsidRPr="005564C0" w:rsidRDefault="00905551" w:rsidP="005564C0">
            <w:pPr>
              <w:keepNext/>
              <w:keepLines/>
              <w:contextualSpacing/>
              <w:rPr>
                <w:rFonts w:ascii="PT Astra Serif" w:hAnsi="PT Astra Serif"/>
                <w:spacing w:val="-20"/>
              </w:rPr>
            </w:pPr>
            <w:r w:rsidRPr="005564C0">
              <w:rPr>
                <w:rFonts w:ascii="PT Astra Serif" w:hAnsi="PT Astra Serif"/>
                <w:spacing w:val="-20"/>
              </w:rPr>
              <w:t xml:space="preserve">количество и категории </w:t>
            </w:r>
          </w:p>
          <w:p w:rsidR="00905551" w:rsidRPr="005564C0" w:rsidRDefault="00905551" w:rsidP="005564C0">
            <w:pPr>
              <w:keepNext/>
              <w:keepLines/>
              <w:contextualSpacing/>
              <w:rPr>
                <w:rFonts w:ascii="PT Astra Serif" w:hAnsi="PT Astra Serif"/>
                <w:spacing w:val="-20"/>
              </w:rPr>
            </w:pPr>
            <w:r w:rsidRPr="005564C0">
              <w:rPr>
                <w:rFonts w:ascii="PT Astra Serif" w:hAnsi="PT Astra Serif"/>
                <w:spacing w:val="-20"/>
              </w:rPr>
              <w:t>участников</w:t>
            </w:r>
          </w:p>
          <w:p w:rsidR="005829AA" w:rsidRPr="005564C0" w:rsidRDefault="005829AA" w:rsidP="005564C0">
            <w:pPr>
              <w:keepNext/>
              <w:keepLines/>
              <w:contextualSpacing/>
              <w:rPr>
                <w:rFonts w:ascii="PT Astra Serif" w:hAnsi="PT Astra Serif"/>
                <w:spacing w:val="-20"/>
              </w:rPr>
            </w:pPr>
          </w:p>
        </w:tc>
        <w:tc>
          <w:tcPr>
            <w:tcW w:w="2340" w:type="dxa"/>
          </w:tcPr>
          <w:p w:rsidR="005829AA" w:rsidRPr="005564C0" w:rsidRDefault="009C05AC" w:rsidP="005564C0">
            <w:pPr>
              <w:keepNext/>
              <w:keepLines/>
              <w:contextualSpacing/>
              <w:rPr>
                <w:rFonts w:ascii="PT Astra Serif" w:hAnsi="PT Astra Serif"/>
                <w:spacing w:val="-20"/>
              </w:rPr>
            </w:pPr>
            <w:r w:rsidRPr="005564C0">
              <w:rPr>
                <w:rFonts w:ascii="PT Astra Serif" w:hAnsi="PT Astra Serif"/>
                <w:spacing w:val="-20"/>
              </w:rPr>
              <w:t>Организаторы меропр</w:t>
            </w:r>
            <w:r w:rsidRPr="005564C0">
              <w:rPr>
                <w:rFonts w:ascii="PT Astra Serif" w:hAnsi="PT Astra Serif"/>
                <w:spacing w:val="-20"/>
              </w:rPr>
              <w:t>и</w:t>
            </w:r>
            <w:r w:rsidRPr="005564C0">
              <w:rPr>
                <w:rFonts w:ascii="PT Astra Serif" w:hAnsi="PT Astra Serif"/>
                <w:spacing w:val="-20"/>
              </w:rPr>
              <w:t>ятия</w:t>
            </w:r>
            <w:r w:rsidR="00905551" w:rsidRPr="005564C0">
              <w:rPr>
                <w:rFonts w:ascii="PT Astra Serif" w:hAnsi="PT Astra Serif"/>
                <w:spacing w:val="-20"/>
              </w:rPr>
              <w:t xml:space="preserve"> </w:t>
            </w:r>
            <w:r w:rsidR="00FF7C6E" w:rsidRPr="005564C0">
              <w:rPr>
                <w:rFonts w:ascii="PT Astra Serif" w:hAnsi="PT Astra Serif"/>
                <w:spacing w:val="-20"/>
              </w:rPr>
              <w:t xml:space="preserve"> </w:t>
            </w:r>
          </w:p>
        </w:tc>
        <w:tc>
          <w:tcPr>
            <w:tcW w:w="2302" w:type="dxa"/>
          </w:tcPr>
          <w:p w:rsidR="00BC0E69" w:rsidRPr="005564C0" w:rsidRDefault="005829AA" w:rsidP="005564C0">
            <w:pPr>
              <w:keepNext/>
              <w:keepLines/>
              <w:contextualSpacing/>
              <w:rPr>
                <w:rFonts w:ascii="PT Astra Serif" w:hAnsi="PT Astra Serif"/>
                <w:spacing w:val="-20"/>
              </w:rPr>
            </w:pPr>
            <w:r w:rsidRPr="005564C0">
              <w:rPr>
                <w:rFonts w:ascii="PT Astra Serif" w:hAnsi="PT Astra Serif"/>
                <w:spacing w:val="-20"/>
              </w:rPr>
              <w:t xml:space="preserve"> </w:t>
            </w:r>
            <w:r w:rsidR="00D21EA3" w:rsidRPr="005564C0">
              <w:rPr>
                <w:rFonts w:ascii="PT Astra Serif" w:hAnsi="PT Astra Serif"/>
                <w:spacing w:val="-20"/>
              </w:rPr>
              <w:t>Отметка о</w:t>
            </w:r>
            <w:r w:rsidR="009C05AC" w:rsidRPr="005564C0">
              <w:rPr>
                <w:rFonts w:ascii="PT Astra Serif" w:hAnsi="PT Astra Serif"/>
                <w:spacing w:val="-20"/>
              </w:rPr>
              <w:t xml:space="preserve"> включени</w:t>
            </w:r>
            <w:r w:rsidR="00D21EA3" w:rsidRPr="005564C0">
              <w:rPr>
                <w:rFonts w:ascii="PT Astra Serif" w:hAnsi="PT Astra Serif"/>
                <w:spacing w:val="-20"/>
              </w:rPr>
              <w:t xml:space="preserve">и мероприятия </w:t>
            </w:r>
            <w:r w:rsidR="009C05AC" w:rsidRPr="005564C0">
              <w:rPr>
                <w:rFonts w:ascii="PT Astra Serif" w:hAnsi="PT Astra Serif"/>
                <w:spacing w:val="-20"/>
              </w:rPr>
              <w:t>в Кале</w:t>
            </w:r>
            <w:r w:rsidR="009C05AC" w:rsidRPr="005564C0">
              <w:rPr>
                <w:rFonts w:ascii="PT Astra Serif" w:hAnsi="PT Astra Serif"/>
                <w:spacing w:val="-20"/>
              </w:rPr>
              <w:t>н</w:t>
            </w:r>
            <w:r w:rsidR="009C05AC" w:rsidRPr="005564C0">
              <w:rPr>
                <w:rFonts w:ascii="PT Astra Serif" w:hAnsi="PT Astra Serif"/>
                <w:spacing w:val="-20"/>
              </w:rPr>
              <w:t>дарь предстоящих с</w:t>
            </w:r>
            <w:r w:rsidR="009C05AC" w:rsidRPr="005564C0">
              <w:rPr>
                <w:rFonts w:ascii="PT Astra Serif" w:hAnsi="PT Astra Serif"/>
                <w:spacing w:val="-20"/>
              </w:rPr>
              <w:t>о</w:t>
            </w:r>
            <w:r w:rsidR="009C05AC" w:rsidRPr="005564C0">
              <w:rPr>
                <w:rFonts w:ascii="PT Astra Serif" w:hAnsi="PT Astra Serif"/>
                <w:spacing w:val="-20"/>
              </w:rPr>
              <w:t>бытий Ульяновской области</w:t>
            </w:r>
          </w:p>
        </w:tc>
        <w:tc>
          <w:tcPr>
            <w:tcW w:w="2558" w:type="dxa"/>
          </w:tcPr>
          <w:p w:rsidR="009C05AC" w:rsidRPr="005564C0" w:rsidRDefault="009C05AC" w:rsidP="005564C0">
            <w:pPr>
              <w:keepNext/>
              <w:keepLines/>
              <w:contextualSpacing/>
              <w:rPr>
                <w:rFonts w:ascii="PT Astra Serif" w:hAnsi="PT Astra Serif"/>
                <w:spacing w:val="-20"/>
              </w:rPr>
            </w:pPr>
            <w:r w:rsidRPr="005564C0">
              <w:rPr>
                <w:rFonts w:ascii="PT Astra Serif" w:hAnsi="PT Astra Serif"/>
                <w:spacing w:val="-20"/>
              </w:rPr>
              <w:t>Участие</w:t>
            </w:r>
          </w:p>
          <w:p w:rsidR="009C05AC" w:rsidRPr="005564C0" w:rsidRDefault="009C05AC" w:rsidP="005564C0">
            <w:pPr>
              <w:keepNext/>
              <w:keepLines/>
              <w:contextualSpacing/>
              <w:rPr>
                <w:rFonts w:ascii="PT Astra Serif" w:hAnsi="PT Astra Serif"/>
                <w:spacing w:val="-20"/>
              </w:rPr>
            </w:pPr>
            <w:r w:rsidRPr="005564C0">
              <w:rPr>
                <w:rFonts w:ascii="PT Astra Serif" w:hAnsi="PT Astra Serif"/>
                <w:spacing w:val="-20"/>
              </w:rPr>
              <w:t xml:space="preserve">Губернатора области, </w:t>
            </w:r>
          </w:p>
          <w:p w:rsidR="009C05AC" w:rsidRPr="005564C0" w:rsidRDefault="009C05AC" w:rsidP="005564C0">
            <w:pPr>
              <w:keepNext/>
              <w:keepLines/>
              <w:contextualSpacing/>
              <w:rPr>
                <w:rFonts w:ascii="PT Astra Serif" w:hAnsi="PT Astra Serif"/>
                <w:spacing w:val="-20"/>
              </w:rPr>
            </w:pPr>
            <w:r w:rsidRPr="005564C0">
              <w:rPr>
                <w:rFonts w:ascii="PT Astra Serif" w:hAnsi="PT Astra Serif"/>
                <w:spacing w:val="-20"/>
              </w:rPr>
              <w:t>членов</w:t>
            </w:r>
          </w:p>
          <w:p w:rsidR="009C05AC" w:rsidRPr="005564C0" w:rsidRDefault="009C05AC" w:rsidP="005564C0">
            <w:pPr>
              <w:keepNext/>
              <w:keepLines/>
              <w:contextualSpacing/>
              <w:rPr>
                <w:rFonts w:ascii="PT Astra Serif" w:hAnsi="PT Astra Serif"/>
                <w:spacing w:val="-20"/>
              </w:rPr>
            </w:pPr>
            <w:r w:rsidRPr="005564C0">
              <w:rPr>
                <w:rFonts w:ascii="PT Astra Serif" w:hAnsi="PT Astra Serif"/>
                <w:spacing w:val="-20"/>
              </w:rPr>
              <w:t xml:space="preserve">Правительства и </w:t>
            </w:r>
          </w:p>
          <w:p w:rsidR="005829AA" w:rsidRPr="005564C0" w:rsidRDefault="009C05AC" w:rsidP="005564C0">
            <w:pPr>
              <w:keepNext/>
              <w:keepLines/>
              <w:contextualSpacing/>
              <w:rPr>
                <w:rFonts w:ascii="PT Astra Serif" w:hAnsi="PT Astra Serif"/>
                <w:spacing w:val="-20"/>
              </w:rPr>
            </w:pPr>
            <w:r w:rsidRPr="005564C0">
              <w:rPr>
                <w:rFonts w:ascii="PT Astra Serif" w:hAnsi="PT Astra Serif"/>
                <w:spacing w:val="-20"/>
              </w:rPr>
              <w:t>иных руководителей вы</w:t>
            </w:r>
            <w:r w:rsidRPr="005564C0">
              <w:rPr>
                <w:rFonts w:ascii="PT Astra Serif" w:hAnsi="PT Astra Serif"/>
                <w:spacing w:val="-20"/>
              </w:rPr>
              <w:t>с</w:t>
            </w:r>
            <w:r w:rsidRPr="005564C0">
              <w:rPr>
                <w:rFonts w:ascii="PT Astra Serif" w:hAnsi="PT Astra Serif"/>
                <w:spacing w:val="-20"/>
              </w:rPr>
              <w:t>шего звена</w:t>
            </w:r>
          </w:p>
        </w:tc>
      </w:tr>
      <w:tr w:rsidR="005564C0" w:rsidRPr="005564C0" w:rsidTr="005829AA">
        <w:trPr>
          <w:trHeight w:val="255"/>
        </w:trPr>
        <w:tc>
          <w:tcPr>
            <w:tcW w:w="2520"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1</w:t>
            </w:r>
          </w:p>
        </w:tc>
        <w:tc>
          <w:tcPr>
            <w:tcW w:w="2700"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2</w:t>
            </w:r>
          </w:p>
        </w:tc>
        <w:tc>
          <w:tcPr>
            <w:tcW w:w="2700"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3</w:t>
            </w:r>
          </w:p>
        </w:tc>
        <w:tc>
          <w:tcPr>
            <w:tcW w:w="2340"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4</w:t>
            </w:r>
          </w:p>
        </w:tc>
        <w:tc>
          <w:tcPr>
            <w:tcW w:w="2302"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5</w:t>
            </w:r>
          </w:p>
        </w:tc>
        <w:tc>
          <w:tcPr>
            <w:tcW w:w="2558" w:type="dxa"/>
          </w:tcPr>
          <w:p w:rsidR="005829AA" w:rsidRPr="005564C0" w:rsidRDefault="005829AA" w:rsidP="005564C0">
            <w:pPr>
              <w:keepNext/>
              <w:keepLines/>
              <w:contextualSpacing/>
              <w:rPr>
                <w:rFonts w:ascii="PT Astra Serif" w:hAnsi="PT Astra Serif"/>
                <w:spacing w:val="-20"/>
              </w:rPr>
            </w:pPr>
            <w:r w:rsidRPr="005564C0">
              <w:rPr>
                <w:rFonts w:ascii="PT Astra Serif" w:hAnsi="PT Astra Serif"/>
                <w:spacing w:val="-20"/>
              </w:rPr>
              <w:t>6</w:t>
            </w:r>
          </w:p>
        </w:tc>
      </w:tr>
    </w:tbl>
    <w:p w:rsidR="002B7B11" w:rsidRPr="005564C0" w:rsidRDefault="001F253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 xml:space="preserve">1 </w:t>
      </w:r>
      <w:r w:rsidR="006B6D66" w:rsidRPr="005564C0">
        <w:rPr>
          <w:rFonts w:ascii="PT Astra Serif" w:hAnsi="PT Astra Serif"/>
          <w:b/>
          <w:bCs/>
          <w:spacing w:val="-20"/>
        </w:rPr>
        <w:t xml:space="preserve">сентября, </w:t>
      </w:r>
      <w:r w:rsidR="00CF2EF8" w:rsidRPr="005564C0">
        <w:rPr>
          <w:rFonts w:ascii="PT Astra Serif" w:hAnsi="PT Astra Serif"/>
          <w:b/>
          <w:bCs/>
          <w:spacing w:val="-20"/>
        </w:rPr>
        <w:t>вторник</w:t>
      </w:r>
    </w:p>
    <w:p w:rsidR="00BB53B8" w:rsidRPr="005564C0" w:rsidRDefault="00BB53B8"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50 лет со дня основания МДОУ «</w:t>
      </w:r>
      <w:proofErr w:type="spellStart"/>
      <w:r w:rsidRPr="005564C0">
        <w:rPr>
          <w:rStyle w:val="af"/>
          <w:rFonts w:ascii="PT Astra Serif" w:hAnsi="PT Astra Serif"/>
          <w:bdr w:val="none" w:sz="0" w:space="0" w:color="auto" w:frame="1"/>
          <w:shd w:val="clear" w:color="auto" w:fill="FFFFFF"/>
        </w:rPr>
        <w:t>Канадейский</w:t>
      </w:r>
      <w:proofErr w:type="spellEnd"/>
      <w:r w:rsidRPr="005564C0">
        <w:rPr>
          <w:rStyle w:val="af"/>
          <w:rFonts w:ascii="PT Astra Serif" w:hAnsi="PT Astra Serif"/>
          <w:bdr w:val="none" w:sz="0" w:space="0" w:color="auto" w:frame="1"/>
          <w:shd w:val="clear" w:color="auto" w:fill="FFFFFF"/>
        </w:rPr>
        <w:t xml:space="preserve"> детский сад»</w:t>
      </w:r>
      <w:r w:rsidRPr="005564C0">
        <w:rPr>
          <w:rFonts w:ascii="PT Astra Serif" w:hAnsi="PT Astra Serif" w:cs="Arial"/>
          <w:shd w:val="clear" w:color="auto" w:fill="FFFFFF"/>
        </w:rPr>
        <w:t> </w:t>
      </w:r>
      <w:r w:rsidRPr="005564C0">
        <w:rPr>
          <w:rStyle w:val="affc"/>
          <w:rFonts w:ascii="PT Astra Serif" w:hAnsi="PT Astra Serif" w:cs="Arial"/>
          <w:bdr w:val="none" w:sz="0" w:space="0" w:color="auto" w:frame="1"/>
          <w:shd w:val="clear" w:color="auto" w:fill="FFFFFF"/>
        </w:rPr>
        <w:t>(МО «Николаевский район»)</w:t>
      </w:r>
    </w:p>
    <w:p w:rsidR="00BB53B8" w:rsidRPr="005564C0" w:rsidRDefault="00BB53B8" w:rsidP="005564C0">
      <w:pPr>
        <w:keepNext/>
        <w:keepLines/>
        <w:ind w:right="-10"/>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50 лет со дня основания МКОО «</w:t>
      </w:r>
      <w:proofErr w:type="spellStart"/>
      <w:r w:rsidRPr="005564C0">
        <w:rPr>
          <w:rStyle w:val="af"/>
          <w:rFonts w:ascii="PT Astra Serif" w:hAnsi="PT Astra Serif"/>
          <w:bdr w:val="none" w:sz="0" w:space="0" w:color="auto" w:frame="1"/>
          <w:shd w:val="clear" w:color="auto" w:fill="FFFFFF"/>
        </w:rPr>
        <w:t>Жедяевская</w:t>
      </w:r>
      <w:proofErr w:type="spellEnd"/>
      <w:r w:rsidRPr="005564C0">
        <w:rPr>
          <w:rStyle w:val="af"/>
          <w:rFonts w:ascii="PT Astra Serif" w:hAnsi="PT Astra Serif"/>
          <w:bdr w:val="none" w:sz="0" w:space="0" w:color="auto" w:frame="1"/>
          <w:shd w:val="clear" w:color="auto" w:fill="FFFFFF"/>
        </w:rPr>
        <w:t> средняя школа»  </w:t>
      </w:r>
      <w:r w:rsidRPr="005564C0">
        <w:rPr>
          <w:rStyle w:val="affc"/>
          <w:rFonts w:ascii="PT Astra Serif" w:hAnsi="PT Astra Serif" w:cs="Arial"/>
          <w:bdr w:val="none" w:sz="0" w:space="0" w:color="auto" w:frame="1"/>
          <w:shd w:val="clear" w:color="auto" w:fill="FFFFFF"/>
        </w:rPr>
        <w:t>(МО «</w:t>
      </w:r>
      <w:proofErr w:type="spellStart"/>
      <w:r w:rsidRPr="005564C0">
        <w:rPr>
          <w:rStyle w:val="affc"/>
          <w:rFonts w:ascii="PT Astra Serif" w:hAnsi="PT Astra Serif" w:cs="Arial"/>
          <w:bdr w:val="none" w:sz="0" w:space="0" w:color="auto" w:frame="1"/>
          <w:shd w:val="clear" w:color="auto" w:fill="FFFFFF"/>
        </w:rPr>
        <w:t>Старомайнский</w:t>
      </w:r>
      <w:proofErr w:type="spellEnd"/>
      <w:r w:rsidRPr="005564C0">
        <w:rPr>
          <w:rStyle w:val="affc"/>
          <w:rFonts w:ascii="PT Astra Serif" w:hAnsi="PT Astra Serif" w:cs="Arial"/>
          <w:bdr w:val="none" w:sz="0" w:space="0" w:color="auto" w:frame="1"/>
          <w:shd w:val="clear" w:color="auto" w:fill="FFFFFF"/>
        </w:rPr>
        <w:t xml:space="preserve"> район»)</w:t>
      </w:r>
    </w:p>
    <w:p w:rsidR="00E9082E" w:rsidRPr="005564C0" w:rsidRDefault="00E9082E"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50 лет со дня основания МБОУ «Средняя школа № 12» </w:t>
      </w:r>
      <w:r w:rsidRPr="005564C0">
        <w:rPr>
          <w:rStyle w:val="affc"/>
          <w:rFonts w:ascii="PT Astra Serif" w:hAnsi="PT Astra Serif" w:cs="Arial"/>
          <w:bdr w:val="none" w:sz="0" w:space="0" w:color="auto" w:frame="1"/>
          <w:shd w:val="clear" w:color="auto" w:fill="FFFFFF"/>
        </w:rPr>
        <w:t>(МО «г. Ульяновск»)</w:t>
      </w:r>
    </w:p>
    <w:p w:rsidR="00E9082E" w:rsidRPr="005564C0" w:rsidRDefault="00E9082E"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50 лет со дня основания МБОУ «Гимназия №30» </w:t>
      </w:r>
      <w:r w:rsidRPr="005564C0">
        <w:rPr>
          <w:rStyle w:val="affc"/>
          <w:rFonts w:ascii="PT Astra Serif" w:hAnsi="PT Astra Serif" w:cs="Arial"/>
          <w:bdr w:val="none" w:sz="0" w:space="0" w:color="auto" w:frame="1"/>
          <w:shd w:val="clear" w:color="auto" w:fill="FFFFFF"/>
        </w:rPr>
        <w:t>(МО «г. Ульяновск»)</w:t>
      </w:r>
    </w:p>
    <w:p w:rsidR="00E9082E" w:rsidRPr="005564C0" w:rsidRDefault="00E9082E"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140 лет со дня основания МОУ «</w:t>
      </w:r>
      <w:proofErr w:type="spellStart"/>
      <w:r w:rsidRPr="005564C0">
        <w:rPr>
          <w:rStyle w:val="af"/>
          <w:rFonts w:ascii="PT Astra Serif" w:hAnsi="PT Astra Serif"/>
          <w:bdr w:val="none" w:sz="0" w:space="0" w:color="auto" w:frame="1"/>
          <w:shd w:val="clear" w:color="auto" w:fill="FFFFFF"/>
        </w:rPr>
        <w:t>Мокробугурнинсккая</w:t>
      </w:r>
      <w:proofErr w:type="spellEnd"/>
      <w:r w:rsidRPr="005564C0">
        <w:rPr>
          <w:rStyle w:val="af"/>
          <w:rFonts w:ascii="PT Astra Serif" w:hAnsi="PT Astra Serif"/>
          <w:bdr w:val="none" w:sz="0" w:space="0" w:color="auto" w:frame="1"/>
          <w:shd w:val="clear" w:color="auto" w:fill="FFFFFF"/>
        </w:rPr>
        <w:t> средняя школа» </w:t>
      </w:r>
      <w:r w:rsidRPr="005564C0">
        <w:rPr>
          <w:rStyle w:val="affc"/>
          <w:rFonts w:ascii="PT Astra Serif" w:hAnsi="PT Astra Serif" w:cs="Arial"/>
          <w:bdr w:val="none" w:sz="0" w:space="0" w:color="auto" w:frame="1"/>
          <w:shd w:val="clear" w:color="auto" w:fill="FFFFFF"/>
        </w:rPr>
        <w:t>(МО «Цильнинский район»)</w:t>
      </w:r>
    </w:p>
    <w:p w:rsidR="00E9082E" w:rsidRPr="005564C0" w:rsidRDefault="00E9082E"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 xml:space="preserve">50 лет со дня основания МОУ» </w:t>
      </w:r>
      <w:proofErr w:type="spellStart"/>
      <w:r w:rsidRPr="005564C0">
        <w:rPr>
          <w:rStyle w:val="af"/>
          <w:rFonts w:ascii="PT Astra Serif" w:hAnsi="PT Astra Serif"/>
          <w:bdr w:val="none" w:sz="0" w:space="0" w:color="auto" w:frame="1"/>
          <w:shd w:val="clear" w:color="auto" w:fill="FFFFFF"/>
        </w:rPr>
        <w:t>Цильнинская</w:t>
      </w:r>
      <w:proofErr w:type="spellEnd"/>
      <w:r w:rsidRPr="005564C0">
        <w:rPr>
          <w:rStyle w:val="af"/>
          <w:rFonts w:ascii="PT Astra Serif" w:hAnsi="PT Astra Serif"/>
          <w:bdr w:val="none" w:sz="0" w:space="0" w:color="auto" w:frame="1"/>
          <w:shd w:val="clear" w:color="auto" w:fill="FFFFFF"/>
        </w:rPr>
        <w:t> средняя школа»</w:t>
      </w:r>
      <w:r w:rsidRPr="005564C0">
        <w:rPr>
          <w:rFonts w:ascii="PT Astra Serif" w:hAnsi="PT Astra Serif" w:cs="Arial"/>
          <w:shd w:val="clear" w:color="auto" w:fill="FFFFFF"/>
        </w:rPr>
        <w:t xml:space="preserve"> (корпус </w:t>
      </w:r>
      <w:proofErr w:type="spellStart"/>
      <w:r w:rsidRPr="005564C0">
        <w:rPr>
          <w:rFonts w:ascii="PT Astra Serif" w:hAnsi="PT Astra Serif" w:cs="Arial"/>
          <w:shd w:val="clear" w:color="auto" w:fill="FFFFFF"/>
        </w:rPr>
        <w:t>Волковка</w:t>
      </w:r>
      <w:proofErr w:type="spellEnd"/>
      <w:r w:rsidRPr="005564C0">
        <w:rPr>
          <w:rFonts w:ascii="PT Astra Serif" w:hAnsi="PT Astra Serif" w:cs="Arial"/>
          <w:shd w:val="clear" w:color="auto" w:fill="FFFFFF"/>
        </w:rPr>
        <w:t>) </w:t>
      </w:r>
      <w:r w:rsidRPr="005564C0">
        <w:rPr>
          <w:rStyle w:val="affc"/>
          <w:rFonts w:ascii="PT Astra Serif" w:hAnsi="PT Astra Serif" w:cs="Arial"/>
          <w:bdr w:val="none" w:sz="0" w:space="0" w:color="auto" w:frame="1"/>
          <w:shd w:val="clear" w:color="auto" w:fill="FFFFFF"/>
        </w:rPr>
        <w:t>(МО «Цильнинский район»)</w:t>
      </w:r>
    </w:p>
    <w:p w:rsidR="00553BC0" w:rsidRPr="005564C0" w:rsidRDefault="00553BC0"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70 лет со дня основания МОУ «Октябрьский сельский лицей» </w:t>
      </w:r>
      <w:r w:rsidRPr="005564C0">
        <w:rPr>
          <w:rStyle w:val="affc"/>
          <w:rFonts w:ascii="PT Astra Serif" w:hAnsi="PT Astra Serif" w:cs="Arial"/>
          <w:bdr w:val="none" w:sz="0" w:space="0" w:color="auto" w:frame="1"/>
          <w:shd w:val="clear" w:color="auto" w:fill="FFFFFF"/>
        </w:rPr>
        <w:t>(МО «Чердаклинский район»)</w:t>
      </w:r>
    </w:p>
    <w:p w:rsidR="00633727" w:rsidRPr="005564C0" w:rsidRDefault="00633727" w:rsidP="005564C0">
      <w:pPr>
        <w:keepNext/>
        <w:keepLines/>
        <w:contextualSpacing/>
        <w:jc w:val="center"/>
        <w:rPr>
          <w:rFonts w:ascii="PT Astra Serif" w:hAnsi="PT Astra Serif"/>
          <w:b/>
          <w:bCs/>
          <w:spacing w:val="-20"/>
        </w:rPr>
      </w:pPr>
      <w:r w:rsidRPr="005564C0">
        <w:rPr>
          <w:rStyle w:val="af"/>
          <w:rFonts w:ascii="PT Astra Serif" w:hAnsi="PT Astra Serif"/>
          <w:bdr w:val="none" w:sz="0" w:space="0" w:color="auto" w:frame="1"/>
          <w:shd w:val="clear" w:color="auto" w:fill="FFFFFF"/>
        </w:rPr>
        <w:t xml:space="preserve">130 лет со дня открытия </w:t>
      </w:r>
      <w:proofErr w:type="gramStart"/>
      <w:r w:rsidRPr="005564C0">
        <w:rPr>
          <w:rStyle w:val="af"/>
          <w:rFonts w:ascii="PT Astra Serif" w:hAnsi="PT Astra Serif"/>
          <w:bdr w:val="none" w:sz="0" w:space="0" w:color="auto" w:frame="1"/>
          <w:shd w:val="clear" w:color="auto" w:fill="FFFFFF"/>
        </w:rPr>
        <w:t>в</w:t>
      </w:r>
      <w:proofErr w:type="gramEnd"/>
      <w:r w:rsidRPr="005564C0">
        <w:rPr>
          <w:rStyle w:val="af"/>
          <w:rFonts w:ascii="PT Astra Serif" w:hAnsi="PT Astra Serif"/>
          <w:bdr w:val="none" w:sz="0" w:space="0" w:color="auto" w:frame="1"/>
          <w:shd w:val="clear" w:color="auto" w:fill="FFFFFF"/>
        </w:rPr>
        <w:t xml:space="preserve"> </w:t>
      </w:r>
      <w:proofErr w:type="gramStart"/>
      <w:r w:rsidRPr="005564C0">
        <w:rPr>
          <w:rStyle w:val="af"/>
          <w:rFonts w:ascii="PT Astra Serif" w:hAnsi="PT Astra Serif"/>
          <w:bdr w:val="none" w:sz="0" w:space="0" w:color="auto" w:frame="1"/>
          <w:shd w:val="clear" w:color="auto" w:fill="FFFFFF"/>
        </w:rPr>
        <w:t>с</w:t>
      </w:r>
      <w:proofErr w:type="gramEnd"/>
      <w:r w:rsidRPr="005564C0">
        <w:rPr>
          <w:rStyle w:val="af"/>
          <w:rFonts w:ascii="PT Astra Serif" w:hAnsi="PT Astra Serif"/>
          <w:bdr w:val="none" w:sz="0" w:space="0" w:color="auto" w:frame="1"/>
          <w:shd w:val="clear" w:color="auto" w:fill="FFFFFF"/>
        </w:rPr>
        <w:t>. Андреевка начальной церковно-приходской школы  </w:t>
      </w:r>
      <w:r w:rsidRPr="005564C0">
        <w:rPr>
          <w:rStyle w:val="affc"/>
          <w:rFonts w:ascii="PT Astra Serif" w:hAnsi="PT Astra Serif" w:cs="Arial"/>
          <w:bdr w:val="none" w:sz="0" w:space="0" w:color="auto" w:frame="1"/>
          <w:shd w:val="clear" w:color="auto" w:fill="FFFFFF"/>
        </w:rPr>
        <w:t>(МО «Чердаклинский район»)</w:t>
      </w:r>
    </w:p>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0911BD" w:rsidRPr="005564C0" w:rsidRDefault="000911BD"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0911BD" w:rsidRPr="005564C0" w:rsidRDefault="000911BD"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D93705" w:rsidRPr="005564C0" w:rsidRDefault="000911BD"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D93705" w:rsidRPr="005564C0" w:rsidRDefault="00D93705" w:rsidP="005564C0">
            <w:pPr>
              <w:keepNext/>
              <w:keepLines/>
              <w:contextualSpacing/>
              <w:jc w:val="both"/>
              <w:rPr>
                <w:rFonts w:ascii="PT Astra Serif" w:hAnsi="PT Astra Serif"/>
                <w:b/>
              </w:rPr>
            </w:pPr>
            <w:r w:rsidRPr="005564C0">
              <w:rPr>
                <w:rFonts w:ascii="PT Astra Serif" w:hAnsi="PT Astra Serif"/>
                <w:b/>
              </w:rPr>
              <w:t>День знаний в образ</w:t>
            </w:r>
            <w:r w:rsidRPr="005564C0">
              <w:rPr>
                <w:rFonts w:ascii="PT Astra Serif" w:hAnsi="PT Astra Serif"/>
                <w:b/>
              </w:rPr>
              <w:t>о</w:t>
            </w:r>
            <w:r w:rsidRPr="005564C0">
              <w:rPr>
                <w:rFonts w:ascii="PT Astra Serif" w:hAnsi="PT Astra Serif"/>
                <w:b/>
              </w:rPr>
              <w:t>вательных организ</w:t>
            </w:r>
            <w:r w:rsidRPr="005564C0">
              <w:rPr>
                <w:rFonts w:ascii="PT Astra Serif" w:hAnsi="PT Astra Serif"/>
                <w:b/>
              </w:rPr>
              <w:t>а</w:t>
            </w:r>
            <w:r w:rsidRPr="005564C0">
              <w:rPr>
                <w:rFonts w:ascii="PT Astra Serif" w:hAnsi="PT Astra Serif"/>
                <w:b/>
              </w:rPr>
              <w:t>циях Ульяновской о</w:t>
            </w:r>
            <w:r w:rsidRPr="005564C0">
              <w:rPr>
                <w:rFonts w:ascii="PT Astra Serif" w:hAnsi="PT Astra Serif"/>
                <w:b/>
              </w:rPr>
              <w:t>б</w:t>
            </w:r>
            <w:r w:rsidRPr="005564C0">
              <w:rPr>
                <w:rFonts w:ascii="PT Astra Serif" w:hAnsi="PT Astra Serif"/>
                <w:b/>
              </w:rPr>
              <w:t>ласти</w:t>
            </w:r>
          </w:p>
          <w:p w:rsidR="00D93705" w:rsidRPr="005564C0" w:rsidRDefault="00D93705" w:rsidP="005564C0">
            <w:pPr>
              <w:keepNext/>
              <w:keepLines/>
              <w:contextualSpacing/>
              <w:jc w:val="center"/>
              <w:rPr>
                <w:rFonts w:ascii="PT Astra Serif" w:hAnsi="PT Astra Serif"/>
              </w:rPr>
            </w:pPr>
            <w:r w:rsidRPr="005564C0">
              <w:rPr>
                <w:rFonts w:ascii="PT Astra Serif" w:hAnsi="PT Astra Serif"/>
              </w:rPr>
              <w:t>общеобразовательные организации</w:t>
            </w:r>
          </w:p>
        </w:tc>
        <w:tc>
          <w:tcPr>
            <w:tcW w:w="2520" w:type="dxa"/>
          </w:tcPr>
          <w:p w:rsidR="00D93705" w:rsidRPr="005564C0" w:rsidRDefault="00D93705" w:rsidP="005564C0">
            <w:pPr>
              <w:keepNext/>
              <w:keepLines/>
              <w:contextualSpacing/>
              <w:jc w:val="both"/>
              <w:rPr>
                <w:rFonts w:ascii="PT Astra Serif" w:hAnsi="PT Astra Serif"/>
                <w:sz w:val="22"/>
                <w:szCs w:val="22"/>
              </w:rPr>
            </w:pPr>
            <w:r w:rsidRPr="005564C0">
              <w:rPr>
                <w:rFonts w:ascii="PT Astra Serif" w:hAnsi="PT Astra Serif"/>
                <w:sz w:val="22"/>
                <w:szCs w:val="22"/>
              </w:rPr>
              <w:t>Во всех образовател</w:t>
            </w:r>
            <w:r w:rsidRPr="005564C0">
              <w:rPr>
                <w:rFonts w:ascii="PT Astra Serif" w:hAnsi="PT Astra Serif"/>
                <w:sz w:val="22"/>
                <w:szCs w:val="22"/>
              </w:rPr>
              <w:t>ь</w:t>
            </w:r>
            <w:r w:rsidRPr="005564C0">
              <w:rPr>
                <w:rFonts w:ascii="PT Astra Serif" w:hAnsi="PT Astra Serif"/>
                <w:sz w:val="22"/>
                <w:szCs w:val="22"/>
              </w:rPr>
              <w:t>ных организациях Ул</w:t>
            </w:r>
            <w:r w:rsidRPr="005564C0">
              <w:rPr>
                <w:rFonts w:ascii="PT Astra Serif" w:hAnsi="PT Astra Serif"/>
                <w:sz w:val="22"/>
                <w:szCs w:val="22"/>
              </w:rPr>
              <w:t>ь</w:t>
            </w:r>
            <w:r w:rsidRPr="005564C0">
              <w:rPr>
                <w:rFonts w:ascii="PT Astra Serif" w:hAnsi="PT Astra Serif"/>
                <w:sz w:val="22"/>
                <w:szCs w:val="22"/>
              </w:rPr>
              <w:t>яновской области про</w:t>
            </w:r>
            <w:r w:rsidRPr="005564C0">
              <w:rPr>
                <w:rFonts w:ascii="PT Astra Serif" w:hAnsi="PT Astra Serif"/>
                <w:sz w:val="22"/>
                <w:szCs w:val="22"/>
              </w:rPr>
              <w:t>й</w:t>
            </w:r>
            <w:r w:rsidRPr="005564C0">
              <w:rPr>
                <w:rFonts w:ascii="PT Astra Serif" w:hAnsi="PT Astra Serif"/>
                <w:sz w:val="22"/>
                <w:szCs w:val="22"/>
              </w:rPr>
              <w:t>дут праздничные мер</w:t>
            </w:r>
            <w:r w:rsidRPr="005564C0">
              <w:rPr>
                <w:rFonts w:ascii="PT Astra Serif" w:hAnsi="PT Astra Serif"/>
                <w:sz w:val="22"/>
                <w:szCs w:val="22"/>
              </w:rPr>
              <w:t>о</w:t>
            </w:r>
            <w:r w:rsidRPr="005564C0">
              <w:rPr>
                <w:rFonts w:ascii="PT Astra Serif" w:hAnsi="PT Astra Serif"/>
                <w:sz w:val="22"/>
                <w:szCs w:val="22"/>
              </w:rPr>
              <w:t>приятия с участием д</w:t>
            </w:r>
            <w:r w:rsidRPr="005564C0">
              <w:rPr>
                <w:rFonts w:ascii="PT Astra Serif" w:hAnsi="PT Astra Serif"/>
                <w:sz w:val="22"/>
                <w:szCs w:val="22"/>
              </w:rPr>
              <w:t>е</w:t>
            </w:r>
            <w:r w:rsidRPr="005564C0">
              <w:rPr>
                <w:rFonts w:ascii="PT Astra Serif" w:hAnsi="PT Astra Serif"/>
                <w:sz w:val="22"/>
                <w:szCs w:val="22"/>
              </w:rPr>
              <w:t>тей, родителей и пед</w:t>
            </w:r>
            <w:r w:rsidRPr="005564C0">
              <w:rPr>
                <w:rFonts w:ascii="PT Astra Serif" w:hAnsi="PT Astra Serif"/>
                <w:sz w:val="22"/>
                <w:szCs w:val="22"/>
              </w:rPr>
              <w:t>а</w:t>
            </w:r>
            <w:r w:rsidRPr="005564C0">
              <w:rPr>
                <w:rFonts w:ascii="PT Astra Serif" w:hAnsi="PT Astra Serif"/>
                <w:sz w:val="22"/>
                <w:szCs w:val="22"/>
              </w:rPr>
              <w:t xml:space="preserve">гогических работников. Мероприятия будут проведены в </w:t>
            </w:r>
            <w:r w:rsidR="00B82885" w:rsidRPr="005564C0">
              <w:rPr>
                <w:rFonts w:ascii="PT Astra Serif" w:hAnsi="PT Astra Serif"/>
                <w:sz w:val="22"/>
                <w:szCs w:val="22"/>
              </w:rPr>
              <w:t>соотве</w:t>
            </w:r>
            <w:r w:rsidR="00B82885" w:rsidRPr="005564C0">
              <w:rPr>
                <w:rFonts w:ascii="PT Astra Serif" w:hAnsi="PT Astra Serif"/>
                <w:sz w:val="22"/>
                <w:szCs w:val="22"/>
              </w:rPr>
              <w:t>т</w:t>
            </w:r>
            <w:r w:rsidR="00B82885" w:rsidRPr="005564C0">
              <w:rPr>
                <w:rFonts w:ascii="PT Astra Serif" w:hAnsi="PT Astra Serif"/>
                <w:sz w:val="22"/>
                <w:szCs w:val="22"/>
              </w:rPr>
              <w:t>ствии с</w:t>
            </w:r>
            <w:r w:rsidRPr="005564C0">
              <w:rPr>
                <w:rFonts w:ascii="PT Astra Serif" w:hAnsi="PT Astra Serif"/>
                <w:sz w:val="22"/>
                <w:szCs w:val="22"/>
              </w:rPr>
              <w:t xml:space="preserve"> рекомендаци</w:t>
            </w:r>
            <w:r w:rsidRPr="005564C0">
              <w:rPr>
                <w:rFonts w:ascii="PT Astra Serif" w:hAnsi="PT Astra Serif"/>
                <w:sz w:val="22"/>
                <w:szCs w:val="22"/>
              </w:rPr>
              <w:t>я</w:t>
            </w:r>
            <w:r w:rsidRPr="005564C0">
              <w:rPr>
                <w:rFonts w:ascii="PT Astra Serif" w:hAnsi="PT Astra Serif"/>
                <w:sz w:val="22"/>
                <w:szCs w:val="22"/>
              </w:rPr>
              <w:t>ми о соблюдении огр</w:t>
            </w:r>
            <w:r w:rsidRPr="005564C0">
              <w:rPr>
                <w:rFonts w:ascii="PT Astra Serif" w:hAnsi="PT Astra Serif"/>
                <w:sz w:val="22"/>
                <w:szCs w:val="22"/>
              </w:rPr>
              <w:t>а</w:t>
            </w:r>
            <w:r w:rsidRPr="005564C0">
              <w:rPr>
                <w:rFonts w:ascii="PT Astra Serif" w:hAnsi="PT Astra Serif"/>
                <w:sz w:val="22"/>
                <w:szCs w:val="22"/>
              </w:rPr>
              <w:t>ничительных мер, направленных на пр</w:t>
            </w:r>
            <w:r w:rsidRPr="005564C0">
              <w:rPr>
                <w:rFonts w:ascii="PT Astra Serif" w:hAnsi="PT Astra Serif"/>
                <w:sz w:val="22"/>
                <w:szCs w:val="22"/>
              </w:rPr>
              <w:t>о</w:t>
            </w:r>
            <w:r w:rsidRPr="005564C0">
              <w:rPr>
                <w:rFonts w:ascii="PT Astra Serif" w:hAnsi="PT Astra Serif"/>
                <w:sz w:val="22"/>
                <w:szCs w:val="22"/>
              </w:rPr>
              <w:t>филактику новой кор</w:t>
            </w:r>
            <w:r w:rsidRPr="005564C0">
              <w:rPr>
                <w:rFonts w:ascii="PT Astra Serif" w:hAnsi="PT Astra Serif"/>
                <w:sz w:val="22"/>
                <w:szCs w:val="22"/>
              </w:rPr>
              <w:t>о</w:t>
            </w:r>
            <w:r w:rsidRPr="005564C0">
              <w:rPr>
                <w:rFonts w:ascii="PT Astra Serif" w:hAnsi="PT Astra Serif"/>
                <w:sz w:val="22"/>
                <w:szCs w:val="22"/>
              </w:rPr>
              <w:t xml:space="preserve">навирусной инфекции. </w:t>
            </w:r>
          </w:p>
        </w:tc>
        <w:tc>
          <w:tcPr>
            <w:tcW w:w="2520" w:type="dxa"/>
          </w:tcPr>
          <w:p w:rsidR="00D93705"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CD7A7B" w:rsidRPr="005564C0">
              <w:rPr>
                <w:rFonts w:ascii="PT Astra Serif" w:hAnsi="PT Astra Serif"/>
              </w:rPr>
              <w:t>, о</w:t>
            </w:r>
            <w:r w:rsidR="00D93705" w:rsidRPr="005564C0">
              <w:rPr>
                <w:rFonts w:ascii="PT Astra Serif" w:hAnsi="PT Astra Serif"/>
              </w:rPr>
              <w:t>бразовател</w:t>
            </w:r>
            <w:r w:rsidR="00D93705" w:rsidRPr="005564C0">
              <w:rPr>
                <w:rFonts w:ascii="PT Astra Serif" w:hAnsi="PT Astra Serif"/>
              </w:rPr>
              <w:t>ь</w:t>
            </w:r>
            <w:r w:rsidR="00D93705" w:rsidRPr="005564C0">
              <w:rPr>
                <w:rFonts w:ascii="PT Astra Serif" w:hAnsi="PT Astra Serif"/>
              </w:rPr>
              <w:t>ные организации</w:t>
            </w:r>
          </w:p>
        </w:tc>
        <w:tc>
          <w:tcPr>
            <w:tcW w:w="2340" w:type="dxa"/>
          </w:tcPr>
          <w:p w:rsidR="00D93705" w:rsidRPr="005564C0" w:rsidRDefault="00CD7A7B"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D93705" w:rsidRPr="005564C0" w:rsidRDefault="00CD7A7B" w:rsidP="005564C0">
            <w:pPr>
              <w:keepNext/>
              <w:keepLines/>
              <w:ind w:left="-57" w:right="-57"/>
              <w:contextualSpacing/>
              <w:jc w:val="both"/>
              <w:rPr>
                <w:rFonts w:ascii="PT Astra Serif" w:hAnsi="PT Astra Serif"/>
              </w:rPr>
            </w:pPr>
            <w:r w:rsidRPr="005564C0">
              <w:rPr>
                <w:rFonts w:ascii="PT Astra Serif" w:hAnsi="PT Astra Serif"/>
              </w:rPr>
              <w:t>Посещение торж</w:t>
            </w:r>
            <w:r w:rsidRPr="005564C0">
              <w:rPr>
                <w:rFonts w:ascii="PT Astra Serif" w:hAnsi="PT Astra Serif"/>
              </w:rPr>
              <w:t>е</w:t>
            </w:r>
            <w:r w:rsidRPr="005564C0">
              <w:rPr>
                <w:rFonts w:ascii="PT Astra Serif" w:hAnsi="PT Astra Serif"/>
              </w:rPr>
              <w:t>ств</w:t>
            </w:r>
            <w:r w:rsidR="00B82885" w:rsidRPr="005564C0">
              <w:rPr>
                <w:rFonts w:ascii="PT Astra Serif" w:hAnsi="PT Astra Serif"/>
              </w:rPr>
              <w:t xml:space="preserve">енных линеек </w:t>
            </w:r>
            <w:r w:rsidRPr="005564C0">
              <w:rPr>
                <w:rFonts w:ascii="PT Astra Serif" w:hAnsi="PT Astra Serif"/>
              </w:rPr>
              <w:t xml:space="preserve"> </w:t>
            </w:r>
            <w:r w:rsidR="005D34EA" w:rsidRPr="005564C0">
              <w:rPr>
                <w:rFonts w:ascii="PT Astra Serif" w:hAnsi="PT Astra Serif"/>
              </w:rPr>
              <w:t>(</w:t>
            </w:r>
            <w:r w:rsidRPr="005564C0">
              <w:rPr>
                <w:rFonts w:ascii="PT Astra Serif" w:hAnsi="PT Astra Serif"/>
              </w:rPr>
              <w:t>школа № 10 г. Д</w:t>
            </w:r>
            <w:r w:rsidRPr="005564C0">
              <w:rPr>
                <w:rFonts w:ascii="PT Astra Serif" w:hAnsi="PT Astra Serif"/>
              </w:rPr>
              <w:t>и</w:t>
            </w:r>
            <w:r w:rsidRPr="005564C0">
              <w:rPr>
                <w:rFonts w:ascii="PT Astra Serif" w:hAnsi="PT Astra Serif"/>
              </w:rPr>
              <w:t>митровграда</w:t>
            </w:r>
            <w:r w:rsidR="002F4BD2" w:rsidRPr="005564C0">
              <w:rPr>
                <w:rFonts w:ascii="PT Astra Serif" w:hAnsi="PT Astra Serif"/>
              </w:rPr>
              <w:t xml:space="preserve">, лицей № 20 </w:t>
            </w:r>
            <w:proofErr w:type="spellStart"/>
            <w:r w:rsidR="002F4BD2" w:rsidRPr="005564C0">
              <w:rPr>
                <w:rFonts w:ascii="PT Astra Serif" w:hAnsi="PT Astra Serif"/>
              </w:rPr>
              <w:t>г</w:t>
            </w:r>
            <w:proofErr w:type="gramStart"/>
            <w:r w:rsidR="002F4BD2" w:rsidRPr="005564C0">
              <w:rPr>
                <w:rFonts w:ascii="PT Astra Serif" w:hAnsi="PT Astra Serif"/>
              </w:rPr>
              <w:t>.У</w:t>
            </w:r>
            <w:proofErr w:type="gramEnd"/>
            <w:r w:rsidR="002F4BD2" w:rsidRPr="005564C0">
              <w:rPr>
                <w:rFonts w:ascii="PT Astra Serif" w:hAnsi="PT Astra Serif"/>
              </w:rPr>
              <w:t>льяновска</w:t>
            </w:r>
            <w:proofErr w:type="spellEnd"/>
            <w:r w:rsidR="002F4BD2" w:rsidRPr="005564C0">
              <w:rPr>
                <w:rFonts w:ascii="PT Astra Serif" w:hAnsi="PT Astra Serif"/>
              </w:rPr>
              <w:t>, медицинский ко</w:t>
            </w:r>
            <w:r w:rsidR="002F4BD2" w:rsidRPr="005564C0">
              <w:rPr>
                <w:rFonts w:ascii="PT Astra Serif" w:hAnsi="PT Astra Serif"/>
              </w:rPr>
              <w:t>л</w:t>
            </w:r>
            <w:r w:rsidR="002F4BD2" w:rsidRPr="005564C0">
              <w:rPr>
                <w:rFonts w:ascii="PT Astra Serif" w:hAnsi="PT Astra Serif"/>
              </w:rPr>
              <w:t>ледж города Уль</w:t>
            </w:r>
            <w:r w:rsidR="002F4BD2" w:rsidRPr="005564C0">
              <w:rPr>
                <w:rFonts w:ascii="PT Astra Serif" w:hAnsi="PT Astra Serif"/>
              </w:rPr>
              <w:t>я</w:t>
            </w:r>
            <w:r w:rsidR="002F4BD2" w:rsidRPr="005564C0">
              <w:rPr>
                <w:rFonts w:ascii="PT Astra Serif" w:hAnsi="PT Astra Serif"/>
              </w:rPr>
              <w:t>новска)</w:t>
            </w:r>
          </w:p>
        </w:tc>
      </w:tr>
      <w:tr w:rsidR="005564C0" w:rsidRPr="005564C0" w:rsidTr="00A14F4A">
        <w:tc>
          <w:tcPr>
            <w:tcW w:w="15120" w:type="dxa"/>
            <w:gridSpan w:val="6"/>
          </w:tcPr>
          <w:p w:rsidR="00544D43" w:rsidRPr="005564C0" w:rsidRDefault="00544D43" w:rsidP="005564C0">
            <w:pPr>
              <w:keepNext/>
              <w:keepLines/>
              <w:suppressAutoHyphens/>
              <w:contextualSpacing/>
              <w:jc w:val="both"/>
              <w:rPr>
                <w:b/>
              </w:rPr>
            </w:pPr>
            <w:r w:rsidRPr="005564C0">
              <w:rPr>
                <w:b/>
              </w:rPr>
              <w:lastRenderedPageBreak/>
              <w:t xml:space="preserve">1 </w:t>
            </w:r>
            <w:proofErr w:type="spellStart"/>
            <w:r w:rsidRPr="005564C0">
              <w:rPr>
                <w:b/>
              </w:rPr>
              <w:t>снтября</w:t>
            </w:r>
            <w:proofErr w:type="spellEnd"/>
            <w:r w:rsidRPr="005564C0">
              <w:rPr>
                <w:b/>
              </w:rPr>
              <w:t xml:space="preserve"> 2020 года состоялось торжественное мероприяти</w:t>
            </w:r>
            <w:r w:rsidR="007F10A0" w:rsidRPr="005564C0">
              <w:rPr>
                <w:b/>
              </w:rPr>
              <w:t>е</w:t>
            </w:r>
            <w:r w:rsidRPr="005564C0">
              <w:rPr>
                <w:b/>
              </w:rPr>
              <w:t xml:space="preserve">, посвященное </w:t>
            </w:r>
            <w:proofErr w:type="spellStart"/>
            <w:r w:rsidRPr="005564C0">
              <w:rPr>
                <w:b/>
              </w:rPr>
              <w:t>празнику</w:t>
            </w:r>
            <w:proofErr w:type="spellEnd"/>
            <w:r w:rsidRPr="005564C0">
              <w:rPr>
                <w:b/>
              </w:rPr>
              <w:t xml:space="preserve"> «День знаний в образовательных организациях Ульяновской области». Гимназия № 1 имени В.И. Ленина второй год гимназия носит статус «базовая школа Российской академии наук», а с 1 августа гимназия стала областным образовательным учреждением. Губернатор С.И. Морозов провел церемонию награждения (почетные грамоты Губернатора Ульяновской области - 2, благодарственное письмо Губернатора Ульяновской области - 1, знаки отличия «Педагог – методист» - 5). Открыта отреставрированная обсерватория, которая не функционировала с 1990 года. Обсерватория </w:t>
            </w:r>
            <w:proofErr w:type="spellStart"/>
            <w:r w:rsidRPr="005564C0">
              <w:rPr>
                <w:b/>
              </w:rPr>
              <w:t>оборудованна</w:t>
            </w:r>
            <w:proofErr w:type="spellEnd"/>
            <w:r w:rsidRPr="005564C0">
              <w:rPr>
                <w:b/>
              </w:rPr>
              <w:t xml:space="preserve"> не только современным цифровым телескопом, но и метеостанцией, специальными погодными датчиками, фото- и видеооборудованием для создания собственных карт звездного неба. Кроме того, в текущем учебном году гимназия станет школой-партнером регионального центра выявления и сопровождения одаренных детей, здесь появятся самые современные лаборатории для изучения химии, биологии и физики. В 2020 году прошла реконструкция помещения с установкой нового цифрового оборудования. В гимназической лаборатории появились: кабельная метеостанция DAVIS </w:t>
            </w:r>
            <w:proofErr w:type="spellStart"/>
            <w:r w:rsidRPr="005564C0">
              <w:rPr>
                <w:b/>
              </w:rPr>
              <w:t>Instruments</w:t>
            </w:r>
            <w:proofErr w:type="spellEnd"/>
            <w:r w:rsidRPr="005564C0">
              <w:rPr>
                <w:b/>
              </w:rPr>
              <w:t xml:space="preserve"> </w:t>
            </w:r>
            <w:proofErr w:type="spellStart"/>
            <w:r w:rsidRPr="005564C0">
              <w:rPr>
                <w:b/>
              </w:rPr>
              <w:t>Vantage</w:t>
            </w:r>
            <w:proofErr w:type="spellEnd"/>
            <w:r w:rsidRPr="005564C0">
              <w:rPr>
                <w:b/>
              </w:rPr>
              <w:t xml:space="preserve"> Pro2 6152CEU, фильтры, погодные датчики, карта звездного неба, оборудование для обработки изображения, камера обзора неба (</w:t>
            </w:r>
            <w:proofErr w:type="spellStart"/>
            <w:r w:rsidRPr="005564C0">
              <w:rPr>
                <w:b/>
              </w:rPr>
              <w:t>All</w:t>
            </w:r>
            <w:proofErr w:type="spellEnd"/>
            <w:r w:rsidRPr="005564C0">
              <w:rPr>
                <w:b/>
              </w:rPr>
              <w:t xml:space="preserve"> </w:t>
            </w:r>
            <w:proofErr w:type="spellStart"/>
            <w:r w:rsidRPr="005564C0">
              <w:rPr>
                <w:b/>
              </w:rPr>
              <w:t>sky</w:t>
            </w:r>
            <w:proofErr w:type="spellEnd"/>
            <w:r w:rsidRPr="005564C0">
              <w:rPr>
                <w:b/>
              </w:rPr>
              <w:t xml:space="preserve"> </w:t>
            </w:r>
            <w:proofErr w:type="spellStart"/>
            <w:r w:rsidRPr="005564C0">
              <w:rPr>
                <w:b/>
              </w:rPr>
              <w:t>camera</w:t>
            </w:r>
            <w:proofErr w:type="spellEnd"/>
            <w:r w:rsidRPr="005564C0">
              <w:rPr>
                <w:b/>
              </w:rPr>
              <w:t xml:space="preserve">), управляющий компьютер под куполом с </w:t>
            </w:r>
            <w:proofErr w:type="spellStart"/>
            <w:r w:rsidRPr="005564C0">
              <w:rPr>
                <w:b/>
              </w:rPr>
              <w:t>вэб</w:t>
            </w:r>
            <w:proofErr w:type="spellEnd"/>
            <w:r w:rsidRPr="005564C0">
              <w:rPr>
                <w:b/>
              </w:rPr>
              <w:t>-камерой контроля и интернетом, а также кабинетный компьютер оператора-наблюдателя с двумя мониторами и интерактивная панель.</w:t>
            </w:r>
          </w:p>
          <w:p w:rsidR="00544D43" w:rsidRPr="005564C0" w:rsidRDefault="00544D43" w:rsidP="005564C0">
            <w:pPr>
              <w:keepNext/>
              <w:keepLines/>
              <w:suppressAutoHyphens/>
              <w:ind w:left="-57" w:right="-57"/>
              <w:contextualSpacing/>
              <w:jc w:val="both"/>
              <w:rPr>
                <w:b/>
              </w:rPr>
            </w:pPr>
            <w:r w:rsidRPr="005564C0">
              <w:rPr>
                <w:b/>
              </w:rPr>
              <w:t>В школе был проведен ремонт кабинета астрофизики, лестничного марша и самого помещения обсерватории. В середине июня смонтирован купол. «Учреждение будет служить образовательной базой не только для гимназии №1, но и для других школ. В учебное время будут проходить уроки физики, астрономии, а вторая половина дня будет предназначена для внеурочной деятельности. С открытием планетария у школьников появится уникальная возможность доступа к современным техническим средствам и работе в реальной научной лаборатории.</w:t>
            </w:r>
          </w:p>
          <w:p w:rsidR="00544D43" w:rsidRPr="005564C0" w:rsidRDefault="00544D43" w:rsidP="005564C0">
            <w:pPr>
              <w:keepNext/>
              <w:keepLines/>
              <w:suppressAutoHyphens/>
              <w:ind w:left="-57" w:right="-57"/>
              <w:contextualSpacing/>
              <w:jc w:val="both"/>
              <w:rPr>
                <w:b/>
              </w:rPr>
            </w:pPr>
            <w:r w:rsidRPr="005564C0">
              <w:rPr>
                <w:b/>
              </w:rPr>
              <w:t xml:space="preserve">01.09.2020 был торжественно открыт Губернаторский инженерный лицей (г. Ульяновск, ул. Авиастроителей, д. 24). В открытии  приняли </w:t>
            </w:r>
            <w:proofErr w:type="spellStart"/>
            <w:r w:rsidRPr="005564C0">
              <w:rPr>
                <w:b/>
              </w:rPr>
              <w:t>участие</w:t>
            </w:r>
            <w:proofErr w:type="gramStart"/>
            <w:r w:rsidRPr="005564C0">
              <w:rPr>
                <w:b/>
              </w:rPr>
              <w:t>:Г</w:t>
            </w:r>
            <w:proofErr w:type="gramEnd"/>
            <w:r w:rsidRPr="005564C0">
              <w:rPr>
                <w:b/>
              </w:rPr>
              <w:t>убернатор</w:t>
            </w:r>
            <w:proofErr w:type="spellEnd"/>
            <w:r w:rsidRPr="005564C0">
              <w:rPr>
                <w:b/>
              </w:rPr>
              <w:t xml:space="preserve"> Ульяновской области </w:t>
            </w:r>
            <w:proofErr w:type="spellStart"/>
            <w:r w:rsidRPr="005564C0">
              <w:rPr>
                <w:b/>
              </w:rPr>
              <w:t>С.И.Морозов,Первый</w:t>
            </w:r>
            <w:proofErr w:type="spellEnd"/>
            <w:r w:rsidRPr="005564C0">
              <w:rPr>
                <w:b/>
              </w:rPr>
              <w:t xml:space="preserve"> заместитель Председателя Правительства Ульяновской области </w:t>
            </w:r>
            <w:proofErr w:type="spellStart"/>
            <w:r w:rsidRPr="005564C0">
              <w:rPr>
                <w:b/>
              </w:rPr>
              <w:t>Е.В.Уба</w:t>
            </w:r>
            <w:proofErr w:type="spellEnd"/>
            <w:r w:rsidRPr="005564C0">
              <w:rPr>
                <w:b/>
              </w:rPr>
              <w:t>, Министр просвещения и воспитания Ульяновской области</w:t>
            </w:r>
          </w:p>
          <w:p w:rsidR="00544D43" w:rsidRPr="005564C0" w:rsidRDefault="00544D43" w:rsidP="005564C0">
            <w:pPr>
              <w:keepNext/>
              <w:keepLines/>
              <w:suppressAutoHyphens/>
              <w:ind w:left="-57" w:right="-57"/>
              <w:contextualSpacing/>
              <w:jc w:val="both"/>
              <w:rPr>
                <w:b/>
              </w:rPr>
            </w:pPr>
            <w:r w:rsidRPr="005564C0">
              <w:rPr>
                <w:b/>
              </w:rPr>
              <w:t xml:space="preserve">    После открытия ребята и их родители приняли участие в различных мастер-классах, познавательных играх, </w:t>
            </w:r>
            <w:proofErr w:type="spellStart"/>
            <w:r w:rsidRPr="005564C0">
              <w:rPr>
                <w:b/>
              </w:rPr>
              <w:t>квестах</w:t>
            </w:r>
            <w:proofErr w:type="spellEnd"/>
            <w:r w:rsidRPr="005564C0">
              <w:rPr>
                <w:b/>
              </w:rPr>
              <w:t>. также на территории школы и в самом здании были развёрнуты площадки:</w:t>
            </w:r>
          </w:p>
          <w:p w:rsidR="00544D43" w:rsidRPr="005564C0" w:rsidRDefault="00544D43" w:rsidP="005564C0">
            <w:pPr>
              <w:keepNext/>
              <w:keepLines/>
              <w:suppressAutoHyphens/>
              <w:ind w:left="-57" w:right="-57"/>
              <w:contextualSpacing/>
              <w:jc w:val="both"/>
              <w:rPr>
                <w:b/>
              </w:rPr>
            </w:pPr>
            <w:r w:rsidRPr="005564C0">
              <w:rPr>
                <w:b/>
              </w:rPr>
              <w:t xml:space="preserve"> 1. Выставка авиамоделей. На площадке были представлены модели и макеты самолетов различных классов </w:t>
            </w:r>
            <w:proofErr w:type="gramStart"/>
            <w:r w:rsidRPr="005564C0">
              <w:rPr>
                <w:b/>
              </w:rPr>
              <w:t>от</w:t>
            </w:r>
            <w:proofErr w:type="gramEnd"/>
            <w:r w:rsidRPr="005564C0">
              <w:rPr>
                <w:b/>
              </w:rPr>
              <w:t xml:space="preserve"> самых простых, с которых начинают обучение дети, до сложных, участвующих в чемпионатах. Участникам был проведён  мастер-класс по авиамоделированию, посвящён изготовлению самой первой модели в обучении авиамоделизму – метательному планеру. Изготовление выполняется с использованием шаблонов, сопровождается рассказом о том, что такое планер и где он используется в авиации. В заключени</w:t>
            </w:r>
            <w:proofErr w:type="gramStart"/>
            <w:r w:rsidRPr="005564C0">
              <w:rPr>
                <w:b/>
              </w:rPr>
              <w:t>и</w:t>
            </w:r>
            <w:proofErr w:type="gramEnd"/>
            <w:r w:rsidRPr="005564C0">
              <w:rPr>
                <w:b/>
              </w:rPr>
              <w:t xml:space="preserve"> мастер-класса производится настройка модели и пробные запуски.</w:t>
            </w:r>
          </w:p>
          <w:p w:rsidR="00544D43" w:rsidRPr="005564C0" w:rsidRDefault="00544D43" w:rsidP="005564C0">
            <w:pPr>
              <w:keepNext/>
              <w:keepLines/>
              <w:suppressAutoHyphens/>
              <w:ind w:left="-57" w:right="-57"/>
              <w:contextualSpacing/>
              <w:jc w:val="both"/>
              <w:rPr>
                <w:b/>
              </w:rPr>
            </w:pPr>
            <w:r w:rsidRPr="005564C0">
              <w:rPr>
                <w:b/>
              </w:rPr>
              <w:t>Также были представлены секции Музея Эйнштейна и выставка Робототехника «Взгляд в будущее»</w:t>
            </w:r>
          </w:p>
          <w:p w:rsidR="00544D43" w:rsidRPr="005564C0" w:rsidRDefault="00544D43" w:rsidP="005564C0">
            <w:pPr>
              <w:keepNext/>
              <w:keepLines/>
              <w:suppressAutoHyphens/>
              <w:ind w:left="-57" w:right="-57"/>
              <w:contextualSpacing/>
              <w:jc w:val="both"/>
              <w:rPr>
                <w:b/>
              </w:rPr>
            </w:pPr>
            <w:r w:rsidRPr="005564C0">
              <w:rPr>
                <w:b/>
              </w:rPr>
              <w:t xml:space="preserve">На площадке были представлены работы, выполненные на базе конструкторов LEGO </w:t>
            </w:r>
            <w:proofErr w:type="spellStart"/>
            <w:r w:rsidRPr="005564C0">
              <w:rPr>
                <w:b/>
              </w:rPr>
              <w:t>Mindstorms</w:t>
            </w:r>
            <w:proofErr w:type="spellEnd"/>
            <w:r w:rsidRPr="005564C0">
              <w:rPr>
                <w:b/>
              </w:rPr>
              <w:t xml:space="preserve"> </w:t>
            </w:r>
            <w:proofErr w:type="spellStart"/>
            <w:r w:rsidRPr="005564C0">
              <w:rPr>
                <w:b/>
              </w:rPr>
              <w:t>Education</w:t>
            </w:r>
            <w:proofErr w:type="spellEnd"/>
            <w:r w:rsidRPr="005564C0">
              <w:rPr>
                <w:b/>
              </w:rPr>
              <w:t xml:space="preserve"> NXT и EV3 и среды программирования </w:t>
            </w:r>
            <w:proofErr w:type="spellStart"/>
            <w:r w:rsidRPr="005564C0">
              <w:rPr>
                <w:b/>
              </w:rPr>
              <w:t>Robolab</w:t>
            </w:r>
            <w:proofErr w:type="spellEnd"/>
            <w:r w:rsidRPr="005564C0">
              <w:rPr>
                <w:b/>
              </w:rPr>
              <w:t xml:space="preserve"> и EV3 </w:t>
            </w:r>
            <w:proofErr w:type="spellStart"/>
            <w:r w:rsidRPr="005564C0">
              <w:rPr>
                <w:b/>
              </w:rPr>
              <w:t>Programmer</w:t>
            </w:r>
            <w:proofErr w:type="spellEnd"/>
            <w:r w:rsidRPr="005564C0">
              <w:rPr>
                <w:b/>
              </w:rPr>
              <w:t>: организована выставка и свободное перемещение роботов в рамках заданной программы по специальным полям.</w:t>
            </w:r>
          </w:p>
          <w:p w:rsidR="00544D43" w:rsidRPr="005564C0" w:rsidRDefault="00544D43" w:rsidP="005564C0">
            <w:pPr>
              <w:keepNext/>
              <w:keepLines/>
              <w:suppressAutoHyphens/>
              <w:ind w:left="-57" w:right="-57"/>
              <w:contextualSpacing/>
              <w:jc w:val="both"/>
              <w:rPr>
                <w:b/>
              </w:rPr>
            </w:pPr>
            <w:r w:rsidRPr="005564C0">
              <w:rPr>
                <w:b/>
              </w:rPr>
              <w:t xml:space="preserve">В День знаний глава региона посетил Ульяновский медицинский колледж имени Светланы Борисовны Анурьевой. В ходе торжественного мероприятия он наградил работников профессионального образовательного учреждения за большой вклад в развитие образования, подготовку квалифицированных специалистов, высокий профессионализм и многолетнюю плодотворную работу на территории Ульяновской области. Отметим, что в скором будущем в колледже начнет функционировать самый современный центр </w:t>
            </w:r>
            <w:r w:rsidRPr="005564C0">
              <w:rPr>
                <w:b/>
              </w:rPr>
              <w:lastRenderedPageBreak/>
              <w:t>опережающей профессиональной подготовки в области здравоохранения. Создание данного учреждения позволит внести вклад в работу по достижению целевых показателей национальных проектов «Образование», «Здравоохранение» в области подготовки высококвалифицированных кадров.</w:t>
            </w:r>
          </w:p>
          <w:p w:rsidR="007F10A0" w:rsidRPr="005564C0" w:rsidRDefault="007F10A0" w:rsidP="005564C0">
            <w:pPr>
              <w:keepNext/>
              <w:keepLines/>
              <w:suppressAutoHyphens/>
              <w:ind w:left="-57" w:right="-57"/>
              <w:contextualSpacing/>
              <w:jc w:val="both"/>
              <w:rPr>
                <w:b/>
              </w:rPr>
            </w:pPr>
            <w:r w:rsidRPr="005564C0">
              <w:rPr>
                <w:b/>
              </w:rPr>
              <w:t xml:space="preserve">1 сентября в Ульяновском медицинском колледже прошли праздничные мероприятия, посвящённые Дню знаний. В этом году торжественные мероприятия состоялись в особых условиях, при соблюдении </w:t>
            </w:r>
            <w:proofErr w:type="spellStart"/>
            <w:r w:rsidRPr="005564C0">
              <w:rPr>
                <w:b/>
              </w:rPr>
              <w:t>эпидимиологических</w:t>
            </w:r>
            <w:proofErr w:type="spellEnd"/>
            <w:r w:rsidRPr="005564C0">
              <w:rPr>
                <w:b/>
              </w:rPr>
              <w:t xml:space="preserve"> мер безопасности по рекомендациям Роспотребнадзора. Студентов 1 курса пришёл поздравить Губернатор Ульяновской области С.И. Морозов. Он отметил особую значимость профессии медицинского работника и отметил, что в этом году нашему колледжу было присвоено имя Светланы Борисовны Анурьевой, которая, </w:t>
            </w:r>
            <w:proofErr w:type="spellStart"/>
            <w:r w:rsidRPr="005564C0">
              <w:rPr>
                <w:b/>
              </w:rPr>
              <w:t>выволняя</w:t>
            </w:r>
            <w:proofErr w:type="spellEnd"/>
            <w:r w:rsidRPr="005564C0">
              <w:rPr>
                <w:b/>
              </w:rPr>
              <w:t xml:space="preserve"> свой человеческий и профессиональный долг, в период пандемии стала </w:t>
            </w:r>
            <w:proofErr w:type="spellStart"/>
            <w:r w:rsidRPr="005564C0">
              <w:rPr>
                <w:b/>
              </w:rPr>
              <w:t>аткивным</w:t>
            </w:r>
            <w:proofErr w:type="spellEnd"/>
            <w:r w:rsidRPr="005564C0">
              <w:rPr>
                <w:b/>
              </w:rPr>
              <w:t xml:space="preserve"> волонтёром-медиком, несмотря на смертельную болезнь. На мероприятии состоялась </w:t>
            </w:r>
            <w:proofErr w:type="spellStart"/>
            <w:r w:rsidRPr="005564C0">
              <w:rPr>
                <w:b/>
              </w:rPr>
              <w:t>церомония</w:t>
            </w:r>
            <w:proofErr w:type="spellEnd"/>
            <w:r w:rsidRPr="005564C0">
              <w:rPr>
                <w:b/>
              </w:rPr>
              <w:t xml:space="preserve"> награждения преподавателей и студентов колледжа. Сергей Иванович пожелал студентам Ульяновского медицинского колледжа состояться в профессии и быть активными гражданами. Студенты-</w:t>
            </w:r>
            <w:proofErr w:type="spellStart"/>
            <w:r w:rsidRPr="005564C0">
              <w:rPr>
                <w:b/>
              </w:rPr>
              <w:t>тьюторы</w:t>
            </w:r>
            <w:proofErr w:type="spellEnd"/>
            <w:r w:rsidRPr="005564C0">
              <w:rPr>
                <w:b/>
              </w:rPr>
              <w:t xml:space="preserve"> подготовили </w:t>
            </w:r>
            <w:proofErr w:type="spellStart"/>
            <w:r w:rsidRPr="005564C0">
              <w:rPr>
                <w:b/>
              </w:rPr>
              <w:t>флешмоб</w:t>
            </w:r>
            <w:proofErr w:type="spellEnd"/>
            <w:r w:rsidRPr="005564C0">
              <w:rPr>
                <w:b/>
              </w:rPr>
              <w:t> </w:t>
            </w:r>
            <w:hyperlink r:id="rId9" w:history="1">
              <w:r w:rsidRPr="005564C0">
                <w:rPr>
                  <w:b/>
                </w:rPr>
                <w:t>#</w:t>
              </w:r>
              <w:proofErr w:type="spellStart"/>
              <w:proofErr w:type="gramStart"/>
              <w:r w:rsidRPr="005564C0">
                <w:rPr>
                  <w:b/>
                </w:rPr>
                <w:t>c</w:t>
              </w:r>
              <w:proofErr w:type="gramEnd"/>
              <w:r w:rsidRPr="005564C0">
                <w:rPr>
                  <w:b/>
                </w:rPr>
                <w:t>пасибоврачи</w:t>
              </w:r>
              <w:proofErr w:type="spellEnd"/>
            </w:hyperlink>
            <w:r w:rsidRPr="005564C0">
              <w:rPr>
                <w:b/>
              </w:rPr>
              <w:t xml:space="preserve"> и показали мастер-класс по обработке рук "Оставим </w:t>
            </w:r>
            <w:proofErr w:type="spellStart"/>
            <w:r w:rsidRPr="005564C0">
              <w:rPr>
                <w:b/>
              </w:rPr>
              <w:t>коронавирус</w:t>
            </w:r>
            <w:proofErr w:type="spellEnd"/>
            <w:r w:rsidRPr="005564C0">
              <w:rPr>
                <w:b/>
              </w:rPr>
              <w:t xml:space="preserve"> без короны". Все первокурсники в торжественной обстановке дали клятву студентов и надели белый халат. Музыкальный подарок для первокурсников и </w:t>
            </w:r>
            <w:proofErr w:type="spellStart"/>
            <w:r w:rsidRPr="005564C0">
              <w:rPr>
                <w:b/>
              </w:rPr>
              <w:t>напуственные</w:t>
            </w:r>
            <w:proofErr w:type="spellEnd"/>
            <w:r w:rsidRPr="005564C0">
              <w:rPr>
                <w:b/>
              </w:rPr>
              <w:t xml:space="preserve"> слова подготовила выпускница 2020 года </w:t>
            </w:r>
            <w:proofErr w:type="spellStart"/>
            <w:r w:rsidRPr="005564C0">
              <w:rPr>
                <w:b/>
              </w:rPr>
              <w:t>Мордвинова</w:t>
            </w:r>
            <w:proofErr w:type="spellEnd"/>
            <w:r w:rsidRPr="005564C0">
              <w:rPr>
                <w:b/>
              </w:rPr>
              <w:t xml:space="preserve"> Ольга, активный волонтёр, победитель региональных творческих конкурсов, в настоящее время она студентка медицинского факультета Ульяновского государственного университета. Студенты 1 курса в торжественной обстановке получили символический ключ к знаниям от студентов 5 курса. Праздничное настроение создали </w:t>
            </w:r>
            <w:proofErr w:type="spellStart"/>
            <w:r w:rsidRPr="005564C0">
              <w:rPr>
                <w:b/>
              </w:rPr>
              <w:t>Тархановская</w:t>
            </w:r>
            <w:proofErr w:type="spellEnd"/>
            <w:r w:rsidRPr="005564C0">
              <w:rPr>
                <w:b/>
              </w:rPr>
              <w:t xml:space="preserve"> Яна, </w:t>
            </w:r>
            <w:proofErr w:type="spellStart"/>
            <w:r w:rsidRPr="005564C0">
              <w:rPr>
                <w:b/>
              </w:rPr>
              <w:t>Левендеев</w:t>
            </w:r>
            <w:proofErr w:type="spellEnd"/>
            <w:r w:rsidRPr="005564C0">
              <w:rPr>
                <w:b/>
              </w:rPr>
              <w:t xml:space="preserve"> Кирилл, Давыдова Ангелина, Токарева Полина, </w:t>
            </w:r>
            <w:proofErr w:type="spellStart"/>
            <w:r w:rsidRPr="005564C0">
              <w:rPr>
                <w:b/>
              </w:rPr>
              <w:t>Хисаметдинова</w:t>
            </w:r>
            <w:proofErr w:type="spellEnd"/>
            <w:r w:rsidRPr="005564C0">
              <w:rPr>
                <w:b/>
              </w:rPr>
              <w:t xml:space="preserve"> Алина, ансамбль эстрадного танца «Гелиос» и студенты 166а группы. Во всех учебных группах классные </w:t>
            </w:r>
            <w:proofErr w:type="spellStart"/>
            <w:r w:rsidRPr="005564C0">
              <w:rPr>
                <w:b/>
              </w:rPr>
              <w:t>руководителт</w:t>
            </w:r>
            <w:proofErr w:type="spellEnd"/>
            <w:r w:rsidRPr="005564C0">
              <w:rPr>
                <w:b/>
              </w:rPr>
              <w:t xml:space="preserve"> провели тематические классные часы: Урок успеха, Урок Победы, Урок по основам БЖД (ознакомление с инструктажами), Урок профилактики CОVID-19.</w:t>
            </w:r>
          </w:p>
        </w:tc>
      </w:tr>
      <w:tr w:rsidR="005564C0" w:rsidRPr="005564C0" w:rsidTr="004760CD">
        <w:tc>
          <w:tcPr>
            <w:tcW w:w="2700" w:type="dxa"/>
          </w:tcPr>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lastRenderedPageBreak/>
              <w:t xml:space="preserve">Министерство </w:t>
            </w:r>
          </w:p>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544D43" w:rsidRPr="005564C0" w:rsidRDefault="00544D43"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t>Урок успеха, профе</w:t>
            </w:r>
            <w:r w:rsidRPr="005564C0">
              <w:rPr>
                <w:rFonts w:ascii="PT Astra Serif" w:hAnsi="PT Astra Serif"/>
              </w:rPr>
              <w:t>с</w:t>
            </w:r>
            <w:r w:rsidRPr="005564C0">
              <w:rPr>
                <w:rFonts w:ascii="PT Astra Serif" w:hAnsi="PT Astra Serif"/>
              </w:rPr>
              <w:t>сиональные образов</w:t>
            </w:r>
            <w:r w:rsidRPr="005564C0">
              <w:rPr>
                <w:rFonts w:ascii="PT Astra Serif" w:hAnsi="PT Astra Serif"/>
              </w:rPr>
              <w:t>а</w:t>
            </w:r>
            <w:r w:rsidRPr="005564C0">
              <w:rPr>
                <w:rFonts w:ascii="PT Astra Serif" w:hAnsi="PT Astra Serif"/>
              </w:rPr>
              <w:t xml:space="preserve">тельные организации </w:t>
            </w:r>
          </w:p>
          <w:p w:rsidR="00544D43" w:rsidRPr="005564C0" w:rsidRDefault="00544D43" w:rsidP="005564C0">
            <w:pPr>
              <w:keepNext/>
              <w:keepLines/>
              <w:contextualSpacing/>
              <w:jc w:val="center"/>
              <w:rPr>
                <w:rFonts w:ascii="PT Astra Serif" w:hAnsi="PT Astra Serif"/>
              </w:rPr>
            </w:pPr>
            <w:r w:rsidRPr="005564C0">
              <w:rPr>
                <w:rFonts w:ascii="PT Astra Serif" w:hAnsi="PT Astra Serif"/>
              </w:rPr>
              <w:t>время по отдельному графику</w:t>
            </w:r>
          </w:p>
        </w:tc>
        <w:tc>
          <w:tcPr>
            <w:tcW w:w="2520" w:type="dxa"/>
          </w:tcPr>
          <w:p w:rsidR="00544D43" w:rsidRPr="005564C0" w:rsidRDefault="00544D43" w:rsidP="005564C0">
            <w:pPr>
              <w:keepNext/>
              <w:keepLines/>
              <w:contextualSpacing/>
              <w:jc w:val="both"/>
              <w:rPr>
                <w:rFonts w:ascii="PT Astra Serif" w:hAnsi="PT Astra Serif"/>
                <w:sz w:val="22"/>
                <w:szCs w:val="22"/>
              </w:rPr>
            </w:pPr>
            <w:r w:rsidRPr="005564C0">
              <w:rPr>
                <w:rFonts w:ascii="PT Astra Serif" w:hAnsi="PT Astra Serif"/>
                <w:sz w:val="22"/>
                <w:szCs w:val="22"/>
              </w:rPr>
              <w:t>Проведение 01 сентября 2020 года в день знаний Уроков успеха для пе</w:t>
            </w:r>
            <w:r w:rsidRPr="005564C0">
              <w:rPr>
                <w:rFonts w:ascii="PT Astra Serif" w:hAnsi="PT Astra Serif"/>
                <w:sz w:val="22"/>
                <w:szCs w:val="22"/>
              </w:rPr>
              <w:t>р</w:t>
            </w:r>
            <w:r w:rsidRPr="005564C0">
              <w:rPr>
                <w:rFonts w:ascii="PT Astra Serif" w:hAnsi="PT Astra Serif"/>
                <w:sz w:val="22"/>
                <w:szCs w:val="22"/>
              </w:rPr>
              <w:t>вокурсников при уч</w:t>
            </w:r>
            <w:r w:rsidRPr="005564C0">
              <w:rPr>
                <w:rFonts w:ascii="PT Astra Serif" w:hAnsi="PT Astra Serif"/>
                <w:sz w:val="22"/>
                <w:szCs w:val="22"/>
              </w:rPr>
              <w:t>а</w:t>
            </w:r>
            <w:r w:rsidRPr="005564C0">
              <w:rPr>
                <w:rFonts w:ascii="PT Astra Serif" w:hAnsi="PT Astra Serif"/>
                <w:sz w:val="22"/>
                <w:szCs w:val="22"/>
              </w:rPr>
              <w:t>стии ведущих работод</w:t>
            </w:r>
            <w:r w:rsidRPr="005564C0">
              <w:rPr>
                <w:rFonts w:ascii="PT Astra Serif" w:hAnsi="PT Astra Serif"/>
                <w:sz w:val="22"/>
                <w:szCs w:val="22"/>
              </w:rPr>
              <w:t>а</w:t>
            </w:r>
            <w:r w:rsidRPr="005564C0">
              <w:rPr>
                <w:rFonts w:ascii="PT Astra Serif" w:hAnsi="PT Astra Serif"/>
                <w:sz w:val="22"/>
                <w:szCs w:val="22"/>
              </w:rPr>
              <w:t>телей региона, более 3000 первокурсников</w:t>
            </w:r>
          </w:p>
        </w:tc>
        <w:tc>
          <w:tcPr>
            <w:tcW w:w="2520" w:type="dxa"/>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p>
        </w:tc>
        <w:tc>
          <w:tcPr>
            <w:tcW w:w="2340" w:type="dxa"/>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544D43" w:rsidRPr="005564C0" w:rsidRDefault="00544D43" w:rsidP="005564C0">
            <w:pPr>
              <w:keepNext/>
              <w:keepLines/>
              <w:contextualSpacing/>
              <w:jc w:val="center"/>
              <w:rPr>
                <w:rFonts w:ascii="PT Astra Serif" w:hAnsi="PT Astra Serif"/>
              </w:rPr>
            </w:pPr>
          </w:p>
        </w:tc>
      </w:tr>
      <w:tr w:rsidR="005564C0" w:rsidRPr="005564C0" w:rsidTr="00A14F4A">
        <w:tc>
          <w:tcPr>
            <w:tcW w:w="15120" w:type="dxa"/>
            <w:gridSpan w:val="6"/>
          </w:tcPr>
          <w:p w:rsidR="00544D43" w:rsidRPr="005564C0" w:rsidRDefault="00C17070" w:rsidP="005564C0">
            <w:pPr>
              <w:keepNext/>
              <w:keepLines/>
              <w:suppressAutoHyphens/>
              <w:contextualSpacing/>
              <w:jc w:val="both"/>
              <w:rPr>
                <w:b/>
              </w:rPr>
            </w:pPr>
            <w:r w:rsidRPr="005564C0">
              <w:rPr>
                <w:b/>
              </w:rPr>
              <w:t xml:space="preserve">Во всех профессиональных образовательных организациях </w:t>
            </w:r>
            <w:proofErr w:type="spellStart"/>
            <w:r w:rsidRPr="005564C0">
              <w:rPr>
                <w:b/>
              </w:rPr>
              <w:t>Ульянвоской</w:t>
            </w:r>
            <w:proofErr w:type="spellEnd"/>
            <w:r w:rsidRPr="005564C0">
              <w:rPr>
                <w:b/>
              </w:rPr>
              <w:t xml:space="preserve"> области были проведены Уроки успеха, которые включали в себя историю успеха профессионального образования </w:t>
            </w:r>
            <w:proofErr w:type="spellStart"/>
            <w:r w:rsidRPr="005564C0">
              <w:rPr>
                <w:b/>
              </w:rPr>
              <w:t>Ульянвоской</w:t>
            </w:r>
            <w:proofErr w:type="spellEnd"/>
            <w:r w:rsidRPr="005564C0">
              <w:rPr>
                <w:b/>
              </w:rPr>
              <w:t xml:space="preserve"> области, которому в 2020 году исполняется 180 лет. Например, в </w:t>
            </w:r>
            <w:proofErr w:type="spellStart"/>
            <w:r w:rsidRPr="005564C0">
              <w:rPr>
                <w:b/>
              </w:rPr>
              <w:t>Ульянвоском</w:t>
            </w:r>
            <w:proofErr w:type="spellEnd"/>
            <w:r w:rsidRPr="005564C0">
              <w:rPr>
                <w:b/>
              </w:rPr>
              <w:t xml:space="preserve"> профессионально-педагогическом колледже Урок успеха был проведён от заслуженного мастера РФ, корифея профтехобразования Ульяновской области, отдавшего 52 года данному учебному заведению Шилова Николая Михайловича.</w:t>
            </w:r>
          </w:p>
        </w:tc>
      </w:tr>
      <w:tr w:rsidR="005564C0" w:rsidRPr="005564C0" w:rsidTr="004760CD">
        <w:tc>
          <w:tcPr>
            <w:tcW w:w="2700" w:type="dxa"/>
          </w:tcPr>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544D43" w:rsidRPr="005564C0" w:rsidRDefault="00544D43"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544D43" w:rsidRPr="005564C0" w:rsidRDefault="00544D43" w:rsidP="005564C0">
            <w:pPr>
              <w:keepNext/>
              <w:keepLines/>
              <w:suppressAutoHyphens/>
              <w:contextualSpacing/>
              <w:jc w:val="both"/>
              <w:rPr>
                <w:rFonts w:ascii="PT Astra Serif" w:hAnsi="PT Astra Serif"/>
                <w:b/>
              </w:rPr>
            </w:pPr>
            <w:r w:rsidRPr="005564C0">
              <w:rPr>
                <w:rFonts w:ascii="PT Astra Serif" w:hAnsi="PT Astra Serif"/>
                <w:b/>
              </w:rPr>
              <w:t xml:space="preserve">Дата уточняется федералами, будет </w:t>
            </w:r>
            <w:proofErr w:type="spellStart"/>
            <w:r w:rsidRPr="005564C0">
              <w:rPr>
                <w:rFonts w:ascii="PT Astra Serif" w:hAnsi="PT Astra Serif"/>
                <w:b/>
              </w:rPr>
              <w:t>изестно</w:t>
            </w:r>
            <w:proofErr w:type="spellEnd"/>
            <w:r w:rsidRPr="005564C0">
              <w:rPr>
                <w:rFonts w:ascii="PT Astra Serif" w:hAnsi="PT Astra Serif"/>
                <w:b/>
              </w:rPr>
              <w:t xml:space="preserve"> после 20 августа</w:t>
            </w:r>
          </w:p>
          <w:p w:rsidR="00544D43" w:rsidRPr="005564C0" w:rsidRDefault="00544D43" w:rsidP="005564C0">
            <w:pPr>
              <w:keepNext/>
              <w:keepLines/>
              <w:suppressAutoHyphens/>
              <w:contextualSpacing/>
              <w:jc w:val="both"/>
              <w:rPr>
                <w:rFonts w:ascii="PT Astra Serif" w:hAnsi="PT Astra Serif"/>
                <w:b/>
              </w:rPr>
            </w:pPr>
            <w:r w:rsidRPr="005564C0">
              <w:rPr>
                <w:rFonts w:ascii="PT Astra Serif" w:hAnsi="PT Astra Serif"/>
                <w:b/>
              </w:rPr>
              <w:t xml:space="preserve">Открытие площадки мобильного технопарка </w:t>
            </w:r>
            <w:r w:rsidRPr="005564C0">
              <w:rPr>
                <w:rFonts w:ascii="PT Astra Serif" w:hAnsi="PT Astra Serif"/>
                <w:b/>
              </w:rPr>
              <w:lastRenderedPageBreak/>
              <w:t>«</w:t>
            </w:r>
            <w:proofErr w:type="spellStart"/>
            <w:r w:rsidRPr="005564C0">
              <w:rPr>
                <w:rFonts w:ascii="PT Astra Serif" w:hAnsi="PT Astra Serif"/>
                <w:b/>
              </w:rPr>
              <w:t>Кванториум</w:t>
            </w:r>
            <w:proofErr w:type="spellEnd"/>
            <w:r w:rsidRPr="005564C0">
              <w:rPr>
                <w:rFonts w:ascii="PT Astra Serif" w:hAnsi="PT Astra Serif"/>
                <w:b/>
              </w:rPr>
              <w:t xml:space="preserve">» в </w:t>
            </w:r>
            <w:proofErr w:type="spellStart"/>
            <w:r w:rsidRPr="005564C0">
              <w:rPr>
                <w:rFonts w:ascii="PT Astra Serif" w:hAnsi="PT Astra Serif"/>
                <w:b/>
              </w:rPr>
              <w:t>Чердаклинском</w:t>
            </w:r>
            <w:proofErr w:type="spellEnd"/>
            <w:r w:rsidRPr="005564C0">
              <w:rPr>
                <w:rFonts w:ascii="PT Astra Serif" w:hAnsi="PT Astra Serif"/>
                <w:b/>
              </w:rPr>
              <w:t xml:space="preserve"> районе Ульяновской области</w:t>
            </w:r>
          </w:p>
          <w:p w:rsidR="00544D43" w:rsidRPr="005564C0" w:rsidRDefault="00544D43" w:rsidP="005564C0">
            <w:pPr>
              <w:keepNext/>
              <w:keepLines/>
              <w:suppressAutoHyphens/>
              <w:contextualSpacing/>
              <w:jc w:val="center"/>
              <w:rPr>
                <w:rFonts w:ascii="PT Astra Serif" w:hAnsi="PT Astra Serif"/>
                <w:b/>
              </w:rPr>
            </w:pPr>
            <w:r w:rsidRPr="005564C0">
              <w:rPr>
                <w:rFonts w:ascii="PT Astra Serif" w:hAnsi="PT Astra Serif"/>
                <w:iCs/>
              </w:rPr>
              <w:t>МБОУ «</w:t>
            </w:r>
            <w:proofErr w:type="spellStart"/>
            <w:r w:rsidRPr="005564C0">
              <w:rPr>
                <w:rFonts w:ascii="PT Astra Serif" w:hAnsi="PT Astra Serif"/>
                <w:iCs/>
              </w:rPr>
              <w:t>Мирновская</w:t>
            </w:r>
            <w:proofErr w:type="spellEnd"/>
            <w:r w:rsidRPr="005564C0">
              <w:rPr>
                <w:rFonts w:ascii="PT Astra Serif" w:hAnsi="PT Astra Serif"/>
                <w:iCs/>
              </w:rPr>
              <w:t xml:space="preserve"> средняя школа» Чердаклинский район</w:t>
            </w:r>
          </w:p>
          <w:p w:rsidR="00544D43" w:rsidRPr="005564C0" w:rsidRDefault="00544D43" w:rsidP="005564C0">
            <w:pPr>
              <w:keepNext/>
              <w:keepLines/>
              <w:contextualSpacing/>
              <w:jc w:val="both"/>
              <w:rPr>
                <w:b/>
              </w:rPr>
            </w:pPr>
          </w:p>
        </w:tc>
        <w:tc>
          <w:tcPr>
            <w:tcW w:w="2520" w:type="dxa"/>
          </w:tcPr>
          <w:p w:rsidR="00544D43" w:rsidRPr="005564C0" w:rsidRDefault="00544D43" w:rsidP="005564C0">
            <w:pPr>
              <w:keepNext/>
              <w:keepLines/>
              <w:contextualSpacing/>
              <w:jc w:val="both"/>
              <w:rPr>
                <w:sz w:val="22"/>
                <w:szCs w:val="22"/>
              </w:rPr>
            </w:pPr>
            <w:r w:rsidRPr="005564C0">
              <w:rPr>
                <w:sz w:val="22"/>
                <w:szCs w:val="22"/>
              </w:rPr>
              <w:lastRenderedPageBreak/>
              <w:t>Организация реализ</w:t>
            </w:r>
            <w:r w:rsidRPr="005564C0">
              <w:rPr>
                <w:sz w:val="22"/>
                <w:szCs w:val="22"/>
              </w:rPr>
              <w:t>а</w:t>
            </w:r>
            <w:r w:rsidRPr="005564C0">
              <w:rPr>
                <w:sz w:val="22"/>
                <w:szCs w:val="22"/>
              </w:rPr>
              <w:t xml:space="preserve">ции проектов «Уроки Технологии в </w:t>
            </w:r>
            <w:proofErr w:type="spellStart"/>
            <w:r w:rsidRPr="005564C0">
              <w:rPr>
                <w:sz w:val="22"/>
                <w:szCs w:val="22"/>
              </w:rPr>
              <w:t>Квант</w:t>
            </w:r>
            <w:r w:rsidRPr="005564C0">
              <w:rPr>
                <w:sz w:val="22"/>
                <w:szCs w:val="22"/>
              </w:rPr>
              <w:t>о</w:t>
            </w:r>
            <w:r w:rsidRPr="005564C0">
              <w:rPr>
                <w:sz w:val="22"/>
                <w:szCs w:val="22"/>
              </w:rPr>
              <w:t>риуме</w:t>
            </w:r>
            <w:proofErr w:type="spellEnd"/>
            <w:r w:rsidRPr="005564C0">
              <w:rPr>
                <w:sz w:val="22"/>
                <w:szCs w:val="22"/>
              </w:rPr>
              <w:t>», «Дополнител</w:t>
            </w:r>
            <w:r w:rsidRPr="005564C0">
              <w:rPr>
                <w:sz w:val="22"/>
                <w:szCs w:val="22"/>
              </w:rPr>
              <w:t>ь</w:t>
            </w:r>
            <w:r w:rsidRPr="005564C0">
              <w:rPr>
                <w:sz w:val="22"/>
                <w:szCs w:val="22"/>
              </w:rPr>
              <w:t>ное образование», «Ра</w:t>
            </w:r>
            <w:r w:rsidRPr="005564C0">
              <w:rPr>
                <w:sz w:val="22"/>
                <w:szCs w:val="22"/>
              </w:rPr>
              <w:t>з</w:t>
            </w:r>
            <w:r w:rsidRPr="005564C0">
              <w:rPr>
                <w:sz w:val="22"/>
                <w:szCs w:val="22"/>
              </w:rPr>
              <w:t>витие педагогов по те</w:t>
            </w:r>
            <w:r w:rsidRPr="005564C0">
              <w:rPr>
                <w:sz w:val="22"/>
                <w:szCs w:val="22"/>
              </w:rPr>
              <w:t>х</w:t>
            </w:r>
            <w:r w:rsidRPr="005564C0">
              <w:rPr>
                <w:sz w:val="22"/>
                <w:szCs w:val="22"/>
              </w:rPr>
              <w:t>нической направленн</w:t>
            </w:r>
            <w:r w:rsidRPr="005564C0">
              <w:rPr>
                <w:sz w:val="22"/>
                <w:szCs w:val="22"/>
              </w:rPr>
              <w:t>о</w:t>
            </w:r>
            <w:r w:rsidRPr="005564C0">
              <w:rPr>
                <w:sz w:val="22"/>
                <w:szCs w:val="22"/>
              </w:rPr>
              <w:t>сти» на удаленных те</w:t>
            </w:r>
            <w:r w:rsidRPr="005564C0">
              <w:rPr>
                <w:sz w:val="22"/>
                <w:szCs w:val="22"/>
              </w:rPr>
              <w:t>р</w:t>
            </w:r>
            <w:r w:rsidRPr="005564C0">
              <w:rPr>
                <w:sz w:val="22"/>
                <w:szCs w:val="22"/>
              </w:rPr>
              <w:lastRenderedPageBreak/>
              <w:t>риториях в сельской местности.</w:t>
            </w:r>
          </w:p>
          <w:p w:rsidR="00544D43" w:rsidRPr="005564C0" w:rsidRDefault="00544D43" w:rsidP="005564C0">
            <w:pPr>
              <w:keepNext/>
              <w:keepLines/>
              <w:contextualSpacing/>
              <w:jc w:val="both"/>
              <w:rPr>
                <w:sz w:val="22"/>
                <w:szCs w:val="22"/>
              </w:rPr>
            </w:pPr>
            <w:r w:rsidRPr="005564C0">
              <w:rPr>
                <w:sz w:val="22"/>
                <w:szCs w:val="22"/>
              </w:rPr>
              <w:t>Открывается впервые. Детям муниципального образования станет д</w:t>
            </w:r>
            <w:r w:rsidRPr="005564C0">
              <w:rPr>
                <w:sz w:val="22"/>
                <w:szCs w:val="22"/>
              </w:rPr>
              <w:t>о</w:t>
            </w:r>
            <w:r w:rsidRPr="005564C0">
              <w:rPr>
                <w:sz w:val="22"/>
                <w:szCs w:val="22"/>
              </w:rPr>
              <w:t>ступно инженерно-конструкторское д</w:t>
            </w:r>
            <w:r w:rsidRPr="005564C0">
              <w:rPr>
                <w:sz w:val="22"/>
                <w:szCs w:val="22"/>
              </w:rPr>
              <w:t>о</w:t>
            </w:r>
            <w:r w:rsidRPr="005564C0">
              <w:rPr>
                <w:sz w:val="22"/>
                <w:szCs w:val="22"/>
              </w:rPr>
              <w:t>полнительное образов</w:t>
            </w:r>
            <w:r w:rsidRPr="005564C0">
              <w:rPr>
                <w:sz w:val="22"/>
                <w:szCs w:val="22"/>
              </w:rPr>
              <w:t>а</w:t>
            </w:r>
            <w:r w:rsidRPr="005564C0">
              <w:rPr>
                <w:sz w:val="22"/>
                <w:szCs w:val="22"/>
              </w:rPr>
              <w:t>ния с применением в</w:t>
            </w:r>
            <w:r w:rsidRPr="005564C0">
              <w:rPr>
                <w:sz w:val="22"/>
                <w:szCs w:val="22"/>
              </w:rPr>
              <w:t>ы</w:t>
            </w:r>
            <w:r w:rsidRPr="005564C0">
              <w:rPr>
                <w:sz w:val="22"/>
                <w:szCs w:val="22"/>
              </w:rPr>
              <w:t>сокотехнологичного оборудования. В теч</w:t>
            </w:r>
            <w:r w:rsidRPr="005564C0">
              <w:rPr>
                <w:sz w:val="22"/>
                <w:szCs w:val="22"/>
              </w:rPr>
              <w:t>е</w:t>
            </w:r>
            <w:r w:rsidRPr="005564C0">
              <w:rPr>
                <w:sz w:val="22"/>
                <w:szCs w:val="22"/>
              </w:rPr>
              <w:t>ние 6 недель за учебный год мобильный техн</w:t>
            </w:r>
            <w:r w:rsidRPr="005564C0">
              <w:rPr>
                <w:sz w:val="22"/>
                <w:szCs w:val="22"/>
              </w:rPr>
              <w:t>о</w:t>
            </w:r>
            <w:r w:rsidRPr="005564C0">
              <w:rPr>
                <w:sz w:val="22"/>
                <w:szCs w:val="22"/>
              </w:rPr>
              <w:t>парк обеспечивает «н</w:t>
            </w:r>
            <w:r w:rsidRPr="005564C0">
              <w:rPr>
                <w:sz w:val="22"/>
                <w:szCs w:val="22"/>
              </w:rPr>
              <w:t>о</w:t>
            </w:r>
            <w:r w:rsidRPr="005564C0">
              <w:rPr>
                <w:sz w:val="22"/>
                <w:szCs w:val="22"/>
              </w:rPr>
              <w:t>вое» развитие детей и педагогов с применен</w:t>
            </w:r>
            <w:r w:rsidRPr="005564C0">
              <w:rPr>
                <w:sz w:val="22"/>
                <w:szCs w:val="22"/>
              </w:rPr>
              <w:t>и</w:t>
            </w:r>
            <w:r w:rsidRPr="005564C0">
              <w:rPr>
                <w:sz w:val="22"/>
                <w:szCs w:val="22"/>
              </w:rPr>
              <w:t>ем высокотехнологи</w:t>
            </w:r>
            <w:r w:rsidRPr="005564C0">
              <w:rPr>
                <w:sz w:val="22"/>
                <w:szCs w:val="22"/>
              </w:rPr>
              <w:t>ч</w:t>
            </w:r>
            <w:r w:rsidRPr="005564C0">
              <w:rPr>
                <w:sz w:val="22"/>
                <w:szCs w:val="22"/>
              </w:rPr>
              <w:t>ного оборудования</w:t>
            </w:r>
          </w:p>
          <w:p w:rsidR="00544D43" w:rsidRPr="005564C0" w:rsidRDefault="00544D43" w:rsidP="005564C0">
            <w:pPr>
              <w:keepNext/>
              <w:keepLines/>
              <w:contextualSpacing/>
              <w:jc w:val="both"/>
              <w:rPr>
                <w:bCs/>
                <w:iCs/>
              </w:rPr>
            </w:pPr>
            <w:r w:rsidRPr="005564C0">
              <w:rPr>
                <w:sz w:val="22"/>
                <w:szCs w:val="22"/>
              </w:rPr>
              <w:t>Участники: педагоги, родители, дети, руков</w:t>
            </w:r>
            <w:r w:rsidRPr="005564C0">
              <w:rPr>
                <w:sz w:val="22"/>
                <w:szCs w:val="22"/>
              </w:rPr>
              <w:t>о</w:t>
            </w:r>
            <w:r w:rsidRPr="005564C0">
              <w:rPr>
                <w:sz w:val="22"/>
                <w:szCs w:val="22"/>
              </w:rPr>
              <w:t>дители образовател</w:t>
            </w:r>
            <w:r w:rsidRPr="005564C0">
              <w:rPr>
                <w:sz w:val="22"/>
                <w:szCs w:val="22"/>
              </w:rPr>
              <w:t>ь</w:t>
            </w:r>
            <w:r w:rsidRPr="005564C0">
              <w:rPr>
                <w:sz w:val="22"/>
                <w:szCs w:val="22"/>
              </w:rPr>
              <w:t>ных организаций, пре</w:t>
            </w:r>
            <w:r w:rsidRPr="005564C0">
              <w:rPr>
                <w:sz w:val="22"/>
                <w:szCs w:val="22"/>
              </w:rPr>
              <w:t>д</w:t>
            </w:r>
            <w:r w:rsidRPr="005564C0">
              <w:rPr>
                <w:sz w:val="22"/>
                <w:szCs w:val="22"/>
              </w:rPr>
              <w:t>ставители исполнител</w:t>
            </w:r>
            <w:r w:rsidRPr="005564C0">
              <w:rPr>
                <w:sz w:val="22"/>
                <w:szCs w:val="22"/>
              </w:rPr>
              <w:t>ь</w:t>
            </w:r>
            <w:r w:rsidRPr="005564C0">
              <w:rPr>
                <w:sz w:val="22"/>
                <w:szCs w:val="22"/>
              </w:rPr>
              <w:t>ных органов власти, 60 чел.</w:t>
            </w:r>
          </w:p>
        </w:tc>
        <w:tc>
          <w:tcPr>
            <w:tcW w:w="2520" w:type="dxa"/>
          </w:tcPr>
          <w:p w:rsidR="00544D43" w:rsidRPr="005564C0" w:rsidRDefault="00544D43"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 Региональный модельный центр д</w:t>
            </w:r>
            <w:r w:rsidRPr="005564C0">
              <w:t>о</w:t>
            </w:r>
            <w:r w:rsidRPr="005564C0">
              <w:t>полнительного обр</w:t>
            </w:r>
            <w:r w:rsidRPr="005564C0">
              <w:t>а</w:t>
            </w:r>
            <w:r w:rsidRPr="005564C0">
              <w:t xml:space="preserve">зования Ульяновской </w:t>
            </w:r>
            <w:r w:rsidRPr="005564C0">
              <w:lastRenderedPageBreak/>
              <w:t>области</w:t>
            </w:r>
          </w:p>
          <w:p w:rsidR="00544D43" w:rsidRPr="005564C0" w:rsidRDefault="00544D43" w:rsidP="005564C0">
            <w:pPr>
              <w:keepNext/>
              <w:keepLines/>
              <w:contextualSpacing/>
              <w:jc w:val="both"/>
              <w:rPr>
                <w:rFonts w:ascii="PT Astra Serif" w:hAnsi="PT Astra Serif"/>
              </w:rPr>
            </w:pPr>
            <w:r w:rsidRPr="005564C0">
              <w:rPr>
                <w:rFonts w:ascii="PT Astra Serif" w:hAnsi="PT Astra Serif"/>
              </w:rPr>
              <w:t xml:space="preserve"> </w:t>
            </w:r>
          </w:p>
        </w:tc>
        <w:tc>
          <w:tcPr>
            <w:tcW w:w="2340" w:type="dxa"/>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lastRenderedPageBreak/>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t>С участием Губе</w:t>
            </w:r>
            <w:r w:rsidRPr="005564C0">
              <w:rPr>
                <w:rFonts w:ascii="PT Astra Serif" w:hAnsi="PT Astra Serif"/>
              </w:rPr>
              <w:t>р</w:t>
            </w:r>
            <w:r w:rsidRPr="005564C0">
              <w:rPr>
                <w:rFonts w:ascii="PT Astra Serif" w:hAnsi="PT Astra Serif"/>
              </w:rPr>
              <w:t>натора</w:t>
            </w:r>
          </w:p>
        </w:tc>
      </w:tr>
      <w:tr w:rsidR="005564C0" w:rsidRPr="005564C0" w:rsidTr="00A14F4A">
        <w:tc>
          <w:tcPr>
            <w:tcW w:w="15120" w:type="dxa"/>
            <w:gridSpan w:val="6"/>
          </w:tcPr>
          <w:p w:rsidR="00544D43" w:rsidRPr="005564C0" w:rsidRDefault="00F942C2" w:rsidP="005564C0">
            <w:pPr>
              <w:keepNext/>
              <w:keepLines/>
              <w:contextualSpacing/>
              <w:jc w:val="both"/>
              <w:rPr>
                <w:rFonts w:ascii="PT Astra Serif" w:hAnsi="PT Astra Serif"/>
                <w:b/>
                <w:shd w:val="clear" w:color="auto" w:fill="FFFFFF"/>
              </w:rPr>
            </w:pPr>
            <w:r w:rsidRPr="005564C0">
              <w:rPr>
                <w:rFonts w:ascii="PT Astra Serif" w:hAnsi="PT Astra Serif"/>
                <w:b/>
                <w:shd w:val="clear" w:color="auto" w:fill="FFFFFF"/>
              </w:rPr>
              <w:lastRenderedPageBreak/>
              <w:t xml:space="preserve">В </w:t>
            </w:r>
            <w:proofErr w:type="spellStart"/>
            <w:r w:rsidRPr="005564C0">
              <w:rPr>
                <w:rFonts w:ascii="PT Astra Serif" w:hAnsi="PT Astra Serif"/>
                <w:b/>
                <w:shd w:val="clear" w:color="auto" w:fill="FFFFFF"/>
              </w:rPr>
              <w:t>Чердаклинском</w:t>
            </w:r>
            <w:proofErr w:type="spellEnd"/>
            <w:r w:rsidRPr="005564C0">
              <w:rPr>
                <w:rFonts w:ascii="PT Astra Serif" w:hAnsi="PT Astra Serif"/>
                <w:b/>
                <w:shd w:val="clear" w:color="auto" w:fill="FFFFFF"/>
              </w:rPr>
              <w:t xml:space="preserve"> районе открылись 2 Центра цифрового и гуманитарного профилей «ТОЧКА РОСТА» на базе Крестовогородище</w:t>
            </w:r>
            <w:r w:rsidRPr="005564C0">
              <w:rPr>
                <w:rFonts w:ascii="PT Astra Serif" w:hAnsi="PT Astra Serif"/>
                <w:b/>
                <w:shd w:val="clear" w:color="auto" w:fill="FFFFFF"/>
              </w:rPr>
              <w:t>н</w:t>
            </w:r>
            <w:r w:rsidRPr="005564C0">
              <w:rPr>
                <w:rFonts w:ascii="PT Astra Serif" w:hAnsi="PT Astra Serif"/>
                <w:b/>
                <w:shd w:val="clear" w:color="auto" w:fill="FFFFFF"/>
              </w:rPr>
              <w:t xml:space="preserve">ской и </w:t>
            </w:r>
            <w:proofErr w:type="spellStart"/>
            <w:r w:rsidRPr="005564C0">
              <w:rPr>
                <w:rFonts w:ascii="PT Astra Serif" w:hAnsi="PT Astra Serif"/>
                <w:b/>
                <w:shd w:val="clear" w:color="auto" w:fill="FFFFFF"/>
              </w:rPr>
              <w:t>Мирновской</w:t>
            </w:r>
            <w:proofErr w:type="spellEnd"/>
            <w:r w:rsidRPr="005564C0">
              <w:rPr>
                <w:rFonts w:ascii="PT Astra Serif" w:hAnsi="PT Astra Serif"/>
                <w:b/>
                <w:shd w:val="clear" w:color="auto" w:fill="FFFFFF"/>
              </w:rPr>
              <w:t xml:space="preserve"> школы! А 12 сентября данный Центр начнет свою работу еще и в </w:t>
            </w:r>
            <w:proofErr w:type="spellStart"/>
            <w:r w:rsidRPr="005564C0">
              <w:rPr>
                <w:rFonts w:ascii="PT Astra Serif" w:hAnsi="PT Astra Serif"/>
                <w:b/>
                <w:shd w:val="clear" w:color="auto" w:fill="FFFFFF"/>
              </w:rPr>
              <w:t>Бряндинской</w:t>
            </w:r>
            <w:proofErr w:type="spellEnd"/>
            <w:r w:rsidRPr="005564C0">
              <w:rPr>
                <w:rFonts w:ascii="PT Astra Serif" w:hAnsi="PT Astra Serif"/>
                <w:b/>
                <w:shd w:val="clear" w:color="auto" w:fill="FFFFFF"/>
              </w:rPr>
              <w:t xml:space="preserve"> средней школе. </w:t>
            </w:r>
            <w:r w:rsidRPr="005564C0">
              <w:rPr>
                <w:rFonts w:ascii="PT Astra Serif" w:hAnsi="PT Astra Serif"/>
                <w:b/>
              </w:rPr>
              <w:br/>
            </w:r>
            <w:r w:rsidRPr="005564C0">
              <w:rPr>
                <w:rFonts w:ascii="PT Astra Serif" w:hAnsi="PT Astra Serif"/>
                <w:b/>
                <w:shd w:val="clear" w:color="auto" w:fill="FFFFFF"/>
              </w:rPr>
              <w:t xml:space="preserve">Для занятий в Центрах приобретены 3D принтеры, шлем виртуальной реальности, комплекты шахмат, </w:t>
            </w:r>
            <w:proofErr w:type="spellStart"/>
            <w:r w:rsidRPr="005564C0">
              <w:rPr>
                <w:rFonts w:ascii="PT Astra Serif" w:hAnsi="PT Astra Serif"/>
                <w:b/>
                <w:shd w:val="clear" w:color="auto" w:fill="FFFFFF"/>
              </w:rPr>
              <w:t>квадрокоптеры</w:t>
            </w:r>
            <w:proofErr w:type="spellEnd"/>
            <w:r w:rsidRPr="005564C0">
              <w:rPr>
                <w:rFonts w:ascii="PT Astra Serif" w:hAnsi="PT Astra Serif"/>
                <w:b/>
                <w:shd w:val="clear" w:color="auto" w:fill="FFFFFF"/>
              </w:rPr>
              <w:t>, современные ноутбуки, фотоаппараты, оборудование кабинетов ОБЖ, интерактивные обучающие комплексы.</w:t>
            </w:r>
            <w:r w:rsidR="00230FFD" w:rsidRPr="005564C0">
              <w:rPr>
                <w:rFonts w:ascii="PT Astra Serif" w:hAnsi="PT Astra Serif"/>
                <w:b/>
                <w:shd w:val="clear" w:color="auto" w:fill="FFFFFF"/>
              </w:rPr>
              <w:t xml:space="preserve"> </w:t>
            </w:r>
          </w:p>
          <w:p w:rsidR="00230FFD" w:rsidRPr="005564C0" w:rsidRDefault="00230FFD" w:rsidP="005564C0">
            <w:pPr>
              <w:keepNext/>
              <w:keepLines/>
              <w:contextualSpacing/>
              <w:jc w:val="both"/>
              <w:rPr>
                <w:rFonts w:ascii="PT Astra Serif" w:hAnsi="PT Astra Serif"/>
                <w:b/>
              </w:rPr>
            </w:pPr>
            <w:r w:rsidRPr="005564C0">
              <w:rPr>
                <w:b/>
              </w:rPr>
              <w:t xml:space="preserve">12.09.2020 в МОУ </w:t>
            </w:r>
            <w:proofErr w:type="spellStart"/>
            <w:r w:rsidRPr="005564C0">
              <w:rPr>
                <w:b/>
              </w:rPr>
              <w:t>Бряндинской</w:t>
            </w:r>
            <w:proofErr w:type="spellEnd"/>
            <w:r w:rsidRPr="005564C0">
              <w:rPr>
                <w:b/>
              </w:rPr>
              <w:t xml:space="preserve"> СШ торжественно был открыт центр образования гуманитарного и цифрового профилей «Точка р</w:t>
            </w:r>
            <w:r w:rsidRPr="005564C0">
              <w:rPr>
                <w:b/>
              </w:rPr>
              <w:t>о</w:t>
            </w:r>
            <w:r w:rsidRPr="005564C0">
              <w:rPr>
                <w:b/>
              </w:rPr>
              <w:t xml:space="preserve">ста». В празднике приняли участие: Глава Администрации МО </w:t>
            </w:r>
            <w:proofErr w:type="spellStart"/>
            <w:r w:rsidRPr="005564C0">
              <w:rPr>
                <w:b/>
              </w:rPr>
              <w:t>Бряндинское</w:t>
            </w:r>
            <w:proofErr w:type="spellEnd"/>
            <w:r w:rsidRPr="005564C0">
              <w:rPr>
                <w:b/>
              </w:rPr>
              <w:t xml:space="preserve"> сельское поселение </w:t>
            </w:r>
            <w:proofErr w:type="spellStart"/>
            <w:r w:rsidRPr="005564C0">
              <w:rPr>
                <w:b/>
              </w:rPr>
              <w:t>Бекеров</w:t>
            </w:r>
            <w:proofErr w:type="spellEnd"/>
            <w:r w:rsidRPr="005564C0">
              <w:rPr>
                <w:b/>
              </w:rPr>
              <w:t xml:space="preserve"> К.Ш., Старостин А.А. замд</w:t>
            </w:r>
            <w:r w:rsidRPr="005564C0">
              <w:rPr>
                <w:b/>
              </w:rPr>
              <w:t>и</w:t>
            </w:r>
            <w:r w:rsidRPr="005564C0">
              <w:rPr>
                <w:b/>
              </w:rPr>
              <w:t xml:space="preserve">ректора МГУТУ, представители родительской </w:t>
            </w:r>
            <w:proofErr w:type="spellStart"/>
            <w:r w:rsidRPr="005564C0">
              <w:rPr>
                <w:b/>
              </w:rPr>
              <w:t>общественностии</w:t>
            </w:r>
            <w:proofErr w:type="spellEnd"/>
            <w:r w:rsidRPr="005564C0">
              <w:rPr>
                <w:b/>
              </w:rPr>
              <w:t xml:space="preserve"> ученического самоуправления. </w:t>
            </w:r>
            <w:proofErr w:type="gramStart"/>
            <w:r w:rsidRPr="005564C0">
              <w:rPr>
                <w:b/>
              </w:rPr>
              <w:t xml:space="preserve">Открыла торжественное мероприятие директор МОУ </w:t>
            </w:r>
            <w:proofErr w:type="spellStart"/>
            <w:r w:rsidRPr="005564C0">
              <w:rPr>
                <w:b/>
              </w:rPr>
              <w:t>Бряндинской</w:t>
            </w:r>
            <w:proofErr w:type="spellEnd"/>
            <w:r w:rsidRPr="005564C0">
              <w:rPr>
                <w:b/>
              </w:rPr>
              <w:t xml:space="preserve"> СШ </w:t>
            </w:r>
            <w:proofErr w:type="spellStart"/>
            <w:r w:rsidRPr="005564C0">
              <w:rPr>
                <w:b/>
              </w:rPr>
              <w:t>Авакова</w:t>
            </w:r>
            <w:proofErr w:type="spellEnd"/>
            <w:r w:rsidRPr="005564C0">
              <w:rPr>
                <w:b/>
              </w:rPr>
              <w:t xml:space="preserve"> Е.А. После торжественной церемонии открытия Центра для гостей провели</w:t>
            </w:r>
            <w:proofErr w:type="gramEnd"/>
            <w:r w:rsidRPr="005564C0">
              <w:rPr>
                <w:b/>
              </w:rPr>
              <w:t xml:space="preserve"> экскурсию по кабинету проектной деятельности и кабинету формирования цифровых, естественнонаучных, технических и гуманитарных компете</w:t>
            </w:r>
            <w:r w:rsidRPr="005564C0">
              <w:rPr>
                <w:b/>
              </w:rPr>
              <w:t>н</w:t>
            </w:r>
            <w:r w:rsidRPr="005564C0">
              <w:rPr>
                <w:b/>
              </w:rPr>
              <w:t>ций. Перед гостями выступили руководитель и педагоги Центра. Они наглядно продемонстрировали новое оборудование по предме</w:t>
            </w:r>
            <w:r w:rsidRPr="005564C0">
              <w:rPr>
                <w:b/>
              </w:rPr>
              <w:t>т</w:t>
            </w:r>
            <w:r w:rsidRPr="005564C0">
              <w:rPr>
                <w:b/>
              </w:rPr>
              <w:t>ным областям «Технология», «Информатика», «Основы безопасности жизнедеятельности», рассказали о том, как будет проходить ре</w:t>
            </w:r>
            <w:r w:rsidRPr="005564C0">
              <w:rPr>
                <w:b/>
              </w:rPr>
              <w:t>а</w:t>
            </w:r>
            <w:r w:rsidRPr="005564C0">
              <w:rPr>
                <w:b/>
              </w:rPr>
              <w:t xml:space="preserve">лизация основных и дополнительных общеобразовательных программ цифрового, </w:t>
            </w:r>
            <w:proofErr w:type="gramStart"/>
            <w:r w:rsidRPr="005564C0">
              <w:rPr>
                <w:b/>
              </w:rPr>
              <w:t>естественно-научного</w:t>
            </w:r>
            <w:proofErr w:type="gramEnd"/>
            <w:r w:rsidRPr="005564C0">
              <w:rPr>
                <w:b/>
              </w:rPr>
              <w:t>, технического и гуманитарн</w:t>
            </w:r>
            <w:r w:rsidRPr="005564C0">
              <w:rPr>
                <w:b/>
              </w:rPr>
              <w:t>о</w:t>
            </w:r>
            <w:r w:rsidRPr="005564C0">
              <w:rPr>
                <w:b/>
              </w:rPr>
              <w:t xml:space="preserve">го профилей на обновленной материально-технической базе. Также было отмечено, что возможности Центра будут использоваться не </w:t>
            </w:r>
            <w:r w:rsidRPr="005564C0">
              <w:rPr>
                <w:b/>
              </w:rPr>
              <w:lastRenderedPageBreak/>
              <w:t>только для детей, педагогов и родительской общественности, но и для реализации совместных проектов с образовательными организ</w:t>
            </w:r>
            <w:r w:rsidRPr="005564C0">
              <w:rPr>
                <w:b/>
              </w:rPr>
              <w:t>а</w:t>
            </w:r>
            <w:r w:rsidRPr="005564C0">
              <w:rPr>
                <w:b/>
              </w:rPr>
              <w:t>циями муниципального образования «Чердаклинский район».</w:t>
            </w:r>
          </w:p>
        </w:tc>
      </w:tr>
      <w:tr w:rsidR="005564C0" w:rsidRPr="005564C0" w:rsidTr="00590103">
        <w:tc>
          <w:tcPr>
            <w:tcW w:w="2700" w:type="dxa"/>
            <w:tcBorders>
              <w:top w:val="single" w:sz="4" w:space="0" w:color="auto"/>
              <w:left w:val="single" w:sz="4" w:space="0" w:color="auto"/>
              <w:bottom w:val="single" w:sz="4" w:space="0" w:color="auto"/>
              <w:right w:val="single" w:sz="4" w:space="0" w:color="auto"/>
            </w:tcBorders>
          </w:tcPr>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lastRenderedPageBreak/>
              <w:t xml:space="preserve">Министерство </w:t>
            </w:r>
          </w:p>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544D43" w:rsidRPr="005564C0" w:rsidRDefault="00544D43" w:rsidP="005564C0">
            <w:pPr>
              <w:keepNext/>
              <w:keepLines/>
              <w:contextualSpacing/>
              <w:rPr>
                <w:rFonts w:ascii="PT Astra Serif" w:hAnsi="PT Astra Serif"/>
                <w:b/>
                <w:bCs/>
              </w:rPr>
            </w:pPr>
            <w:r w:rsidRPr="005564C0">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544D43" w:rsidRPr="005564C0" w:rsidRDefault="00544D43" w:rsidP="005564C0">
            <w:pPr>
              <w:keepNext/>
              <w:keepLines/>
              <w:suppressAutoHyphens/>
              <w:contextualSpacing/>
              <w:jc w:val="both"/>
              <w:rPr>
                <w:rFonts w:ascii="PT Astra Serif" w:hAnsi="PT Astra Serif"/>
                <w:b/>
              </w:rPr>
            </w:pPr>
            <w:r w:rsidRPr="005564C0">
              <w:rPr>
                <w:rFonts w:ascii="PT Astra Serif" w:hAnsi="PT Astra Serif"/>
                <w:b/>
              </w:rPr>
              <w:t xml:space="preserve">Открытие ключевого центра дополнительного образования «Дом </w:t>
            </w:r>
            <w:proofErr w:type="gramStart"/>
            <w:r w:rsidRPr="005564C0">
              <w:rPr>
                <w:rFonts w:ascii="PT Astra Serif" w:hAnsi="PT Astra Serif"/>
                <w:b/>
              </w:rPr>
              <w:t>научной</w:t>
            </w:r>
            <w:proofErr w:type="gramEnd"/>
            <w:r w:rsidRPr="005564C0">
              <w:rPr>
                <w:rFonts w:ascii="PT Astra Serif" w:hAnsi="PT Astra Serif"/>
                <w:b/>
              </w:rPr>
              <w:t xml:space="preserve"> </w:t>
            </w:r>
            <w:proofErr w:type="spellStart"/>
            <w:r w:rsidRPr="005564C0">
              <w:rPr>
                <w:rFonts w:ascii="PT Astra Serif" w:hAnsi="PT Astra Serif"/>
                <w:b/>
              </w:rPr>
              <w:t>коллаборации</w:t>
            </w:r>
            <w:proofErr w:type="spellEnd"/>
            <w:r w:rsidRPr="005564C0">
              <w:rPr>
                <w:rFonts w:ascii="PT Astra Serif" w:hAnsi="PT Astra Serif"/>
                <w:b/>
              </w:rPr>
              <w:t>» в рамках регионального образовательного форума</w:t>
            </w:r>
          </w:p>
          <w:p w:rsidR="00544D43" w:rsidRPr="005564C0" w:rsidRDefault="00544D43" w:rsidP="005564C0">
            <w:pPr>
              <w:keepNext/>
              <w:keepLines/>
              <w:suppressAutoHyphens/>
              <w:contextualSpacing/>
              <w:jc w:val="center"/>
              <w:rPr>
                <w:rFonts w:ascii="PT Astra Serif" w:hAnsi="PT Astra Serif"/>
              </w:rPr>
            </w:pPr>
            <w:r w:rsidRPr="005564C0">
              <w:rPr>
                <w:rFonts w:ascii="PT Astra Serif" w:hAnsi="PT Astra Serif"/>
              </w:rPr>
              <w:t xml:space="preserve">ФГБОУ </w:t>
            </w:r>
            <w:proofErr w:type="gramStart"/>
            <w:r w:rsidRPr="005564C0">
              <w:rPr>
                <w:rFonts w:ascii="PT Astra Serif" w:hAnsi="PT Astra Serif"/>
              </w:rPr>
              <w:t>ВО</w:t>
            </w:r>
            <w:proofErr w:type="gramEnd"/>
            <w:r w:rsidRPr="005564C0">
              <w:rPr>
                <w:rFonts w:ascii="PT Astra Serif" w:hAnsi="PT Astra Serif"/>
              </w:rPr>
              <w:t xml:space="preserve"> «Ульяновский государственный университет»</w:t>
            </w:r>
          </w:p>
          <w:p w:rsidR="00544D43" w:rsidRPr="005564C0" w:rsidRDefault="00544D43" w:rsidP="005564C0">
            <w:pPr>
              <w:keepNext/>
              <w:suppressAutoHyphens/>
              <w:jc w:val="both"/>
              <w:rPr>
                <w:rFonts w:ascii="PT Astra Serif" w:hAnsi="PT Astra Serif"/>
                <w:b/>
              </w:rPr>
            </w:pPr>
          </w:p>
        </w:tc>
        <w:tc>
          <w:tcPr>
            <w:tcW w:w="2520" w:type="dxa"/>
            <w:tcBorders>
              <w:top w:val="single" w:sz="4" w:space="0" w:color="auto"/>
              <w:left w:val="single" w:sz="4" w:space="0" w:color="auto"/>
              <w:bottom w:val="single" w:sz="4" w:space="0" w:color="auto"/>
              <w:right w:val="single" w:sz="4" w:space="0" w:color="auto"/>
            </w:tcBorders>
          </w:tcPr>
          <w:p w:rsidR="00544D43" w:rsidRPr="005564C0" w:rsidRDefault="00544D43" w:rsidP="005564C0">
            <w:pPr>
              <w:keepNext/>
              <w:keepLines/>
              <w:contextualSpacing/>
              <w:jc w:val="both"/>
              <w:rPr>
                <w:sz w:val="22"/>
                <w:szCs w:val="22"/>
              </w:rPr>
            </w:pPr>
            <w:proofErr w:type="gramStart"/>
            <w:r w:rsidRPr="005564C0">
              <w:rPr>
                <w:sz w:val="22"/>
                <w:szCs w:val="22"/>
              </w:rPr>
              <w:t>Формирование ценн</w:t>
            </w:r>
            <w:r w:rsidRPr="005564C0">
              <w:rPr>
                <w:sz w:val="22"/>
                <w:szCs w:val="22"/>
              </w:rPr>
              <w:t>о</w:t>
            </w:r>
            <w:r w:rsidRPr="005564C0">
              <w:rPr>
                <w:sz w:val="22"/>
                <w:szCs w:val="22"/>
              </w:rPr>
              <w:t xml:space="preserve">сти саморазвития на протяжении всей жизни за счет: </w:t>
            </w:r>
            <w:proofErr w:type="spellStart"/>
            <w:r w:rsidRPr="005564C0">
              <w:rPr>
                <w:sz w:val="22"/>
                <w:szCs w:val="22"/>
              </w:rPr>
              <w:t>спользования</w:t>
            </w:r>
            <w:proofErr w:type="spellEnd"/>
            <w:r w:rsidRPr="005564C0">
              <w:rPr>
                <w:sz w:val="22"/>
                <w:szCs w:val="22"/>
              </w:rPr>
              <w:t xml:space="preserve"> высококвалифицир</w:t>
            </w:r>
            <w:r w:rsidRPr="005564C0">
              <w:rPr>
                <w:sz w:val="22"/>
                <w:szCs w:val="22"/>
              </w:rPr>
              <w:t>о</w:t>
            </w:r>
            <w:r w:rsidRPr="005564C0">
              <w:rPr>
                <w:sz w:val="22"/>
                <w:szCs w:val="22"/>
              </w:rPr>
              <w:t>ванного кадрового п</w:t>
            </w:r>
            <w:r w:rsidRPr="005564C0">
              <w:rPr>
                <w:sz w:val="22"/>
                <w:szCs w:val="22"/>
              </w:rPr>
              <w:t>о</w:t>
            </w:r>
            <w:r w:rsidRPr="005564C0">
              <w:rPr>
                <w:sz w:val="22"/>
                <w:szCs w:val="22"/>
              </w:rPr>
              <w:t>тенциала организации высшего професси</w:t>
            </w:r>
            <w:r w:rsidRPr="005564C0">
              <w:rPr>
                <w:sz w:val="22"/>
                <w:szCs w:val="22"/>
              </w:rPr>
              <w:t>о</w:t>
            </w:r>
            <w:r w:rsidRPr="005564C0">
              <w:rPr>
                <w:sz w:val="22"/>
                <w:szCs w:val="22"/>
              </w:rPr>
              <w:t>нального образования для реализации допо</w:t>
            </w:r>
            <w:r w:rsidRPr="005564C0">
              <w:rPr>
                <w:sz w:val="22"/>
                <w:szCs w:val="22"/>
              </w:rPr>
              <w:t>л</w:t>
            </w:r>
            <w:r w:rsidRPr="005564C0">
              <w:rPr>
                <w:sz w:val="22"/>
                <w:szCs w:val="22"/>
              </w:rPr>
              <w:t>нительных общеобраз</w:t>
            </w:r>
            <w:r w:rsidRPr="005564C0">
              <w:rPr>
                <w:sz w:val="22"/>
                <w:szCs w:val="22"/>
              </w:rPr>
              <w:t>о</w:t>
            </w:r>
            <w:r w:rsidRPr="005564C0">
              <w:rPr>
                <w:sz w:val="22"/>
                <w:szCs w:val="22"/>
              </w:rPr>
              <w:t>вательных программ;  использования име</w:t>
            </w:r>
            <w:r w:rsidRPr="005564C0">
              <w:rPr>
                <w:sz w:val="22"/>
                <w:szCs w:val="22"/>
              </w:rPr>
              <w:t>ю</w:t>
            </w:r>
            <w:r w:rsidRPr="005564C0">
              <w:rPr>
                <w:sz w:val="22"/>
                <w:szCs w:val="22"/>
              </w:rPr>
              <w:t>щейся инфраструктуры и материально-технической базы орг</w:t>
            </w:r>
            <w:r w:rsidRPr="005564C0">
              <w:rPr>
                <w:sz w:val="22"/>
                <w:szCs w:val="22"/>
              </w:rPr>
              <w:t>а</w:t>
            </w:r>
            <w:r w:rsidRPr="005564C0">
              <w:rPr>
                <w:sz w:val="22"/>
                <w:szCs w:val="22"/>
              </w:rPr>
              <w:t>низации высшего пр</w:t>
            </w:r>
            <w:r w:rsidRPr="005564C0">
              <w:rPr>
                <w:sz w:val="22"/>
                <w:szCs w:val="22"/>
              </w:rPr>
              <w:t>о</w:t>
            </w:r>
            <w:r w:rsidRPr="005564C0">
              <w:rPr>
                <w:sz w:val="22"/>
                <w:szCs w:val="22"/>
              </w:rPr>
              <w:t>фессионального образ</w:t>
            </w:r>
            <w:r w:rsidRPr="005564C0">
              <w:rPr>
                <w:sz w:val="22"/>
                <w:szCs w:val="22"/>
              </w:rPr>
              <w:t>о</w:t>
            </w:r>
            <w:r w:rsidRPr="005564C0">
              <w:rPr>
                <w:sz w:val="22"/>
                <w:szCs w:val="22"/>
              </w:rPr>
              <w:t>вания для реализации дополнительных общ</w:t>
            </w:r>
            <w:r w:rsidRPr="005564C0">
              <w:rPr>
                <w:sz w:val="22"/>
                <w:szCs w:val="22"/>
              </w:rPr>
              <w:t>е</w:t>
            </w:r>
            <w:r w:rsidRPr="005564C0">
              <w:rPr>
                <w:sz w:val="22"/>
                <w:szCs w:val="22"/>
              </w:rPr>
              <w:t>образовательных пр</w:t>
            </w:r>
            <w:r w:rsidRPr="005564C0">
              <w:rPr>
                <w:sz w:val="22"/>
                <w:szCs w:val="22"/>
              </w:rPr>
              <w:t>о</w:t>
            </w:r>
            <w:r w:rsidRPr="005564C0">
              <w:rPr>
                <w:sz w:val="22"/>
                <w:szCs w:val="22"/>
              </w:rPr>
              <w:t>грамм; создания мат</w:t>
            </w:r>
            <w:r w:rsidRPr="005564C0">
              <w:rPr>
                <w:sz w:val="22"/>
                <w:szCs w:val="22"/>
              </w:rPr>
              <w:t>е</w:t>
            </w:r>
            <w:r w:rsidRPr="005564C0">
              <w:rPr>
                <w:sz w:val="22"/>
                <w:szCs w:val="22"/>
              </w:rPr>
              <w:t>риально-технической базы для реализации предметной области «Технология»; реализ</w:t>
            </w:r>
            <w:r w:rsidRPr="005564C0">
              <w:rPr>
                <w:sz w:val="22"/>
                <w:szCs w:val="22"/>
              </w:rPr>
              <w:t>а</w:t>
            </w:r>
            <w:r w:rsidRPr="005564C0">
              <w:rPr>
                <w:sz w:val="22"/>
                <w:szCs w:val="22"/>
              </w:rPr>
              <w:t>ции дополнительных общеобразовательных программ, отвечающих приоритетным напра</w:t>
            </w:r>
            <w:r w:rsidRPr="005564C0">
              <w:rPr>
                <w:sz w:val="22"/>
                <w:szCs w:val="22"/>
              </w:rPr>
              <w:t>в</w:t>
            </w:r>
            <w:r w:rsidRPr="005564C0">
              <w:rPr>
                <w:sz w:val="22"/>
                <w:szCs w:val="22"/>
              </w:rPr>
              <w:t>лениям научно-технологического ра</w:t>
            </w:r>
            <w:r w:rsidRPr="005564C0">
              <w:rPr>
                <w:sz w:val="22"/>
                <w:szCs w:val="22"/>
              </w:rPr>
              <w:t>з</w:t>
            </w:r>
            <w:r w:rsidRPr="005564C0">
              <w:rPr>
                <w:sz w:val="22"/>
                <w:szCs w:val="22"/>
              </w:rPr>
              <w:t>вития Российской Ф</w:t>
            </w:r>
            <w:r w:rsidRPr="005564C0">
              <w:rPr>
                <w:sz w:val="22"/>
                <w:szCs w:val="22"/>
              </w:rPr>
              <w:t>е</w:t>
            </w:r>
            <w:r w:rsidRPr="005564C0">
              <w:rPr>
                <w:sz w:val="22"/>
                <w:szCs w:val="22"/>
              </w:rPr>
              <w:t>дерации.</w:t>
            </w:r>
            <w:proofErr w:type="gramEnd"/>
            <w:r w:rsidRPr="005564C0">
              <w:rPr>
                <w:sz w:val="22"/>
                <w:szCs w:val="22"/>
              </w:rPr>
              <w:t xml:space="preserve"> </w:t>
            </w:r>
            <w:proofErr w:type="spellStart"/>
            <w:r w:rsidRPr="005564C0">
              <w:rPr>
                <w:sz w:val="22"/>
                <w:szCs w:val="22"/>
              </w:rPr>
              <w:t>Коллаборация</w:t>
            </w:r>
            <w:proofErr w:type="spellEnd"/>
            <w:r w:rsidRPr="005564C0">
              <w:rPr>
                <w:sz w:val="22"/>
                <w:szCs w:val="22"/>
              </w:rPr>
              <w:t xml:space="preserve"> дополнительного обр</w:t>
            </w:r>
            <w:r w:rsidRPr="005564C0">
              <w:rPr>
                <w:sz w:val="22"/>
                <w:szCs w:val="22"/>
              </w:rPr>
              <w:t>а</w:t>
            </w:r>
            <w:r w:rsidRPr="005564C0">
              <w:rPr>
                <w:sz w:val="22"/>
                <w:szCs w:val="22"/>
              </w:rPr>
              <w:t>зования по модели «школа-ВУЗ-</w:t>
            </w:r>
            <w:r w:rsidRPr="005564C0">
              <w:rPr>
                <w:sz w:val="22"/>
                <w:szCs w:val="22"/>
              </w:rPr>
              <w:lastRenderedPageBreak/>
              <w:t>дополнительное обр</w:t>
            </w:r>
            <w:r w:rsidRPr="005564C0">
              <w:rPr>
                <w:sz w:val="22"/>
                <w:szCs w:val="22"/>
              </w:rPr>
              <w:t>а</w:t>
            </w:r>
            <w:r w:rsidRPr="005564C0">
              <w:rPr>
                <w:sz w:val="22"/>
                <w:szCs w:val="22"/>
              </w:rPr>
              <w:t>зование». Новая модель, позволяющая изменить содержание дополн</w:t>
            </w:r>
            <w:r w:rsidRPr="005564C0">
              <w:rPr>
                <w:sz w:val="22"/>
                <w:szCs w:val="22"/>
              </w:rPr>
              <w:t>и</w:t>
            </w:r>
            <w:r w:rsidRPr="005564C0">
              <w:rPr>
                <w:sz w:val="22"/>
                <w:szCs w:val="22"/>
              </w:rPr>
              <w:t>тельного образования, со школьной скамьи ВУЗам начать подг</w:t>
            </w:r>
            <w:r w:rsidRPr="005564C0">
              <w:rPr>
                <w:sz w:val="22"/>
                <w:szCs w:val="22"/>
              </w:rPr>
              <w:t>о</w:t>
            </w:r>
            <w:r w:rsidRPr="005564C0">
              <w:rPr>
                <w:sz w:val="22"/>
                <w:szCs w:val="22"/>
              </w:rPr>
              <w:t>товку детей к выбору профессии и освоению профессиональных компетенций на пов</w:t>
            </w:r>
            <w:r w:rsidRPr="005564C0">
              <w:rPr>
                <w:sz w:val="22"/>
                <w:szCs w:val="22"/>
              </w:rPr>
              <w:t>ы</w:t>
            </w:r>
            <w:r w:rsidRPr="005564C0">
              <w:rPr>
                <w:sz w:val="22"/>
                <w:szCs w:val="22"/>
              </w:rPr>
              <w:t>шенном уровне</w:t>
            </w:r>
          </w:p>
          <w:p w:rsidR="00544D43" w:rsidRPr="005564C0" w:rsidRDefault="00544D43" w:rsidP="005564C0">
            <w:pPr>
              <w:keepNext/>
              <w:keepLines/>
              <w:contextualSpacing/>
              <w:jc w:val="both"/>
              <w:rPr>
                <w:sz w:val="22"/>
                <w:szCs w:val="22"/>
              </w:rPr>
            </w:pPr>
            <w:r w:rsidRPr="005564C0">
              <w:rPr>
                <w:sz w:val="22"/>
                <w:szCs w:val="22"/>
              </w:rPr>
              <w:t>Является пилотным проектом, открывается как структурное по</w:t>
            </w:r>
            <w:r w:rsidRPr="005564C0">
              <w:rPr>
                <w:sz w:val="22"/>
                <w:szCs w:val="22"/>
              </w:rPr>
              <w:t>д</w:t>
            </w:r>
            <w:r w:rsidRPr="005564C0">
              <w:rPr>
                <w:sz w:val="22"/>
                <w:szCs w:val="22"/>
              </w:rPr>
              <w:t xml:space="preserve">разделение опорного ВУЗа - ФГБОУ </w:t>
            </w:r>
            <w:proofErr w:type="gramStart"/>
            <w:r w:rsidRPr="005564C0">
              <w:rPr>
                <w:sz w:val="22"/>
                <w:szCs w:val="22"/>
              </w:rPr>
              <w:t>ВО</w:t>
            </w:r>
            <w:proofErr w:type="gramEnd"/>
            <w:r w:rsidRPr="005564C0">
              <w:rPr>
                <w:sz w:val="22"/>
                <w:szCs w:val="22"/>
              </w:rPr>
              <w:t xml:space="preserve"> «Ульяновский госуда</w:t>
            </w:r>
            <w:r w:rsidRPr="005564C0">
              <w:rPr>
                <w:sz w:val="22"/>
                <w:szCs w:val="22"/>
              </w:rPr>
              <w:t>р</w:t>
            </w:r>
            <w:r w:rsidRPr="005564C0">
              <w:rPr>
                <w:sz w:val="22"/>
                <w:szCs w:val="22"/>
              </w:rPr>
              <w:t>ственный университет»</w:t>
            </w:r>
          </w:p>
          <w:p w:rsidR="00544D43" w:rsidRPr="005564C0" w:rsidRDefault="00544D43" w:rsidP="005564C0">
            <w:pPr>
              <w:keepNext/>
              <w:keepLines/>
              <w:contextualSpacing/>
              <w:jc w:val="both"/>
              <w:rPr>
                <w:sz w:val="22"/>
                <w:szCs w:val="22"/>
              </w:rPr>
            </w:pPr>
            <w:r w:rsidRPr="005564C0">
              <w:rPr>
                <w:sz w:val="22"/>
                <w:szCs w:val="22"/>
              </w:rPr>
              <w:t xml:space="preserve">Участники: сотрудники </w:t>
            </w:r>
            <w:proofErr w:type="spellStart"/>
            <w:r w:rsidRPr="005564C0">
              <w:rPr>
                <w:sz w:val="22"/>
                <w:szCs w:val="22"/>
              </w:rPr>
              <w:t>УлГУ</w:t>
            </w:r>
            <w:proofErr w:type="spellEnd"/>
            <w:r w:rsidRPr="005564C0">
              <w:rPr>
                <w:sz w:val="22"/>
                <w:szCs w:val="22"/>
              </w:rPr>
              <w:t>, ДНК, обуча</w:t>
            </w:r>
            <w:r w:rsidRPr="005564C0">
              <w:rPr>
                <w:sz w:val="22"/>
                <w:szCs w:val="22"/>
              </w:rPr>
              <w:t>ю</w:t>
            </w:r>
            <w:r w:rsidRPr="005564C0">
              <w:rPr>
                <w:sz w:val="22"/>
                <w:szCs w:val="22"/>
              </w:rPr>
              <w:t>щиеся, педагоги, пре</w:t>
            </w:r>
            <w:r w:rsidRPr="005564C0">
              <w:rPr>
                <w:sz w:val="22"/>
                <w:szCs w:val="22"/>
              </w:rPr>
              <w:t>д</w:t>
            </w:r>
            <w:r w:rsidRPr="005564C0">
              <w:rPr>
                <w:sz w:val="22"/>
                <w:szCs w:val="22"/>
              </w:rPr>
              <w:t>ставители исполнител</w:t>
            </w:r>
            <w:r w:rsidRPr="005564C0">
              <w:rPr>
                <w:sz w:val="22"/>
                <w:szCs w:val="22"/>
              </w:rPr>
              <w:t>ь</w:t>
            </w:r>
            <w:r w:rsidRPr="005564C0">
              <w:rPr>
                <w:sz w:val="22"/>
                <w:szCs w:val="22"/>
              </w:rPr>
              <w:t>ных органов власти, 40 чел.</w:t>
            </w:r>
          </w:p>
        </w:tc>
        <w:tc>
          <w:tcPr>
            <w:tcW w:w="2520" w:type="dxa"/>
            <w:tcBorders>
              <w:top w:val="single" w:sz="4" w:space="0" w:color="auto"/>
              <w:left w:val="single" w:sz="4" w:space="0" w:color="auto"/>
              <w:bottom w:val="single" w:sz="4" w:space="0" w:color="auto"/>
              <w:right w:val="single" w:sz="4" w:space="0" w:color="auto"/>
            </w:tcBorders>
          </w:tcPr>
          <w:p w:rsidR="00544D43" w:rsidRPr="005564C0" w:rsidRDefault="00544D43"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 Региональный модельный центр д</w:t>
            </w:r>
            <w:r w:rsidRPr="005564C0">
              <w:t>о</w:t>
            </w:r>
            <w:r w:rsidRPr="005564C0">
              <w:t>полнительного обр</w:t>
            </w:r>
            <w:r w:rsidRPr="005564C0">
              <w:t>а</w:t>
            </w:r>
            <w:r w:rsidRPr="005564C0">
              <w:t>зования Ульяновской области,</w:t>
            </w:r>
          </w:p>
        </w:tc>
        <w:tc>
          <w:tcPr>
            <w:tcW w:w="2340" w:type="dxa"/>
            <w:tcBorders>
              <w:top w:val="single" w:sz="4" w:space="0" w:color="auto"/>
              <w:left w:val="single" w:sz="4" w:space="0" w:color="auto"/>
              <w:bottom w:val="single" w:sz="4" w:space="0" w:color="auto"/>
              <w:right w:val="single" w:sz="4" w:space="0" w:color="auto"/>
            </w:tcBorders>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544D43" w:rsidRPr="005564C0" w:rsidRDefault="00544D43" w:rsidP="005564C0">
            <w:pPr>
              <w:keepNext/>
              <w:keepLines/>
              <w:contextualSpacing/>
              <w:jc w:val="both"/>
              <w:rPr>
                <w:rFonts w:ascii="PT Astra Serif" w:hAnsi="PT Astra Serif"/>
              </w:rPr>
            </w:pPr>
            <w:r w:rsidRPr="005564C0">
              <w:rPr>
                <w:rFonts w:ascii="PT Astra Serif" w:hAnsi="PT Astra Serif"/>
              </w:rPr>
              <w:t>С участием Губе</w:t>
            </w:r>
            <w:r w:rsidRPr="005564C0">
              <w:rPr>
                <w:rFonts w:ascii="PT Astra Serif" w:hAnsi="PT Astra Serif"/>
              </w:rPr>
              <w:t>р</w:t>
            </w:r>
            <w:r w:rsidRPr="005564C0">
              <w:rPr>
                <w:rFonts w:ascii="PT Astra Serif" w:hAnsi="PT Astra Serif"/>
              </w:rPr>
              <w:t>натора Ульяновской области</w:t>
            </w:r>
          </w:p>
        </w:tc>
      </w:tr>
      <w:tr w:rsidR="005564C0" w:rsidRPr="005564C0" w:rsidTr="00A14F4A">
        <w:tc>
          <w:tcPr>
            <w:tcW w:w="15120" w:type="dxa"/>
            <w:gridSpan w:val="6"/>
            <w:tcBorders>
              <w:top w:val="single" w:sz="4" w:space="0" w:color="auto"/>
              <w:left w:val="single" w:sz="4" w:space="0" w:color="auto"/>
              <w:bottom w:val="single" w:sz="4" w:space="0" w:color="auto"/>
              <w:right w:val="single" w:sz="4" w:space="0" w:color="auto"/>
            </w:tcBorders>
          </w:tcPr>
          <w:p w:rsidR="00306D6C" w:rsidRPr="005564C0" w:rsidRDefault="00306D6C" w:rsidP="005564C0">
            <w:pPr>
              <w:keepNext/>
              <w:keepLines/>
              <w:suppressAutoHyphens/>
              <w:contextualSpacing/>
              <w:jc w:val="both"/>
              <w:rPr>
                <w:b/>
              </w:rPr>
            </w:pPr>
            <w:proofErr w:type="gramStart"/>
            <w:r w:rsidRPr="005564C0">
              <w:rPr>
                <w:b/>
              </w:rPr>
              <w:lastRenderedPageBreak/>
              <w:t xml:space="preserve">В рамках мероприятий федерального проекта «Успех каждого ребёнка» национального проекта «Образование» 1 сентября 2020 года был открыт ключевой центр дополнительного образования детей «Дом научной </w:t>
            </w:r>
            <w:proofErr w:type="spellStart"/>
            <w:r w:rsidRPr="005564C0">
              <w:rPr>
                <w:b/>
              </w:rPr>
              <w:t>коллаборации</w:t>
            </w:r>
            <w:proofErr w:type="spellEnd"/>
            <w:r w:rsidRPr="005564C0">
              <w:rPr>
                <w:b/>
              </w:rPr>
              <w:t xml:space="preserve"> им. </w:t>
            </w:r>
            <w:proofErr w:type="spellStart"/>
            <w:r w:rsidRPr="005564C0">
              <w:rPr>
                <w:b/>
              </w:rPr>
              <w:t>Ж.И.Алфёрова</w:t>
            </w:r>
            <w:proofErr w:type="spellEnd"/>
            <w:r w:rsidRPr="005564C0">
              <w:rPr>
                <w:b/>
              </w:rPr>
              <w:t>», реализующего дополнительные общеобразовательные программы на базе ФГБОУ ВО «</w:t>
            </w:r>
            <w:proofErr w:type="spellStart"/>
            <w:r w:rsidRPr="005564C0">
              <w:rPr>
                <w:b/>
              </w:rPr>
              <w:t>УлГУ</w:t>
            </w:r>
            <w:proofErr w:type="spellEnd"/>
            <w:r w:rsidRPr="005564C0">
              <w:rPr>
                <w:b/>
              </w:rPr>
              <w:t>».</w:t>
            </w:r>
            <w:proofErr w:type="gramEnd"/>
            <w:r w:rsidRPr="005564C0">
              <w:rPr>
                <w:b/>
              </w:rPr>
              <w:t xml:space="preserve"> Для обучающихся общеобразовательных организаций в рамках ДНК планируется реализовывать дополнительные общеобразовательные программы по пяти модулям:</w:t>
            </w:r>
          </w:p>
          <w:p w:rsidR="00306D6C" w:rsidRPr="005564C0" w:rsidRDefault="00306D6C" w:rsidP="005564C0">
            <w:pPr>
              <w:pStyle w:val="af7"/>
              <w:keepNext/>
              <w:keepLines/>
              <w:tabs>
                <w:tab w:val="left" w:pos="993"/>
              </w:tabs>
              <w:suppressAutoHyphens/>
              <w:autoSpaceDE w:val="0"/>
              <w:autoSpaceDN w:val="0"/>
              <w:adjustRightInd w:val="0"/>
              <w:spacing w:after="0"/>
              <w:ind w:firstLine="0"/>
              <w:contextualSpacing/>
              <w:rPr>
                <w:rFonts w:eastAsia="Times New Roman"/>
                <w:b/>
                <w:sz w:val="24"/>
                <w:szCs w:val="24"/>
                <w:lang w:eastAsia="ru-RU"/>
              </w:rPr>
            </w:pPr>
            <w:r w:rsidRPr="005564C0">
              <w:rPr>
                <w:rFonts w:eastAsia="Times New Roman"/>
                <w:b/>
                <w:sz w:val="24"/>
                <w:szCs w:val="24"/>
                <w:lang w:eastAsia="ru-RU"/>
              </w:rPr>
              <w:t xml:space="preserve">- «Детский университет», реализующий дополнительные образовательные программы для детей, обучающихся по программам основного общего образования (5-9 классы): робототехника, программирование в разных средах, 3D и VR – технологии, </w:t>
            </w:r>
            <w:proofErr w:type="spellStart"/>
            <w:r w:rsidRPr="005564C0">
              <w:rPr>
                <w:rFonts w:eastAsia="Times New Roman"/>
                <w:b/>
                <w:sz w:val="24"/>
                <w:szCs w:val="24"/>
                <w:lang w:eastAsia="ru-RU"/>
              </w:rPr>
              <w:t>квадрокоптер</w:t>
            </w:r>
            <w:proofErr w:type="spellEnd"/>
            <w:r w:rsidRPr="005564C0">
              <w:rPr>
                <w:rFonts w:eastAsia="Times New Roman"/>
                <w:b/>
                <w:sz w:val="24"/>
                <w:szCs w:val="24"/>
                <w:lang w:eastAsia="ru-RU"/>
              </w:rPr>
              <w:t>: устройство, конструирование и пилотирование, основы молекулярной биологии и генетики, микр</w:t>
            </w:r>
            <w:proofErr w:type="gramStart"/>
            <w:r w:rsidRPr="005564C0">
              <w:rPr>
                <w:rFonts w:eastAsia="Times New Roman"/>
                <w:b/>
                <w:sz w:val="24"/>
                <w:szCs w:val="24"/>
                <w:lang w:eastAsia="ru-RU"/>
              </w:rPr>
              <w:t>о-</w:t>
            </w:r>
            <w:proofErr w:type="gramEnd"/>
            <w:r w:rsidRPr="005564C0">
              <w:rPr>
                <w:rFonts w:eastAsia="Times New Roman"/>
                <w:b/>
                <w:sz w:val="24"/>
                <w:szCs w:val="24"/>
                <w:lang w:eastAsia="ru-RU"/>
              </w:rPr>
              <w:t xml:space="preserve"> и </w:t>
            </w:r>
            <w:proofErr w:type="spellStart"/>
            <w:r w:rsidRPr="005564C0">
              <w:rPr>
                <w:rFonts w:eastAsia="Times New Roman"/>
                <w:b/>
                <w:sz w:val="24"/>
                <w:szCs w:val="24"/>
                <w:lang w:eastAsia="ru-RU"/>
              </w:rPr>
              <w:t>макроанатомия</w:t>
            </w:r>
            <w:proofErr w:type="spellEnd"/>
            <w:r w:rsidRPr="005564C0">
              <w:rPr>
                <w:rFonts w:eastAsia="Times New Roman"/>
                <w:b/>
                <w:sz w:val="24"/>
                <w:szCs w:val="24"/>
                <w:lang w:eastAsia="ru-RU"/>
              </w:rPr>
              <w:t>;</w:t>
            </w:r>
          </w:p>
          <w:p w:rsidR="00306D6C" w:rsidRPr="005564C0" w:rsidRDefault="00306D6C" w:rsidP="005564C0">
            <w:pPr>
              <w:pStyle w:val="af7"/>
              <w:keepNext/>
              <w:keepLines/>
              <w:tabs>
                <w:tab w:val="left" w:pos="993"/>
              </w:tabs>
              <w:suppressAutoHyphens/>
              <w:autoSpaceDE w:val="0"/>
              <w:autoSpaceDN w:val="0"/>
              <w:adjustRightInd w:val="0"/>
              <w:spacing w:after="0"/>
              <w:ind w:firstLine="0"/>
              <w:contextualSpacing/>
              <w:rPr>
                <w:rFonts w:eastAsia="Times New Roman"/>
                <w:b/>
                <w:sz w:val="24"/>
                <w:szCs w:val="24"/>
                <w:lang w:eastAsia="ru-RU"/>
              </w:rPr>
            </w:pPr>
            <w:proofErr w:type="gramStart"/>
            <w:r w:rsidRPr="005564C0">
              <w:rPr>
                <w:rFonts w:eastAsia="Times New Roman"/>
                <w:b/>
                <w:sz w:val="24"/>
                <w:szCs w:val="24"/>
                <w:lang w:eastAsia="ru-RU"/>
              </w:rPr>
              <w:t>- «Малая академия» - реализация дополнительных образовательных программ для детей, обучающихся по программам общего образования (10-11 классы) и среднего профессионального образования: технология робототехнического творчества (создание робота с «нуля», начиная от создания, травки и пайки плат, изготовления деталей конструкции и т.п.), программирование (</w:t>
            </w:r>
            <w:proofErr w:type="spellStart"/>
            <w:r w:rsidRPr="005564C0">
              <w:rPr>
                <w:rFonts w:eastAsia="Times New Roman"/>
                <w:b/>
                <w:sz w:val="24"/>
                <w:szCs w:val="24"/>
                <w:lang w:eastAsia="ru-RU"/>
              </w:rPr>
              <w:t>Python</w:t>
            </w:r>
            <w:proofErr w:type="spellEnd"/>
            <w:r w:rsidRPr="005564C0">
              <w:rPr>
                <w:rFonts w:eastAsia="Times New Roman"/>
                <w:b/>
                <w:sz w:val="24"/>
                <w:szCs w:val="24"/>
                <w:lang w:eastAsia="ru-RU"/>
              </w:rPr>
              <w:t xml:space="preserve">, </w:t>
            </w:r>
            <w:proofErr w:type="spellStart"/>
            <w:r w:rsidRPr="005564C0">
              <w:rPr>
                <w:rFonts w:eastAsia="Times New Roman"/>
                <w:b/>
                <w:sz w:val="24"/>
                <w:szCs w:val="24"/>
                <w:lang w:eastAsia="ru-RU"/>
              </w:rPr>
              <w:t>Unity</w:t>
            </w:r>
            <w:proofErr w:type="spellEnd"/>
            <w:r w:rsidRPr="005564C0">
              <w:rPr>
                <w:rFonts w:eastAsia="Times New Roman"/>
                <w:b/>
                <w:sz w:val="24"/>
                <w:szCs w:val="24"/>
                <w:lang w:eastAsia="ru-RU"/>
              </w:rPr>
              <w:t xml:space="preserve">, C++), 3D программирование и моделирование, VR и AR в современном </w:t>
            </w:r>
            <w:proofErr w:type="spellStart"/>
            <w:r w:rsidRPr="005564C0">
              <w:rPr>
                <w:rFonts w:eastAsia="Times New Roman"/>
                <w:b/>
                <w:sz w:val="24"/>
                <w:szCs w:val="24"/>
                <w:lang w:eastAsia="ru-RU"/>
              </w:rPr>
              <w:t>медиамире</w:t>
            </w:r>
            <w:proofErr w:type="spellEnd"/>
            <w:r w:rsidRPr="005564C0">
              <w:rPr>
                <w:rFonts w:eastAsia="Times New Roman"/>
                <w:b/>
                <w:sz w:val="24"/>
                <w:szCs w:val="24"/>
                <w:lang w:eastAsia="ru-RU"/>
              </w:rPr>
              <w:t>, современные беспилотные авиационные системы, основы молекулярной биологии</w:t>
            </w:r>
            <w:proofErr w:type="gramEnd"/>
            <w:r w:rsidRPr="005564C0">
              <w:rPr>
                <w:rFonts w:eastAsia="Times New Roman"/>
                <w:b/>
                <w:sz w:val="24"/>
                <w:szCs w:val="24"/>
                <w:lang w:eastAsia="ru-RU"/>
              </w:rPr>
              <w:t xml:space="preserve"> и генетики, медицина на стыке наук, микр</w:t>
            </w:r>
            <w:proofErr w:type="gramStart"/>
            <w:r w:rsidRPr="005564C0">
              <w:rPr>
                <w:rFonts w:eastAsia="Times New Roman"/>
                <w:b/>
                <w:sz w:val="24"/>
                <w:szCs w:val="24"/>
                <w:lang w:eastAsia="ru-RU"/>
              </w:rPr>
              <w:t>о-</w:t>
            </w:r>
            <w:proofErr w:type="gramEnd"/>
            <w:r w:rsidRPr="005564C0">
              <w:rPr>
                <w:rFonts w:eastAsia="Times New Roman"/>
                <w:b/>
                <w:sz w:val="24"/>
                <w:szCs w:val="24"/>
                <w:lang w:eastAsia="ru-RU"/>
              </w:rPr>
              <w:t xml:space="preserve"> и </w:t>
            </w:r>
            <w:proofErr w:type="spellStart"/>
            <w:r w:rsidRPr="005564C0">
              <w:rPr>
                <w:rFonts w:eastAsia="Times New Roman"/>
                <w:b/>
                <w:sz w:val="24"/>
                <w:szCs w:val="24"/>
                <w:lang w:eastAsia="ru-RU"/>
              </w:rPr>
              <w:t>макроанатомия</w:t>
            </w:r>
            <w:proofErr w:type="spellEnd"/>
            <w:r w:rsidRPr="005564C0">
              <w:rPr>
                <w:rFonts w:eastAsia="Times New Roman"/>
                <w:b/>
                <w:sz w:val="24"/>
                <w:szCs w:val="24"/>
                <w:lang w:eastAsia="ru-RU"/>
              </w:rPr>
              <w:t xml:space="preserve"> </w:t>
            </w:r>
          </w:p>
          <w:p w:rsidR="00306D6C" w:rsidRPr="005564C0" w:rsidRDefault="00306D6C" w:rsidP="005564C0">
            <w:pPr>
              <w:pStyle w:val="af7"/>
              <w:keepNext/>
              <w:keepLines/>
              <w:tabs>
                <w:tab w:val="left" w:pos="993"/>
              </w:tabs>
              <w:suppressAutoHyphens/>
              <w:autoSpaceDE w:val="0"/>
              <w:autoSpaceDN w:val="0"/>
              <w:adjustRightInd w:val="0"/>
              <w:spacing w:after="0"/>
              <w:ind w:firstLine="0"/>
              <w:contextualSpacing/>
              <w:rPr>
                <w:rFonts w:eastAsia="Times New Roman"/>
                <w:b/>
                <w:sz w:val="24"/>
                <w:szCs w:val="24"/>
                <w:lang w:eastAsia="ru-RU"/>
              </w:rPr>
            </w:pPr>
            <w:r w:rsidRPr="005564C0">
              <w:rPr>
                <w:rFonts w:eastAsia="Times New Roman"/>
                <w:b/>
                <w:sz w:val="24"/>
                <w:szCs w:val="24"/>
                <w:lang w:eastAsia="ru-RU"/>
              </w:rPr>
              <w:t xml:space="preserve">- «Урок технологии»: технологии проектной деятельности, Современные цифровые и производственные технологии, технологии 3D </w:t>
            </w:r>
            <w:r w:rsidRPr="005564C0">
              <w:rPr>
                <w:rFonts w:eastAsia="Times New Roman"/>
                <w:b/>
                <w:sz w:val="24"/>
                <w:szCs w:val="24"/>
                <w:lang w:eastAsia="ru-RU"/>
              </w:rPr>
              <w:lastRenderedPageBreak/>
              <w:t>моделирования и печати</w:t>
            </w:r>
          </w:p>
          <w:p w:rsidR="00306D6C" w:rsidRPr="005564C0" w:rsidRDefault="00306D6C" w:rsidP="005564C0">
            <w:pPr>
              <w:pStyle w:val="af7"/>
              <w:keepNext/>
              <w:keepLines/>
              <w:tabs>
                <w:tab w:val="left" w:pos="993"/>
              </w:tabs>
              <w:suppressAutoHyphens/>
              <w:autoSpaceDE w:val="0"/>
              <w:autoSpaceDN w:val="0"/>
              <w:adjustRightInd w:val="0"/>
              <w:spacing w:after="0"/>
              <w:ind w:firstLine="0"/>
              <w:contextualSpacing/>
              <w:rPr>
                <w:rFonts w:eastAsia="Times New Roman"/>
                <w:b/>
                <w:sz w:val="24"/>
                <w:szCs w:val="24"/>
                <w:lang w:eastAsia="ru-RU"/>
              </w:rPr>
            </w:pPr>
            <w:r w:rsidRPr="005564C0">
              <w:rPr>
                <w:rFonts w:eastAsia="Times New Roman"/>
                <w:b/>
                <w:sz w:val="24"/>
                <w:szCs w:val="24"/>
                <w:lang w:eastAsia="ru-RU"/>
              </w:rPr>
              <w:t xml:space="preserve">- «Урок биологии»: техногенные и биогенные угрозы, технологии биологических систем и материалов, технологии </w:t>
            </w:r>
            <w:proofErr w:type="spellStart"/>
            <w:r w:rsidRPr="005564C0">
              <w:rPr>
                <w:rFonts w:eastAsia="Times New Roman"/>
                <w:b/>
                <w:sz w:val="24"/>
                <w:szCs w:val="24"/>
                <w:lang w:eastAsia="ru-RU"/>
              </w:rPr>
              <w:t>здоровьесбережения</w:t>
            </w:r>
            <w:proofErr w:type="spellEnd"/>
            <w:r w:rsidRPr="005564C0">
              <w:rPr>
                <w:rFonts w:eastAsia="Times New Roman"/>
                <w:b/>
                <w:sz w:val="24"/>
                <w:szCs w:val="24"/>
                <w:lang w:eastAsia="ru-RU"/>
              </w:rPr>
              <w:t xml:space="preserve"> </w:t>
            </w:r>
          </w:p>
          <w:p w:rsidR="00306D6C" w:rsidRPr="005564C0" w:rsidRDefault="00306D6C" w:rsidP="005564C0">
            <w:pPr>
              <w:pStyle w:val="af7"/>
              <w:keepNext/>
              <w:keepLines/>
              <w:tabs>
                <w:tab w:val="left" w:pos="993"/>
              </w:tabs>
              <w:suppressAutoHyphens/>
              <w:autoSpaceDE w:val="0"/>
              <w:autoSpaceDN w:val="0"/>
              <w:adjustRightInd w:val="0"/>
              <w:spacing w:after="0"/>
              <w:ind w:firstLine="0"/>
              <w:contextualSpacing/>
              <w:rPr>
                <w:rFonts w:eastAsia="Times New Roman"/>
                <w:b/>
                <w:sz w:val="24"/>
                <w:szCs w:val="24"/>
                <w:lang w:eastAsia="ru-RU"/>
              </w:rPr>
            </w:pPr>
            <w:r w:rsidRPr="005564C0">
              <w:rPr>
                <w:rFonts w:eastAsia="Times New Roman"/>
                <w:b/>
                <w:sz w:val="24"/>
                <w:szCs w:val="24"/>
                <w:lang w:eastAsia="ru-RU"/>
              </w:rPr>
              <w:t>- «Педагог К-21»:  программы по повышению квалификации педагогических кадров.</w:t>
            </w:r>
          </w:p>
          <w:p w:rsidR="00306D6C" w:rsidRPr="005564C0" w:rsidRDefault="00306D6C" w:rsidP="005564C0">
            <w:pPr>
              <w:keepNext/>
              <w:keepLines/>
              <w:suppressAutoHyphens/>
              <w:contextualSpacing/>
              <w:jc w:val="both"/>
              <w:rPr>
                <w:b/>
              </w:rPr>
            </w:pPr>
            <w:r w:rsidRPr="005564C0">
              <w:rPr>
                <w:b/>
              </w:rPr>
              <w:t xml:space="preserve">Создание центра «Дом научной </w:t>
            </w:r>
            <w:proofErr w:type="spellStart"/>
            <w:r w:rsidRPr="005564C0">
              <w:rPr>
                <w:b/>
              </w:rPr>
              <w:t>коллаборации</w:t>
            </w:r>
            <w:proofErr w:type="spellEnd"/>
            <w:r w:rsidRPr="005564C0">
              <w:rPr>
                <w:b/>
              </w:rPr>
              <w:t>» на базе ФГБОУ ВО «</w:t>
            </w:r>
            <w:proofErr w:type="spellStart"/>
            <w:r w:rsidRPr="005564C0">
              <w:rPr>
                <w:b/>
              </w:rPr>
              <w:t>УлГУ</w:t>
            </w:r>
            <w:proofErr w:type="spellEnd"/>
            <w:r w:rsidRPr="005564C0">
              <w:rPr>
                <w:b/>
              </w:rPr>
              <w:t xml:space="preserve">» позволит создать условия для ранних профессиональных </w:t>
            </w:r>
            <w:proofErr w:type="gramStart"/>
            <w:r w:rsidRPr="005564C0">
              <w:rPr>
                <w:b/>
              </w:rPr>
              <w:t>проб</w:t>
            </w:r>
            <w:proofErr w:type="gramEnd"/>
            <w:r w:rsidRPr="005564C0">
              <w:rPr>
                <w:b/>
              </w:rPr>
              <w:t xml:space="preserve"> обучающихся по приоритетным направлениям научно-технологического развития региона, Российской Федерации, а также получения ими опыта взаимодействия в разновозрастной команде, формирование новой роли профессорско-преподавательского состава ФГБОУ ВО «</w:t>
            </w:r>
            <w:proofErr w:type="spellStart"/>
            <w:r w:rsidRPr="005564C0">
              <w:rPr>
                <w:b/>
              </w:rPr>
              <w:t>УлГУ</w:t>
            </w:r>
            <w:proofErr w:type="spellEnd"/>
            <w:r w:rsidRPr="005564C0">
              <w:rPr>
                <w:b/>
              </w:rPr>
              <w:t xml:space="preserve">» как наставников детских проектных команд. В открытии Дома научной </w:t>
            </w:r>
            <w:proofErr w:type="spellStart"/>
            <w:r w:rsidRPr="005564C0">
              <w:rPr>
                <w:b/>
              </w:rPr>
              <w:t>колаборации</w:t>
            </w:r>
            <w:proofErr w:type="spellEnd"/>
            <w:r w:rsidRPr="005564C0">
              <w:rPr>
                <w:b/>
              </w:rPr>
              <w:t xml:space="preserve"> приняли </w:t>
            </w:r>
            <w:proofErr w:type="spellStart"/>
            <w:r w:rsidRPr="005564C0">
              <w:rPr>
                <w:b/>
              </w:rPr>
              <w:t>учатие</w:t>
            </w:r>
            <w:proofErr w:type="spellEnd"/>
            <w:r w:rsidRPr="005564C0">
              <w:rPr>
                <w:b/>
              </w:rPr>
              <w:t xml:space="preserve">: Губернатор Ульяновской области </w:t>
            </w:r>
            <w:proofErr w:type="spellStart"/>
            <w:r w:rsidRPr="005564C0">
              <w:rPr>
                <w:b/>
              </w:rPr>
              <w:t>С.И.Морозов</w:t>
            </w:r>
            <w:proofErr w:type="spellEnd"/>
            <w:r w:rsidRPr="005564C0">
              <w:rPr>
                <w:b/>
              </w:rPr>
              <w:t xml:space="preserve">, Министр просвещения и воспитания Ульяновской </w:t>
            </w:r>
            <w:proofErr w:type="spellStart"/>
            <w:r w:rsidRPr="005564C0">
              <w:rPr>
                <w:b/>
              </w:rPr>
              <w:t>областиН.В.Семенова</w:t>
            </w:r>
            <w:proofErr w:type="spellEnd"/>
            <w:r w:rsidRPr="005564C0">
              <w:rPr>
                <w:b/>
              </w:rPr>
              <w:t xml:space="preserve"> и ректор ФГБОУ </w:t>
            </w:r>
            <w:proofErr w:type="gramStart"/>
            <w:r w:rsidRPr="005564C0">
              <w:rPr>
                <w:b/>
              </w:rPr>
              <w:t>ВО</w:t>
            </w:r>
            <w:proofErr w:type="gramEnd"/>
            <w:r w:rsidRPr="005564C0">
              <w:rPr>
                <w:b/>
              </w:rPr>
              <w:t xml:space="preserve"> «Ульяновский </w:t>
            </w:r>
            <w:proofErr w:type="spellStart"/>
            <w:r w:rsidRPr="005564C0">
              <w:rPr>
                <w:b/>
              </w:rPr>
              <w:t>государтвеный</w:t>
            </w:r>
            <w:proofErr w:type="spellEnd"/>
            <w:r w:rsidRPr="005564C0">
              <w:rPr>
                <w:b/>
              </w:rPr>
              <w:t xml:space="preserve"> университет» </w:t>
            </w:r>
            <w:proofErr w:type="spellStart"/>
            <w:r w:rsidRPr="005564C0">
              <w:rPr>
                <w:b/>
              </w:rPr>
              <w:t>Б.М.Костишко</w:t>
            </w:r>
            <w:proofErr w:type="spellEnd"/>
            <w:r w:rsidRPr="005564C0">
              <w:rPr>
                <w:b/>
              </w:rPr>
              <w:t>.</w:t>
            </w:r>
          </w:p>
          <w:p w:rsidR="00544D43" w:rsidRPr="005564C0" w:rsidRDefault="00306D6C" w:rsidP="005564C0">
            <w:pPr>
              <w:keepNext/>
              <w:keepLines/>
              <w:suppressAutoHyphens/>
              <w:contextualSpacing/>
              <w:jc w:val="both"/>
              <w:rPr>
                <w:b/>
              </w:rPr>
            </w:pPr>
            <w:r w:rsidRPr="005564C0">
              <w:rPr>
                <w:b/>
              </w:rPr>
              <w:t xml:space="preserve">Открытие центра превратилось в </w:t>
            </w:r>
            <w:proofErr w:type="gramStart"/>
            <w:r w:rsidRPr="005564C0">
              <w:rPr>
                <w:b/>
              </w:rPr>
              <w:t>яркий</w:t>
            </w:r>
            <w:proofErr w:type="gramEnd"/>
            <w:r w:rsidRPr="005564C0">
              <w:rPr>
                <w:b/>
              </w:rPr>
              <w:t xml:space="preserve"> </w:t>
            </w:r>
            <w:proofErr w:type="spellStart"/>
            <w:r w:rsidRPr="005564C0">
              <w:rPr>
                <w:b/>
              </w:rPr>
              <w:t>интерактив</w:t>
            </w:r>
            <w:proofErr w:type="spellEnd"/>
            <w:r w:rsidRPr="005564C0">
              <w:rPr>
                <w:b/>
              </w:rPr>
              <w:t xml:space="preserve">. Талантливых школьников и педагогов порадовали артисты в костюмах «зеркальных людей», участники криогенного шоу ставили необычные опыты с замораживанием и угощали людей космической газировкой. Во время торжественной церемонии были вручены сертификаты партнеров ДНК и памятные подарки руководителям образовательных учреждений. Кроме того, наградили победителей </w:t>
            </w:r>
            <w:proofErr w:type="spellStart"/>
            <w:r w:rsidRPr="005564C0">
              <w:rPr>
                <w:b/>
              </w:rPr>
              <w:t>хакатона</w:t>
            </w:r>
            <w:proofErr w:type="spellEnd"/>
            <w:r w:rsidRPr="005564C0">
              <w:rPr>
                <w:b/>
              </w:rPr>
              <w:t>, проходившего в рамках летней школы математики и программирования. В рамках открытия был проведен обход помещений ДНК.</w:t>
            </w:r>
          </w:p>
        </w:tc>
      </w:tr>
    </w:tbl>
    <w:p w:rsidR="006B6D66" w:rsidRPr="005564C0" w:rsidRDefault="006B6D66" w:rsidP="005564C0">
      <w:pPr>
        <w:keepNext/>
        <w:keepLines/>
        <w:contextualSpacing/>
        <w:jc w:val="center"/>
        <w:rPr>
          <w:rFonts w:ascii="PT Astra Serif" w:hAnsi="PT Astra Serif"/>
          <w:b/>
        </w:rPr>
      </w:pPr>
      <w:r w:rsidRPr="005564C0">
        <w:rPr>
          <w:rFonts w:ascii="PT Astra Serif" w:hAnsi="PT Astra Serif"/>
          <w:b/>
        </w:rPr>
        <w:lastRenderedPageBreak/>
        <w:t xml:space="preserve">Культурно – досуговые, спортивные мероприятия </w:t>
      </w:r>
      <w:r w:rsidRPr="005564C0">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5564C0" w:rsidRPr="005564C0" w:rsidTr="004760CD">
        <w:tc>
          <w:tcPr>
            <w:tcW w:w="14992" w:type="dxa"/>
            <w:gridSpan w:val="6"/>
          </w:tcPr>
          <w:p w:rsidR="006B6D66" w:rsidRPr="005564C0" w:rsidRDefault="006B6D66" w:rsidP="005564C0">
            <w:pPr>
              <w:keepNext/>
              <w:keepLines/>
              <w:contextualSpacing/>
              <w:jc w:val="center"/>
              <w:rPr>
                <w:rFonts w:ascii="PT Astra Serif" w:hAnsi="PT Astra Serif"/>
                <w:i/>
              </w:rPr>
            </w:pPr>
            <w:r w:rsidRPr="005564C0">
              <w:rPr>
                <w:rFonts w:ascii="PT Astra Serif" w:hAnsi="PT Astra Serif"/>
                <w:i/>
              </w:rPr>
              <w:t>В раздел включаются фестивали, эстрадные концерты, выставки, эстафеты, соревнования, состязания и т.п.</w:t>
            </w:r>
          </w:p>
        </w:tc>
      </w:tr>
      <w:tr w:rsidR="005564C0" w:rsidRPr="005564C0" w:rsidTr="004760CD">
        <w:tc>
          <w:tcPr>
            <w:tcW w:w="2547" w:type="dxa"/>
          </w:tcPr>
          <w:p w:rsidR="00D93705" w:rsidRPr="005564C0" w:rsidRDefault="00D93705"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D93705" w:rsidRPr="005564C0" w:rsidRDefault="00D93705"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D93705" w:rsidRPr="005564C0" w:rsidRDefault="00D93705" w:rsidP="005564C0">
            <w:pPr>
              <w:keepNext/>
              <w:keepLines/>
              <w:contextualSpacing/>
              <w:rPr>
                <w:rFonts w:ascii="PT Astra Serif" w:hAnsi="PT Astra Serif"/>
                <w:b/>
              </w:rPr>
            </w:pPr>
            <w:r w:rsidRPr="005564C0">
              <w:rPr>
                <w:rFonts w:ascii="PT Astra Serif" w:hAnsi="PT Astra Serif"/>
              </w:rPr>
              <w:t>Семенова Н.В.</w:t>
            </w:r>
          </w:p>
        </w:tc>
        <w:tc>
          <w:tcPr>
            <w:tcW w:w="2806" w:type="dxa"/>
          </w:tcPr>
          <w:p w:rsidR="00D93705" w:rsidRPr="005564C0" w:rsidRDefault="00D93705" w:rsidP="005564C0">
            <w:pPr>
              <w:keepNext/>
              <w:keepLines/>
              <w:contextualSpacing/>
              <w:jc w:val="both"/>
              <w:rPr>
                <w:rFonts w:ascii="PT Astra Serif" w:hAnsi="PT Astra Serif"/>
              </w:rPr>
            </w:pPr>
            <w:r w:rsidRPr="005564C0">
              <w:rPr>
                <w:rFonts w:ascii="PT Astra Serif" w:hAnsi="PT Astra Serif"/>
              </w:rPr>
              <w:t>Акция для первоклас</w:t>
            </w:r>
            <w:r w:rsidRPr="005564C0">
              <w:rPr>
                <w:rFonts w:ascii="PT Astra Serif" w:hAnsi="PT Astra Serif"/>
              </w:rPr>
              <w:t>с</w:t>
            </w:r>
            <w:r w:rsidRPr="005564C0">
              <w:rPr>
                <w:rFonts w:ascii="PT Astra Serif" w:hAnsi="PT Astra Serif"/>
              </w:rPr>
              <w:t>ников «Будь ярким! Будь заметным!»</w:t>
            </w:r>
          </w:p>
          <w:p w:rsidR="00D93705" w:rsidRPr="005564C0" w:rsidRDefault="002C0483" w:rsidP="005564C0">
            <w:pPr>
              <w:keepNext/>
              <w:keepLines/>
              <w:suppressAutoHyphens/>
              <w:autoSpaceDE w:val="0"/>
              <w:autoSpaceDN w:val="0"/>
              <w:adjustRightInd w:val="0"/>
              <w:contextualSpacing/>
              <w:jc w:val="center"/>
              <w:rPr>
                <w:rFonts w:ascii="PT Astra Serif" w:hAnsi="PT Astra Serif"/>
              </w:rPr>
            </w:pPr>
            <w:r w:rsidRPr="005564C0">
              <w:rPr>
                <w:rFonts w:ascii="PT Astra Serif" w:hAnsi="PT Astra Serif"/>
              </w:rPr>
              <w:t>Соборная площадь</w:t>
            </w:r>
          </w:p>
          <w:p w:rsidR="00D93705" w:rsidRPr="005564C0" w:rsidRDefault="00D93705" w:rsidP="005564C0">
            <w:pPr>
              <w:keepNext/>
              <w:keepLines/>
              <w:contextualSpacing/>
              <w:jc w:val="center"/>
              <w:rPr>
                <w:rFonts w:ascii="PT Astra Serif" w:hAnsi="PT Astra Serif"/>
              </w:rPr>
            </w:pPr>
          </w:p>
        </w:tc>
        <w:tc>
          <w:tcPr>
            <w:tcW w:w="2722" w:type="dxa"/>
          </w:tcPr>
          <w:p w:rsidR="00D93705" w:rsidRPr="005564C0" w:rsidRDefault="00D93705" w:rsidP="005564C0">
            <w:pPr>
              <w:keepNext/>
              <w:keepLines/>
              <w:autoSpaceDE w:val="0"/>
              <w:autoSpaceDN w:val="0"/>
              <w:adjustRightInd w:val="0"/>
              <w:contextualSpacing/>
              <w:jc w:val="both"/>
              <w:rPr>
                <w:rFonts w:ascii="PT Astra Serif" w:eastAsia="Calibri" w:hAnsi="PT Astra Serif"/>
                <w:sz w:val="22"/>
                <w:szCs w:val="22"/>
                <w:lang w:eastAsia="en-US"/>
              </w:rPr>
            </w:pPr>
            <w:r w:rsidRPr="005564C0">
              <w:rPr>
                <w:rFonts w:ascii="PT Astra Serif" w:hAnsi="PT Astra Serif"/>
                <w:sz w:val="22"/>
                <w:szCs w:val="22"/>
              </w:rPr>
              <w:t>Пропаганда соблюдения ПДД направленная на предотвращение дорожно-транспортного травм</w:t>
            </w:r>
            <w:r w:rsidRPr="005564C0">
              <w:rPr>
                <w:rFonts w:ascii="PT Astra Serif" w:hAnsi="PT Astra Serif"/>
                <w:sz w:val="22"/>
                <w:szCs w:val="22"/>
              </w:rPr>
              <w:t>а</w:t>
            </w:r>
            <w:r w:rsidRPr="005564C0">
              <w:rPr>
                <w:rFonts w:ascii="PT Astra Serif" w:hAnsi="PT Astra Serif"/>
                <w:sz w:val="22"/>
                <w:szCs w:val="22"/>
              </w:rPr>
              <w:t xml:space="preserve">тизма среди детей. </w:t>
            </w:r>
          </w:p>
        </w:tc>
        <w:tc>
          <w:tcPr>
            <w:tcW w:w="2268" w:type="dxa"/>
          </w:tcPr>
          <w:p w:rsidR="00D93705" w:rsidRPr="005564C0" w:rsidRDefault="00E34F16" w:rsidP="005564C0">
            <w:pPr>
              <w:keepNext/>
              <w:keepLines/>
              <w:contextualSpacing/>
              <w:jc w:val="both"/>
              <w:rPr>
                <w:rFonts w:ascii="PT Astra Serif" w:hAnsi="PT Astra Serif" w:cs="Arial"/>
                <w:shd w:val="clear" w:color="auto" w:fill="FFFFF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AC6D71" w:rsidRPr="005564C0">
              <w:rPr>
                <w:rFonts w:ascii="PT Astra Serif" w:hAnsi="PT Astra Serif"/>
              </w:rPr>
              <w:t>, образов</w:t>
            </w:r>
            <w:r w:rsidR="00AC6D71" w:rsidRPr="005564C0">
              <w:rPr>
                <w:rFonts w:ascii="PT Astra Serif" w:hAnsi="PT Astra Serif"/>
              </w:rPr>
              <w:t>а</w:t>
            </w:r>
            <w:r w:rsidR="00AC6D71" w:rsidRPr="005564C0">
              <w:rPr>
                <w:rFonts w:ascii="PT Astra Serif" w:hAnsi="PT Astra Serif"/>
              </w:rPr>
              <w:t>тельные организ</w:t>
            </w:r>
            <w:r w:rsidR="00AC6D71" w:rsidRPr="005564C0">
              <w:rPr>
                <w:rFonts w:ascii="PT Astra Serif" w:hAnsi="PT Astra Serif"/>
              </w:rPr>
              <w:t>а</w:t>
            </w:r>
            <w:r w:rsidR="00AC6D71" w:rsidRPr="005564C0">
              <w:rPr>
                <w:rFonts w:ascii="PT Astra Serif" w:hAnsi="PT Astra Serif"/>
              </w:rPr>
              <w:t>ции</w:t>
            </w:r>
          </w:p>
        </w:tc>
        <w:tc>
          <w:tcPr>
            <w:tcW w:w="2410" w:type="dxa"/>
          </w:tcPr>
          <w:p w:rsidR="00D93705" w:rsidRPr="005564C0" w:rsidRDefault="002C0483" w:rsidP="005564C0">
            <w:pPr>
              <w:keepNext/>
              <w:keepLines/>
              <w:contextualSpacing/>
              <w:jc w:val="both"/>
              <w:rPr>
                <w:rFonts w:ascii="PT Astra Serif" w:hAnsi="PT Astra Serif" w:cs="Arial"/>
                <w:shd w:val="clear" w:color="auto" w:fill="FFFFF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239" w:type="dxa"/>
          </w:tcPr>
          <w:p w:rsidR="00D93705" w:rsidRPr="005564C0" w:rsidRDefault="00D93705" w:rsidP="005564C0">
            <w:pPr>
              <w:keepNext/>
              <w:keepLines/>
              <w:contextualSpacing/>
              <w:rPr>
                <w:rFonts w:ascii="PT Astra Serif" w:hAnsi="PT Astra Serif"/>
              </w:rPr>
            </w:pPr>
          </w:p>
        </w:tc>
      </w:tr>
      <w:tr w:rsidR="005564C0" w:rsidRPr="005564C0" w:rsidTr="00A14F4A">
        <w:tc>
          <w:tcPr>
            <w:tcW w:w="14992" w:type="dxa"/>
            <w:gridSpan w:val="6"/>
          </w:tcPr>
          <w:p w:rsidR="00933B0F" w:rsidRPr="005564C0" w:rsidRDefault="00544D43" w:rsidP="005564C0">
            <w:pPr>
              <w:keepNext/>
              <w:keepLines/>
              <w:contextualSpacing/>
              <w:rPr>
                <w:rFonts w:ascii="PT Astra Serif" w:hAnsi="PT Astra Serif"/>
              </w:rPr>
            </w:pPr>
            <w:r w:rsidRPr="005564C0">
              <w:rPr>
                <w:rFonts w:ascii="PT Astra Serif" w:hAnsi="PT Astra Serif"/>
                <w:b/>
              </w:rPr>
              <w:t>ОТМЕНА в связи с запретом массовых мероприятий</w:t>
            </w:r>
          </w:p>
        </w:tc>
      </w:tr>
      <w:tr w:rsidR="005564C0" w:rsidRPr="005564C0" w:rsidTr="004760CD">
        <w:tc>
          <w:tcPr>
            <w:tcW w:w="2547" w:type="dxa"/>
          </w:tcPr>
          <w:p w:rsidR="003D7F51" w:rsidRPr="005564C0" w:rsidRDefault="003D7F51"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D7F51" w:rsidRPr="005564C0" w:rsidRDefault="003D7F5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D7F51" w:rsidRPr="005564C0" w:rsidRDefault="003D7F51"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806" w:type="dxa"/>
          </w:tcPr>
          <w:p w:rsidR="003D7F51" w:rsidRPr="005564C0" w:rsidRDefault="003D7F51" w:rsidP="005564C0">
            <w:pPr>
              <w:keepNext/>
              <w:keepLines/>
              <w:contextualSpacing/>
              <w:jc w:val="both"/>
              <w:rPr>
                <w:rFonts w:ascii="PT Astra Serif" w:hAnsi="PT Astra Serif"/>
              </w:rPr>
            </w:pPr>
            <w:r w:rsidRPr="005564C0">
              <w:rPr>
                <w:rFonts w:ascii="PT Astra Serif" w:hAnsi="PT Astra Serif"/>
              </w:rPr>
              <w:t>День открытых дверей</w:t>
            </w:r>
          </w:p>
          <w:p w:rsidR="002D360B" w:rsidRPr="005564C0" w:rsidRDefault="002D360B" w:rsidP="005564C0">
            <w:pPr>
              <w:keepNext/>
              <w:keepLines/>
              <w:contextualSpacing/>
              <w:jc w:val="center"/>
            </w:pPr>
            <w:r w:rsidRPr="005564C0">
              <w:t>13.00 – 15.00</w:t>
            </w:r>
          </w:p>
          <w:p w:rsidR="003D7F51" w:rsidRPr="005564C0" w:rsidRDefault="003D7F51" w:rsidP="005564C0">
            <w:pPr>
              <w:keepNext/>
              <w:keepLines/>
              <w:contextualSpacing/>
              <w:jc w:val="center"/>
              <w:rPr>
                <w:rFonts w:ascii="PT Astra Serif" w:hAnsi="PT Astra Serif"/>
              </w:rPr>
            </w:pPr>
            <w:r w:rsidRPr="005564C0">
              <w:rPr>
                <w:rFonts w:ascii="PT Astra Serif" w:hAnsi="PT Astra Serif"/>
              </w:rPr>
              <w:t xml:space="preserve">р.п. Ишеевка, ул. </w:t>
            </w:r>
            <w:proofErr w:type="spellStart"/>
            <w:r w:rsidRPr="005564C0">
              <w:rPr>
                <w:rFonts w:ascii="PT Astra Serif" w:hAnsi="PT Astra Serif"/>
              </w:rPr>
              <w:t>Нов</w:t>
            </w:r>
            <w:r w:rsidRPr="005564C0">
              <w:rPr>
                <w:rFonts w:ascii="PT Astra Serif" w:hAnsi="PT Astra Serif"/>
              </w:rPr>
              <w:t>о</w:t>
            </w:r>
            <w:r w:rsidRPr="005564C0">
              <w:rPr>
                <w:rFonts w:ascii="PT Astra Serif" w:hAnsi="PT Astra Serif"/>
              </w:rPr>
              <w:t>комбинатовская</w:t>
            </w:r>
            <w:proofErr w:type="spellEnd"/>
            <w:r w:rsidRPr="005564C0">
              <w:rPr>
                <w:rFonts w:ascii="PT Astra Serif" w:hAnsi="PT Astra Serif"/>
              </w:rPr>
              <w:t>, 55</w:t>
            </w:r>
          </w:p>
          <w:p w:rsidR="003D7F51" w:rsidRPr="005564C0" w:rsidRDefault="003D7F51" w:rsidP="005564C0">
            <w:pPr>
              <w:keepNext/>
              <w:keepLines/>
              <w:contextualSpacing/>
            </w:pPr>
          </w:p>
          <w:p w:rsidR="003D7F51" w:rsidRPr="005564C0" w:rsidRDefault="003D7F51" w:rsidP="005564C0">
            <w:pPr>
              <w:keepNext/>
              <w:keepLines/>
              <w:contextualSpacing/>
              <w:rPr>
                <w:rFonts w:ascii="PT Astra Serif" w:hAnsi="PT Astra Serif"/>
              </w:rPr>
            </w:pPr>
          </w:p>
        </w:tc>
        <w:tc>
          <w:tcPr>
            <w:tcW w:w="2722" w:type="dxa"/>
          </w:tcPr>
          <w:p w:rsidR="003D7F51" w:rsidRPr="005564C0" w:rsidRDefault="002D360B" w:rsidP="005564C0">
            <w:pPr>
              <w:keepNext/>
              <w:keepLines/>
              <w:contextualSpacing/>
              <w:jc w:val="both"/>
              <w:rPr>
                <w:rFonts w:ascii="PT Astra Serif" w:hAnsi="PT Astra Serif"/>
                <w:sz w:val="22"/>
                <w:szCs w:val="22"/>
              </w:rPr>
            </w:pPr>
            <w:r w:rsidRPr="005564C0">
              <w:rPr>
                <w:rFonts w:ascii="PT Astra Serif" w:hAnsi="PT Astra Serif"/>
                <w:sz w:val="22"/>
                <w:szCs w:val="22"/>
              </w:rPr>
              <w:t>О</w:t>
            </w:r>
            <w:r w:rsidR="003D7F51" w:rsidRPr="005564C0">
              <w:rPr>
                <w:rFonts w:ascii="PT Astra Serif" w:hAnsi="PT Astra Serif"/>
                <w:sz w:val="22"/>
                <w:szCs w:val="22"/>
              </w:rPr>
              <w:t>рганизация досуга, с</w:t>
            </w:r>
            <w:r w:rsidR="003D7F51" w:rsidRPr="005564C0">
              <w:rPr>
                <w:rFonts w:ascii="PT Astra Serif" w:hAnsi="PT Astra Serif"/>
                <w:sz w:val="22"/>
                <w:szCs w:val="22"/>
              </w:rPr>
              <w:t>о</w:t>
            </w:r>
            <w:r w:rsidR="003D7F51" w:rsidRPr="005564C0">
              <w:rPr>
                <w:rFonts w:ascii="PT Astra Serif" w:hAnsi="PT Astra Serif"/>
                <w:sz w:val="22"/>
                <w:szCs w:val="22"/>
              </w:rPr>
              <w:t>здание условий для сам</w:t>
            </w:r>
            <w:r w:rsidR="003D7F51" w:rsidRPr="005564C0">
              <w:rPr>
                <w:rFonts w:ascii="PT Astra Serif" w:hAnsi="PT Astra Serif"/>
                <w:sz w:val="22"/>
                <w:szCs w:val="22"/>
              </w:rPr>
              <w:t>о</w:t>
            </w:r>
            <w:r w:rsidR="003D7F51" w:rsidRPr="005564C0">
              <w:rPr>
                <w:rFonts w:ascii="PT Astra Serif" w:hAnsi="PT Astra Serif"/>
                <w:sz w:val="22"/>
                <w:szCs w:val="22"/>
              </w:rPr>
              <w:t>реализации в творчески</w:t>
            </w:r>
            <w:r w:rsidRPr="005564C0">
              <w:rPr>
                <w:rFonts w:ascii="PT Astra Serif" w:hAnsi="PT Astra Serif"/>
                <w:sz w:val="22"/>
                <w:szCs w:val="22"/>
              </w:rPr>
              <w:t>х и общественно-значимых делах. М</w:t>
            </w:r>
            <w:r w:rsidR="003D7F51" w:rsidRPr="005564C0">
              <w:rPr>
                <w:rFonts w:ascii="PT Astra Serif" w:hAnsi="PT Astra Serif"/>
                <w:sz w:val="22"/>
                <w:szCs w:val="22"/>
              </w:rPr>
              <w:t>ероприятие пр</w:t>
            </w:r>
            <w:r w:rsidR="003D7F51" w:rsidRPr="005564C0">
              <w:rPr>
                <w:rFonts w:ascii="PT Astra Serif" w:hAnsi="PT Astra Serif"/>
                <w:sz w:val="22"/>
                <w:szCs w:val="22"/>
              </w:rPr>
              <w:t>о</w:t>
            </w:r>
            <w:r w:rsidR="003D7F51" w:rsidRPr="005564C0">
              <w:rPr>
                <w:rFonts w:ascii="PT Astra Serif" w:hAnsi="PT Astra Serif"/>
                <w:sz w:val="22"/>
                <w:szCs w:val="22"/>
              </w:rPr>
              <w:t>водится в очной фо</w:t>
            </w:r>
            <w:r w:rsidRPr="005564C0">
              <w:rPr>
                <w:rFonts w:ascii="PT Astra Serif" w:hAnsi="PT Astra Serif"/>
                <w:sz w:val="22"/>
                <w:szCs w:val="22"/>
              </w:rPr>
              <w:t xml:space="preserve">рме, в программе </w:t>
            </w:r>
            <w:r w:rsidR="003D7F51" w:rsidRPr="005564C0">
              <w:rPr>
                <w:rFonts w:ascii="PT Astra Serif" w:hAnsi="PT Astra Serif"/>
                <w:sz w:val="22"/>
                <w:szCs w:val="22"/>
              </w:rPr>
              <w:t>экскурсия по конюшне, знакомство с обитателями конюшни, катание на пони, лошадях, показательные выступл</w:t>
            </w:r>
            <w:r w:rsidR="003D7F51" w:rsidRPr="005564C0">
              <w:rPr>
                <w:rFonts w:ascii="PT Astra Serif" w:hAnsi="PT Astra Serif"/>
                <w:sz w:val="22"/>
                <w:szCs w:val="22"/>
              </w:rPr>
              <w:t>е</w:t>
            </w:r>
            <w:r w:rsidR="003D7F51" w:rsidRPr="005564C0">
              <w:rPr>
                <w:rFonts w:ascii="PT Astra Serif" w:hAnsi="PT Astra Serif"/>
                <w:sz w:val="22"/>
                <w:szCs w:val="22"/>
              </w:rPr>
              <w:t>ния.</w:t>
            </w:r>
          </w:p>
          <w:p w:rsidR="003D7F51" w:rsidRPr="005564C0" w:rsidRDefault="003D7F51"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Участники:  обучающиеся отдела конного спорта,  </w:t>
            </w:r>
            <w:r w:rsidRPr="005564C0">
              <w:rPr>
                <w:rFonts w:ascii="PT Astra Serif" w:hAnsi="PT Astra Serif"/>
                <w:sz w:val="22"/>
                <w:szCs w:val="22"/>
              </w:rPr>
              <w:lastRenderedPageBreak/>
              <w:t>дети, родители,  80 чел.</w:t>
            </w:r>
          </w:p>
        </w:tc>
        <w:tc>
          <w:tcPr>
            <w:tcW w:w="2268" w:type="dxa"/>
          </w:tcPr>
          <w:p w:rsidR="002D360B" w:rsidRPr="005564C0" w:rsidRDefault="00E34F16" w:rsidP="005564C0">
            <w:pPr>
              <w:keepNext/>
              <w:keepLines/>
              <w:contextualSpacing/>
              <w:jc w:val="both"/>
              <w:rPr>
                <w:rFonts w:ascii="PT Astra Serif" w:hAnsi="PT Astra Serif"/>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2D360B" w:rsidRPr="005564C0">
              <w:rPr>
                <w:rFonts w:ascii="PT Astra Serif" w:hAnsi="PT Astra Serif"/>
              </w:rPr>
              <w:t>, ОГБНОО Дворец творчества детей и молодёжи</w:t>
            </w:r>
          </w:p>
          <w:p w:rsidR="003D7F51" w:rsidRPr="005564C0" w:rsidRDefault="003D7F51" w:rsidP="005564C0">
            <w:pPr>
              <w:keepNext/>
              <w:keepLines/>
              <w:contextualSpacing/>
              <w:rPr>
                <w:rFonts w:ascii="PT Astra Serif" w:hAnsi="PT Astra Serif"/>
              </w:rPr>
            </w:pPr>
          </w:p>
        </w:tc>
        <w:tc>
          <w:tcPr>
            <w:tcW w:w="2410" w:type="dxa"/>
          </w:tcPr>
          <w:p w:rsidR="003D7F51" w:rsidRPr="005564C0" w:rsidRDefault="002D360B"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239" w:type="dxa"/>
          </w:tcPr>
          <w:p w:rsidR="003D7F51" w:rsidRPr="005564C0" w:rsidRDefault="003D7F51" w:rsidP="005564C0">
            <w:pPr>
              <w:keepNext/>
              <w:keepLines/>
              <w:contextualSpacing/>
              <w:rPr>
                <w:rFonts w:ascii="PT Astra Serif" w:hAnsi="PT Astra Serif"/>
              </w:rPr>
            </w:pPr>
          </w:p>
        </w:tc>
      </w:tr>
      <w:tr w:rsidR="005564C0" w:rsidRPr="005564C0" w:rsidTr="00A14F4A">
        <w:tc>
          <w:tcPr>
            <w:tcW w:w="14992" w:type="dxa"/>
            <w:gridSpan w:val="6"/>
          </w:tcPr>
          <w:p w:rsidR="00544D43" w:rsidRPr="005564C0" w:rsidRDefault="00544D43" w:rsidP="005564C0">
            <w:pPr>
              <w:keepNext/>
              <w:keepLines/>
              <w:suppressAutoHyphens/>
              <w:contextualSpacing/>
              <w:jc w:val="both"/>
              <w:rPr>
                <w:b/>
              </w:rPr>
            </w:pPr>
            <w:r w:rsidRPr="005564C0">
              <w:rPr>
                <w:b/>
              </w:rPr>
              <w:lastRenderedPageBreak/>
              <w:t>1 сентября 2020 года в отделе конного спорта ОГБН ОО «ДТДМ» состоялся День открытых дверей, ребята и их родители смогли познакомиться с обитателями конюшни, покататься на пони, лошадях, посмотреть показательные выступления молодых спортсменов, записаться на дополнительные общеразвивающие программы «Верхом на лошади», «Мой друг лошадь» и другие. Общее количество участников составило не более 40 человек.</w:t>
            </w:r>
          </w:p>
        </w:tc>
      </w:tr>
    </w:tbl>
    <w:p w:rsidR="00DB0B6D" w:rsidRPr="005564C0" w:rsidRDefault="00DB0B6D" w:rsidP="005564C0">
      <w:pPr>
        <w:keepNext/>
        <w:keepLines/>
        <w:contextualSpacing/>
        <w:jc w:val="center"/>
        <w:rPr>
          <w:rFonts w:ascii="PT Astra Serif" w:hAnsi="PT Astra Serif"/>
          <w:b/>
        </w:rPr>
      </w:pPr>
      <w:r w:rsidRPr="005564C0">
        <w:rPr>
          <w:rFonts w:ascii="PT Astra Serif" w:hAnsi="PT Astra Serif"/>
          <w:b/>
        </w:rPr>
        <w:t xml:space="preserve">Культурно – досуговые, спортивные мероприятия </w:t>
      </w:r>
      <w:r w:rsidRPr="005564C0">
        <w:rPr>
          <w:rFonts w:ascii="PT Astra Serif" w:hAnsi="PT Astra Serif"/>
          <w:b/>
          <w:bCs/>
          <w:spacing w:val="-20"/>
        </w:rPr>
        <w:t>муниципальных образований области</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5564C0" w:rsidRPr="005564C0" w:rsidTr="001916FA">
        <w:tc>
          <w:tcPr>
            <w:tcW w:w="14992" w:type="dxa"/>
            <w:gridSpan w:val="6"/>
          </w:tcPr>
          <w:p w:rsidR="00DB0B6D" w:rsidRPr="005564C0" w:rsidRDefault="00DB0B6D" w:rsidP="005564C0">
            <w:pPr>
              <w:keepNext/>
              <w:keepLines/>
              <w:contextualSpacing/>
              <w:jc w:val="center"/>
              <w:rPr>
                <w:rFonts w:ascii="PT Astra Serif" w:hAnsi="PT Astra Serif"/>
                <w:i/>
              </w:rPr>
            </w:pPr>
            <w:r w:rsidRPr="005564C0">
              <w:rPr>
                <w:rFonts w:ascii="PT Astra Serif" w:hAnsi="PT Astra Serif"/>
                <w:i/>
              </w:rPr>
              <w:t>В раздел включаются фестивали, эстрадные концерты, выставки, эстафеты, соревнования, состязания и т.п.</w:t>
            </w:r>
          </w:p>
        </w:tc>
      </w:tr>
      <w:tr w:rsidR="005564C0" w:rsidRPr="005564C0" w:rsidTr="001916FA">
        <w:tc>
          <w:tcPr>
            <w:tcW w:w="2547" w:type="dxa"/>
          </w:tcPr>
          <w:p w:rsidR="00F77DA9" w:rsidRPr="005564C0" w:rsidRDefault="00F77DA9" w:rsidP="005564C0">
            <w:pPr>
              <w:keepNext/>
              <w:keepLines/>
              <w:contextualSpacing/>
              <w:rPr>
                <w:rFonts w:ascii="PT Astra Serif" w:hAnsi="PT Astra Serif"/>
                <w:b/>
                <w:lang w:eastAsia="en-US"/>
              </w:rPr>
            </w:pPr>
            <w:r w:rsidRPr="005564C0">
              <w:rPr>
                <w:rFonts w:ascii="PT Astra Serif" w:hAnsi="PT Astra Serif"/>
                <w:b/>
                <w:lang w:eastAsia="en-US"/>
              </w:rPr>
              <w:t>МО «</w:t>
            </w:r>
            <w:proofErr w:type="spellStart"/>
            <w:r w:rsidRPr="005564C0">
              <w:rPr>
                <w:rFonts w:ascii="PT Astra Serif" w:hAnsi="PT Astra Serif"/>
                <w:b/>
                <w:lang w:eastAsia="en-US"/>
              </w:rPr>
              <w:t>Карсунский</w:t>
            </w:r>
            <w:proofErr w:type="spellEnd"/>
            <w:r w:rsidRPr="005564C0">
              <w:rPr>
                <w:rFonts w:ascii="PT Astra Serif" w:hAnsi="PT Astra Serif"/>
                <w:b/>
                <w:lang w:eastAsia="en-US"/>
              </w:rPr>
              <w:t xml:space="preserve"> </w:t>
            </w:r>
          </w:p>
          <w:p w:rsidR="00F77DA9" w:rsidRPr="005564C0" w:rsidRDefault="00F77DA9" w:rsidP="005564C0">
            <w:pPr>
              <w:keepNext/>
              <w:keepLines/>
              <w:contextualSpacing/>
              <w:rPr>
                <w:rFonts w:ascii="PT Astra Serif" w:hAnsi="PT Astra Serif"/>
                <w:b/>
                <w:lang w:eastAsia="en-US"/>
              </w:rPr>
            </w:pPr>
            <w:r w:rsidRPr="005564C0">
              <w:rPr>
                <w:rFonts w:ascii="PT Astra Serif" w:hAnsi="PT Astra Serif"/>
                <w:b/>
                <w:lang w:eastAsia="en-US"/>
              </w:rPr>
              <w:t>район»</w:t>
            </w:r>
          </w:p>
          <w:p w:rsidR="00F77DA9" w:rsidRPr="005564C0" w:rsidRDefault="00F77DA9" w:rsidP="005564C0">
            <w:pPr>
              <w:keepNext/>
              <w:keepLines/>
              <w:contextualSpacing/>
              <w:rPr>
                <w:rFonts w:ascii="PT Astra Serif" w:hAnsi="PT Astra Serif"/>
                <w:lang w:eastAsia="en-US"/>
              </w:rPr>
            </w:pPr>
            <w:r w:rsidRPr="005564C0">
              <w:rPr>
                <w:rFonts w:ascii="PT Astra Serif" w:hAnsi="PT Astra Serif"/>
                <w:lang w:eastAsia="en-US"/>
              </w:rPr>
              <w:t>Чубаров</w:t>
            </w:r>
            <w:r w:rsidR="00E34F16" w:rsidRPr="005564C0">
              <w:rPr>
                <w:rFonts w:ascii="PT Astra Serif" w:hAnsi="PT Astra Serif"/>
                <w:lang w:eastAsia="en-US"/>
              </w:rPr>
              <w:t xml:space="preserve"> В.Б.</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E34F16" w:rsidRPr="005564C0" w:rsidRDefault="00E34F16" w:rsidP="005564C0">
            <w:pPr>
              <w:keepNext/>
              <w:keepLines/>
              <w:contextualSpacing/>
              <w:rPr>
                <w:rFonts w:ascii="PT Astra Serif" w:hAnsi="PT Astra Serif"/>
                <w:b/>
                <w:lang w:eastAsia="en-US"/>
              </w:rPr>
            </w:pPr>
            <w:r w:rsidRPr="005564C0">
              <w:rPr>
                <w:rFonts w:ascii="PT Astra Serif" w:hAnsi="PT Astra Serif"/>
              </w:rPr>
              <w:t>Семенова Н.В.</w:t>
            </w:r>
          </w:p>
        </w:tc>
        <w:tc>
          <w:tcPr>
            <w:tcW w:w="2806" w:type="dxa"/>
          </w:tcPr>
          <w:p w:rsidR="00F77DA9" w:rsidRPr="005564C0" w:rsidRDefault="00F77DA9" w:rsidP="005564C0">
            <w:pPr>
              <w:keepNext/>
              <w:keepLines/>
              <w:contextualSpacing/>
              <w:jc w:val="both"/>
              <w:rPr>
                <w:rFonts w:ascii="PT Astra Serif" w:hAnsi="PT Astra Serif"/>
                <w:lang w:eastAsia="en-US"/>
              </w:rPr>
            </w:pPr>
            <w:r w:rsidRPr="005564C0">
              <w:rPr>
                <w:rFonts w:ascii="PT Astra Serif" w:hAnsi="PT Astra Serif"/>
                <w:lang w:eastAsia="en-US"/>
              </w:rPr>
              <w:t>Открытие выставки «Развитие системы обр</w:t>
            </w:r>
            <w:r w:rsidRPr="005564C0">
              <w:rPr>
                <w:rFonts w:ascii="PT Astra Serif" w:hAnsi="PT Astra Serif"/>
                <w:lang w:eastAsia="en-US"/>
              </w:rPr>
              <w:t>а</w:t>
            </w:r>
            <w:r w:rsidRPr="005564C0">
              <w:rPr>
                <w:rFonts w:ascii="PT Astra Serif" w:hAnsi="PT Astra Serif"/>
                <w:lang w:eastAsia="en-US"/>
              </w:rPr>
              <w:t xml:space="preserve">зования в </w:t>
            </w:r>
            <w:proofErr w:type="spellStart"/>
            <w:r w:rsidRPr="005564C0">
              <w:rPr>
                <w:rFonts w:ascii="PT Astra Serif" w:hAnsi="PT Astra Serif"/>
                <w:lang w:eastAsia="en-US"/>
              </w:rPr>
              <w:t>Карсунском</w:t>
            </w:r>
            <w:proofErr w:type="spellEnd"/>
            <w:r w:rsidRPr="005564C0">
              <w:rPr>
                <w:rFonts w:ascii="PT Astra Serif" w:hAnsi="PT Astra Serif"/>
                <w:lang w:eastAsia="en-US"/>
              </w:rPr>
              <w:t xml:space="preserve"> уезде».</w:t>
            </w:r>
          </w:p>
          <w:p w:rsidR="00F77DA9" w:rsidRPr="005564C0" w:rsidRDefault="00F77DA9" w:rsidP="005564C0">
            <w:pPr>
              <w:keepNext/>
              <w:keepLines/>
              <w:contextualSpacing/>
              <w:jc w:val="center"/>
              <w:rPr>
                <w:rFonts w:ascii="PT Astra Serif" w:hAnsi="PT Astra Serif"/>
                <w:lang w:eastAsia="en-US"/>
              </w:rPr>
            </w:pPr>
            <w:r w:rsidRPr="005564C0">
              <w:rPr>
                <w:rFonts w:ascii="PT Astra Serif" w:hAnsi="PT Astra Serif"/>
                <w:lang w:eastAsia="en-US"/>
              </w:rPr>
              <w:t>11.00</w:t>
            </w:r>
          </w:p>
          <w:p w:rsidR="00F77DA9" w:rsidRPr="005564C0" w:rsidRDefault="00F77DA9" w:rsidP="005564C0">
            <w:pPr>
              <w:keepNext/>
              <w:keepLines/>
              <w:contextualSpacing/>
              <w:jc w:val="center"/>
              <w:rPr>
                <w:rFonts w:ascii="PT Astra Serif" w:hAnsi="PT Astra Serif"/>
                <w:lang w:eastAsia="en-US"/>
              </w:rPr>
            </w:pPr>
            <w:r w:rsidRPr="005564C0">
              <w:rPr>
                <w:rFonts w:ascii="PT Astra Serif" w:hAnsi="PT Astra Serif"/>
                <w:lang w:eastAsia="en-US"/>
              </w:rPr>
              <w:t>МКУК</w:t>
            </w:r>
          </w:p>
          <w:p w:rsidR="00F77DA9" w:rsidRPr="005564C0" w:rsidRDefault="00F77DA9" w:rsidP="005564C0">
            <w:pPr>
              <w:keepNext/>
              <w:keepLines/>
              <w:contextualSpacing/>
              <w:jc w:val="center"/>
              <w:rPr>
                <w:rFonts w:ascii="PT Astra Serif" w:hAnsi="PT Astra Serif"/>
                <w:b/>
                <w:lang w:eastAsia="en-US"/>
              </w:rPr>
            </w:pPr>
            <w:r w:rsidRPr="005564C0">
              <w:rPr>
                <w:rFonts w:ascii="PT Astra Serif" w:hAnsi="PT Astra Serif"/>
                <w:lang w:eastAsia="en-US"/>
              </w:rPr>
              <w:t>«</w:t>
            </w:r>
            <w:proofErr w:type="spellStart"/>
            <w:r w:rsidRPr="005564C0">
              <w:rPr>
                <w:rFonts w:ascii="PT Astra Serif" w:hAnsi="PT Astra Serif"/>
                <w:lang w:eastAsia="en-US"/>
              </w:rPr>
              <w:t>Карсунский</w:t>
            </w:r>
            <w:proofErr w:type="spellEnd"/>
            <w:r w:rsidRPr="005564C0">
              <w:rPr>
                <w:rFonts w:ascii="PT Astra Serif" w:hAnsi="PT Astra Serif"/>
                <w:lang w:eastAsia="en-US"/>
              </w:rPr>
              <w:t xml:space="preserve"> худож</w:t>
            </w:r>
            <w:r w:rsidRPr="005564C0">
              <w:rPr>
                <w:rFonts w:ascii="PT Astra Serif" w:hAnsi="PT Astra Serif"/>
                <w:lang w:eastAsia="en-US"/>
              </w:rPr>
              <w:t>е</w:t>
            </w:r>
            <w:r w:rsidRPr="005564C0">
              <w:rPr>
                <w:rFonts w:ascii="PT Astra Serif" w:hAnsi="PT Astra Serif"/>
                <w:lang w:eastAsia="en-US"/>
              </w:rPr>
              <w:t>ственно-краеведческий музей</w:t>
            </w:r>
          </w:p>
        </w:tc>
        <w:tc>
          <w:tcPr>
            <w:tcW w:w="2722" w:type="dxa"/>
          </w:tcPr>
          <w:p w:rsidR="00F77DA9" w:rsidRPr="005564C0" w:rsidRDefault="00F77DA9" w:rsidP="005564C0">
            <w:pPr>
              <w:keepNext/>
              <w:keepLines/>
              <w:contextualSpacing/>
              <w:rPr>
                <w:rFonts w:ascii="PT Astra Serif" w:hAnsi="PT Astra Serif"/>
                <w:lang w:eastAsia="en-US"/>
              </w:rPr>
            </w:pPr>
            <w:r w:rsidRPr="005564C0">
              <w:rPr>
                <w:rFonts w:ascii="PT Astra Serif" w:hAnsi="PT Astra Serif"/>
                <w:lang w:eastAsia="en-US"/>
              </w:rPr>
              <w:t>Изучение истории ро</w:t>
            </w:r>
            <w:r w:rsidRPr="005564C0">
              <w:rPr>
                <w:rFonts w:ascii="PT Astra Serif" w:hAnsi="PT Astra Serif"/>
                <w:lang w:eastAsia="en-US"/>
              </w:rPr>
              <w:t>д</w:t>
            </w:r>
            <w:r w:rsidRPr="005564C0">
              <w:rPr>
                <w:rFonts w:ascii="PT Astra Serif" w:hAnsi="PT Astra Serif"/>
                <w:lang w:eastAsia="en-US"/>
              </w:rPr>
              <w:t>ного края.</w:t>
            </w:r>
          </w:p>
          <w:p w:rsidR="00F77DA9" w:rsidRPr="005564C0" w:rsidRDefault="00F77DA9" w:rsidP="005564C0">
            <w:pPr>
              <w:keepNext/>
              <w:keepLines/>
              <w:contextualSpacing/>
              <w:rPr>
                <w:rFonts w:ascii="PT Astra Serif" w:hAnsi="PT Astra Serif"/>
                <w:lang w:eastAsia="en-US"/>
              </w:rPr>
            </w:pPr>
            <w:r w:rsidRPr="005564C0">
              <w:rPr>
                <w:rFonts w:ascii="PT Astra Serif" w:hAnsi="PT Astra Serif"/>
                <w:lang w:eastAsia="en-US"/>
              </w:rPr>
              <w:t>Все категории, 25 чел.</w:t>
            </w:r>
          </w:p>
        </w:tc>
        <w:tc>
          <w:tcPr>
            <w:tcW w:w="2268" w:type="dxa"/>
          </w:tcPr>
          <w:p w:rsidR="00F77DA9" w:rsidRPr="005564C0" w:rsidRDefault="00F77DA9" w:rsidP="005564C0">
            <w:pPr>
              <w:keepNext/>
              <w:keepLines/>
              <w:contextualSpacing/>
              <w:jc w:val="center"/>
              <w:rPr>
                <w:rFonts w:ascii="PT Astra Serif" w:hAnsi="PT Astra Serif"/>
                <w:lang w:eastAsia="en-US"/>
              </w:rPr>
            </w:pPr>
            <w:r w:rsidRPr="005564C0">
              <w:rPr>
                <w:rFonts w:ascii="PT Astra Serif" w:hAnsi="PT Astra Serif"/>
                <w:lang w:eastAsia="en-US"/>
              </w:rPr>
              <w:t>МКУК</w:t>
            </w:r>
          </w:p>
          <w:p w:rsidR="00F77DA9" w:rsidRPr="005564C0" w:rsidRDefault="00F77DA9" w:rsidP="005564C0">
            <w:pPr>
              <w:keepNext/>
              <w:keepLines/>
              <w:contextualSpacing/>
              <w:jc w:val="center"/>
              <w:rPr>
                <w:rFonts w:ascii="PT Astra Serif" w:hAnsi="PT Astra Serif"/>
                <w:lang w:eastAsia="en-US"/>
              </w:rPr>
            </w:pPr>
            <w:r w:rsidRPr="005564C0">
              <w:rPr>
                <w:rFonts w:ascii="PT Astra Serif" w:hAnsi="PT Astra Serif"/>
                <w:lang w:eastAsia="en-US"/>
              </w:rPr>
              <w:t>«</w:t>
            </w:r>
            <w:proofErr w:type="spellStart"/>
            <w:r w:rsidRPr="005564C0">
              <w:rPr>
                <w:rFonts w:ascii="PT Astra Serif" w:hAnsi="PT Astra Serif"/>
                <w:lang w:eastAsia="en-US"/>
              </w:rPr>
              <w:t>Карсунский</w:t>
            </w:r>
            <w:proofErr w:type="spellEnd"/>
            <w:r w:rsidRPr="005564C0">
              <w:rPr>
                <w:rFonts w:ascii="PT Astra Serif" w:hAnsi="PT Astra Serif"/>
                <w:lang w:eastAsia="en-US"/>
              </w:rPr>
              <w:t xml:space="preserve"> худ</w:t>
            </w:r>
            <w:r w:rsidRPr="005564C0">
              <w:rPr>
                <w:rFonts w:ascii="PT Astra Serif" w:hAnsi="PT Astra Serif"/>
                <w:lang w:eastAsia="en-US"/>
              </w:rPr>
              <w:t>о</w:t>
            </w:r>
            <w:r w:rsidRPr="005564C0">
              <w:rPr>
                <w:rFonts w:ascii="PT Astra Serif" w:hAnsi="PT Astra Serif"/>
                <w:lang w:eastAsia="en-US"/>
              </w:rPr>
              <w:t>жественно-краеведческий м</w:t>
            </w:r>
            <w:r w:rsidRPr="005564C0">
              <w:rPr>
                <w:rFonts w:ascii="PT Astra Serif" w:hAnsi="PT Astra Serif"/>
                <w:lang w:eastAsia="en-US"/>
              </w:rPr>
              <w:t>у</w:t>
            </w:r>
            <w:r w:rsidRPr="005564C0">
              <w:rPr>
                <w:rFonts w:ascii="PT Astra Serif" w:hAnsi="PT Astra Serif"/>
                <w:lang w:eastAsia="en-US"/>
              </w:rPr>
              <w:t>зей»</w:t>
            </w:r>
          </w:p>
        </w:tc>
        <w:tc>
          <w:tcPr>
            <w:tcW w:w="2410" w:type="dxa"/>
          </w:tcPr>
          <w:p w:rsidR="00F77DA9" w:rsidRPr="005564C0" w:rsidRDefault="00F77DA9" w:rsidP="005564C0">
            <w:pPr>
              <w:keepNext/>
              <w:keepLines/>
              <w:contextualSpacing/>
              <w:jc w:val="both"/>
              <w:rPr>
                <w:rFonts w:ascii="PT Astra Serif" w:hAnsi="PT Astra Serif" w:cs="Arial"/>
                <w:shd w:val="clear" w:color="auto" w:fill="FFFFFF"/>
              </w:rPr>
            </w:pPr>
          </w:p>
        </w:tc>
        <w:tc>
          <w:tcPr>
            <w:tcW w:w="2239" w:type="dxa"/>
          </w:tcPr>
          <w:p w:rsidR="00F77DA9" w:rsidRPr="005564C0" w:rsidRDefault="00F77DA9" w:rsidP="005564C0">
            <w:pPr>
              <w:keepNext/>
              <w:keepLines/>
              <w:contextualSpacing/>
              <w:rPr>
                <w:rFonts w:ascii="PT Astra Serif" w:hAnsi="PT Astra Serif"/>
              </w:rPr>
            </w:pPr>
          </w:p>
        </w:tc>
      </w:tr>
    </w:tbl>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 xml:space="preserve">2 сентября, </w:t>
      </w:r>
      <w:r w:rsidR="00CF2EF8" w:rsidRPr="005564C0">
        <w:rPr>
          <w:rFonts w:ascii="PT Astra Serif" w:hAnsi="PT Astra Serif"/>
          <w:b/>
          <w:bCs/>
          <w:spacing w:val="-20"/>
        </w:rPr>
        <w:t>среда</w:t>
      </w:r>
    </w:p>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473B6" w:rsidRPr="005564C0" w:rsidRDefault="003473B6"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3473B6" w:rsidRPr="005564C0" w:rsidRDefault="003473B6" w:rsidP="005564C0">
            <w:pPr>
              <w:keepNext/>
              <w:keepLines/>
              <w:contextualSpacing/>
              <w:jc w:val="both"/>
              <w:rPr>
                <w:rFonts w:ascii="PT Astra Serif" w:hAnsi="PT Astra Serif"/>
              </w:rPr>
            </w:pPr>
            <w:r w:rsidRPr="005564C0">
              <w:rPr>
                <w:rFonts w:ascii="PT Astra Serif" w:hAnsi="PT Astra Serif"/>
              </w:rPr>
              <w:t>Фестиваль детских и молодежных академий «Шаг в будущее» в рамках регионального образовательного ф</w:t>
            </w:r>
            <w:r w:rsidRPr="005564C0">
              <w:rPr>
                <w:rFonts w:ascii="PT Astra Serif" w:hAnsi="PT Astra Serif"/>
              </w:rPr>
              <w:t>о</w:t>
            </w:r>
            <w:r w:rsidRPr="005564C0">
              <w:rPr>
                <w:rFonts w:ascii="PT Astra Serif" w:hAnsi="PT Astra Serif"/>
              </w:rPr>
              <w:t>рума</w:t>
            </w:r>
          </w:p>
          <w:p w:rsidR="003473B6" w:rsidRPr="005564C0" w:rsidRDefault="003473B6" w:rsidP="005564C0">
            <w:pPr>
              <w:keepNext/>
              <w:keepLines/>
              <w:contextualSpacing/>
              <w:jc w:val="center"/>
              <w:rPr>
                <w:rFonts w:ascii="PT Astra Serif" w:hAnsi="PT Astra Serif"/>
              </w:rPr>
            </w:pPr>
            <w:r w:rsidRPr="005564C0">
              <w:rPr>
                <w:rFonts w:ascii="PT Astra Serif" w:hAnsi="PT Astra Serif"/>
              </w:rPr>
              <w:t>13.00-18.00</w:t>
            </w:r>
          </w:p>
          <w:p w:rsidR="003473B6" w:rsidRPr="005564C0" w:rsidRDefault="003473B6" w:rsidP="005564C0">
            <w:pPr>
              <w:keepNext/>
              <w:keepLines/>
              <w:contextualSpacing/>
              <w:jc w:val="both"/>
              <w:rPr>
                <w:rFonts w:ascii="PT Astra Serif" w:hAnsi="PT Astra Serif"/>
                <w:b/>
              </w:rPr>
            </w:pPr>
          </w:p>
          <w:p w:rsidR="003473B6" w:rsidRPr="005564C0" w:rsidRDefault="003473B6" w:rsidP="005564C0">
            <w:pPr>
              <w:pStyle w:val="ab"/>
              <w:keepNext/>
              <w:keepLines/>
              <w:spacing w:line="100" w:lineRule="atLeast"/>
              <w:contextualSpacing/>
              <w:rPr>
                <w:szCs w:val="24"/>
                <w:shd w:val="clear" w:color="auto" w:fill="FFFFFF"/>
              </w:rPr>
            </w:pPr>
          </w:p>
        </w:tc>
        <w:tc>
          <w:tcPr>
            <w:tcW w:w="2520" w:type="dxa"/>
          </w:tcPr>
          <w:p w:rsidR="003473B6" w:rsidRPr="005564C0" w:rsidRDefault="006A0AE2" w:rsidP="005564C0">
            <w:pPr>
              <w:keepNext/>
              <w:keepLines/>
              <w:contextualSpacing/>
              <w:jc w:val="both"/>
              <w:rPr>
                <w:rFonts w:ascii="PT Astra Serif" w:hAnsi="PT Astra Serif"/>
                <w:sz w:val="22"/>
                <w:szCs w:val="22"/>
              </w:rPr>
            </w:pPr>
            <w:r w:rsidRPr="005564C0">
              <w:rPr>
                <w:rFonts w:ascii="PT Astra Serif" w:hAnsi="PT Astra Serif"/>
                <w:sz w:val="22"/>
                <w:szCs w:val="22"/>
              </w:rPr>
              <w:t>П</w:t>
            </w:r>
            <w:r w:rsidR="003473B6" w:rsidRPr="005564C0">
              <w:rPr>
                <w:rFonts w:ascii="PT Astra Serif" w:hAnsi="PT Astra Serif"/>
                <w:sz w:val="22"/>
                <w:szCs w:val="22"/>
              </w:rPr>
              <w:t>рофессиональное с</w:t>
            </w:r>
            <w:r w:rsidR="003473B6" w:rsidRPr="005564C0">
              <w:rPr>
                <w:rFonts w:ascii="PT Astra Serif" w:hAnsi="PT Astra Serif"/>
                <w:sz w:val="22"/>
                <w:szCs w:val="22"/>
              </w:rPr>
              <w:t>а</w:t>
            </w:r>
            <w:r w:rsidR="003473B6" w:rsidRPr="005564C0">
              <w:rPr>
                <w:rFonts w:ascii="PT Astra Serif" w:hAnsi="PT Astra Serif"/>
                <w:sz w:val="22"/>
                <w:szCs w:val="22"/>
              </w:rPr>
              <w:t>моопределение обуч</w:t>
            </w:r>
            <w:r w:rsidR="003473B6" w:rsidRPr="005564C0">
              <w:rPr>
                <w:rFonts w:ascii="PT Astra Serif" w:hAnsi="PT Astra Serif"/>
                <w:sz w:val="22"/>
                <w:szCs w:val="22"/>
              </w:rPr>
              <w:t>а</w:t>
            </w:r>
            <w:r w:rsidR="003473B6" w:rsidRPr="005564C0">
              <w:rPr>
                <w:rFonts w:ascii="PT Astra Serif" w:hAnsi="PT Astra Serif"/>
                <w:sz w:val="22"/>
                <w:szCs w:val="22"/>
              </w:rPr>
              <w:t xml:space="preserve">ющихся 7-10 классов общеобразовательных организаций, </w:t>
            </w:r>
            <w:proofErr w:type="gramStart"/>
            <w:r w:rsidR="003473B6" w:rsidRPr="005564C0">
              <w:rPr>
                <w:rFonts w:ascii="PT Astra Serif" w:hAnsi="PT Astra Serif"/>
                <w:sz w:val="22"/>
                <w:szCs w:val="22"/>
              </w:rPr>
              <w:t>напра</w:t>
            </w:r>
            <w:r w:rsidR="003473B6" w:rsidRPr="005564C0">
              <w:rPr>
                <w:rFonts w:ascii="PT Astra Serif" w:hAnsi="PT Astra Serif"/>
                <w:sz w:val="22"/>
                <w:szCs w:val="22"/>
              </w:rPr>
              <w:t>в</w:t>
            </w:r>
            <w:r w:rsidR="003473B6" w:rsidRPr="005564C0">
              <w:rPr>
                <w:rFonts w:ascii="PT Astra Serif" w:hAnsi="PT Astra Serif"/>
                <w:sz w:val="22"/>
                <w:szCs w:val="22"/>
              </w:rPr>
              <w:t>ленная</w:t>
            </w:r>
            <w:proofErr w:type="gramEnd"/>
            <w:r w:rsidR="003473B6" w:rsidRPr="005564C0">
              <w:rPr>
                <w:rFonts w:ascii="PT Astra Serif" w:hAnsi="PT Astra Serif"/>
                <w:sz w:val="22"/>
                <w:szCs w:val="22"/>
              </w:rPr>
              <w:t xml:space="preserve"> на обучение в профильных детских и молодежных академиях</w:t>
            </w:r>
          </w:p>
          <w:p w:rsidR="003473B6" w:rsidRPr="005564C0" w:rsidRDefault="006A0AE2" w:rsidP="005564C0">
            <w:pPr>
              <w:keepNext/>
              <w:keepLines/>
              <w:contextualSpacing/>
              <w:jc w:val="both"/>
              <w:rPr>
                <w:rFonts w:ascii="PT Astra Serif" w:hAnsi="PT Astra Serif"/>
                <w:sz w:val="22"/>
                <w:szCs w:val="22"/>
              </w:rPr>
            </w:pPr>
            <w:r w:rsidRPr="005564C0">
              <w:rPr>
                <w:rFonts w:ascii="PT Astra Serif" w:hAnsi="PT Astra Serif"/>
                <w:sz w:val="22"/>
                <w:szCs w:val="22"/>
              </w:rPr>
              <w:t>П</w:t>
            </w:r>
            <w:r w:rsidR="003473B6" w:rsidRPr="005564C0">
              <w:rPr>
                <w:rFonts w:ascii="PT Astra Serif" w:hAnsi="PT Astra Serif"/>
                <w:sz w:val="22"/>
                <w:szCs w:val="22"/>
              </w:rPr>
              <w:t>резентация Детских и молодежных академий в онлайн формате «Слово Академии», детского технопарка «</w:t>
            </w:r>
            <w:proofErr w:type="spellStart"/>
            <w:r w:rsidR="003473B6" w:rsidRPr="005564C0">
              <w:rPr>
                <w:rFonts w:ascii="PT Astra Serif" w:hAnsi="PT Astra Serif"/>
                <w:sz w:val="22"/>
                <w:szCs w:val="22"/>
              </w:rPr>
              <w:t>Кванториум</w:t>
            </w:r>
            <w:proofErr w:type="spellEnd"/>
            <w:r w:rsidR="003473B6" w:rsidRPr="005564C0">
              <w:rPr>
                <w:rFonts w:ascii="PT Astra Serif" w:hAnsi="PT Astra Serif"/>
                <w:sz w:val="22"/>
                <w:szCs w:val="22"/>
              </w:rPr>
              <w:t xml:space="preserve">», </w:t>
            </w:r>
            <w:r w:rsidRPr="005564C0">
              <w:rPr>
                <w:rFonts w:ascii="PT Astra Serif" w:hAnsi="PT Astra Serif"/>
                <w:sz w:val="22"/>
                <w:szCs w:val="22"/>
              </w:rPr>
              <w:t xml:space="preserve">ЦКО «ДНК», ЦЦО «ИТ-куб», </w:t>
            </w:r>
          </w:p>
          <w:p w:rsidR="003473B6" w:rsidRPr="005564C0" w:rsidRDefault="003473B6" w:rsidP="005564C0">
            <w:pPr>
              <w:keepNext/>
              <w:keepLines/>
              <w:contextualSpacing/>
              <w:jc w:val="both"/>
              <w:rPr>
                <w:rFonts w:ascii="PT Astra Serif" w:hAnsi="PT Astra Serif"/>
                <w:sz w:val="22"/>
                <w:szCs w:val="22"/>
              </w:rPr>
            </w:pPr>
            <w:r w:rsidRPr="005564C0">
              <w:rPr>
                <w:rFonts w:ascii="PT Astra Serif" w:hAnsi="PT Astra Serif"/>
                <w:sz w:val="22"/>
                <w:szCs w:val="22"/>
              </w:rPr>
              <w:t>- организация интера</w:t>
            </w:r>
            <w:r w:rsidRPr="005564C0">
              <w:rPr>
                <w:rFonts w:ascii="PT Astra Serif" w:hAnsi="PT Astra Serif"/>
                <w:sz w:val="22"/>
                <w:szCs w:val="22"/>
              </w:rPr>
              <w:t>к</w:t>
            </w:r>
            <w:r w:rsidRPr="005564C0">
              <w:rPr>
                <w:rFonts w:ascii="PT Astra Serif" w:hAnsi="PT Astra Serif"/>
                <w:sz w:val="22"/>
                <w:szCs w:val="22"/>
              </w:rPr>
              <w:t xml:space="preserve">тивной игры «Атлас </w:t>
            </w:r>
            <w:r w:rsidRPr="005564C0">
              <w:rPr>
                <w:rFonts w:ascii="PT Astra Serif" w:hAnsi="PT Astra Serif"/>
                <w:sz w:val="22"/>
                <w:szCs w:val="22"/>
              </w:rPr>
              <w:lastRenderedPageBreak/>
              <w:t>новых профессий»</w:t>
            </w:r>
          </w:p>
          <w:p w:rsidR="003473B6" w:rsidRPr="005564C0" w:rsidRDefault="003473B6" w:rsidP="005564C0">
            <w:pPr>
              <w:keepNext/>
              <w:keepLines/>
              <w:contextualSpacing/>
              <w:jc w:val="both"/>
              <w:rPr>
                <w:rFonts w:ascii="PT Astra Serif" w:hAnsi="PT Astra Serif"/>
                <w:sz w:val="22"/>
                <w:szCs w:val="22"/>
              </w:rPr>
            </w:pPr>
            <w:r w:rsidRPr="005564C0">
              <w:rPr>
                <w:rFonts w:ascii="PT Astra Serif" w:hAnsi="PT Astra Serif"/>
                <w:sz w:val="22"/>
                <w:szCs w:val="22"/>
              </w:rPr>
              <w:t>Новизна:</w:t>
            </w:r>
            <w:r w:rsidR="006A0AE2" w:rsidRPr="005564C0">
              <w:rPr>
                <w:rFonts w:ascii="PT Astra Serif" w:hAnsi="PT Astra Serif"/>
                <w:sz w:val="22"/>
                <w:szCs w:val="22"/>
              </w:rPr>
              <w:t xml:space="preserve"> </w:t>
            </w:r>
            <w:r w:rsidRPr="005564C0">
              <w:rPr>
                <w:rFonts w:ascii="PT Astra Serif" w:hAnsi="PT Astra Serif"/>
                <w:sz w:val="22"/>
                <w:szCs w:val="22"/>
              </w:rPr>
              <w:t>проведение профессионального о</w:t>
            </w:r>
            <w:r w:rsidRPr="005564C0">
              <w:rPr>
                <w:rFonts w:ascii="PT Astra Serif" w:hAnsi="PT Astra Serif"/>
                <w:sz w:val="22"/>
                <w:szCs w:val="22"/>
              </w:rPr>
              <w:t>н</w:t>
            </w:r>
            <w:r w:rsidRPr="005564C0">
              <w:rPr>
                <w:rFonts w:ascii="PT Astra Serif" w:hAnsi="PT Astra Serif"/>
                <w:sz w:val="22"/>
                <w:szCs w:val="22"/>
              </w:rPr>
              <w:t>лайн тестирования;</w:t>
            </w:r>
            <w:r w:rsidR="006A0AE2" w:rsidRPr="005564C0">
              <w:rPr>
                <w:rFonts w:ascii="PT Astra Serif" w:hAnsi="PT Astra Serif"/>
                <w:sz w:val="22"/>
                <w:szCs w:val="22"/>
              </w:rPr>
              <w:t xml:space="preserve"> </w:t>
            </w:r>
            <w:r w:rsidRPr="005564C0">
              <w:rPr>
                <w:rFonts w:ascii="PT Astra Serif" w:hAnsi="PT Astra Serif"/>
                <w:sz w:val="22"/>
                <w:szCs w:val="22"/>
              </w:rPr>
              <w:t>о</w:t>
            </w:r>
            <w:r w:rsidRPr="005564C0">
              <w:rPr>
                <w:rFonts w:ascii="PT Astra Serif" w:hAnsi="PT Astra Serif"/>
                <w:sz w:val="22"/>
                <w:szCs w:val="22"/>
              </w:rPr>
              <w:t>н</w:t>
            </w:r>
            <w:r w:rsidRPr="005564C0">
              <w:rPr>
                <w:rFonts w:ascii="PT Astra Serif" w:hAnsi="PT Astra Serif"/>
                <w:sz w:val="22"/>
                <w:szCs w:val="22"/>
              </w:rPr>
              <w:t>лайн консультации по выбору предпрофесс</w:t>
            </w:r>
            <w:r w:rsidRPr="005564C0">
              <w:rPr>
                <w:rFonts w:ascii="PT Astra Serif" w:hAnsi="PT Astra Serif"/>
                <w:sz w:val="22"/>
                <w:szCs w:val="22"/>
              </w:rPr>
              <w:t>и</w:t>
            </w:r>
            <w:r w:rsidRPr="005564C0">
              <w:rPr>
                <w:rFonts w:ascii="PT Astra Serif" w:hAnsi="PT Astra Serif"/>
                <w:sz w:val="22"/>
                <w:szCs w:val="22"/>
              </w:rPr>
              <w:t>онального дополн</w:t>
            </w:r>
            <w:r w:rsidRPr="005564C0">
              <w:rPr>
                <w:rFonts w:ascii="PT Astra Serif" w:hAnsi="PT Astra Serif"/>
                <w:sz w:val="22"/>
                <w:szCs w:val="22"/>
              </w:rPr>
              <w:t>и</w:t>
            </w:r>
            <w:r w:rsidRPr="005564C0">
              <w:rPr>
                <w:rFonts w:ascii="PT Astra Serif" w:hAnsi="PT Astra Serif"/>
                <w:sz w:val="22"/>
                <w:szCs w:val="22"/>
              </w:rPr>
              <w:t>тельного образования</w:t>
            </w:r>
          </w:p>
          <w:p w:rsidR="003473B6" w:rsidRPr="005564C0" w:rsidRDefault="003473B6" w:rsidP="005564C0">
            <w:pPr>
              <w:keepNext/>
              <w:keepLines/>
              <w:contextualSpacing/>
              <w:jc w:val="both"/>
              <w:rPr>
                <w:rFonts w:ascii="PT Astra Serif" w:hAnsi="PT Astra Serif"/>
                <w:sz w:val="22"/>
                <w:szCs w:val="22"/>
              </w:rPr>
            </w:pPr>
            <w:r w:rsidRPr="005564C0">
              <w:rPr>
                <w:rFonts w:ascii="PT Astra Serif" w:hAnsi="PT Astra Serif"/>
                <w:sz w:val="22"/>
                <w:szCs w:val="22"/>
              </w:rPr>
              <w:t>- организация «горячей линии» по записи детей в объединения допо</w:t>
            </w:r>
            <w:r w:rsidRPr="005564C0">
              <w:rPr>
                <w:rFonts w:ascii="PT Astra Serif" w:hAnsi="PT Astra Serif"/>
                <w:sz w:val="22"/>
                <w:szCs w:val="22"/>
              </w:rPr>
              <w:t>л</w:t>
            </w:r>
            <w:r w:rsidRPr="005564C0">
              <w:rPr>
                <w:rFonts w:ascii="PT Astra Serif" w:hAnsi="PT Astra Serif"/>
                <w:sz w:val="22"/>
                <w:szCs w:val="22"/>
              </w:rPr>
              <w:t>нительного образования</w:t>
            </w:r>
          </w:p>
          <w:p w:rsidR="003473B6" w:rsidRPr="005564C0" w:rsidRDefault="006A0AE2" w:rsidP="005564C0">
            <w:pPr>
              <w:keepNext/>
              <w:keepLines/>
              <w:contextualSpacing/>
              <w:jc w:val="both"/>
              <w:rPr>
                <w:rFonts w:ascii="PT Astra Serif" w:hAnsi="PT Astra Serif"/>
                <w:sz w:val="22"/>
                <w:szCs w:val="22"/>
              </w:rPr>
            </w:pPr>
            <w:r w:rsidRPr="005564C0">
              <w:rPr>
                <w:rFonts w:ascii="PT Astra Serif" w:hAnsi="PT Astra Serif"/>
                <w:bCs/>
                <w:iCs/>
                <w:sz w:val="22"/>
                <w:szCs w:val="22"/>
              </w:rPr>
              <w:t>Участники</w:t>
            </w:r>
            <w:r w:rsidR="003473B6" w:rsidRPr="005564C0">
              <w:rPr>
                <w:rFonts w:ascii="PT Astra Serif" w:hAnsi="PT Astra Serif"/>
                <w:bCs/>
                <w:iCs/>
                <w:sz w:val="22"/>
                <w:szCs w:val="22"/>
              </w:rPr>
              <w:t xml:space="preserve">: </w:t>
            </w:r>
            <w:r w:rsidR="003473B6" w:rsidRPr="005564C0">
              <w:rPr>
                <w:rFonts w:ascii="PT Astra Serif" w:hAnsi="PT Astra Serif"/>
                <w:sz w:val="22"/>
                <w:szCs w:val="22"/>
              </w:rPr>
              <w:t>обуча</w:t>
            </w:r>
            <w:r w:rsidR="003473B6" w:rsidRPr="005564C0">
              <w:rPr>
                <w:rFonts w:ascii="PT Astra Serif" w:hAnsi="PT Astra Serif"/>
                <w:sz w:val="22"/>
                <w:szCs w:val="22"/>
              </w:rPr>
              <w:t>ю</w:t>
            </w:r>
            <w:r w:rsidR="003473B6" w:rsidRPr="005564C0">
              <w:rPr>
                <w:rFonts w:ascii="PT Astra Serif" w:hAnsi="PT Astra Serif"/>
                <w:sz w:val="22"/>
                <w:szCs w:val="22"/>
              </w:rPr>
              <w:t>щихся 7-10 классов о</w:t>
            </w:r>
            <w:r w:rsidR="003473B6" w:rsidRPr="005564C0">
              <w:rPr>
                <w:rFonts w:ascii="PT Astra Serif" w:hAnsi="PT Astra Serif"/>
                <w:sz w:val="22"/>
                <w:szCs w:val="22"/>
              </w:rPr>
              <w:t>б</w:t>
            </w:r>
            <w:r w:rsidR="003473B6" w:rsidRPr="005564C0">
              <w:rPr>
                <w:rFonts w:ascii="PT Astra Serif" w:hAnsi="PT Astra Serif"/>
                <w:sz w:val="22"/>
                <w:szCs w:val="22"/>
              </w:rPr>
              <w:t>щеобразовательных о</w:t>
            </w:r>
            <w:r w:rsidR="003473B6" w:rsidRPr="005564C0">
              <w:rPr>
                <w:rFonts w:ascii="PT Astra Serif" w:hAnsi="PT Astra Serif"/>
                <w:sz w:val="22"/>
                <w:szCs w:val="22"/>
              </w:rPr>
              <w:t>р</w:t>
            </w:r>
            <w:r w:rsidR="003473B6" w:rsidRPr="005564C0">
              <w:rPr>
                <w:rFonts w:ascii="PT Astra Serif" w:hAnsi="PT Astra Serif"/>
                <w:sz w:val="22"/>
                <w:szCs w:val="22"/>
              </w:rPr>
              <w:t>ганизаций</w:t>
            </w:r>
            <w:r w:rsidRPr="005564C0">
              <w:rPr>
                <w:rFonts w:ascii="PT Astra Serif" w:hAnsi="PT Astra Serif"/>
                <w:sz w:val="22"/>
                <w:szCs w:val="22"/>
              </w:rPr>
              <w:t xml:space="preserve">, </w:t>
            </w:r>
            <w:r w:rsidR="003473B6" w:rsidRPr="005564C0">
              <w:rPr>
                <w:rFonts w:ascii="PT Astra Serif" w:hAnsi="PT Astra Serif"/>
                <w:bCs/>
                <w:sz w:val="22"/>
                <w:szCs w:val="22"/>
              </w:rPr>
              <w:t>250</w:t>
            </w:r>
            <w:r w:rsidR="003473B6" w:rsidRPr="005564C0">
              <w:rPr>
                <w:rFonts w:ascii="PT Astra Serif" w:hAnsi="PT Astra Serif"/>
                <w:bCs/>
                <w:iCs/>
                <w:sz w:val="22"/>
                <w:szCs w:val="22"/>
              </w:rPr>
              <w:t>0 человек</w:t>
            </w:r>
          </w:p>
        </w:tc>
        <w:tc>
          <w:tcPr>
            <w:tcW w:w="2520" w:type="dxa"/>
          </w:tcPr>
          <w:p w:rsidR="006A0AE2" w:rsidRPr="005564C0" w:rsidRDefault="00E34F16"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w:t>
            </w:r>
            <w:r w:rsidR="006A0AE2" w:rsidRPr="005564C0">
              <w:t>, Региональный модельный центр д</w:t>
            </w:r>
            <w:r w:rsidR="006A0AE2" w:rsidRPr="005564C0">
              <w:t>о</w:t>
            </w:r>
            <w:r w:rsidR="006A0AE2" w:rsidRPr="005564C0">
              <w:t>полнительного обр</w:t>
            </w:r>
            <w:r w:rsidR="006A0AE2" w:rsidRPr="005564C0">
              <w:t>а</w:t>
            </w:r>
            <w:r w:rsidR="006A0AE2" w:rsidRPr="005564C0">
              <w:t>зования Ульяновской области, ОГБН ОО Дворец творчества детей и молодежи</w:t>
            </w:r>
          </w:p>
          <w:p w:rsidR="006A0AE2" w:rsidRPr="005564C0" w:rsidRDefault="006A0AE2" w:rsidP="005564C0">
            <w:pPr>
              <w:keepNext/>
              <w:keepLines/>
              <w:contextualSpacing/>
              <w:jc w:val="both"/>
            </w:pPr>
          </w:p>
          <w:p w:rsidR="003473B6" w:rsidRPr="005564C0" w:rsidRDefault="003473B6" w:rsidP="005564C0">
            <w:pPr>
              <w:keepNext/>
              <w:keepLines/>
              <w:contextualSpacing/>
            </w:pPr>
          </w:p>
        </w:tc>
        <w:tc>
          <w:tcPr>
            <w:tcW w:w="2340" w:type="dxa"/>
          </w:tcPr>
          <w:p w:rsidR="003473B6" w:rsidRPr="005564C0" w:rsidRDefault="006A0AE2"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3473B6" w:rsidRPr="005564C0" w:rsidRDefault="003473B6" w:rsidP="005564C0">
            <w:pPr>
              <w:keepNext/>
              <w:keepLines/>
              <w:contextualSpacing/>
              <w:rPr>
                <w:rFonts w:ascii="PT Astra Serif" w:hAnsi="PT Astra Serif"/>
                <w:lang w:eastAsia="en-US"/>
              </w:rPr>
            </w:pPr>
          </w:p>
        </w:tc>
      </w:tr>
      <w:tr w:rsidR="005564C0" w:rsidRPr="005564C0" w:rsidTr="00A14F4A">
        <w:tc>
          <w:tcPr>
            <w:tcW w:w="15120" w:type="dxa"/>
            <w:gridSpan w:val="6"/>
          </w:tcPr>
          <w:p w:rsidR="004F6F47" w:rsidRPr="005564C0" w:rsidRDefault="004F6F47" w:rsidP="005564C0">
            <w:pPr>
              <w:keepNext/>
              <w:keepLines/>
              <w:suppressAutoHyphens/>
              <w:contextualSpacing/>
              <w:jc w:val="both"/>
              <w:rPr>
                <w:b/>
              </w:rPr>
            </w:pPr>
            <w:r w:rsidRPr="005564C0">
              <w:rPr>
                <w:b/>
              </w:rPr>
              <w:lastRenderedPageBreak/>
              <w:t>02 сентября 2020 года с 13.00 до 18.00 на базе ОГБН ОО «Дворец творчества детей и молодежи» с целью профессионального самоопределения обучающихся 7 – 10 классов общеобразовательных организаций, привлечения в профильные детские и молодежные академии в режиме ВКС был проведен ежегодный фестиваль детских и молодежных академий «Шаг в будущее».</w:t>
            </w:r>
          </w:p>
          <w:p w:rsidR="004F6F47" w:rsidRPr="005564C0" w:rsidRDefault="004F6F47" w:rsidP="005564C0">
            <w:pPr>
              <w:keepNext/>
              <w:keepLines/>
              <w:suppressAutoHyphens/>
              <w:contextualSpacing/>
              <w:jc w:val="both"/>
              <w:rPr>
                <w:b/>
              </w:rPr>
            </w:pPr>
            <w:r w:rsidRPr="005564C0">
              <w:rPr>
                <w:b/>
              </w:rPr>
              <w:t>В мероприятии приняли участие детский технопарк «</w:t>
            </w:r>
            <w:proofErr w:type="spellStart"/>
            <w:r w:rsidRPr="005564C0">
              <w:rPr>
                <w:b/>
              </w:rPr>
              <w:t>Кванториум</w:t>
            </w:r>
            <w:proofErr w:type="spellEnd"/>
            <w:r w:rsidRPr="005564C0">
              <w:rPr>
                <w:b/>
              </w:rPr>
              <w:t>» города Димитровграда, детский технопарк «</w:t>
            </w:r>
            <w:proofErr w:type="spellStart"/>
            <w:r w:rsidRPr="005564C0">
              <w:rPr>
                <w:b/>
              </w:rPr>
              <w:t>Кванториум</w:t>
            </w:r>
            <w:proofErr w:type="spellEnd"/>
            <w:r w:rsidRPr="005564C0">
              <w:rPr>
                <w:b/>
              </w:rPr>
              <w:t xml:space="preserve">» города Ульяновска и мобильного </w:t>
            </w:r>
            <w:proofErr w:type="spellStart"/>
            <w:r w:rsidRPr="005564C0">
              <w:rPr>
                <w:b/>
              </w:rPr>
              <w:t>Кванториума</w:t>
            </w:r>
            <w:proofErr w:type="spellEnd"/>
            <w:r w:rsidRPr="005564C0">
              <w:rPr>
                <w:b/>
              </w:rPr>
              <w:t xml:space="preserve">, ключевой центр дополнительного образования детей «Дом научных </w:t>
            </w:r>
            <w:proofErr w:type="spellStart"/>
            <w:r w:rsidRPr="005564C0">
              <w:rPr>
                <w:b/>
              </w:rPr>
              <w:t>коллабораций</w:t>
            </w:r>
            <w:proofErr w:type="spellEnd"/>
            <w:r w:rsidRPr="005564C0">
              <w:rPr>
                <w:b/>
              </w:rPr>
              <w:t xml:space="preserve"> им. Ж.И. Алфёрова», 26 детских и молодёжных академий, созданных на базе образовательных организаций высшего образования, профессиональных образовательных организаций, ОГБН ОО ДТДМ:</w:t>
            </w:r>
          </w:p>
          <w:p w:rsidR="004F6F47" w:rsidRPr="005564C0" w:rsidRDefault="004F6F47" w:rsidP="005564C0">
            <w:pPr>
              <w:keepNext/>
              <w:keepLines/>
              <w:suppressAutoHyphens/>
              <w:contextualSpacing/>
              <w:jc w:val="both"/>
              <w:rPr>
                <w:b/>
              </w:rPr>
            </w:pPr>
            <w:r w:rsidRPr="005564C0">
              <w:rPr>
                <w:b/>
              </w:rPr>
              <w:t>ФГБОУ ВО «</w:t>
            </w:r>
            <w:proofErr w:type="spellStart"/>
            <w:r w:rsidRPr="005564C0">
              <w:rPr>
                <w:b/>
              </w:rPr>
              <w:t>УлГПУ</w:t>
            </w:r>
            <w:proofErr w:type="spellEnd"/>
            <w:r w:rsidRPr="005564C0">
              <w:rPr>
                <w:b/>
              </w:rPr>
              <w:t xml:space="preserve"> им. И.Н. Ульянова», представитель </w:t>
            </w:r>
            <w:proofErr w:type="spellStart"/>
            <w:r w:rsidRPr="005564C0">
              <w:rPr>
                <w:b/>
              </w:rPr>
              <w:t>Горбатовская</w:t>
            </w:r>
            <w:proofErr w:type="spellEnd"/>
            <w:r w:rsidRPr="005564C0">
              <w:rPr>
                <w:b/>
              </w:rPr>
              <w:t xml:space="preserve"> О.</w:t>
            </w:r>
            <w:proofErr w:type="gramStart"/>
            <w:r w:rsidRPr="005564C0">
              <w:rPr>
                <w:b/>
              </w:rPr>
              <w:t>В</w:t>
            </w:r>
            <w:proofErr w:type="gramEnd"/>
            <w:r w:rsidRPr="005564C0">
              <w:rPr>
                <w:b/>
              </w:rPr>
              <w:t>:</w:t>
            </w:r>
          </w:p>
          <w:p w:rsidR="004F6F47" w:rsidRPr="005564C0" w:rsidRDefault="004F6F47" w:rsidP="005564C0">
            <w:pPr>
              <w:keepNext/>
              <w:keepLines/>
              <w:suppressAutoHyphens/>
              <w:contextualSpacing/>
              <w:jc w:val="both"/>
              <w:rPr>
                <w:b/>
              </w:rPr>
            </w:pPr>
            <w:r w:rsidRPr="005564C0">
              <w:rPr>
                <w:b/>
              </w:rPr>
              <w:t xml:space="preserve">«Малая академия естественнонаучного образования», руководитель Н.А. </w:t>
            </w:r>
            <w:proofErr w:type="spellStart"/>
            <w:r w:rsidRPr="005564C0">
              <w:rPr>
                <w:b/>
              </w:rPr>
              <w:t>Ленгесова</w:t>
            </w:r>
            <w:proofErr w:type="spellEnd"/>
            <w:r w:rsidRPr="005564C0">
              <w:rPr>
                <w:b/>
              </w:rPr>
              <w:t>,</w:t>
            </w:r>
          </w:p>
          <w:p w:rsidR="004F6F47" w:rsidRPr="005564C0" w:rsidRDefault="004F6F47" w:rsidP="005564C0">
            <w:pPr>
              <w:keepNext/>
              <w:keepLines/>
              <w:suppressAutoHyphens/>
              <w:contextualSpacing/>
              <w:jc w:val="both"/>
              <w:rPr>
                <w:b/>
              </w:rPr>
            </w:pPr>
            <w:r w:rsidRPr="005564C0">
              <w:rPr>
                <w:b/>
              </w:rPr>
              <w:t xml:space="preserve">«Детско-юношеская академия радиоэлектронного конструирования», руководитель С.Н. </w:t>
            </w:r>
            <w:proofErr w:type="spellStart"/>
            <w:r w:rsidRPr="005564C0">
              <w:rPr>
                <w:b/>
              </w:rPr>
              <w:t>Шайланов</w:t>
            </w:r>
            <w:proofErr w:type="spellEnd"/>
            <w:r w:rsidRPr="005564C0">
              <w:rPr>
                <w:b/>
              </w:rPr>
              <w:t xml:space="preserve">, </w:t>
            </w:r>
          </w:p>
          <w:p w:rsidR="004F6F47" w:rsidRPr="005564C0" w:rsidRDefault="004F6F47" w:rsidP="005564C0">
            <w:pPr>
              <w:keepNext/>
              <w:keepLines/>
              <w:suppressAutoHyphens/>
              <w:contextualSpacing/>
              <w:jc w:val="both"/>
              <w:rPr>
                <w:b/>
              </w:rPr>
            </w:pPr>
            <w:r w:rsidRPr="005564C0">
              <w:rPr>
                <w:b/>
              </w:rPr>
              <w:t xml:space="preserve">«Детская академия информатики и информационных технологий», руководитель В.Г. </w:t>
            </w:r>
            <w:proofErr w:type="spellStart"/>
            <w:r w:rsidRPr="005564C0">
              <w:rPr>
                <w:b/>
              </w:rPr>
              <w:t>Шубович</w:t>
            </w:r>
            <w:proofErr w:type="spellEnd"/>
            <w:r w:rsidRPr="005564C0">
              <w:rPr>
                <w:b/>
              </w:rPr>
              <w:t>,</w:t>
            </w:r>
          </w:p>
          <w:p w:rsidR="004F6F47" w:rsidRPr="005564C0" w:rsidRDefault="004F6F47" w:rsidP="005564C0">
            <w:pPr>
              <w:keepNext/>
              <w:keepLines/>
              <w:suppressAutoHyphens/>
              <w:contextualSpacing/>
              <w:jc w:val="both"/>
              <w:rPr>
                <w:b/>
              </w:rPr>
            </w:pPr>
            <w:r w:rsidRPr="005564C0">
              <w:rPr>
                <w:b/>
              </w:rPr>
              <w:t>«Детская суперкомпьютерная академия», руководитель А.В. Цыганов,</w:t>
            </w:r>
          </w:p>
          <w:p w:rsidR="004F6F47" w:rsidRPr="005564C0" w:rsidRDefault="004F6F47" w:rsidP="005564C0">
            <w:pPr>
              <w:keepNext/>
              <w:keepLines/>
              <w:suppressAutoHyphens/>
              <w:contextualSpacing/>
              <w:jc w:val="both"/>
              <w:rPr>
                <w:b/>
              </w:rPr>
            </w:pPr>
            <w:r w:rsidRPr="005564C0">
              <w:rPr>
                <w:b/>
              </w:rPr>
              <w:t xml:space="preserve">«Детская правоохранительная академия», руководитель К.Е. </w:t>
            </w:r>
            <w:proofErr w:type="spellStart"/>
            <w:r w:rsidRPr="005564C0">
              <w:rPr>
                <w:b/>
              </w:rPr>
              <w:t>Луковкин</w:t>
            </w:r>
            <w:proofErr w:type="spellEnd"/>
            <w:r w:rsidRPr="005564C0">
              <w:rPr>
                <w:b/>
              </w:rPr>
              <w:t>,</w:t>
            </w:r>
          </w:p>
          <w:p w:rsidR="004F6F47" w:rsidRPr="005564C0" w:rsidRDefault="004F6F47" w:rsidP="005564C0">
            <w:pPr>
              <w:keepNext/>
              <w:keepLines/>
              <w:suppressAutoHyphens/>
              <w:contextualSpacing/>
              <w:jc w:val="both"/>
              <w:rPr>
                <w:b/>
              </w:rPr>
            </w:pPr>
            <w:r w:rsidRPr="005564C0">
              <w:rPr>
                <w:b/>
              </w:rPr>
              <w:t xml:space="preserve">«Детская академия журналиста-филолога», руководитель А.М. </w:t>
            </w:r>
            <w:proofErr w:type="spellStart"/>
            <w:r w:rsidRPr="005564C0">
              <w:rPr>
                <w:b/>
              </w:rPr>
              <w:t>Лобин</w:t>
            </w:r>
            <w:proofErr w:type="spellEnd"/>
            <w:r w:rsidRPr="005564C0">
              <w:rPr>
                <w:b/>
              </w:rPr>
              <w:t>,</w:t>
            </w:r>
          </w:p>
          <w:p w:rsidR="004F6F47" w:rsidRPr="005564C0" w:rsidRDefault="004F6F47" w:rsidP="005564C0">
            <w:pPr>
              <w:keepNext/>
              <w:keepLines/>
              <w:suppressAutoHyphens/>
              <w:contextualSpacing/>
              <w:jc w:val="both"/>
              <w:rPr>
                <w:b/>
              </w:rPr>
            </w:pPr>
            <w:r w:rsidRPr="005564C0">
              <w:rPr>
                <w:b/>
              </w:rPr>
              <w:t xml:space="preserve">«Детская академия лидерства и педагогического мастерства», руководитель М.М. </w:t>
            </w:r>
            <w:proofErr w:type="spellStart"/>
            <w:r w:rsidRPr="005564C0">
              <w:rPr>
                <w:b/>
              </w:rPr>
              <w:t>Шубович</w:t>
            </w:r>
            <w:proofErr w:type="spellEnd"/>
            <w:r w:rsidRPr="005564C0">
              <w:rPr>
                <w:b/>
              </w:rPr>
              <w:t>,</w:t>
            </w:r>
          </w:p>
          <w:p w:rsidR="004F6F47" w:rsidRPr="005564C0" w:rsidRDefault="004F6F47" w:rsidP="005564C0">
            <w:pPr>
              <w:keepNext/>
              <w:keepLines/>
              <w:suppressAutoHyphens/>
              <w:contextualSpacing/>
              <w:jc w:val="both"/>
              <w:rPr>
                <w:b/>
              </w:rPr>
            </w:pPr>
            <w:r w:rsidRPr="005564C0">
              <w:rPr>
                <w:b/>
              </w:rPr>
              <w:t>«Лингвистическая академия», руководитель Л.А. Иванова,</w:t>
            </w:r>
          </w:p>
          <w:p w:rsidR="004F6F47" w:rsidRPr="005564C0" w:rsidRDefault="004F6F47" w:rsidP="005564C0">
            <w:pPr>
              <w:keepNext/>
              <w:keepLines/>
              <w:suppressAutoHyphens/>
              <w:contextualSpacing/>
              <w:jc w:val="both"/>
              <w:rPr>
                <w:b/>
              </w:rPr>
            </w:pPr>
            <w:r w:rsidRPr="005564C0">
              <w:rPr>
                <w:b/>
              </w:rPr>
              <w:t>«Академия этнографического краеведения», руководитель А.И. Золотов,</w:t>
            </w:r>
          </w:p>
          <w:p w:rsidR="004F6F47" w:rsidRPr="005564C0" w:rsidRDefault="004F6F47" w:rsidP="005564C0">
            <w:pPr>
              <w:keepNext/>
              <w:keepLines/>
              <w:suppressAutoHyphens/>
              <w:contextualSpacing/>
              <w:jc w:val="both"/>
              <w:rPr>
                <w:b/>
              </w:rPr>
            </w:pPr>
            <w:r w:rsidRPr="005564C0">
              <w:rPr>
                <w:b/>
              </w:rPr>
              <w:t>«Детско-юношеская инженерная академия», руководитель С.В. Цыганова,</w:t>
            </w:r>
          </w:p>
          <w:p w:rsidR="004F6F47" w:rsidRPr="005564C0" w:rsidRDefault="004F6F47" w:rsidP="005564C0">
            <w:pPr>
              <w:keepNext/>
              <w:keepLines/>
              <w:suppressAutoHyphens/>
              <w:contextualSpacing/>
              <w:jc w:val="both"/>
              <w:rPr>
                <w:b/>
              </w:rPr>
            </w:pPr>
            <w:r w:rsidRPr="005564C0">
              <w:rPr>
                <w:b/>
              </w:rPr>
              <w:t>ФГБОУ ВО «УЛГУ»:</w:t>
            </w:r>
          </w:p>
          <w:p w:rsidR="004F6F47" w:rsidRPr="005564C0" w:rsidRDefault="004F6F47" w:rsidP="005564C0">
            <w:pPr>
              <w:keepNext/>
              <w:keepLines/>
              <w:suppressAutoHyphens/>
              <w:contextualSpacing/>
              <w:jc w:val="both"/>
              <w:rPr>
                <w:b/>
              </w:rPr>
            </w:pPr>
            <w:r w:rsidRPr="005564C0">
              <w:rPr>
                <w:b/>
              </w:rPr>
              <w:t>«Молодежная медицинская академия», руководитель О.Ф. Денисова,</w:t>
            </w:r>
          </w:p>
          <w:p w:rsidR="004F6F47" w:rsidRPr="005564C0" w:rsidRDefault="004F6F47" w:rsidP="005564C0">
            <w:pPr>
              <w:keepNext/>
              <w:keepLines/>
              <w:suppressAutoHyphens/>
              <w:contextualSpacing/>
              <w:jc w:val="both"/>
              <w:rPr>
                <w:b/>
              </w:rPr>
            </w:pPr>
            <w:r w:rsidRPr="005564C0">
              <w:rPr>
                <w:b/>
              </w:rPr>
              <w:t xml:space="preserve">«Молодежная лингвистическая академия», руководитель Э.Н. </w:t>
            </w:r>
            <w:proofErr w:type="spellStart"/>
            <w:r w:rsidRPr="005564C0">
              <w:rPr>
                <w:b/>
              </w:rPr>
              <w:t>Кадышева</w:t>
            </w:r>
            <w:proofErr w:type="spellEnd"/>
            <w:r w:rsidRPr="005564C0">
              <w:rPr>
                <w:b/>
              </w:rPr>
              <w:t>,</w:t>
            </w:r>
          </w:p>
          <w:p w:rsidR="004F6F47" w:rsidRPr="005564C0" w:rsidRDefault="004F6F47" w:rsidP="005564C0">
            <w:pPr>
              <w:keepNext/>
              <w:keepLines/>
              <w:suppressAutoHyphens/>
              <w:contextualSpacing/>
              <w:jc w:val="both"/>
              <w:rPr>
                <w:b/>
              </w:rPr>
            </w:pPr>
            <w:r w:rsidRPr="005564C0">
              <w:rPr>
                <w:b/>
              </w:rPr>
              <w:lastRenderedPageBreak/>
              <w:t>«Инженерная школа «Звезда», руководитель Е.В. Морозова,</w:t>
            </w:r>
          </w:p>
          <w:p w:rsidR="004F6F47" w:rsidRPr="005564C0" w:rsidRDefault="004F6F47" w:rsidP="005564C0">
            <w:pPr>
              <w:keepNext/>
              <w:keepLines/>
              <w:suppressAutoHyphens/>
              <w:contextualSpacing/>
              <w:jc w:val="both"/>
              <w:rPr>
                <w:b/>
              </w:rPr>
            </w:pPr>
            <w:r w:rsidRPr="005564C0">
              <w:rPr>
                <w:b/>
              </w:rPr>
              <w:t xml:space="preserve">«Молодежная академия информационных технологий», руководитель И.А. </w:t>
            </w:r>
            <w:proofErr w:type="spellStart"/>
            <w:r w:rsidRPr="005564C0">
              <w:rPr>
                <w:b/>
              </w:rPr>
              <w:t>Перцева</w:t>
            </w:r>
            <w:proofErr w:type="spellEnd"/>
            <w:r w:rsidRPr="005564C0">
              <w:rPr>
                <w:b/>
              </w:rPr>
              <w:t>,</w:t>
            </w:r>
          </w:p>
          <w:p w:rsidR="004F6F47" w:rsidRPr="005564C0" w:rsidRDefault="004F6F47" w:rsidP="005564C0">
            <w:pPr>
              <w:keepNext/>
              <w:keepLines/>
              <w:suppressAutoHyphens/>
              <w:contextualSpacing/>
              <w:jc w:val="both"/>
              <w:rPr>
                <w:b/>
              </w:rPr>
            </w:pPr>
            <w:r w:rsidRPr="005564C0">
              <w:rPr>
                <w:b/>
              </w:rPr>
              <w:t>«Школа юного эколога», руководитель Л.А. Иванова,</w:t>
            </w:r>
          </w:p>
          <w:p w:rsidR="004F6F47" w:rsidRPr="005564C0" w:rsidRDefault="004F6F47" w:rsidP="005564C0">
            <w:pPr>
              <w:keepNext/>
              <w:keepLines/>
              <w:suppressAutoHyphens/>
              <w:contextualSpacing/>
              <w:jc w:val="both"/>
              <w:rPr>
                <w:b/>
              </w:rPr>
            </w:pPr>
            <w:r w:rsidRPr="005564C0">
              <w:rPr>
                <w:b/>
              </w:rPr>
              <w:t>«Молодежная финансово-экономическая академия», руководитель Е.В. Рожкова,</w:t>
            </w:r>
          </w:p>
          <w:p w:rsidR="004F6F47" w:rsidRPr="005564C0" w:rsidRDefault="004F6F47" w:rsidP="005564C0">
            <w:pPr>
              <w:keepNext/>
              <w:keepLines/>
              <w:suppressAutoHyphens/>
              <w:contextualSpacing/>
              <w:jc w:val="both"/>
              <w:rPr>
                <w:b/>
              </w:rPr>
            </w:pPr>
            <w:r w:rsidRPr="005564C0">
              <w:rPr>
                <w:b/>
              </w:rPr>
              <w:t xml:space="preserve">«Молодежная правовая академия», руководитель Е.Р. </w:t>
            </w:r>
            <w:proofErr w:type="spellStart"/>
            <w:r w:rsidRPr="005564C0">
              <w:rPr>
                <w:b/>
              </w:rPr>
              <w:t>Абдрахманова</w:t>
            </w:r>
            <w:proofErr w:type="spellEnd"/>
            <w:r w:rsidRPr="005564C0">
              <w:rPr>
                <w:b/>
              </w:rPr>
              <w:t>,</w:t>
            </w:r>
          </w:p>
          <w:p w:rsidR="004F6F47" w:rsidRPr="005564C0" w:rsidRDefault="004F6F47" w:rsidP="005564C0">
            <w:pPr>
              <w:keepNext/>
              <w:keepLines/>
              <w:suppressAutoHyphens/>
              <w:contextualSpacing/>
              <w:jc w:val="both"/>
              <w:rPr>
                <w:b/>
              </w:rPr>
            </w:pPr>
            <w:r w:rsidRPr="005564C0">
              <w:rPr>
                <w:b/>
              </w:rPr>
              <w:t xml:space="preserve">Также свои интерактивные площадки представили: </w:t>
            </w:r>
          </w:p>
          <w:p w:rsidR="004F6F47" w:rsidRPr="005564C0" w:rsidRDefault="004F6F47" w:rsidP="005564C0">
            <w:pPr>
              <w:keepNext/>
              <w:keepLines/>
              <w:suppressAutoHyphens/>
              <w:contextualSpacing/>
              <w:jc w:val="both"/>
              <w:rPr>
                <w:b/>
              </w:rPr>
            </w:pPr>
            <w:r w:rsidRPr="005564C0">
              <w:rPr>
                <w:b/>
              </w:rPr>
              <w:t xml:space="preserve">«Молодёжная академия </w:t>
            </w:r>
            <w:proofErr w:type="gramStart"/>
            <w:r w:rsidRPr="005564C0">
              <w:rPr>
                <w:b/>
              </w:rPr>
              <w:t>современного</w:t>
            </w:r>
            <w:proofErr w:type="gramEnd"/>
            <w:r w:rsidRPr="005564C0">
              <w:rPr>
                <w:b/>
              </w:rPr>
              <w:t xml:space="preserve"> агробизнеса», руководитель Н.А. </w:t>
            </w:r>
            <w:proofErr w:type="spellStart"/>
            <w:r w:rsidRPr="005564C0">
              <w:rPr>
                <w:b/>
              </w:rPr>
              <w:t>Хайртдинова</w:t>
            </w:r>
            <w:proofErr w:type="spellEnd"/>
            <w:r w:rsidRPr="005564C0">
              <w:rPr>
                <w:b/>
              </w:rPr>
              <w:t>,</w:t>
            </w:r>
          </w:p>
          <w:p w:rsidR="004F6F47" w:rsidRPr="005564C0" w:rsidRDefault="004F6F47" w:rsidP="005564C0">
            <w:pPr>
              <w:keepNext/>
              <w:keepLines/>
              <w:suppressAutoHyphens/>
              <w:contextualSpacing/>
              <w:jc w:val="both"/>
              <w:rPr>
                <w:b/>
              </w:rPr>
            </w:pPr>
            <w:r w:rsidRPr="005564C0">
              <w:rPr>
                <w:b/>
              </w:rPr>
              <w:t xml:space="preserve">«Детская ядерно-медицинская академия», руководитель А.Н. Кувшинова, </w:t>
            </w:r>
          </w:p>
          <w:p w:rsidR="004F6F47" w:rsidRPr="005564C0" w:rsidRDefault="004F6F47" w:rsidP="005564C0">
            <w:pPr>
              <w:keepNext/>
              <w:keepLines/>
              <w:suppressAutoHyphens/>
              <w:contextualSpacing/>
              <w:jc w:val="both"/>
              <w:rPr>
                <w:b/>
              </w:rPr>
            </w:pPr>
            <w:r w:rsidRPr="005564C0">
              <w:rPr>
                <w:b/>
              </w:rPr>
              <w:t>«Молодёжная академия духовности «Вознесение», руководитель Л.А. Григорьева,</w:t>
            </w:r>
          </w:p>
          <w:p w:rsidR="004F6F47" w:rsidRPr="005564C0" w:rsidRDefault="004F6F47" w:rsidP="005564C0">
            <w:pPr>
              <w:keepNext/>
              <w:keepLines/>
              <w:suppressAutoHyphens/>
              <w:contextualSpacing/>
              <w:jc w:val="both"/>
              <w:rPr>
                <w:b/>
              </w:rPr>
            </w:pPr>
            <w:r w:rsidRPr="005564C0">
              <w:rPr>
                <w:b/>
              </w:rPr>
              <w:t>«Детская кулинарная академия «Кухмистер», руководитель Т.А. Бабина,</w:t>
            </w:r>
          </w:p>
          <w:p w:rsidR="004F6F47" w:rsidRPr="005564C0" w:rsidRDefault="004F6F47" w:rsidP="005564C0">
            <w:pPr>
              <w:keepNext/>
              <w:keepLines/>
              <w:suppressAutoHyphens/>
              <w:contextualSpacing/>
              <w:jc w:val="both"/>
              <w:rPr>
                <w:b/>
              </w:rPr>
            </w:pPr>
            <w:r w:rsidRPr="005564C0">
              <w:rPr>
                <w:b/>
              </w:rPr>
              <w:t xml:space="preserve">«Молодёжная </w:t>
            </w:r>
            <w:proofErr w:type="spellStart"/>
            <w:r w:rsidRPr="005564C0">
              <w:rPr>
                <w:b/>
              </w:rPr>
              <w:t>автоакадемия</w:t>
            </w:r>
            <w:proofErr w:type="spellEnd"/>
            <w:r w:rsidRPr="005564C0">
              <w:rPr>
                <w:b/>
              </w:rPr>
              <w:t>», руководитель К.Ф. Лагунов,</w:t>
            </w:r>
          </w:p>
          <w:p w:rsidR="004F6F47" w:rsidRPr="005564C0" w:rsidRDefault="004F6F47" w:rsidP="005564C0">
            <w:pPr>
              <w:keepNext/>
              <w:keepLines/>
              <w:suppressAutoHyphens/>
              <w:contextualSpacing/>
              <w:jc w:val="both"/>
              <w:rPr>
                <w:b/>
              </w:rPr>
            </w:pPr>
            <w:r w:rsidRPr="005564C0">
              <w:rPr>
                <w:b/>
              </w:rPr>
              <w:t>«Детская академия «Юный железнодорожник», руководитель В.К. Лаврентьев,</w:t>
            </w:r>
          </w:p>
          <w:p w:rsidR="004F6F47" w:rsidRPr="005564C0" w:rsidRDefault="004F6F47" w:rsidP="005564C0">
            <w:pPr>
              <w:keepNext/>
              <w:keepLines/>
              <w:suppressAutoHyphens/>
              <w:contextualSpacing/>
              <w:jc w:val="both"/>
              <w:rPr>
                <w:b/>
              </w:rPr>
            </w:pPr>
            <w:r w:rsidRPr="005564C0">
              <w:rPr>
                <w:b/>
              </w:rPr>
              <w:t xml:space="preserve">«Детская архитектурная академия», руководитель Н.Н. </w:t>
            </w:r>
            <w:proofErr w:type="spellStart"/>
            <w:r w:rsidRPr="005564C0">
              <w:rPr>
                <w:b/>
              </w:rPr>
              <w:t>Марсакова</w:t>
            </w:r>
            <w:proofErr w:type="spellEnd"/>
            <w:r w:rsidRPr="005564C0">
              <w:rPr>
                <w:b/>
              </w:rPr>
              <w:t>,</w:t>
            </w:r>
          </w:p>
          <w:p w:rsidR="004F6F47" w:rsidRPr="005564C0" w:rsidRDefault="004F6F47" w:rsidP="005564C0">
            <w:pPr>
              <w:keepNext/>
              <w:keepLines/>
              <w:suppressAutoHyphens/>
              <w:contextualSpacing/>
              <w:jc w:val="both"/>
              <w:rPr>
                <w:b/>
              </w:rPr>
            </w:pPr>
            <w:r w:rsidRPr="005564C0">
              <w:rPr>
                <w:b/>
              </w:rPr>
              <w:t xml:space="preserve">«Детская академия дизайна и стиля, представитель А.С. </w:t>
            </w:r>
            <w:proofErr w:type="spellStart"/>
            <w:r w:rsidRPr="005564C0">
              <w:rPr>
                <w:b/>
              </w:rPr>
              <w:t>Ланцова</w:t>
            </w:r>
            <w:proofErr w:type="spellEnd"/>
            <w:r w:rsidRPr="005564C0">
              <w:rPr>
                <w:b/>
              </w:rPr>
              <w:t xml:space="preserve">, руководитель Л.П. Титова, </w:t>
            </w:r>
          </w:p>
          <w:p w:rsidR="004F6F47" w:rsidRPr="005564C0" w:rsidRDefault="004F6F47" w:rsidP="005564C0">
            <w:pPr>
              <w:keepNext/>
              <w:keepLines/>
              <w:suppressAutoHyphens/>
              <w:contextualSpacing/>
              <w:jc w:val="both"/>
              <w:rPr>
                <w:b/>
              </w:rPr>
            </w:pPr>
            <w:r w:rsidRPr="005564C0">
              <w:rPr>
                <w:b/>
              </w:rPr>
              <w:t xml:space="preserve">«Детская медицинская академия «Азбука здоровья», руководитель Д.И. </w:t>
            </w:r>
            <w:proofErr w:type="spellStart"/>
            <w:r w:rsidRPr="005564C0">
              <w:rPr>
                <w:b/>
              </w:rPr>
              <w:t>Ткучук</w:t>
            </w:r>
            <w:proofErr w:type="spellEnd"/>
            <w:r w:rsidRPr="005564C0">
              <w:rPr>
                <w:b/>
              </w:rPr>
              <w:t xml:space="preserve">. </w:t>
            </w:r>
          </w:p>
          <w:p w:rsidR="004F6F47" w:rsidRPr="005564C0" w:rsidRDefault="004F6F47" w:rsidP="005564C0">
            <w:pPr>
              <w:keepNext/>
              <w:keepLines/>
              <w:suppressAutoHyphens/>
              <w:contextualSpacing/>
              <w:jc w:val="both"/>
              <w:rPr>
                <w:b/>
              </w:rPr>
            </w:pPr>
            <w:r w:rsidRPr="005564C0">
              <w:rPr>
                <w:b/>
              </w:rPr>
              <w:t>В программе мероприятия было организовано:</w:t>
            </w:r>
          </w:p>
          <w:p w:rsidR="004F6F47" w:rsidRPr="005564C0" w:rsidRDefault="004F6F47" w:rsidP="005564C0">
            <w:pPr>
              <w:keepNext/>
              <w:keepLines/>
              <w:suppressAutoHyphens/>
              <w:contextualSpacing/>
              <w:jc w:val="both"/>
              <w:rPr>
                <w:b/>
              </w:rPr>
            </w:pPr>
            <w:r w:rsidRPr="005564C0">
              <w:rPr>
                <w:b/>
              </w:rPr>
              <w:t>выставка интерактивных площадок детских и молодежных академий;</w:t>
            </w:r>
          </w:p>
          <w:p w:rsidR="004F6F47" w:rsidRPr="005564C0" w:rsidRDefault="004F6F47" w:rsidP="005564C0">
            <w:pPr>
              <w:keepNext/>
              <w:keepLines/>
              <w:suppressAutoHyphens/>
              <w:contextualSpacing/>
              <w:jc w:val="both"/>
              <w:rPr>
                <w:b/>
              </w:rPr>
            </w:pPr>
            <w:r w:rsidRPr="005564C0">
              <w:rPr>
                <w:b/>
              </w:rPr>
              <w:t>демонстрация видеороликов академий;</w:t>
            </w:r>
          </w:p>
          <w:p w:rsidR="004F6F47" w:rsidRPr="005564C0" w:rsidRDefault="004F6F47" w:rsidP="005564C0">
            <w:pPr>
              <w:keepNext/>
              <w:keepLines/>
              <w:suppressAutoHyphens/>
              <w:contextualSpacing/>
              <w:jc w:val="both"/>
              <w:rPr>
                <w:b/>
              </w:rPr>
            </w:pPr>
            <w:r w:rsidRPr="005564C0">
              <w:rPr>
                <w:b/>
              </w:rPr>
              <w:t>проведение онлайн-мастер-классов и викторин для школьников;</w:t>
            </w:r>
          </w:p>
          <w:p w:rsidR="004F6F47" w:rsidRPr="005564C0" w:rsidRDefault="004F6F47" w:rsidP="005564C0">
            <w:pPr>
              <w:keepNext/>
              <w:keepLines/>
              <w:suppressAutoHyphens/>
              <w:contextualSpacing/>
              <w:jc w:val="both"/>
              <w:rPr>
                <w:b/>
              </w:rPr>
            </w:pPr>
            <w:r w:rsidRPr="005564C0">
              <w:rPr>
                <w:b/>
              </w:rPr>
              <w:t>презентация и рассылка информационных материалов;</w:t>
            </w:r>
          </w:p>
          <w:p w:rsidR="004F6F47" w:rsidRPr="005564C0" w:rsidRDefault="004F6F47" w:rsidP="005564C0">
            <w:pPr>
              <w:keepNext/>
              <w:keepLines/>
              <w:suppressAutoHyphens/>
              <w:contextualSpacing/>
              <w:jc w:val="both"/>
              <w:rPr>
                <w:b/>
              </w:rPr>
            </w:pPr>
            <w:r w:rsidRPr="005564C0">
              <w:rPr>
                <w:b/>
              </w:rPr>
              <w:t>осуществление записи детей в академии через АИС «Навигатор дополнительного образования детей» Ульяновской области.</w:t>
            </w:r>
          </w:p>
          <w:p w:rsidR="004F6F47" w:rsidRPr="005564C0" w:rsidRDefault="004F6F47" w:rsidP="005564C0">
            <w:pPr>
              <w:keepNext/>
              <w:keepLines/>
              <w:suppressAutoHyphens/>
              <w:contextualSpacing/>
              <w:rPr>
                <w:b/>
              </w:rPr>
            </w:pPr>
            <w:r w:rsidRPr="005564C0">
              <w:rPr>
                <w:b/>
              </w:rPr>
              <w:t xml:space="preserve">Активная ссылка на фестиваль: </w:t>
            </w:r>
            <w:hyperlink r:id="rId10" w:history="1">
              <w:r w:rsidRPr="005564C0">
                <w:rPr>
                  <w:b/>
                </w:rPr>
                <w:t>https://events.webinar.ru/rmc73/5631811/record-new/5749683</w:t>
              </w:r>
            </w:hyperlink>
          </w:p>
        </w:tc>
      </w:tr>
    </w:tbl>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 xml:space="preserve">4 сентября, </w:t>
      </w:r>
      <w:r w:rsidR="00CF2EF8" w:rsidRPr="005564C0">
        <w:rPr>
          <w:rFonts w:ascii="PT Astra Serif" w:hAnsi="PT Astra Serif"/>
          <w:b/>
          <w:bCs/>
          <w:spacing w:val="-20"/>
        </w:rPr>
        <w:t>пятница</w:t>
      </w:r>
    </w:p>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6B6D66" w:rsidRPr="005564C0" w:rsidRDefault="006B6D66"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6D66" w:rsidRPr="005564C0" w:rsidRDefault="006B6D66"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6B6D66" w:rsidRPr="005564C0" w:rsidRDefault="006B6D66"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9E1B1E" w:rsidRPr="005564C0" w:rsidRDefault="009E1B1E" w:rsidP="005564C0">
            <w:pPr>
              <w:keepNext/>
              <w:keepLines/>
              <w:contextualSpacing/>
              <w:jc w:val="both"/>
              <w:rPr>
                <w:rFonts w:ascii="PT Astra Serif" w:hAnsi="PT Astra Serif"/>
              </w:rPr>
            </w:pPr>
            <w:r w:rsidRPr="005564C0">
              <w:rPr>
                <w:rFonts w:ascii="PT Astra Serif" w:hAnsi="PT Astra Serif"/>
              </w:rPr>
              <w:t>Телефонная линия</w:t>
            </w:r>
          </w:p>
          <w:p w:rsidR="006B6D66" w:rsidRPr="005564C0" w:rsidRDefault="009E1B1E" w:rsidP="005564C0">
            <w:pPr>
              <w:keepNext/>
              <w:keepLines/>
              <w:contextualSpacing/>
              <w:jc w:val="both"/>
              <w:rPr>
                <w:rFonts w:ascii="PT Astra Serif" w:hAnsi="PT Astra Serif"/>
              </w:rPr>
            </w:pPr>
            <w:r w:rsidRPr="005564C0">
              <w:rPr>
                <w:rFonts w:ascii="PT Astra Serif" w:hAnsi="PT Astra Serif"/>
              </w:rPr>
              <w:t>по вопросам против</w:t>
            </w:r>
            <w:r w:rsidRPr="005564C0">
              <w:rPr>
                <w:rFonts w:ascii="PT Astra Serif" w:hAnsi="PT Astra Serif"/>
              </w:rPr>
              <w:t>о</w:t>
            </w:r>
            <w:r w:rsidRPr="005564C0">
              <w:rPr>
                <w:rFonts w:ascii="PT Astra Serif" w:hAnsi="PT Astra Serif"/>
              </w:rPr>
              <w:t>действия коррупции в сфере образования</w:t>
            </w:r>
            <w:r w:rsidR="00C82038" w:rsidRPr="005564C0">
              <w:rPr>
                <w:rFonts w:ascii="PT Astra Serif" w:hAnsi="PT Astra Serif"/>
              </w:rPr>
              <w:t xml:space="preserve"> «</w:t>
            </w:r>
            <w:r w:rsidR="00757324" w:rsidRPr="005564C0">
              <w:rPr>
                <w:rFonts w:ascii="PT Astra Serif" w:hAnsi="PT Astra Serif"/>
              </w:rPr>
              <w:t>Приемная кампания в организациях дополн</w:t>
            </w:r>
            <w:r w:rsidR="00757324" w:rsidRPr="005564C0">
              <w:rPr>
                <w:rFonts w:ascii="PT Astra Serif" w:hAnsi="PT Astra Serif"/>
              </w:rPr>
              <w:t>и</w:t>
            </w:r>
            <w:r w:rsidR="00757324" w:rsidRPr="005564C0">
              <w:rPr>
                <w:rFonts w:ascii="PT Astra Serif" w:hAnsi="PT Astra Serif"/>
              </w:rPr>
              <w:t>тельного образования. Запись в объединения</w:t>
            </w:r>
            <w:r w:rsidR="00C82038" w:rsidRPr="005564C0">
              <w:rPr>
                <w:rFonts w:ascii="PT Astra Serif" w:hAnsi="PT Astra Serif"/>
              </w:rPr>
              <w:t>»</w:t>
            </w:r>
          </w:p>
        </w:tc>
        <w:tc>
          <w:tcPr>
            <w:tcW w:w="2700" w:type="dxa"/>
          </w:tcPr>
          <w:p w:rsidR="006B6D66" w:rsidRPr="005564C0" w:rsidRDefault="006B6D66" w:rsidP="005564C0">
            <w:pPr>
              <w:keepNext/>
              <w:keepLines/>
              <w:contextualSpacing/>
              <w:jc w:val="both"/>
              <w:rPr>
                <w:rFonts w:ascii="PT Astra Serif" w:hAnsi="PT Astra Serif"/>
                <w:sz w:val="22"/>
                <w:szCs w:val="22"/>
              </w:rPr>
            </w:pPr>
          </w:p>
        </w:tc>
        <w:tc>
          <w:tcPr>
            <w:tcW w:w="2340" w:type="dxa"/>
          </w:tcPr>
          <w:p w:rsidR="006B6D66"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C82038" w:rsidRPr="005564C0">
              <w:rPr>
                <w:rFonts w:ascii="PT Astra Serif" w:hAnsi="PT Astra Serif"/>
              </w:rPr>
              <w:t xml:space="preserve">, </w:t>
            </w:r>
            <w:r w:rsidR="00C82038" w:rsidRPr="005564C0">
              <w:t>Регионал</w:t>
            </w:r>
            <w:r w:rsidR="00C82038" w:rsidRPr="005564C0">
              <w:t>ь</w:t>
            </w:r>
            <w:r w:rsidR="00C82038" w:rsidRPr="005564C0">
              <w:t>ный модельный центр дополнител</w:t>
            </w:r>
            <w:r w:rsidR="00C82038" w:rsidRPr="005564C0">
              <w:t>ь</w:t>
            </w:r>
            <w:r w:rsidR="00C82038" w:rsidRPr="005564C0">
              <w:t>ного образования Ульяновской обл</w:t>
            </w:r>
            <w:r w:rsidR="00C82038" w:rsidRPr="005564C0">
              <w:t>а</w:t>
            </w:r>
            <w:r w:rsidR="00C82038" w:rsidRPr="005564C0">
              <w:t>сти</w:t>
            </w:r>
          </w:p>
        </w:tc>
        <w:tc>
          <w:tcPr>
            <w:tcW w:w="2340" w:type="dxa"/>
          </w:tcPr>
          <w:p w:rsidR="006B6D66" w:rsidRPr="005564C0" w:rsidRDefault="006B6D66" w:rsidP="005564C0">
            <w:pPr>
              <w:keepNext/>
              <w:keepLines/>
              <w:contextualSpacing/>
              <w:jc w:val="both"/>
              <w:rPr>
                <w:rFonts w:ascii="PT Astra Serif" w:hAnsi="PT Astra Serif"/>
              </w:rPr>
            </w:pPr>
          </w:p>
        </w:tc>
        <w:tc>
          <w:tcPr>
            <w:tcW w:w="2412" w:type="dxa"/>
          </w:tcPr>
          <w:p w:rsidR="006B6D66" w:rsidRPr="005564C0" w:rsidRDefault="006B6D66" w:rsidP="005564C0">
            <w:pPr>
              <w:keepNext/>
              <w:keepLines/>
              <w:contextualSpacing/>
              <w:jc w:val="center"/>
              <w:rPr>
                <w:rFonts w:ascii="PT Astra Serif" w:hAnsi="PT Astra Serif"/>
              </w:rPr>
            </w:pPr>
          </w:p>
        </w:tc>
      </w:tr>
      <w:tr w:rsidR="005564C0" w:rsidRPr="005564C0" w:rsidTr="00A14F4A">
        <w:tc>
          <w:tcPr>
            <w:tcW w:w="15120" w:type="dxa"/>
            <w:gridSpan w:val="6"/>
          </w:tcPr>
          <w:p w:rsidR="001F2CBA" w:rsidRPr="005564C0" w:rsidRDefault="001F2CBA" w:rsidP="005564C0">
            <w:pPr>
              <w:keepNext/>
              <w:keepLines/>
              <w:contextualSpacing/>
              <w:jc w:val="both"/>
              <w:rPr>
                <w:b/>
              </w:rPr>
            </w:pPr>
            <w:r w:rsidRPr="005564C0">
              <w:rPr>
                <w:b/>
              </w:rPr>
              <w:t>На телефонную линию по вопросам противодействия коррупции в сфере образования «Приемная кампания в организациях дополн</w:t>
            </w:r>
            <w:r w:rsidRPr="005564C0">
              <w:rPr>
                <w:b/>
              </w:rPr>
              <w:t>и</w:t>
            </w:r>
            <w:r w:rsidRPr="005564C0">
              <w:rPr>
                <w:b/>
              </w:rPr>
              <w:lastRenderedPageBreak/>
              <w:t>тельного образования. Запись в объединения» поступило 15 звонков. В ходе беседы были даны разъяснения.</w:t>
            </w:r>
          </w:p>
        </w:tc>
      </w:tr>
      <w:tr w:rsidR="005564C0" w:rsidRPr="005564C0" w:rsidTr="004760CD">
        <w:tc>
          <w:tcPr>
            <w:tcW w:w="2628" w:type="dxa"/>
          </w:tcPr>
          <w:p w:rsidR="001F2CBA" w:rsidRPr="005564C0" w:rsidRDefault="001F2CBA" w:rsidP="005564C0">
            <w:pPr>
              <w:keepNext/>
              <w:keepLines/>
              <w:contextualSpacing/>
              <w:rPr>
                <w:rFonts w:ascii="PT Astra Serif" w:hAnsi="PT Astra Serif"/>
                <w:b/>
                <w:bCs/>
              </w:rPr>
            </w:pPr>
            <w:r w:rsidRPr="005564C0">
              <w:rPr>
                <w:rFonts w:ascii="PT Astra Serif" w:hAnsi="PT Astra Serif"/>
                <w:b/>
                <w:bCs/>
              </w:rPr>
              <w:lastRenderedPageBreak/>
              <w:t xml:space="preserve">Министерство </w:t>
            </w:r>
          </w:p>
          <w:p w:rsidR="001F2CBA" w:rsidRPr="005564C0" w:rsidRDefault="001F2CBA"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1F2CBA" w:rsidRPr="005564C0" w:rsidRDefault="001F2CBA"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1F2CBA" w:rsidRPr="005564C0" w:rsidRDefault="001F2CBA" w:rsidP="005564C0">
            <w:pPr>
              <w:keepNext/>
              <w:keepLines/>
              <w:contextualSpacing/>
              <w:jc w:val="both"/>
              <w:rPr>
                <w:rFonts w:ascii="PT Astra Serif" w:hAnsi="PT Astra Serif"/>
              </w:rPr>
            </w:pPr>
            <w:r w:rsidRPr="005564C0">
              <w:rPr>
                <w:rFonts w:ascii="PT Astra Serif" w:hAnsi="PT Astra Serif"/>
              </w:rPr>
              <w:t>Телефонная линия</w:t>
            </w:r>
          </w:p>
          <w:p w:rsidR="001F2CBA" w:rsidRPr="005564C0" w:rsidRDefault="001F2CBA" w:rsidP="005564C0">
            <w:pPr>
              <w:keepNext/>
              <w:keepLines/>
              <w:contextualSpacing/>
              <w:jc w:val="both"/>
              <w:rPr>
                <w:rFonts w:ascii="PT Astra Serif" w:hAnsi="PT Astra Serif"/>
              </w:rPr>
            </w:pPr>
            <w:r w:rsidRPr="005564C0">
              <w:rPr>
                <w:rFonts w:ascii="PT Astra Serif" w:hAnsi="PT Astra Serif"/>
              </w:rPr>
              <w:t>по вопросам против</w:t>
            </w:r>
            <w:r w:rsidRPr="005564C0">
              <w:rPr>
                <w:rFonts w:ascii="PT Astra Serif" w:hAnsi="PT Astra Serif"/>
              </w:rPr>
              <w:t>о</w:t>
            </w:r>
            <w:r w:rsidRPr="005564C0">
              <w:rPr>
                <w:rFonts w:ascii="PT Astra Serif" w:hAnsi="PT Astra Serif"/>
              </w:rPr>
              <w:t>действия коррупции в сфере образования «З</w:t>
            </w:r>
            <w:r w:rsidRPr="005564C0">
              <w:rPr>
                <w:rFonts w:ascii="PT Astra Serif" w:hAnsi="PT Astra Serif"/>
              </w:rPr>
              <w:t>а</w:t>
            </w:r>
            <w:r w:rsidRPr="005564C0">
              <w:rPr>
                <w:rFonts w:ascii="PT Astra Serif" w:hAnsi="PT Astra Serif"/>
              </w:rPr>
              <w:t>селение студентов в общежития»</w:t>
            </w:r>
          </w:p>
          <w:p w:rsidR="001F2CBA" w:rsidRPr="005564C0" w:rsidRDefault="001F2CBA" w:rsidP="005564C0">
            <w:pPr>
              <w:keepNext/>
              <w:keepLines/>
              <w:contextualSpacing/>
              <w:jc w:val="center"/>
              <w:rPr>
                <w:rFonts w:ascii="PT Astra Serif" w:hAnsi="PT Astra Serif"/>
              </w:rPr>
            </w:pPr>
            <w:r w:rsidRPr="005564C0">
              <w:rPr>
                <w:rFonts w:ascii="PT Astra Serif" w:hAnsi="PT Astra Serif"/>
              </w:rPr>
              <w:t>09.00-15.00</w:t>
            </w:r>
          </w:p>
        </w:tc>
        <w:tc>
          <w:tcPr>
            <w:tcW w:w="2700" w:type="dxa"/>
          </w:tcPr>
          <w:p w:rsidR="001F2CBA" w:rsidRPr="005564C0" w:rsidRDefault="001F2CBA" w:rsidP="005564C0">
            <w:pPr>
              <w:keepNext/>
              <w:keepLines/>
              <w:contextualSpacing/>
              <w:jc w:val="both"/>
              <w:rPr>
                <w:rFonts w:ascii="PT Astra Serif" w:hAnsi="PT Astra Serif"/>
                <w:sz w:val="22"/>
                <w:szCs w:val="22"/>
              </w:rPr>
            </w:pPr>
          </w:p>
        </w:tc>
        <w:tc>
          <w:tcPr>
            <w:tcW w:w="2340" w:type="dxa"/>
          </w:tcPr>
          <w:p w:rsidR="001F2CBA" w:rsidRPr="005564C0" w:rsidRDefault="001F2CBA"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p>
        </w:tc>
        <w:tc>
          <w:tcPr>
            <w:tcW w:w="2340" w:type="dxa"/>
          </w:tcPr>
          <w:p w:rsidR="001F2CBA" w:rsidRPr="005564C0" w:rsidRDefault="001F2CBA" w:rsidP="005564C0">
            <w:pPr>
              <w:keepNext/>
              <w:keepLines/>
              <w:contextualSpacing/>
              <w:jc w:val="both"/>
              <w:rPr>
                <w:rFonts w:ascii="PT Astra Serif" w:hAnsi="PT Astra Serif"/>
              </w:rPr>
            </w:pPr>
          </w:p>
        </w:tc>
        <w:tc>
          <w:tcPr>
            <w:tcW w:w="2412" w:type="dxa"/>
          </w:tcPr>
          <w:p w:rsidR="001F2CBA" w:rsidRPr="005564C0" w:rsidRDefault="001F2CBA" w:rsidP="005564C0">
            <w:pPr>
              <w:keepNext/>
              <w:keepLines/>
              <w:contextualSpacing/>
              <w:jc w:val="center"/>
              <w:rPr>
                <w:rFonts w:ascii="PT Astra Serif" w:hAnsi="PT Astra Serif"/>
              </w:rPr>
            </w:pPr>
          </w:p>
        </w:tc>
      </w:tr>
      <w:tr w:rsidR="005564C0" w:rsidRPr="005564C0" w:rsidTr="00A14F4A">
        <w:tc>
          <w:tcPr>
            <w:tcW w:w="15120" w:type="dxa"/>
            <w:gridSpan w:val="6"/>
          </w:tcPr>
          <w:p w:rsidR="00CD661C" w:rsidRPr="005564C0" w:rsidRDefault="00EF6C40" w:rsidP="005564C0">
            <w:pPr>
              <w:keepNext/>
              <w:keepLines/>
              <w:suppressAutoHyphens/>
              <w:contextualSpacing/>
              <w:jc w:val="both"/>
              <w:rPr>
                <w:b/>
              </w:rPr>
            </w:pPr>
            <w:r w:rsidRPr="005564C0">
              <w:rPr>
                <w:b/>
              </w:rPr>
              <w:t>На телефонн</w:t>
            </w:r>
            <w:r w:rsidR="000247E3" w:rsidRPr="005564C0">
              <w:rPr>
                <w:b/>
              </w:rPr>
              <w:t>у</w:t>
            </w:r>
            <w:r w:rsidRPr="005564C0">
              <w:rPr>
                <w:b/>
              </w:rPr>
              <w:t>ю линию</w:t>
            </w:r>
            <w:r w:rsidR="00CD661C" w:rsidRPr="005564C0">
              <w:rPr>
                <w:b/>
              </w:rPr>
              <w:t xml:space="preserve"> по вопросам противодействия коррупции в сфере образования «Заселение студентов в общежития» звонков не поступало.</w:t>
            </w:r>
          </w:p>
        </w:tc>
      </w:tr>
      <w:tr w:rsidR="005564C0" w:rsidRPr="005564C0" w:rsidTr="00FF7987">
        <w:tc>
          <w:tcPr>
            <w:tcW w:w="2628" w:type="dxa"/>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rPr>
                <w:rFonts w:ascii="PT Astra Serif" w:hAnsi="PT Astra Serif"/>
                <w:b/>
                <w:bCs/>
              </w:rPr>
            </w:pPr>
            <w:r w:rsidRPr="005564C0">
              <w:rPr>
                <w:rFonts w:ascii="PT Astra Serif" w:hAnsi="PT Astra Serif"/>
                <w:b/>
                <w:bCs/>
              </w:rPr>
              <w:t xml:space="preserve">Министерство </w:t>
            </w:r>
          </w:p>
          <w:p w:rsidR="00CD661C" w:rsidRPr="005564C0" w:rsidRDefault="00CD661C" w:rsidP="005564C0">
            <w:pPr>
              <w:keepNext/>
              <w:keepLines/>
              <w:rPr>
                <w:rFonts w:ascii="PT Astra Serif" w:hAnsi="PT Astra Serif"/>
                <w:b/>
                <w:bCs/>
              </w:rPr>
            </w:pPr>
            <w:r w:rsidRPr="005564C0">
              <w:rPr>
                <w:rFonts w:ascii="PT Astra Serif" w:hAnsi="PT Astra Serif"/>
                <w:b/>
                <w:bCs/>
              </w:rPr>
              <w:t>просвещения и во</w:t>
            </w:r>
            <w:r w:rsidRPr="005564C0">
              <w:rPr>
                <w:rFonts w:ascii="PT Astra Serif" w:hAnsi="PT Astra Serif"/>
                <w:b/>
                <w:bCs/>
              </w:rPr>
              <w:t>с</w:t>
            </w:r>
            <w:r w:rsidRPr="005564C0">
              <w:rPr>
                <w:rFonts w:ascii="PT Astra Serif" w:hAnsi="PT Astra Serif"/>
                <w:b/>
                <w:bCs/>
              </w:rPr>
              <w:t xml:space="preserve">питания </w:t>
            </w:r>
          </w:p>
          <w:p w:rsidR="00CD661C" w:rsidRPr="005564C0" w:rsidRDefault="00CD661C" w:rsidP="005564C0">
            <w:pPr>
              <w:keepNext/>
              <w:keepLines/>
              <w:rPr>
                <w:rFonts w:ascii="PT Astra Serif" w:hAnsi="PT Astra Serif"/>
              </w:rPr>
            </w:pPr>
            <w:r w:rsidRPr="005564C0">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jc w:val="both"/>
              <w:rPr>
                <w:rFonts w:ascii="PT Astra Serif" w:hAnsi="PT Astra Serif" w:cs="PT Astra Serif"/>
                <w:b/>
                <w:bCs/>
              </w:rPr>
            </w:pPr>
            <w:r w:rsidRPr="005564C0">
              <w:rPr>
                <w:rFonts w:ascii="PT Astra Serif" w:hAnsi="PT Astra Serif" w:cs="PT Astra Serif"/>
                <w:b/>
                <w:bCs/>
              </w:rPr>
              <w:t>ПЕРЕНОС с 20 авг</w:t>
            </w:r>
            <w:r w:rsidRPr="005564C0">
              <w:rPr>
                <w:rFonts w:ascii="PT Astra Serif" w:hAnsi="PT Astra Serif" w:cs="PT Astra Serif"/>
                <w:b/>
                <w:bCs/>
              </w:rPr>
              <w:t>у</w:t>
            </w:r>
            <w:r w:rsidRPr="005564C0">
              <w:rPr>
                <w:rFonts w:ascii="PT Astra Serif" w:hAnsi="PT Astra Serif" w:cs="PT Astra Serif"/>
                <w:b/>
                <w:bCs/>
              </w:rPr>
              <w:t>ста 2020</w:t>
            </w:r>
          </w:p>
          <w:p w:rsidR="00CD661C" w:rsidRPr="005564C0" w:rsidRDefault="00CD661C" w:rsidP="005564C0">
            <w:pPr>
              <w:keepNext/>
              <w:keepLines/>
              <w:jc w:val="both"/>
              <w:rPr>
                <w:rFonts w:ascii="PT Astra Serif" w:hAnsi="PT Astra Serif" w:cs="PT Astra Serif"/>
              </w:rPr>
            </w:pPr>
            <w:proofErr w:type="gramStart"/>
            <w:r w:rsidRPr="005564C0">
              <w:rPr>
                <w:rFonts w:ascii="PT Astra Serif" w:hAnsi="PT Astra Serif" w:cs="PT Astra Serif"/>
              </w:rPr>
              <w:t>Семинар - совещание на тему «Критерии оценивания обуча</w:t>
            </w:r>
            <w:r w:rsidRPr="005564C0">
              <w:rPr>
                <w:rFonts w:ascii="PT Astra Serif" w:hAnsi="PT Astra Serif" w:cs="PT Astra Serif"/>
              </w:rPr>
              <w:t>ю</w:t>
            </w:r>
            <w:r w:rsidRPr="005564C0">
              <w:rPr>
                <w:rFonts w:ascii="PT Astra Serif" w:hAnsi="PT Astra Serif" w:cs="PT Astra Serif"/>
              </w:rPr>
              <w:t>щихся Ульяновской о</w:t>
            </w:r>
            <w:r w:rsidRPr="005564C0">
              <w:rPr>
                <w:rFonts w:ascii="PT Astra Serif" w:hAnsi="PT Astra Serif" w:cs="PT Astra Serif"/>
              </w:rPr>
              <w:t>б</w:t>
            </w:r>
            <w:r w:rsidRPr="005564C0">
              <w:rPr>
                <w:rFonts w:ascii="PT Astra Serif" w:hAnsi="PT Astra Serif" w:cs="PT Astra Serif"/>
              </w:rPr>
              <w:t>ласти по общеобразов</w:t>
            </w:r>
            <w:r w:rsidRPr="005564C0">
              <w:rPr>
                <w:rFonts w:ascii="PT Astra Serif" w:hAnsi="PT Astra Serif" w:cs="PT Astra Serif"/>
              </w:rPr>
              <w:t>а</w:t>
            </w:r>
            <w:r w:rsidRPr="005564C0">
              <w:rPr>
                <w:rFonts w:ascii="PT Astra Serif" w:hAnsi="PT Astra Serif" w:cs="PT Astra Serif"/>
              </w:rPr>
              <w:t>тельному предмету «физическая культура» в рамках регионального образовательного ф</w:t>
            </w:r>
            <w:r w:rsidRPr="005564C0">
              <w:rPr>
                <w:rFonts w:ascii="PT Astra Serif" w:hAnsi="PT Astra Serif" w:cs="PT Astra Serif"/>
              </w:rPr>
              <w:t>о</w:t>
            </w:r>
            <w:r w:rsidRPr="005564C0">
              <w:rPr>
                <w:rFonts w:ascii="PT Astra Serif" w:hAnsi="PT Astra Serif" w:cs="PT Astra Serif"/>
              </w:rPr>
              <w:t>рума</w:t>
            </w:r>
            <w:proofErr w:type="gramEnd"/>
          </w:p>
          <w:p w:rsidR="00CD661C" w:rsidRPr="005564C0" w:rsidRDefault="00CD661C" w:rsidP="005564C0">
            <w:pPr>
              <w:keepNext/>
              <w:keepLines/>
              <w:jc w:val="center"/>
              <w:rPr>
                <w:rFonts w:ascii="PT Astra Serif" w:hAnsi="PT Astra Serif" w:cs="PT Astra Serif"/>
              </w:rPr>
            </w:pPr>
            <w:r w:rsidRPr="005564C0">
              <w:rPr>
                <w:rFonts w:ascii="PT Astra Serif" w:hAnsi="PT Astra Serif" w:cs="PT Astra Serif"/>
              </w:rPr>
              <w:t>11.00-13.00</w:t>
            </w:r>
          </w:p>
          <w:p w:rsidR="00CD661C" w:rsidRPr="005564C0" w:rsidRDefault="00CD661C" w:rsidP="005564C0">
            <w:pPr>
              <w:keepNext/>
              <w:keepLines/>
              <w:jc w:val="center"/>
              <w:rPr>
                <w:rFonts w:ascii="PT Astra Serif" w:hAnsi="PT Astra Serif" w:cs="PT Astra Serif"/>
              </w:rPr>
            </w:pPr>
            <w:r w:rsidRPr="005564C0">
              <w:rPr>
                <w:rFonts w:ascii="PT Astra Serif" w:hAnsi="PT Astra Serif" w:cs="PT Astra Serif"/>
              </w:rPr>
              <w:t xml:space="preserve">МБУ ДО </w:t>
            </w:r>
            <w:proofErr w:type="gramStart"/>
            <w:r w:rsidRPr="005564C0">
              <w:rPr>
                <w:rFonts w:ascii="PT Astra Serif" w:hAnsi="PT Astra Serif" w:cs="PT Astra Serif"/>
              </w:rPr>
              <w:t>ДОЦ</w:t>
            </w:r>
            <w:proofErr w:type="gramEnd"/>
            <w:r w:rsidRPr="005564C0">
              <w:rPr>
                <w:rFonts w:ascii="PT Astra Serif" w:hAnsi="PT Astra Serif" w:cs="PT Astra Serif"/>
              </w:rPr>
              <w:t xml:space="preserve"> «Орион» (г. Ульяновск, бул. Львовский 10а).</w:t>
            </w:r>
          </w:p>
        </w:tc>
        <w:tc>
          <w:tcPr>
            <w:tcW w:w="2700" w:type="dxa"/>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jc w:val="both"/>
              <w:rPr>
                <w:rFonts w:ascii="PT Astra Serif" w:hAnsi="PT Astra Serif" w:cs="PT Astra Serif"/>
              </w:rPr>
            </w:pPr>
            <w:r w:rsidRPr="005564C0">
              <w:rPr>
                <w:rFonts w:ascii="PT Astra Serif" w:hAnsi="PT Astra Serif" w:cs="PT Astra Serif"/>
                <w:sz w:val="22"/>
                <w:szCs w:val="22"/>
              </w:rPr>
              <w:t>Целью семинара является развитие физической культуры и спорта в с</w:t>
            </w:r>
            <w:r w:rsidRPr="005564C0">
              <w:rPr>
                <w:rFonts w:ascii="PT Astra Serif" w:hAnsi="PT Astra Serif" w:cs="PT Astra Serif"/>
                <w:sz w:val="22"/>
                <w:szCs w:val="22"/>
              </w:rPr>
              <w:t>и</w:t>
            </w:r>
            <w:r w:rsidRPr="005564C0">
              <w:rPr>
                <w:rFonts w:ascii="PT Astra Serif" w:hAnsi="PT Astra Serif" w:cs="PT Astra Serif"/>
                <w:sz w:val="22"/>
                <w:szCs w:val="22"/>
              </w:rPr>
              <w:t>стеме образования Уль</w:t>
            </w:r>
            <w:r w:rsidRPr="005564C0">
              <w:rPr>
                <w:rFonts w:ascii="PT Astra Serif" w:hAnsi="PT Astra Serif" w:cs="PT Astra Serif"/>
                <w:sz w:val="22"/>
                <w:szCs w:val="22"/>
              </w:rPr>
              <w:t>я</w:t>
            </w:r>
            <w:r w:rsidRPr="005564C0">
              <w:rPr>
                <w:rFonts w:ascii="PT Astra Serif" w:hAnsi="PT Astra Serif" w:cs="PT Astra Serif"/>
                <w:sz w:val="22"/>
                <w:szCs w:val="22"/>
              </w:rPr>
              <w:t>новской области.</w:t>
            </w:r>
          </w:p>
          <w:p w:rsidR="00CD661C" w:rsidRPr="005564C0" w:rsidRDefault="00CD661C" w:rsidP="005564C0">
            <w:pPr>
              <w:keepNext/>
              <w:keepLines/>
              <w:jc w:val="both"/>
              <w:rPr>
                <w:rFonts w:ascii="PT Astra Serif" w:hAnsi="PT Astra Serif" w:cs="PT Astra Serif"/>
              </w:rPr>
            </w:pPr>
            <w:r w:rsidRPr="005564C0">
              <w:rPr>
                <w:rFonts w:ascii="PT Astra Serif" w:hAnsi="PT Astra Serif" w:cs="PT Astra Serif"/>
                <w:sz w:val="22"/>
                <w:szCs w:val="22"/>
              </w:rPr>
              <w:t>Участники: учителя ф</w:t>
            </w:r>
            <w:r w:rsidRPr="005564C0">
              <w:rPr>
                <w:rFonts w:ascii="PT Astra Serif" w:hAnsi="PT Astra Serif" w:cs="PT Astra Serif"/>
                <w:sz w:val="22"/>
                <w:szCs w:val="22"/>
              </w:rPr>
              <w:t>и</w:t>
            </w:r>
            <w:r w:rsidRPr="005564C0">
              <w:rPr>
                <w:rFonts w:ascii="PT Astra Serif" w:hAnsi="PT Astra Serif" w:cs="PT Astra Serif"/>
                <w:sz w:val="22"/>
                <w:szCs w:val="22"/>
              </w:rPr>
              <w:t>зической культуры, 150 человек</w:t>
            </w:r>
          </w:p>
        </w:tc>
        <w:tc>
          <w:tcPr>
            <w:tcW w:w="2340" w:type="dxa"/>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jc w:val="both"/>
              <w:rPr>
                <w:rFonts w:ascii="PT Astra Serif" w:hAnsi="PT Astra Serif" w:cs="PT Astra Serif"/>
              </w:rPr>
            </w:pPr>
            <w:r w:rsidRPr="005564C0">
              <w:rPr>
                <w:rFonts w:ascii="PT Astra Serif" w:hAnsi="PT Astra Serif" w:cs="PT Astra Serif"/>
              </w:rPr>
              <w:t>Министерство обр</w:t>
            </w:r>
            <w:r w:rsidRPr="005564C0">
              <w:rPr>
                <w:rFonts w:ascii="PT Astra Serif" w:hAnsi="PT Astra Serif" w:cs="PT Astra Serif"/>
              </w:rPr>
              <w:t>а</w:t>
            </w:r>
            <w:r w:rsidRPr="005564C0">
              <w:rPr>
                <w:rFonts w:ascii="PT Astra Serif" w:hAnsi="PT Astra Serif" w:cs="PT Astra Serif"/>
              </w:rPr>
              <w:t>зования и науки Ульяновской обл</w:t>
            </w:r>
            <w:r w:rsidRPr="005564C0">
              <w:rPr>
                <w:rFonts w:ascii="PT Astra Serif" w:hAnsi="PT Astra Serif" w:cs="PT Astra Serif"/>
              </w:rPr>
              <w:t>а</w:t>
            </w:r>
            <w:r w:rsidRPr="005564C0">
              <w:rPr>
                <w:rFonts w:ascii="PT Astra Serif" w:hAnsi="PT Astra Serif" w:cs="PT Astra Serif"/>
              </w:rPr>
              <w:t>сти, ОГАУ «Инст</w:t>
            </w:r>
            <w:r w:rsidRPr="005564C0">
              <w:rPr>
                <w:rFonts w:ascii="PT Astra Serif" w:hAnsi="PT Astra Serif" w:cs="PT Astra Serif"/>
              </w:rPr>
              <w:t>и</w:t>
            </w:r>
            <w:r w:rsidRPr="005564C0">
              <w:rPr>
                <w:rFonts w:ascii="PT Astra Serif" w:hAnsi="PT Astra Serif" w:cs="PT Astra Serif"/>
              </w:rPr>
              <w:t>тут развития обр</w:t>
            </w:r>
            <w:r w:rsidRPr="005564C0">
              <w:rPr>
                <w:rFonts w:ascii="PT Astra Serif" w:hAnsi="PT Astra Serif" w:cs="PT Astra Serif"/>
              </w:rPr>
              <w:t>а</w:t>
            </w:r>
            <w:r w:rsidRPr="005564C0">
              <w:rPr>
                <w:rFonts w:ascii="PT Astra Serif" w:hAnsi="PT Astra Serif" w:cs="PT Astra Serif"/>
              </w:rPr>
              <w:t>зования»</w:t>
            </w:r>
          </w:p>
        </w:tc>
        <w:tc>
          <w:tcPr>
            <w:tcW w:w="2340" w:type="dxa"/>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contextualSpacing/>
              <w:jc w:val="both"/>
              <w:rPr>
                <w:rFonts w:ascii="PT Astra Serif" w:hAnsi="PT Astra Serif"/>
              </w:rPr>
            </w:pPr>
          </w:p>
        </w:tc>
        <w:tc>
          <w:tcPr>
            <w:tcW w:w="2412" w:type="dxa"/>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contextualSpacing/>
              <w:jc w:val="center"/>
              <w:rPr>
                <w:rFonts w:ascii="PT Astra Serif" w:hAnsi="PT Astra Serif"/>
              </w:rPr>
            </w:pPr>
          </w:p>
        </w:tc>
      </w:tr>
      <w:tr w:rsidR="005564C0" w:rsidRPr="005564C0" w:rsidTr="00FF7987">
        <w:tc>
          <w:tcPr>
            <w:tcW w:w="15120" w:type="dxa"/>
            <w:gridSpan w:val="6"/>
            <w:tcBorders>
              <w:top w:val="single" w:sz="4" w:space="0" w:color="auto"/>
              <w:left w:val="single" w:sz="4" w:space="0" w:color="auto"/>
              <w:bottom w:val="single" w:sz="4" w:space="0" w:color="auto"/>
              <w:right w:val="single" w:sz="4" w:space="0" w:color="auto"/>
            </w:tcBorders>
          </w:tcPr>
          <w:p w:rsidR="00CD661C" w:rsidRPr="005564C0" w:rsidRDefault="00CD661C" w:rsidP="005564C0">
            <w:pPr>
              <w:keepNext/>
              <w:keepLines/>
              <w:suppressAutoHyphens/>
              <w:contextualSpacing/>
              <w:jc w:val="both"/>
              <w:rPr>
                <w:b/>
              </w:rPr>
            </w:pPr>
            <w:r w:rsidRPr="005564C0">
              <w:rPr>
                <w:b/>
              </w:rPr>
              <w:t xml:space="preserve">В рамках регионального «Образовательного Форума - 2020» 4 сентября 2020 года в МБУ ДО </w:t>
            </w:r>
            <w:proofErr w:type="gramStart"/>
            <w:r w:rsidRPr="005564C0">
              <w:rPr>
                <w:b/>
              </w:rPr>
              <w:t>ДОЦ</w:t>
            </w:r>
            <w:proofErr w:type="gramEnd"/>
            <w:r w:rsidRPr="005564C0">
              <w:rPr>
                <w:b/>
              </w:rPr>
              <w:t xml:space="preserve"> «Орион»  состоялся семинар - совещание на тему «Критерии оценивания обучающихся Ульяновской области по общеобразовательному предмету «физическая культура» с участием  учителей физической культуры Ульяновской области. С докладом выступил председатель Ассоциации учителей Ульяновской области Тимохин А.А.</w:t>
            </w:r>
          </w:p>
        </w:tc>
      </w:tr>
    </w:tbl>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6B6D66" w:rsidRPr="005564C0" w:rsidRDefault="006B6D66"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E34F16" w:rsidRPr="005564C0" w:rsidRDefault="00E34F16" w:rsidP="005564C0">
            <w:pPr>
              <w:keepNext/>
              <w:keepLines/>
              <w:suppressAutoHyphens/>
              <w:contextualSpacing/>
              <w:jc w:val="both"/>
              <w:rPr>
                <w:rFonts w:ascii="PT Astra Serif" w:hAnsi="PT Astra Serif"/>
                <w:b/>
              </w:rPr>
            </w:pPr>
            <w:r w:rsidRPr="005564C0">
              <w:rPr>
                <w:rFonts w:ascii="PT Astra Serif" w:hAnsi="PT Astra Serif"/>
                <w:b/>
              </w:rPr>
              <w:t xml:space="preserve">Дата уточняется федералами, будет </w:t>
            </w:r>
            <w:proofErr w:type="spellStart"/>
            <w:r w:rsidRPr="005564C0">
              <w:rPr>
                <w:rFonts w:ascii="PT Astra Serif" w:hAnsi="PT Astra Serif"/>
                <w:b/>
              </w:rPr>
              <w:t>изестно</w:t>
            </w:r>
            <w:proofErr w:type="spellEnd"/>
            <w:r w:rsidRPr="005564C0">
              <w:rPr>
                <w:rFonts w:ascii="PT Astra Serif" w:hAnsi="PT Astra Serif"/>
                <w:b/>
              </w:rPr>
              <w:t xml:space="preserve"> после 20 </w:t>
            </w:r>
            <w:r w:rsidRPr="005564C0">
              <w:rPr>
                <w:rFonts w:ascii="PT Astra Serif" w:hAnsi="PT Astra Serif"/>
                <w:b/>
              </w:rPr>
              <w:lastRenderedPageBreak/>
              <w:t>августа</w:t>
            </w:r>
          </w:p>
          <w:p w:rsidR="003F6D14" w:rsidRPr="005564C0" w:rsidRDefault="003F6D14" w:rsidP="005564C0">
            <w:pPr>
              <w:keepNext/>
              <w:keepLines/>
              <w:suppressAutoHyphens/>
              <w:contextualSpacing/>
              <w:jc w:val="both"/>
              <w:rPr>
                <w:rFonts w:ascii="PT Astra Serif" w:hAnsi="PT Astra Serif"/>
                <w:b/>
              </w:rPr>
            </w:pPr>
            <w:r w:rsidRPr="005564C0">
              <w:rPr>
                <w:rFonts w:ascii="PT Astra Serif" w:hAnsi="PT Astra Serif"/>
                <w:b/>
              </w:rPr>
              <w:t>День открытых дверей Детского технопарка «</w:t>
            </w:r>
            <w:proofErr w:type="spellStart"/>
            <w:r w:rsidRPr="005564C0">
              <w:rPr>
                <w:rFonts w:ascii="PT Astra Serif" w:hAnsi="PT Astra Serif"/>
                <w:b/>
              </w:rPr>
              <w:t>Кванториум</w:t>
            </w:r>
            <w:proofErr w:type="spellEnd"/>
            <w:r w:rsidRPr="005564C0">
              <w:rPr>
                <w:rFonts w:ascii="PT Astra Serif" w:hAnsi="PT Astra Serif"/>
                <w:b/>
              </w:rPr>
              <w:t>».</w:t>
            </w:r>
          </w:p>
          <w:p w:rsidR="003F6D14" w:rsidRPr="005564C0" w:rsidRDefault="003F6D14" w:rsidP="005564C0">
            <w:pPr>
              <w:keepNext/>
              <w:keepLines/>
              <w:suppressAutoHyphens/>
              <w:contextualSpacing/>
              <w:jc w:val="center"/>
              <w:rPr>
                <w:rFonts w:ascii="PT Astra Serif" w:hAnsi="PT Astra Serif"/>
                <w:b/>
              </w:rPr>
            </w:pPr>
            <w:r w:rsidRPr="005564C0">
              <w:rPr>
                <w:rFonts w:ascii="PT Astra Serif" w:hAnsi="PT Astra Serif"/>
                <w:iCs/>
              </w:rPr>
              <w:t xml:space="preserve">АНО </w:t>
            </w:r>
            <w:proofErr w:type="gramStart"/>
            <w:r w:rsidRPr="005564C0">
              <w:rPr>
                <w:rFonts w:ascii="PT Astra Serif" w:hAnsi="PT Astra Serif"/>
                <w:iCs/>
              </w:rPr>
              <w:t>ДО</w:t>
            </w:r>
            <w:proofErr w:type="gramEnd"/>
            <w:r w:rsidRPr="005564C0">
              <w:rPr>
                <w:rFonts w:ascii="PT Astra Serif" w:hAnsi="PT Astra Serif"/>
                <w:iCs/>
              </w:rPr>
              <w:t xml:space="preserve"> «Детский технопарк «</w:t>
            </w:r>
            <w:proofErr w:type="spellStart"/>
            <w:r w:rsidRPr="005564C0">
              <w:rPr>
                <w:rFonts w:ascii="PT Astra Serif" w:hAnsi="PT Astra Serif"/>
                <w:iCs/>
              </w:rPr>
              <w:t>Кванториум</w:t>
            </w:r>
            <w:proofErr w:type="spellEnd"/>
            <w:r w:rsidRPr="005564C0">
              <w:rPr>
                <w:rFonts w:ascii="PT Astra Serif" w:hAnsi="PT Astra Serif"/>
                <w:iCs/>
              </w:rPr>
              <w:t>»</w:t>
            </w:r>
          </w:p>
          <w:p w:rsidR="006B6D66" w:rsidRPr="005564C0" w:rsidRDefault="006B6D66" w:rsidP="005564C0">
            <w:pPr>
              <w:pStyle w:val="ab"/>
              <w:keepNext/>
              <w:keepLines/>
              <w:spacing w:line="100" w:lineRule="atLeast"/>
              <w:contextualSpacing/>
              <w:jc w:val="center"/>
              <w:rPr>
                <w:szCs w:val="24"/>
                <w:shd w:val="clear" w:color="auto" w:fill="FFFFFF"/>
              </w:rPr>
            </w:pPr>
          </w:p>
        </w:tc>
        <w:tc>
          <w:tcPr>
            <w:tcW w:w="2520" w:type="dxa"/>
          </w:tcPr>
          <w:p w:rsidR="003F6D14" w:rsidRPr="005564C0" w:rsidRDefault="003F6D14" w:rsidP="005564C0">
            <w:pPr>
              <w:keepNext/>
              <w:keepLines/>
              <w:contextualSpacing/>
              <w:jc w:val="both"/>
              <w:rPr>
                <w:rFonts w:ascii="PT Astra Serif" w:hAnsi="PT Astra Serif"/>
                <w:sz w:val="22"/>
                <w:szCs w:val="22"/>
              </w:rPr>
            </w:pPr>
            <w:r w:rsidRPr="005564C0">
              <w:rPr>
                <w:rFonts w:ascii="PT Astra Serif" w:hAnsi="PT Astra Serif"/>
              </w:rPr>
              <w:lastRenderedPageBreak/>
              <w:t>Профессиональные пробы для выявления интереса к инжене</w:t>
            </w:r>
            <w:r w:rsidRPr="005564C0">
              <w:rPr>
                <w:rFonts w:ascii="PT Astra Serif" w:hAnsi="PT Astra Serif"/>
              </w:rPr>
              <w:t>р</w:t>
            </w:r>
            <w:r w:rsidRPr="005564C0">
              <w:rPr>
                <w:rFonts w:ascii="PT Astra Serif" w:hAnsi="PT Astra Serif"/>
              </w:rPr>
              <w:lastRenderedPageBreak/>
              <w:t>ным направлениям у детей и организация их записи на обуч</w:t>
            </w:r>
            <w:r w:rsidRPr="005564C0">
              <w:rPr>
                <w:rFonts w:ascii="PT Astra Serif" w:hAnsi="PT Astra Serif"/>
              </w:rPr>
              <w:t>е</w:t>
            </w:r>
            <w:r w:rsidRPr="005564C0">
              <w:rPr>
                <w:rFonts w:ascii="PT Astra Serif" w:hAnsi="PT Astra Serif"/>
              </w:rPr>
              <w:t>ние</w:t>
            </w:r>
            <w:r w:rsidR="00C82038" w:rsidRPr="005564C0">
              <w:rPr>
                <w:rFonts w:ascii="PT Astra Serif" w:hAnsi="PT Astra Serif"/>
              </w:rPr>
              <w:t>. О</w:t>
            </w:r>
            <w:r w:rsidRPr="005564C0">
              <w:rPr>
                <w:rFonts w:ascii="PT Astra Serif" w:hAnsi="PT Astra Serif"/>
              </w:rPr>
              <w:t>рганизация разных активностей, включая мастер-классы, интеракти</w:t>
            </w:r>
            <w:r w:rsidRPr="005564C0">
              <w:rPr>
                <w:rFonts w:ascii="PT Astra Serif" w:hAnsi="PT Astra Serif"/>
              </w:rPr>
              <w:t>в</w:t>
            </w:r>
            <w:r w:rsidRPr="005564C0">
              <w:rPr>
                <w:rFonts w:ascii="PT Astra Serif" w:hAnsi="PT Astra Serif"/>
              </w:rPr>
              <w:t>ную программу в м</w:t>
            </w:r>
            <w:r w:rsidRPr="005564C0">
              <w:rPr>
                <w:rFonts w:ascii="PT Astra Serif" w:hAnsi="PT Astra Serif"/>
              </w:rPr>
              <w:t>у</w:t>
            </w:r>
            <w:r w:rsidRPr="005564C0">
              <w:rPr>
                <w:rFonts w:ascii="PT Astra Serif" w:hAnsi="PT Astra Serif"/>
              </w:rPr>
              <w:t xml:space="preserve">зее </w:t>
            </w:r>
            <w:r w:rsidRPr="005564C0">
              <w:rPr>
                <w:rFonts w:ascii="PT Astra Serif" w:hAnsi="PT Astra Serif"/>
                <w:sz w:val="22"/>
                <w:szCs w:val="22"/>
              </w:rPr>
              <w:t>наук, игры на лог</w:t>
            </w:r>
            <w:r w:rsidRPr="005564C0">
              <w:rPr>
                <w:rFonts w:ascii="PT Astra Serif" w:hAnsi="PT Astra Serif"/>
                <w:sz w:val="22"/>
                <w:szCs w:val="22"/>
              </w:rPr>
              <w:t>и</w:t>
            </w:r>
            <w:r w:rsidRPr="005564C0">
              <w:rPr>
                <w:rFonts w:ascii="PT Astra Serif" w:hAnsi="PT Astra Serif"/>
                <w:sz w:val="22"/>
                <w:szCs w:val="22"/>
              </w:rPr>
              <w:t xml:space="preserve">ку и смекалку, выставка работ и </w:t>
            </w:r>
            <w:r w:rsidR="00C82038" w:rsidRPr="005564C0">
              <w:rPr>
                <w:rFonts w:ascii="PT Astra Serif" w:hAnsi="PT Astra Serif"/>
                <w:sz w:val="22"/>
                <w:szCs w:val="22"/>
              </w:rPr>
              <w:t>достижений,</w:t>
            </w:r>
            <w:r w:rsidRPr="005564C0">
              <w:rPr>
                <w:rFonts w:ascii="PT Astra Serif" w:hAnsi="PT Astra Serif"/>
                <w:sz w:val="22"/>
                <w:szCs w:val="22"/>
              </w:rPr>
              <w:t xml:space="preserve"> обучающихся ДТ «</w:t>
            </w:r>
            <w:proofErr w:type="spellStart"/>
            <w:r w:rsidRPr="005564C0">
              <w:rPr>
                <w:rFonts w:ascii="PT Astra Serif" w:hAnsi="PT Astra Serif"/>
                <w:sz w:val="22"/>
                <w:szCs w:val="22"/>
              </w:rPr>
              <w:t>Кванториум</w:t>
            </w:r>
            <w:proofErr w:type="spellEnd"/>
            <w:r w:rsidRPr="005564C0">
              <w:rPr>
                <w:rFonts w:ascii="PT Astra Serif" w:hAnsi="PT Astra Serif"/>
                <w:sz w:val="22"/>
                <w:szCs w:val="22"/>
              </w:rPr>
              <w:t>»;</w:t>
            </w:r>
          </w:p>
          <w:p w:rsidR="003F6D14" w:rsidRPr="005564C0" w:rsidRDefault="003F6D14" w:rsidP="005564C0">
            <w:pPr>
              <w:keepNext/>
              <w:keepLines/>
              <w:contextualSpacing/>
              <w:jc w:val="both"/>
              <w:rPr>
                <w:rFonts w:ascii="PT Astra Serif" w:hAnsi="PT Astra Serif"/>
                <w:sz w:val="22"/>
                <w:szCs w:val="22"/>
              </w:rPr>
            </w:pPr>
            <w:r w:rsidRPr="005564C0">
              <w:rPr>
                <w:rFonts w:ascii="PT Astra Serif" w:hAnsi="PT Astra Serif"/>
                <w:sz w:val="22"/>
                <w:szCs w:val="22"/>
              </w:rPr>
              <w:t>- организация интера</w:t>
            </w:r>
            <w:r w:rsidRPr="005564C0">
              <w:rPr>
                <w:rFonts w:ascii="PT Astra Serif" w:hAnsi="PT Astra Serif"/>
                <w:sz w:val="22"/>
                <w:szCs w:val="22"/>
              </w:rPr>
              <w:t>к</w:t>
            </w:r>
            <w:r w:rsidRPr="005564C0">
              <w:rPr>
                <w:rFonts w:ascii="PT Astra Serif" w:hAnsi="PT Astra Serif"/>
                <w:sz w:val="22"/>
                <w:szCs w:val="22"/>
              </w:rPr>
              <w:t>тивной игры «Атлас новых профессий»</w:t>
            </w:r>
          </w:p>
          <w:p w:rsidR="006B6D66" w:rsidRPr="005564C0" w:rsidRDefault="003F6D14" w:rsidP="005564C0">
            <w:pPr>
              <w:keepNext/>
              <w:keepLines/>
              <w:contextualSpacing/>
              <w:jc w:val="both"/>
              <w:rPr>
                <w:rFonts w:ascii="PT Astra Serif" w:hAnsi="PT Astra Serif"/>
                <w:sz w:val="22"/>
                <w:szCs w:val="22"/>
              </w:rPr>
            </w:pPr>
            <w:r w:rsidRPr="005564C0">
              <w:rPr>
                <w:rFonts w:ascii="PT Astra Serif" w:hAnsi="PT Astra Serif"/>
                <w:sz w:val="22"/>
                <w:szCs w:val="22"/>
              </w:rPr>
              <w:t>Новизна:</w:t>
            </w:r>
            <w:r w:rsidR="00C82038" w:rsidRPr="005564C0">
              <w:rPr>
                <w:rFonts w:ascii="PT Astra Serif" w:hAnsi="PT Astra Serif"/>
                <w:sz w:val="22"/>
                <w:szCs w:val="22"/>
              </w:rPr>
              <w:t xml:space="preserve"> </w:t>
            </w:r>
            <w:r w:rsidRPr="005564C0">
              <w:rPr>
                <w:rFonts w:ascii="PT Astra Serif" w:hAnsi="PT Astra Serif"/>
                <w:sz w:val="22"/>
                <w:szCs w:val="22"/>
              </w:rPr>
              <w:t>проведение онлайн тестирования по выбору направления обучения;</w:t>
            </w:r>
            <w:r w:rsidR="00C82038" w:rsidRPr="005564C0">
              <w:rPr>
                <w:rFonts w:ascii="PT Astra Serif" w:hAnsi="PT Astra Serif"/>
                <w:sz w:val="22"/>
                <w:szCs w:val="22"/>
              </w:rPr>
              <w:t xml:space="preserve"> </w:t>
            </w:r>
            <w:r w:rsidRPr="005564C0">
              <w:rPr>
                <w:rFonts w:ascii="PT Astra Serif" w:hAnsi="PT Astra Serif"/>
                <w:sz w:val="22"/>
                <w:szCs w:val="22"/>
              </w:rPr>
              <w:t>организация записи детей в объед</w:t>
            </w:r>
            <w:r w:rsidRPr="005564C0">
              <w:rPr>
                <w:rFonts w:ascii="PT Astra Serif" w:hAnsi="PT Astra Serif"/>
                <w:sz w:val="22"/>
                <w:szCs w:val="22"/>
              </w:rPr>
              <w:t>и</w:t>
            </w:r>
            <w:r w:rsidRPr="005564C0">
              <w:rPr>
                <w:rFonts w:ascii="PT Astra Serif" w:hAnsi="PT Astra Serif"/>
                <w:sz w:val="22"/>
                <w:szCs w:val="22"/>
              </w:rPr>
              <w:t>нения дополнительного образования</w:t>
            </w:r>
          </w:p>
          <w:p w:rsidR="003F6D14" w:rsidRPr="005564C0" w:rsidRDefault="00C82038" w:rsidP="005564C0">
            <w:pPr>
              <w:keepNext/>
              <w:keepLines/>
              <w:contextualSpacing/>
              <w:jc w:val="both"/>
              <w:rPr>
                <w:rFonts w:ascii="PT Astra Serif" w:hAnsi="PT Astra Serif"/>
                <w:bCs/>
                <w:sz w:val="22"/>
                <w:szCs w:val="22"/>
              </w:rPr>
            </w:pPr>
            <w:r w:rsidRPr="005564C0">
              <w:rPr>
                <w:rFonts w:ascii="PT Astra Serif" w:hAnsi="PT Astra Serif"/>
                <w:bCs/>
                <w:iCs/>
                <w:sz w:val="22"/>
                <w:szCs w:val="22"/>
              </w:rPr>
              <w:t>Участники</w:t>
            </w:r>
            <w:r w:rsidR="003F6D14" w:rsidRPr="005564C0">
              <w:rPr>
                <w:rFonts w:ascii="PT Astra Serif" w:hAnsi="PT Astra Serif"/>
                <w:bCs/>
                <w:iCs/>
                <w:sz w:val="22"/>
                <w:szCs w:val="22"/>
              </w:rPr>
              <w:t>: потенц</w:t>
            </w:r>
            <w:r w:rsidR="003F6D14" w:rsidRPr="005564C0">
              <w:rPr>
                <w:rFonts w:ascii="PT Astra Serif" w:hAnsi="PT Astra Serif"/>
                <w:bCs/>
                <w:iCs/>
                <w:sz w:val="22"/>
                <w:szCs w:val="22"/>
              </w:rPr>
              <w:t>и</w:t>
            </w:r>
            <w:r w:rsidR="003F6D14" w:rsidRPr="005564C0">
              <w:rPr>
                <w:rFonts w:ascii="PT Astra Serif" w:hAnsi="PT Astra Serif"/>
                <w:bCs/>
                <w:iCs/>
                <w:sz w:val="22"/>
                <w:szCs w:val="22"/>
              </w:rPr>
              <w:t>альные обучающиеся - дети и их родители</w:t>
            </w:r>
            <w:r w:rsidRPr="005564C0">
              <w:rPr>
                <w:rFonts w:ascii="PT Astra Serif" w:hAnsi="PT Astra Serif"/>
                <w:bCs/>
                <w:iCs/>
                <w:sz w:val="22"/>
                <w:szCs w:val="22"/>
              </w:rPr>
              <w:t xml:space="preserve">, </w:t>
            </w:r>
            <w:r w:rsidR="003F6D14" w:rsidRPr="005564C0">
              <w:rPr>
                <w:rFonts w:ascii="PT Astra Serif" w:hAnsi="PT Astra Serif"/>
                <w:bCs/>
                <w:sz w:val="22"/>
                <w:szCs w:val="22"/>
              </w:rPr>
              <w:t>1000 чел.</w:t>
            </w:r>
          </w:p>
        </w:tc>
        <w:tc>
          <w:tcPr>
            <w:tcW w:w="2520" w:type="dxa"/>
          </w:tcPr>
          <w:p w:rsidR="006B6D66"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lastRenderedPageBreak/>
              <w:t>ласти</w:t>
            </w:r>
            <w:r w:rsidR="00C82038" w:rsidRPr="005564C0">
              <w:rPr>
                <w:rFonts w:ascii="PT Astra Serif" w:hAnsi="PT Astra Serif"/>
              </w:rPr>
              <w:t xml:space="preserve">, </w:t>
            </w:r>
            <w:r w:rsidR="00C82038" w:rsidRPr="005564C0">
              <w:t>Региональный модельный центр д</w:t>
            </w:r>
            <w:r w:rsidR="00C82038" w:rsidRPr="005564C0">
              <w:t>о</w:t>
            </w:r>
            <w:r w:rsidR="00C82038" w:rsidRPr="005564C0">
              <w:t>полнительного обр</w:t>
            </w:r>
            <w:r w:rsidR="00C82038" w:rsidRPr="005564C0">
              <w:t>а</w:t>
            </w:r>
            <w:r w:rsidR="00C82038" w:rsidRPr="005564C0">
              <w:t>зования Ульяновской области</w:t>
            </w:r>
          </w:p>
        </w:tc>
        <w:tc>
          <w:tcPr>
            <w:tcW w:w="2340" w:type="dxa"/>
          </w:tcPr>
          <w:p w:rsidR="006B6D66" w:rsidRPr="005564C0" w:rsidRDefault="00C82038" w:rsidP="005564C0">
            <w:pPr>
              <w:keepNext/>
              <w:keepLines/>
              <w:contextualSpacing/>
              <w:jc w:val="both"/>
              <w:rPr>
                <w:rFonts w:ascii="PT Astra Serif" w:hAnsi="PT Astra Serif"/>
              </w:rPr>
            </w:pPr>
            <w:r w:rsidRPr="005564C0">
              <w:rPr>
                <w:rFonts w:ascii="PT Astra Serif" w:hAnsi="PT Astra Serif"/>
              </w:rPr>
              <w:lastRenderedPageBreak/>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6B6D66" w:rsidRPr="005564C0" w:rsidRDefault="006B6D66" w:rsidP="005564C0">
            <w:pPr>
              <w:keepNext/>
              <w:keepLines/>
              <w:contextualSpacing/>
              <w:jc w:val="both"/>
              <w:rPr>
                <w:rFonts w:ascii="PT Astra Serif" w:hAnsi="PT Astra Serif"/>
              </w:rPr>
            </w:pPr>
          </w:p>
        </w:tc>
      </w:tr>
      <w:tr w:rsidR="005564C0" w:rsidRPr="005564C0" w:rsidTr="00A14F4A">
        <w:tc>
          <w:tcPr>
            <w:tcW w:w="15120" w:type="dxa"/>
            <w:gridSpan w:val="6"/>
          </w:tcPr>
          <w:p w:rsidR="00093DEB" w:rsidRPr="005564C0" w:rsidRDefault="00B214BD" w:rsidP="005564C0">
            <w:pPr>
              <w:keepNext/>
              <w:keepLines/>
              <w:suppressAutoHyphens/>
              <w:contextualSpacing/>
              <w:jc w:val="both"/>
              <w:rPr>
                <w:b/>
              </w:rPr>
            </w:pPr>
            <w:r w:rsidRPr="005564C0">
              <w:rPr>
                <w:b/>
              </w:rPr>
              <w:lastRenderedPageBreak/>
              <w:t>1 сентября 2020 года Детский технопарк «</w:t>
            </w:r>
            <w:proofErr w:type="spellStart"/>
            <w:r w:rsidRPr="005564C0">
              <w:rPr>
                <w:b/>
              </w:rPr>
              <w:t>Кванториум</w:t>
            </w:r>
            <w:proofErr w:type="spellEnd"/>
            <w:r w:rsidRPr="005564C0">
              <w:rPr>
                <w:b/>
              </w:rPr>
              <w:t xml:space="preserve">» открыл свои двери для детей и их родителей на дне открытых дверей. Ребята могли записаться в объединения дополнительного образования, пройти онлайн тестирование по выбору направления обучения. </w:t>
            </w:r>
            <w:proofErr w:type="spellStart"/>
            <w:r w:rsidRPr="005564C0">
              <w:rPr>
                <w:b/>
              </w:rPr>
              <w:t>Педаги</w:t>
            </w:r>
            <w:proofErr w:type="spellEnd"/>
            <w:r w:rsidRPr="005564C0">
              <w:rPr>
                <w:b/>
              </w:rPr>
              <w:t xml:space="preserve"> ДТ «</w:t>
            </w:r>
            <w:proofErr w:type="spellStart"/>
            <w:r w:rsidRPr="005564C0">
              <w:rPr>
                <w:b/>
              </w:rPr>
              <w:t>Кванториум</w:t>
            </w:r>
            <w:proofErr w:type="spellEnd"/>
            <w:r w:rsidRPr="005564C0">
              <w:rPr>
                <w:b/>
              </w:rPr>
              <w:t xml:space="preserve">» провели мастер-классы, интерактивную программу в музее наук, игры на логику и смекалку. Гости  смогли посмотреть </w:t>
            </w:r>
            <w:proofErr w:type="spellStart"/>
            <w:r w:rsidRPr="005564C0">
              <w:rPr>
                <w:b/>
              </w:rPr>
              <w:t>высавку</w:t>
            </w:r>
            <w:proofErr w:type="spellEnd"/>
            <w:r w:rsidRPr="005564C0">
              <w:rPr>
                <w:b/>
              </w:rPr>
              <w:t xml:space="preserve"> работ и достижений, обучающихся ДТ «</w:t>
            </w:r>
            <w:proofErr w:type="spellStart"/>
            <w:r w:rsidRPr="005564C0">
              <w:rPr>
                <w:b/>
              </w:rPr>
              <w:t>Кванториум</w:t>
            </w:r>
            <w:proofErr w:type="spellEnd"/>
            <w:r w:rsidRPr="005564C0">
              <w:rPr>
                <w:b/>
              </w:rPr>
              <w:t>». Общее количество участников мероприятия составило более 100 человек.</w:t>
            </w:r>
          </w:p>
        </w:tc>
      </w:tr>
    </w:tbl>
    <w:p w:rsidR="00F65692" w:rsidRPr="005564C0" w:rsidRDefault="00F65692" w:rsidP="005564C0">
      <w:pPr>
        <w:keepNext/>
        <w:keepLines/>
        <w:contextualSpacing/>
        <w:jc w:val="center"/>
        <w:rPr>
          <w:b/>
          <w:bCs/>
          <w:sz w:val="22"/>
          <w:szCs w:val="22"/>
        </w:rPr>
      </w:pPr>
      <w:r w:rsidRPr="005564C0">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392790">
        <w:tc>
          <w:tcPr>
            <w:tcW w:w="15120" w:type="dxa"/>
            <w:gridSpan w:val="6"/>
          </w:tcPr>
          <w:p w:rsidR="00F65692" w:rsidRPr="005564C0" w:rsidRDefault="00F65692" w:rsidP="005564C0">
            <w:pPr>
              <w:keepNext/>
              <w:keepLines/>
              <w:contextualSpacing/>
              <w:jc w:val="center"/>
            </w:pPr>
            <w:r w:rsidRPr="005564C0">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5564C0">
              <w:rPr>
                <w:b/>
                <w:bCs/>
                <w:i/>
                <w:iCs/>
                <w:sz w:val="22"/>
                <w:szCs w:val="22"/>
              </w:rPr>
              <w:t>и</w:t>
            </w:r>
            <w:r w:rsidRPr="005564C0">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5564C0">
              <w:rPr>
                <w:b/>
                <w:bCs/>
                <w:i/>
                <w:iCs/>
                <w:sz w:val="22"/>
                <w:szCs w:val="22"/>
              </w:rPr>
              <w:t>е</w:t>
            </w:r>
            <w:r w:rsidRPr="005564C0">
              <w:rPr>
                <w:b/>
                <w:bCs/>
                <w:i/>
                <w:iCs/>
                <w:sz w:val="22"/>
                <w:szCs w:val="22"/>
              </w:rPr>
              <w:t>делами Российской Федерации и т.п.</w:t>
            </w:r>
          </w:p>
        </w:tc>
      </w:tr>
      <w:tr w:rsidR="005564C0" w:rsidRPr="005564C0" w:rsidTr="00392790">
        <w:tc>
          <w:tcPr>
            <w:tcW w:w="2700" w:type="dxa"/>
          </w:tcPr>
          <w:p w:rsidR="00F65692" w:rsidRPr="005564C0" w:rsidRDefault="00F65692"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F65692" w:rsidRPr="005564C0" w:rsidRDefault="00F65692"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F65692" w:rsidRPr="005564C0" w:rsidRDefault="00F65692" w:rsidP="005564C0">
            <w:pPr>
              <w:keepNext/>
              <w:keepLines/>
              <w:contextualSpacing/>
              <w:rPr>
                <w:rFonts w:ascii="PT Astra Serif" w:hAnsi="PT Astra Serif"/>
                <w:b/>
                <w:bCs/>
              </w:rPr>
            </w:pPr>
            <w:r w:rsidRPr="005564C0">
              <w:rPr>
                <w:rFonts w:ascii="PT Astra Serif" w:hAnsi="PT Astra Serif"/>
              </w:rPr>
              <w:lastRenderedPageBreak/>
              <w:t>Семенова Н.В.</w:t>
            </w:r>
          </w:p>
        </w:tc>
        <w:tc>
          <w:tcPr>
            <w:tcW w:w="2700" w:type="dxa"/>
          </w:tcPr>
          <w:p w:rsidR="00F65692" w:rsidRPr="005564C0" w:rsidRDefault="00F65692" w:rsidP="005564C0">
            <w:pPr>
              <w:keepNext/>
              <w:keepLines/>
              <w:contextualSpacing/>
              <w:jc w:val="both"/>
              <w:rPr>
                <w:rFonts w:ascii="PT Astra Serif" w:hAnsi="PT Astra Serif"/>
              </w:rPr>
            </w:pPr>
            <w:r w:rsidRPr="005564C0">
              <w:rPr>
                <w:rFonts w:ascii="PT Astra Serif" w:hAnsi="PT Astra Serif"/>
              </w:rPr>
              <w:lastRenderedPageBreak/>
              <w:t>Участие во Всеросси</w:t>
            </w:r>
            <w:r w:rsidRPr="005564C0">
              <w:rPr>
                <w:rFonts w:ascii="PT Astra Serif" w:hAnsi="PT Astra Serif"/>
              </w:rPr>
              <w:t>й</w:t>
            </w:r>
            <w:r w:rsidRPr="005564C0">
              <w:rPr>
                <w:rFonts w:ascii="PT Astra Serif" w:hAnsi="PT Astra Serif"/>
              </w:rPr>
              <w:t>ском этапе «Президен</w:t>
            </w:r>
            <w:r w:rsidRPr="005564C0">
              <w:rPr>
                <w:rFonts w:ascii="PT Astra Serif" w:hAnsi="PT Astra Serif"/>
              </w:rPr>
              <w:t>т</w:t>
            </w:r>
            <w:r w:rsidRPr="005564C0">
              <w:rPr>
                <w:rFonts w:ascii="PT Astra Serif" w:hAnsi="PT Astra Serif"/>
              </w:rPr>
              <w:lastRenderedPageBreak/>
              <w:t>ские состязания»</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4-25 сентября</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 xml:space="preserve">ВДЦ «Смена», </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 xml:space="preserve">г. Анапа, </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Краснодарский край</w:t>
            </w:r>
          </w:p>
        </w:tc>
        <w:tc>
          <w:tcPr>
            <w:tcW w:w="2520" w:type="dxa"/>
          </w:tcPr>
          <w:p w:rsidR="00F65692" w:rsidRPr="005564C0" w:rsidRDefault="00F65692" w:rsidP="005564C0">
            <w:pPr>
              <w:keepNext/>
              <w:keepLines/>
              <w:contextualSpacing/>
              <w:jc w:val="both"/>
              <w:rPr>
                <w:rFonts w:ascii="PT Astra Serif" w:hAnsi="PT Astra Serif"/>
              </w:rPr>
            </w:pPr>
            <w:r w:rsidRPr="005564C0">
              <w:rPr>
                <w:rFonts w:ascii="PT Astra Serif" w:hAnsi="PT Astra Serif"/>
                <w:shd w:val="clear" w:color="auto" w:fill="FFFFFF"/>
              </w:rPr>
              <w:lastRenderedPageBreak/>
              <w:t xml:space="preserve">Укрепление здоровья, вовлечение детей в </w:t>
            </w:r>
            <w:r w:rsidRPr="005564C0">
              <w:rPr>
                <w:rFonts w:ascii="PT Astra Serif" w:hAnsi="PT Astra Serif"/>
                <w:shd w:val="clear" w:color="auto" w:fill="FFFFFF"/>
              </w:rPr>
              <w:lastRenderedPageBreak/>
              <w:t>систематические з</w:t>
            </w:r>
            <w:r w:rsidRPr="005564C0">
              <w:rPr>
                <w:rFonts w:ascii="PT Astra Serif" w:hAnsi="PT Astra Serif"/>
                <w:shd w:val="clear" w:color="auto" w:fill="FFFFFF"/>
              </w:rPr>
              <w:t>а</w:t>
            </w:r>
            <w:r w:rsidRPr="005564C0">
              <w:rPr>
                <w:rFonts w:ascii="PT Astra Serif" w:hAnsi="PT Astra Serif"/>
                <w:shd w:val="clear" w:color="auto" w:fill="FFFFFF"/>
              </w:rPr>
              <w:t>нятия физической культурой и спортом, развитие всесторонне гармонично развитой личности, выявление талантливых детей, приобщение к иде</w:t>
            </w:r>
            <w:r w:rsidRPr="005564C0">
              <w:rPr>
                <w:rFonts w:ascii="PT Astra Serif" w:hAnsi="PT Astra Serif"/>
                <w:shd w:val="clear" w:color="auto" w:fill="FFFFFF"/>
              </w:rPr>
              <w:t>а</w:t>
            </w:r>
            <w:r w:rsidRPr="005564C0">
              <w:rPr>
                <w:rFonts w:ascii="PT Astra Serif" w:hAnsi="PT Astra Serif"/>
                <w:shd w:val="clear" w:color="auto" w:fill="FFFFFF"/>
              </w:rPr>
              <w:t>лам и ценностям олимпизма.</w:t>
            </w:r>
          </w:p>
        </w:tc>
        <w:tc>
          <w:tcPr>
            <w:tcW w:w="2520" w:type="dxa"/>
          </w:tcPr>
          <w:p w:rsidR="00F65692" w:rsidRPr="005564C0" w:rsidRDefault="00E34F16"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lastRenderedPageBreak/>
              <w:t>ния Ульяновской о</w:t>
            </w:r>
            <w:r w:rsidRPr="005564C0">
              <w:t>б</w:t>
            </w:r>
            <w:r w:rsidRPr="005564C0">
              <w:t>ласти</w:t>
            </w:r>
            <w:r w:rsidR="00F65692" w:rsidRPr="005564C0">
              <w:t>, ОГАУ «Инст</w:t>
            </w:r>
            <w:r w:rsidR="00F65692" w:rsidRPr="005564C0">
              <w:t>и</w:t>
            </w:r>
            <w:r w:rsidR="00F65692" w:rsidRPr="005564C0">
              <w:t>тут развития образ</w:t>
            </w:r>
            <w:r w:rsidR="00F65692" w:rsidRPr="005564C0">
              <w:t>о</w:t>
            </w:r>
            <w:r w:rsidR="00F65692" w:rsidRPr="005564C0">
              <w:t>вания», Министе</w:t>
            </w:r>
            <w:r w:rsidR="00F65692" w:rsidRPr="005564C0">
              <w:t>р</w:t>
            </w:r>
            <w:r w:rsidR="00F65692" w:rsidRPr="005564C0">
              <w:t>ство просвещения Российской Федер</w:t>
            </w:r>
            <w:r w:rsidR="00F65692" w:rsidRPr="005564C0">
              <w:t>а</w:t>
            </w:r>
            <w:r w:rsidR="00F65692" w:rsidRPr="005564C0">
              <w:t>ции, Министерство спорта Российской Федерации, ФГБУ "Федеральный центр организационно-методического обе</w:t>
            </w:r>
            <w:r w:rsidR="00F65692" w:rsidRPr="005564C0">
              <w:t>с</w:t>
            </w:r>
            <w:r w:rsidR="00F65692" w:rsidRPr="005564C0">
              <w:t>печения физического воспитания"</w:t>
            </w:r>
          </w:p>
        </w:tc>
        <w:tc>
          <w:tcPr>
            <w:tcW w:w="2340" w:type="dxa"/>
          </w:tcPr>
          <w:p w:rsidR="00F65692" w:rsidRPr="005564C0" w:rsidRDefault="00F65692" w:rsidP="005564C0">
            <w:pPr>
              <w:keepNext/>
              <w:keepLines/>
              <w:contextualSpacing/>
              <w:jc w:val="both"/>
            </w:pPr>
            <w:r w:rsidRPr="005564C0">
              <w:rPr>
                <w:sz w:val="22"/>
                <w:szCs w:val="22"/>
              </w:rPr>
              <w:lastRenderedPageBreak/>
              <w:t>Мероприятие для включения в кале</w:t>
            </w:r>
            <w:r w:rsidRPr="005564C0">
              <w:rPr>
                <w:sz w:val="22"/>
                <w:szCs w:val="22"/>
              </w:rPr>
              <w:t>н</w:t>
            </w:r>
            <w:r w:rsidRPr="005564C0">
              <w:rPr>
                <w:sz w:val="22"/>
                <w:szCs w:val="22"/>
              </w:rPr>
              <w:lastRenderedPageBreak/>
              <w:t>дарь мероприятий</w:t>
            </w:r>
          </w:p>
        </w:tc>
        <w:tc>
          <w:tcPr>
            <w:tcW w:w="2340" w:type="dxa"/>
          </w:tcPr>
          <w:p w:rsidR="00F65692" w:rsidRPr="005564C0" w:rsidRDefault="00F65692" w:rsidP="005564C0">
            <w:pPr>
              <w:keepNext/>
              <w:keepLines/>
              <w:contextualSpacing/>
            </w:pPr>
          </w:p>
        </w:tc>
      </w:tr>
      <w:tr w:rsidR="005564C0" w:rsidRPr="005564C0" w:rsidTr="00A14F4A">
        <w:tc>
          <w:tcPr>
            <w:tcW w:w="15120" w:type="dxa"/>
            <w:gridSpan w:val="6"/>
          </w:tcPr>
          <w:p w:rsidR="00933B0F" w:rsidRPr="005564C0" w:rsidRDefault="000F1B80" w:rsidP="005564C0">
            <w:pPr>
              <w:keepNext/>
              <w:keepLines/>
              <w:contextualSpacing/>
            </w:pPr>
            <w:r w:rsidRPr="005564C0">
              <w:rPr>
                <w:rFonts w:ascii="PT Astra Serif" w:hAnsi="PT Astra Serif" w:cs="PT Astra Serif"/>
                <w:b/>
              </w:rPr>
              <w:lastRenderedPageBreak/>
              <w:t>В соответствии санитарно-эпидемиологическими правилами  Министерством просвещения России принято решение о проведении вс</w:t>
            </w:r>
            <w:r w:rsidRPr="005564C0">
              <w:rPr>
                <w:rFonts w:ascii="PT Astra Serif" w:hAnsi="PT Astra Serif" w:cs="PT Astra Serif"/>
                <w:b/>
              </w:rPr>
              <w:t>е</w:t>
            </w:r>
            <w:r w:rsidRPr="005564C0">
              <w:rPr>
                <w:rFonts w:ascii="PT Astra Serif" w:hAnsi="PT Astra Serif" w:cs="PT Astra Serif"/>
                <w:b/>
              </w:rPr>
              <w:t>российского этапа Всероссийских спортивных соревнований школьников «Президентские состязания» в формате онлайн в период с 10 по 30 октября 2020 года.</w:t>
            </w:r>
          </w:p>
        </w:tc>
      </w:tr>
    </w:tbl>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 xml:space="preserve">5 сентября, </w:t>
      </w:r>
      <w:r w:rsidR="00CF2EF8" w:rsidRPr="005564C0">
        <w:rPr>
          <w:rFonts w:ascii="PT Astra Serif" w:hAnsi="PT Astra Serif"/>
          <w:b/>
          <w:bCs/>
          <w:spacing w:val="-20"/>
        </w:rPr>
        <w:t>суббота</w:t>
      </w:r>
    </w:p>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4E7801" w:rsidRPr="005564C0" w:rsidRDefault="004E7801"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4E7801" w:rsidRPr="005564C0" w:rsidRDefault="004E780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4E7801" w:rsidRPr="005564C0" w:rsidRDefault="004E7801"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E34F16" w:rsidRPr="005564C0" w:rsidRDefault="00E34F16" w:rsidP="005564C0">
            <w:pPr>
              <w:keepNext/>
              <w:keepLines/>
              <w:suppressAutoHyphens/>
              <w:contextualSpacing/>
              <w:jc w:val="both"/>
              <w:rPr>
                <w:rFonts w:ascii="PT Astra Serif" w:hAnsi="PT Astra Serif"/>
                <w:b/>
              </w:rPr>
            </w:pPr>
            <w:r w:rsidRPr="005564C0">
              <w:rPr>
                <w:rFonts w:ascii="PT Astra Serif" w:hAnsi="PT Astra Serif"/>
                <w:b/>
              </w:rPr>
              <w:t xml:space="preserve">Дата уточняется федералами, будет </w:t>
            </w:r>
            <w:proofErr w:type="spellStart"/>
            <w:r w:rsidRPr="005564C0">
              <w:rPr>
                <w:rFonts w:ascii="PT Astra Serif" w:hAnsi="PT Astra Serif"/>
                <w:b/>
              </w:rPr>
              <w:t>изестно</w:t>
            </w:r>
            <w:proofErr w:type="spellEnd"/>
            <w:r w:rsidRPr="005564C0">
              <w:rPr>
                <w:rFonts w:ascii="PT Astra Serif" w:hAnsi="PT Astra Serif"/>
                <w:b/>
              </w:rPr>
              <w:t xml:space="preserve"> после 20 августа</w:t>
            </w:r>
          </w:p>
          <w:p w:rsidR="004E7801" w:rsidRPr="005564C0" w:rsidRDefault="004E7801" w:rsidP="005564C0">
            <w:pPr>
              <w:keepNext/>
              <w:keepLines/>
              <w:suppressAutoHyphens/>
              <w:contextualSpacing/>
              <w:jc w:val="both"/>
              <w:rPr>
                <w:rFonts w:ascii="PT Astra Serif" w:hAnsi="PT Astra Serif"/>
                <w:b/>
              </w:rPr>
            </w:pPr>
            <w:r w:rsidRPr="005564C0">
              <w:rPr>
                <w:rFonts w:ascii="PT Astra Serif" w:hAnsi="PT Astra Serif"/>
                <w:b/>
              </w:rPr>
              <w:t>Марафон открытий новых мест дополнительного образования детей</w:t>
            </w:r>
          </w:p>
          <w:p w:rsidR="004E7801" w:rsidRPr="005564C0" w:rsidRDefault="004E7801" w:rsidP="005564C0">
            <w:pPr>
              <w:keepNext/>
              <w:keepLines/>
              <w:suppressAutoHyphens/>
              <w:snapToGrid w:val="0"/>
              <w:ind w:left="-108"/>
              <w:contextualSpacing/>
              <w:jc w:val="center"/>
              <w:rPr>
                <w:rFonts w:ascii="PT Astra Serif" w:hAnsi="PT Astra Serif"/>
                <w:iCs/>
              </w:rPr>
            </w:pPr>
            <w:r w:rsidRPr="005564C0">
              <w:rPr>
                <w:rFonts w:ascii="PT Astra Serif" w:hAnsi="PT Astra Serif"/>
                <w:iCs/>
              </w:rPr>
              <w:t xml:space="preserve">МБОУ ДО ДЮЦ №3 </w:t>
            </w:r>
            <w:proofErr w:type="spellStart"/>
            <w:r w:rsidRPr="005564C0">
              <w:rPr>
                <w:rFonts w:ascii="PT Astra Serif" w:hAnsi="PT Astra Serif"/>
                <w:iCs/>
              </w:rPr>
              <w:t>г</w:t>
            </w:r>
            <w:proofErr w:type="gramStart"/>
            <w:r w:rsidRPr="005564C0">
              <w:rPr>
                <w:rFonts w:ascii="PT Astra Serif" w:hAnsi="PT Astra Serif"/>
                <w:iCs/>
              </w:rPr>
              <w:t>.У</w:t>
            </w:r>
            <w:proofErr w:type="gramEnd"/>
            <w:r w:rsidRPr="005564C0">
              <w:rPr>
                <w:rFonts w:ascii="PT Astra Serif" w:hAnsi="PT Astra Serif"/>
                <w:iCs/>
              </w:rPr>
              <w:t>льяновска</w:t>
            </w:r>
            <w:proofErr w:type="spellEnd"/>
          </w:p>
          <w:p w:rsidR="004E7801" w:rsidRPr="005564C0" w:rsidRDefault="004E7801" w:rsidP="005564C0">
            <w:pPr>
              <w:keepNext/>
              <w:keepLines/>
              <w:suppressAutoHyphens/>
              <w:contextualSpacing/>
              <w:jc w:val="center"/>
              <w:rPr>
                <w:rFonts w:ascii="PT Astra Serif" w:hAnsi="PT Astra Serif"/>
                <w:b/>
              </w:rPr>
            </w:pPr>
            <w:r w:rsidRPr="005564C0">
              <w:rPr>
                <w:rFonts w:ascii="PT Astra Serif" w:hAnsi="PT Astra Serif"/>
                <w:iCs/>
              </w:rPr>
              <w:t>Образовательные организации МО УО (по ВКС)</w:t>
            </w:r>
          </w:p>
          <w:p w:rsidR="004E7801" w:rsidRPr="005564C0" w:rsidRDefault="004E7801" w:rsidP="005564C0">
            <w:pPr>
              <w:pStyle w:val="ab"/>
              <w:keepNext/>
              <w:keepLines/>
              <w:spacing w:line="100" w:lineRule="atLeast"/>
              <w:contextualSpacing/>
              <w:jc w:val="center"/>
              <w:rPr>
                <w:szCs w:val="24"/>
                <w:shd w:val="clear" w:color="auto" w:fill="FFFFFF"/>
              </w:rPr>
            </w:pPr>
          </w:p>
        </w:tc>
        <w:tc>
          <w:tcPr>
            <w:tcW w:w="2520" w:type="dxa"/>
          </w:tcPr>
          <w:p w:rsidR="004E7801" w:rsidRPr="005564C0" w:rsidRDefault="004E7801" w:rsidP="005564C0">
            <w:pPr>
              <w:keepNext/>
              <w:keepLines/>
              <w:contextualSpacing/>
              <w:jc w:val="both"/>
              <w:rPr>
                <w:rFonts w:ascii="PT Astra Serif" w:hAnsi="PT Astra Serif"/>
                <w:sz w:val="22"/>
                <w:szCs w:val="22"/>
              </w:rPr>
            </w:pPr>
            <w:r w:rsidRPr="005564C0">
              <w:rPr>
                <w:rFonts w:ascii="PT Astra Serif" w:hAnsi="PT Astra Serif"/>
                <w:sz w:val="22"/>
                <w:szCs w:val="22"/>
              </w:rPr>
              <w:t>Обновление содерж</w:t>
            </w:r>
            <w:r w:rsidRPr="005564C0">
              <w:rPr>
                <w:rFonts w:ascii="PT Astra Serif" w:hAnsi="PT Astra Serif"/>
                <w:sz w:val="22"/>
                <w:szCs w:val="22"/>
              </w:rPr>
              <w:t>а</w:t>
            </w:r>
            <w:r w:rsidRPr="005564C0">
              <w:rPr>
                <w:rFonts w:ascii="PT Astra Serif" w:hAnsi="PT Astra Serif"/>
                <w:sz w:val="22"/>
                <w:szCs w:val="22"/>
              </w:rPr>
              <w:t>ния и материально-технического обеспеч</w:t>
            </w:r>
            <w:r w:rsidRPr="005564C0">
              <w:rPr>
                <w:rFonts w:ascii="PT Astra Serif" w:hAnsi="PT Astra Serif"/>
                <w:sz w:val="22"/>
                <w:szCs w:val="22"/>
              </w:rPr>
              <w:t>е</w:t>
            </w:r>
            <w:r w:rsidRPr="005564C0">
              <w:rPr>
                <w:rFonts w:ascii="PT Astra Serif" w:hAnsi="PT Astra Serif"/>
                <w:sz w:val="22"/>
                <w:szCs w:val="22"/>
              </w:rPr>
              <w:t>ния дополнительного образования детей. О</w:t>
            </w:r>
            <w:r w:rsidRPr="005564C0">
              <w:rPr>
                <w:rFonts w:ascii="PT Astra Serif" w:hAnsi="PT Astra Serif"/>
                <w:sz w:val="22"/>
                <w:szCs w:val="22"/>
              </w:rPr>
              <w:t>т</w:t>
            </w:r>
            <w:r w:rsidRPr="005564C0">
              <w:rPr>
                <w:rFonts w:ascii="PT Astra Serif" w:hAnsi="PT Astra Serif"/>
                <w:sz w:val="22"/>
                <w:szCs w:val="22"/>
              </w:rPr>
              <w:t>крытие одновременно происходит в 61 обр</w:t>
            </w:r>
            <w:r w:rsidRPr="005564C0">
              <w:rPr>
                <w:rFonts w:ascii="PT Astra Serif" w:hAnsi="PT Astra Serif"/>
                <w:sz w:val="22"/>
                <w:szCs w:val="22"/>
              </w:rPr>
              <w:t>а</w:t>
            </w:r>
            <w:r w:rsidRPr="005564C0">
              <w:rPr>
                <w:rFonts w:ascii="PT Astra Serif" w:hAnsi="PT Astra Serif"/>
                <w:sz w:val="22"/>
                <w:szCs w:val="22"/>
              </w:rPr>
              <w:t>зовательной организ</w:t>
            </w:r>
            <w:r w:rsidRPr="005564C0">
              <w:rPr>
                <w:rFonts w:ascii="PT Astra Serif" w:hAnsi="PT Astra Serif"/>
                <w:sz w:val="22"/>
                <w:szCs w:val="22"/>
              </w:rPr>
              <w:t>а</w:t>
            </w:r>
            <w:r w:rsidRPr="005564C0">
              <w:rPr>
                <w:rFonts w:ascii="PT Astra Serif" w:hAnsi="PT Astra Serif"/>
                <w:sz w:val="22"/>
                <w:szCs w:val="22"/>
              </w:rPr>
              <w:t>ции Ульяновской обл</w:t>
            </w:r>
            <w:r w:rsidRPr="005564C0">
              <w:rPr>
                <w:rFonts w:ascii="PT Astra Serif" w:hAnsi="PT Astra Serif"/>
                <w:sz w:val="22"/>
                <w:szCs w:val="22"/>
              </w:rPr>
              <w:t>а</w:t>
            </w:r>
            <w:r w:rsidRPr="005564C0">
              <w:rPr>
                <w:rFonts w:ascii="PT Astra Serif" w:hAnsi="PT Astra Serif"/>
                <w:sz w:val="22"/>
                <w:szCs w:val="22"/>
              </w:rPr>
              <w:t>сти в едином формате, на базе которых созд</w:t>
            </w:r>
            <w:r w:rsidRPr="005564C0">
              <w:rPr>
                <w:rFonts w:ascii="PT Astra Serif" w:hAnsi="PT Astra Serif"/>
                <w:sz w:val="22"/>
                <w:szCs w:val="22"/>
              </w:rPr>
              <w:t>а</w:t>
            </w:r>
            <w:r w:rsidRPr="005564C0">
              <w:rPr>
                <w:rFonts w:ascii="PT Astra Serif" w:hAnsi="PT Astra Serif"/>
                <w:sz w:val="22"/>
                <w:szCs w:val="22"/>
              </w:rPr>
              <w:t>ны новые места допо</w:t>
            </w:r>
            <w:r w:rsidRPr="005564C0">
              <w:rPr>
                <w:rFonts w:ascii="PT Astra Serif" w:hAnsi="PT Astra Serif"/>
                <w:sz w:val="22"/>
                <w:szCs w:val="22"/>
              </w:rPr>
              <w:t>л</w:t>
            </w:r>
            <w:r w:rsidRPr="005564C0">
              <w:rPr>
                <w:rFonts w:ascii="PT Astra Serif" w:hAnsi="PT Astra Serif"/>
                <w:sz w:val="22"/>
                <w:szCs w:val="22"/>
              </w:rPr>
              <w:t>нительного образования</w:t>
            </w:r>
          </w:p>
          <w:p w:rsidR="004E7801" w:rsidRPr="005564C0" w:rsidRDefault="004E7801" w:rsidP="005564C0">
            <w:pPr>
              <w:keepNext/>
              <w:keepLines/>
              <w:contextualSpacing/>
              <w:jc w:val="both"/>
              <w:rPr>
                <w:rFonts w:ascii="PT Astra Serif" w:hAnsi="PT Astra Serif"/>
                <w:sz w:val="22"/>
                <w:szCs w:val="22"/>
              </w:rPr>
            </w:pPr>
            <w:r w:rsidRPr="005564C0">
              <w:rPr>
                <w:rFonts w:ascii="PT Astra Serif" w:hAnsi="PT Astra Serif"/>
                <w:sz w:val="22"/>
                <w:szCs w:val="22"/>
              </w:rPr>
              <w:t>Проект реализуется впервые и является ключевым мероприят</w:t>
            </w:r>
            <w:r w:rsidRPr="005564C0">
              <w:rPr>
                <w:rFonts w:ascii="PT Astra Serif" w:hAnsi="PT Astra Serif"/>
                <w:sz w:val="22"/>
                <w:szCs w:val="22"/>
              </w:rPr>
              <w:t>и</w:t>
            </w:r>
            <w:r w:rsidRPr="005564C0">
              <w:rPr>
                <w:rFonts w:ascii="PT Astra Serif" w:hAnsi="PT Astra Serif"/>
                <w:sz w:val="22"/>
                <w:szCs w:val="22"/>
              </w:rPr>
              <w:lastRenderedPageBreak/>
              <w:t>ем регионального пр</w:t>
            </w:r>
            <w:r w:rsidRPr="005564C0">
              <w:rPr>
                <w:rFonts w:ascii="PT Astra Serif" w:hAnsi="PT Astra Serif"/>
                <w:sz w:val="22"/>
                <w:szCs w:val="22"/>
              </w:rPr>
              <w:t>о</w:t>
            </w:r>
            <w:r w:rsidRPr="005564C0">
              <w:rPr>
                <w:rFonts w:ascii="PT Astra Serif" w:hAnsi="PT Astra Serif"/>
                <w:sz w:val="22"/>
                <w:szCs w:val="22"/>
              </w:rPr>
              <w:t xml:space="preserve">екта «Успех каждого ребенка». </w:t>
            </w:r>
            <w:proofErr w:type="gramStart"/>
            <w:r w:rsidRPr="005564C0">
              <w:rPr>
                <w:rFonts w:ascii="PT Astra Serif" w:hAnsi="PT Astra Serif"/>
                <w:sz w:val="22"/>
                <w:szCs w:val="22"/>
              </w:rPr>
              <w:t>Направлен</w:t>
            </w:r>
            <w:proofErr w:type="gramEnd"/>
            <w:r w:rsidRPr="005564C0">
              <w:rPr>
                <w:rFonts w:ascii="PT Astra Serif" w:hAnsi="PT Astra Serif"/>
                <w:sz w:val="22"/>
                <w:szCs w:val="22"/>
              </w:rPr>
              <w:t xml:space="preserve"> на выполнение основного показателя по достиж</w:t>
            </w:r>
            <w:r w:rsidRPr="005564C0">
              <w:rPr>
                <w:rFonts w:ascii="PT Astra Serif" w:hAnsi="PT Astra Serif"/>
                <w:sz w:val="22"/>
                <w:szCs w:val="22"/>
              </w:rPr>
              <w:t>е</w:t>
            </w:r>
            <w:r w:rsidRPr="005564C0">
              <w:rPr>
                <w:rFonts w:ascii="PT Astra Serif" w:hAnsi="PT Astra Serif"/>
                <w:sz w:val="22"/>
                <w:szCs w:val="22"/>
              </w:rPr>
              <w:t>нию 83% охвата детей дополнительным обр</w:t>
            </w:r>
            <w:r w:rsidRPr="005564C0">
              <w:rPr>
                <w:rFonts w:ascii="PT Astra Serif" w:hAnsi="PT Astra Serif"/>
                <w:sz w:val="22"/>
                <w:szCs w:val="22"/>
              </w:rPr>
              <w:t>а</w:t>
            </w:r>
            <w:r w:rsidRPr="005564C0">
              <w:rPr>
                <w:rFonts w:ascii="PT Astra Serif" w:hAnsi="PT Astra Serif"/>
                <w:sz w:val="22"/>
                <w:szCs w:val="22"/>
              </w:rPr>
              <w:t>зованием</w:t>
            </w:r>
          </w:p>
          <w:p w:rsidR="004E7801" w:rsidRPr="005564C0" w:rsidRDefault="004E7801" w:rsidP="005564C0">
            <w:pPr>
              <w:keepNext/>
              <w:keepLines/>
              <w:contextualSpacing/>
              <w:jc w:val="both"/>
              <w:rPr>
                <w:rFonts w:ascii="PT Astra Serif" w:hAnsi="PT Astra Serif"/>
                <w:sz w:val="22"/>
                <w:szCs w:val="22"/>
              </w:rPr>
            </w:pPr>
            <w:r w:rsidRPr="005564C0">
              <w:rPr>
                <w:rFonts w:ascii="PT Astra Serif" w:hAnsi="PT Astra Serif"/>
                <w:sz w:val="22"/>
                <w:szCs w:val="22"/>
              </w:rPr>
              <w:t>Участники: педагоги, родители, дети, руков</w:t>
            </w:r>
            <w:r w:rsidRPr="005564C0">
              <w:rPr>
                <w:rFonts w:ascii="PT Astra Serif" w:hAnsi="PT Astra Serif"/>
                <w:sz w:val="22"/>
                <w:szCs w:val="22"/>
              </w:rPr>
              <w:t>о</w:t>
            </w:r>
            <w:r w:rsidRPr="005564C0">
              <w:rPr>
                <w:rFonts w:ascii="PT Astra Serif" w:hAnsi="PT Astra Serif"/>
                <w:sz w:val="22"/>
                <w:szCs w:val="22"/>
              </w:rPr>
              <w:t>дители образовател</w:t>
            </w:r>
            <w:r w:rsidRPr="005564C0">
              <w:rPr>
                <w:rFonts w:ascii="PT Astra Serif" w:hAnsi="PT Astra Serif"/>
                <w:sz w:val="22"/>
                <w:szCs w:val="22"/>
              </w:rPr>
              <w:t>ь</w:t>
            </w:r>
            <w:r w:rsidRPr="005564C0">
              <w:rPr>
                <w:rFonts w:ascii="PT Astra Serif" w:hAnsi="PT Astra Serif"/>
                <w:sz w:val="22"/>
                <w:szCs w:val="22"/>
              </w:rPr>
              <w:t>ных организаций, пре</w:t>
            </w:r>
            <w:r w:rsidRPr="005564C0">
              <w:rPr>
                <w:rFonts w:ascii="PT Astra Serif" w:hAnsi="PT Astra Serif"/>
                <w:sz w:val="22"/>
                <w:szCs w:val="22"/>
              </w:rPr>
              <w:t>д</w:t>
            </w:r>
            <w:r w:rsidRPr="005564C0">
              <w:rPr>
                <w:rFonts w:ascii="PT Astra Serif" w:hAnsi="PT Astra Serif"/>
                <w:sz w:val="22"/>
                <w:szCs w:val="22"/>
              </w:rPr>
              <w:t>ставители исполнител</w:t>
            </w:r>
            <w:r w:rsidRPr="005564C0">
              <w:rPr>
                <w:rFonts w:ascii="PT Astra Serif" w:hAnsi="PT Astra Serif"/>
                <w:sz w:val="22"/>
                <w:szCs w:val="22"/>
              </w:rPr>
              <w:t>ь</w:t>
            </w:r>
            <w:r w:rsidRPr="005564C0">
              <w:rPr>
                <w:rFonts w:ascii="PT Astra Serif" w:hAnsi="PT Astra Serif"/>
                <w:sz w:val="22"/>
                <w:szCs w:val="22"/>
              </w:rPr>
              <w:t>ных органов власти. 61орг</w:t>
            </w:r>
            <w:proofErr w:type="gramStart"/>
            <w:r w:rsidRPr="005564C0">
              <w:rPr>
                <w:rFonts w:ascii="PT Astra Serif" w:hAnsi="PT Astra Serif"/>
                <w:sz w:val="22"/>
                <w:szCs w:val="22"/>
              </w:rPr>
              <w:t>.х</w:t>
            </w:r>
            <w:proofErr w:type="gramEnd"/>
            <w:r w:rsidRPr="005564C0">
              <w:rPr>
                <w:rFonts w:ascii="PT Astra Serif" w:hAnsi="PT Astra Serif"/>
                <w:sz w:val="22"/>
                <w:szCs w:val="22"/>
              </w:rPr>
              <w:t>20 чел.=140чел.</w:t>
            </w:r>
          </w:p>
        </w:tc>
        <w:tc>
          <w:tcPr>
            <w:tcW w:w="2520" w:type="dxa"/>
          </w:tcPr>
          <w:p w:rsidR="004E7801"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4E7801" w:rsidRPr="005564C0">
              <w:rPr>
                <w:rFonts w:ascii="PT Astra Serif" w:hAnsi="PT Astra Serif"/>
              </w:rPr>
              <w:t xml:space="preserve">, </w:t>
            </w:r>
            <w:r w:rsidR="004E7801" w:rsidRPr="005564C0">
              <w:t>Региональный модельный центр д</w:t>
            </w:r>
            <w:r w:rsidR="004E7801" w:rsidRPr="005564C0">
              <w:t>о</w:t>
            </w:r>
            <w:r w:rsidR="004E7801" w:rsidRPr="005564C0">
              <w:t>полнительного обр</w:t>
            </w:r>
            <w:r w:rsidR="004E7801" w:rsidRPr="005564C0">
              <w:t>а</w:t>
            </w:r>
            <w:r w:rsidR="004E7801" w:rsidRPr="005564C0">
              <w:t>зования Ульяновской области</w:t>
            </w:r>
          </w:p>
        </w:tc>
        <w:tc>
          <w:tcPr>
            <w:tcW w:w="2340" w:type="dxa"/>
          </w:tcPr>
          <w:p w:rsidR="004E7801" w:rsidRPr="005564C0" w:rsidRDefault="004E7801"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4E7801" w:rsidRPr="005564C0" w:rsidRDefault="004E7801" w:rsidP="005564C0">
            <w:pPr>
              <w:keepNext/>
              <w:keepLines/>
              <w:contextualSpacing/>
              <w:jc w:val="both"/>
              <w:rPr>
                <w:rFonts w:ascii="PT Astra Serif" w:hAnsi="PT Astra Serif"/>
              </w:rPr>
            </w:pPr>
            <w:r w:rsidRPr="005564C0">
              <w:rPr>
                <w:rFonts w:ascii="PT Astra Serif" w:hAnsi="PT Astra Serif"/>
              </w:rPr>
              <w:t>С участием губе</w:t>
            </w:r>
            <w:r w:rsidRPr="005564C0">
              <w:rPr>
                <w:rFonts w:ascii="PT Astra Serif" w:hAnsi="PT Astra Serif"/>
              </w:rPr>
              <w:t>р</w:t>
            </w:r>
            <w:r w:rsidRPr="005564C0">
              <w:rPr>
                <w:rFonts w:ascii="PT Astra Serif" w:hAnsi="PT Astra Serif"/>
              </w:rPr>
              <w:t>натора</w:t>
            </w:r>
          </w:p>
        </w:tc>
      </w:tr>
      <w:tr w:rsidR="005564C0" w:rsidRPr="005564C0" w:rsidTr="00A14F4A">
        <w:tc>
          <w:tcPr>
            <w:tcW w:w="15120" w:type="dxa"/>
            <w:gridSpan w:val="6"/>
          </w:tcPr>
          <w:p w:rsidR="00933B0F" w:rsidRPr="005564C0" w:rsidRDefault="00E2433A" w:rsidP="005564C0">
            <w:pPr>
              <w:keepNext/>
              <w:keepLines/>
              <w:contextualSpacing/>
              <w:jc w:val="both"/>
              <w:rPr>
                <w:rFonts w:ascii="PT Astra Serif" w:hAnsi="PT Astra Serif"/>
              </w:rPr>
            </w:pPr>
            <w:r w:rsidRPr="005564C0">
              <w:rPr>
                <w:rFonts w:ascii="PT Astra Serif" w:hAnsi="PT Astra Serif"/>
                <w:b/>
              </w:rPr>
              <w:lastRenderedPageBreak/>
              <w:t>ОТМЕНА</w:t>
            </w:r>
          </w:p>
        </w:tc>
      </w:tr>
    </w:tbl>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 xml:space="preserve">6 сентября, </w:t>
      </w:r>
      <w:r w:rsidR="00CF2EF8" w:rsidRPr="005564C0">
        <w:rPr>
          <w:rFonts w:ascii="PT Astra Serif" w:hAnsi="PT Astra Serif"/>
          <w:b/>
          <w:bCs/>
          <w:spacing w:val="-20"/>
        </w:rPr>
        <w:t>воскресение</w:t>
      </w:r>
    </w:p>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F255F1" w:rsidRPr="005564C0" w:rsidRDefault="00F255F1" w:rsidP="005564C0">
            <w:pPr>
              <w:keepNext/>
              <w:keepLines/>
              <w:contextualSpacing/>
              <w:rPr>
                <w:rFonts w:ascii="PT Astra Serif" w:hAnsi="PT Astra Serif" w:cs="PT Astra Serif"/>
                <w:b/>
                <w:bCs/>
              </w:rPr>
            </w:pPr>
            <w:r w:rsidRPr="005564C0">
              <w:rPr>
                <w:rFonts w:ascii="PT Astra Serif" w:hAnsi="PT Astra Serif" w:cs="PT Astra Serif"/>
                <w:b/>
                <w:bCs/>
              </w:rPr>
              <w:t xml:space="preserve">Министерство </w:t>
            </w:r>
          </w:p>
          <w:p w:rsidR="00F255F1" w:rsidRPr="005564C0" w:rsidRDefault="00F255F1" w:rsidP="005564C0">
            <w:pPr>
              <w:keepNext/>
              <w:keepLines/>
              <w:contextualSpacing/>
              <w:rPr>
                <w:rFonts w:ascii="PT Astra Serif" w:hAnsi="PT Astra Serif" w:cs="PT Astra Serif"/>
                <w:b/>
                <w:bCs/>
              </w:rPr>
            </w:pPr>
            <w:r w:rsidRPr="005564C0">
              <w:rPr>
                <w:rFonts w:ascii="PT Astra Serif" w:hAnsi="PT Astra Serif" w:cs="PT Astra Serif"/>
                <w:b/>
                <w:bCs/>
              </w:rPr>
              <w:t xml:space="preserve">образования и науки </w:t>
            </w:r>
          </w:p>
          <w:p w:rsidR="00F255F1" w:rsidRPr="005564C0" w:rsidRDefault="00F255F1" w:rsidP="005564C0">
            <w:pPr>
              <w:keepNext/>
              <w:keepLines/>
              <w:contextualSpacing/>
              <w:rPr>
                <w:rFonts w:ascii="PT Astra Serif" w:hAnsi="PT Astra Serif" w:cs="PT Astra Serif"/>
              </w:rPr>
            </w:pPr>
            <w:r w:rsidRPr="005564C0">
              <w:rPr>
                <w:rFonts w:ascii="PT Astra Serif" w:hAnsi="PT Astra Serif" w:cs="PT Astra Serif"/>
              </w:rPr>
              <w:t>Семенова Н.В.</w:t>
            </w:r>
          </w:p>
        </w:tc>
        <w:tc>
          <w:tcPr>
            <w:tcW w:w="2700" w:type="dxa"/>
          </w:tcPr>
          <w:p w:rsidR="00F255F1" w:rsidRPr="005564C0" w:rsidRDefault="00F255F1" w:rsidP="005564C0">
            <w:pPr>
              <w:keepNext/>
              <w:keepLines/>
              <w:contextualSpacing/>
              <w:rPr>
                <w:rFonts w:ascii="PT Astra Serif" w:hAnsi="PT Astra Serif" w:cs="PT Astra Serif"/>
              </w:rPr>
            </w:pPr>
            <w:r w:rsidRPr="005564C0">
              <w:rPr>
                <w:rFonts w:ascii="PT Astra Serif" w:hAnsi="PT Astra Serif" w:cs="PT Astra Serif"/>
                <w:b/>
                <w:bCs/>
              </w:rPr>
              <w:t>Проведение Финала VIII Национального чемпионата «Мол</w:t>
            </w:r>
            <w:r w:rsidRPr="005564C0">
              <w:rPr>
                <w:rFonts w:ascii="PT Astra Serif" w:hAnsi="PT Astra Serif" w:cs="PT Astra Serif"/>
                <w:b/>
                <w:bCs/>
              </w:rPr>
              <w:t>о</w:t>
            </w:r>
            <w:r w:rsidRPr="005564C0">
              <w:rPr>
                <w:rFonts w:ascii="PT Astra Serif" w:hAnsi="PT Astra Serif" w:cs="PT Astra Serif"/>
                <w:b/>
                <w:bCs/>
              </w:rPr>
              <w:t>дые профессионалы» (</w:t>
            </w:r>
            <w:proofErr w:type="spellStart"/>
            <w:r w:rsidRPr="005564C0">
              <w:rPr>
                <w:rFonts w:ascii="PT Astra Serif" w:hAnsi="PT Astra Serif" w:cs="PT Astra Serif"/>
                <w:b/>
                <w:bCs/>
              </w:rPr>
              <w:t>WorldSkills</w:t>
            </w:r>
            <w:proofErr w:type="spellEnd"/>
            <w:r w:rsidRPr="005564C0">
              <w:rPr>
                <w:rFonts w:ascii="PT Astra Serif" w:hAnsi="PT Astra Serif" w:cs="PT Astra Serif"/>
                <w:b/>
                <w:bCs/>
              </w:rPr>
              <w:t xml:space="preserve"> </w:t>
            </w:r>
            <w:proofErr w:type="spellStart"/>
            <w:r w:rsidRPr="005564C0">
              <w:rPr>
                <w:rFonts w:ascii="PT Astra Serif" w:hAnsi="PT Astra Serif" w:cs="PT Astra Serif"/>
                <w:b/>
                <w:bCs/>
              </w:rPr>
              <w:t>Russia</w:t>
            </w:r>
            <w:proofErr w:type="spellEnd"/>
            <w:r w:rsidRPr="005564C0">
              <w:rPr>
                <w:rFonts w:ascii="PT Astra Serif" w:hAnsi="PT Astra Serif" w:cs="PT Astra Serif"/>
                <w:b/>
                <w:bCs/>
              </w:rPr>
              <w:t>)</w:t>
            </w:r>
            <w:r w:rsidRPr="005564C0">
              <w:rPr>
                <w:rFonts w:ascii="PT Astra Serif" w:hAnsi="PT Astra Serif" w:cs="PT Astra Serif"/>
              </w:rPr>
              <w:t xml:space="preserve"> в Ульяновской области в дистанционно-очном формате</w:t>
            </w:r>
          </w:p>
          <w:p w:rsidR="00F255F1" w:rsidRPr="005564C0" w:rsidRDefault="00F255F1" w:rsidP="005564C0">
            <w:pPr>
              <w:pStyle w:val="ab"/>
              <w:keepNext/>
              <w:keepLines/>
              <w:spacing w:line="100" w:lineRule="atLeast"/>
              <w:contextualSpacing/>
              <w:jc w:val="center"/>
              <w:rPr>
                <w:shd w:val="clear" w:color="auto" w:fill="FFFFFF"/>
              </w:rPr>
            </w:pPr>
            <w:r w:rsidRPr="005564C0">
              <w:rPr>
                <w:shd w:val="clear" w:color="auto" w:fill="FFFFFF"/>
              </w:rPr>
              <w:t>6-21 сентября</w:t>
            </w:r>
          </w:p>
          <w:p w:rsidR="00F255F1" w:rsidRPr="005564C0" w:rsidRDefault="00F255F1" w:rsidP="005564C0">
            <w:pPr>
              <w:keepNext/>
              <w:keepLines/>
              <w:contextualSpacing/>
              <w:jc w:val="center"/>
              <w:rPr>
                <w:rFonts w:ascii="PT Astra Serif" w:hAnsi="PT Astra Serif" w:cs="PT Astra Serif"/>
              </w:rPr>
            </w:pPr>
            <w:r w:rsidRPr="005564C0">
              <w:rPr>
                <w:rFonts w:ascii="PT Astra Serif" w:hAnsi="PT Astra Serif" w:cs="PT Astra Serif"/>
              </w:rPr>
              <w:t>ОГАПОУ «Ульяно</w:t>
            </w:r>
            <w:r w:rsidRPr="005564C0">
              <w:rPr>
                <w:rFonts w:ascii="PT Astra Serif" w:hAnsi="PT Astra Serif" w:cs="PT Astra Serif"/>
              </w:rPr>
              <w:t>в</w:t>
            </w:r>
            <w:r w:rsidRPr="005564C0">
              <w:rPr>
                <w:rFonts w:ascii="PT Astra Serif" w:hAnsi="PT Astra Serif" w:cs="PT Astra Serif"/>
              </w:rPr>
              <w:t>ский авиационный ко</w:t>
            </w:r>
            <w:r w:rsidRPr="005564C0">
              <w:rPr>
                <w:rFonts w:ascii="PT Astra Serif" w:hAnsi="PT Astra Serif" w:cs="PT Astra Serif"/>
              </w:rPr>
              <w:t>л</w:t>
            </w:r>
            <w:r w:rsidRPr="005564C0">
              <w:rPr>
                <w:rFonts w:ascii="PT Astra Serif" w:hAnsi="PT Astra Serif" w:cs="PT Astra Serif"/>
              </w:rPr>
              <w:t>ледж - Межрегионал</w:t>
            </w:r>
            <w:r w:rsidRPr="005564C0">
              <w:rPr>
                <w:rFonts w:ascii="PT Astra Serif" w:hAnsi="PT Astra Serif" w:cs="PT Astra Serif"/>
              </w:rPr>
              <w:t>ь</w:t>
            </w:r>
            <w:r w:rsidRPr="005564C0">
              <w:rPr>
                <w:rFonts w:ascii="PT Astra Serif" w:hAnsi="PT Astra Serif" w:cs="PT Astra Serif"/>
              </w:rPr>
              <w:t>ный центр компете</w:t>
            </w:r>
            <w:r w:rsidRPr="005564C0">
              <w:rPr>
                <w:rFonts w:ascii="PT Astra Serif" w:hAnsi="PT Astra Serif" w:cs="PT Astra Serif"/>
              </w:rPr>
              <w:t>н</w:t>
            </w:r>
            <w:r w:rsidRPr="005564C0">
              <w:rPr>
                <w:rFonts w:ascii="PT Astra Serif" w:hAnsi="PT Astra Serif" w:cs="PT Astra Serif"/>
              </w:rPr>
              <w:t>ций»</w:t>
            </w:r>
          </w:p>
          <w:p w:rsidR="00F255F1" w:rsidRPr="005564C0" w:rsidRDefault="00F255F1" w:rsidP="005564C0">
            <w:pPr>
              <w:keepNext/>
              <w:keepLines/>
              <w:contextualSpacing/>
              <w:jc w:val="center"/>
              <w:rPr>
                <w:rFonts w:ascii="PT Astra Serif" w:hAnsi="PT Astra Serif" w:cs="PT Astra Serif"/>
              </w:rPr>
            </w:pPr>
            <w:r w:rsidRPr="005564C0">
              <w:rPr>
                <w:rFonts w:ascii="PT Astra Serif" w:hAnsi="PT Astra Serif" w:cs="PT Astra Serif"/>
              </w:rPr>
              <w:t>ОГБПОУ «Инзенский государственный те</w:t>
            </w:r>
            <w:r w:rsidRPr="005564C0">
              <w:rPr>
                <w:rFonts w:ascii="PT Astra Serif" w:hAnsi="PT Astra Serif" w:cs="PT Astra Serif"/>
              </w:rPr>
              <w:t>х</w:t>
            </w:r>
            <w:r w:rsidRPr="005564C0">
              <w:rPr>
                <w:rFonts w:ascii="PT Astra Serif" w:hAnsi="PT Astra Serif" w:cs="PT Astra Serif"/>
              </w:rPr>
              <w:t>никум отраслевых те</w:t>
            </w:r>
            <w:r w:rsidRPr="005564C0">
              <w:rPr>
                <w:rFonts w:ascii="PT Astra Serif" w:hAnsi="PT Astra Serif" w:cs="PT Astra Serif"/>
              </w:rPr>
              <w:t>х</w:t>
            </w:r>
            <w:r w:rsidRPr="005564C0">
              <w:rPr>
                <w:rFonts w:ascii="PT Astra Serif" w:hAnsi="PT Astra Serif" w:cs="PT Astra Serif"/>
              </w:rPr>
              <w:lastRenderedPageBreak/>
              <w:t>нологий, экономики и права»</w:t>
            </w:r>
          </w:p>
          <w:p w:rsidR="00F255F1" w:rsidRPr="005564C0" w:rsidRDefault="00F255F1" w:rsidP="005564C0">
            <w:pPr>
              <w:keepNext/>
              <w:keepLines/>
              <w:contextualSpacing/>
              <w:jc w:val="center"/>
              <w:rPr>
                <w:rFonts w:ascii="PT Astra Serif" w:hAnsi="PT Astra Serif" w:cs="PT Astra Serif"/>
              </w:rPr>
            </w:pPr>
            <w:r w:rsidRPr="005564C0">
              <w:rPr>
                <w:rFonts w:ascii="PT Astra Serif" w:hAnsi="PT Astra Serif" w:cs="PT Astra Serif"/>
              </w:rPr>
              <w:t>ОГБПОУ «Димитро</w:t>
            </w:r>
            <w:r w:rsidRPr="005564C0">
              <w:rPr>
                <w:rFonts w:ascii="PT Astra Serif" w:hAnsi="PT Astra Serif" w:cs="PT Astra Serif"/>
              </w:rPr>
              <w:t>в</w:t>
            </w:r>
            <w:r w:rsidRPr="005564C0">
              <w:rPr>
                <w:rFonts w:ascii="PT Astra Serif" w:hAnsi="PT Astra Serif" w:cs="PT Astra Serif"/>
              </w:rPr>
              <w:t>градский механико-технологический те</w:t>
            </w:r>
            <w:r w:rsidRPr="005564C0">
              <w:rPr>
                <w:rFonts w:ascii="PT Astra Serif" w:hAnsi="PT Astra Serif" w:cs="PT Astra Serif"/>
              </w:rPr>
              <w:t>х</w:t>
            </w:r>
            <w:r w:rsidRPr="005564C0">
              <w:rPr>
                <w:rFonts w:ascii="PT Astra Serif" w:hAnsi="PT Astra Serif" w:cs="PT Astra Serif"/>
              </w:rPr>
              <w:t>никум молочной пр</w:t>
            </w:r>
            <w:r w:rsidRPr="005564C0">
              <w:rPr>
                <w:rFonts w:ascii="PT Astra Serif" w:hAnsi="PT Astra Serif" w:cs="PT Astra Serif"/>
              </w:rPr>
              <w:t>о</w:t>
            </w:r>
            <w:r w:rsidRPr="005564C0">
              <w:rPr>
                <w:rFonts w:ascii="PT Astra Serif" w:hAnsi="PT Astra Serif" w:cs="PT Astra Serif"/>
              </w:rPr>
              <w:t>мышленности»</w:t>
            </w:r>
          </w:p>
          <w:p w:rsidR="00F255F1" w:rsidRPr="005564C0" w:rsidRDefault="00F255F1" w:rsidP="005564C0">
            <w:pPr>
              <w:keepNext/>
              <w:keepLines/>
              <w:contextualSpacing/>
              <w:jc w:val="center"/>
              <w:rPr>
                <w:rFonts w:ascii="PT Astra Serif" w:hAnsi="PT Astra Serif" w:cs="PT Astra Serif"/>
              </w:rPr>
            </w:pPr>
            <w:r w:rsidRPr="005564C0">
              <w:rPr>
                <w:rFonts w:ascii="PT Astra Serif" w:hAnsi="PT Astra Serif" w:cs="PT Astra Serif"/>
              </w:rPr>
              <w:t>ОГБПОУ «Димитро</w:t>
            </w:r>
            <w:r w:rsidRPr="005564C0">
              <w:rPr>
                <w:rFonts w:ascii="PT Astra Serif" w:hAnsi="PT Astra Serif" w:cs="PT Astra Serif"/>
              </w:rPr>
              <w:t>в</w:t>
            </w:r>
            <w:r w:rsidRPr="005564C0">
              <w:rPr>
                <w:rFonts w:ascii="PT Astra Serif" w:hAnsi="PT Astra Serif" w:cs="PT Astra Serif"/>
              </w:rPr>
              <w:t>градский технический колледж»</w:t>
            </w:r>
          </w:p>
          <w:p w:rsidR="00F255F1" w:rsidRPr="005564C0" w:rsidRDefault="00F255F1" w:rsidP="005564C0">
            <w:pPr>
              <w:keepNext/>
              <w:keepLines/>
              <w:contextualSpacing/>
              <w:jc w:val="center"/>
              <w:rPr>
                <w:rFonts w:ascii="PT Astra Serif" w:hAnsi="PT Astra Serif" w:cs="PT Astra Serif"/>
              </w:rPr>
            </w:pPr>
            <w:r w:rsidRPr="005564C0">
              <w:rPr>
                <w:rFonts w:ascii="PT Astra Serif" w:hAnsi="PT Astra Serif" w:cs="PT Astra Serif"/>
              </w:rPr>
              <w:t>ОГБПОУ «Ульяно</w:t>
            </w:r>
            <w:r w:rsidRPr="005564C0">
              <w:rPr>
                <w:rFonts w:ascii="PT Astra Serif" w:hAnsi="PT Astra Serif" w:cs="PT Astra Serif"/>
              </w:rPr>
              <w:t>в</w:t>
            </w:r>
            <w:r w:rsidRPr="005564C0">
              <w:rPr>
                <w:rFonts w:ascii="PT Astra Serif" w:hAnsi="PT Astra Serif" w:cs="PT Astra Serif"/>
              </w:rPr>
              <w:t>ский строительный колледж»</w:t>
            </w:r>
          </w:p>
          <w:p w:rsidR="00F255F1" w:rsidRPr="005564C0" w:rsidRDefault="00F255F1" w:rsidP="005564C0">
            <w:pPr>
              <w:keepNext/>
              <w:keepLines/>
              <w:contextualSpacing/>
              <w:jc w:val="center"/>
              <w:rPr>
                <w:rFonts w:ascii="PT Astra Serif" w:hAnsi="PT Astra Serif" w:cs="PT Astra Serif"/>
              </w:rPr>
            </w:pPr>
            <w:r w:rsidRPr="005564C0">
              <w:rPr>
                <w:rFonts w:ascii="PT Astra Serif" w:hAnsi="PT Astra Serif" w:cs="PT Astra Serif"/>
              </w:rPr>
              <w:t>ФГБПОУ «Ульяно</w:t>
            </w:r>
            <w:r w:rsidRPr="005564C0">
              <w:rPr>
                <w:rFonts w:ascii="PT Astra Serif" w:hAnsi="PT Astra Serif" w:cs="PT Astra Serif"/>
              </w:rPr>
              <w:t>в</w:t>
            </w:r>
            <w:r w:rsidRPr="005564C0">
              <w:rPr>
                <w:rFonts w:ascii="PT Astra Serif" w:hAnsi="PT Astra Serif" w:cs="PT Astra Serif"/>
              </w:rPr>
              <w:t>ский фармацевтический колледж» Минздрава России</w:t>
            </w:r>
          </w:p>
          <w:p w:rsidR="00F255F1" w:rsidRPr="005564C0" w:rsidRDefault="00F255F1" w:rsidP="005564C0">
            <w:pPr>
              <w:pStyle w:val="ab"/>
              <w:keepNext/>
              <w:keepLines/>
              <w:spacing w:line="100" w:lineRule="atLeast"/>
              <w:contextualSpacing/>
              <w:jc w:val="center"/>
              <w:rPr>
                <w:shd w:val="clear" w:color="auto" w:fill="FFFFFF"/>
              </w:rPr>
            </w:pPr>
            <w:r w:rsidRPr="005564C0">
              <w:rPr>
                <w:rFonts w:ascii="PT Astra Serif" w:hAnsi="PT Astra Serif" w:cs="PT Astra Serif"/>
              </w:rPr>
              <w:t>АНПОО «Колледж го</w:t>
            </w:r>
            <w:r w:rsidRPr="005564C0">
              <w:rPr>
                <w:rFonts w:ascii="PT Astra Serif" w:hAnsi="PT Astra Serif" w:cs="PT Astra Serif"/>
              </w:rPr>
              <w:t>с</w:t>
            </w:r>
            <w:r w:rsidRPr="005564C0">
              <w:rPr>
                <w:rFonts w:ascii="PT Astra Serif" w:hAnsi="PT Astra Serif" w:cs="PT Astra Serif"/>
              </w:rPr>
              <w:t>ударственной и мун</w:t>
            </w:r>
            <w:r w:rsidRPr="005564C0">
              <w:rPr>
                <w:rFonts w:ascii="PT Astra Serif" w:hAnsi="PT Astra Serif" w:cs="PT Astra Serif"/>
              </w:rPr>
              <w:t>и</w:t>
            </w:r>
            <w:r w:rsidRPr="005564C0">
              <w:rPr>
                <w:rFonts w:ascii="PT Astra Serif" w:hAnsi="PT Astra Serif" w:cs="PT Astra Serif"/>
              </w:rPr>
              <w:t>ципальной службы», филиал в г. Ульяновске</w:t>
            </w:r>
          </w:p>
        </w:tc>
        <w:tc>
          <w:tcPr>
            <w:tcW w:w="2520" w:type="dxa"/>
          </w:tcPr>
          <w:p w:rsidR="00F255F1" w:rsidRPr="005564C0" w:rsidRDefault="004E7801" w:rsidP="005564C0">
            <w:pPr>
              <w:keepNext/>
              <w:keepLines/>
              <w:contextualSpacing/>
              <w:jc w:val="both"/>
              <w:rPr>
                <w:rFonts w:ascii="PT Astra Serif" w:hAnsi="PT Astra Serif" w:cs="PT Astra Serif"/>
                <w:sz w:val="22"/>
                <w:szCs w:val="22"/>
              </w:rPr>
            </w:pPr>
            <w:r w:rsidRPr="005564C0">
              <w:rPr>
                <w:rFonts w:ascii="PT Astra Serif" w:hAnsi="PT Astra Serif" w:cs="PT Astra Serif"/>
                <w:sz w:val="22"/>
                <w:szCs w:val="22"/>
              </w:rPr>
              <w:lastRenderedPageBreak/>
              <w:t>П</w:t>
            </w:r>
            <w:r w:rsidR="00F255F1" w:rsidRPr="005564C0">
              <w:rPr>
                <w:rFonts w:ascii="PT Astra Serif" w:hAnsi="PT Astra Serif" w:cs="PT Astra Serif"/>
                <w:sz w:val="22"/>
                <w:szCs w:val="22"/>
              </w:rPr>
              <w:t>рофессиональная ор</w:t>
            </w:r>
            <w:r w:rsidR="00F255F1" w:rsidRPr="005564C0">
              <w:rPr>
                <w:rFonts w:ascii="PT Astra Serif" w:hAnsi="PT Astra Serif" w:cs="PT Astra Serif"/>
                <w:sz w:val="22"/>
                <w:szCs w:val="22"/>
              </w:rPr>
              <w:t>и</w:t>
            </w:r>
            <w:r w:rsidR="00F255F1" w:rsidRPr="005564C0">
              <w:rPr>
                <w:rFonts w:ascii="PT Astra Serif" w:hAnsi="PT Astra Serif" w:cs="PT Astra Serif"/>
                <w:sz w:val="22"/>
                <w:szCs w:val="22"/>
              </w:rPr>
              <w:t>ентация молодежи, в</w:t>
            </w:r>
            <w:r w:rsidR="00F255F1" w:rsidRPr="005564C0">
              <w:rPr>
                <w:rFonts w:ascii="PT Astra Serif" w:hAnsi="PT Astra Serif" w:cs="PT Astra Serif"/>
                <w:sz w:val="22"/>
                <w:szCs w:val="22"/>
              </w:rPr>
              <w:t>ы</w:t>
            </w:r>
            <w:r w:rsidR="00F255F1" w:rsidRPr="005564C0">
              <w:rPr>
                <w:rFonts w:ascii="PT Astra Serif" w:hAnsi="PT Astra Serif" w:cs="PT Astra Serif"/>
                <w:sz w:val="22"/>
                <w:szCs w:val="22"/>
              </w:rPr>
              <w:t>явление лучших пре</w:t>
            </w:r>
            <w:r w:rsidR="00F255F1" w:rsidRPr="005564C0">
              <w:rPr>
                <w:rFonts w:ascii="PT Astra Serif" w:hAnsi="PT Astra Serif" w:cs="PT Astra Serif"/>
                <w:sz w:val="22"/>
                <w:szCs w:val="22"/>
              </w:rPr>
              <w:t>д</w:t>
            </w:r>
            <w:r w:rsidR="00F255F1" w:rsidRPr="005564C0">
              <w:rPr>
                <w:rFonts w:ascii="PT Astra Serif" w:hAnsi="PT Astra Serif" w:cs="PT Astra Serif"/>
                <w:sz w:val="22"/>
                <w:szCs w:val="22"/>
              </w:rPr>
              <w:t>ставителей</w:t>
            </w:r>
            <w:r w:rsidRPr="005564C0">
              <w:rPr>
                <w:rFonts w:ascii="PT Astra Serif" w:hAnsi="PT Astra Serif" w:cs="PT Astra Serif"/>
                <w:sz w:val="22"/>
                <w:szCs w:val="22"/>
              </w:rPr>
              <w:t xml:space="preserve"> профессии на российском уровне.</w:t>
            </w:r>
          </w:p>
          <w:p w:rsidR="00F255F1" w:rsidRPr="005564C0" w:rsidRDefault="004E7801" w:rsidP="005564C0">
            <w:pPr>
              <w:keepNext/>
              <w:keepLines/>
              <w:contextualSpacing/>
              <w:jc w:val="both"/>
              <w:rPr>
                <w:rFonts w:ascii="PT Astra Serif" w:hAnsi="PT Astra Serif" w:cs="PT Astra Serif"/>
              </w:rPr>
            </w:pPr>
            <w:r w:rsidRPr="005564C0">
              <w:rPr>
                <w:rFonts w:ascii="PT Astra Serif" w:hAnsi="PT Astra Serif" w:cs="PT Astra Serif"/>
                <w:b/>
                <w:bCs/>
                <w:sz w:val="22"/>
                <w:szCs w:val="22"/>
              </w:rPr>
              <w:t>Участники</w:t>
            </w:r>
            <w:r w:rsidR="00F255F1" w:rsidRPr="005564C0">
              <w:rPr>
                <w:rFonts w:ascii="PT Astra Serif" w:hAnsi="PT Astra Serif" w:cs="PT Astra Serif"/>
                <w:b/>
                <w:bCs/>
                <w:sz w:val="22"/>
                <w:szCs w:val="22"/>
              </w:rPr>
              <w:t>:</w:t>
            </w:r>
            <w:r w:rsidRPr="005564C0">
              <w:rPr>
                <w:rFonts w:ascii="PT Astra Serif" w:hAnsi="PT Astra Serif" w:cs="PT Astra Serif"/>
                <w:b/>
                <w:bCs/>
                <w:sz w:val="22"/>
                <w:szCs w:val="22"/>
              </w:rPr>
              <w:t xml:space="preserve"> с</w:t>
            </w:r>
            <w:r w:rsidR="00F255F1" w:rsidRPr="005564C0">
              <w:rPr>
                <w:rFonts w:ascii="PT Astra Serif" w:hAnsi="PT Astra Serif" w:cs="PT Astra Serif"/>
                <w:sz w:val="22"/>
                <w:szCs w:val="22"/>
              </w:rPr>
              <w:t>туденты ПОО и обучающиеся ОО Ульяновской</w:t>
            </w:r>
            <w:r w:rsidR="00F255F1" w:rsidRPr="005564C0">
              <w:rPr>
                <w:rFonts w:ascii="PT Astra Serif" w:hAnsi="PT Astra Serif" w:cs="PT Astra Serif"/>
              </w:rPr>
              <w:t xml:space="preserve"> обл</w:t>
            </w:r>
            <w:r w:rsidR="00F255F1" w:rsidRPr="005564C0">
              <w:rPr>
                <w:rFonts w:ascii="PT Astra Serif" w:hAnsi="PT Astra Serif" w:cs="PT Astra Serif"/>
              </w:rPr>
              <w:t>а</w:t>
            </w:r>
            <w:r w:rsidR="00F255F1" w:rsidRPr="005564C0">
              <w:rPr>
                <w:rFonts w:ascii="PT Astra Serif" w:hAnsi="PT Astra Serif" w:cs="PT Astra Serif"/>
              </w:rPr>
              <w:t>сти</w:t>
            </w:r>
            <w:r w:rsidRPr="005564C0">
              <w:rPr>
                <w:rFonts w:ascii="PT Astra Serif" w:hAnsi="PT Astra Serif" w:cs="PT Astra Serif"/>
              </w:rPr>
              <w:t xml:space="preserve">, </w:t>
            </w:r>
            <w:r w:rsidR="00F255F1" w:rsidRPr="005564C0">
              <w:rPr>
                <w:rFonts w:ascii="PT Astra Serif" w:hAnsi="PT Astra Serif" w:cs="PT Astra Serif"/>
              </w:rPr>
              <w:t>34 человека.</w:t>
            </w:r>
          </w:p>
          <w:p w:rsidR="00F255F1" w:rsidRPr="005564C0" w:rsidRDefault="00F255F1" w:rsidP="005564C0">
            <w:pPr>
              <w:keepNext/>
              <w:keepLines/>
              <w:contextualSpacing/>
              <w:jc w:val="both"/>
              <w:rPr>
                <w:rFonts w:ascii="PT Astra Serif" w:hAnsi="PT Astra Serif" w:cs="PT Astra Serif"/>
              </w:rPr>
            </w:pPr>
          </w:p>
          <w:p w:rsidR="00F255F1" w:rsidRPr="005564C0" w:rsidRDefault="00F255F1" w:rsidP="005564C0">
            <w:pPr>
              <w:keepNext/>
              <w:keepLines/>
              <w:contextualSpacing/>
              <w:jc w:val="both"/>
            </w:pPr>
          </w:p>
        </w:tc>
        <w:tc>
          <w:tcPr>
            <w:tcW w:w="2520" w:type="dxa"/>
          </w:tcPr>
          <w:p w:rsidR="00F255F1" w:rsidRPr="005564C0" w:rsidRDefault="00F255F1" w:rsidP="005564C0">
            <w:pPr>
              <w:keepNext/>
              <w:keepLines/>
              <w:contextualSpacing/>
              <w:jc w:val="both"/>
              <w:rPr>
                <w:rFonts w:ascii="PT Astra Serif" w:hAnsi="PT Astra Serif" w:cs="PT Astra Serif"/>
              </w:rPr>
            </w:pPr>
            <w:r w:rsidRPr="005564C0">
              <w:rPr>
                <w:rFonts w:ascii="PT Astra Serif" w:hAnsi="PT Astra Serif" w:cs="PT Astra Serif"/>
              </w:rPr>
              <w:t>ОГАУ «Институт ра</w:t>
            </w:r>
            <w:r w:rsidRPr="005564C0">
              <w:rPr>
                <w:rFonts w:ascii="PT Astra Serif" w:hAnsi="PT Astra Serif" w:cs="PT Astra Serif"/>
              </w:rPr>
              <w:t>з</w:t>
            </w:r>
            <w:r w:rsidRPr="005564C0">
              <w:rPr>
                <w:rFonts w:ascii="PT Astra Serif" w:hAnsi="PT Astra Serif" w:cs="PT Astra Serif"/>
              </w:rPr>
              <w:t xml:space="preserve">вития образования», </w:t>
            </w:r>
            <w:r w:rsidR="00E34F16" w:rsidRPr="005564C0">
              <w:rPr>
                <w:rFonts w:ascii="PT Astra Serif" w:hAnsi="PT Astra Serif" w:cs="PT Astra Serif"/>
              </w:rPr>
              <w:t>Министерство пр</w:t>
            </w:r>
            <w:r w:rsidR="00E34F16" w:rsidRPr="005564C0">
              <w:rPr>
                <w:rFonts w:ascii="PT Astra Serif" w:hAnsi="PT Astra Serif" w:cs="PT Astra Serif"/>
              </w:rPr>
              <w:t>о</w:t>
            </w:r>
            <w:r w:rsidR="00E34F16" w:rsidRPr="005564C0">
              <w:rPr>
                <w:rFonts w:ascii="PT Astra Serif" w:hAnsi="PT Astra Serif" w:cs="PT Astra Serif"/>
              </w:rPr>
              <w:t>свещения и воспит</w:t>
            </w:r>
            <w:r w:rsidR="00E34F16" w:rsidRPr="005564C0">
              <w:rPr>
                <w:rFonts w:ascii="PT Astra Serif" w:hAnsi="PT Astra Serif" w:cs="PT Astra Serif"/>
              </w:rPr>
              <w:t>а</w:t>
            </w:r>
            <w:r w:rsidR="00E34F16" w:rsidRPr="005564C0">
              <w:rPr>
                <w:rFonts w:ascii="PT Astra Serif" w:hAnsi="PT Astra Serif" w:cs="PT Astra Serif"/>
              </w:rPr>
              <w:t>ния Ульяновской о</w:t>
            </w:r>
            <w:r w:rsidR="00E34F16" w:rsidRPr="005564C0">
              <w:rPr>
                <w:rFonts w:ascii="PT Astra Serif" w:hAnsi="PT Astra Serif" w:cs="PT Astra Serif"/>
              </w:rPr>
              <w:t>б</w:t>
            </w:r>
            <w:r w:rsidR="00E34F16" w:rsidRPr="005564C0">
              <w:rPr>
                <w:rFonts w:ascii="PT Astra Serif" w:hAnsi="PT Astra Serif" w:cs="PT Astra Serif"/>
              </w:rPr>
              <w:t>ласти</w:t>
            </w:r>
          </w:p>
        </w:tc>
        <w:tc>
          <w:tcPr>
            <w:tcW w:w="2340" w:type="dxa"/>
          </w:tcPr>
          <w:p w:rsidR="00F255F1" w:rsidRPr="005564C0" w:rsidRDefault="00F255F1" w:rsidP="005564C0">
            <w:pPr>
              <w:keepNext/>
              <w:keepLines/>
              <w:contextualSpacing/>
              <w:jc w:val="both"/>
              <w:rPr>
                <w:rFonts w:ascii="PT Astra Serif" w:hAnsi="PT Astra Serif" w:cs="PT Astra Serif"/>
              </w:rPr>
            </w:pPr>
            <w:r w:rsidRPr="005564C0">
              <w:rPr>
                <w:rFonts w:ascii="PT Astra Serif" w:hAnsi="PT Astra Serif" w:cs="PT Astra Serif"/>
              </w:rPr>
              <w:t>Мероприятие для включения в кале</w:t>
            </w:r>
            <w:r w:rsidRPr="005564C0">
              <w:rPr>
                <w:rFonts w:ascii="PT Astra Serif" w:hAnsi="PT Astra Serif" w:cs="PT Astra Serif"/>
              </w:rPr>
              <w:t>н</w:t>
            </w:r>
            <w:r w:rsidRPr="005564C0">
              <w:rPr>
                <w:rFonts w:ascii="PT Astra Serif" w:hAnsi="PT Astra Serif" w:cs="PT Astra Serif"/>
              </w:rPr>
              <w:t>дарь мероприятий</w:t>
            </w:r>
          </w:p>
        </w:tc>
        <w:tc>
          <w:tcPr>
            <w:tcW w:w="2340" w:type="dxa"/>
          </w:tcPr>
          <w:p w:rsidR="00F255F1" w:rsidRPr="005564C0" w:rsidRDefault="00F255F1" w:rsidP="005564C0">
            <w:pPr>
              <w:keepNext/>
              <w:keepLines/>
              <w:contextualSpacing/>
              <w:jc w:val="both"/>
              <w:rPr>
                <w:rFonts w:ascii="PT Astra Serif" w:hAnsi="PT Astra Serif" w:cs="PT Astra Serif"/>
              </w:rPr>
            </w:pPr>
            <w:r w:rsidRPr="005564C0">
              <w:rPr>
                <w:rFonts w:ascii="PT Astra Serif" w:hAnsi="PT Astra Serif" w:cs="PT Astra Serif"/>
              </w:rPr>
              <w:t>Предполагается о</w:t>
            </w:r>
            <w:r w:rsidRPr="005564C0">
              <w:rPr>
                <w:rFonts w:ascii="PT Astra Serif" w:hAnsi="PT Astra Serif" w:cs="PT Astra Serif"/>
              </w:rPr>
              <w:t>б</w:t>
            </w:r>
            <w:r w:rsidRPr="005564C0">
              <w:rPr>
                <w:rFonts w:ascii="PT Astra Serif" w:hAnsi="PT Astra Serif" w:cs="PT Astra Serif"/>
              </w:rPr>
              <w:t>ход площадок</w:t>
            </w:r>
          </w:p>
        </w:tc>
      </w:tr>
      <w:tr w:rsidR="005564C0" w:rsidRPr="005564C0" w:rsidTr="007412D6">
        <w:tc>
          <w:tcPr>
            <w:tcW w:w="15120" w:type="dxa"/>
            <w:gridSpan w:val="6"/>
          </w:tcPr>
          <w:p w:rsidR="00016E73" w:rsidRPr="005564C0" w:rsidRDefault="00016E73" w:rsidP="005564C0">
            <w:pPr>
              <w:keepNext/>
              <w:keepLines/>
              <w:suppressAutoHyphens/>
              <w:jc w:val="both"/>
              <w:rPr>
                <w:b/>
                <w:bCs/>
              </w:rPr>
            </w:pPr>
            <w:r w:rsidRPr="005564C0">
              <w:rPr>
                <w:b/>
                <w:bCs/>
              </w:rPr>
              <w:lastRenderedPageBreak/>
              <w:t>С 6 по 21 сентября 2020 года в России проходит финал VIII Национального чемпионата «Молодые профессионалы» (</w:t>
            </w:r>
            <w:proofErr w:type="spellStart"/>
            <w:r w:rsidRPr="005564C0">
              <w:rPr>
                <w:b/>
                <w:bCs/>
              </w:rPr>
              <w:t>WorldSkills</w:t>
            </w:r>
            <w:proofErr w:type="spellEnd"/>
            <w:r w:rsidRPr="005564C0">
              <w:rPr>
                <w:b/>
                <w:bCs/>
              </w:rPr>
              <w:t xml:space="preserve"> </w:t>
            </w:r>
            <w:proofErr w:type="spellStart"/>
            <w:r w:rsidRPr="005564C0">
              <w:rPr>
                <w:b/>
                <w:bCs/>
              </w:rPr>
              <w:t>Russia</w:t>
            </w:r>
            <w:proofErr w:type="spellEnd"/>
            <w:r w:rsidRPr="005564C0">
              <w:rPr>
                <w:b/>
                <w:bCs/>
              </w:rPr>
              <w:t>) – 2020.</w:t>
            </w:r>
          </w:p>
          <w:p w:rsidR="00016E73" w:rsidRPr="005564C0" w:rsidRDefault="00016E73" w:rsidP="005564C0">
            <w:pPr>
              <w:keepNext/>
              <w:keepLines/>
              <w:suppressAutoHyphens/>
              <w:jc w:val="both"/>
              <w:rPr>
                <w:b/>
                <w:bCs/>
              </w:rPr>
            </w:pPr>
            <w:r w:rsidRPr="005564C0">
              <w:rPr>
                <w:b/>
                <w:bCs/>
              </w:rPr>
              <w:t xml:space="preserve">Финал национального чемпионата по профессиональному мастерству ежегодно проводится в рамках реализации национального проекта «Образование». Ключевая цель таких чемпионатов обеспечение экономики страны квалифицированными специалистами, готовыми выполнять задачи нового уровня, что входит в число основных приоритетов государства. В соревнованиях по профессиональному мастерству по стандартам </w:t>
            </w:r>
            <w:proofErr w:type="spellStart"/>
            <w:r w:rsidRPr="005564C0">
              <w:rPr>
                <w:b/>
                <w:bCs/>
              </w:rPr>
              <w:t>Ворлдскиллс</w:t>
            </w:r>
            <w:proofErr w:type="spellEnd"/>
            <w:r w:rsidRPr="005564C0">
              <w:rPr>
                <w:b/>
                <w:bCs/>
              </w:rPr>
              <w:t xml:space="preserve"> участвуют студенты образовательных организаций от 16 до 22 лет и юниоры (участники направления </w:t>
            </w:r>
            <w:proofErr w:type="spellStart"/>
            <w:r w:rsidRPr="005564C0">
              <w:rPr>
                <w:b/>
                <w:bCs/>
              </w:rPr>
              <w:t>WorldSkills</w:t>
            </w:r>
            <w:proofErr w:type="spellEnd"/>
            <w:r w:rsidRPr="005564C0">
              <w:rPr>
                <w:b/>
                <w:bCs/>
              </w:rPr>
              <w:t xml:space="preserve"> </w:t>
            </w:r>
            <w:proofErr w:type="spellStart"/>
            <w:r w:rsidRPr="005564C0">
              <w:rPr>
                <w:b/>
                <w:bCs/>
              </w:rPr>
              <w:t>Juniors</w:t>
            </w:r>
            <w:proofErr w:type="spellEnd"/>
            <w:r w:rsidRPr="005564C0">
              <w:rPr>
                <w:b/>
                <w:bCs/>
              </w:rPr>
              <w:t>) до 16 лет.</w:t>
            </w:r>
          </w:p>
          <w:p w:rsidR="00016E73" w:rsidRPr="005564C0" w:rsidRDefault="00016E73" w:rsidP="005564C0">
            <w:pPr>
              <w:keepNext/>
              <w:keepLines/>
              <w:suppressAutoHyphens/>
              <w:jc w:val="both"/>
              <w:rPr>
                <w:b/>
                <w:bCs/>
              </w:rPr>
            </w:pPr>
            <w:r w:rsidRPr="005564C0">
              <w:rPr>
                <w:b/>
                <w:bCs/>
              </w:rPr>
              <w:t>В 2020 году организаторами мероприятия стали: Союз «Молодые профессионалы (</w:t>
            </w:r>
            <w:proofErr w:type="spellStart"/>
            <w:r w:rsidRPr="005564C0">
              <w:rPr>
                <w:b/>
                <w:bCs/>
              </w:rPr>
              <w:t>Ворлдскиллс</w:t>
            </w:r>
            <w:proofErr w:type="spellEnd"/>
            <w:r w:rsidRPr="005564C0">
              <w:rPr>
                <w:b/>
                <w:bCs/>
              </w:rPr>
              <w:t xml:space="preserve"> Россия)», Министерство просвещения Российской Федерации, Правительство Кузбасса и АНО «Агентство стратегических инициатив» (АСИ). В качестве партнеров и спонсоров </w:t>
            </w:r>
            <w:proofErr w:type="spellStart"/>
            <w:r w:rsidRPr="005564C0">
              <w:rPr>
                <w:b/>
                <w:bCs/>
              </w:rPr>
              <w:t>нацфинала</w:t>
            </w:r>
            <w:proofErr w:type="spellEnd"/>
            <w:r w:rsidRPr="005564C0">
              <w:rPr>
                <w:b/>
                <w:bCs/>
              </w:rPr>
              <w:t xml:space="preserve"> выступили более 50 крупнейших компаний различных отраслей промышленности.</w:t>
            </w:r>
          </w:p>
          <w:p w:rsidR="00016E73" w:rsidRPr="005564C0" w:rsidRDefault="00016E73" w:rsidP="005564C0">
            <w:pPr>
              <w:keepNext/>
              <w:keepLines/>
              <w:suppressAutoHyphens/>
              <w:jc w:val="both"/>
              <w:rPr>
                <w:b/>
                <w:bCs/>
              </w:rPr>
            </w:pPr>
            <w:r w:rsidRPr="005564C0">
              <w:rPr>
                <w:b/>
                <w:bCs/>
              </w:rPr>
              <w:t xml:space="preserve">Условия пандемии </w:t>
            </w:r>
            <w:proofErr w:type="spellStart"/>
            <w:r w:rsidRPr="005564C0">
              <w:rPr>
                <w:b/>
                <w:bCs/>
              </w:rPr>
              <w:t>коронавируса</w:t>
            </w:r>
            <w:proofErr w:type="spellEnd"/>
            <w:r w:rsidRPr="005564C0">
              <w:rPr>
                <w:b/>
                <w:bCs/>
              </w:rPr>
              <w:t xml:space="preserve"> явились настоящим вызовом для организаторов, благодаря которым России удалось первой в мире создать и применить на практике принципиально новую, дистанционно-очную (распределенную) технологию проведения соревнований и оценки конкурсантов. В результате финал VIII Национального чемпионата «Молодые профессионалы» (</w:t>
            </w:r>
            <w:proofErr w:type="spellStart"/>
            <w:r w:rsidRPr="005564C0">
              <w:rPr>
                <w:b/>
                <w:bCs/>
              </w:rPr>
              <w:t>WorldSkills</w:t>
            </w:r>
            <w:proofErr w:type="spellEnd"/>
            <w:r w:rsidRPr="005564C0">
              <w:rPr>
                <w:b/>
                <w:bCs/>
              </w:rPr>
              <w:t xml:space="preserve"> </w:t>
            </w:r>
            <w:proofErr w:type="spellStart"/>
            <w:r w:rsidRPr="005564C0">
              <w:rPr>
                <w:b/>
                <w:bCs/>
              </w:rPr>
              <w:t>Russia</w:t>
            </w:r>
            <w:proofErr w:type="spellEnd"/>
            <w:r w:rsidRPr="005564C0">
              <w:rPr>
                <w:b/>
                <w:bCs/>
              </w:rPr>
              <w:t xml:space="preserve">) стал самым масштабным чемпионатом в истории не только российского, но и мирового движения </w:t>
            </w:r>
            <w:proofErr w:type="spellStart"/>
            <w:r w:rsidRPr="005564C0">
              <w:rPr>
                <w:b/>
                <w:bCs/>
              </w:rPr>
              <w:t>Ворлдскиллс</w:t>
            </w:r>
            <w:proofErr w:type="spellEnd"/>
            <w:r w:rsidRPr="005564C0">
              <w:rPr>
                <w:b/>
                <w:bCs/>
              </w:rPr>
              <w:t xml:space="preserve">, собрав более 3 тыс. участников. Среди них около 1 тыс. юниоров, а также иностранные конкурсанты. Для сравнения: в 2018 году их было 700, а в </w:t>
            </w:r>
            <w:r w:rsidRPr="005564C0">
              <w:rPr>
                <w:b/>
                <w:bCs/>
              </w:rPr>
              <w:lastRenderedPageBreak/>
              <w:t>2019-м – 1500. Экспертное сообщество в этом году представили более 700 человек.</w:t>
            </w:r>
          </w:p>
          <w:p w:rsidR="00016E73" w:rsidRPr="005564C0" w:rsidRDefault="00016E73" w:rsidP="005564C0">
            <w:pPr>
              <w:keepNext/>
              <w:keepLines/>
              <w:suppressAutoHyphens/>
              <w:jc w:val="both"/>
              <w:rPr>
                <w:b/>
                <w:bCs/>
              </w:rPr>
            </w:pPr>
            <w:r w:rsidRPr="005564C0">
              <w:rPr>
                <w:b/>
                <w:bCs/>
              </w:rPr>
              <w:t xml:space="preserve">Система оценки была разделена на несколько блоков. Работы конкурсантов оценивались экспертами в домашнем регионе либо удаленно с помощью средств визуального контроля. То, что невозможно оценить дистанционно, направлялось </w:t>
            </w:r>
            <w:proofErr w:type="gramStart"/>
            <w:r w:rsidRPr="005564C0">
              <w:rPr>
                <w:b/>
                <w:bCs/>
              </w:rPr>
              <w:t>экспресс-почтой</w:t>
            </w:r>
            <w:proofErr w:type="gramEnd"/>
            <w:r w:rsidRPr="005564C0">
              <w:rPr>
                <w:b/>
                <w:bCs/>
              </w:rPr>
              <w:t xml:space="preserve"> в основной центр управления соревнованиями в Новокузнецке либо во вспомогательные центры управления соревнованиями, которые располагались на площадках в Москве и Казани.</w:t>
            </w:r>
          </w:p>
          <w:p w:rsidR="00016E73" w:rsidRPr="005564C0" w:rsidRDefault="00016E73" w:rsidP="005564C0">
            <w:pPr>
              <w:keepNext/>
              <w:keepLines/>
              <w:suppressAutoHyphens/>
              <w:jc w:val="both"/>
              <w:rPr>
                <w:b/>
                <w:bCs/>
              </w:rPr>
            </w:pPr>
            <w:r w:rsidRPr="005564C0">
              <w:rPr>
                <w:b/>
                <w:bCs/>
              </w:rPr>
              <w:t>Всего в рамках финала национального чемпионата соревнования прошли по 130 компетенциям в дистанционно-очном формате (для юниоров – по 71).</w:t>
            </w:r>
          </w:p>
          <w:p w:rsidR="00016E73" w:rsidRPr="005564C0" w:rsidRDefault="00016E73" w:rsidP="005564C0">
            <w:pPr>
              <w:keepNext/>
              <w:keepLines/>
              <w:suppressAutoHyphens/>
              <w:jc w:val="both"/>
              <w:rPr>
                <w:b/>
                <w:bCs/>
              </w:rPr>
            </w:pPr>
            <w:proofErr w:type="gramStart"/>
            <w:r w:rsidRPr="005564C0">
              <w:rPr>
                <w:b/>
                <w:bCs/>
              </w:rPr>
              <w:t>Представители Ульяновской области приняли участие в Финале по 18 компетенциям в двух возрастных категориях (графический дизайн, инженерный дизайн, инженерный дизайн (юниоры), кузовной ремонт, кузовной ремонт (юниоры), обслуживание авиационной техники, обслуживание грузовой техники, окраска автомобиля, окраска автомобиля (юниоры), ремонт и обслуживание легковых автомобилей, ремонт и обслуживание легковых автомобилей (юниоры 12-14), ремонт и обслуживание легковых автомобилей (юниоры 14-16), холодильная техника и системы</w:t>
            </w:r>
            <w:proofErr w:type="gramEnd"/>
            <w:r w:rsidRPr="005564C0">
              <w:rPr>
                <w:b/>
                <w:bCs/>
              </w:rPr>
              <w:t xml:space="preserve"> </w:t>
            </w:r>
            <w:proofErr w:type="gramStart"/>
            <w:r w:rsidRPr="005564C0">
              <w:rPr>
                <w:b/>
                <w:bCs/>
              </w:rPr>
              <w:t xml:space="preserve">кондиционирования, облицовка плиткой, кондитерское дело, преподавание в младших классах (юниоры), столярное дело, лабораторный медицинский анализ, лабораторный медицинский анализ (юниоры), медицинский и социальный уход, медицинский и социальный уход (юниоры), фармацевтика, эксплуатация беспилотных авиационных систем, правоохранительная деятельность (полицейский), спасательные работы). </w:t>
            </w:r>
            <w:proofErr w:type="gramEnd"/>
          </w:p>
          <w:p w:rsidR="00016E73" w:rsidRPr="005564C0" w:rsidRDefault="00016E73" w:rsidP="005564C0">
            <w:pPr>
              <w:keepNext/>
              <w:keepLines/>
              <w:suppressAutoHyphens/>
              <w:jc w:val="both"/>
              <w:rPr>
                <w:b/>
                <w:bCs/>
              </w:rPr>
            </w:pPr>
            <w:r w:rsidRPr="005564C0">
              <w:rPr>
                <w:b/>
                <w:bCs/>
              </w:rPr>
              <w:t>По итогам проведения медальон за профессионализм получили:</w:t>
            </w:r>
          </w:p>
          <w:p w:rsidR="00016E73" w:rsidRPr="005564C0" w:rsidRDefault="00016E73" w:rsidP="005564C0">
            <w:pPr>
              <w:keepNext/>
              <w:keepLines/>
              <w:suppressAutoHyphens/>
              <w:jc w:val="both"/>
              <w:rPr>
                <w:b/>
                <w:bCs/>
              </w:rPr>
            </w:pPr>
            <w:r w:rsidRPr="005564C0">
              <w:rPr>
                <w:b/>
                <w:bCs/>
              </w:rPr>
              <w:t>1.</w:t>
            </w:r>
            <w:r w:rsidRPr="005564C0">
              <w:rPr>
                <w:b/>
                <w:bCs/>
              </w:rPr>
              <w:tab/>
              <w:t>Шипилов Никита Сергеевич, обучающийся Муниципального бюджетного общеобразовательного учреждения города Ульяновска «Средняя школа № 74», по компетенции инженерный дизайн CAD - юниоры (14-16),</w:t>
            </w:r>
          </w:p>
          <w:p w:rsidR="00016E73" w:rsidRPr="005564C0" w:rsidRDefault="00016E73" w:rsidP="005564C0">
            <w:pPr>
              <w:keepNext/>
              <w:keepLines/>
              <w:suppressAutoHyphens/>
              <w:jc w:val="both"/>
              <w:rPr>
                <w:b/>
                <w:bCs/>
              </w:rPr>
            </w:pPr>
            <w:r w:rsidRPr="005564C0">
              <w:rPr>
                <w:b/>
                <w:bCs/>
              </w:rPr>
              <w:t>2.</w:t>
            </w:r>
            <w:r w:rsidRPr="005564C0">
              <w:rPr>
                <w:b/>
                <w:bCs/>
              </w:rPr>
              <w:tab/>
            </w:r>
            <w:proofErr w:type="spellStart"/>
            <w:r w:rsidRPr="005564C0">
              <w:rPr>
                <w:b/>
                <w:bCs/>
              </w:rPr>
              <w:t>Валитов</w:t>
            </w:r>
            <w:proofErr w:type="spellEnd"/>
            <w:r w:rsidRPr="005564C0">
              <w:rPr>
                <w:b/>
                <w:bCs/>
              </w:rPr>
              <w:t xml:space="preserve"> Ренат Альфредович, студент ОГБПОУ «Димитровградский технический колледж», по компетенции облицовка плиткой,</w:t>
            </w:r>
          </w:p>
          <w:p w:rsidR="00016E73" w:rsidRPr="005564C0" w:rsidRDefault="00016E73" w:rsidP="005564C0">
            <w:pPr>
              <w:keepNext/>
              <w:keepLines/>
              <w:suppressAutoHyphens/>
              <w:jc w:val="both"/>
              <w:rPr>
                <w:b/>
                <w:bCs/>
              </w:rPr>
            </w:pPr>
            <w:r w:rsidRPr="005564C0">
              <w:rPr>
                <w:b/>
                <w:bCs/>
              </w:rPr>
              <w:t>3.</w:t>
            </w:r>
            <w:r w:rsidRPr="005564C0">
              <w:rPr>
                <w:b/>
                <w:bCs/>
              </w:rPr>
              <w:tab/>
              <w:t xml:space="preserve">Аксенов Илья Олегович и </w:t>
            </w:r>
            <w:proofErr w:type="spellStart"/>
            <w:r w:rsidRPr="005564C0">
              <w:rPr>
                <w:b/>
                <w:bCs/>
              </w:rPr>
              <w:t>Кочура</w:t>
            </w:r>
            <w:proofErr w:type="spellEnd"/>
            <w:r w:rsidRPr="005564C0">
              <w:rPr>
                <w:b/>
                <w:bCs/>
              </w:rPr>
              <w:t xml:space="preserve"> Дмитрий Александрович, обучающиеся МБОУ города Ульяновска «Средняя школа № 73» по компетенции кузовной ремонт – юниоры,</w:t>
            </w:r>
          </w:p>
          <w:p w:rsidR="00016E73" w:rsidRPr="005564C0" w:rsidRDefault="00016E73" w:rsidP="005564C0">
            <w:pPr>
              <w:keepNext/>
              <w:keepLines/>
              <w:suppressAutoHyphens/>
              <w:jc w:val="both"/>
              <w:rPr>
                <w:b/>
                <w:bCs/>
              </w:rPr>
            </w:pPr>
            <w:r w:rsidRPr="005564C0">
              <w:rPr>
                <w:b/>
                <w:bCs/>
              </w:rPr>
              <w:t>4.</w:t>
            </w:r>
            <w:r w:rsidRPr="005564C0">
              <w:rPr>
                <w:b/>
                <w:bCs/>
              </w:rPr>
              <w:tab/>
              <w:t>Краснов Руслан Дмитриевич, студент ОГБПОУ «Ульяновский строительный колледж» по компетенции столярное дело,</w:t>
            </w:r>
          </w:p>
          <w:p w:rsidR="00016E73" w:rsidRPr="005564C0" w:rsidRDefault="00016E73" w:rsidP="005564C0">
            <w:pPr>
              <w:keepNext/>
              <w:keepLines/>
              <w:suppressAutoHyphens/>
              <w:jc w:val="both"/>
              <w:rPr>
                <w:b/>
                <w:bCs/>
              </w:rPr>
            </w:pPr>
            <w:r w:rsidRPr="005564C0">
              <w:rPr>
                <w:b/>
                <w:bCs/>
              </w:rPr>
              <w:t>5.</w:t>
            </w:r>
            <w:r w:rsidRPr="005564C0">
              <w:rPr>
                <w:b/>
                <w:bCs/>
              </w:rPr>
              <w:tab/>
            </w:r>
            <w:proofErr w:type="spellStart"/>
            <w:r w:rsidRPr="005564C0">
              <w:rPr>
                <w:b/>
                <w:bCs/>
              </w:rPr>
              <w:t>Ёлчева</w:t>
            </w:r>
            <w:proofErr w:type="spellEnd"/>
            <w:r w:rsidRPr="005564C0">
              <w:rPr>
                <w:b/>
                <w:bCs/>
              </w:rPr>
              <w:t xml:space="preserve"> Алёна Николаевна, студентка ОГБПОУ «Инзенский государственный техникум отраслевых технологий, экономики и права» по компетенции кондитерское дело,</w:t>
            </w:r>
          </w:p>
          <w:p w:rsidR="00016E73" w:rsidRPr="005564C0" w:rsidRDefault="00016E73" w:rsidP="005564C0">
            <w:pPr>
              <w:keepNext/>
              <w:keepLines/>
              <w:suppressAutoHyphens/>
              <w:jc w:val="both"/>
              <w:rPr>
                <w:b/>
                <w:bCs/>
              </w:rPr>
            </w:pPr>
            <w:r w:rsidRPr="005564C0">
              <w:rPr>
                <w:b/>
                <w:bCs/>
              </w:rPr>
              <w:t>6.</w:t>
            </w:r>
            <w:r w:rsidRPr="005564C0">
              <w:rPr>
                <w:b/>
                <w:bCs/>
              </w:rPr>
              <w:tab/>
              <w:t>Иноземцев Александр Александрович, ОГАПОУ «Ульяновский авиационный колледж - Межрегиональный центр компетенций» по компетенции ремонт и обслуживание легковых автомобилей,</w:t>
            </w:r>
          </w:p>
          <w:p w:rsidR="00016E73" w:rsidRPr="005564C0" w:rsidRDefault="00016E73" w:rsidP="005564C0">
            <w:pPr>
              <w:keepNext/>
              <w:keepLines/>
              <w:suppressAutoHyphens/>
              <w:jc w:val="both"/>
              <w:rPr>
                <w:b/>
                <w:bCs/>
              </w:rPr>
            </w:pPr>
            <w:r w:rsidRPr="005564C0">
              <w:rPr>
                <w:b/>
                <w:bCs/>
              </w:rPr>
              <w:t>7.</w:t>
            </w:r>
            <w:r w:rsidRPr="005564C0">
              <w:rPr>
                <w:b/>
                <w:bCs/>
              </w:rPr>
              <w:tab/>
              <w:t>Аничев Никита Олегович, обучающийся МБОУ «Средняя школа № 9 города Димитровграда Ульяновской области» по компетенции ремонт и обслуживание легковых автомобилей юниоры (14-16 лет)</w:t>
            </w:r>
          </w:p>
          <w:p w:rsidR="00016E73" w:rsidRPr="005564C0" w:rsidRDefault="00016E73" w:rsidP="005564C0">
            <w:pPr>
              <w:keepNext/>
              <w:keepLines/>
              <w:suppressAutoHyphens/>
              <w:jc w:val="both"/>
              <w:rPr>
                <w:b/>
                <w:bCs/>
              </w:rPr>
            </w:pPr>
            <w:r w:rsidRPr="005564C0">
              <w:rPr>
                <w:b/>
                <w:bCs/>
              </w:rPr>
              <w:t>8.</w:t>
            </w:r>
            <w:r w:rsidRPr="005564C0">
              <w:rPr>
                <w:b/>
                <w:bCs/>
              </w:rPr>
              <w:tab/>
            </w:r>
            <w:proofErr w:type="spellStart"/>
            <w:r w:rsidRPr="005564C0">
              <w:rPr>
                <w:b/>
                <w:bCs/>
              </w:rPr>
              <w:t>Зеленовский</w:t>
            </w:r>
            <w:proofErr w:type="spellEnd"/>
            <w:r w:rsidRPr="005564C0">
              <w:rPr>
                <w:b/>
                <w:bCs/>
              </w:rPr>
              <w:t xml:space="preserve"> Константин Александрович, студент ОГАПОУ «Ульяновский авиационный колледж - Межрегиональный центр компетенций» по компетенции окраска автомобиля,</w:t>
            </w:r>
          </w:p>
          <w:p w:rsidR="00016E73" w:rsidRPr="005564C0" w:rsidRDefault="00016E73" w:rsidP="005564C0">
            <w:pPr>
              <w:keepNext/>
              <w:keepLines/>
              <w:suppressAutoHyphens/>
              <w:jc w:val="both"/>
              <w:rPr>
                <w:b/>
                <w:bCs/>
              </w:rPr>
            </w:pPr>
            <w:r w:rsidRPr="005564C0">
              <w:rPr>
                <w:b/>
                <w:bCs/>
              </w:rPr>
              <w:t>9.</w:t>
            </w:r>
            <w:r w:rsidRPr="005564C0">
              <w:rPr>
                <w:b/>
                <w:bCs/>
              </w:rPr>
              <w:tab/>
              <w:t>Айрапетян Артем Александрович, студент ОГБПОУ «Димитровградский механико-технологический техникум молочной промышленности» по компетенции холодильная техника и системы кондиционирования,</w:t>
            </w:r>
          </w:p>
          <w:p w:rsidR="00016E73" w:rsidRPr="005564C0" w:rsidRDefault="00016E73" w:rsidP="005564C0">
            <w:pPr>
              <w:keepNext/>
              <w:keepLines/>
              <w:suppressAutoHyphens/>
              <w:jc w:val="both"/>
              <w:rPr>
                <w:b/>
                <w:bCs/>
              </w:rPr>
            </w:pPr>
            <w:r w:rsidRPr="005564C0">
              <w:rPr>
                <w:b/>
                <w:bCs/>
              </w:rPr>
              <w:t>10.</w:t>
            </w:r>
            <w:r w:rsidRPr="005564C0">
              <w:rPr>
                <w:b/>
                <w:bCs/>
              </w:rPr>
              <w:tab/>
              <w:t>Зайцев Валерий Сергеевич, студент ОГАПОУ «Ульяновский авиационный колледж - Межрегиональный центр компетенций» по компетенции обслуживание грузовой техники,</w:t>
            </w:r>
          </w:p>
          <w:p w:rsidR="00016E73" w:rsidRPr="005564C0" w:rsidRDefault="00016E73" w:rsidP="005564C0">
            <w:pPr>
              <w:keepNext/>
              <w:keepLines/>
              <w:suppressAutoHyphens/>
              <w:jc w:val="both"/>
              <w:rPr>
                <w:b/>
                <w:bCs/>
              </w:rPr>
            </w:pPr>
            <w:r w:rsidRPr="005564C0">
              <w:rPr>
                <w:b/>
                <w:bCs/>
              </w:rPr>
              <w:t>11.</w:t>
            </w:r>
            <w:r w:rsidRPr="005564C0">
              <w:rPr>
                <w:b/>
                <w:bCs/>
              </w:rPr>
              <w:tab/>
            </w:r>
            <w:proofErr w:type="spellStart"/>
            <w:r w:rsidRPr="005564C0">
              <w:rPr>
                <w:b/>
                <w:bCs/>
              </w:rPr>
              <w:t>Крайнова</w:t>
            </w:r>
            <w:proofErr w:type="spellEnd"/>
            <w:r w:rsidRPr="005564C0">
              <w:rPr>
                <w:b/>
                <w:bCs/>
              </w:rPr>
              <w:t xml:space="preserve"> Вероника Евгеньевна, студентка ФГБПОУ «Ульяновский фармацевтический колледж» Минздрава России по </w:t>
            </w:r>
            <w:r w:rsidRPr="005564C0">
              <w:rPr>
                <w:b/>
                <w:bCs/>
              </w:rPr>
              <w:lastRenderedPageBreak/>
              <w:t>компетенции лабораторный медицинский анализ.</w:t>
            </w:r>
          </w:p>
          <w:p w:rsidR="00016E73" w:rsidRPr="005564C0" w:rsidRDefault="00016E73" w:rsidP="005564C0">
            <w:pPr>
              <w:keepNext/>
              <w:keepLines/>
              <w:suppressAutoHyphens/>
              <w:jc w:val="both"/>
              <w:rPr>
                <w:b/>
                <w:bCs/>
              </w:rPr>
            </w:pPr>
            <w:r w:rsidRPr="005564C0">
              <w:rPr>
                <w:b/>
                <w:bCs/>
              </w:rPr>
              <w:t xml:space="preserve">Третье место (бронзовая медаль) занял </w:t>
            </w:r>
            <w:proofErr w:type="spellStart"/>
            <w:r w:rsidRPr="005564C0">
              <w:rPr>
                <w:b/>
                <w:bCs/>
              </w:rPr>
              <w:t>Локостов</w:t>
            </w:r>
            <w:proofErr w:type="spellEnd"/>
            <w:r w:rsidRPr="005564C0">
              <w:rPr>
                <w:b/>
                <w:bCs/>
              </w:rPr>
              <w:t xml:space="preserve"> Владислав Алексеевич, обучающийся МБОУ «Средняя школа №72 с углубленным изучением отдельных предметов» по компетенции ремонт и обслуживание легковых автомобилей (юниоры 12-14).</w:t>
            </w:r>
          </w:p>
          <w:p w:rsidR="00016E73" w:rsidRPr="005564C0" w:rsidRDefault="00016E73" w:rsidP="005564C0">
            <w:pPr>
              <w:keepNext/>
              <w:keepLines/>
              <w:suppressAutoHyphens/>
              <w:jc w:val="both"/>
              <w:rPr>
                <w:b/>
                <w:bCs/>
              </w:rPr>
            </w:pPr>
            <w:r w:rsidRPr="005564C0">
              <w:rPr>
                <w:b/>
                <w:bCs/>
              </w:rPr>
              <w:t>Вторые места (серебряная медаль) завоевали:</w:t>
            </w:r>
          </w:p>
          <w:p w:rsidR="00016E73" w:rsidRPr="005564C0" w:rsidRDefault="00016E73" w:rsidP="005564C0">
            <w:pPr>
              <w:keepNext/>
              <w:keepLines/>
              <w:suppressAutoHyphens/>
              <w:jc w:val="both"/>
              <w:rPr>
                <w:b/>
                <w:bCs/>
              </w:rPr>
            </w:pPr>
            <w:r w:rsidRPr="005564C0">
              <w:rPr>
                <w:b/>
                <w:bCs/>
              </w:rPr>
              <w:t>Мельникова Кристина Николаевна, студентка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по компетенции Фармацевтика,</w:t>
            </w:r>
          </w:p>
          <w:p w:rsidR="00016E73" w:rsidRPr="005564C0" w:rsidRDefault="00016E73" w:rsidP="005564C0">
            <w:pPr>
              <w:keepNext/>
              <w:keepLines/>
              <w:suppressAutoHyphens/>
              <w:jc w:val="both"/>
              <w:rPr>
                <w:b/>
                <w:bCs/>
              </w:rPr>
            </w:pPr>
            <w:r w:rsidRPr="005564C0">
              <w:rPr>
                <w:b/>
                <w:bCs/>
              </w:rPr>
              <w:t>Семенов Кирилл Алексеевич, студент ОГАПОУ «Ульяновский авиационный колледж - Межрегиональный центр компетенций» по компетенции окраска автомобиля,</w:t>
            </w:r>
          </w:p>
          <w:p w:rsidR="00016E73" w:rsidRPr="005564C0" w:rsidRDefault="00016E73" w:rsidP="005564C0">
            <w:pPr>
              <w:keepNext/>
              <w:keepLines/>
              <w:suppressAutoHyphens/>
              <w:jc w:val="both"/>
              <w:rPr>
                <w:b/>
                <w:bCs/>
              </w:rPr>
            </w:pPr>
            <w:r w:rsidRPr="005564C0">
              <w:rPr>
                <w:b/>
                <w:bCs/>
              </w:rPr>
              <w:t>Лаврентьев Антон Геннадьевич, обучающийся МБОУ «Средняя школа №72 с углубленным изучением отдельных предметов» по компетенции Окраска автомобиля – юниоры.</w:t>
            </w:r>
          </w:p>
          <w:p w:rsidR="00016E73" w:rsidRPr="005564C0" w:rsidRDefault="00016E73" w:rsidP="005564C0">
            <w:pPr>
              <w:keepNext/>
              <w:keepLines/>
              <w:suppressAutoHyphens/>
              <w:jc w:val="both"/>
              <w:rPr>
                <w:b/>
                <w:bCs/>
              </w:rPr>
            </w:pPr>
            <w:proofErr w:type="spellStart"/>
            <w:r w:rsidRPr="005564C0">
              <w:rPr>
                <w:b/>
                <w:bCs/>
              </w:rPr>
              <w:t>Салмин</w:t>
            </w:r>
            <w:proofErr w:type="spellEnd"/>
            <w:r w:rsidRPr="005564C0">
              <w:rPr>
                <w:b/>
                <w:bCs/>
              </w:rPr>
              <w:t xml:space="preserve"> Михаил Владимирович, студент ОГАПОУ «Ульяновский авиационный колледж – Межрегиональный центр компетенций» по компетенции кузовной ремонт.</w:t>
            </w:r>
          </w:p>
          <w:p w:rsidR="00016E73" w:rsidRPr="005564C0" w:rsidRDefault="00016E73" w:rsidP="005564C0">
            <w:pPr>
              <w:keepNext/>
              <w:keepLines/>
              <w:suppressAutoHyphens/>
              <w:jc w:val="both"/>
              <w:rPr>
                <w:b/>
                <w:bCs/>
              </w:rPr>
            </w:pPr>
            <w:r w:rsidRPr="005564C0">
              <w:rPr>
                <w:b/>
                <w:bCs/>
              </w:rPr>
              <w:t>Первое место (золотая медаль) по компетенции обслуживание авиационной техники получил Марцинкевич Денис Александрович, студент ОГАПОУ «Ульяновский авиационный колледж – Межрегиональный центр компетенций».</w:t>
            </w:r>
          </w:p>
          <w:p w:rsidR="00016E73" w:rsidRPr="005564C0" w:rsidRDefault="00016E73" w:rsidP="005564C0">
            <w:pPr>
              <w:keepNext/>
              <w:keepLines/>
              <w:suppressAutoHyphens/>
              <w:jc w:val="both"/>
              <w:rPr>
                <w:b/>
                <w:bCs/>
              </w:rPr>
            </w:pPr>
            <w:r w:rsidRPr="005564C0">
              <w:rPr>
                <w:b/>
                <w:bCs/>
              </w:rPr>
              <w:t>Региональная сборная из 35 участников завоевала 18 наград – 12 медальонов за профессионализм, 1 бронзовую медаль. 4 – серебряных и 1 золотую медаль!</w:t>
            </w:r>
          </w:p>
          <w:p w:rsidR="00016E73" w:rsidRPr="005564C0" w:rsidRDefault="00016E73" w:rsidP="005564C0">
            <w:pPr>
              <w:keepNext/>
              <w:keepLines/>
              <w:suppressAutoHyphens/>
              <w:jc w:val="both"/>
              <w:rPr>
                <w:b/>
                <w:bCs/>
              </w:rPr>
            </w:pPr>
            <w:r w:rsidRPr="005564C0">
              <w:rPr>
                <w:b/>
                <w:bCs/>
              </w:rPr>
              <w:t>В рейтинге мест (Кубок регионов) Ульяновская область заняла 19 место. Рейтинг складывается из медального зачета (13 место – 27,5 баллов) и общего количества баллов, заработанных каждым участником региональной сборной (18403 балла - 28 место). Из суммы этих двух позиций (13+24=41) мы занимаем в рейтинге 19 место среди 66 регионов, и 5 место по ПФО после Республик Татарстан, Башкортостан, Чувашской Республики, Самарской области.</w:t>
            </w:r>
          </w:p>
          <w:p w:rsidR="00016E73" w:rsidRPr="005564C0" w:rsidRDefault="00016E73" w:rsidP="005564C0">
            <w:pPr>
              <w:keepNext/>
              <w:keepLines/>
              <w:suppressAutoHyphens/>
              <w:jc w:val="both"/>
              <w:rPr>
                <w:b/>
                <w:bCs/>
              </w:rPr>
            </w:pPr>
            <w:r w:rsidRPr="005564C0">
              <w:rPr>
                <w:b/>
                <w:bCs/>
              </w:rPr>
              <w:t>В прошлом году Кубок регионов не подводился. А по медальному зачету мы улучшили результат – с 17 до 13 места (от 13 балов до 27,5баллов).</w:t>
            </w:r>
          </w:p>
          <w:p w:rsidR="00016E73" w:rsidRPr="005564C0" w:rsidRDefault="00016E73" w:rsidP="005564C0">
            <w:pPr>
              <w:keepNext/>
              <w:keepLines/>
              <w:suppressAutoHyphens/>
              <w:contextualSpacing/>
              <w:jc w:val="both"/>
              <w:rPr>
                <w:b/>
              </w:rPr>
            </w:pPr>
            <w:r w:rsidRPr="005564C0">
              <w:rPr>
                <w:b/>
                <w:bCs/>
              </w:rPr>
              <w:t>В 2019 году в медальном зачете Ульяновская область заняла 17 место (из 83 регионов), набрав 13 баллов: 1 золото, 1 серебро и 6 медалей за профессионализм.</w:t>
            </w:r>
          </w:p>
        </w:tc>
      </w:tr>
    </w:tbl>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 xml:space="preserve">7 сентября, </w:t>
      </w:r>
      <w:r w:rsidR="00CF2EF8" w:rsidRPr="005564C0">
        <w:rPr>
          <w:rFonts w:ascii="PT Astra Serif" w:hAnsi="PT Astra Serif"/>
          <w:b/>
          <w:bCs/>
          <w:spacing w:val="-20"/>
        </w:rPr>
        <w:t>понедельник</w:t>
      </w:r>
    </w:p>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6B6D66" w:rsidRPr="005564C0" w:rsidRDefault="006B6D66"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B6D66" w:rsidRPr="005564C0" w:rsidRDefault="006B6D66"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6B6D66" w:rsidRPr="005564C0" w:rsidRDefault="006B6D66"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6B6D66" w:rsidRPr="005564C0" w:rsidRDefault="009413BE" w:rsidP="005564C0">
            <w:pPr>
              <w:keepNext/>
              <w:keepLines/>
              <w:contextualSpacing/>
              <w:jc w:val="both"/>
            </w:pPr>
            <w:r w:rsidRPr="005564C0">
              <w:t>Прямая телефонная л</w:t>
            </w:r>
            <w:r w:rsidRPr="005564C0">
              <w:t>и</w:t>
            </w:r>
            <w:r w:rsidRPr="005564C0">
              <w:t>ния</w:t>
            </w:r>
            <w:r w:rsidR="00485D4C" w:rsidRPr="005564C0">
              <w:t xml:space="preserve"> </w:t>
            </w:r>
            <w:r w:rsidRPr="005564C0">
              <w:t>«Реализация ФГОС среднего общего обр</w:t>
            </w:r>
            <w:r w:rsidRPr="005564C0">
              <w:t>а</w:t>
            </w:r>
            <w:r w:rsidRPr="005564C0">
              <w:t>зования»</w:t>
            </w:r>
          </w:p>
          <w:p w:rsidR="009460C6" w:rsidRPr="005564C0" w:rsidRDefault="009460C6" w:rsidP="005564C0">
            <w:pPr>
              <w:keepNext/>
              <w:keepLines/>
              <w:contextualSpacing/>
              <w:jc w:val="center"/>
            </w:pPr>
            <w:r w:rsidRPr="005564C0">
              <w:t>7-11 сентября</w:t>
            </w:r>
          </w:p>
        </w:tc>
        <w:tc>
          <w:tcPr>
            <w:tcW w:w="2700" w:type="dxa"/>
          </w:tcPr>
          <w:p w:rsidR="006B6D66" w:rsidRPr="005564C0" w:rsidRDefault="006B6D66" w:rsidP="005564C0">
            <w:pPr>
              <w:keepNext/>
              <w:keepLines/>
              <w:contextualSpacing/>
              <w:jc w:val="both"/>
              <w:rPr>
                <w:rFonts w:ascii="PT Astra Serif" w:hAnsi="PT Astra Serif"/>
                <w:sz w:val="22"/>
                <w:szCs w:val="22"/>
              </w:rPr>
            </w:pPr>
          </w:p>
        </w:tc>
        <w:tc>
          <w:tcPr>
            <w:tcW w:w="2340" w:type="dxa"/>
          </w:tcPr>
          <w:p w:rsidR="006B6D66"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p>
        </w:tc>
        <w:tc>
          <w:tcPr>
            <w:tcW w:w="2340" w:type="dxa"/>
          </w:tcPr>
          <w:p w:rsidR="006B6D66" w:rsidRPr="005564C0" w:rsidRDefault="006B6D66" w:rsidP="005564C0">
            <w:pPr>
              <w:keepNext/>
              <w:keepLines/>
              <w:contextualSpacing/>
              <w:jc w:val="both"/>
              <w:rPr>
                <w:rFonts w:ascii="PT Astra Serif" w:hAnsi="PT Astra Serif"/>
              </w:rPr>
            </w:pPr>
          </w:p>
        </w:tc>
        <w:tc>
          <w:tcPr>
            <w:tcW w:w="2412" w:type="dxa"/>
          </w:tcPr>
          <w:p w:rsidR="006B6D66" w:rsidRPr="005564C0" w:rsidRDefault="006B6D66" w:rsidP="005564C0">
            <w:pPr>
              <w:keepNext/>
              <w:keepLines/>
              <w:contextualSpacing/>
              <w:jc w:val="center"/>
              <w:rPr>
                <w:rFonts w:ascii="PT Astra Serif" w:hAnsi="PT Astra Serif"/>
              </w:rPr>
            </w:pPr>
          </w:p>
        </w:tc>
      </w:tr>
      <w:tr w:rsidR="005564C0" w:rsidRPr="005564C0" w:rsidTr="00BF5AF9">
        <w:tc>
          <w:tcPr>
            <w:tcW w:w="15120" w:type="dxa"/>
            <w:gridSpan w:val="6"/>
          </w:tcPr>
          <w:p w:rsidR="007257A5" w:rsidRPr="005564C0" w:rsidRDefault="00927D24" w:rsidP="005564C0">
            <w:pPr>
              <w:keepNext/>
              <w:keepLines/>
              <w:suppressAutoHyphens/>
              <w:autoSpaceDE w:val="0"/>
              <w:jc w:val="both"/>
              <w:rPr>
                <w:b/>
              </w:rPr>
            </w:pPr>
            <w:r w:rsidRPr="005564C0">
              <w:rPr>
                <w:b/>
              </w:rPr>
              <w:t>В</w:t>
            </w:r>
            <w:r w:rsidR="007257A5" w:rsidRPr="005564C0">
              <w:rPr>
                <w:b/>
              </w:rPr>
              <w:t>опросы на прямую линию не поступали.</w:t>
            </w:r>
          </w:p>
        </w:tc>
      </w:tr>
    </w:tbl>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473B6" w:rsidRPr="005564C0" w:rsidRDefault="003473B6"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3473B6" w:rsidRPr="005564C0" w:rsidRDefault="003473B6" w:rsidP="005564C0">
            <w:pPr>
              <w:keepNext/>
              <w:keepLines/>
              <w:contextualSpacing/>
              <w:jc w:val="both"/>
              <w:rPr>
                <w:rFonts w:ascii="PT Astra Serif" w:hAnsi="PT Astra Serif"/>
              </w:rPr>
            </w:pPr>
            <w:r w:rsidRPr="005564C0">
              <w:rPr>
                <w:rFonts w:ascii="PT Astra Serif" w:hAnsi="PT Astra Serif"/>
              </w:rPr>
              <w:t>Учебно-</w:t>
            </w:r>
            <w:proofErr w:type="spellStart"/>
            <w:r w:rsidRPr="005564C0">
              <w:rPr>
                <w:rFonts w:ascii="PT Astra Serif" w:hAnsi="PT Astra Serif"/>
              </w:rPr>
              <w:t>инструктив</w:t>
            </w:r>
            <w:proofErr w:type="spellEnd"/>
            <w:r w:rsidRPr="005564C0">
              <w:rPr>
                <w:rFonts w:ascii="PT Astra Serif" w:hAnsi="PT Astra Serif"/>
              </w:rPr>
              <w:t>-</w:t>
            </w:r>
            <w:proofErr w:type="spellStart"/>
            <w:r w:rsidRPr="005564C0">
              <w:rPr>
                <w:rFonts w:ascii="PT Astra Serif" w:hAnsi="PT Astra Serif"/>
              </w:rPr>
              <w:t>ный</w:t>
            </w:r>
            <w:proofErr w:type="spellEnd"/>
            <w:r w:rsidRPr="005564C0">
              <w:rPr>
                <w:rFonts w:ascii="PT Astra Serif" w:hAnsi="PT Astra Serif"/>
              </w:rPr>
              <w:t xml:space="preserve"> сбор старших в</w:t>
            </w:r>
            <w:r w:rsidRPr="005564C0">
              <w:rPr>
                <w:rFonts w:ascii="PT Astra Serif" w:hAnsi="PT Astra Serif"/>
              </w:rPr>
              <w:t>о</w:t>
            </w:r>
            <w:r w:rsidRPr="005564C0">
              <w:rPr>
                <w:rFonts w:ascii="PT Astra Serif" w:hAnsi="PT Astra Serif"/>
              </w:rPr>
              <w:t>жатых, педагогов орг</w:t>
            </w:r>
            <w:r w:rsidRPr="005564C0">
              <w:rPr>
                <w:rFonts w:ascii="PT Astra Serif" w:hAnsi="PT Astra Serif"/>
              </w:rPr>
              <w:t>а</w:t>
            </w:r>
            <w:r w:rsidRPr="005564C0">
              <w:rPr>
                <w:rFonts w:ascii="PT Astra Serif" w:hAnsi="PT Astra Serif"/>
              </w:rPr>
              <w:t>низаторов #Старшие вожатые 73</w:t>
            </w:r>
            <w:r w:rsidR="006039EB" w:rsidRPr="005564C0">
              <w:rPr>
                <w:rFonts w:ascii="PT Astra Serif" w:hAnsi="PT Astra Serif"/>
              </w:rPr>
              <w:t xml:space="preserve"> в рамках регионального образ</w:t>
            </w:r>
            <w:r w:rsidR="006039EB" w:rsidRPr="005564C0">
              <w:rPr>
                <w:rFonts w:ascii="PT Astra Serif" w:hAnsi="PT Astra Serif"/>
              </w:rPr>
              <w:t>о</w:t>
            </w:r>
            <w:r w:rsidR="006039EB" w:rsidRPr="005564C0">
              <w:rPr>
                <w:rFonts w:ascii="PT Astra Serif" w:hAnsi="PT Astra Serif"/>
              </w:rPr>
              <w:t>вательного форума</w:t>
            </w:r>
          </w:p>
          <w:p w:rsidR="003473B6" w:rsidRPr="005564C0" w:rsidRDefault="003473B6" w:rsidP="005564C0">
            <w:pPr>
              <w:keepNext/>
              <w:keepLines/>
              <w:contextualSpacing/>
              <w:jc w:val="center"/>
              <w:rPr>
                <w:rFonts w:ascii="PT Astra Serif" w:hAnsi="PT Astra Serif"/>
              </w:rPr>
            </w:pPr>
            <w:r w:rsidRPr="005564C0">
              <w:rPr>
                <w:rFonts w:ascii="PT Astra Serif" w:hAnsi="PT Astra Serif"/>
              </w:rPr>
              <w:t xml:space="preserve">Платформа </w:t>
            </w:r>
            <w:r w:rsidRPr="005564C0">
              <w:rPr>
                <w:rFonts w:ascii="PT Astra Serif" w:hAnsi="PT Astra Serif"/>
                <w:lang w:val="en-US"/>
              </w:rPr>
              <w:t>ZOOM</w:t>
            </w:r>
            <w:r w:rsidRPr="005564C0">
              <w:rPr>
                <w:rFonts w:ascii="PT Astra Serif" w:hAnsi="PT Astra Serif"/>
              </w:rPr>
              <w:t>,</w:t>
            </w:r>
          </w:p>
          <w:p w:rsidR="003473B6" w:rsidRPr="005564C0" w:rsidRDefault="003473B6" w:rsidP="005564C0">
            <w:pPr>
              <w:pStyle w:val="ab"/>
              <w:keepNext/>
              <w:keepLines/>
              <w:spacing w:line="100" w:lineRule="atLeast"/>
              <w:contextualSpacing/>
              <w:jc w:val="center"/>
              <w:rPr>
                <w:rFonts w:ascii="PT Astra Serif" w:hAnsi="PT Astra Serif"/>
              </w:rPr>
            </w:pPr>
            <w:r w:rsidRPr="005564C0">
              <w:rPr>
                <w:rFonts w:ascii="PT Astra Serif" w:hAnsi="PT Astra Serif"/>
              </w:rPr>
              <w:t xml:space="preserve">ОГБУ </w:t>
            </w:r>
            <w:proofErr w:type="gramStart"/>
            <w:r w:rsidRPr="005564C0">
              <w:rPr>
                <w:rFonts w:ascii="PT Astra Serif" w:hAnsi="PT Astra Serif"/>
              </w:rPr>
              <w:t>ДО</w:t>
            </w:r>
            <w:proofErr w:type="gramEnd"/>
            <w:r w:rsidRPr="005564C0">
              <w:rPr>
                <w:rFonts w:ascii="PT Astra Serif" w:hAnsi="PT Astra Serif"/>
              </w:rPr>
              <w:t xml:space="preserve"> «Детский оздоровительно-образовательный центр Юность»</w:t>
            </w:r>
          </w:p>
          <w:p w:rsidR="003473B6" w:rsidRPr="005564C0" w:rsidRDefault="003473B6" w:rsidP="005564C0">
            <w:pPr>
              <w:pStyle w:val="ab"/>
              <w:keepNext/>
              <w:keepLines/>
              <w:spacing w:line="100" w:lineRule="atLeast"/>
              <w:contextualSpacing/>
              <w:jc w:val="center"/>
              <w:rPr>
                <w:szCs w:val="24"/>
                <w:shd w:val="clear" w:color="auto" w:fill="FFFFFF"/>
              </w:rPr>
            </w:pPr>
          </w:p>
        </w:tc>
        <w:tc>
          <w:tcPr>
            <w:tcW w:w="2520" w:type="dxa"/>
          </w:tcPr>
          <w:p w:rsidR="003473B6" w:rsidRPr="005564C0" w:rsidRDefault="00C2087F" w:rsidP="005564C0">
            <w:pPr>
              <w:keepNext/>
              <w:keepLines/>
              <w:contextualSpacing/>
              <w:jc w:val="both"/>
              <w:rPr>
                <w:rFonts w:ascii="PT Astra Serif" w:hAnsi="PT Astra Serif"/>
                <w:shd w:val="clear" w:color="auto" w:fill="FFFFFF"/>
              </w:rPr>
            </w:pPr>
            <w:r w:rsidRPr="005564C0">
              <w:rPr>
                <w:rFonts w:ascii="PT Astra Serif" w:hAnsi="PT Astra Serif"/>
                <w:shd w:val="clear" w:color="auto" w:fill="FFFFFF"/>
              </w:rPr>
              <w:t>А</w:t>
            </w:r>
            <w:r w:rsidR="003473B6" w:rsidRPr="005564C0">
              <w:rPr>
                <w:rFonts w:ascii="PT Astra Serif" w:hAnsi="PT Astra Serif"/>
                <w:shd w:val="clear" w:color="auto" w:fill="FFFFFF"/>
              </w:rPr>
              <w:t>ктуальные вопросы вожатского движения, обобщение инновац</w:t>
            </w:r>
            <w:r w:rsidR="003473B6" w:rsidRPr="005564C0">
              <w:rPr>
                <w:rFonts w:ascii="PT Astra Serif" w:hAnsi="PT Astra Serif"/>
                <w:shd w:val="clear" w:color="auto" w:fill="FFFFFF"/>
              </w:rPr>
              <w:t>и</w:t>
            </w:r>
            <w:r w:rsidR="003473B6" w:rsidRPr="005564C0">
              <w:rPr>
                <w:rFonts w:ascii="PT Astra Serif" w:hAnsi="PT Astra Serif"/>
                <w:shd w:val="clear" w:color="auto" w:fill="FFFFFF"/>
              </w:rPr>
              <w:t>онного педагогич</w:t>
            </w:r>
            <w:r w:rsidR="003473B6" w:rsidRPr="005564C0">
              <w:rPr>
                <w:rFonts w:ascii="PT Astra Serif" w:hAnsi="PT Astra Serif"/>
                <w:shd w:val="clear" w:color="auto" w:fill="FFFFFF"/>
              </w:rPr>
              <w:t>е</w:t>
            </w:r>
            <w:r w:rsidR="003473B6" w:rsidRPr="005564C0">
              <w:rPr>
                <w:rFonts w:ascii="PT Astra Serif" w:hAnsi="PT Astra Serif"/>
                <w:shd w:val="clear" w:color="auto" w:fill="FFFFFF"/>
              </w:rPr>
              <w:t>ского опыта, внедр</w:t>
            </w:r>
            <w:r w:rsidR="003473B6" w:rsidRPr="005564C0">
              <w:rPr>
                <w:rFonts w:ascii="PT Astra Serif" w:hAnsi="PT Astra Serif"/>
                <w:shd w:val="clear" w:color="auto" w:fill="FFFFFF"/>
              </w:rPr>
              <w:t>е</w:t>
            </w:r>
            <w:r w:rsidR="003473B6" w:rsidRPr="005564C0">
              <w:rPr>
                <w:rFonts w:ascii="PT Astra Serif" w:hAnsi="PT Astra Serif"/>
                <w:shd w:val="clear" w:color="auto" w:fill="FFFFFF"/>
              </w:rPr>
              <w:t>ние и распростран</w:t>
            </w:r>
            <w:r w:rsidR="003473B6" w:rsidRPr="005564C0">
              <w:rPr>
                <w:rFonts w:ascii="PT Astra Serif" w:hAnsi="PT Astra Serif"/>
                <w:shd w:val="clear" w:color="auto" w:fill="FFFFFF"/>
              </w:rPr>
              <w:t>е</w:t>
            </w:r>
            <w:r w:rsidR="003473B6" w:rsidRPr="005564C0">
              <w:rPr>
                <w:rFonts w:ascii="PT Astra Serif" w:hAnsi="PT Astra Serif"/>
                <w:shd w:val="clear" w:color="auto" w:fill="FFFFFF"/>
              </w:rPr>
              <w:t>ние современных о</w:t>
            </w:r>
            <w:r w:rsidR="003473B6" w:rsidRPr="005564C0">
              <w:rPr>
                <w:rFonts w:ascii="PT Astra Serif" w:hAnsi="PT Astra Serif"/>
                <w:shd w:val="clear" w:color="auto" w:fill="FFFFFF"/>
              </w:rPr>
              <w:t>б</w:t>
            </w:r>
            <w:r w:rsidR="003473B6" w:rsidRPr="005564C0">
              <w:rPr>
                <w:rFonts w:ascii="PT Astra Serif" w:hAnsi="PT Astra Serif"/>
                <w:shd w:val="clear" w:color="auto" w:fill="FFFFFF"/>
              </w:rPr>
              <w:t>разовательных мет</w:t>
            </w:r>
            <w:r w:rsidR="003473B6" w:rsidRPr="005564C0">
              <w:rPr>
                <w:rFonts w:ascii="PT Astra Serif" w:hAnsi="PT Astra Serif"/>
                <w:shd w:val="clear" w:color="auto" w:fill="FFFFFF"/>
              </w:rPr>
              <w:t>о</w:t>
            </w:r>
            <w:r w:rsidR="003473B6" w:rsidRPr="005564C0">
              <w:rPr>
                <w:rFonts w:ascii="PT Astra Serif" w:hAnsi="PT Astra Serif"/>
                <w:shd w:val="clear" w:color="auto" w:fill="FFFFFF"/>
              </w:rPr>
              <w:t>дик и технологий, способствующих ре</w:t>
            </w:r>
            <w:r w:rsidR="003473B6" w:rsidRPr="005564C0">
              <w:rPr>
                <w:rFonts w:ascii="PT Astra Serif" w:hAnsi="PT Astra Serif"/>
                <w:shd w:val="clear" w:color="auto" w:fill="FFFFFF"/>
              </w:rPr>
              <w:t>а</w:t>
            </w:r>
            <w:r w:rsidR="003473B6" w:rsidRPr="005564C0">
              <w:rPr>
                <w:rFonts w:ascii="PT Astra Serif" w:hAnsi="PT Astra Serif"/>
                <w:shd w:val="clear" w:color="auto" w:fill="FFFFFF"/>
              </w:rPr>
              <w:t>лизации основных направлений воспит</w:t>
            </w:r>
            <w:r w:rsidR="003473B6" w:rsidRPr="005564C0">
              <w:rPr>
                <w:rFonts w:ascii="PT Astra Serif" w:hAnsi="PT Astra Serif"/>
                <w:shd w:val="clear" w:color="auto" w:fill="FFFFFF"/>
              </w:rPr>
              <w:t>а</w:t>
            </w:r>
            <w:r w:rsidR="003473B6" w:rsidRPr="005564C0">
              <w:rPr>
                <w:rFonts w:ascii="PT Astra Serif" w:hAnsi="PT Astra Serif"/>
                <w:shd w:val="clear" w:color="auto" w:fill="FFFFFF"/>
              </w:rPr>
              <w:t>тельной системы.</w:t>
            </w:r>
          </w:p>
          <w:p w:rsidR="003473B6" w:rsidRPr="005564C0" w:rsidRDefault="00C2087F" w:rsidP="005564C0">
            <w:pPr>
              <w:keepNext/>
              <w:keepLines/>
              <w:contextualSpacing/>
              <w:jc w:val="both"/>
              <w:rPr>
                <w:rFonts w:ascii="PT Astra Serif" w:hAnsi="PT Astra Serif"/>
              </w:rPr>
            </w:pPr>
            <w:r w:rsidRPr="005564C0">
              <w:rPr>
                <w:rFonts w:ascii="PT Astra Serif" w:hAnsi="PT Astra Serif"/>
              </w:rPr>
              <w:t>Участники:</w:t>
            </w:r>
            <w:r w:rsidRPr="005564C0">
              <w:rPr>
                <w:rFonts w:ascii="PT Astra Serif" w:hAnsi="PT Astra Serif"/>
                <w:b/>
              </w:rPr>
              <w:t xml:space="preserve"> в</w:t>
            </w:r>
            <w:r w:rsidRPr="005564C0">
              <w:rPr>
                <w:rFonts w:ascii="PT Astra Serif" w:hAnsi="PT Astra Serif"/>
              </w:rPr>
              <w:t>ожатые, педагоги организат</w:t>
            </w:r>
            <w:r w:rsidRPr="005564C0">
              <w:rPr>
                <w:rFonts w:ascii="PT Astra Serif" w:hAnsi="PT Astra Serif"/>
              </w:rPr>
              <w:t>о</w:t>
            </w:r>
            <w:r w:rsidRPr="005564C0">
              <w:rPr>
                <w:rFonts w:ascii="PT Astra Serif" w:hAnsi="PT Astra Serif"/>
              </w:rPr>
              <w:t xml:space="preserve">ры. </w:t>
            </w:r>
            <w:r w:rsidR="003473B6" w:rsidRPr="005564C0">
              <w:rPr>
                <w:rFonts w:ascii="PT Astra Serif" w:hAnsi="PT Astra Serif"/>
              </w:rPr>
              <w:t>80 чел.</w:t>
            </w:r>
          </w:p>
        </w:tc>
        <w:tc>
          <w:tcPr>
            <w:tcW w:w="2520" w:type="dxa"/>
          </w:tcPr>
          <w:p w:rsidR="006039EB"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6039EB" w:rsidRPr="005564C0">
              <w:rPr>
                <w:rFonts w:ascii="PT Astra Serif" w:hAnsi="PT Astra Serif"/>
              </w:rPr>
              <w:t>, ОГБНОО Дв</w:t>
            </w:r>
            <w:r w:rsidR="006039EB" w:rsidRPr="005564C0">
              <w:rPr>
                <w:rFonts w:ascii="PT Astra Serif" w:hAnsi="PT Astra Serif"/>
              </w:rPr>
              <w:t>о</w:t>
            </w:r>
            <w:r w:rsidR="006039EB" w:rsidRPr="005564C0">
              <w:rPr>
                <w:rFonts w:ascii="PT Astra Serif" w:hAnsi="PT Astra Serif"/>
              </w:rPr>
              <w:t>рец творчества детей и молодёжи</w:t>
            </w:r>
          </w:p>
          <w:p w:rsidR="003473B6" w:rsidRPr="005564C0" w:rsidRDefault="003473B6" w:rsidP="005564C0">
            <w:pPr>
              <w:keepNext/>
              <w:keepLines/>
              <w:contextualSpacing/>
              <w:jc w:val="both"/>
              <w:rPr>
                <w:rFonts w:ascii="PT Astra Serif" w:hAnsi="PT Astra Serif"/>
              </w:rPr>
            </w:pPr>
          </w:p>
        </w:tc>
        <w:tc>
          <w:tcPr>
            <w:tcW w:w="2340" w:type="dxa"/>
          </w:tcPr>
          <w:p w:rsidR="003473B6" w:rsidRPr="005564C0" w:rsidRDefault="006039EB" w:rsidP="005564C0">
            <w:pPr>
              <w:keepNext/>
              <w:keepLines/>
              <w:contextualSpacing/>
              <w:jc w:val="both"/>
              <w:rPr>
                <w:rFonts w:ascii="PT Astra Serif" w:hAnsi="PT Astra Serif"/>
                <w:b/>
              </w:rPr>
            </w:pPr>
            <w:r w:rsidRPr="005564C0">
              <w:rPr>
                <w:rFonts w:ascii="PT Astra Serif" w:hAnsi="PT Astra Serif" w:cs="PT Astra Serif"/>
              </w:rPr>
              <w:t>Мероприятие для включения в кале</w:t>
            </w:r>
            <w:r w:rsidRPr="005564C0">
              <w:rPr>
                <w:rFonts w:ascii="PT Astra Serif" w:hAnsi="PT Astra Serif" w:cs="PT Astra Serif"/>
              </w:rPr>
              <w:t>н</w:t>
            </w:r>
            <w:r w:rsidRPr="005564C0">
              <w:rPr>
                <w:rFonts w:ascii="PT Astra Serif" w:hAnsi="PT Astra Serif" w:cs="PT Astra Serif"/>
              </w:rPr>
              <w:t>дарь мероприятий</w:t>
            </w:r>
          </w:p>
        </w:tc>
        <w:tc>
          <w:tcPr>
            <w:tcW w:w="2340" w:type="dxa"/>
          </w:tcPr>
          <w:p w:rsidR="003473B6" w:rsidRPr="005564C0" w:rsidRDefault="003473B6" w:rsidP="005564C0">
            <w:pPr>
              <w:keepNext/>
              <w:keepLines/>
              <w:contextualSpacing/>
              <w:jc w:val="center"/>
              <w:rPr>
                <w:rFonts w:ascii="PT Astra Serif" w:hAnsi="PT Astra Serif"/>
              </w:rPr>
            </w:pPr>
          </w:p>
        </w:tc>
      </w:tr>
      <w:tr w:rsidR="005564C0" w:rsidRPr="005564C0" w:rsidTr="00BF5AF9">
        <w:tc>
          <w:tcPr>
            <w:tcW w:w="15120" w:type="dxa"/>
            <w:gridSpan w:val="6"/>
          </w:tcPr>
          <w:p w:rsidR="007257A5" w:rsidRPr="005564C0" w:rsidRDefault="007257A5" w:rsidP="005564C0">
            <w:pPr>
              <w:keepNext/>
              <w:keepLines/>
              <w:suppressAutoHyphens/>
              <w:autoSpaceDE w:val="0"/>
              <w:jc w:val="both"/>
              <w:rPr>
                <w:b/>
              </w:rPr>
            </w:pPr>
            <w:r w:rsidRPr="005564C0">
              <w:rPr>
                <w:b/>
              </w:rPr>
              <w:t xml:space="preserve">С 7.09.2020-11.09.2020  в рамках регионального образовательного форума - 2020 «Образование: пространство возможностей» в онлайн формате на платформе «ZOOM» прошел в учебно-инструктивный  сбор </w:t>
            </w:r>
            <w:hyperlink r:id="rId11" w:history="1">
              <w:r w:rsidRPr="005564C0">
                <w:rPr>
                  <w:b/>
                </w:rPr>
                <w:t>#Старший</w:t>
              </w:r>
            </w:hyperlink>
            <w:r w:rsidRPr="005564C0">
              <w:rPr>
                <w:b/>
              </w:rPr>
              <w:t xml:space="preserve">вожатый73. На протяжении всех дней в Сборе принимают участия Федеральные эксперты. Так 7 сентября о Всероссийских конкурсах профессионального мастерства подробно рассказала </w:t>
            </w:r>
            <w:proofErr w:type="spellStart"/>
            <w:r w:rsidRPr="005564C0">
              <w:rPr>
                <w:b/>
              </w:rPr>
              <w:t>Пашук</w:t>
            </w:r>
            <w:proofErr w:type="spellEnd"/>
            <w:r w:rsidRPr="005564C0">
              <w:rPr>
                <w:b/>
              </w:rPr>
              <w:t xml:space="preserve"> Ольга Сергеевна - начальник отдела реализации проектов и программ в сфере воспитательной работы ФГБУ "</w:t>
            </w:r>
            <w:proofErr w:type="spellStart"/>
            <w:r w:rsidRPr="005564C0">
              <w:rPr>
                <w:b/>
              </w:rPr>
              <w:t>Росдетцентр</w:t>
            </w:r>
            <w:proofErr w:type="spellEnd"/>
            <w:r w:rsidRPr="005564C0">
              <w:rPr>
                <w:b/>
              </w:rPr>
              <w:t>", руководитель проекта "Лига вожатых", в котором принимают участие многие старшие вожатые Ульяновской области.</w:t>
            </w:r>
          </w:p>
          <w:p w:rsidR="007257A5" w:rsidRPr="005564C0" w:rsidRDefault="007257A5" w:rsidP="005564C0">
            <w:pPr>
              <w:keepNext/>
              <w:keepLines/>
              <w:suppressAutoHyphens/>
              <w:autoSpaceDE w:val="0"/>
              <w:jc w:val="both"/>
              <w:rPr>
                <w:b/>
              </w:rPr>
            </w:pPr>
            <w:r w:rsidRPr="005564C0">
              <w:rPr>
                <w:b/>
              </w:rPr>
              <w:t>8 сентября Арсланова Ольга Петровна  специалист по работе с молодёжью отдела регионального взаимодействия ФГБУ "</w:t>
            </w:r>
            <w:proofErr w:type="spellStart"/>
            <w:r w:rsidRPr="005564C0">
              <w:rPr>
                <w:b/>
              </w:rPr>
              <w:t>Росдетцентр</w:t>
            </w:r>
            <w:proofErr w:type="spellEnd"/>
            <w:r w:rsidRPr="005564C0">
              <w:rPr>
                <w:b/>
              </w:rPr>
              <w:t>", региональный координатор Российского движения школьников в Ульяновской области рассказала о новых направлениях деятельности РДШ и региональных мероприятиях РДШ в 2020-2021 учебном году. Шемякин Владимир Олегович координатор «Дни единых действий», руководитель отдела реализации проектов и программ в сфере экологии  ФГБУ «</w:t>
            </w:r>
            <w:proofErr w:type="spellStart"/>
            <w:r w:rsidRPr="005564C0">
              <w:rPr>
                <w:b/>
              </w:rPr>
              <w:t>Росдетцентр</w:t>
            </w:r>
            <w:proofErr w:type="spellEnd"/>
            <w:r w:rsidRPr="005564C0">
              <w:rPr>
                <w:b/>
              </w:rPr>
              <w:t xml:space="preserve">» рассказал про «Дни единых действий» на территории России. 9 сентября Рябинина Александра руководитель проекта «Классные встречи» рассказала о проекте  «Классные встречи», который реализуется </w:t>
            </w:r>
            <w:proofErr w:type="gramStart"/>
            <w:r w:rsidRPr="005564C0">
              <w:rPr>
                <w:b/>
              </w:rPr>
              <w:t>во</w:t>
            </w:r>
            <w:proofErr w:type="gramEnd"/>
            <w:r w:rsidRPr="005564C0">
              <w:rPr>
                <w:b/>
              </w:rPr>
              <w:t xml:space="preserve"> исполнении пункта 2 «а» перечня поручений Президента Российской Федерации № Пр-1432 от 25.07.2017 года. С 2019 года проект «Классные встречи» входит в федеральный проект «Социальные лифты для каждого» национального проекта «Образование». Иванова Наталья Владимировна председатель регионального отделения РДШ республики Чувашия поделилась опытом работы о том, как в республике Чувашия построена работа по созданию Первичных организаций РДШ. 10 сентября </w:t>
            </w:r>
            <w:proofErr w:type="spellStart"/>
            <w:r w:rsidRPr="005564C0">
              <w:rPr>
                <w:b/>
              </w:rPr>
              <w:t>Белорыбкина</w:t>
            </w:r>
            <w:proofErr w:type="spellEnd"/>
            <w:r w:rsidRPr="005564C0">
              <w:rPr>
                <w:b/>
              </w:rPr>
              <w:t xml:space="preserve"> Елена Анатольевна руководитель Корпоративного университета Общероссийской общественно-государственной детско-юношеской организации «Российское движение школьников» (кандидат педагогических наук; член Центрального совета Всероссийского педагогического собрания; эксперт рабочей группы по Стратегии развития Российского движения школьников) расскажет об обучении  на сайте. В работе Сбора приняло участие более 100 участников </w:t>
            </w:r>
            <w:r w:rsidRPr="005564C0">
              <w:rPr>
                <w:b/>
              </w:rPr>
              <w:lastRenderedPageBreak/>
              <w:t>из всех муниципальных образований Ульяновской области. Участники Сбора смогли принять участие в «Вожатских мастер-классах», которые проводили старшие вожатые образовательных организаций и методисты, педагоги организаторы учреждений дополнительного образования.</w:t>
            </w:r>
          </w:p>
        </w:tc>
      </w:tr>
      <w:tr w:rsidR="005564C0" w:rsidRPr="005564C0" w:rsidTr="004760CD">
        <w:tc>
          <w:tcPr>
            <w:tcW w:w="2700" w:type="dxa"/>
          </w:tcPr>
          <w:p w:rsidR="007257A5" w:rsidRPr="005564C0" w:rsidRDefault="007257A5" w:rsidP="005564C0">
            <w:pPr>
              <w:keepNext/>
              <w:keepLines/>
              <w:contextualSpacing/>
              <w:rPr>
                <w:rFonts w:ascii="PT Astra Serif" w:hAnsi="PT Astra Serif" w:cs="PT Astra Serif"/>
                <w:b/>
                <w:bCs/>
              </w:rPr>
            </w:pPr>
            <w:r w:rsidRPr="005564C0">
              <w:rPr>
                <w:rFonts w:ascii="PT Astra Serif" w:hAnsi="PT Astra Serif" w:cs="PT Astra Serif"/>
                <w:b/>
                <w:bCs/>
              </w:rPr>
              <w:lastRenderedPageBreak/>
              <w:t xml:space="preserve">Министерство </w:t>
            </w:r>
          </w:p>
          <w:p w:rsidR="007257A5" w:rsidRPr="005564C0" w:rsidRDefault="007257A5" w:rsidP="005564C0">
            <w:pPr>
              <w:keepNext/>
              <w:keepLines/>
              <w:contextualSpacing/>
              <w:rPr>
                <w:rFonts w:ascii="PT Astra Serif" w:hAnsi="PT Astra Serif" w:cs="PT Astra Serif"/>
                <w:b/>
                <w:bCs/>
              </w:rPr>
            </w:pPr>
            <w:r w:rsidRPr="005564C0">
              <w:rPr>
                <w:rFonts w:ascii="PT Astra Serif" w:hAnsi="PT Astra Serif" w:cs="PT Astra Serif"/>
                <w:b/>
                <w:bCs/>
              </w:rPr>
              <w:t xml:space="preserve">образования и науки </w:t>
            </w:r>
          </w:p>
          <w:p w:rsidR="007257A5" w:rsidRPr="005564C0" w:rsidRDefault="007257A5" w:rsidP="005564C0">
            <w:pPr>
              <w:keepNext/>
              <w:keepLines/>
              <w:contextualSpacing/>
              <w:rPr>
                <w:rFonts w:ascii="PT Astra Serif" w:hAnsi="PT Astra Serif" w:cs="PT Astra Serif"/>
                <w:b/>
                <w:bCs/>
              </w:rPr>
            </w:pPr>
            <w:r w:rsidRPr="005564C0">
              <w:rPr>
                <w:rFonts w:ascii="PT Astra Serif" w:hAnsi="PT Astra Serif" w:cs="PT Astra Serif"/>
              </w:rPr>
              <w:t>Семенова Н.В.</w:t>
            </w:r>
          </w:p>
        </w:tc>
        <w:tc>
          <w:tcPr>
            <w:tcW w:w="2700" w:type="dxa"/>
          </w:tcPr>
          <w:p w:rsidR="007257A5" w:rsidRPr="005564C0" w:rsidRDefault="007257A5" w:rsidP="005564C0">
            <w:pPr>
              <w:keepNext/>
              <w:keepLines/>
              <w:contextualSpacing/>
              <w:jc w:val="both"/>
              <w:rPr>
                <w:rFonts w:ascii="PT Astra Serif" w:hAnsi="PT Astra Serif" w:cs="PT Astra Serif"/>
                <w:bCs/>
              </w:rPr>
            </w:pPr>
            <w:r w:rsidRPr="005564C0">
              <w:rPr>
                <w:rFonts w:ascii="PT Astra Serif" w:hAnsi="PT Astra Serif" w:cs="PT Astra Serif"/>
                <w:bCs/>
              </w:rPr>
              <w:t>Повышение квалиф</w:t>
            </w:r>
            <w:r w:rsidRPr="005564C0">
              <w:rPr>
                <w:rFonts w:ascii="PT Astra Serif" w:hAnsi="PT Astra Serif" w:cs="PT Astra Serif"/>
                <w:bCs/>
              </w:rPr>
              <w:t>и</w:t>
            </w:r>
            <w:r w:rsidRPr="005564C0">
              <w:rPr>
                <w:rFonts w:ascii="PT Astra Serif" w:hAnsi="PT Astra Serif" w:cs="PT Astra Serif"/>
                <w:bCs/>
              </w:rPr>
              <w:t xml:space="preserve">кации наставников </w:t>
            </w:r>
          </w:p>
          <w:p w:rsidR="007257A5" w:rsidRPr="005564C0" w:rsidRDefault="007257A5" w:rsidP="005564C0">
            <w:pPr>
              <w:keepNext/>
              <w:keepLines/>
              <w:contextualSpacing/>
              <w:jc w:val="both"/>
              <w:rPr>
                <w:rFonts w:ascii="PT Astra Serif" w:hAnsi="PT Astra Serif" w:cs="PT Astra Serif"/>
                <w:bCs/>
              </w:rPr>
            </w:pPr>
            <w:r w:rsidRPr="005564C0">
              <w:rPr>
                <w:rFonts w:ascii="PT Astra Serif" w:hAnsi="PT Astra Serif" w:cs="PT Astra Serif"/>
                <w:bCs/>
              </w:rPr>
              <w:t>по ранней професси</w:t>
            </w:r>
            <w:r w:rsidRPr="005564C0">
              <w:rPr>
                <w:rFonts w:ascii="PT Astra Serif" w:hAnsi="PT Astra Serif" w:cs="PT Astra Serif"/>
                <w:bCs/>
              </w:rPr>
              <w:t>о</w:t>
            </w:r>
            <w:r w:rsidRPr="005564C0">
              <w:rPr>
                <w:rFonts w:ascii="PT Astra Serif" w:hAnsi="PT Astra Serif" w:cs="PT Astra Serif"/>
                <w:bCs/>
              </w:rPr>
              <w:t>нальной ориентации учащихся 6—11-x кла</w:t>
            </w:r>
            <w:r w:rsidRPr="005564C0">
              <w:rPr>
                <w:rFonts w:ascii="PT Astra Serif" w:hAnsi="PT Astra Serif" w:cs="PT Astra Serif"/>
                <w:bCs/>
              </w:rPr>
              <w:t>с</w:t>
            </w:r>
            <w:r w:rsidRPr="005564C0">
              <w:rPr>
                <w:rFonts w:ascii="PT Astra Serif" w:hAnsi="PT Astra Serif" w:cs="PT Astra Serif"/>
                <w:bCs/>
              </w:rPr>
              <w:t>сов общеобразовател</w:t>
            </w:r>
            <w:r w:rsidRPr="005564C0">
              <w:rPr>
                <w:rFonts w:ascii="PT Astra Serif" w:hAnsi="PT Astra Serif" w:cs="PT Astra Serif"/>
                <w:bCs/>
              </w:rPr>
              <w:t>ь</w:t>
            </w:r>
            <w:r w:rsidRPr="005564C0">
              <w:rPr>
                <w:rFonts w:ascii="PT Astra Serif" w:hAnsi="PT Astra Serif" w:cs="PT Astra Serif"/>
                <w:bCs/>
              </w:rPr>
              <w:t>ных организаций «Б</w:t>
            </w:r>
            <w:r w:rsidRPr="005564C0">
              <w:rPr>
                <w:rFonts w:ascii="PT Astra Serif" w:hAnsi="PT Astra Serif" w:cs="PT Astra Serif"/>
                <w:bCs/>
              </w:rPr>
              <w:t>и</w:t>
            </w:r>
            <w:r w:rsidRPr="005564C0">
              <w:rPr>
                <w:rFonts w:ascii="PT Astra Serif" w:hAnsi="PT Astra Serif" w:cs="PT Astra Serif"/>
                <w:bCs/>
              </w:rPr>
              <w:t>лет в будущее»</w:t>
            </w:r>
          </w:p>
          <w:p w:rsidR="007257A5" w:rsidRPr="005564C0" w:rsidRDefault="007257A5" w:rsidP="005564C0">
            <w:pPr>
              <w:keepNext/>
              <w:keepLines/>
              <w:contextualSpacing/>
              <w:jc w:val="center"/>
              <w:rPr>
                <w:rFonts w:ascii="PT Astra Serif" w:hAnsi="PT Astra Serif" w:cs="PT Astra Serif"/>
                <w:b/>
                <w:bCs/>
              </w:rPr>
            </w:pPr>
            <w:r w:rsidRPr="005564C0">
              <w:rPr>
                <w:rFonts w:ascii="PT Astra Serif" w:hAnsi="PT Astra Serif" w:cs="PT Astra Serif"/>
                <w:bCs/>
              </w:rPr>
              <w:t>7-25 сентября</w:t>
            </w:r>
          </w:p>
        </w:tc>
        <w:tc>
          <w:tcPr>
            <w:tcW w:w="2520" w:type="dxa"/>
          </w:tcPr>
          <w:p w:rsidR="007257A5" w:rsidRPr="005564C0" w:rsidRDefault="007257A5" w:rsidP="005564C0">
            <w:pPr>
              <w:keepNext/>
              <w:keepLines/>
              <w:contextualSpacing/>
              <w:jc w:val="both"/>
              <w:rPr>
                <w:rFonts w:ascii="PT Astra Serif" w:hAnsi="PT Astra Serif" w:cs="PT Astra Serif"/>
                <w:sz w:val="22"/>
                <w:szCs w:val="22"/>
              </w:rPr>
            </w:pPr>
            <w:r w:rsidRPr="005564C0">
              <w:rPr>
                <w:rFonts w:ascii="PT Astra Serif" w:hAnsi="PT Astra Serif" w:cs="PT Astra Serif"/>
                <w:sz w:val="22"/>
                <w:szCs w:val="22"/>
              </w:rPr>
              <w:t>Особенности провед</w:t>
            </w:r>
            <w:r w:rsidRPr="005564C0">
              <w:rPr>
                <w:rFonts w:ascii="PT Astra Serif" w:hAnsi="PT Astra Serif" w:cs="PT Astra Serif"/>
                <w:sz w:val="22"/>
                <w:szCs w:val="22"/>
              </w:rPr>
              <w:t>е</w:t>
            </w:r>
            <w:r w:rsidRPr="005564C0">
              <w:rPr>
                <w:rFonts w:ascii="PT Astra Serif" w:hAnsi="PT Astra Serif" w:cs="PT Astra Serif"/>
                <w:sz w:val="22"/>
                <w:szCs w:val="22"/>
              </w:rPr>
              <w:t>ния практических м</w:t>
            </w:r>
            <w:r w:rsidRPr="005564C0">
              <w:rPr>
                <w:rFonts w:ascii="PT Astra Serif" w:hAnsi="PT Astra Serif" w:cs="PT Astra Serif"/>
                <w:sz w:val="22"/>
                <w:szCs w:val="22"/>
              </w:rPr>
              <w:t>е</w:t>
            </w:r>
            <w:r w:rsidRPr="005564C0">
              <w:rPr>
                <w:rFonts w:ascii="PT Astra Serif" w:hAnsi="PT Astra Serif" w:cs="PT Astra Serif"/>
                <w:sz w:val="22"/>
                <w:szCs w:val="22"/>
              </w:rPr>
              <w:t>роприятий проекта ра</w:t>
            </w:r>
            <w:r w:rsidRPr="005564C0">
              <w:rPr>
                <w:rFonts w:ascii="PT Astra Serif" w:hAnsi="PT Astra Serif" w:cs="PT Astra Serif"/>
                <w:sz w:val="22"/>
                <w:szCs w:val="22"/>
              </w:rPr>
              <w:t>н</w:t>
            </w:r>
            <w:r w:rsidRPr="005564C0">
              <w:rPr>
                <w:rFonts w:ascii="PT Astra Serif" w:hAnsi="PT Astra Serif" w:cs="PT Astra Serif"/>
                <w:sz w:val="22"/>
                <w:szCs w:val="22"/>
              </w:rPr>
              <w:t>ней профессиональной ориентации «Билет в будущее» и создание рекомендаций для п</w:t>
            </w:r>
            <w:r w:rsidRPr="005564C0">
              <w:rPr>
                <w:rFonts w:ascii="PT Astra Serif" w:hAnsi="PT Astra Serif" w:cs="PT Astra Serif"/>
                <w:sz w:val="22"/>
                <w:szCs w:val="22"/>
              </w:rPr>
              <w:t>о</w:t>
            </w:r>
            <w:r w:rsidRPr="005564C0">
              <w:rPr>
                <w:rFonts w:ascii="PT Astra Serif" w:hAnsi="PT Astra Serif" w:cs="PT Astra Serif"/>
                <w:sz w:val="22"/>
                <w:szCs w:val="22"/>
              </w:rPr>
              <w:t>строения индивидуал</w:t>
            </w:r>
            <w:r w:rsidRPr="005564C0">
              <w:rPr>
                <w:rFonts w:ascii="PT Astra Serif" w:hAnsi="PT Astra Serif" w:cs="PT Astra Serif"/>
                <w:sz w:val="22"/>
                <w:szCs w:val="22"/>
              </w:rPr>
              <w:t>ь</w:t>
            </w:r>
            <w:r w:rsidRPr="005564C0">
              <w:rPr>
                <w:rFonts w:ascii="PT Astra Serif" w:hAnsi="PT Astra Serif" w:cs="PT Astra Serif"/>
                <w:sz w:val="22"/>
                <w:szCs w:val="22"/>
              </w:rPr>
              <w:t>ной траектории разв</w:t>
            </w:r>
            <w:r w:rsidRPr="005564C0">
              <w:rPr>
                <w:rFonts w:ascii="PT Astra Serif" w:hAnsi="PT Astra Serif" w:cs="PT Astra Serif"/>
                <w:sz w:val="22"/>
                <w:szCs w:val="22"/>
              </w:rPr>
              <w:t>и</w:t>
            </w:r>
            <w:r w:rsidRPr="005564C0">
              <w:rPr>
                <w:rFonts w:ascii="PT Astra Serif" w:hAnsi="PT Astra Serif" w:cs="PT Astra Serif"/>
                <w:sz w:val="22"/>
                <w:szCs w:val="22"/>
              </w:rPr>
              <w:t>тия</w:t>
            </w:r>
          </w:p>
          <w:p w:rsidR="007257A5" w:rsidRPr="005564C0" w:rsidRDefault="007257A5" w:rsidP="005564C0">
            <w:pPr>
              <w:keepNext/>
              <w:keepLines/>
              <w:contextualSpacing/>
              <w:jc w:val="both"/>
              <w:rPr>
                <w:rFonts w:ascii="PT Astra Serif" w:hAnsi="PT Astra Serif" w:cs="PT Astra Serif"/>
                <w:bCs/>
                <w:sz w:val="22"/>
                <w:szCs w:val="22"/>
                <w:shd w:val="clear" w:color="auto" w:fill="FFFFFF"/>
              </w:rPr>
            </w:pPr>
            <w:r w:rsidRPr="005564C0">
              <w:rPr>
                <w:rFonts w:ascii="PT Astra Serif" w:hAnsi="PT Astra Serif" w:cs="PT Astra Serif"/>
                <w:bCs/>
                <w:sz w:val="22"/>
                <w:szCs w:val="22"/>
              </w:rPr>
              <w:t>Участники: п</w:t>
            </w:r>
            <w:r w:rsidRPr="005564C0">
              <w:rPr>
                <w:rFonts w:ascii="PT Astra Serif" w:hAnsi="PT Astra Serif" w:cs="PT Astra Serif"/>
                <w:sz w:val="22"/>
                <w:szCs w:val="22"/>
              </w:rPr>
              <w:t>реподав</w:t>
            </w:r>
            <w:r w:rsidRPr="005564C0">
              <w:rPr>
                <w:rFonts w:ascii="PT Astra Serif" w:hAnsi="PT Astra Serif" w:cs="PT Astra Serif"/>
                <w:sz w:val="22"/>
                <w:szCs w:val="22"/>
              </w:rPr>
              <w:t>а</w:t>
            </w:r>
            <w:r w:rsidRPr="005564C0">
              <w:rPr>
                <w:rFonts w:ascii="PT Astra Serif" w:hAnsi="PT Astra Serif" w:cs="PT Astra Serif"/>
                <w:sz w:val="22"/>
                <w:szCs w:val="22"/>
              </w:rPr>
              <w:t>тели, мастера произво</w:t>
            </w:r>
            <w:r w:rsidRPr="005564C0">
              <w:rPr>
                <w:rFonts w:ascii="PT Astra Serif" w:hAnsi="PT Astra Serif" w:cs="PT Astra Serif"/>
                <w:sz w:val="22"/>
                <w:szCs w:val="22"/>
              </w:rPr>
              <w:t>д</w:t>
            </w:r>
            <w:r w:rsidRPr="005564C0">
              <w:rPr>
                <w:rFonts w:ascii="PT Astra Serif" w:hAnsi="PT Astra Serif" w:cs="PT Astra Serif"/>
                <w:sz w:val="22"/>
                <w:szCs w:val="22"/>
              </w:rPr>
              <w:t>ственного обучения, педагоги дополнител</w:t>
            </w:r>
            <w:r w:rsidRPr="005564C0">
              <w:rPr>
                <w:rFonts w:ascii="PT Astra Serif" w:hAnsi="PT Astra Serif" w:cs="PT Astra Serif"/>
                <w:sz w:val="22"/>
                <w:szCs w:val="22"/>
              </w:rPr>
              <w:t>ь</w:t>
            </w:r>
            <w:r w:rsidRPr="005564C0">
              <w:rPr>
                <w:rFonts w:ascii="PT Astra Serif" w:hAnsi="PT Astra Serif" w:cs="PT Astra Serif"/>
                <w:sz w:val="22"/>
                <w:szCs w:val="22"/>
              </w:rPr>
              <w:t>ного образования, 90 человек</w:t>
            </w:r>
          </w:p>
        </w:tc>
        <w:tc>
          <w:tcPr>
            <w:tcW w:w="2520" w:type="dxa"/>
          </w:tcPr>
          <w:p w:rsidR="007257A5" w:rsidRPr="005564C0" w:rsidRDefault="007257A5" w:rsidP="005564C0">
            <w:pPr>
              <w:keepNext/>
              <w:keepLines/>
              <w:contextualSpacing/>
              <w:jc w:val="both"/>
              <w:rPr>
                <w:rFonts w:ascii="PT Astra Serif" w:hAnsi="PT Astra Serif" w:cs="PT Astra Serif"/>
              </w:rPr>
            </w:pPr>
            <w:r w:rsidRPr="005564C0">
              <w:rPr>
                <w:rFonts w:ascii="PT Astra Serif" w:hAnsi="PT Astra Serif" w:cs="PT Astra Serif"/>
              </w:rPr>
              <w:t>Министерство пр</w:t>
            </w:r>
            <w:r w:rsidRPr="005564C0">
              <w:rPr>
                <w:rFonts w:ascii="PT Astra Serif" w:hAnsi="PT Astra Serif" w:cs="PT Astra Serif"/>
              </w:rPr>
              <w:t>о</w:t>
            </w:r>
            <w:r w:rsidRPr="005564C0">
              <w:rPr>
                <w:rFonts w:ascii="PT Astra Serif" w:hAnsi="PT Astra Serif" w:cs="PT Astra Serif"/>
              </w:rPr>
              <w:t>свещения и воспит</w:t>
            </w:r>
            <w:r w:rsidRPr="005564C0">
              <w:rPr>
                <w:rFonts w:ascii="PT Astra Serif" w:hAnsi="PT Astra Serif" w:cs="PT Astra Serif"/>
              </w:rPr>
              <w:t>а</w:t>
            </w:r>
            <w:r w:rsidRPr="005564C0">
              <w:rPr>
                <w:rFonts w:ascii="PT Astra Serif" w:hAnsi="PT Astra Serif" w:cs="PT Astra Serif"/>
              </w:rPr>
              <w:t>ния Ульяновской о</w:t>
            </w:r>
            <w:r w:rsidRPr="005564C0">
              <w:rPr>
                <w:rFonts w:ascii="PT Astra Serif" w:hAnsi="PT Astra Serif" w:cs="PT Astra Serif"/>
              </w:rPr>
              <w:t>б</w:t>
            </w:r>
            <w:r w:rsidRPr="005564C0">
              <w:rPr>
                <w:rFonts w:ascii="PT Astra Serif" w:hAnsi="PT Astra Serif" w:cs="PT Astra Serif"/>
              </w:rPr>
              <w:t>ласти, ОГАУ «Инст</w:t>
            </w:r>
            <w:r w:rsidRPr="005564C0">
              <w:rPr>
                <w:rFonts w:ascii="PT Astra Serif" w:hAnsi="PT Astra Serif" w:cs="PT Astra Serif"/>
              </w:rPr>
              <w:t>и</w:t>
            </w:r>
            <w:r w:rsidRPr="005564C0">
              <w:rPr>
                <w:rFonts w:ascii="PT Astra Serif" w:hAnsi="PT Astra Serif" w:cs="PT Astra Serif"/>
              </w:rPr>
              <w:t>тут развития образ</w:t>
            </w:r>
            <w:r w:rsidRPr="005564C0">
              <w:rPr>
                <w:rFonts w:ascii="PT Astra Serif" w:hAnsi="PT Astra Serif" w:cs="PT Astra Serif"/>
              </w:rPr>
              <w:t>о</w:t>
            </w:r>
            <w:r w:rsidRPr="005564C0">
              <w:rPr>
                <w:rFonts w:ascii="PT Astra Serif" w:hAnsi="PT Astra Serif" w:cs="PT Astra Serif"/>
              </w:rPr>
              <w:t>вания»</w:t>
            </w:r>
          </w:p>
        </w:tc>
        <w:tc>
          <w:tcPr>
            <w:tcW w:w="2340" w:type="dxa"/>
          </w:tcPr>
          <w:p w:rsidR="007257A5" w:rsidRPr="005564C0" w:rsidRDefault="007257A5" w:rsidP="005564C0">
            <w:pPr>
              <w:keepNext/>
              <w:keepLines/>
              <w:contextualSpacing/>
              <w:jc w:val="both"/>
              <w:rPr>
                <w:rFonts w:ascii="PT Astra Serif" w:hAnsi="PT Astra Serif" w:cs="PT Astra Serif"/>
              </w:rPr>
            </w:pPr>
            <w:r w:rsidRPr="005564C0">
              <w:rPr>
                <w:rFonts w:ascii="PT Astra Serif" w:hAnsi="PT Astra Serif" w:cs="PT Astra Serif"/>
              </w:rPr>
              <w:t>Мероприятие для включения в кале</w:t>
            </w:r>
            <w:r w:rsidRPr="005564C0">
              <w:rPr>
                <w:rFonts w:ascii="PT Astra Serif" w:hAnsi="PT Astra Serif" w:cs="PT Astra Serif"/>
              </w:rPr>
              <w:t>н</w:t>
            </w:r>
            <w:r w:rsidRPr="005564C0">
              <w:rPr>
                <w:rFonts w:ascii="PT Astra Serif" w:hAnsi="PT Astra Serif" w:cs="PT Astra Serif"/>
              </w:rPr>
              <w:t>дарь мероприятий</w:t>
            </w:r>
          </w:p>
        </w:tc>
        <w:tc>
          <w:tcPr>
            <w:tcW w:w="2340" w:type="dxa"/>
          </w:tcPr>
          <w:p w:rsidR="007257A5" w:rsidRPr="005564C0" w:rsidRDefault="007257A5" w:rsidP="005564C0">
            <w:pPr>
              <w:keepNext/>
              <w:keepLines/>
              <w:contextualSpacing/>
              <w:jc w:val="both"/>
              <w:rPr>
                <w:rFonts w:ascii="PT Astra Serif" w:hAnsi="PT Astra Serif"/>
              </w:rPr>
            </w:pPr>
          </w:p>
        </w:tc>
      </w:tr>
      <w:tr w:rsidR="005564C0" w:rsidRPr="005564C0" w:rsidTr="00BF5AF9">
        <w:tc>
          <w:tcPr>
            <w:tcW w:w="15120" w:type="dxa"/>
            <w:gridSpan w:val="6"/>
          </w:tcPr>
          <w:p w:rsidR="007257A5" w:rsidRPr="005564C0" w:rsidRDefault="00ED5289" w:rsidP="005564C0">
            <w:pPr>
              <w:keepNext/>
              <w:keepLines/>
              <w:suppressAutoHyphens/>
              <w:autoSpaceDE w:val="0"/>
              <w:jc w:val="both"/>
              <w:rPr>
                <w:b/>
              </w:rPr>
            </w:pPr>
            <w:r w:rsidRPr="005564C0">
              <w:rPr>
                <w:b/>
              </w:rPr>
              <w:t xml:space="preserve">В соответствии с Договором от 5 июня 2020 года № 128-201-2020 проведена работа с образовательными организациями среднего профессионального и высшего образования в части формирования реестра наставников для проведения практических мероприятий. </w:t>
            </w:r>
            <w:proofErr w:type="gramStart"/>
            <w:r w:rsidRPr="005564C0">
              <w:rPr>
                <w:b/>
              </w:rPr>
              <w:t>На основании реестра сформирована заявка на обучение по программе повышения квалификации в рамках реализации проекта по ранней профессиональной ориентации</w:t>
            </w:r>
            <w:proofErr w:type="gramEnd"/>
            <w:r w:rsidRPr="005564C0">
              <w:rPr>
                <w:b/>
              </w:rPr>
              <w:t xml:space="preserve"> учащихся 6 – 11-х классов общеобразовательных организаций «Билет в будущее» в 2020 году. Списочный состав представителей Ульяновской области разделен на 3 учебные группы. Занятия пройдут в период с 7 по 25 сентября 2020 года. Основная задача обучения: особенности проведения практических мероприятий проекта ранней профессиональной ориентации «Билет в будущее» и создание рекомендаций для построения индивидуальной траектории развития школьников.</w:t>
            </w:r>
          </w:p>
        </w:tc>
      </w:tr>
    </w:tbl>
    <w:p w:rsidR="00F65692" w:rsidRPr="005564C0" w:rsidRDefault="00F65692" w:rsidP="005564C0">
      <w:pPr>
        <w:keepNext/>
        <w:keepLines/>
        <w:contextualSpacing/>
        <w:jc w:val="center"/>
        <w:rPr>
          <w:b/>
          <w:bCs/>
          <w:sz w:val="22"/>
          <w:szCs w:val="22"/>
        </w:rPr>
      </w:pPr>
      <w:r w:rsidRPr="005564C0">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392790">
        <w:tc>
          <w:tcPr>
            <w:tcW w:w="15120" w:type="dxa"/>
            <w:gridSpan w:val="6"/>
          </w:tcPr>
          <w:p w:rsidR="00F65692" w:rsidRPr="005564C0" w:rsidRDefault="00F65692" w:rsidP="005564C0">
            <w:pPr>
              <w:keepNext/>
              <w:keepLines/>
              <w:contextualSpacing/>
              <w:jc w:val="center"/>
            </w:pPr>
            <w:r w:rsidRPr="005564C0">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5564C0">
              <w:rPr>
                <w:b/>
                <w:bCs/>
                <w:i/>
                <w:iCs/>
                <w:sz w:val="22"/>
                <w:szCs w:val="22"/>
              </w:rPr>
              <w:t>и</w:t>
            </w:r>
            <w:r w:rsidRPr="005564C0">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5564C0">
              <w:rPr>
                <w:b/>
                <w:bCs/>
                <w:i/>
                <w:iCs/>
                <w:sz w:val="22"/>
                <w:szCs w:val="22"/>
              </w:rPr>
              <w:t>е</w:t>
            </w:r>
            <w:r w:rsidRPr="005564C0">
              <w:rPr>
                <w:b/>
                <w:bCs/>
                <w:i/>
                <w:iCs/>
                <w:sz w:val="22"/>
                <w:szCs w:val="22"/>
              </w:rPr>
              <w:t>делами Российской Федерации и т.п.</w:t>
            </w:r>
          </w:p>
        </w:tc>
      </w:tr>
      <w:tr w:rsidR="005564C0" w:rsidRPr="005564C0" w:rsidTr="00392790">
        <w:tc>
          <w:tcPr>
            <w:tcW w:w="2700" w:type="dxa"/>
          </w:tcPr>
          <w:p w:rsidR="00F65692" w:rsidRPr="005564C0" w:rsidRDefault="00F65692" w:rsidP="005564C0">
            <w:pPr>
              <w:keepNext/>
              <w:keepLines/>
              <w:contextualSpacing/>
              <w:rPr>
                <w:b/>
                <w:bCs/>
              </w:rPr>
            </w:pPr>
            <w:r w:rsidRPr="005564C0">
              <w:rPr>
                <w:b/>
                <w:bCs/>
              </w:rPr>
              <w:t xml:space="preserve">Министерство </w:t>
            </w:r>
          </w:p>
          <w:p w:rsidR="00F65692" w:rsidRPr="005564C0" w:rsidRDefault="00F65692" w:rsidP="005564C0">
            <w:pPr>
              <w:keepNext/>
              <w:keepLines/>
              <w:contextualSpacing/>
              <w:rPr>
                <w:b/>
                <w:bCs/>
              </w:rPr>
            </w:pPr>
            <w:r w:rsidRPr="005564C0">
              <w:rPr>
                <w:b/>
                <w:bCs/>
              </w:rPr>
              <w:t xml:space="preserve">образования и науки </w:t>
            </w:r>
          </w:p>
          <w:p w:rsidR="00F65692" w:rsidRPr="005564C0" w:rsidRDefault="00F65692" w:rsidP="005564C0">
            <w:pPr>
              <w:keepNext/>
              <w:keepLines/>
              <w:contextualSpacing/>
            </w:pPr>
            <w:r w:rsidRPr="005564C0">
              <w:t>Семенова Н.В.</w:t>
            </w:r>
          </w:p>
        </w:tc>
        <w:tc>
          <w:tcPr>
            <w:tcW w:w="2700" w:type="dxa"/>
          </w:tcPr>
          <w:p w:rsidR="00F65692" w:rsidRPr="005564C0" w:rsidRDefault="00F65692" w:rsidP="005564C0">
            <w:pPr>
              <w:keepNext/>
              <w:keepLines/>
              <w:contextualSpacing/>
              <w:jc w:val="both"/>
              <w:rPr>
                <w:rFonts w:ascii="PT Astra Serif" w:hAnsi="PT Astra Serif"/>
              </w:rPr>
            </w:pPr>
            <w:r w:rsidRPr="005564C0">
              <w:rPr>
                <w:rFonts w:ascii="PT Astra Serif" w:hAnsi="PT Astra Serif"/>
              </w:rPr>
              <w:t>Участие во Всеросси</w:t>
            </w:r>
            <w:r w:rsidRPr="005564C0">
              <w:rPr>
                <w:rFonts w:ascii="PT Astra Serif" w:hAnsi="PT Astra Serif"/>
              </w:rPr>
              <w:t>й</w:t>
            </w:r>
            <w:r w:rsidRPr="005564C0">
              <w:rPr>
                <w:rFonts w:ascii="PT Astra Serif" w:hAnsi="PT Astra Serif"/>
              </w:rPr>
              <w:t>ском этапе «Президен</w:t>
            </w:r>
            <w:r w:rsidRPr="005564C0">
              <w:rPr>
                <w:rFonts w:ascii="PT Astra Serif" w:hAnsi="PT Astra Serif"/>
              </w:rPr>
              <w:t>т</w:t>
            </w:r>
            <w:r w:rsidRPr="005564C0">
              <w:rPr>
                <w:rFonts w:ascii="PT Astra Serif" w:hAnsi="PT Astra Serif"/>
              </w:rPr>
              <w:t>ские спортивные игры»</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07 - 28 сентября</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ВДЦ «</w:t>
            </w:r>
            <w:r w:rsidR="005D0AF4" w:rsidRPr="005564C0">
              <w:rPr>
                <w:rFonts w:ascii="PT Astra Serif" w:hAnsi="PT Astra Serif"/>
              </w:rPr>
              <w:t>Орлёнок</w:t>
            </w:r>
            <w:r w:rsidRPr="005564C0">
              <w:rPr>
                <w:rFonts w:ascii="PT Astra Serif" w:hAnsi="PT Astra Serif"/>
              </w:rPr>
              <w:t>»,</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 xml:space="preserve">г. Туапсе, </w:t>
            </w:r>
          </w:p>
          <w:p w:rsidR="00F65692" w:rsidRPr="005564C0" w:rsidRDefault="00F65692" w:rsidP="005564C0">
            <w:pPr>
              <w:keepNext/>
              <w:keepLines/>
              <w:contextualSpacing/>
              <w:jc w:val="center"/>
              <w:rPr>
                <w:rFonts w:ascii="PT Astra Serif" w:hAnsi="PT Astra Serif"/>
              </w:rPr>
            </w:pPr>
            <w:r w:rsidRPr="005564C0">
              <w:rPr>
                <w:rFonts w:ascii="PT Astra Serif" w:hAnsi="PT Astra Serif"/>
              </w:rPr>
              <w:t>Краснодарский край</w:t>
            </w:r>
          </w:p>
          <w:p w:rsidR="00F65692" w:rsidRPr="005564C0" w:rsidRDefault="00F65692" w:rsidP="005564C0">
            <w:pPr>
              <w:keepNext/>
              <w:keepLines/>
              <w:contextualSpacing/>
              <w:jc w:val="center"/>
              <w:rPr>
                <w:rFonts w:ascii="PT Astra Serif" w:hAnsi="PT Astra Serif"/>
              </w:rPr>
            </w:pPr>
          </w:p>
          <w:p w:rsidR="00F65692" w:rsidRPr="005564C0" w:rsidRDefault="00F65692" w:rsidP="005564C0">
            <w:pPr>
              <w:keepNext/>
              <w:keepLines/>
              <w:contextualSpacing/>
              <w:jc w:val="center"/>
              <w:rPr>
                <w:rFonts w:ascii="PT Astra Serif" w:hAnsi="PT Astra Serif"/>
              </w:rPr>
            </w:pPr>
          </w:p>
        </w:tc>
        <w:tc>
          <w:tcPr>
            <w:tcW w:w="2520" w:type="dxa"/>
          </w:tcPr>
          <w:p w:rsidR="00F65692" w:rsidRPr="005564C0" w:rsidRDefault="00F65692" w:rsidP="005564C0">
            <w:pPr>
              <w:keepNext/>
              <w:keepLines/>
              <w:contextualSpacing/>
              <w:jc w:val="both"/>
              <w:rPr>
                <w:rFonts w:ascii="PT Astra Serif" w:hAnsi="PT Astra Serif"/>
                <w:sz w:val="22"/>
                <w:szCs w:val="22"/>
              </w:rPr>
            </w:pPr>
            <w:r w:rsidRPr="005564C0">
              <w:rPr>
                <w:rFonts w:ascii="PT Astra Serif" w:hAnsi="PT Astra Serif"/>
                <w:sz w:val="22"/>
                <w:szCs w:val="22"/>
                <w:shd w:val="clear" w:color="auto" w:fill="FFFFFF"/>
              </w:rPr>
              <w:lastRenderedPageBreak/>
              <w:t>Укрепление здоровья, вовлечение детей в с</w:t>
            </w:r>
            <w:r w:rsidRPr="005564C0">
              <w:rPr>
                <w:rFonts w:ascii="PT Astra Serif" w:hAnsi="PT Astra Serif"/>
                <w:sz w:val="22"/>
                <w:szCs w:val="22"/>
                <w:shd w:val="clear" w:color="auto" w:fill="FFFFFF"/>
              </w:rPr>
              <w:t>и</w:t>
            </w:r>
            <w:r w:rsidRPr="005564C0">
              <w:rPr>
                <w:rFonts w:ascii="PT Astra Serif" w:hAnsi="PT Astra Serif"/>
                <w:sz w:val="22"/>
                <w:szCs w:val="22"/>
                <w:shd w:val="clear" w:color="auto" w:fill="FFFFFF"/>
              </w:rPr>
              <w:t>стематические занятия физической культурой и спортом, развитие всесторонне гармони</w:t>
            </w:r>
            <w:r w:rsidRPr="005564C0">
              <w:rPr>
                <w:rFonts w:ascii="PT Astra Serif" w:hAnsi="PT Astra Serif"/>
                <w:sz w:val="22"/>
                <w:szCs w:val="22"/>
                <w:shd w:val="clear" w:color="auto" w:fill="FFFFFF"/>
              </w:rPr>
              <w:t>ч</w:t>
            </w:r>
            <w:r w:rsidRPr="005564C0">
              <w:rPr>
                <w:rFonts w:ascii="PT Astra Serif" w:hAnsi="PT Astra Serif"/>
                <w:sz w:val="22"/>
                <w:szCs w:val="22"/>
                <w:shd w:val="clear" w:color="auto" w:fill="FFFFFF"/>
              </w:rPr>
              <w:t xml:space="preserve">но развитой личности, выявление талантливых </w:t>
            </w:r>
            <w:r w:rsidRPr="005564C0">
              <w:rPr>
                <w:rFonts w:ascii="PT Astra Serif" w:hAnsi="PT Astra Serif"/>
                <w:sz w:val="22"/>
                <w:szCs w:val="22"/>
                <w:shd w:val="clear" w:color="auto" w:fill="FFFFFF"/>
              </w:rPr>
              <w:lastRenderedPageBreak/>
              <w:t>детей, приобщение к идеалам и ценностям олимпизма.</w:t>
            </w:r>
          </w:p>
        </w:tc>
        <w:tc>
          <w:tcPr>
            <w:tcW w:w="2520" w:type="dxa"/>
          </w:tcPr>
          <w:p w:rsidR="00F65692" w:rsidRPr="005564C0" w:rsidRDefault="00E34F16" w:rsidP="005564C0">
            <w:pPr>
              <w:keepNext/>
              <w:keepLines/>
              <w:contextualSpacing/>
              <w:jc w:val="both"/>
              <w:rPr>
                <w:rFonts w:ascii="PT Astra Serif" w:hAnsi="PT Astra Serif"/>
              </w:rPr>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w:t>
            </w:r>
            <w:r w:rsidR="00F65692" w:rsidRPr="005564C0">
              <w:t>, ОГАУ «Инст</w:t>
            </w:r>
            <w:r w:rsidR="00F65692" w:rsidRPr="005564C0">
              <w:t>и</w:t>
            </w:r>
            <w:r w:rsidR="00F65692" w:rsidRPr="005564C0">
              <w:t>тут развития образ</w:t>
            </w:r>
            <w:r w:rsidR="00F65692" w:rsidRPr="005564C0">
              <w:t>о</w:t>
            </w:r>
            <w:r w:rsidR="00F65692" w:rsidRPr="005564C0">
              <w:t>вания», Министе</w:t>
            </w:r>
            <w:r w:rsidR="00F65692" w:rsidRPr="005564C0">
              <w:t>р</w:t>
            </w:r>
            <w:r w:rsidR="00F65692" w:rsidRPr="005564C0">
              <w:t xml:space="preserve">ство просвещения </w:t>
            </w:r>
            <w:r w:rsidR="00F65692" w:rsidRPr="005564C0">
              <w:lastRenderedPageBreak/>
              <w:t>Российской Федер</w:t>
            </w:r>
            <w:r w:rsidR="00F65692" w:rsidRPr="005564C0">
              <w:t>а</w:t>
            </w:r>
            <w:r w:rsidR="00F65692" w:rsidRPr="005564C0">
              <w:t>ции, Министерство спорта Российской Федерации, ФГБУ "Федеральный центр организационно-методического обе</w:t>
            </w:r>
            <w:r w:rsidR="00F65692" w:rsidRPr="005564C0">
              <w:t>с</w:t>
            </w:r>
            <w:r w:rsidR="00F65692" w:rsidRPr="005564C0">
              <w:t>печения физического воспитания"</w:t>
            </w:r>
          </w:p>
        </w:tc>
        <w:tc>
          <w:tcPr>
            <w:tcW w:w="2340" w:type="dxa"/>
          </w:tcPr>
          <w:p w:rsidR="00F65692" w:rsidRPr="005564C0" w:rsidRDefault="00F65692" w:rsidP="005564C0">
            <w:pPr>
              <w:keepNext/>
              <w:keepLines/>
              <w:contextualSpacing/>
              <w:jc w:val="both"/>
              <w:rPr>
                <w:rFonts w:ascii="PT Astra Serif" w:hAnsi="PT Astra Serif"/>
              </w:rPr>
            </w:pPr>
            <w:r w:rsidRPr="005564C0">
              <w:lastRenderedPageBreak/>
              <w:t>Мероприятие для включения в кале</w:t>
            </w:r>
            <w:r w:rsidRPr="005564C0">
              <w:t>н</w:t>
            </w:r>
            <w:r w:rsidRPr="005564C0">
              <w:t>дарь мероприятий</w:t>
            </w:r>
          </w:p>
        </w:tc>
        <w:tc>
          <w:tcPr>
            <w:tcW w:w="2340" w:type="dxa"/>
          </w:tcPr>
          <w:p w:rsidR="00F65692" w:rsidRPr="005564C0" w:rsidRDefault="00F65692" w:rsidP="005564C0">
            <w:pPr>
              <w:keepNext/>
              <w:keepLines/>
              <w:contextualSpacing/>
              <w:jc w:val="both"/>
            </w:pPr>
          </w:p>
        </w:tc>
      </w:tr>
      <w:tr w:rsidR="005564C0" w:rsidRPr="005564C0" w:rsidTr="00BF5AF9">
        <w:tc>
          <w:tcPr>
            <w:tcW w:w="15120" w:type="dxa"/>
            <w:gridSpan w:val="6"/>
          </w:tcPr>
          <w:p w:rsidR="007257A5" w:rsidRPr="005564C0" w:rsidRDefault="00440848" w:rsidP="005564C0">
            <w:pPr>
              <w:keepNext/>
              <w:keepLines/>
              <w:suppressAutoHyphens/>
              <w:autoSpaceDE w:val="0"/>
              <w:jc w:val="both"/>
              <w:rPr>
                <w:b/>
              </w:rPr>
            </w:pPr>
            <w:r w:rsidRPr="005564C0">
              <w:rPr>
                <w:rFonts w:ascii="PT Astra Serif" w:hAnsi="PT Astra Serif" w:cs="PT Astra Serif"/>
                <w:b/>
              </w:rPr>
              <w:lastRenderedPageBreak/>
              <w:t>В соответствии санитарно-эпидемиологическими правилами  Министерством просвещения России принято решение о проведении всероссийского этапа Всероссийских спортивных игр школьников «Президентские спортивные игры» в формате онлайн в период с 10 по 30 октября 2020 года</w:t>
            </w:r>
          </w:p>
        </w:tc>
      </w:tr>
    </w:tbl>
    <w:p w:rsidR="006B6D66" w:rsidRPr="005564C0" w:rsidRDefault="006B6D6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 xml:space="preserve">8 сентября, </w:t>
      </w:r>
      <w:r w:rsidR="00CF2EF8" w:rsidRPr="005564C0">
        <w:rPr>
          <w:rFonts w:ascii="PT Astra Serif" w:hAnsi="PT Astra Serif"/>
          <w:b/>
          <w:bCs/>
          <w:spacing w:val="-20"/>
        </w:rPr>
        <w:t>вторник</w:t>
      </w:r>
    </w:p>
    <w:p w:rsidR="006B6D66" w:rsidRPr="005564C0" w:rsidRDefault="006B6D66"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6B6D66" w:rsidRPr="005564C0" w:rsidRDefault="006B6D66"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6B6D66" w:rsidRPr="005564C0" w:rsidRDefault="006B6D6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6B6D66" w:rsidRPr="005564C0" w:rsidRDefault="006B6D66"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BD6857" w:rsidRPr="005564C0" w:rsidRDefault="00BD6857" w:rsidP="005564C0">
            <w:pPr>
              <w:keepNext/>
              <w:keepLines/>
              <w:contextualSpacing/>
              <w:jc w:val="both"/>
              <w:rPr>
                <w:rFonts w:ascii="PT Astra Serif" w:hAnsi="PT Astra Serif"/>
              </w:rPr>
            </w:pPr>
            <w:r w:rsidRPr="005564C0">
              <w:rPr>
                <w:rFonts w:ascii="PT Astra Serif" w:hAnsi="PT Astra Serif"/>
              </w:rPr>
              <w:t>Региональный конкурс среди работников д</w:t>
            </w:r>
            <w:r w:rsidRPr="005564C0">
              <w:rPr>
                <w:rFonts w:ascii="PT Astra Serif" w:hAnsi="PT Astra Serif"/>
              </w:rPr>
              <w:t>о</w:t>
            </w:r>
            <w:r w:rsidRPr="005564C0">
              <w:rPr>
                <w:rFonts w:ascii="PT Astra Serif" w:hAnsi="PT Astra Serif"/>
              </w:rPr>
              <w:t>полнительного образ</w:t>
            </w:r>
            <w:r w:rsidRPr="005564C0">
              <w:rPr>
                <w:rFonts w:ascii="PT Astra Serif" w:hAnsi="PT Astra Serif"/>
              </w:rPr>
              <w:t>о</w:t>
            </w:r>
            <w:r w:rsidRPr="005564C0">
              <w:rPr>
                <w:rFonts w:ascii="PT Astra Serif" w:hAnsi="PT Astra Serif"/>
              </w:rPr>
              <w:t>вания детей «Призн</w:t>
            </w:r>
            <w:r w:rsidRPr="005564C0">
              <w:rPr>
                <w:rFonts w:ascii="PT Astra Serif" w:hAnsi="PT Astra Serif"/>
              </w:rPr>
              <w:t>а</w:t>
            </w:r>
            <w:r w:rsidRPr="005564C0">
              <w:rPr>
                <w:rFonts w:ascii="PT Astra Serif" w:hAnsi="PT Astra Serif"/>
              </w:rPr>
              <w:t>ние»</w:t>
            </w:r>
          </w:p>
          <w:p w:rsidR="00BD6857" w:rsidRPr="005564C0" w:rsidRDefault="00BD6857" w:rsidP="005564C0">
            <w:pPr>
              <w:keepNext/>
              <w:keepLines/>
              <w:contextualSpacing/>
              <w:jc w:val="center"/>
              <w:rPr>
                <w:rFonts w:ascii="PT Astra Serif" w:hAnsi="PT Astra Serif"/>
                <w:b/>
              </w:rPr>
            </w:pPr>
            <w:r w:rsidRPr="005564C0">
              <w:rPr>
                <w:rFonts w:ascii="PT Astra Serif" w:hAnsi="PT Astra Serif"/>
              </w:rPr>
              <w:t>ОГБН ОО Дворец тво</w:t>
            </w:r>
            <w:r w:rsidRPr="005564C0">
              <w:rPr>
                <w:rFonts w:ascii="PT Astra Serif" w:hAnsi="PT Astra Serif"/>
              </w:rPr>
              <w:t>р</w:t>
            </w:r>
            <w:r w:rsidRPr="005564C0">
              <w:rPr>
                <w:rFonts w:ascii="PT Astra Serif" w:hAnsi="PT Astra Serif"/>
              </w:rPr>
              <w:t>чества детей и молод</w:t>
            </w:r>
            <w:r w:rsidRPr="005564C0">
              <w:rPr>
                <w:rFonts w:ascii="PT Astra Serif" w:hAnsi="PT Astra Serif"/>
              </w:rPr>
              <w:t>е</w:t>
            </w:r>
            <w:r w:rsidRPr="005564C0">
              <w:rPr>
                <w:rFonts w:ascii="PT Astra Serif" w:hAnsi="PT Astra Serif"/>
              </w:rPr>
              <w:t>жи</w:t>
            </w:r>
          </w:p>
          <w:p w:rsidR="006B6D66" w:rsidRPr="005564C0" w:rsidRDefault="006B6D66" w:rsidP="005564C0">
            <w:pPr>
              <w:pStyle w:val="ab"/>
              <w:keepNext/>
              <w:keepLines/>
              <w:spacing w:line="100" w:lineRule="atLeast"/>
              <w:contextualSpacing/>
              <w:jc w:val="center"/>
              <w:rPr>
                <w:szCs w:val="24"/>
                <w:shd w:val="clear" w:color="auto" w:fill="FFFFFF"/>
              </w:rPr>
            </w:pPr>
          </w:p>
        </w:tc>
        <w:tc>
          <w:tcPr>
            <w:tcW w:w="2520" w:type="dxa"/>
          </w:tcPr>
          <w:p w:rsidR="00BD6857" w:rsidRPr="005564C0" w:rsidRDefault="00BD6857" w:rsidP="005564C0">
            <w:pPr>
              <w:keepNext/>
              <w:keepLines/>
              <w:contextualSpacing/>
              <w:jc w:val="both"/>
              <w:rPr>
                <w:rFonts w:ascii="PT Astra Serif" w:hAnsi="PT Astra Serif"/>
                <w:sz w:val="22"/>
                <w:szCs w:val="22"/>
              </w:rPr>
            </w:pPr>
            <w:r w:rsidRPr="005564C0">
              <w:rPr>
                <w:rFonts w:ascii="PT Astra Serif" w:hAnsi="PT Astra Serif"/>
                <w:sz w:val="22"/>
                <w:szCs w:val="22"/>
              </w:rPr>
              <w:t>Мотивация управленч</w:t>
            </w:r>
            <w:r w:rsidRPr="005564C0">
              <w:rPr>
                <w:rFonts w:ascii="PT Astra Serif" w:hAnsi="PT Astra Serif"/>
                <w:sz w:val="22"/>
                <w:szCs w:val="22"/>
              </w:rPr>
              <w:t>е</w:t>
            </w:r>
            <w:r w:rsidRPr="005564C0">
              <w:rPr>
                <w:rFonts w:ascii="PT Astra Serif" w:hAnsi="PT Astra Serif"/>
                <w:sz w:val="22"/>
                <w:szCs w:val="22"/>
              </w:rPr>
              <w:t>ских и педагогических работников сферы д</w:t>
            </w:r>
            <w:r w:rsidRPr="005564C0">
              <w:rPr>
                <w:rFonts w:ascii="PT Astra Serif" w:hAnsi="PT Astra Serif"/>
                <w:sz w:val="22"/>
                <w:szCs w:val="22"/>
              </w:rPr>
              <w:t>о</w:t>
            </w:r>
            <w:r w:rsidRPr="005564C0">
              <w:rPr>
                <w:rFonts w:ascii="PT Astra Serif" w:hAnsi="PT Astra Serif"/>
                <w:sz w:val="22"/>
                <w:szCs w:val="22"/>
              </w:rPr>
              <w:t>полнительного образ</w:t>
            </w:r>
            <w:r w:rsidRPr="005564C0">
              <w:rPr>
                <w:rFonts w:ascii="PT Astra Serif" w:hAnsi="PT Astra Serif"/>
                <w:sz w:val="22"/>
                <w:szCs w:val="22"/>
              </w:rPr>
              <w:t>о</w:t>
            </w:r>
            <w:r w:rsidRPr="005564C0">
              <w:rPr>
                <w:rFonts w:ascii="PT Astra Serif" w:hAnsi="PT Astra Serif"/>
                <w:sz w:val="22"/>
                <w:szCs w:val="22"/>
              </w:rPr>
              <w:t>вания к профессионал</w:t>
            </w:r>
            <w:r w:rsidRPr="005564C0">
              <w:rPr>
                <w:rFonts w:ascii="PT Astra Serif" w:hAnsi="PT Astra Serif"/>
                <w:sz w:val="22"/>
                <w:szCs w:val="22"/>
              </w:rPr>
              <w:t>ь</w:t>
            </w:r>
            <w:r w:rsidRPr="005564C0">
              <w:rPr>
                <w:rFonts w:ascii="PT Astra Serif" w:hAnsi="PT Astra Serif"/>
                <w:sz w:val="22"/>
                <w:szCs w:val="22"/>
              </w:rPr>
              <w:t>но-личностному росту и развитию.</w:t>
            </w:r>
            <w:r w:rsidR="00C873BC" w:rsidRPr="005564C0">
              <w:rPr>
                <w:rFonts w:ascii="PT Astra Serif" w:hAnsi="PT Astra Serif"/>
                <w:sz w:val="22"/>
                <w:szCs w:val="22"/>
              </w:rPr>
              <w:t xml:space="preserve"> </w:t>
            </w:r>
            <w:r w:rsidRPr="005564C0">
              <w:rPr>
                <w:rFonts w:ascii="PT Astra Serif" w:hAnsi="PT Astra Serif"/>
                <w:sz w:val="22"/>
                <w:szCs w:val="22"/>
              </w:rPr>
              <w:t>Предполагает конкурс портфолио и профессиональных компетенций работн</w:t>
            </w:r>
            <w:r w:rsidRPr="005564C0">
              <w:rPr>
                <w:rFonts w:ascii="PT Astra Serif" w:hAnsi="PT Astra Serif"/>
                <w:sz w:val="22"/>
                <w:szCs w:val="22"/>
              </w:rPr>
              <w:t>и</w:t>
            </w:r>
            <w:r w:rsidRPr="005564C0">
              <w:rPr>
                <w:rFonts w:ascii="PT Astra Serif" w:hAnsi="PT Astra Serif"/>
                <w:sz w:val="22"/>
                <w:szCs w:val="22"/>
              </w:rPr>
              <w:t>ков дополнительного образования.</w:t>
            </w:r>
          </w:p>
          <w:p w:rsidR="006B6D66" w:rsidRPr="005564C0" w:rsidRDefault="00BD6857" w:rsidP="005564C0">
            <w:pPr>
              <w:keepNext/>
              <w:keepLines/>
              <w:contextualSpacing/>
              <w:jc w:val="both"/>
              <w:rPr>
                <w:rFonts w:ascii="PT Astra Serif" w:hAnsi="PT Astra Serif"/>
                <w:sz w:val="22"/>
                <w:szCs w:val="22"/>
              </w:rPr>
            </w:pPr>
            <w:proofErr w:type="gramStart"/>
            <w:r w:rsidRPr="005564C0">
              <w:rPr>
                <w:rFonts w:ascii="PT Astra Serif" w:hAnsi="PT Astra Serif"/>
                <w:sz w:val="22"/>
                <w:szCs w:val="22"/>
              </w:rPr>
              <w:t>Направлен</w:t>
            </w:r>
            <w:proofErr w:type="gramEnd"/>
            <w:r w:rsidRPr="005564C0">
              <w:rPr>
                <w:rFonts w:ascii="PT Astra Serif" w:hAnsi="PT Astra Serif"/>
                <w:sz w:val="22"/>
                <w:szCs w:val="22"/>
              </w:rPr>
              <w:t xml:space="preserve"> на выявл</w:t>
            </w:r>
            <w:r w:rsidRPr="005564C0">
              <w:rPr>
                <w:rFonts w:ascii="PT Astra Serif" w:hAnsi="PT Astra Serif"/>
                <w:sz w:val="22"/>
                <w:szCs w:val="22"/>
              </w:rPr>
              <w:t>е</w:t>
            </w:r>
            <w:r w:rsidRPr="005564C0">
              <w:rPr>
                <w:rFonts w:ascii="PT Astra Serif" w:hAnsi="PT Astra Serif"/>
                <w:sz w:val="22"/>
                <w:szCs w:val="22"/>
              </w:rPr>
              <w:t>ние достойных педаг</w:t>
            </w:r>
            <w:r w:rsidRPr="005564C0">
              <w:rPr>
                <w:rFonts w:ascii="PT Astra Serif" w:hAnsi="PT Astra Serif"/>
                <w:sz w:val="22"/>
                <w:szCs w:val="22"/>
              </w:rPr>
              <w:t>о</w:t>
            </w:r>
            <w:r w:rsidRPr="005564C0">
              <w:rPr>
                <w:rFonts w:ascii="PT Astra Serif" w:hAnsi="PT Astra Serif"/>
                <w:sz w:val="22"/>
                <w:szCs w:val="22"/>
              </w:rPr>
              <w:t>гов и руководителей дополнительного обр</w:t>
            </w:r>
            <w:r w:rsidRPr="005564C0">
              <w:rPr>
                <w:rFonts w:ascii="PT Astra Serif" w:hAnsi="PT Astra Serif"/>
                <w:sz w:val="22"/>
                <w:szCs w:val="22"/>
              </w:rPr>
              <w:t>а</w:t>
            </w:r>
            <w:r w:rsidRPr="005564C0">
              <w:rPr>
                <w:rFonts w:ascii="PT Astra Serif" w:hAnsi="PT Astra Serif"/>
                <w:sz w:val="22"/>
                <w:szCs w:val="22"/>
              </w:rPr>
              <w:t>зования.</w:t>
            </w:r>
            <w:r w:rsidR="00C873BC" w:rsidRPr="005564C0">
              <w:rPr>
                <w:rFonts w:ascii="PT Astra Serif" w:hAnsi="PT Astra Serif"/>
                <w:sz w:val="22"/>
                <w:szCs w:val="22"/>
              </w:rPr>
              <w:t xml:space="preserve"> </w:t>
            </w:r>
            <w:r w:rsidRPr="005564C0">
              <w:rPr>
                <w:rFonts w:ascii="PT Astra Serif" w:hAnsi="PT Astra Serif"/>
                <w:sz w:val="22"/>
                <w:szCs w:val="22"/>
              </w:rPr>
              <w:t>Конкурс пр</w:t>
            </w:r>
            <w:r w:rsidRPr="005564C0">
              <w:rPr>
                <w:rFonts w:ascii="PT Astra Serif" w:hAnsi="PT Astra Serif"/>
                <w:sz w:val="22"/>
                <w:szCs w:val="22"/>
              </w:rPr>
              <w:t>о</w:t>
            </w:r>
            <w:r w:rsidRPr="005564C0">
              <w:rPr>
                <w:rFonts w:ascii="PT Astra Serif" w:hAnsi="PT Astra Serif"/>
                <w:sz w:val="22"/>
                <w:szCs w:val="22"/>
              </w:rPr>
              <w:t>водится впервые. Впе</w:t>
            </w:r>
            <w:r w:rsidRPr="005564C0">
              <w:rPr>
                <w:rFonts w:ascii="PT Astra Serif" w:hAnsi="PT Astra Serif"/>
                <w:sz w:val="22"/>
                <w:szCs w:val="22"/>
              </w:rPr>
              <w:t>р</w:t>
            </w:r>
            <w:r w:rsidRPr="005564C0">
              <w:rPr>
                <w:rFonts w:ascii="PT Astra Serif" w:hAnsi="PT Astra Serif"/>
                <w:sz w:val="22"/>
                <w:szCs w:val="22"/>
              </w:rPr>
              <w:t>вые на День учителя состоится церемония чествования и награ</w:t>
            </w:r>
            <w:r w:rsidRPr="005564C0">
              <w:rPr>
                <w:rFonts w:ascii="PT Astra Serif" w:hAnsi="PT Astra Serif"/>
                <w:sz w:val="22"/>
                <w:szCs w:val="22"/>
              </w:rPr>
              <w:t>ж</w:t>
            </w:r>
            <w:r w:rsidRPr="005564C0">
              <w:rPr>
                <w:rFonts w:ascii="PT Astra Serif" w:hAnsi="PT Astra Serif"/>
                <w:sz w:val="22"/>
                <w:szCs w:val="22"/>
              </w:rPr>
              <w:t>дение лучших работн</w:t>
            </w:r>
            <w:r w:rsidRPr="005564C0">
              <w:rPr>
                <w:rFonts w:ascii="PT Astra Serif" w:hAnsi="PT Astra Serif"/>
                <w:sz w:val="22"/>
                <w:szCs w:val="22"/>
              </w:rPr>
              <w:t>и</w:t>
            </w:r>
            <w:r w:rsidRPr="005564C0">
              <w:rPr>
                <w:rFonts w:ascii="PT Astra Serif" w:hAnsi="PT Astra Serif"/>
                <w:sz w:val="22"/>
                <w:szCs w:val="22"/>
              </w:rPr>
              <w:lastRenderedPageBreak/>
              <w:t>ков отрасли дополн</w:t>
            </w:r>
            <w:r w:rsidRPr="005564C0">
              <w:rPr>
                <w:rFonts w:ascii="PT Astra Serif" w:hAnsi="PT Astra Serif"/>
                <w:sz w:val="22"/>
                <w:szCs w:val="22"/>
              </w:rPr>
              <w:t>и</w:t>
            </w:r>
            <w:r w:rsidRPr="005564C0">
              <w:rPr>
                <w:rFonts w:ascii="PT Astra Serif" w:hAnsi="PT Astra Serif"/>
                <w:sz w:val="22"/>
                <w:szCs w:val="22"/>
              </w:rPr>
              <w:t>тельного образования.</w:t>
            </w:r>
          </w:p>
          <w:p w:rsidR="00BD6857" w:rsidRPr="005564C0" w:rsidRDefault="00C873BC" w:rsidP="005564C0">
            <w:pPr>
              <w:keepNext/>
              <w:keepLines/>
              <w:contextualSpacing/>
              <w:jc w:val="both"/>
              <w:rPr>
                <w:rFonts w:ascii="PT Astra Serif" w:hAnsi="PT Astra Serif"/>
                <w:spacing w:val="-2"/>
              </w:rPr>
            </w:pPr>
            <w:r w:rsidRPr="005564C0">
              <w:rPr>
                <w:sz w:val="22"/>
                <w:szCs w:val="22"/>
              </w:rPr>
              <w:t>Участники: р</w:t>
            </w:r>
            <w:r w:rsidR="00BD6857" w:rsidRPr="005564C0">
              <w:rPr>
                <w:sz w:val="22"/>
                <w:szCs w:val="22"/>
              </w:rPr>
              <w:t>уковод</w:t>
            </w:r>
            <w:r w:rsidR="00BD6857" w:rsidRPr="005564C0">
              <w:rPr>
                <w:sz w:val="22"/>
                <w:szCs w:val="22"/>
              </w:rPr>
              <w:t>и</w:t>
            </w:r>
            <w:r w:rsidR="00BD6857" w:rsidRPr="005564C0">
              <w:rPr>
                <w:sz w:val="22"/>
                <w:szCs w:val="22"/>
              </w:rPr>
              <w:t>тели, педагогические работн</w:t>
            </w:r>
            <w:r w:rsidRPr="005564C0">
              <w:rPr>
                <w:sz w:val="22"/>
                <w:szCs w:val="22"/>
              </w:rPr>
              <w:t>ики образов</w:t>
            </w:r>
            <w:r w:rsidRPr="005564C0">
              <w:rPr>
                <w:sz w:val="22"/>
                <w:szCs w:val="22"/>
              </w:rPr>
              <w:t>а</w:t>
            </w:r>
            <w:r w:rsidRPr="005564C0">
              <w:rPr>
                <w:sz w:val="22"/>
                <w:szCs w:val="22"/>
              </w:rPr>
              <w:t xml:space="preserve">тельных организаций, </w:t>
            </w:r>
            <w:r w:rsidR="00BD6857" w:rsidRPr="005564C0">
              <w:rPr>
                <w:rFonts w:ascii="PT Astra Serif" w:hAnsi="PT Astra Serif"/>
                <w:spacing w:val="-2"/>
                <w:sz w:val="22"/>
                <w:szCs w:val="22"/>
              </w:rPr>
              <w:t>100 человек</w:t>
            </w:r>
          </w:p>
        </w:tc>
        <w:tc>
          <w:tcPr>
            <w:tcW w:w="2520" w:type="dxa"/>
          </w:tcPr>
          <w:p w:rsidR="00C873BC" w:rsidRPr="005564C0" w:rsidRDefault="00E34F16"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w:t>
            </w:r>
            <w:r w:rsidR="00C873BC" w:rsidRPr="005564C0">
              <w:t>, ОГБНОО Дв</w:t>
            </w:r>
            <w:r w:rsidR="00C873BC" w:rsidRPr="005564C0">
              <w:t>о</w:t>
            </w:r>
            <w:r w:rsidR="00C873BC" w:rsidRPr="005564C0">
              <w:t>рец творчества детей и молодёжи, Реги</w:t>
            </w:r>
            <w:r w:rsidR="00C873BC" w:rsidRPr="005564C0">
              <w:t>о</w:t>
            </w:r>
            <w:r w:rsidR="00C873BC" w:rsidRPr="005564C0">
              <w:t>нальный модельный центр дополнительн</w:t>
            </w:r>
            <w:r w:rsidR="00C873BC" w:rsidRPr="005564C0">
              <w:t>о</w:t>
            </w:r>
            <w:r w:rsidR="00C873BC" w:rsidRPr="005564C0">
              <w:t>го образования Уль</w:t>
            </w:r>
            <w:r w:rsidR="00C873BC" w:rsidRPr="005564C0">
              <w:t>я</w:t>
            </w:r>
            <w:r w:rsidR="00C873BC" w:rsidRPr="005564C0">
              <w:t>новской области</w:t>
            </w:r>
          </w:p>
          <w:p w:rsidR="00C873BC" w:rsidRPr="005564C0" w:rsidRDefault="00C873BC" w:rsidP="005564C0">
            <w:pPr>
              <w:keepNext/>
              <w:keepLines/>
              <w:contextualSpacing/>
              <w:jc w:val="both"/>
              <w:rPr>
                <w:rFonts w:ascii="PT Astra Serif" w:hAnsi="PT Astra Serif"/>
              </w:rPr>
            </w:pPr>
          </w:p>
          <w:p w:rsidR="006B6D66" w:rsidRPr="005564C0" w:rsidRDefault="006B6D66" w:rsidP="005564C0">
            <w:pPr>
              <w:keepNext/>
              <w:keepLines/>
              <w:contextualSpacing/>
              <w:jc w:val="both"/>
            </w:pPr>
          </w:p>
        </w:tc>
        <w:tc>
          <w:tcPr>
            <w:tcW w:w="2340" w:type="dxa"/>
          </w:tcPr>
          <w:p w:rsidR="006B6D66" w:rsidRPr="005564C0" w:rsidRDefault="00C873BC"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6B6D66" w:rsidRPr="005564C0" w:rsidRDefault="006B6D66" w:rsidP="005564C0">
            <w:pPr>
              <w:keepNext/>
              <w:keepLines/>
              <w:contextualSpacing/>
              <w:jc w:val="both"/>
              <w:rPr>
                <w:rFonts w:ascii="PT Astra Serif" w:hAnsi="PT Astra Serif"/>
              </w:rPr>
            </w:pPr>
          </w:p>
        </w:tc>
      </w:tr>
      <w:tr w:rsidR="005564C0" w:rsidRPr="005564C0" w:rsidTr="00BF5AF9">
        <w:tc>
          <w:tcPr>
            <w:tcW w:w="15120" w:type="dxa"/>
            <w:gridSpan w:val="6"/>
          </w:tcPr>
          <w:p w:rsidR="007257A5" w:rsidRPr="005564C0" w:rsidRDefault="007257A5" w:rsidP="005564C0">
            <w:pPr>
              <w:keepNext/>
              <w:keepLines/>
              <w:suppressAutoHyphens/>
              <w:autoSpaceDE w:val="0"/>
              <w:jc w:val="both"/>
              <w:rPr>
                <w:b/>
              </w:rPr>
            </w:pPr>
            <w:r w:rsidRPr="005564C0">
              <w:rPr>
                <w:b/>
              </w:rPr>
              <w:lastRenderedPageBreak/>
              <w:t>В рамках реализации «Создания целевой модели развития региональной системы дополнительного образования детей» регионального проекта «Успех каждого ребенка» 8 сентября на базе Дворца творчества детей и молодёжи был проведён областной конкурс «Признание». Он был направлен на выявление лучших руководителей и педагогических работников организаций дополнительного образования Ульяновской области, их мотивацию к профессионально-личностному росту и развитию, повышение профессиональной компетентности. Участниками конкурса стали руководители, заместители руководителя и педагогические работники организаций дополнительного образования, расположенных на территории Ульяновской области. В очный этап вышли 11 участников. Руководители и их заместители представляли свой управленческий проект в формате стендовой защиты, методисты презентовали методическую площадку с актуальным научно-методическим материалом, педагоги дополнительного образования проводили онлайн мастер - классы со школьниками, где представляли используемые методы, технологии, свои творческие находки.</w:t>
            </w:r>
          </w:p>
          <w:p w:rsidR="007257A5" w:rsidRPr="005564C0" w:rsidRDefault="007257A5" w:rsidP="005564C0">
            <w:pPr>
              <w:keepNext/>
              <w:keepLines/>
              <w:suppressAutoHyphens/>
              <w:autoSpaceDE w:val="0"/>
              <w:jc w:val="both"/>
              <w:rPr>
                <w:b/>
              </w:rPr>
            </w:pPr>
            <w:r w:rsidRPr="005564C0">
              <w:rPr>
                <w:b/>
              </w:rPr>
              <w:t xml:space="preserve">По итогам заседания членов экспертной комиссии были определены победители и призёры в каждой номинации. Результаты размещены на сайте Дворца </w:t>
            </w:r>
            <w:proofErr w:type="spellStart"/>
            <w:r w:rsidRPr="005564C0">
              <w:rPr>
                <w:b/>
              </w:rPr>
              <w:t>творчетва</w:t>
            </w:r>
            <w:proofErr w:type="spellEnd"/>
            <w:r w:rsidRPr="005564C0">
              <w:rPr>
                <w:b/>
              </w:rPr>
              <w:t xml:space="preserve"> детей и </w:t>
            </w:r>
            <w:proofErr w:type="spellStart"/>
            <w:r w:rsidRPr="005564C0">
              <w:rPr>
                <w:b/>
              </w:rPr>
              <w:t>молодёжи:</w:t>
            </w:r>
            <w:hyperlink r:id="rId12" w:history="1">
              <w:r w:rsidRPr="005564C0">
                <w:rPr>
                  <w:b/>
                </w:rPr>
                <w:t>http</w:t>
              </w:r>
              <w:proofErr w:type="spellEnd"/>
              <w:r w:rsidRPr="005564C0">
                <w:rPr>
                  <w:b/>
                </w:rPr>
                <w:t>://dvorec73.ru/</w:t>
              </w:r>
            </w:hyperlink>
            <w:r w:rsidRPr="005564C0">
              <w:rPr>
                <w:b/>
              </w:rPr>
              <w:t xml:space="preserve"> Репортаж с прошедшего мероприятия прозвучит в ближайшее время на волне радио России - Ульяновск в одной из информационных программ.</w:t>
            </w:r>
          </w:p>
        </w:tc>
      </w:tr>
      <w:tr w:rsidR="005564C0" w:rsidRPr="005564C0" w:rsidTr="00FF7987">
        <w:tc>
          <w:tcPr>
            <w:tcW w:w="2700" w:type="dxa"/>
          </w:tcPr>
          <w:p w:rsidR="007257A5" w:rsidRPr="005564C0" w:rsidRDefault="007257A5"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7257A5" w:rsidRPr="005564C0" w:rsidRDefault="007257A5" w:rsidP="005564C0">
            <w:pPr>
              <w:keepNext/>
              <w:keepLines/>
              <w:contextualSpacing/>
              <w:rPr>
                <w:rFonts w:ascii="PT Astra Serif" w:hAnsi="PT Astra Serif"/>
                <w:b/>
                <w:bCs/>
              </w:rPr>
            </w:pPr>
            <w:r w:rsidRPr="005564C0">
              <w:rPr>
                <w:rFonts w:ascii="PT Astra Serif" w:hAnsi="PT Astra Serif"/>
                <w:b/>
                <w:bCs/>
              </w:rPr>
              <w:t>просвещения и восп</w:t>
            </w:r>
            <w:r w:rsidRPr="005564C0">
              <w:rPr>
                <w:rFonts w:ascii="PT Astra Serif" w:hAnsi="PT Astra Serif"/>
                <w:b/>
                <w:bCs/>
              </w:rPr>
              <w:t>и</w:t>
            </w:r>
            <w:r w:rsidRPr="005564C0">
              <w:rPr>
                <w:rFonts w:ascii="PT Astra Serif" w:hAnsi="PT Astra Serif"/>
                <w:b/>
                <w:bCs/>
              </w:rPr>
              <w:t xml:space="preserve">тания </w:t>
            </w:r>
          </w:p>
          <w:p w:rsidR="007257A5" w:rsidRPr="005564C0" w:rsidRDefault="007257A5"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7257A5" w:rsidRPr="005564C0" w:rsidRDefault="007257A5" w:rsidP="005564C0">
            <w:pPr>
              <w:keepNext/>
              <w:keepLines/>
              <w:contextualSpacing/>
              <w:jc w:val="both"/>
              <w:rPr>
                <w:rFonts w:ascii="PT Astra Serif" w:hAnsi="PT Astra Serif"/>
                <w:b/>
              </w:rPr>
            </w:pPr>
            <w:r w:rsidRPr="005564C0">
              <w:rPr>
                <w:rFonts w:ascii="PT Astra Serif" w:hAnsi="PT Astra Serif"/>
                <w:b/>
              </w:rPr>
              <w:t>ДОПОЛН</w:t>
            </w:r>
            <w:r w:rsidR="005C4877" w:rsidRPr="005564C0">
              <w:rPr>
                <w:rFonts w:ascii="PT Astra Serif" w:hAnsi="PT Astra Serif"/>
                <w:b/>
              </w:rPr>
              <w:t>ЕНИЕ</w:t>
            </w:r>
          </w:p>
          <w:p w:rsidR="007257A5" w:rsidRPr="005564C0" w:rsidRDefault="007257A5" w:rsidP="005564C0">
            <w:pPr>
              <w:keepNext/>
              <w:keepLines/>
              <w:contextualSpacing/>
              <w:jc w:val="both"/>
              <w:rPr>
                <w:rFonts w:ascii="PT Astra Serif" w:hAnsi="PT Astra Serif"/>
              </w:rPr>
            </w:pPr>
            <w:r w:rsidRPr="005564C0">
              <w:rPr>
                <w:rFonts w:ascii="PT Astra Serif" w:hAnsi="PT Astra Serif"/>
              </w:rPr>
              <w:t>Открытый образов</w:t>
            </w:r>
            <w:r w:rsidRPr="005564C0">
              <w:rPr>
                <w:rFonts w:ascii="PT Astra Serif" w:hAnsi="PT Astra Serif"/>
              </w:rPr>
              <w:t>а</w:t>
            </w:r>
            <w:r w:rsidRPr="005564C0">
              <w:rPr>
                <w:rFonts w:ascii="PT Astra Serif" w:hAnsi="PT Astra Serif"/>
              </w:rPr>
              <w:t>тельный форум «Пер</w:t>
            </w:r>
            <w:r w:rsidRPr="005564C0">
              <w:rPr>
                <w:rFonts w:ascii="PT Astra Serif" w:hAnsi="PT Astra Serif"/>
              </w:rPr>
              <w:t>е</w:t>
            </w:r>
            <w:r w:rsidRPr="005564C0">
              <w:rPr>
                <w:rFonts w:ascii="PT Astra Serif" w:hAnsi="PT Astra Serif"/>
              </w:rPr>
              <w:t>загрузка»,</w:t>
            </w:r>
          </w:p>
          <w:p w:rsidR="007257A5" w:rsidRPr="005564C0" w:rsidRDefault="007257A5" w:rsidP="005564C0">
            <w:pPr>
              <w:keepNext/>
              <w:keepLines/>
              <w:contextualSpacing/>
              <w:jc w:val="both"/>
              <w:rPr>
                <w:rFonts w:ascii="PT Astra Serif" w:hAnsi="PT Astra Serif"/>
              </w:rPr>
            </w:pPr>
            <w:r w:rsidRPr="005564C0">
              <w:rPr>
                <w:rFonts w:ascii="PT Astra Serif" w:hAnsi="PT Astra Serif"/>
              </w:rPr>
              <w:t>ОГБПОУ «Сурский а</w:t>
            </w:r>
            <w:r w:rsidRPr="005564C0">
              <w:rPr>
                <w:rFonts w:ascii="PT Astra Serif" w:hAnsi="PT Astra Serif"/>
              </w:rPr>
              <w:t>г</w:t>
            </w:r>
            <w:r w:rsidRPr="005564C0">
              <w:rPr>
                <w:rFonts w:ascii="PT Astra Serif" w:hAnsi="PT Astra Serif"/>
              </w:rPr>
              <w:t>ротехнологический техникум»</w:t>
            </w:r>
          </w:p>
          <w:p w:rsidR="007257A5" w:rsidRPr="005564C0" w:rsidRDefault="007257A5" w:rsidP="005564C0">
            <w:pPr>
              <w:keepNext/>
              <w:keepLines/>
              <w:contextualSpacing/>
              <w:jc w:val="center"/>
              <w:rPr>
                <w:shd w:val="clear" w:color="auto" w:fill="FFFFFF"/>
              </w:rPr>
            </w:pPr>
          </w:p>
        </w:tc>
        <w:tc>
          <w:tcPr>
            <w:tcW w:w="2520" w:type="dxa"/>
          </w:tcPr>
          <w:p w:rsidR="007257A5" w:rsidRPr="005564C0" w:rsidRDefault="007257A5" w:rsidP="005564C0">
            <w:pPr>
              <w:keepNext/>
              <w:keepLines/>
              <w:contextualSpacing/>
              <w:jc w:val="both"/>
              <w:rPr>
                <w:rFonts w:ascii="PT Astra Serif" w:hAnsi="PT Astra Serif"/>
                <w:spacing w:val="-2"/>
              </w:rPr>
            </w:pPr>
            <w:r w:rsidRPr="005564C0">
              <w:rPr>
                <w:rFonts w:ascii="PT Astra Serif" w:hAnsi="PT Astra Serif"/>
                <w:spacing w:val="-2"/>
              </w:rPr>
              <w:t>Обсуждение взаим</w:t>
            </w:r>
            <w:r w:rsidRPr="005564C0">
              <w:rPr>
                <w:rFonts w:ascii="PT Astra Serif" w:hAnsi="PT Astra Serif"/>
                <w:spacing w:val="-2"/>
              </w:rPr>
              <w:t>о</w:t>
            </w:r>
            <w:r w:rsidRPr="005564C0">
              <w:rPr>
                <w:rFonts w:ascii="PT Astra Serif" w:hAnsi="PT Astra Serif"/>
                <w:spacing w:val="-2"/>
              </w:rPr>
              <w:t>действия работодат</w:t>
            </w:r>
            <w:r w:rsidRPr="005564C0">
              <w:rPr>
                <w:rFonts w:ascii="PT Astra Serif" w:hAnsi="PT Astra Serif"/>
                <w:spacing w:val="-2"/>
              </w:rPr>
              <w:t>е</w:t>
            </w:r>
            <w:r w:rsidRPr="005564C0">
              <w:rPr>
                <w:rFonts w:ascii="PT Astra Serif" w:hAnsi="PT Astra Serif"/>
                <w:spacing w:val="-2"/>
              </w:rPr>
              <w:t>лей и профессионал</w:t>
            </w:r>
            <w:r w:rsidRPr="005564C0">
              <w:rPr>
                <w:rFonts w:ascii="PT Astra Serif" w:hAnsi="PT Astra Serif"/>
                <w:spacing w:val="-2"/>
              </w:rPr>
              <w:t>ь</w:t>
            </w:r>
            <w:r w:rsidRPr="005564C0">
              <w:rPr>
                <w:rFonts w:ascii="PT Astra Serif" w:hAnsi="PT Astra Serif"/>
                <w:spacing w:val="-2"/>
              </w:rPr>
              <w:t>ной образовательной организации в части подготовки квалиф</w:t>
            </w:r>
            <w:r w:rsidRPr="005564C0">
              <w:rPr>
                <w:rFonts w:ascii="PT Astra Serif" w:hAnsi="PT Astra Serif"/>
                <w:spacing w:val="-2"/>
              </w:rPr>
              <w:t>и</w:t>
            </w:r>
            <w:r w:rsidRPr="005564C0">
              <w:rPr>
                <w:rFonts w:ascii="PT Astra Serif" w:hAnsi="PT Astra Serif"/>
                <w:spacing w:val="-2"/>
              </w:rPr>
              <w:t>цированных кадров для предприятий м</w:t>
            </w:r>
            <w:r w:rsidRPr="005564C0">
              <w:rPr>
                <w:rFonts w:ascii="PT Astra Serif" w:hAnsi="PT Astra Serif"/>
                <w:spacing w:val="-2"/>
              </w:rPr>
              <w:t>у</w:t>
            </w:r>
            <w:r w:rsidRPr="005564C0">
              <w:rPr>
                <w:rFonts w:ascii="PT Astra Serif" w:hAnsi="PT Astra Serif"/>
                <w:spacing w:val="-2"/>
              </w:rPr>
              <w:t>ниципального образ</w:t>
            </w:r>
            <w:r w:rsidRPr="005564C0">
              <w:rPr>
                <w:rFonts w:ascii="PT Astra Serif" w:hAnsi="PT Astra Serif"/>
                <w:spacing w:val="-2"/>
              </w:rPr>
              <w:t>о</w:t>
            </w:r>
            <w:r w:rsidRPr="005564C0">
              <w:rPr>
                <w:rFonts w:ascii="PT Astra Serif" w:hAnsi="PT Astra Serif"/>
                <w:spacing w:val="-2"/>
              </w:rPr>
              <w:t xml:space="preserve">вания. </w:t>
            </w:r>
          </w:p>
          <w:p w:rsidR="007257A5" w:rsidRPr="005564C0" w:rsidRDefault="007257A5" w:rsidP="005564C0">
            <w:pPr>
              <w:keepNext/>
              <w:keepLines/>
              <w:contextualSpacing/>
              <w:jc w:val="both"/>
              <w:rPr>
                <w:rFonts w:ascii="PT Astra Serif" w:hAnsi="PT Astra Serif"/>
                <w:spacing w:val="-2"/>
              </w:rPr>
            </w:pPr>
            <w:r w:rsidRPr="005564C0">
              <w:rPr>
                <w:rFonts w:ascii="PT Astra Serif" w:hAnsi="PT Astra Serif"/>
                <w:spacing w:val="-2"/>
              </w:rPr>
              <w:t xml:space="preserve">Проведение </w:t>
            </w:r>
            <w:proofErr w:type="spellStart"/>
            <w:r w:rsidRPr="005564C0">
              <w:rPr>
                <w:rFonts w:ascii="PT Astra Serif" w:hAnsi="PT Astra Serif"/>
                <w:spacing w:val="-2"/>
              </w:rPr>
              <w:t>профор</w:t>
            </w:r>
            <w:r w:rsidRPr="005564C0">
              <w:rPr>
                <w:rFonts w:ascii="PT Astra Serif" w:hAnsi="PT Astra Serif"/>
                <w:spacing w:val="-2"/>
              </w:rPr>
              <w:t>и</w:t>
            </w:r>
            <w:r w:rsidRPr="005564C0">
              <w:rPr>
                <w:rFonts w:ascii="PT Astra Serif" w:hAnsi="PT Astra Serif"/>
                <w:spacing w:val="-2"/>
              </w:rPr>
              <w:t>ентационного</w:t>
            </w:r>
            <w:proofErr w:type="spellEnd"/>
            <w:r w:rsidRPr="005564C0">
              <w:rPr>
                <w:rFonts w:ascii="PT Astra Serif" w:hAnsi="PT Astra Serif"/>
                <w:spacing w:val="-2"/>
              </w:rPr>
              <w:t xml:space="preserve"> </w:t>
            </w:r>
            <w:proofErr w:type="spellStart"/>
            <w:r w:rsidRPr="005564C0">
              <w:rPr>
                <w:rFonts w:ascii="PT Astra Serif" w:hAnsi="PT Astra Serif"/>
                <w:spacing w:val="-2"/>
              </w:rPr>
              <w:t>квеста</w:t>
            </w:r>
            <w:proofErr w:type="spellEnd"/>
            <w:r w:rsidRPr="005564C0">
              <w:rPr>
                <w:rFonts w:ascii="PT Astra Serif" w:hAnsi="PT Astra Serif"/>
                <w:spacing w:val="-2"/>
              </w:rPr>
              <w:t xml:space="preserve"> и родительского собр</w:t>
            </w:r>
            <w:r w:rsidRPr="005564C0">
              <w:rPr>
                <w:rFonts w:ascii="PT Astra Serif" w:hAnsi="PT Astra Serif"/>
                <w:spacing w:val="-2"/>
              </w:rPr>
              <w:t>а</w:t>
            </w:r>
            <w:r w:rsidRPr="005564C0">
              <w:rPr>
                <w:rFonts w:ascii="PT Astra Serif" w:hAnsi="PT Astra Serif"/>
                <w:spacing w:val="-2"/>
              </w:rPr>
              <w:t xml:space="preserve">ния с 9-классниками школ муниципального образования «Сурский район». </w:t>
            </w:r>
          </w:p>
          <w:p w:rsidR="007257A5" w:rsidRPr="005564C0" w:rsidRDefault="007257A5" w:rsidP="005564C0">
            <w:pPr>
              <w:keepNext/>
              <w:keepLines/>
              <w:contextualSpacing/>
              <w:jc w:val="both"/>
              <w:rPr>
                <w:rFonts w:ascii="PT Astra Serif" w:hAnsi="PT Astra Serif"/>
                <w:spacing w:val="-2"/>
              </w:rPr>
            </w:pPr>
            <w:r w:rsidRPr="005564C0">
              <w:rPr>
                <w:rFonts w:ascii="PT Astra Serif" w:hAnsi="PT Astra Serif"/>
                <w:spacing w:val="-2"/>
              </w:rPr>
              <w:lastRenderedPageBreak/>
              <w:t>Обсуждение програ</w:t>
            </w:r>
            <w:r w:rsidRPr="005564C0">
              <w:rPr>
                <w:rFonts w:ascii="PT Astra Serif" w:hAnsi="PT Astra Serif"/>
                <w:spacing w:val="-2"/>
              </w:rPr>
              <w:t>м</w:t>
            </w:r>
            <w:r w:rsidRPr="005564C0">
              <w:rPr>
                <w:rFonts w:ascii="PT Astra Serif" w:hAnsi="PT Astra Serif"/>
                <w:spacing w:val="-2"/>
              </w:rPr>
              <w:t>мы развития техник</w:t>
            </w:r>
            <w:r w:rsidRPr="005564C0">
              <w:rPr>
                <w:rFonts w:ascii="PT Astra Serif" w:hAnsi="PT Astra Serif"/>
                <w:spacing w:val="-2"/>
              </w:rPr>
              <w:t>у</w:t>
            </w:r>
            <w:r w:rsidRPr="005564C0">
              <w:rPr>
                <w:rFonts w:ascii="PT Astra Serif" w:hAnsi="PT Astra Serif"/>
                <w:spacing w:val="-2"/>
              </w:rPr>
              <w:t>ма и проекта «КООП-ПРОФИ»</w:t>
            </w:r>
          </w:p>
          <w:p w:rsidR="007257A5" w:rsidRPr="005564C0" w:rsidRDefault="007257A5" w:rsidP="005564C0">
            <w:pPr>
              <w:keepNext/>
              <w:keepLines/>
              <w:contextualSpacing/>
              <w:jc w:val="both"/>
              <w:rPr>
                <w:rFonts w:ascii="PT Astra Serif" w:hAnsi="PT Astra Serif"/>
                <w:spacing w:val="-2"/>
              </w:rPr>
            </w:pPr>
            <w:r w:rsidRPr="005564C0">
              <w:rPr>
                <w:rFonts w:ascii="PT Astra Serif" w:hAnsi="PT Astra Serif"/>
                <w:spacing w:val="-2"/>
              </w:rPr>
              <w:t>Кол-во участников – 150 человек.</w:t>
            </w:r>
          </w:p>
        </w:tc>
        <w:tc>
          <w:tcPr>
            <w:tcW w:w="2520" w:type="dxa"/>
          </w:tcPr>
          <w:p w:rsidR="007257A5" w:rsidRPr="005564C0" w:rsidRDefault="007257A5"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 ОГАУ «Инст</w:t>
            </w:r>
            <w:r w:rsidRPr="005564C0">
              <w:t>и</w:t>
            </w:r>
            <w:r w:rsidRPr="005564C0">
              <w:t>тут развития образ</w:t>
            </w:r>
            <w:r w:rsidRPr="005564C0">
              <w:t>о</w:t>
            </w:r>
            <w:r w:rsidRPr="005564C0">
              <w:t>вания»</w:t>
            </w:r>
          </w:p>
          <w:p w:rsidR="007257A5" w:rsidRPr="005564C0" w:rsidRDefault="007257A5" w:rsidP="005564C0">
            <w:pPr>
              <w:keepNext/>
              <w:keepLines/>
              <w:contextualSpacing/>
              <w:jc w:val="both"/>
              <w:rPr>
                <w:rFonts w:ascii="PT Astra Serif" w:hAnsi="PT Astra Serif"/>
              </w:rPr>
            </w:pPr>
          </w:p>
          <w:p w:rsidR="007257A5" w:rsidRPr="005564C0" w:rsidRDefault="007257A5" w:rsidP="005564C0">
            <w:pPr>
              <w:keepNext/>
              <w:keepLines/>
              <w:contextualSpacing/>
              <w:jc w:val="both"/>
            </w:pPr>
          </w:p>
        </w:tc>
        <w:tc>
          <w:tcPr>
            <w:tcW w:w="2340" w:type="dxa"/>
          </w:tcPr>
          <w:p w:rsidR="007257A5" w:rsidRPr="005564C0" w:rsidRDefault="007257A5"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7257A5" w:rsidRPr="005564C0" w:rsidRDefault="007257A5" w:rsidP="005564C0">
            <w:pPr>
              <w:keepNext/>
              <w:keepLines/>
              <w:contextualSpacing/>
              <w:jc w:val="both"/>
              <w:rPr>
                <w:rFonts w:ascii="PT Astra Serif" w:hAnsi="PT Astra Serif"/>
              </w:rPr>
            </w:pPr>
            <w:r w:rsidRPr="005564C0">
              <w:rPr>
                <w:rFonts w:ascii="PT Astra Serif" w:hAnsi="PT Astra Serif"/>
              </w:rPr>
              <w:t>Не предполагается</w:t>
            </w:r>
          </w:p>
        </w:tc>
      </w:tr>
      <w:tr w:rsidR="005564C0" w:rsidRPr="005564C0" w:rsidTr="00FF7987">
        <w:tc>
          <w:tcPr>
            <w:tcW w:w="15120" w:type="dxa"/>
            <w:gridSpan w:val="6"/>
          </w:tcPr>
          <w:p w:rsidR="005C4877" w:rsidRPr="005564C0" w:rsidRDefault="005C4877" w:rsidP="005564C0">
            <w:pPr>
              <w:keepNext/>
              <w:keepLines/>
              <w:suppressAutoHyphens/>
              <w:autoSpaceDE w:val="0"/>
              <w:jc w:val="both"/>
              <w:rPr>
                <w:b/>
              </w:rPr>
            </w:pPr>
            <w:r w:rsidRPr="005564C0">
              <w:rPr>
                <w:b/>
              </w:rPr>
              <w:lastRenderedPageBreak/>
              <w:t>08.09.2020 на территории муниципального образования «Сурский район» состоялся открытый муниципальный форум «</w:t>
            </w:r>
            <w:proofErr w:type="spellStart"/>
            <w:r w:rsidRPr="005564C0">
              <w:rPr>
                <w:b/>
              </w:rPr>
              <w:t>Перезагрузка»</w:t>
            </w:r>
            <w:proofErr w:type="gramStart"/>
            <w:r w:rsidRPr="005564C0">
              <w:rPr>
                <w:b/>
              </w:rPr>
              <w:t>.Н</w:t>
            </w:r>
            <w:proofErr w:type="gramEnd"/>
            <w:r w:rsidRPr="005564C0">
              <w:rPr>
                <w:b/>
              </w:rPr>
              <w:t>азрела</w:t>
            </w:r>
            <w:proofErr w:type="spellEnd"/>
            <w:r w:rsidRPr="005564C0">
              <w:rPr>
                <w:b/>
              </w:rPr>
              <w:t xml:space="preserve"> необходимость в изменении подходов к развитию муниципального образования «Сурский район». Муниципальное образование понимает, что движущей силой района являются высококвалифицированные </w:t>
            </w:r>
            <w:proofErr w:type="spellStart"/>
            <w:r w:rsidRPr="005564C0">
              <w:rPr>
                <w:b/>
              </w:rPr>
              <w:t>кадры</w:t>
            </w:r>
            <w:proofErr w:type="gramStart"/>
            <w:r w:rsidRPr="005564C0">
              <w:rPr>
                <w:b/>
              </w:rPr>
              <w:t>.З</w:t>
            </w:r>
            <w:proofErr w:type="gramEnd"/>
            <w:r w:rsidRPr="005564C0">
              <w:rPr>
                <w:b/>
              </w:rPr>
              <w:t>аводя</w:t>
            </w:r>
            <w:proofErr w:type="spellEnd"/>
            <w:r w:rsidRPr="005564C0">
              <w:rPr>
                <w:b/>
              </w:rPr>
              <w:t xml:space="preserve"> инвестиции в муниципальное образование, необходимо отвечать на спрос инвестора, т.е. предлагать необходимый кадровый </w:t>
            </w:r>
            <w:proofErr w:type="spellStart"/>
            <w:r w:rsidRPr="005564C0">
              <w:rPr>
                <w:b/>
              </w:rPr>
              <w:t>потенциал.На</w:t>
            </w:r>
            <w:proofErr w:type="spellEnd"/>
            <w:r w:rsidRPr="005564C0">
              <w:rPr>
                <w:b/>
              </w:rPr>
              <w:t xml:space="preserve"> территории Сурского района расположен Сурский агротехнологический техникум, в котором осуществляется подготовка квалифицированных кадров по программам подготовки среднего профессионального образования: программам подготовки квалифицированных рабочих, служащих и подготовки специалистов среднего звена. Это является для района преимуществом, и требует в настоящее время сетевого взаимодействия по вопросам развития муниципального образования и </w:t>
            </w:r>
            <w:proofErr w:type="spellStart"/>
            <w:r w:rsidRPr="005564C0">
              <w:rPr>
                <w:b/>
              </w:rPr>
              <w:t>техникума</w:t>
            </w:r>
            <w:proofErr w:type="gramStart"/>
            <w:r w:rsidRPr="005564C0">
              <w:rPr>
                <w:b/>
              </w:rPr>
              <w:t>.О</w:t>
            </w:r>
            <w:proofErr w:type="gramEnd"/>
            <w:r w:rsidRPr="005564C0">
              <w:rPr>
                <w:b/>
              </w:rPr>
              <w:t>ткрытый</w:t>
            </w:r>
            <w:proofErr w:type="spellEnd"/>
            <w:r w:rsidRPr="005564C0">
              <w:rPr>
                <w:b/>
              </w:rPr>
              <w:t xml:space="preserve"> муниципальный форум «Перезагрузка» начался с пленарного заседания, темой которого стала «Основные направления сетевого развития Сурского района и Сурского агротехнологического </w:t>
            </w:r>
            <w:proofErr w:type="spellStart"/>
            <w:r w:rsidRPr="005564C0">
              <w:rPr>
                <w:b/>
              </w:rPr>
              <w:t>техникума».Всех</w:t>
            </w:r>
            <w:proofErr w:type="spellEnd"/>
            <w:r w:rsidRPr="005564C0">
              <w:rPr>
                <w:b/>
              </w:rPr>
              <w:t xml:space="preserve"> участников форума поприветствовал исполняющий обязанности директора департамента профессионального образования и науки Министерства просвещения и воспитания Ульяновской области Хайрутдинов Талгат Асхатович, который обозначил направления мер, которые необходимо принимать в сетевом развитии муниципального образования и </w:t>
            </w:r>
            <w:proofErr w:type="spellStart"/>
            <w:r w:rsidRPr="005564C0">
              <w:rPr>
                <w:b/>
              </w:rPr>
              <w:t>техникума</w:t>
            </w:r>
            <w:proofErr w:type="gramStart"/>
            <w:r w:rsidRPr="005564C0">
              <w:rPr>
                <w:b/>
              </w:rPr>
              <w:t>.О</w:t>
            </w:r>
            <w:proofErr w:type="gramEnd"/>
            <w:r w:rsidRPr="005564C0">
              <w:rPr>
                <w:b/>
              </w:rPr>
              <w:t>сновными</w:t>
            </w:r>
            <w:proofErr w:type="spellEnd"/>
            <w:r w:rsidRPr="005564C0">
              <w:rPr>
                <w:b/>
              </w:rPr>
              <w:t xml:space="preserve"> докладчиками пленарного заседания форума стали Ведерников Максим Иванович, Первый заместитель главы муниципального образования «Сурский район», и Фомин Юрий Николаевич, директор Сурского агротехнологического </w:t>
            </w:r>
            <w:proofErr w:type="spellStart"/>
            <w:r w:rsidRPr="005564C0">
              <w:rPr>
                <w:b/>
              </w:rPr>
              <w:t>техникума.Докладчики</w:t>
            </w:r>
            <w:proofErr w:type="spellEnd"/>
            <w:r w:rsidRPr="005564C0">
              <w:rPr>
                <w:b/>
              </w:rPr>
              <w:t xml:space="preserve"> представили возможности каждого из объектов развития и перспективы, которые они прогнозируют для дальнейшего </w:t>
            </w:r>
            <w:proofErr w:type="spellStart"/>
            <w:r w:rsidRPr="005564C0">
              <w:rPr>
                <w:b/>
              </w:rPr>
              <w:t>роста.Так</w:t>
            </w:r>
            <w:proofErr w:type="spellEnd"/>
            <w:r w:rsidRPr="005564C0">
              <w:rPr>
                <w:b/>
              </w:rPr>
              <w:t xml:space="preserve"> Первый заместитель главы администрации Сурского района представил приоритетные проекты на первые три года развития, в которые вошли:</w:t>
            </w:r>
          </w:p>
          <w:p w:rsidR="005C4877" w:rsidRPr="005564C0" w:rsidRDefault="005C4877" w:rsidP="005564C0">
            <w:pPr>
              <w:keepNext/>
              <w:keepLines/>
              <w:suppressAutoHyphens/>
              <w:autoSpaceDE w:val="0"/>
              <w:jc w:val="both"/>
              <w:rPr>
                <w:b/>
              </w:rPr>
            </w:pPr>
            <w:r w:rsidRPr="005564C0">
              <w:rPr>
                <w:b/>
              </w:rPr>
              <w:t xml:space="preserve">- паломнический и исторический туризм (ведь Сурский район славится своей давней историей: 51 объект архитектурного наследия и 3 объекта археологического наследия). Планируется создание Центра паломнического туризма: </w:t>
            </w:r>
            <w:proofErr w:type="gramStart"/>
            <w:r w:rsidRPr="005564C0">
              <w:rPr>
                <w:b/>
              </w:rPr>
              <w:t xml:space="preserve">Никольская гора, строительство Паломнического центра, 2-3 </w:t>
            </w:r>
            <w:proofErr w:type="spellStart"/>
            <w:r w:rsidRPr="005564C0">
              <w:rPr>
                <w:b/>
              </w:rPr>
              <w:t>дневный</w:t>
            </w:r>
            <w:proofErr w:type="spellEnd"/>
            <w:r w:rsidRPr="005564C0">
              <w:rPr>
                <w:b/>
              </w:rPr>
              <w:t xml:space="preserve"> Комплексный туристический маршрут;</w:t>
            </w:r>
            <w:proofErr w:type="gramEnd"/>
          </w:p>
          <w:p w:rsidR="005C4877" w:rsidRPr="005564C0" w:rsidRDefault="005C4877" w:rsidP="005564C0">
            <w:pPr>
              <w:keepNext/>
              <w:keepLines/>
              <w:suppressAutoHyphens/>
              <w:autoSpaceDE w:val="0"/>
              <w:jc w:val="both"/>
              <w:rPr>
                <w:b/>
              </w:rPr>
            </w:pPr>
            <w:proofErr w:type="gramStart"/>
            <w:r w:rsidRPr="005564C0">
              <w:rPr>
                <w:b/>
              </w:rPr>
              <w:t xml:space="preserve">- </w:t>
            </w:r>
            <w:proofErr w:type="spellStart"/>
            <w:r w:rsidRPr="005564C0">
              <w:rPr>
                <w:b/>
              </w:rPr>
              <w:t>инвест</w:t>
            </w:r>
            <w:proofErr w:type="spellEnd"/>
            <w:r w:rsidRPr="005564C0">
              <w:rPr>
                <w:b/>
              </w:rPr>
              <w:t>-проекты (ООО «</w:t>
            </w:r>
            <w:proofErr w:type="spellStart"/>
            <w:r w:rsidRPr="005564C0">
              <w:rPr>
                <w:b/>
              </w:rPr>
              <w:t>Ванкорское</w:t>
            </w:r>
            <w:proofErr w:type="spellEnd"/>
            <w:r w:rsidRPr="005564C0">
              <w:rPr>
                <w:b/>
              </w:rPr>
              <w:t xml:space="preserve"> УТТ» (бывшее ООО «РН </w:t>
            </w:r>
            <w:proofErr w:type="spellStart"/>
            <w:r w:rsidRPr="005564C0">
              <w:rPr>
                <w:b/>
              </w:rPr>
              <w:t>Газотопливная</w:t>
            </w:r>
            <w:proofErr w:type="spellEnd"/>
            <w:r w:rsidRPr="005564C0">
              <w:rPr>
                <w:b/>
              </w:rPr>
              <w:t xml:space="preserve"> компания»), ООО «Логос», ООО «АПК «Весенний сюжет»,</w:t>
            </w:r>
            <w:proofErr w:type="gramEnd"/>
          </w:p>
          <w:p w:rsidR="005C4877" w:rsidRPr="005564C0" w:rsidRDefault="005C4877" w:rsidP="005564C0">
            <w:pPr>
              <w:keepNext/>
              <w:keepLines/>
              <w:suppressAutoHyphens/>
              <w:autoSpaceDE w:val="0"/>
              <w:jc w:val="both"/>
              <w:rPr>
                <w:b/>
              </w:rPr>
            </w:pPr>
            <w:r w:rsidRPr="005564C0">
              <w:rPr>
                <w:b/>
              </w:rPr>
              <w:t>КФХ Мельникова Д.С., прое</w:t>
            </w:r>
            <w:proofErr w:type="gramStart"/>
            <w:r w:rsidRPr="005564C0">
              <w:rPr>
                <w:b/>
              </w:rPr>
              <w:t>кт в сф</w:t>
            </w:r>
            <w:proofErr w:type="gramEnd"/>
            <w:r w:rsidRPr="005564C0">
              <w:rPr>
                <w:b/>
              </w:rPr>
              <w:t xml:space="preserve">ере свиноводства ИП </w:t>
            </w:r>
            <w:proofErr w:type="spellStart"/>
            <w:r w:rsidRPr="005564C0">
              <w:rPr>
                <w:b/>
              </w:rPr>
              <w:t>Димитриенко</w:t>
            </w:r>
            <w:proofErr w:type="spellEnd"/>
            <w:r w:rsidRPr="005564C0">
              <w:rPr>
                <w:b/>
              </w:rPr>
              <w:t xml:space="preserve"> И.А.). На все </w:t>
            </w:r>
            <w:proofErr w:type="spellStart"/>
            <w:r w:rsidRPr="005564C0">
              <w:rPr>
                <w:b/>
              </w:rPr>
              <w:t>ивест</w:t>
            </w:r>
            <w:proofErr w:type="spellEnd"/>
            <w:r w:rsidRPr="005564C0">
              <w:rPr>
                <w:b/>
              </w:rPr>
              <w:t>-проекты необходимы будут рабочие кадры.</w:t>
            </w:r>
          </w:p>
          <w:p w:rsidR="005C4877" w:rsidRPr="005564C0" w:rsidRDefault="005C4877" w:rsidP="005564C0">
            <w:pPr>
              <w:keepNext/>
              <w:keepLines/>
              <w:suppressAutoHyphens/>
              <w:autoSpaceDE w:val="0"/>
              <w:jc w:val="both"/>
              <w:rPr>
                <w:b/>
              </w:rPr>
            </w:pPr>
            <w:r w:rsidRPr="005564C0">
              <w:rPr>
                <w:b/>
              </w:rPr>
              <w:t>Директор техникума в свою очередь, оценив предложенные проекты, представил перспективы своего развития. Так в техникуме уже с 2020 года запланировано ежегодное лицензирование новых специальностей, которые будут необходимы для реализации на территории муниципального образования вышеуказанных проектов.</w:t>
            </w:r>
          </w:p>
          <w:p w:rsidR="005C4877" w:rsidRPr="005564C0" w:rsidRDefault="005C4877" w:rsidP="005564C0">
            <w:pPr>
              <w:keepNext/>
              <w:keepLines/>
              <w:suppressAutoHyphens/>
              <w:autoSpaceDE w:val="0"/>
              <w:jc w:val="both"/>
              <w:rPr>
                <w:b/>
              </w:rPr>
            </w:pPr>
            <w:r w:rsidRPr="005564C0">
              <w:rPr>
                <w:b/>
              </w:rPr>
              <w:t>По итогам пленарного заседания состоялись тематические площадки по следующим темам:</w:t>
            </w:r>
          </w:p>
          <w:p w:rsidR="005C4877" w:rsidRPr="005564C0" w:rsidRDefault="005C4877" w:rsidP="005564C0">
            <w:pPr>
              <w:keepNext/>
              <w:keepLines/>
              <w:suppressAutoHyphens/>
              <w:autoSpaceDE w:val="0"/>
              <w:jc w:val="both"/>
              <w:rPr>
                <w:b/>
              </w:rPr>
            </w:pPr>
            <w:r w:rsidRPr="005564C0">
              <w:rPr>
                <w:b/>
              </w:rPr>
              <w:t>- «Реализация проекта «КООП-ПРОФИ»;</w:t>
            </w:r>
          </w:p>
          <w:p w:rsidR="005C4877" w:rsidRPr="005564C0" w:rsidRDefault="005C4877" w:rsidP="005564C0">
            <w:pPr>
              <w:keepNext/>
              <w:keepLines/>
              <w:suppressAutoHyphens/>
              <w:autoSpaceDE w:val="0"/>
              <w:jc w:val="both"/>
              <w:rPr>
                <w:b/>
              </w:rPr>
            </w:pPr>
            <w:r w:rsidRPr="005564C0">
              <w:rPr>
                <w:b/>
              </w:rPr>
              <w:t xml:space="preserve">- «Встреча работодателей и образования: </w:t>
            </w:r>
            <w:proofErr w:type="spellStart"/>
            <w:r w:rsidRPr="005564C0">
              <w:rPr>
                <w:b/>
              </w:rPr>
              <w:t>АгроДиалог</w:t>
            </w:r>
            <w:proofErr w:type="spellEnd"/>
            <w:r w:rsidRPr="005564C0">
              <w:rPr>
                <w:b/>
              </w:rPr>
              <w:t>»;</w:t>
            </w:r>
          </w:p>
          <w:p w:rsidR="005C4877" w:rsidRPr="005564C0" w:rsidRDefault="005C4877" w:rsidP="005564C0">
            <w:pPr>
              <w:keepNext/>
              <w:keepLines/>
              <w:suppressAutoHyphens/>
              <w:autoSpaceDE w:val="0"/>
              <w:jc w:val="both"/>
              <w:rPr>
                <w:b/>
              </w:rPr>
            </w:pPr>
            <w:r w:rsidRPr="005564C0">
              <w:rPr>
                <w:b/>
              </w:rPr>
              <w:t>- «</w:t>
            </w:r>
            <w:proofErr w:type="gramStart"/>
            <w:r w:rsidRPr="005564C0">
              <w:rPr>
                <w:b/>
              </w:rPr>
              <w:t>Переговорная</w:t>
            </w:r>
            <w:proofErr w:type="gramEnd"/>
            <w:r w:rsidRPr="005564C0">
              <w:rPr>
                <w:b/>
              </w:rPr>
              <w:t xml:space="preserve"> «Мир без границ»;</w:t>
            </w:r>
          </w:p>
          <w:p w:rsidR="005C4877" w:rsidRPr="005564C0" w:rsidRDefault="005C4877" w:rsidP="005564C0">
            <w:pPr>
              <w:keepNext/>
              <w:keepLines/>
              <w:suppressAutoHyphens/>
              <w:autoSpaceDE w:val="0"/>
              <w:jc w:val="both"/>
              <w:rPr>
                <w:b/>
              </w:rPr>
            </w:pPr>
            <w:r w:rsidRPr="005564C0">
              <w:rPr>
                <w:b/>
              </w:rPr>
              <w:lastRenderedPageBreak/>
              <w:t>- «Современные подходы к профориентационной работе «Билет в будущее».</w:t>
            </w:r>
          </w:p>
          <w:p w:rsidR="005C4877" w:rsidRPr="005564C0" w:rsidRDefault="005C4877" w:rsidP="005564C0">
            <w:pPr>
              <w:keepNext/>
              <w:keepLines/>
              <w:suppressAutoHyphens/>
              <w:autoSpaceDE w:val="0"/>
              <w:jc w:val="both"/>
              <w:rPr>
                <w:b/>
              </w:rPr>
            </w:pPr>
            <w:r w:rsidRPr="005564C0">
              <w:rPr>
                <w:b/>
              </w:rPr>
              <w:t xml:space="preserve">Модераторами </w:t>
            </w:r>
            <w:proofErr w:type="spellStart"/>
            <w:r w:rsidRPr="005564C0">
              <w:rPr>
                <w:b/>
              </w:rPr>
              <w:t>форумных</w:t>
            </w:r>
            <w:proofErr w:type="spellEnd"/>
            <w:r w:rsidRPr="005564C0">
              <w:rPr>
                <w:b/>
              </w:rPr>
              <w:t xml:space="preserve"> тематических площадок выступили Матюнина Наталья Александровна, консультант департамента профессионального образования и науки Министерства просвещения и воспитания Ульяновской области; Миронова Ольга Сергеевна, главный специалист-эксперт департамента профессионального образования и науки Министерства просвещения и воспитания Ульяновской области; Вагина Елена Евгеньевна, начальник отдела методического сопровождения областного государственного автономного учреждения «Институт развития образования»; Хайрутдинов Талгат Асхатович, исполняющий обязанности директора департамента профессионального образования и науки Министерства просвещения и воспитания Ульяновской </w:t>
            </w:r>
            <w:proofErr w:type="spellStart"/>
            <w:r w:rsidRPr="005564C0">
              <w:rPr>
                <w:b/>
              </w:rPr>
              <w:t>области</w:t>
            </w:r>
            <w:proofErr w:type="gramStart"/>
            <w:r w:rsidRPr="005564C0">
              <w:rPr>
                <w:b/>
              </w:rPr>
              <w:t>.В</w:t>
            </w:r>
            <w:proofErr w:type="spellEnd"/>
            <w:proofErr w:type="gramEnd"/>
            <w:r w:rsidRPr="005564C0">
              <w:rPr>
                <w:b/>
              </w:rPr>
              <w:t xml:space="preserve"> ходе тематических площадок Ульяновским техникумом экономики и права, в лице директора </w:t>
            </w:r>
            <w:proofErr w:type="spellStart"/>
            <w:r w:rsidRPr="005564C0">
              <w:rPr>
                <w:b/>
              </w:rPr>
              <w:t>Куцыной</w:t>
            </w:r>
            <w:proofErr w:type="spellEnd"/>
            <w:r w:rsidRPr="005564C0">
              <w:rPr>
                <w:b/>
              </w:rPr>
              <w:t xml:space="preserve"> Елены Ивановны, и заместителя Алёшиной Ирины Ивановны была презентована программа для преподавателей школ по направлению «Основы предпринимательской </w:t>
            </w:r>
            <w:proofErr w:type="spellStart"/>
            <w:r w:rsidRPr="005564C0">
              <w:rPr>
                <w:b/>
              </w:rPr>
              <w:t>деятельности».О</w:t>
            </w:r>
            <w:proofErr w:type="spellEnd"/>
            <w:r w:rsidRPr="005564C0">
              <w:rPr>
                <w:b/>
              </w:rPr>
              <w:t xml:space="preserve"> развитии туризма и сервиса на территории муниципального образования «Сурский район» провела презентацию Андреева Татьяна Анатольевна, начальник управления экономического развития и размещения муниципальных заказов администрации муниципального образования «Сурский </w:t>
            </w:r>
            <w:proofErr w:type="spellStart"/>
            <w:r w:rsidRPr="005564C0">
              <w:rPr>
                <w:b/>
              </w:rPr>
              <w:t>район»</w:t>
            </w:r>
            <w:proofErr w:type="gramStart"/>
            <w:r w:rsidRPr="005564C0">
              <w:rPr>
                <w:b/>
              </w:rPr>
              <w:t>.О</w:t>
            </w:r>
            <w:proofErr w:type="spellEnd"/>
            <w:proofErr w:type="gramEnd"/>
            <w:r w:rsidRPr="005564C0">
              <w:rPr>
                <w:b/>
              </w:rPr>
              <w:t xml:space="preserve"> потребности сельского хозяйства и развитии сельскохозяйственной кооперации на территории муниципального образования «Сурский район» рассказал начальник управления сельского хозяйства администрации муниципального образования «Сурский </w:t>
            </w:r>
            <w:proofErr w:type="spellStart"/>
            <w:r w:rsidRPr="005564C0">
              <w:rPr>
                <w:b/>
              </w:rPr>
              <w:t>район».Муниципальному</w:t>
            </w:r>
            <w:proofErr w:type="spellEnd"/>
            <w:r w:rsidRPr="005564C0">
              <w:rPr>
                <w:b/>
              </w:rPr>
              <w:t xml:space="preserve"> образованию «Сурский район» совместно с Сурским агротехнологическим техникумом необходимо установить тесное сотрудничество. Развитие одного влечёт за собой развитие </w:t>
            </w:r>
            <w:proofErr w:type="spellStart"/>
            <w:r w:rsidRPr="005564C0">
              <w:rPr>
                <w:b/>
              </w:rPr>
              <w:t>другого</w:t>
            </w:r>
            <w:proofErr w:type="gramStart"/>
            <w:r w:rsidRPr="005564C0">
              <w:rPr>
                <w:b/>
              </w:rPr>
              <w:t>.П</w:t>
            </w:r>
            <w:proofErr w:type="gramEnd"/>
            <w:r w:rsidRPr="005564C0">
              <w:rPr>
                <w:b/>
              </w:rPr>
              <w:t>о</w:t>
            </w:r>
            <w:proofErr w:type="spellEnd"/>
            <w:r w:rsidRPr="005564C0">
              <w:rPr>
                <w:b/>
              </w:rPr>
              <w:t xml:space="preserve"> итогам форума было принято решение о создании единой программы развития муниципального образования и техникума до 2025 года, в которую войдут:</w:t>
            </w:r>
          </w:p>
          <w:p w:rsidR="005C4877" w:rsidRPr="005564C0" w:rsidRDefault="005C4877" w:rsidP="005564C0">
            <w:pPr>
              <w:keepNext/>
              <w:keepLines/>
              <w:suppressAutoHyphens/>
              <w:autoSpaceDE w:val="0"/>
              <w:jc w:val="both"/>
              <w:rPr>
                <w:b/>
              </w:rPr>
            </w:pPr>
            <w:r w:rsidRPr="005564C0">
              <w:rPr>
                <w:b/>
              </w:rPr>
              <w:t>- реализация на территории муниципального образования «Сурский район» проекта «КООП-ПРОФИ»;</w:t>
            </w:r>
          </w:p>
          <w:p w:rsidR="005C4877" w:rsidRPr="005564C0" w:rsidRDefault="005C4877" w:rsidP="005564C0">
            <w:pPr>
              <w:keepNext/>
              <w:keepLines/>
              <w:suppressAutoHyphens/>
              <w:autoSpaceDE w:val="0"/>
              <w:jc w:val="both"/>
              <w:rPr>
                <w:b/>
              </w:rPr>
            </w:pPr>
            <w:r w:rsidRPr="005564C0">
              <w:rPr>
                <w:b/>
              </w:rPr>
              <w:t>- организация производственной практики студентов Сурского агротехнологического техникума на предприятиях и в организациях муниципального образования «Сурский район»;</w:t>
            </w:r>
          </w:p>
          <w:p w:rsidR="005C4877" w:rsidRPr="005564C0" w:rsidRDefault="005C4877" w:rsidP="005564C0">
            <w:pPr>
              <w:keepNext/>
              <w:keepLines/>
              <w:suppressAutoHyphens/>
              <w:autoSpaceDE w:val="0"/>
              <w:jc w:val="both"/>
              <w:rPr>
                <w:b/>
              </w:rPr>
            </w:pPr>
            <w:r w:rsidRPr="005564C0">
              <w:rPr>
                <w:b/>
              </w:rPr>
              <w:t>- повышение уровня кадрового потенциала через сетевое взаимодействие с предприятиями потребкооперации;</w:t>
            </w:r>
          </w:p>
          <w:p w:rsidR="005C4877" w:rsidRPr="005564C0" w:rsidRDefault="005C4877" w:rsidP="005564C0">
            <w:pPr>
              <w:keepNext/>
              <w:keepLines/>
              <w:suppressAutoHyphens/>
              <w:autoSpaceDE w:val="0"/>
              <w:jc w:val="both"/>
              <w:rPr>
                <w:b/>
              </w:rPr>
            </w:pPr>
            <w:r w:rsidRPr="005564C0">
              <w:rPr>
                <w:b/>
              </w:rPr>
              <w:t>- лицензирование новых специальностей, необходимых для реализации инвестиционных проектов;</w:t>
            </w:r>
          </w:p>
          <w:p w:rsidR="005C4877" w:rsidRPr="005564C0" w:rsidRDefault="005C4877" w:rsidP="005564C0">
            <w:pPr>
              <w:keepNext/>
              <w:keepLines/>
              <w:suppressAutoHyphens/>
              <w:autoSpaceDE w:val="0"/>
              <w:jc w:val="both"/>
              <w:rPr>
                <w:b/>
              </w:rPr>
            </w:pPr>
            <w:r w:rsidRPr="005564C0">
              <w:rPr>
                <w:b/>
              </w:rPr>
              <w:t>- организация профессионального наставничества со стороны работодателей муниципального образования;</w:t>
            </w:r>
          </w:p>
          <w:p w:rsidR="005C4877" w:rsidRPr="005564C0" w:rsidRDefault="005C4877" w:rsidP="005564C0">
            <w:pPr>
              <w:keepNext/>
              <w:keepLines/>
              <w:suppressAutoHyphens/>
              <w:autoSpaceDE w:val="0"/>
              <w:jc w:val="both"/>
              <w:rPr>
                <w:b/>
              </w:rPr>
            </w:pPr>
            <w:r w:rsidRPr="005564C0">
              <w:rPr>
                <w:b/>
              </w:rPr>
              <w:t>- использование новых подходов в профориентационной работе школы и техникума;</w:t>
            </w:r>
          </w:p>
          <w:p w:rsidR="005C4877" w:rsidRPr="005564C0" w:rsidRDefault="005C4877" w:rsidP="005564C0">
            <w:pPr>
              <w:keepNext/>
              <w:keepLines/>
              <w:suppressAutoHyphens/>
              <w:autoSpaceDE w:val="0"/>
              <w:jc w:val="both"/>
              <w:rPr>
                <w:b/>
              </w:rPr>
            </w:pPr>
            <w:r w:rsidRPr="005564C0">
              <w:rPr>
                <w:b/>
              </w:rPr>
              <w:t>- удовлетворение потребностей молодёжи через неформальное образование.</w:t>
            </w:r>
          </w:p>
          <w:p w:rsidR="007257A5" w:rsidRPr="005564C0" w:rsidRDefault="005C4877" w:rsidP="005564C0">
            <w:pPr>
              <w:keepNext/>
              <w:keepLines/>
              <w:suppressAutoHyphens/>
              <w:autoSpaceDE w:val="0"/>
              <w:jc w:val="both"/>
              <w:rPr>
                <w:b/>
              </w:rPr>
            </w:pPr>
            <w:r w:rsidRPr="005564C0">
              <w:rPr>
                <w:b/>
              </w:rPr>
              <w:t xml:space="preserve">В открытом муниципальном форуме «Перезагрузка» в муниципальном образовании «Сурский район» приняли участие преподаватели и руководители общеобразовательных организаций Сурского района, представители предприятий и организаций Сурского района, представители администрации, родители школьников и сами </w:t>
            </w:r>
            <w:proofErr w:type="spellStart"/>
            <w:r w:rsidRPr="005564C0">
              <w:rPr>
                <w:b/>
              </w:rPr>
              <w:t>школьники</w:t>
            </w:r>
            <w:proofErr w:type="gramStart"/>
            <w:r w:rsidRPr="005564C0">
              <w:rPr>
                <w:b/>
              </w:rPr>
              <w:t>.Д</w:t>
            </w:r>
            <w:proofErr w:type="gramEnd"/>
            <w:r w:rsidRPr="005564C0">
              <w:rPr>
                <w:b/>
              </w:rPr>
              <w:t>ля</w:t>
            </w:r>
            <w:proofErr w:type="spellEnd"/>
            <w:r w:rsidRPr="005564C0">
              <w:rPr>
                <w:b/>
              </w:rPr>
              <w:t xml:space="preserve"> школьников членами Ульяновской областной молодёжной общественной организации «Альфа» был проведён верёвочный курс с выявлением потребностей молодёжи Сурского района и </w:t>
            </w:r>
            <w:proofErr w:type="spellStart"/>
            <w:r w:rsidRPr="005564C0">
              <w:rPr>
                <w:b/>
              </w:rPr>
              <w:t>квест</w:t>
            </w:r>
            <w:proofErr w:type="spellEnd"/>
            <w:r w:rsidRPr="005564C0">
              <w:rPr>
                <w:b/>
              </w:rPr>
              <w:t xml:space="preserve"> по профессиям техникума. На этом встречи с техникумом и администрацией Сурского района не заканчиваются. «Перезагрузка» продолжается.</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10 сентября, четверг</w:t>
      </w:r>
    </w:p>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lastRenderedPageBreak/>
              <w:t xml:space="preserve">образования и науки </w:t>
            </w:r>
          </w:p>
          <w:p w:rsidR="00CF2EF8" w:rsidRPr="005564C0" w:rsidRDefault="00CF2EF8"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8C11FE" w:rsidRPr="005564C0" w:rsidRDefault="008C11FE" w:rsidP="005564C0">
            <w:pPr>
              <w:keepNext/>
              <w:keepLines/>
              <w:contextualSpacing/>
              <w:jc w:val="both"/>
              <w:rPr>
                <w:rFonts w:ascii="PT Astra Serif" w:hAnsi="PT Astra Serif"/>
              </w:rPr>
            </w:pPr>
            <w:r w:rsidRPr="005564C0">
              <w:rPr>
                <w:rFonts w:ascii="PT Astra Serif" w:hAnsi="PT Astra Serif"/>
              </w:rPr>
              <w:lastRenderedPageBreak/>
              <w:t>Круглый стол «Ста</w:t>
            </w:r>
            <w:r w:rsidRPr="005564C0">
              <w:rPr>
                <w:rFonts w:ascii="PT Astra Serif" w:hAnsi="PT Astra Serif"/>
              </w:rPr>
              <w:t>н</w:t>
            </w:r>
            <w:r w:rsidRPr="005564C0">
              <w:rPr>
                <w:rFonts w:ascii="PT Astra Serif" w:hAnsi="PT Astra Serif"/>
              </w:rPr>
              <w:lastRenderedPageBreak/>
              <w:t>дарт музея образов</w:t>
            </w:r>
            <w:r w:rsidRPr="005564C0">
              <w:rPr>
                <w:rFonts w:ascii="PT Astra Serif" w:hAnsi="PT Astra Serif"/>
              </w:rPr>
              <w:t>а</w:t>
            </w:r>
            <w:r w:rsidRPr="005564C0">
              <w:rPr>
                <w:rFonts w:ascii="PT Astra Serif" w:hAnsi="PT Astra Serif"/>
              </w:rPr>
              <w:t>тельной организации Ульяновской области»</w:t>
            </w:r>
          </w:p>
          <w:p w:rsidR="008C11FE" w:rsidRPr="005564C0" w:rsidRDefault="00C873BC" w:rsidP="005564C0">
            <w:pPr>
              <w:keepNext/>
              <w:keepLines/>
              <w:contextualSpacing/>
              <w:jc w:val="center"/>
              <w:rPr>
                <w:rFonts w:ascii="PT Astra Serif" w:hAnsi="PT Astra Serif"/>
              </w:rPr>
            </w:pPr>
            <w:r w:rsidRPr="005564C0">
              <w:rPr>
                <w:rFonts w:ascii="PT Astra Serif" w:hAnsi="PT Astra Serif"/>
              </w:rPr>
              <w:t>Дворец творчества д</w:t>
            </w:r>
            <w:r w:rsidRPr="005564C0">
              <w:rPr>
                <w:rFonts w:ascii="PT Astra Serif" w:hAnsi="PT Astra Serif"/>
              </w:rPr>
              <w:t>е</w:t>
            </w:r>
            <w:r w:rsidRPr="005564C0">
              <w:rPr>
                <w:rFonts w:ascii="PT Astra Serif" w:hAnsi="PT Astra Serif"/>
              </w:rPr>
              <w:t>тей и молодёжи</w:t>
            </w:r>
          </w:p>
          <w:p w:rsidR="00CF2EF8" w:rsidRPr="005564C0" w:rsidRDefault="00CF2EF8" w:rsidP="005564C0">
            <w:pPr>
              <w:pStyle w:val="ab"/>
              <w:keepNext/>
              <w:keepLines/>
              <w:spacing w:line="100" w:lineRule="atLeast"/>
              <w:contextualSpacing/>
              <w:jc w:val="center"/>
              <w:rPr>
                <w:szCs w:val="24"/>
                <w:shd w:val="clear" w:color="auto" w:fill="FFFFFF"/>
              </w:rPr>
            </w:pPr>
          </w:p>
        </w:tc>
        <w:tc>
          <w:tcPr>
            <w:tcW w:w="2520" w:type="dxa"/>
          </w:tcPr>
          <w:p w:rsidR="008C11FE" w:rsidRPr="005564C0" w:rsidRDefault="00C873BC" w:rsidP="005564C0">
            <w:pPr>
              <w:keepNext/>
              <w:keepLines/>
              <w:contextualSpacing/>
              <w:jc w:val="both"/>
              <w:rPr>
                <w:rFonts w:ascii="PT Astra Serif" w:hAnsi="PT Astra Serif"/>
                <w:sz w:val="22"/>
                <w:szCs w:val="22"/>
              </w:rPr>
            </w:pPr>
            <w:r w:rsidRPr="005564C0">
              <w:rPr>
                <w:rFonts w:ascii="PT Astra Serif" w:hAnsi="PT Astra Serif"/>
                <w:sz w:val="22"/>
                <w:szCs w:val="22"/>
              </w:rPr>
              <w:lastRenderedPageBreak/>
              <w:t>П</w:t>
            </w:r>
            <w:r w:rsidR="008C11FE" w:rsidRPr="005564C0">
              <w:rPr>
                <w:rFonts w:ascii="PT Astra Serif" w:hAnsi="PT Astra Serif"/>
                <w:sz w:val="22"/>
                <w:szCs w:val="22"/>
              </w:rPr>
              <w:t xml:space="preserve">овышение качества и </w:t>
            </w:r>
            <w:r w:rsidR="008C11FE" w:rsidRPr="005564C0">
              <w:rPr>
                <w:rFonts w:ascii="PT Astra Serif" w:hAnsi="PT Astra Serif"/>
                <w:sz w:val="22"/>
                <w:szCs w:val="22"/>
              </w:rPr>
              <w:lastRenderedPageBreak/>
              <w:t>эффективности работы музеев образовательных организаций Ульяно</w:t>
            </w:r>
            <w:r w:rsidR="008C11FE" w:rsidRPr="005564C0">
              <w:rPr>
                <w:rFonts w:ascii="PT Astra Serif" w:hAnsi="PT Astra Serif"/>
                <w:sz w:val="22"/>
                <w:szCs w:val="22"/>
              </w:rPr>
              <w:t>в</w:t>
            </w:r>
            <w:r w:rsidR="008C11FE" w:rsidRPr="005564C0">
              <w:rPr>
                <w:rFonts w:ascii="PT Astra Serif" w:hAnsi="PT Astra Serif"/>
                <w:sz w:val="22"/>
                <w:szCs w:val="22"/>
              </w:rPr>
              <w:t>ской области</w:t>
            </w:r>
            <w:r w:rsidRPr="005564C0">
              <w:rPr>
                <w:rFonts w:ascii="PT Astra Serif" w:hAnsi="PT Astra Serif"/>
                <w:sz w:val="22"/>
                <w:szCs w:val="22"/>
              </w:rPr>
              <w:t>. П</w:t>
            </w:r>
            <w:r w:rsidR="008C11FE" w:rsidRPr="005564C0">
              <w:rPr>
                <w:rFonts w:ascii="PT Astra Serif" w:hAnsi="PT Astra Serif"/>
                <w:sz w:val="22"/>
                <w:szCs w:val="22"/>
              </w:rPr>
              <w:t>ре</w:t>
            </w:r>
            <w:r w:rsidR="008C11FE" w:rsidRPr="005564C0">
              <w:rPr>
                <w:rFonts w:ascii="PT Astra Serif" w:hAnsi="PT Astra Serif"/>
                <w:sz w:val="22"/>
                <w:szCs w:val="22"/>
              </w:rPr>
              <w:t>д</w:t>
            </w:r>
            <w:r w:rsidR="008C11FE" w:rsidRPr="005564C0">
              <w:rPr>
                <w:rFonts w:ascii="PT Astra Serif" w:hAnsi="PT Astra Serif"/>
                <w:sz w:val="22"/>
                <w:szCs w:val="22"/>
              </w:rPr>
              <w:t>ставление итогов мон</w:t>
            </w:r>
            <w:r w:rsidR="008C11FE" w:rsidRPr="005564C0">
              <w:rPr>
                <w:rFonts w:ascii="PT Astra Serif" w:hAnsi="PT Astra Serif"/>
                <w:sz w:val="22"/>
                <w:szCs w:val="22"/>
              </w:rPr>
              <w:t>и</w:t>
            </w:r>
            <w:r w:rsidR="008C11FE" w:rsidRPr="005564C0">
              <w:rPr>
                <w:rFonts w:ascii="PT Astra Serif" w:hAnsi="PT Astra Serif"/>
                <w:sz w:val="22"/>
                <w:szCs w:val="22"/>
              </w:rPr>
              <w:t>торинга на соответствие стандарту музея обр</w:t>
            </w:r>
            <w:r w:rsidR="008C11FE" w:rsidRPr="005564C0">
              <w:rPr>
                <w:rFonts w:ascii="PT Astra Serif" w:hAnsi="PT Astra Serif"/>
                <w:sz w:val="22"/>
                <w:szCs w:val="22"/>
              </w:rPr>
              <w:t>а</w:t>
            </w:r>
            <w:r w:rsidR="008C11FE" w:rsidRPr="005564C0">
              <w:rPr>
                <w:rFonts w:ascii="PT Astra Serif" w:hAnsi="PT Astra Serif"/>
                <w:sz w:val="22"/>
                <w:szCs w:val="22"/>
              </w:rPr>
              <w:t>зовательной организ</w:t>
            </w:r>
            <w:r w:rsidR="008C11FE" w:rsidRPr="005564C0">
              <w:rPr>
                <w:rFonts w:ascii="PT Astra Serif" w:hAnsi="PT Astra Serif"/>
                <w:sz w:val="22"/>
                <w:szCs w:val="22"/>
              </w:rPr>
              <w:t>а</w:t>
            </w:r>
            <w:r w:rsidR="008C11FE" w:rsidRPr="005564C0">
              <w:rPr>
                <w:rFonts w:ascii="PT Astra Serif" w:hAnsi="PT Astra Serif"/>
                <w:sz w:val="22"/>
                <w:szCs w:val="22"/>
              </w:rPr>
              <w:t>ции Ульяновской обл</w:t>
            </w:r>
            <w:r w:rsidR="008C11FE" w:rsidRPr="005564C0">
              <w:rPr>
                <w:rFonts w:ascii="PT Astra Serif" w:hAnsi="PT Astra Serif"/>
                <w:sz w:val="22"/>
                <w:szCs w:val="22"/>
              </w:rPr>
              <w:t>а</w:t>
            </w:r>
            <w:r w:rsidR="008C11FE" w:rsidRPr="005564C0">
              <w:rPr>
                <w:rFonts w:ascii="PT Astra Serif" w:hAnsi="PT Astra Serif"/>
                <w:sz w:val="22"/>
                <w:szCs w:val="22"/>
              </w:rPr>
              <w:t>сти. Стратегия и такт</w:t>
            </w:r>
            <w:r w:rsidR="008C11FE" w:rsidRPr="005564C0">
              <w:rPr>
                <w:rFonts w:ascii="PT Astra Serif" w:hAnsi="PT Astra Serif"/>
                <w:sz w:val="22"/>
                <w:szCs w:val="22"/>
              </w:rPr>
              <w:t>и</w:t>
            </w:r>
            <w:r w:rsidR="008C11FE" w:rsidRPr="005564C0">
              <w:rPr>
                <w:rFonts w:ascii="PT Astra Serif" w:hAnsi="PT Astra Serif"/>
                <w:sz w:val="22"/>
                <w:szCs w:val="22"/>
              </w:rPr>
              <w:t xml:space="preserve">ка повышения качества музеев образовательных организаций. </w:t>
            </w:r>
          </w:p>
          <w:p w:rsidR="00CF2EF8" w:rsidRPr="005564C0" w:rsidRDefault="00C873BC" w:rsidP="005564C0">
            <w:pPr>
              <w:keepNext/>
              <w:keepLines/>
              <w:contextualSpacing/>
              <w:jc w:val="both"/>
              <w:rPr>
                <w:rFonts w:ascii="PT Astra Serif" w:hAnsi="PT Astra Serif"/>
                <w:sz w:val="22"/>
                <w:szCs w:val="22"/>
              </w:rPr>
            </w:pPr>
            <w:r w:rsidRPr="005564C0">
              <w:rPr>
                <w:rFonts w:ascii="PT Astra Serif" w:hAnsi="PT Astra Serif"/>
                <w:sz w:val="22"/>
                <w:szCs w:val="22"/>
              </w:rPr>
              <w:t>С</w:t>
            </w:r>
            <w:r w:rsidR="008C11FE" w:rsidRPr="005564C0">
              <w:rPr>
                <w:rFonts w:ascii="PT Astra Serif" w:hAnsi="PT Astra Serif"/>
                <w:sz w:val="22"/>
                <w:szCs w:val="22"/>
              </w:rPr>
              <w:t>тандарт музея утве</w:t>
            </w:r>
            <w:r w:rsidR="008C11FE" w:rsidRPr="005564C0">
              <w:rPr>
                <w:rFonts w:ascii="PT Astra Serif" w:hAnsi="PT Astra Serif"/>
                <w:sz w:val="22"/>
                <w:szCs w:val="22"/>
              </w:rPr>
              <w:t>р</w:t>
            </w:r>
            <w:r w:rsidR="008C11FE" w:rsidRPr="005564C0">
              <w:rPr>
                <w:rFonts w:ascii="PT Astra Serif" w:hAnsi="PT Astra Serif"/>
                <w:sz w:val="22"/>
                <w:szCs w:val="22"/>
              </w:rPr>
              <w:t>ждён в марте 2020 года. Музеи образовательных организаций Ульяно</w:t>
            </w:r>
            <w:r w:rsidR="008C11FE" w:rsidRPr="005564C0">
              <w:rPr>
                <w:rFonts w:ascii="PT Astra Serif" w:hAnsi="PT Astra Serif"/>
                <w:sz w:val="22"/>
                <w:szCs w:val="22"/>
              </w:rPr>
              <w:t>в</w:t>
            </w:r>
            <w:r w:rsidR="008C11FE" w:rsidRPr="005564C0">
              <w:rPr>
                <w:rFonts w:ascii="PT Astra Serif" w:hAnsi="PT Astra Serif"/>
                <w:sz w:val="22"/>
                <w:szCs w:val="22"/>
              </w:rPr>
              <w:t xml:space="preserve">ской области впервые оценивались с точки зрения соответствия Стандарту музея.  </w:t>
            </w:r>
          </w:p>
          <w:p w:rsidR="008C11FE" w:rsidRPr="005564C0" w:rsidRDefault="00C873BC"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Участники: </w:t>
            </w:r>
            <w:r w:rsidR="008C11FE" w:rsidRPr="005564C0">
              <w:rPr>
                <w:rFonts w:ascii="PT Astra Serif" w:hAnsi="PT Astra Serif"/>
                <w:sz w:val="22"/>
                <w:szCs w:val="22"/>
              </w:rPr>
              <w:t>руковод</w:t>
            </w:r>
            <w:r w:rsidR="008C11FE" w:rsidRPr="005564C0">
              <w:rPr>
                <w:rFonts w:ascii="PT Astra Serif" w:hAnsi="PT Astra Serif"/>
                <w:sz w:val="22"/>
                <w:szCs w:val="22"/>
              </w:rPr>
              <w:t>и</w:t>
            </w:r>
            <w:r w:rsidR="008C11FE" w:rsidRPr="005564C0">
              <w:rPr>
                <w:rFonts w:ascii="PT Astra Serif" w:hAnsi="PT Astra Serif"/>
                <w:sz w:val="22"/>
                <w:szCs w:val="22"/>
              </w:rPr>
              <w:t>тели музеев образов</w:t>
            </w:r>
            <w:r w:rsidR="008C11FE" w:rsidRPr="005564C0">
              <w:rPr>
                <w:rFonts w:ascii="PT Astra Serif" w:hAnsi="PT Astra Serif"/>
                <w:sz w:val="22"/>
                <w:szCs w:val="22"/>
              </w:rPr>
              <w:t>а</w:t>
            </w:r>
            <w:r w:rsidR="008C11FE" w:rsidRPr="005564C0">
              <w:rPr>
                <w:rFonts w:ascii="PT Astra Serif" w:hAnsi="PT Astra Serif"/>
                <w:sz w:val="22"/>
                <w:szCs w:val="22"/>
              </w:rPr>
              <w:t>тельных организаций, специалисты муниц</w:t>
            </w:r>
            <w:r w:rsidR="008C11FE" w:rsidRPr="005564C0">
              <w:rPr>
                <w:rFonts w:ascii="PT Astra Serif" w:hAnsi="PT Astra Serif"/>
                <w:sz w:val="22"/>
                <w:szCs w:val="22"/>
              </w:rPr>
              <w:t>и</w:t>
            </w:r>
            <w:r w:rsidR="008C11FE" w:rsidRPr="005564C0">
              <w:rPr>
                <w:rFonts w:ascii="PT Astra Serif" w:hAnsi="PT Astra Serif"/>
                <w:sz w:val="22"/>
                <w:szCs w:val="22"/>
              </w:rPr>
              <w:t>пальных органов упра</w:t>
            </w:r>
            <w:r w:rsidR="008C11FE" w:rsidRPr="005564C0">
              <w:rPr>
                <w:rFonts w:ascii="PT Astra Serif" w:hAnsi="PT Astra Serif"/>
                <w:sz w:val="22"/>
                <w:szCs w:val="22"/>
              </w:rPr>
              <w:t>в</w:t>
            </w:r>
            <w:r w:rsidR="008C11FE" w:rsidRPr="005564C0">
              <w:rPr>
                <w:rFonts w:ascii="PT Astra Serif" w:hAnsi="PT Astra Serif"/>
                <w:sz w:val="22"/>
                <w:szCs w:val="22"/>
              </w:rPr>
              <w:t>ления образованием</w:t>
            </w:r>
            <w:r w:rsidRPr="005564C0">
              <w:rPr>
                <w:rFonts w:ascii="PT Astra Serif" w:hAnsi="PT Astra Serif"/>
                <w:sz w:val="22"/>
                <w:szCs w:val="22"/>
              </w:rPr>
              <w:t xml:space="preserve">. </w:t>
            </w:r>
            <w:r w:rsidR="008C11FE" w:rsidRPr="005564C0">
              <w:rPr>
                <w:rFonts w:ascii="PT Astra Serif" w:hAnsi="PT Astra Serif"/>
                <w:sz w:val="22"/>
                <w:szCs w:val="22"/>
              </w:rPr>
              <w:t xml:space="preserve">70 человек (в </w:t>
            </w:r>
            <w:proofErr w:type="spellStart"/>
            <w:r w:rsidR="008C11FE" w:rsidRPr="005564C0">
              <w:rPr>
                <w:rFonts w:ascii="PT Astra Serif" w:hAnsi="PT Astra Serif"/>
                <w:sz w:val="22"/>
                <w:szCs w:val="22"/>
              </w:rPr>
              <w:t>онлайне</w:t>
            </w:r>
            <w:proofErr w:type="spellEnd"/>
            <w:r w:rsidR="008C11FE" w:rsidRPr="005564C0">
              <w:rPr>
                <w:rFonts w:ascii="PT Astra Serif" w:hAnsi="PT Astra Serif"/>
                <w:sz w:val="22"/>
                <w:szCs w:val="22"/>
              </w:rPr>
              <w:t xml:space="preserve"> </w:t>
            </w:r>
            <w:proofErr w:type="gramStart"/>
            <w:r w:rsidR="008C11FE" w:rsidRPr="005564C0">
              <w:rPr>
                <w:rFonts w:ascii="PT Astra Serif" w:hAnsi="PT Astra Serif"/>
                <w:sz w:val="22"/>
                <w:szCs w:val="22"/>
              </w:rPr>
              <w:t>–п</w:t>
            </w:r>
            <w:proofErr w:type="gramEnd"/>
            <w:r w:rsidR="008C11FE" w:rsidRPr="005564C0">
              <w:rPr>
                <w:rFonts w:ascii="PT Astra Serif" w:hAnsi="PT Astra Serif"/>
                <w:sz w:val="22"/>
                <w:szCs w:val="22"/>
              </w:rPr>
              <w:t>рисутствие до 50 чел</w:t>
            </w:r>
            <w:r w:rsidR="008C11FE" w:rsidRPr="005564C0">
              <w:rPr>
                <w:rFonts w:ascii="PT Astra Serif" w:hAnsi="PT Astra Serif"/>
                <w:sz w:val="22"/>
                <w:szCs w:val="22"/>
              </w:rPr>
              <w:t>о</w:t>
            </w:r>
            <w:r w:rsidR="008C11FE" w:rsidRPr="005564C0">
              <w:rPr>
                <w:rFonts w:ascii="PT Astra Serif" w:hAnsi="PT Astra Serif"/>
                <w:sz w:val="22"/>
                <w:szCs w:val="22"/>
              </w:rPr>
              <w:t>век, остальные подкл</w:t>
            </w:r>
            <w:r w:rsidR="008C11FE" w:rsidRPr="005564C0">
              <w:rPr>
                <w:rFonts w:ascii="PT Astra Serif" w:hAnsi="PT Astra Serif"/>
                <w:sz w:val="22"/>
                <w:szCs w:val="22"/>
              </w:rPr>
              <w:t>ю</w:t>
            </w:r>
            <w:r w:rsidR="008C11FE" w:rsidRPr="005564C0">
              <w:rPr>
                <w:rFonts w:ascii="PT Astra Serif" w:hAnsi="PT Astra Serif"/>
                <w:sz w:val="22"/>
                <w:szCs w:val="22"/>
              </w:rPr>
              <w:t>чаются в режиме ВКС).</w:t>
            </w:r>
          </w:p>
        </w:tc>
        <w:tc>
          <w:tcPr>
            <w:tcW w:w="2520" w:type="dxa"/>
          </w:tcPr>
          <w:p w:rsidR="00CF2EF8" w:rsidRPr="005564C0" w:rsidRDefault="00E34F16" w:rsidP="005564C0">
            <w:pPr>
              <w:keepNext/>
              <w:keepLines/>
              <w:contextualSpacing/>
              <w:jc w:val="both"/>
            </w:pPr>
            <w:r w:rsidRPr="005564C0">
              <w:lastRenderedPageBreak/>
              <w:t>Министерство пр</w:t>
            </w:r>
            <w:r w:rsidRPr="005564C0">
              <w:t>о</w:t>
            </w:r>
            <w:r w:rsidRPr="005564C0">
              <w:lastRenderedPageBreak/>
              <w:t>свещения и воспит</w:t>
            </w:r>
            <w:r w:rsidRPr="005564C0">
              <w:t>а</w:t>
            </w:r>
            <w:r w:rsidRPr="005564C0">
              <w:t>ния Ульяновской о</w:t>
            </w:r>
            <w:r w:rsidRPr="005564C0">
              <w:t>б</w:t>
            </w:r>
            <w:r w:rsidRPr="005564C0">
              <w:t>ласти</w:t>
            </w:r>
            <w:r w:rsidR="00C873BC" w:rsidRPr="005564C0">
              <w:t>, ОГБНОО Дв</w:t>
            </w:r>
            <w:r w:rsidR="00C873BC" w:rsidRPr="005564C0">
              <w:t>о</w:t>
            </w:r>
            <w:r w:rsidR="00C873BC" w:rsidRPr="005564C0">
              <w:t>рец творчества детей и молодёжи,</w:t>
            </w:r>
          </w:p>
        </w:tc>
        <w:tc>
          <w:tcPr>
            <w:tcW w:w="2340" w:type="dxa"/>
          </w:tcPr>
          <w:p w:rsidR="00CF2EF8" w:rsidRPr="005564C0" w:rsidRDefault="00C873BC" w:rsidP="005564C0">
            <w:pPr>
              <w:keepNext/>
              <w:keepLines/>
              <w:contextualSpacing/>
              <w:jc w:val="both"/>
              <w:rPr>
                <w:rFonts w:ascii="PT Astra Serif" w:hAnsi="PT Astra Serif"/>
              </w:rPr>
            </w:pPr>
            <w:r w:rsidRPr="005564C0">
              <w:rPr>
                <w:rFonts w:ascii="PT Astra Serif" w:hAnsi="PT Astra Serif"/>
              </w:rPr>
              <w:lastRenderedPageBreak/>
              <w:t xml:space="preserve">Мероприятие для </w:t>
            </w:r>
            <w:r w:rsidRPr="005564C0">
              <w:rPr>
                <w:rFonts w:ascii="PT Astra Serif" w:hAnsi="PT Astra Serif"/>
              </w:rPr>
              <w:lastRenderedPageBreak/>
              <w:t>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CF2EF8" w:rsidRPr="005564C0" w:rsidRDefault="00CF2EF8" w:rsidP="005564C0">
            <w:pPr>
              <w:keepNext/>
              <w:keepLines/>
              <w:contextualSpacing/>
              <w:jc w:val="both"/>
              <w:rPr>
                <w:rFonts w:ascii="PT Astra Serif" w:hAnsi="PT Astra Serif"/>
              </w:rPr>
            </w:pPr>
          </w:p>
        </w:tc>
      </w:tr>
      <w:tr w:rsidR="005564C0" w:rsidRPr="005564C0" w:rsidTr="00BF5AF9">
        <w:tc>
          <w:tcPr>
            <w:tcW w:w="15120" w:type="dxa"/>
            <w:gridSpan w:val="6"/>
          </w:tcPr>
          <w:p w:rsidR="0086249F" w:rsidRPr="005564C0" w:rsidRDefault="0086249F" w:rsidP="005564C0">
            <w:pPr>
              <w:keepNext/>
              <w:keepLines/>
              <w:suppressAutoHyphens/>
              <w:autoSpaceDE w:val="0"/>
              <w:jc w:val="both"/>
              <w:rPr>
                <w:b/>
              </w:rPr>
            </w:pPr>
            <w:proofErr w:type="gramStart"/>
            <w:r w:rsidRPr="005564C0">
              <w:rPr>
                <w:b/>
              </w:rPr>
              <w:lastRenderedPageBreak/>
              <w:t xml:space="preserve">10 сентября 2020 года на базе Дворца творчества детей и молодёжи сотрудники комплекса туризма и краеведения провели круглый стол «Стандарт музея образовательной организации Ульяновской области» в котором приняли участие руководители музеев образовательных организаций, специалисты муниципальных органов управления образованием в количестве более 70 человек (в </w:t>
            </w:r>
            <w:proofErr w:type="spellStart"/>
            <w:r w:rsidRPr="005564C0">
              <w:rPr>
                <w:b/>
              </w:rPr>
              <w:t>онлайне</w:t>
            </w:r>
            <w:proofErr w:type="spellEnd"/>
            <w:r w:rsidRPr="005564C0">
              <w:rPr>
                <w:b/>
              </w:rPr>
              <w:t xml:space="preserve"> режиме присутствовали 50 человек, остальные участники подключились в режиме ВКС).</w:t>
            </w:r>
            <w:proofErr w:type="gramEnd"/>
            <w:r w:rsidRPr="005564C0">
              <w:rPr>
                <w:b/>
              </w:rPr>
              <w:t xml:space="preserve"> Основной темой круглого стола стало обсуждение Стандарта музея утвержденного в марте 2020 года.</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11 сентября, пятница</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2EF8" w:rsidRPr="005564C0" w:rsidRDefault="00CF2EF8"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9E1B1E" w:rsidRPr="005564C0" w:rsidRDefault="009E1B1E" w:rsidP="005564C0">
            <w:pPr>
              <w:keepNext/>
              <w:keepLines/>
              <w:contextualSpacing/>
              <w:jc w:val="both"/>
              <w:rPr>
                <w:rFonts w:ascii="PT Astra Serif" w:hAnsi="PT Astra Serif"/>
              </w:rPr>
            </w:pPr>
            <w:r w:rsidRPr="005564C0">
              <w:rPr>
                <w:rFonts w:ascii="PT Astra Serif" w:hAnsi="PT Astra Serif"/>
              </w:rPr>
              <w:t>Телефонная линия</w:t>
            </w:r>
          </w:p>
          <w:p w:rsidR="00CF2EF8" w:rsidRPr="005564C0" w:rsidRDefault="009E1B1E" w:rsidP="005564C0">
            <w:pPr>
              <w:keepNext/>
              <w:keepLines/>
              <w:contextualSpacing/>
              <w:jc w:val="both"/>
              <w:rPr>
                <w:rFonts w:ascii="PT Astra Serif" w:hAnsi="PT Astra Serif"/>
              </w:rPr>
            </w:pPr>
            <w:r w:rsidRPr="005564C0">
              <w:rPr>
                <w:rFonts w:ascii="PT Astra Serif" w:hAnsi="PT Astra Serif"/>
              </w:rPr>
              <w:t>по вопросам против</w:t>
            </w:r>
            <w:r w:rsidRPr="005564C0">
              <w:rPr>
                <w:rFonts w:ascii="PT Astra Serif" w:hAnsi="PT Astra Serif"/>
              </w:rPr>
              <w:t>о</w:t>
            </w:r>
            <w:r w:rsidRPr="005564C0">
              <w:rPr>
                <w:rFonts w:ascii="PT Astra Serif" w:hAnsi="PT Astra Serif"/>
              </w:rPr>
              <w:t>действия коррупции в сфере образования</w:t>
            </w:r>
            <w:r w:rsidR="00CB55CF" w:rsidRPr="005564C0">
              <w:rPr>
                <w:rFonts w:ascii="PT Astra Serif" w:hAnsi="PT Astra Serif"/>
              </w:rPr>
              <w:t xml:space="preserve"> «</w:t>
            </w:r>
            <w:r w:rsidR="00757324" w:rsidRPr="005564C0">
              <w:rPr>
                <w:rFonts w:ascii="PT Astra Serif" w:hAnsi="PT Astra Serif"/>
              </w:rPr>
              <w:t>Выдача персонифиц</w:t>
            </w:r>
            <w:r w:rsidR="00757324" w:rsidRPr="005564C0">
              <w:rPr>
                <w:rFonts w:ascii="PT Astra Serif" w:hAnsi="PT Astra Serif"/>
              </w:rPr>
              <w:t>и</w:t>
            </w:r>
            <w:r w:rsidR="00757324" w:rsidRPr="005564C0">
              <w:rPr>
                <w:rFonts w:ascii="PT Astra Serif" w:hAnsi="PT Astra Serif"/>
              </w:rPr>
              <w:t>рованных сертификатов на услуги дополн</w:t>
            </w:r>
            <w:r w:rsidR="00757324" w:rsidRPr="005564C0">
              <w:rPr>
                <w:rFonts w:ascii="PT Astra Serif" w:hAnsi="PT Astra Serif"/>
              </w:rPr>
              <w:t>и</w:t>
            </w:r>
            <w:r w:rsidR="00757324" w:rsidRPr="005564C0">
              <w:rPr>
                <w:rFonts w:ascii="PT Astra Serif" w:hAnsi="PT Astra Serif"/>
              </w:rPr>
              <w:t>тельного образования</w:t>
            </w:r>
            <w:r w:rsidR="00CB55CF" w:rsidRPr="005564C0">
              <w:rPr>
                <w:rFonts w:ascii="PT Astra Serif" w:hAnsi="PT Astra Serif"/>
              </w:rPr>
              <w:t>»</w:t>
            </w:r>
          </w:p>
        </w:tc>
        <w:tc>
          <w:tcPr>
            <w:tcW w:w="2700" w:type="dxa"/>
          </w:tcPr>
          <w:p w:rsidR="00CF2EF8" w:rsidRPr="005564C0" w:rsidRDefault="00CF2EF8" w:rsidP="005564C0">
            <w:pPr>
              <w:keepNext/>
              <w:keepLines/>
              <w:contextualSpacing/>
              <w:jc w:val="both"/>
              <w:rPr>
                <w:rFonts w:ascii="PT Astra Serif" w:hAnsi="PT Astra Serif"/>
                <w:sz w:val="22"/>
                <w:szCs w:val="22"/>
              </w:rPr>
            </w:pPr>
          </w:p>
        </w:tc>
        <w:tc>
          <w:tcPr>
            <w:tcW w:w="2340" w:type="dxa"/>
          </w:tcPr>
          <w:p w:rsidR="00CF2EF8" w:rsidRPr="005564C0" w:rsidRDefault="00E34F16" w:rsidP="005564C0">
            <w:pPr>
              <w:keepNext/>
              <w:keepLines/>
              <w:contextualSpacing/>
              <w:jc w:val="both"/>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CB55CF" w:rsidRPr="005564C0">
              <w:rPr>
                <w:rFonts w:ascii="PT Astra Serif" w:hAnsi="PT Astra Serif"/>
              </w:rPr>
              <w:t xml:space="preserve">, </w:t>
            </w:r>
            <w:r w:rsidR="00CB55CF" w:rsidRPr="005564C0">
              <w:t>Регионал</w:t>
            </w:r>
            <w:r w:rsidR="00CB55CF" w:rsidRPr="005564C0">
              <w:t>ь</w:t>
            </w:r>
            <w:r w:rsidR="00CB55CF" w:rsidRPr="005564C0">
              <w:t>ный модельный центр дополнител</w:t>
            </w:r>
            <w:r w:rsidR="00CB55CF" w:rsidRPr="005564C0">
              <w:t>ь</w:t>
            </w:r>
            <w:r w:rsidR="00CB55CF" w:rsidRPr="005564C0">
              <w:t>ного образования Ульяновской обл</w:t>
            </w:r>
            <w:r w:rsidR="00CB55CF" w:rsidRPr="005564C0">
              <w:t>а</w:t>
            </w:r>
            <w:r w:rsidR="00CB55CF" w:rsidRPr="005564C0">
              <w:t>сти</w:t>
            </w:r>
          </w:p>
        </w:tc>
        <w:tc>
          <w:tcPr>
            <w:tcW w:w="2340" w:type="dxa"/>
          </w:tcPr>
          <w:p w:rsidR="00CF2EF8" w:rsidRPr="005564C0" w:rsidRDefault="00CF2EF8" w:rsidP="005564C0">
            <w:pPr>
              <w:keepNext/>
              <w:keepLines/>
              <w:contextualSpacing/>
              <w:jc w:val="both"/>
              <w:rPr>
                <w:rFonts w:ascii="PT Astra Serif" w:hAnsi="PT Astra Serif"/>
              </w:rPr>
            </w:pPr>
          </w:p>
        </w:tc>
        <w:tc>
          <w:tcPr>
            <w:tcW w:w="2412" w:type="dxa"/>
          </w:tcPr>
          <w:p w:rsidR="00CF2EF8" w:rsidRPr="005564C0" w:rsidRDefault="00CF2EF8" w:rsidP="005564C0">
            <w:pPr>
              <w:keepNext/>
              <w:keepLines/>
              <w:contextualSpacing/>
              <w:jc w:val="center"/>
              <w:rPr>
                <w:rFonts w:ascii="PT Astra Serif" w:hAnsi="PT Astra Serif"/>
              </w:rPr>
            </w:pPr>
          </w:p>
        </w:tc>
      </w:tr>
      <w:tr w:rsidR="005564C0" w:rsidRPr="005564C0" w:rsidTr="00BF5AF9">
        <w:tc>
          <w:tcPr>
            <w:tcW w:w="15120" w:type="dxa"/>
            <w:gridSpan w:val="6"/>
          </w:tcPr>
          <w:p w:rsidR="0086249F" w:rsidRPr="005564C0" w:rsidRDefault="0086249F" w:rsidP="005564C0">
            <w:pPr>
              <w:keepNext/>
              <w:keepLines/>
              <w:suppressAutoHyphens/>
              <w:autoSpaceDE w:val="0"/>
              <w:jc w:val="both"/>
              <w:rPr>
                <w:b/>
              </w:rPr>
            </w:pPr>
            <w:r w:rsidRPr="005564C0">
              <w:rPr>
                <w:b/>
              </w:rPr>
              <w:t>На телефонную линию по вопросам противодействия коррупции в сфере образования «Выдача персонифицированных сертификатов на услуги дополнительного образования» звонков не поступало.</w:t>
            </w:r>
          </w:p>
        </w:tc>
      </w:tr>
      <w:tr w:rsidR="005564C0" w:rsidRPr="005564C0" w:rsidTr="00FF7987">
        <w:tc>
          <w:tcPr>
            <w:tcW w:w="2628" w:type="dxa"/>
          </w:tcPr>
          <w:p w:rsidR="0086249F" w:rsidRPr="005564C0" w:rsidRDefault="0086249F"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86249F" w:rsidRPr="005564C0" w:rsidRDefault="0086249F" w:rsidP="005564C0">
            <w:pPr>
              <w:keepNext/>
              <w:keepLines/>
              <w:contextualSpacing/>
              <w:rPr>
                <w:rFonts w:ascii="PT Astra Serif" w:hAnsi="PT Astra Serif"/>
                <w:b/>
                <w:bCs/>
              </w:rPr>
            </w:pPr>
            <w:r w:rsidRPr="005564C0">
              <w:rPr>
                <w:rFonts w:ascii="PT Astra Serif" w:hAnsi="PT Astra Serif"/>
                <w:b/>
                <w:bCs/>
              </w:rPr>
              <w:t>просвещения и во</w:t>
            </w:r>
            <w:r w:rsidRPr="005564C0">
              <w:rPr>
                <w:rFonts w:ascii="PT Astra Serif" w:hAnsi="PT Astra Serif"/>
                <w:b/>
                <w:bCs/>
              </w:rPr>
              <w:t>с</w:t>
            </w:r>
            <w:r w:rsidRPr="005564C0">
              <w:rPr>
                <w:rFonts w:ascii="PT Astra Serif" w:hAnsi="PT Astra Serif"/>
                <w:b/>
                <w:bCs/>
              </w:rPr>
              <w:t xml:space="preserve">питания </w:t>
            </w:r>
          </w:p>
          <w:p w:rsidR="0086249F" w:rsidRPr="005564C0" w:rsidRDefault="0086249F"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86249F" w:rsidRPr="005564C0" w:rsidRDefault="0086249F" w:rsidP="005564C0">
            <w:pPr>
              <w:keepNext/>
              <w:keepLines/>
              <w:jc w:val="both"/>
              <w:rPr>
                <w:rFonts w:ascii="PT Astra Serif" w:hAnsi="PT Astra Serif"/>
              </w:rPr>
            </w:pPr>
            <w:r w:rsidRPr="005564C0">
              <w:rPr>
                <w:rFonts w:ascii="PT Astra Serif" w:hAnsi="PT Astra Serif"/>
              </w:rPr>
              <w:t>Областная научно-практическая конф</w:t>
            </w:r>
            <w:r w:rsidRPr="005564C0">
              <w:rPr>
                <w:rFonts w:ascii="PT Astra Serif" w:hAnsi="PT Astra Serif"/>
              </w:rPr>
              <w:t>е</w:t>
            </w:r>
            <w:r w:rsidRPr="005564C0">
              <w:rPr>
                <w:rFonts w:ascii="PT Astra Serif" w:hAnsi="PT Astra Serif"/>
              </w:rPr>
              <w:t>ренция руководителей общеобразовательных организаций Ульяно</w:t>
            </w:r>
            <w:r w:rsidRPr="005564C0">
              <w:rPr>
                <w:rFonts w:ascii="PT Astra Serif" w:hAnsi="PT Astra Serif"/>
              </w:rPr>
              <w:t>в</w:t>
            </w:r>
            <w:r w:rsidRPr="005564C0">
              <w:rPr>
                <w:rFonts w:ascii="PT Astra Serif" w:hAnsi="PT Astra Serif"/>
              </w:rPr>
              <w:t>ской области, реализ</w:t>
            </w:r>
            <w:r w:rsidRPr="005564C0">
              <w:rPr>
                <w:rFonts w:ascii="PT Astra Serif" w:hAnsi="PT Astra Serif"/>
              </w:rPr>
              <w:t>у</w:t>
            </w:r>
            <w:r w:rsidRPr="005564C0">
              <w:rPr>
                <w:rFonts w:ascii="PT Astra Serif" w:hAnsi="PT Astra Serif"/>
              </w:rPr>
              <w:t>ющих адаптированные основные общеобраз</w:t>
            </w:r>
            <w:r w:rsidRPr="005564C0">
              <w:rPr>
                <w:rFonts w:ascii="PT Astra Serif" w:hAnsi="PT Astra Serif"/>
              </w:rPr>
              <w:t>о</w:t>
            </w:r>
            <w:r w:rsidRPr="005564C0">
              <w:rPr>
                <w:rFonts w:ascii="PT Astra Serif" w:hAnsi="PT Astra Serif"/>
              </w:rPr>
              <w:t>вательные «Совреме</w:t>
            </w:r>
            <w:r w:rsidRPr="005564C0">
              <w:rPr>
                <w:rFonts w:ascii="PT Astra Serif" w:hAnsi="PT Astra Serif"/>
              </w:rPr>
              <w:t>н</w:t>
            </w:r>
            <w:r w:rsidRPr="005564C0">
              <w:rPr>
                <w:rFonts w:ascii="PT Astra Serif" w:hAnsi="PT Astra Serif"/>
              </w:rPr>
              <w:t>ные модели успешной социализации детей с ограниченными во</w:t>
            </w:r>
            <w:r w:rsidRPr="005564C0">
              <w:rPr>
                <w:rFonts w:ascii="PT Astra Serif" w:hAnsi="PT Astra Serif"/>
              </w:rPr>
              <w:t>з</w:t>
            </w:r>
            <w:r w:rsidRPr="005564C0">
              <w:rPr>
                <w:rFonts w:ascii="PT Astra Serif" w:hAnsi="PT Astra Serif"/>
              </w:rPr>
              <w:t>можностями здоровья в свете требований фед</w:t>
            </w:r>
            <w:r w:rsidRPr="005564C0">
              <w:rPr>
                <w:rFonts w:ascii="PT Astra Serif" w:hAnsi="PT Astra Serif"/>
              </w:rPr>
              <w:t>е</w:t>
            </w:r>
            <w:r w:rsidRPr="005564C0">
              <w:rPr>
                <w:rFonts w:ascii="PT Astra Serif" w:hAnsi="PT Astra Serif"/>
              </w:rPr>
              <w:t>ральных государстве</w:t>
            </w:r>
            <w:r w:rsidRPr="005564C0">
              <w:rPr>
                <w:rFonts w:ascii="PT Astra Serif" w:hAnsi="PT Astra Serif"/>
              </w:rPr>
              <w:t>н</w:t>
            </w:r>
            <w:r w:rsidRPr="005564C0">
              <w:rPr>
                <w:rFonts w:ascii="PT Astra Serif" w:hAnsi="PT Astra Serif"/>
              </w:rPr>
              <w:t>ных образовательных стандартов образов</w:t>
            </w:r>
            <w:r w:rsidRPr="005564C0">
              <w:rPr>
                <w:rFonts w:ascii="PT Astra Serif" w:hAnsi="PT Astra Serif"/>
              </w:rPr>
              <w:t>а</w:t>
            </w:r>
            <w:r w:rsidRPr="005564C0">
              <w:rPr>
                <w:rFonts w:ascii="PT Astra Serif" w:hAnsi="PT Astra Serif"/>
              </w:rPr>
              <w:t>ния» в рамках реги</w:t>
            </w:r>
            <w:r w:rsidRPr="005564C0">
              <w:rPr>
                <w:rFonts w:ascii="PT Astra Serif" w:hAnsi="PT Astra Serif"/>
              </w:rPr>
              <w:t>о</w:t>
            </w:r>
            <w:r w:rsidRPr="005564C0">
              <w:rPr>
                <w:rFonts w:ascii="PT Astra Serif" w:hAnsi="PT Astra Serif"/>
              </w:rPr>
              <w:t>нального форума</w:t>
            </w:r>
          </w:p>
          <w:p w:rsidR="0086249F" w:rsidRPr="005564C0" w:rsidRDefault="0086249F" w:rsidP="005564C0">
            <w:pPr>
              <w:keepNext/>
              <w:keepLines/>
              <w:spacing w:before="20" w:after="20"/>
              <w:jc w:val="center"/>
              <w:rPr>
                <w:rFonts w:ascii="PT Astra Serif" w:hAnsi="PT Astra Serif"/>
              </w:rPr>
            </w:pPr>
            <w:r w:rsidRPr="005564C0">
              <w:rPr>
                <w:rFonts w:ascii="PT Astra Serif" w:hAnsi="PT Astra Serif"/>
              </w:rPr>
              <w:t>11.00-12.00</w:t>
            </w:r>
          </w:p>
          <w:p w:rsidR="0086249F" w:rsidRPr="005564C0" w:rsidRDefault="0086249F" w:rsidP="005564C0">
            <w:pPr>
              <w:keepNext/>
              <w:keepLines/>
              <w:jc w:val="center"/>
              <w:rPr>
                <w:rFonts w:ascii="PT Astra Serif" w:hAnsi="PT Astra Serif"/>
              </w:rPr>
            </w:pPr>
            <w:r w:rsidRPr="005564C0">
              <w:rPr>
                <w:rFonts w:ascii="PT Astra Serif" w:hAnsi="PT Astra Serif"/>
              </w:rPr>
              <w:t>ОГКОУ «Барановская школа-интернат»</w:t>
            </w:r>
          </w:p>
          <w:p w:rsidR="0086249F" w:rsidRPr="005564C0" w:rsidRDefault="0086249F" w:rsidP="005564C0">
            <w:pPr>
              <w:keepNext/>
              <w:keepLines/>
              <w:contextualSpacing/>
              <w:jc w:val="both"/>
              <w:rPr>
                <w:rFonts w:ascii="PT Astra Serif" w:hAnsi="PT Astra Serif"/>
              </w:rPr>
            </w:pPr>
          </w:p>
        </w:tc>
        <w:tc>
          <w:tcPr>
            <w:tcW w:w="2700" w:type="dxa"/>
          </w:tcPr>
          <w:p w:rsidR="0086249F" w:rsidRPr="005564C0" w:rsidRDefault="0086249F" w:rsidP="005564C0">
            <w:pPr>
              <w:keepNext/>
              <w:keepLines/>
              <w:contextualSpacing/>
              <w:jc w:val="both"/>
              <w:rPr>
                <w:rFonts w:ascii="PT Astra Serif" w:hAnsi="PT Astra Serif"/>
                <w:sz w:val="22"/>
                <w:szCs w:val="22"/>
              </w:rPr>
            </w:pPr>
            <w:r w:rsidRPr="005564C0">
              <w:rPr>
                <w:rFonts w:ascii="PT Astra Serif" w:hAnsi="PT Astra Serif"/>
              </w:rPr>
              <w:t>Позиционирование Ульяновской области как региона, предоста</w:t>
            </w:r>
            <w:r w:rsidRPr="005564C0">
              <w:rPr>
                <w:rFonts w:ascii="PT Astra Serif" w:hAnsi="PT Astra Serif"/>
              </w:rPr>
              <w:t>в</w:t>
            </w:r>
            <w:r w:rsidRPr="005564C0">
              <w:rPr>
                <w:rFonts w:ascii="PT Astra Serif" w:hAnsi="PT Astra Serif"/>
              </w:rPr>
              <w:t>ляющего возможность достижения совреме</w:t>
            </w:r>
            <w:r w:rsidRPr="005564C0">
              <w:rPr>
                <w:rFonts w:ascii="PT Astra Serif" w:hAnsi="PT Astra Serif"/>
              </w:rPr>
              <w:t>н</w:t>
            </w:r>
            <w:r w:rsidRPr="005564C0">
              <w:rPr>
                <w:rFonts w:ascii="PT Astra Serif" w:hAnsi="PT Astra Serif"/>
              </w:rPr>
              <w:t>ного качества образ</w:t>
            </w:r>
            <w:r w:rsidRPr="005564C0">
              <w:rPr>
                <w:rFonts w:ascii="PT Astra Serif" w:hAnsi="PT Astra Serif"/>
              </w:rPr>
              <w:t>о</w:t>
            </w:r>
            <w:r w:rsidRPr="005564C0">
              <w:rPr>
                <w:rFonts w:ascii="PT Astra Serif" w:hAnsi="PT Astra Serif"/>
              </w:rPr>
              <w:t>вания детей с огран</w:t>
            </w:r>
            <w:r w:rsidRPr="005564C0">
              <w:rPr>
                <w:rFonts w:ascii="PT Astra Serif" w:hAnsi="PT Astra Serif"/>
              </w:rPr>
              <w:t>и</w:t>
            </w:r>
            <w:r w:rsidRPr="005564C0">
              <w:rPr>
                <w:rFonts w:ascii="PT Astra Serif" w:hAnsi="PT Astra Serif"/>
              </w:rPr>
              <w:t>ченными возможност</w:t>
            </w:r>
            <w:r w:rsidRPr="005564C0">
              <w:rPr>
                <w:rFonts w:ascii="PT Astra Serif" w:hAnsi="PT Astra Serif"/>
              </w:rPr>
              <w:t>я</w:t>
            </w:r>
            <w:r w:rsidRPr="005564C0">
              <w:rPr>
                <w:rFonts w:ascii="PT Astra Serif" w:hAnsi="PT Astra Serif"/>
              </w:rPr>
              <w:t>ми здоровья и детей-инвалидов (далее – дети с ОВЗ), его соотве</w:t>
            </w:r>
            <w:r w:rsidRPr="005564C0">
              <w:rPr>
                <w:rFonts w:ascii="PT Astra Serif" w:hAnsi="PT Astra Serif"/>
              </w:rPr>
              <w:t>т</w:t>
            </w:r>
            <w:r w:rsidRPr="005564C0">
              <w:rPr>
                <w:rFonts w:ascii="PT Astra Serif" w:hAnsi="PT Astra Serif"/>
              </w:rPr>
              <w:t>ствие актуальным и перспективным п</w:t>
            </w:r>
            <w:r w:rsidRPr="005564C0">
              <w:rPr>
                <w:rFonts w:ascii="PT Astra Serif" w:hAnsi="PT Astra Serif"/>
              </w:rPr>
              <w:t>о</w:t>
            </w:r>
            <w:r w:rsidRPr="005564C0">
              <w:rPr>
                <w:rFonts w:ascii="PT Astra Serif" w:hAnsi="PT Astra Serif"/>
              </w:rPr>
              <w:t>требностям личности, общества и госуда</w:t>
            </w:r>
            <w:r w:rsidRPr="005564C0">
              <w:rPr>
                <w:rFonts w:ascii="PT Astra Serif" w:hAnsi="PT Astra Serif"/>
              </w:rPr>
              <w:t>р</w:t>
            </w:r>
            <w:r w:rsidRPr="005564C0">
              <w:rPr>
                <w:rFonts w:ascii="PT Astra Serif" w:hAnsi="PT Astra Serif"/>
              </w:rPr>
              <w:t>ства. Федеральные Р</w:t>
            </w:r>
            <w:r w:rsidRPr="005564C0">
              <w:rPr>
                <w:rFonts w:ascii="PT Astra Serif" w:hAnsi="PT Astra Serif"/>
              </w:rPr>
              <w:t>е</w:t>
            </w:r>
            <w:r w:rsidRPr="005564C0">
              <w:rPr>
                <w:rFonts w:ascii="PT Astra Serif" w:hAnsi="PT Astra Serif"/>
              </w:rPr>
              <w:t>гиональные ресурсные центры выступают пр</w:t>
            </w:r>
            <w:r w:rsidRPr="005564C0">
              <w:rPr>
                <w:rFonts w:ascii="PT Astra Serif" w:hAnsi="PT Astra Serif"/>
              </w:rPr>
              <w:t>о</w:t>
            </w:r>
            <w:r w:rsidRPr="005564C0">
              <w:rPr>
                <w:rFonts w:ascii="PT Astra Serif" w:hAnsi="PT Astra Serif"/>
              </w:rPr>
              <w:t>водниками инновац</w:t>
            </w:r>
            <w:r w:rsidRPr="005564C0">
              <w:rPr>
                <w:rFonts w:ascii="PT Astra Serif" w:hAnsi="PT Astra Serif"/>
              </w:rPr>
              <w:t>и</w:t>
            </w:r>
            <w:r w:rsidRPr="005564C0">
              <w:rPr>
                <w:rFonts w:ascii="PT Astra Serif" w:hAnsi="PT Astra Serif"/>
              </w:rPr>
              <w:t xml:space="preserve">онных проектов, направленных на улучшение качества образования детей с </w:t>
            </w:r>
            <w:r w:rsidRPr="005564C0">
              <w:rPr>
                <w:rFonts w:ascii="PT Astra Serif" w:hAnsi="PT Astra Serif"/>
              </w:rPr>
              <w:lastRenderedPageBreak/>
              <w:t>ОВЗ, привлечения в</w:t>
            </w:r>
            <w:r w:rsidRPr="005564C0">
              <w:rPr>
                <w:rFonts w:ascii="PT Astra Serif" w:hAnsi="PT Astra Serif"/>
              </w:rPr>
              <w:t>ы</w:t>
            </w:r>
            <w:r w:rsidRPr="005564C0">
              <w:rPr>
                <w:rFonts w:ascii="PT Astra Serif" w:hAnsi="PT Astra Serif"/>
              </w:rPr>
              <w:t>сококвалифицирова</w:t>
            </w:r>
            <w:r w:rsidRPr="005564C0">
              <w:rPr>
                <w:rFonts w:ascii="PT Astra Serif" w:hAnsi="PT Astra Serif"/>
              </w:rPr>
              <w:t>н</w:t>
            </w:r>
            <w:r w:rsidRPr="005564C0">
              <w:rPr>
                <w:rFonts w:ascii="PT Astra Serif" w:hAnsi="PT Astra Serif"/>
              </w:rPr>
              <w:t>ных педагогических кадров.</w:t>
            </w:r>
          </w:p>
        </w:tc>
        <w:tc>
          <w:tcPr>
            <w:tcW w:w="2340" w:type="dxa"/>
          </w:tcPr>
          <w:p w:rsidR="0086249F" w:rsidRPr="005564C0" w:rsidRDefault="0086249F" w:rsidP="005564C0">
            <w:pPr>
              <w:keepNext/>
              <w:keepLines/>
              <w:contextualSpacing/>
              <w:jc w:val="both"/>
              <w:rPr>
                <w:rFonts w:ascii="PT Astra Serif" w:hAnsi="PT Astra Serif"/>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p>
        </w:tc>
        <w:tc>
          <w:tcPr>
            <w:tcW w:w="2340" w:type="dxa"/>
          </w:tcPr>
          <w:p w:rsidR="0086249F" w:rsidRPr="005564C0" w:rsidRDefault="0086249F"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86249F" w:rsidRPr="005564C0" w:rsidRDefault="0086249F" w:rsidP="005564C0">
            <w:pPr>
              <w:keepNext/>
              <w:keepLines/>
              <w:contextualSpacing/>
              <w:jc w:val="center"/>
              <w:rPr>
                <w:rFonts w:ascii="PT Astra Serif" w:hAnsi="PT Astra Serif"/>
              </w:rPr>
            </w:pPr>
          </w:p>
        </w:tc>
      </w:tr>
      <w:tr w:rsidR="005564C0" w:rsidRPr="005564C0" w:rsidTr="00FF7987">
        <w:tc>
          <w:tcPr>
            <w:tcW w:w="15120" w:type="dxa"/>
            <w:gridSpan w:val="6"/>
          </w:tcPr>
          <w:p w:rsidR="0086249F" w:rsidRPr="005564C0" w:rsidRDefault="0086249F" w:rsidP="005564C0">
            <w:pPr>
              <w:keepNext/>
              <w:keepLines/>
              <w:suppressAutoHyphens/>
              <w:autoSpaceDE w:val="0"/>
              <w:jc w:val="both"/>
              <w:rPr>
                <w:b/>
              </w:rPr>
            </w:pPr>
            <w:r w:rsidRPr="005564C0">
              <w:rPr>
                <w:b/>
              </w:rPr>
              <w:lastRenderedPageBreak/>
              <w:t xml:space="preserve">11.09.2020 с 12.00 до 15.30 состоялась XXI областная научно-практическая конференция руководителей образовательных организаций Ульяновской области, реализующих адаптированные основные общеобразовательные программы по теме: «Современные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стандартов» на базе ОГКОУ «Барановская школа-интернат». Также конференция проводилась в режиме онлайн формате на платформе </w:t>
            </w:r>
            <w:proofErr w:type="spellStart"/>
            <w:r w:rsidRPr="005564C0">
              <w:rPr>
                <w:b/>
              </w:rPr>
              <w:t>Zoom</w:t>
            </w:r>
            <w:proofErr w:type="spellEnd"/>
            <w:r w:rsidRPr="005564C0">
              <w:rPr>
                <w:b/>
              </w:rPr>
              <w:t>. В конференции приняли участие руководители общеобразовательных организаций, осуществляющих деятельность по адаптированным основным общеобразовательным программам, специалисты органов управления образованием, заместители руководителей образовательных организаций, курирующие вопросы организации обучения детей с ОВЗ. Организаторами конференции выступили:</w:t>
            </w:r>
          </w:p>
          <w:p w:rsidR="0086249F" w:rsidRPr="005564C0" w:rsidRDefault="0086249F" w:rsidP="005564C0">
            <w:pPr>
              <w:keepNext/>
              <w:keepLines/>
              <w:suppressAutoHyphens/>
              <w:autoSpaceDE w:val="0"/>
              <w:jc w:val="both"/>
              <w:rPr>
                <w:b/>
              </w:rPr>
            </w:pPr>
            <w:r w:rsidRPr="005564C0">
              <w:rPr>
                <w:b/>
              </w:rPr>
              <w:t>- Министерство просвещения и воспитания Ульяновской области,</w:t>
            </w:r>
          </w:p>
          <w:p w:rsidR="0086249F" w:rsidRPr="005564C0" w:rsidRDefault="0086249F" w:rsidP="005564C0">
            <w:pPr>
              <w:keepNext/>
              <w:keepLines/>
              <w:suppressAutoHyphens/>
              <w:autoSpaceDE w:val="0"/>
              <w:jc w:val="both"/>
              <w:rPr>
                <w:b/>
              </w:rPr>
            </w:pPr>
            <w:r w:rsidRPr="005564C0">
              <w:rPr>
                <w:b/>
              </w:rPr>
              <w:t xml:space="preserve">- ФГБОУ </w:t>
            </w:r>
            <w:proofErr w:type="gramStart"/>
            <w:r w:rsidRPr="005564C0">
              <w:rPr>
                <w:b/>
              </w:rPr>
              <w:t>ВО</w:t>
            </w:r>
            <w:proofErr w:type="gramEnd"/>
            <w:r w:rsidRPr="005564C0">
              <w:rPr>
                <w:b/>
              </w:rPr>
              <w:t xml:space="preserve"> Ульяновский государственный педагогический университет имени И.Н.Ульянова.</w:t>
            </w:r>
          </w:p>
          <w:p w:rsidR="0086249F" w:rsidRPr="005564C0" w:rsidRDefault="0086249F" w:rsidP="005564C0">
            <w:pPr>
              <w:keepNext/>
              <w:keepLines/>
              <w:suppressAutoHyphens/>
              <w:autoSpaceDE w:val="0"/>
              <w:jc w:val="both"/>
              <w:rPr>
                <w:b/>
              </w:rPr>
            </w:pPr>
            <w:r w:rsidRPr="005564C0">
              <w:rPr>
                <w:b/>
              </w:rPr>
              <w:t xml:space="preserve">На конференции были обсуждены требования к созданию условий в образовательных организациях Ульяновской области в соответствии с требованиями ФГОС НОО ОВЗ и ФГОС </w:t>
            </w:r>
            <w:proofErr w:type="gramStart"/>
            <w:r w:rsidRPr="005564C0">
              <w:rPr>
                <w:b/>
              </w:rPr>
              <w:t>О</w:t>
            </w:r>
            <w:proofErr w:type="gramEnd"/>
            <w:r w:rsidRPr="005564C0">
              <w:rPr>
                <w:b/>
              </w:rPr>
              <w:t xml:space="preserve"> у/о, ФГОС ОО, ФГОС СО; </w:t>
            </w:r>
            <w:proofErr w:type="gramStart"/>
            <w:r w:rsidRPr="005564C0">
              <w:rPr>
                <w:b/>
              </w:rPr>
              <w:t>вопросы, связанные с содержательным и технологическим обеспечением коррекционно-образовательной работы с детьми с ограниченными возможностями здоровья, детьми-инвалидами, направленным на их интеграцию во все сферы общества и создание доступной среды для социальной адаптации и успешной интеграции их в современное общество.</w:t>
            </w:r>
            <w:proofErr w:type="gramEnd"/>
            <w:r w:rsidRPr="005564C0">
              <w:rPr>
                <w:b/>
              </w:rPr>
              <w:t xml:space="preserve"> В ходе конференции были проведены пленарное заседание, проектные мастерские «Современные технологии в организации профессионально ориентационной работы с детьми с ОВЗ и инвалидностью» и «Лучшие практики психолого-педагогического сопровождения детей с ограниченными возможностями здоровья». В конференции приняли участие свыше 120 человек из числа директоров и заместителей директоров образовательных учреждений, специалистов ФГБОУ </w:t>
            </w:r>
            <w:proofErr w:type="gramStart"/>
            <w:r w:rsidRPr="005564C0">
              <w:rPr>
                <w:b/>
              </w:rPr>
              <w:t>ВО</w:t>
            </w:r>
            <w:proofErr w:type="gramEnd"/>
            <w:r w:rsidRPr="005564C0">
              <w:rPr>
                <w:b/>
              </w:rPr>
              <w:t xml:space="preserve"> Ульяновского государственного педагогического университета имени И.Н.Ульянова и Министерства просвещения и воспитания Ульяновской области.</w:t>
            </w:r>
          </w:p>
        </w:tc>
      </w:tr>
    </w:tbl>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2EF8" w:rsidRPr="005564C0" w:rsidRDefault="00CF2EF8"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1A629A" w:rsidRPr="005564C0" w:rsidRDefault="001A629A" w:rsidP="005564C0">
            <w:pPr>
              <w:keepNext/>
              <w:keepLines/>
              <w:contextualSpacing/>
              <w:jc w:val="both"/>
              <w:rPr>
                <w:rFonts w:ascii="PT Astra Serif" w:hAnsi="PT Astra Serif"/>
                <w:b/>
              </w:rPr>
            </w:pPr>
            <w:r w:rsidRPr="005564C0">
              <w:rPr>
                <w:rFonts w:ascii="PT Astra Serif" w:hAnsi="PT Astra Serif"/>
                <w:b/>
              </w:rPr>
              <w:t>Инновационный с</w:t>
            </w:r>
            <w:r w:rsidRPr="005564C0">
              <w:rPr>
                <w:rFonts w:ascii="PT Astra Serif" w:hAnsi="PT Astra Serif"/>
                <w:b/>
              </w:rPr>
              <w:t>а</w:t>
            </w:r>
            <w:r w:rsidRPr="005564C0">
              <w:rPr>
                <w:rFonts w:ascii="PT Astra Serif" w:hAnsi="PT Astra Serif"/>
                <w:b/>
              </w:rPr>
              <w:t>лон дополнительного образования</w:t>
            </w:r>
            <w:r w:rsidR="007E7A5C" w:rsidRPr="005564C0">
              <w:rPr>
                <w:rFonts w:ascii="PT Astra Serif" w:hAnsi="PT Astra Serif"/>
                <w:b/>
              </w:rPr>
              <w:t xml:space="preserve"> в рамках регионального обр</w:t>
            </w:r>
            <w:r w:rsidR="007E7A5C" w:rsidRPr="005564C0">
              <w:rPr>
                <w:rFonts w:ascii="PT Astra Serif" w:hAnsi="PT Astra Serif"/>
                <w:b/>
              </w:rPr>
              <w:t>а</w:t>
            </w:r>
            <w:r w:rsidR="007E7A5C" w:rsidRPr="005564C0">
              <w:rPr>
                <w:rFonts w:ascii="PT Astra Serif" w:hAnsi="PT Astra Serif"/>
                <w:b/>
              </w:rPr>
              <w:t>зовательного форума</w:t>
            </w:r>
          </w:p>
          <w:p w:rsidR="00CF2EF8" w:rsidRPr="005564C0" w:rsidRDefault="001A629A" w:rsidP="005564C0">
            <w:pPr>
              <w:pStyle w:val="ab"/>
              <w:keepNext/>
              <w:keepLines/>
              <w:spacing w:line="100" w:lineRule="atLeast"/>
              <w:contextualSpacing/>
              <w:jc w:val="center"/>
              <w:rPr>
                <w:szCs w:val="24"/>
                <w:shd w:val="clear" w:color="auto" w:fill="FFFFFF"/>
              </w:rPr>
            </w:pPr>
            <w:r w:rsidRPr="005564C0">
              <w:rPr>
                <w:rFonts w:ascii="PT Astra Serif" w:hAnsi="PT Astra Serif"/>
              </w:rPr>
              <w:t>ОГБН ОО Дворец тво</w:t>
            </w:r>
            <w:r w:rsidRPr="005564C0">
              <w:rPr>
                <w:rFonts w:ascii="PT Astra Serif" w:hAnsi="PT Astra Serif"/>
              </w:rPr>
              <w:t>р</w:t>
            </w:r>
            <w:r w:rsidRPr="005564C0">
              <w:rPr>
                <w:rFonts w:ascii="PT Astra Serif" w:hAnsi="PT Astra Serif"/>
              </w:rPr>
              <w:t>чества детей и молод</w:t>
            </w:r>
            <w:r w:rsidRPr="005564C0">
              <w:rPr>
                <w:rFonts w:ascii="PT Astra Serif" w:hAnsi="PT Astra Serif"/>
              </w:rPr>
              <w:t>е</w:t>
            </w:r>
            <w:r w:rsidRPr="005564C0">
              <w:rPr>
                <w:rFonts w:ascii="PT Astra Serif" w:hAnsi="PT Astra Serif"/>
              </w:rPr>
              <w:t>жи</w:t>
            </w:r>
          </w:p>
        </w:tc>
        <w:tc>
          <w:tcPr>
            <w:tcW w:w="2520" w:type="dxa"/>
          </w:tcPr>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Создание новой экос</w:t>
            </w:r>
            <w:r w:rsidRPr="005564C0">
              <w:rPr>
                <w:rFonts w:ascii="PT Astra Serif" w:hAnsi="PT Astra Serif"/>
                <w:sz w:val="22"/>
                <w:szCs w:val="22"/>
              </w:rPr>
              <w:t>и</w:t>
            </w:r>
            <w:r w:rsidRPr="005564C0">
              <w:rPr>
                <w:rFonts w:ascii="PT Astra Serif" w:hAnsi="PT Astra Serif"/>
                <w:sz w:val="22"/>
                <w:szCs w:val="22"/>
              </w:rPr>
              <w:t>стемы дополнительного образования, напра</w:t>
            </w:r>
            <w:r w:rsidRPr="005564C0">
              <w:rPr>
                <w:rFonts w:ascii="PT Astra Serif" w:hAnsi="PT Astra Serif"/>
                <w:sz w:val="22"/>
                <w:szCs w:val="22"/>
              </w:rPr>
              <w:t>в</w:t>
            </w:r>
            <w:r w:rsidRPr="005564C0">
              <w:rPr>
                <w:rFonts w:ascii="PT Astra Serif" w:hAnsi="PT Astra Serif"/>
                <w:sz w:val="22"/>
                <w:szCs w:val="22"/>
              </w:rPr>
              <w:t>ленной на формиров</w:t>
            </w:r>
            <w:r w:rsidRPr="005564C0">
              <w:rPr>
                <w:rFonts w:ascii="PT Astra Serif" w:hAnsi="PT Astra Serif"/>
                <w:sz w:val="22"/>
                <w:szCs w:val="22"/>
              </w:rPr>
              <w:t>а</w:t>
            </w:r>
            <w:r w:rsidRPr="005564C0">
              <w:rPr>
                <w:rFonts w:ascii="PT Astra Serif" w:hAnsi="PT Astra Serif"/>
                <w:sz w:val="22"/>
                <w:szCs w:val="22"/>
              </w:rPr>
              <w:t>ние новой инфрастру</w:t>
            </w:r>
            <w:r w:rsidRPr="005564C0">
              <w:rPr>
                <w:rFonts w:ascii="PT Astra Serif" w:hAnsi="PT Astra Serif"/>
                <w:sz w:val="22"/>
                <w:szCs w:val="22"/>
              </w:rPr>
              <w:t>к</w:t>
            </w:r>
            <w:r w:rsidRPr="005564C0">
              <w:rPr>
                <w:rFonts w:ascii="PT Astra Serif" w:hAnsi="PT Astra Serif"/>
                <w:sz w:val="22"/>
                <w:szCs w:val="22"/>
              </w:rPr>
              <w:t>туры, содержания и р</w:t>
            </w:r>
            <w:r w:rsidRPr="005564C0">
              <w:rPr>
                <w:rFonts w:ascii="PT Astra Serif" w:hAnsi="PT Astra Serif"/>
                <w:sz w:val="22"/>
                <w:szCs w:val="22"/>
              </w:rPr>
              <w:t>е</w:t>
            </w:r>
            <w:r w:rsidRPr="005564C0">
              <w:rPr>
                <w:rFonts w:ascii="PT Astra Serif" w:hAnsi="PT Astra Serif"/>
                <w:sz w:val="22"/>
                <w:szCs w:val="22"/>
              </w:rPr>
              <w:t>зультатов, способств</w:t>
            </w:r>
            <w:r w:rsidRPr="005564C0">
              <w:rPr>
                <w:rFonts w:ascii="PT Astra Serif" w:hAnsi="PT Astra Serif"/>
                <w:sz w:val="22"/>
                <w:szCs w:val="22"/>
              </w:rPr>
              <w:t>у</w:t>
            </w:r>
            <w:r w:rsidRPr="005564C0">
              <w:rPr>
                <w:rFonts w:ascii="PT Astra Serif" w:hAnsi="PT Astra Serif"/>
                <w:sz w:val="22"/>
                <w:szCs w:val="22"/>
              </w:rPr>
              <w:t>ющей развитию гарм</w:t>
            </w:r>
            <w:r w:rsidRPr="005564C0">
              <w:rPr>
                <w:rFonts w:ascii="PT Astra Serif" w:hAnsi="PT Astra Serif"/>
                <w:sz w:val="22"/>
                <w:szCs w:val="22"/>
              </w:rPr>
              <w:t>о</w:t>
            </w:r>
            <w:r w:rsidRPr="005564C0">
              <w:rPr>
                <w:rFonts w:ascii="PT Astra Serif" w:hAnsi="PT Astra Serif"/>
                <w:sz w:val="22"/>
                <w:szCs w:val="22"/>
              </w:rPr>
              <w:t>нично-развитой и соц</w:t>
            </w:r>
            <w:r w:rsidRPr="005564C0">
              <w:rPr>
                <w:rFonts w:ascii="PT Astra Serif" w:hAnsi="PT Astra Serif"/>
                <w:sz w:val="22"/>
                <w:szCs w:val="22"/>
              </w:rPr>
              <w:t>и</w:t>
            </w:r>
            <w:r w:rsidRPr="005564C0">
              <w:rPr>
                <w:rFonts w:ascii="PT Astra Serif" w:hAnsi="PT Astra Serif"/>
                <w:sz w:val="22"/>
                <w:szCs w:val="22"/>
              </w:rPr>
              <w:t xml:space="preserve">ально-ответственной </w:t>
            </w:r>
            <w:r w:rsidRPr="005564C0">
              <w:rPr>
                <w:rFonts w:ascii="PT Astra Serif" w:hAnsi="PT Astra Serif"/>
                <w:sz w:val="22"/>
                <w:szCs w:val="22"/>
              </w:rPr>
              <w:lastRenderedPageBreak/>
              <w:t>личности.</w:t>
            </w:r>
            <w:r w:rsidR="00CB55CF" w:rsidRPr="005564C0">
              <w:rPr>
                <w:rFonts w:ascii="PT Astra Serif" w:hAnsi="PT Astra Serif"/>
                <w:sz w:val="22"/>
                <w:szCs w:val="22"/>
              </w:rPr>
              <w:t xml:space="preserve"> </w:t>
            </w:r>
            <w:r w:rsidRPr="005564C0">
              <w:rPr>
                <w:rFonts w:ascii="PT Astra Serif" w:hAnsi="PT Astra Serif"/>
                <w:sz w:val="22"/>
                <w:szCs w:val="22"/>
              </w:rPr>
              <w:t>В рамках и</w:t>
            </w:r>
            <w:r w:rsidRPr="005564C0">
              <w:rPr>
                <w:rFonts w:ascii="PT Astra Serif" w:hAnsi="PT Astra Serif"/>
                <w:sz w:val="22"/>
                <w:szCs w:val="22"/>
              </w:rPr>
              <w:t>н</w:t>
            </w:r>
            <w:r w:rsidRPr="005564C0">
              <w:rPr>
                <w:rFonts w:ascii="PT Astra Serif" w:hAnsi="PT Astra Serif"/>
                <w:sz w:val="22"/>
                <w:szCs w:val="22"/>
              </w:rPr>
              <w:t>новационного салона состоятся мероприятия, направленные на фо</w:t>
            </w:r>
            <w:r w:rsidRPr="005564C0">
              <w:rPr>
                <w:rFonts w:ascii="PT Astra Serif" w:hAnsi="PT Astra Serif"/>
                <w:sz w:val="22"/>
                <w:szCs w:val="22"/>
              </w:rPr>
              <w:t>р</w:t>
            </w:r>
            <w:r w:rsidRPr="005564C0">
              <w:rPr>
                <w:rFonts w:ascii="PT Astra Serif" w:hAnsi="PT Astra Serif"/>
                <w:sz w:val="22"/>
                <w:szCs w:val="22"/>
              </w:rPr>
              <w:t>мирование основных стратегических задач по реализации дополн</w:t>
            </w:r>
            <w:r w:rsidRPr="005564C0">
              <w:rPr>
                <w:rFonts w:ascii="PT Astra Serif" w:hAnsi="PT Astra Serif"/>
                <w:sz w:val="22"/>
                <w:szCs w:val="22"/>
              </w:rPr>
              <w:t>и</w:t>
            </w:r>
            <w:r w:rsidRPr="005564C0">
              <w:rPr>
                <w:rFonts w:ascii="PT Astra Serif" w:hAnsi="PT Astra Serif"/>
                <w:sz w:val="22"/>
                <w:szCs w:val="22"/>
              </w:rPr>
              <w:t>тельного образования в новом учебном году в разрезе обновления программ, инфрастру</w:t>
            </w:r>
            <w:r w:rsidRPr="005564C0">
              <w:rPr>
                <w:rFonts w:ascii="PT Astra Serif" w:hAnsi="PT Astra Serif"/>
                <w:sz w:val="22"/>
                <w:szCs w:val="22"/>
              </w:rPr>
              <w:t>к</w:t>
            </w:r>
            <w:r w:rsidRPr="005564C0">
              <w:rPr>
                <w:rFonts w:ascii="PT Astra Serif" w:hAnsi="PT Astra Serif"/>
                <w:sz w:val="22"/>
                <w:szCs w:val="22"/>
              </w:rPr>
              <w:t>туры, доступности, ра</w:t>
            </w:r>
            <w:r w:rsidRPr="005564C0">
              <w:rPr>
                <w:rFonts w:ascii="PT Astra Serif" w:hAnsi="PT Astra Serif"/>
                <w:sz w:val="22"/>
                <w:szCs w:val="22"/>
              </w:rPr>
              <w:t>з</w:t>
            </w:r>
            <w:r w:rsidRPr="005564C0">
              <w:rPr>
                <w:rFonts w:ascii="PT Astra Serif" w:hAnsi="PT Astra Serif"/>
                <w:sz w:val="22"/>
                <w:szCs w:val="22"/>
              </w:rPr>
              <w:t>вития педагогов:</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 </w:t>
            </w:r>
            <w:proofErr w:type="spellStart"/>
            <w:r w:rsidRPr="005564C0">
              <w:rPr>
                <w:rFonts w:ascii="PT Astra Serif" w:hAnsi="PT Astra Serif"/>
                <w:sz w:val="22"/>
                <w:szCs w:val="22"/>
              </w:rPr>
              <w:t>спитч</w:t>
            </w:r>
            <w:proofErr w:type="spellEnd"/>
            <w:r w:rsidRPr="005564C0">
              <w:rPr>
                <w:rFonts w:ascii="PT Astra Serif" w:hAnsi="PT Astra Serif"/>
                <w:sz w:val="22"/>
                <w:szCs w:val="22"/>
              </w:rPr>
              <w:t>-сессия «Пер</w:t>
            </w:r>
            <w:r w:rsidRPr="005564C0">
              <w:rPr>
                <w:rFonts w:ascii="PT Astra Serif" w:hAnsi="PT Astra Serif"/>
                <w:sz w:val="22"/>
                <w:szCs w:val="22"/>
              </w:rPr>
              <w:t>е</w:t>
            </w:r>
            <w:r w:rsidRPr="005564C0">
              <w:rPr>
                <w:rFonts w:ascii="PT Astra Serif" w:hAnsi="PT Astra Serif"/>
                <w:sz w:val="22"/>
                <w:szCs w:val="22"/>
              </w:rPr>
              <w:t>ход от направленностей к моделям дополн</w:t>
            </w:r>
            <w:r w:rsidRPr="005564C0">
              <w:rPr>
                <w:rFonts w:ascii="PT Astra Serif" w:hAnsi="PT Astra Serif"/>
                <w:sz w:val="22"/>
                <w:szCs w:val="22"/>
              </w:rPr>
              <w:t>и</w:t>
            </w:r>
            <w:r w:rsidRPr="005564C0">
              <w:rPr>
                <w:rFonts w:ascii="PT Astra Serif" w:hAnsi="PT Astra Serif"/>
                <w:sz w:val="22"/>
                <w:szCs w:val="22"/>
              </w:rPr>
              <w:t>тельного образования»;</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интерактивная в</w:t>
            </w:r>
            <w:r w:rsidRPr="005564C0">
              <w:rPr>
                <w:rFonts w:ascii="PT Astra Serif" w:hAnsi="PT Astra Serif"/>
                <w:sz w:val="22"/>
                <w:szCs w:val="22"/>
              </w:rPr>
              <w:t>ы</w:t>
            </w:r>
            <w:r w:rsidRPr="005564C0">
              <w:rPr>
                <w:rFonts w:ascii="PT Astra Serif" w:hAnsi="PT Astra Serif"/>
                <w:sz w:val="22"/>
                <w:szCs w:val="22"/>
              </w:rPr>
              <w:t>ставка и презентация «Лучшие методические практики дополнител</w:t>
            </w:r>
            <w:r w:rsidRPr="005564C0">
              <w:rPr>
                <w:rFonts w:ascii="PT Astra Serif" w:hAnsi="PT Astra Serif"/>
                <w:sz w:val="22"/>
                <w:szCs w:val="22"/>
              </w:rPr>
              <w:t>ь</w:t>
            </w:r>
            <w:r w:rsidRPr="005564C0">
              <w:rPr>
                <w:rFonts w:ascii="PT Astra Serif" w:hAnsi="PT Astra Serif"/>
                <w:sz w:val="22"/>
                <w:szCs w:val="22"/>
              </w:rPr>
              <w:t>ного образования»;</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 </w:t>
            </w:r>
            <w:proofErr w:type="spellStart"/>
            <w:r w:rsidRPr="005564C0">
              <w:rPr>
                <w:rFonts w:ascii="PT Astra Serif" w:hAnsi="PT Astra Serif"/>
                <w:sz w:val="22"/>
                <w:szCs w:val="22"/>
              </w:rPr>
              <w:t>интерактив</w:t>
            </w:r>
            <w:proofErr w:type="spellEnd"/>
            <w:r w:rsidRPr="005564C0">
              <w:rPr>
                <w:rFonts w:ascii="PT Astra Serif" w:hAnsi="PT Astra Serif"/>
                <w:sz w:val="22"/>
                <w:szCs w:val="22"/>
              </w:rPr>
              <w:t xml:space="preserve"> «</w:t>
            </w:r>
            <w:proofErr w:type="spellStart"/>
            <w:r w:rsidRPr="005564C0">
              <w:rPr>
                <w:rFonts w:ascii="PT Astra Serif" w:hAnsi="PT Astra Serif"/>
                <w:sz w:val="22"/>
                <w:szCs w:val="22"/>
              </w:rPr>
              <w:t>Лайфах</w:t>
            </w:r>
            <w:r w:rsidRPr="005564C0">
              <w:rPr>
                <w:rFonts w:ascii="PT Astra Serif" w:hAnsi="PT Astra Serif"/>
                <w:sz w:val="22"/>
                <w:szCs w:val="22"/>
              </w:rPr>
              <w:t>а</w:t>
            </w:r>
            <w:r w:rsidRPr="005564C0">
              <w:rPr>
                <w:rFonts w:ascii="PT Astra Serif" w:hAnsi="PT Astra Serif"/>
                <w:sz w:val="22"/>
                <w:szCs w:val="22"/>
              </w:rPr>
              <w:t>ки</w:t>
            </w:r>
            <w:proofErr w:type="spellEnd"/>
            <w:r w:rsidRPr="005564C0">
              <w:rPr>
                <w:rFonts w:ascii="PT Astra Serif" w:hAnsi="PT Astra Serif"/>
                <w:sz w:val="22"/>
                <w:szCs w:val="22"/>
              </w:rPr>
              <w:t xml:space="preserve"> 2020»;</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 </w:t>
            </w:r>
            <w:proofErr w:type="spellStart"/>
            <w:r w:rsidRPr="005564C0">
              <w:rPr>
                <w:rFonts w:ascii="PT Astra Serif" w:hAnsi="PT Astra Serif"/>
                <w:sz w:val="22"/>
                <w:szCs w:val="22"/>
              </w:rPr>
              <w:t>форсайт</w:t>
            </w:r>
            <w:proofErr w:type="spellEnd"/>
            <w:r w:rsidRPr="005564C0">
              <w:rPr>
                <w:rFonts w:ascii="PT Astra Serif" w:hAnsi="PT Astra Serif"/>
                <w:sz w:val="22"/>
                <w:szCs w:val="22"/>
              </w:rPr>
              <w:t>-сессия «</w:t>
            </w:r>
            <w:proofErr w:type="spellStart"/>
            <w:r w:rsidRPr="005564C0">
              <w:rPr>
                <w:rFonts w:ascii="PT Astra Serif" w:hAnsi="PT Astra Serif"/>
                <w:sz w:val="22"/>
                <w:szCs w:val="22"/>
              </w:rPr>
              <w:t>Ко</w:t>
            </w:r>
            <w:r w:rsidRPr="005564C0">
              <w:rPr>
                <w:rFonts w:ascii="PT Astra Serif" w:hAnsi="PT Astra Serif"/>
                <w:sz w:val="22"/>
                <w:szCs w:val="22"/>
              </w:rPr>
              <w:t>л</w:t>
            </w:r>
            <w:r w:rsidRPr="005564C0">
              <w:rPr>
                <w:rFonts w:ascii="PT Astra Serif" w:hAnsi="PT Astra Serif"/>
                <w:sz w:val="22"/>
                <w:szCs w:val="22"/>
              </w:rPr>
              <w:t>лаборация</w:t>
            </w:r>
            <w:proofErr w:type="spellEnd"/>
            <w:r w:rsidRPr="005564C0">
              <w:rPr>
                <w:rFonts w:ascii="PT Astra Serif" w:hAnsi="PT Astra Serif"/>
                <w:sz w:val="22"/>
                <w:szCs w:val="22"/>
              </w:rPr>
              <w:t xml:space="preserve"> и интеграция дополнительного обр</w:t>
            </w:r>
            <w:r w:rsidRPr="005564C0">
              <w:rPr>
                <w:rFonts w:ascii="PT Astra Serif" w:hAnsi="PT Astra Serif"/>
                <w:sz w:val="22"/>
                <w:szCs w:val="22"/>
              </w:rPr>
              <w:t>а</w:t>
            </w:r>
            <w:r w:rsidRPr="005564C0">
              <w:rPr>
                <w:rFonts w:ascii="PT Astra Serif" w:hAnsi="PT Astra Serif"/>
                <w:sz w:val="22"/>
                <w:szCs w:val="22"/>
              </w:rPr>
              <w:t>зования: форматы, м</w:t>
            </w:r>
            <w:r w:rsidRPr="005564C0">
              <w:rPr>
                <w:rFonts w:ascii="PT Astra Serif" w:hAnsi="PT Astra Serif"/>
                <w:sz w:val="22"/>
                <w:szCs w:val="22"/>
              </w:rPr>
              <w:t>е</w:t>
            </w:r>
            <w:r w:rsidRPr="005564C0">
              <w:rPr>
                <w:rFonts w:ascii="PT Astra Serif" w:hAnsi="PT Astra Serif"/>
                <w:sz w:val="22"/>
                <w:szCs w:val="22"/>
              </w:rPr>
              <w:t>тодологии, механизмы реализации»;</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презентация созда</w:t>
            </w:r>
            <w:r w:rsidRPr="005564C0">
              <w:rPr>
                <w:rFonts w:ascii="PT Astra Serif" w:hAnsi="PT Astra Serif"/>
                <w:sz w:val="22"/>
                <w:szCs w:val="22"/>
              </w:rPr>
              <w:t>н</w:t>
            </w:r>
            <w:r w:rsidRPr="005564C0">
              <w:rPr>
                <w:rFonts w:ascii="PT Astra Serif" w:hAnsi="PT Astra Serif"/>
                <w:sz w:val="22"/>
                <w:szCs w:val="22"/>
              </w:rPr>
              <w:t>ных в рамках проекта «Успех каждого ребе</w:t>
            </w:r>
            <w:r w:rsidRPr="005564C0">
              <w:rPr>
                <w:rFonts w:ascii="PT Astra Serif" w:hAnsi="PT Astra Serif"/>
                <w:sz w:val="22"/>
                <w:szCs w:val="22"/>
              </w:rPr>
              <w:t>н</w:t>
            </w:r>
            <w:r w:rsidRPr="005564C0">
              <w:rPr>
                <w:rFonts w:ascii="PT Astra Serif" w:hAnsi="PT Astra Serif"/>
                <w:sz w:val="22"/>
                <w:szCs w:val="22"/>
              </w:rPr>
              <w:t>ка» новых организаций дополнительного обр</w:t>
            </w:r>
            <w:r w:rsidRPr="005564C0">
              <w:rPr>
                <w:rFonts w:ascii="PT Astra Serif" w:hAnsi="PT Astra Serif"/>
                <w:sz w:val="22"/>
                <w:szCs w:val="22"/>
              </w:rPr>
              <w:t>а</w:t>
            </w:r>
            <w:r w:rsidRPr="005564C0">
              <w:rPr>
                <w:rFonts w:ascii="PT Astra Serif" w:hAnsi="PT Astra Serif"/>
                <w:sz w:val="22"/>
                <w:szCs w:val="22"/>
              </w:rPr>
              <w:t xml:space="preserve">зования в формате </w:t>
            </w:r>
            <w:r w:rsidRPr="005564C0">
              <w:rPr>
                <w:rFonts w:ascii="PT Astra Serif" w:hAnsi="PT Astra Serif"/>
                <w:sz w:val="22"/>
                <w:szCs w:val="22"/>
                <w:lang w:val="en-US"/>
              </w:rPr>
              <w:t>Pecha</w:t>
            </w:r>
            <w:r w:rsidRPr="005564C0">
              <w:rPr>
                <w:rFonts w:ascii="PT Astra Serif" w:hAnsi="PT Astra Serif"/>
                <w:sz w:val="22"/>
                <w:szCs w:val="22"/>
              </w:rPr>
              <w:t>-</w:t>
            </w:r>
            <w:proofErr w:type="spellStart"/>
            <w:r w:rsidRPr="005564C0">
              <w:rPr>
                <w:rFonts w:ascii="PT Astra Serif" w:hAnsi="PT Astra Serif"/>
                <w:sz w:val="22"/>
                <w:szCs w:val="22"/>
                <w:lang w:val="en-US"/>
              </w:rPr>
              <w:t>kucha</w:t>
            </w:r>
            <w:proofErr w:type="spellEnd"/>
            <w:r w:rsidRPr="005564C0">
              <w:rPr>
                <w:rFonts w:ascii="PT Astra Serif" w:hAnsi="PT Astra Serif"/>
                <w:sz w:val="22"/>
                <w:szCs w:val="22"/>
              </w:rPr>
              <w:t>;</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расширенное межв</w:t>
            </w:r>
            <w:r w:rsidRPr="005564C0">
              <w:rPr>
                <w:rFonts w:ascii="PT Astra Serif" w:hAnsi="PT Astra Serif"/>
                <w:sz w:val="22"/>
                <w:szCs w:val="22"/>
              </w:rPr>
              <w:t>е</w:t>
            </w:r>
            <w:r w:rsidRPr="005564C0">
              <w:rPr>
                <w:rFonts w:ascii="PT Astra Serif" w:hAnsi="PT Astra Serif"/>
                <w:sz w:val="22"/>
                <w:szCs w:val="22"/>
              </w:rPr>
              <w:t xml:space="preserve">домственное совещание </w:t>
            </w:r>
            <w:r w:rsidRPr="005564C0">
              <w:rPr>
                <w:rFonts w:ascii="PT Astra Serif" w:hAnsi="PT Astra Serif"/>
                <w:sz w:val="22"/>
                <w:szCs w:val="22"/>
              </w:rPr>
              <w:lastRenderedPageBreak/>
              <w:t>руководящих работн</w:t>
            </w:r>
            <w:r w:rsidRPr="005564C0">
              <w:rPr>
                <w:rFonts w:ascii="PT Astra Serif" w:hAnsi="PT Astra Serif"/>
                <w:sz w:val="22"/>
                <w:szCs w:val="22"/>
              </w:rPr>
              <w:t>и</w:t>
            </w:r>
            <w:r w:rsidRPr="005564C0">
              <w:rPr>
                <w:rFonts w:ascii="PT Astra Serif" w:hAnsi="PT Astra Serif"/>
                <w:sz w:val="22"/>
                <w:szCs w:val="22"/>
              </w:rPr>
              <w:t>ков дополнительного образования «</w:t>
            </w:r>
            <w:proofErr w:type="spellStart"/>
            <w:r w:rsidRPr="005564C0">
              <w:rPr>
                <w:rFonts w:ascii="PT Astra Serif" w:hAnsi="PT Astra Serif"/>
                <w:sz w:val="22"/>
                <w:szCs w:val="22"/>
              </w:rPr>
              <w:t>Мэйнс</w:t>
            </w:r>
            <w:r w:rsidRPr="005564C0">
              <w:rPr>
                <w:rFonts w:ascii="PT Astra Serif" w:hAnsi="PT Astra Serif"/>
                <w:sz w:val="22"/>
                <w:szCs w:val="22"/>
              </w:rPr>
              <w:t>т</w:t>
            </w:r>
            <w:r w:rsidRPr="005564C0">
              <w:rPr>
                <w:rFonts w:ascii="PT Astra Serif" w:hAnsi="PT Astra Serif"/>
                <w:sz w:val="22"/>
                <w:szCs w:val="22"/>
              </w:rPr>
              <w:t>рим</w:t>
            </w:r>
            <w:proofErr w:type="spellEnd"/>
            <w:r w:rsidRPr="005564C0">
              <w:rPr>
                <w:rFonts w:ascii="PT Astra Serif" w:hAnsi="PT Astra Serif"/>
                <w:sz w:val="22"/>
                <w:szCs w:val="22"/>
              </w:rPr>
              <w:t xml:space="preserve"> дополнительного образования 2020»;</w:t>
            </w:r>
          </w:p>
          <w:p w:rsidR="001A629A"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 чествование побед</w:t>
            </w:r>
            <w:r w:rsidRPr="005564C0">
              <w:rPr>
                <w:rFonts w:ascii="PT Astra Serif" w:hAnsi="PT Astra Serif"/>
                <w:sz w:val="22"/>
                <w:szCs w:val="22"/>
              </w:rPr>
              <w:t>и</w:t>
            </w:r>
            <w:r w:rsidRPr="005564C0">
              <w:rPr>
                <w:rFonts w:ascii="PT Astra Serif" w:hAnsi="PT Astra Serif"/>
                <w:sz w:val="22"/>
                <w:szCs w:val="22"/>
              </w:rPr>
              <w:t>телей областного ко</w:t>
            </w:r>
            <w:r w:rsidRPr="005564C0">
              <w:rPr>
                <w:rFonts w:ascii="PT Astra Serif" w:hAnsi="PT Astra Serif"/>
                <w:sz w:val="22"/>
                <w:szCs w:val="22"/>
              </w:rPr>
              <w:t>н</w:t>
            </w:r>
            <w:r w:rsidRPr="005564C0">
              <w:rPr>
                <w:rFonts w:ascii="PT Astra Serif" w:hAnsi="PT Astra Serif"/>
                <w:sz w:val="22"/>
                <w:szCs w:val="22"/>
              </w:rPr>
              <w:t>курса среди руковод</w:t>
            </w:r>
            <w:r w:rsidRPr="005564C0">
              <w:rPr>
                <w:rFonts w:ascii="PT Astra Serif" w:hAnsi="PT Astra Serif"/>
                <w:sz w:val="22"/>
                <w:szCs w:val="22"/>
              </w:rPr>
              <w:t>я</w:t>
            </w:r>
            <w:r w:rsidRPr="005564C0">
              <w:rPr>
                <w:rFonts w:ascii="PT Astra Serif" w:hAnsi="PT Astra Serif"/>
                <w:sz w:val="22"/>
                <w:szCs w:val="22"/>
              </w:rPr>
              <w:t>щих и педагогических работников в Сере д</w:t>
            </w:r>
            <w:r w:rsidRPr="005564C0">
              <w:rPr>
                <w:rFonts w:ascii="PT Astra Serif" w:hAnsi="PT Astra Serif"/>
                <w:sz w:val="22"/>
                <w:szCs w:val="22"/>
              </w:rPr>
              <w:t>о</w:t>
            </w:r>
            <w:r w:rsidRPr="005564C0">
              <w:rPr>
                <w:rFonts w:ascii="PT Astra Serif" w:hAnsi="PT Astra Serif"/>
                <w:sz w:val="22"/>
                <w:szCs w:val="22"/>
              </w:rPr>
              <w:t>полнительного образ</w:t>
            </w:r>
            <w:r w:rsidRPr="005564C0">
              <w:rPr>
                <w:rFonts w:ascii="PT Astra Serif" w:hAnsi="PT Astra Serif"/>
                <w:sz w:val="22"/>
                <w:szCs w:val="22"/>
              </w:rPr>
              <w:t>о</w:t>
            </w:r>
            <w:r w:rsidRPr="005564C0">
              <w:rPr>
                <w:rFonts w:ascii="PT Astra Serif" w:hAnsi="PT Astra Serif"/>
                <w:sz w:val="22"/>
                <w:szCs w:val="22"/>
              </w:rPr>
              <w:t>вания Ульяновской о</w:t>
            </w:r>
            <w:r w:rsidRPr="005564C0">
              <w:rPr>
                <w:rFonts w:ascii="PT Astra Serif" w:hAnsi="PT Astra Serif"/>
                <w:sz w:val="22"/>
                <w:szCs w:val="22"/>
              </w:rPr>
              <w:t>б</w:t>
            </w:r>
            <w:r w:rsidRPr="005564C0">
              <w:rPr>
                <w:rFonts w:ascii="PT Astra Serif" w:hAnsi="PT Astra Serif"/>
                <w:sz w:val="22"/>
                <w:szCs w:val="22"/>
              </w:rPr>
              <w:t>ласти</w:t>
            </w:r>
          </w:p>
          <w:p w:rsidR="00CF2EF8" w:rsidRPr="005564C0" w:rsidRDefault="001A629A" w:rsidP="005564C0">
            <w:pPr>
              <w:keepNext/>
              <w:keepLines/>
              <w:contextualSpacing/>
              <w:jc w:val="both"/>
              <w:rPr>
                <w:rFonts w:ascii="PT Astra Serif" w:hAnsi="PT Astra Serif"/>
                <w:sz w:val="22"/>
                <w:szCs w:val="22"/>
              </w:rPr>
            </w:pPr>
            <w:r w:rsidRPr="005564C0">
              <w:rPr>
                <w:rFonts w:ascii="PT Astra Serif" w:hAnsi="PT Astra Serif"/>
                <w:sz w:val="22"/>
                <w:szCs w:val="22"/>
              </w:rPr>
              <w:t>Новизна:</w:t>
            </w:r>
            <w:r w:rsidR="00CB55CF" w:rsidRPr="005564C0">
              <w:rPr>
                <w:rFonts w:ascii="PT Astra Serif" w:hAnsi="PT Astra Serif"/>
                <w:sz w:val="22"/>
                <w:szCs w:val="22"/>
              </w:rPr>
              <w:t xml:space="preserve"> </w:t>
            </w:r>
            <w:r w:rsidRPr="005564C0">
              <w:rPr>
                <w:rFonts w:ascii="PT Astra Serif" w:hAnsi="PT Astra Serif"/>
                <w:sz w:val="22"/>
                <w:szCs w:val="22"/>
              </w:rPr>
              <w:t>отражение новой реальности, фо</w:t>
            </w:r>
            <w:r w:rsidRPr="005564C0">
              <w:rPr>
                <w:rFonts w:ascii="PT Astra Serif" w:hAnsi="PT Astra Serif"/>
                <w:sz w:val="22"/>
                <w:szCs w:val="22"/>
              </w:rPr>
              <w:t>р</w:t>
            </w:r>
            <w:r w:rsidRPr="005564C0">
              <w:rPr>
                <w:rFonts w:ascii="PT Astra Serif" w:hAnsi="PT Astra Serif"/>
                <w:sz w:val="22"/>
                <w:szCs w:val="22"/>
              </w:rPr>
              <w:t>мируемой проектом «Успех каждого ребе</w:t>
            </w:r>
            <w:r w:rsidRPr="005564C0">
              <w:rPr>
                <w:rFonts w:ascii="PT Astra Serif" w:hAnsi="PT Astra Serif"/>
                <w:sz w:val="22"/>
                <w:szCs w:val="22"/>
              </w:rPr>
              <w:t>н</w:t>
            </w:r>
            <w:r w:rsidRPr="005564C0">
              <w:rPr>
                <w:rFonts w:ascii="PT Astra Serif" w:hAnsi="PT Astra Serif"/>
                <w:sz w:val="22"/>
                <w:szCs w:val="22"/>
              </w:rPr>
              <w:t>ка» в дополнительном образовании</w:t>
            </w:r>
          </w:p>
          <w:p w:rsidR="001A629A" w:rsidRPr="005564C0" w:rsidRDefault="00CB55CF" w:rsidP="005564C0">
            <w:pPr>
              <w:keepNext/>
              <w:keepLines/>
              <w:contextualSpacing/>
              <w:jc w:val="both"/>
              <w:rPr>
                <w:rFonts w:ascii="PT Astra Serif" w:hAnsi="PT Astra Serif"/>
                <w:sz w:val="22"/>
                <w:szCs w:val="22"/>
              </w:rPr>
            </w:pPr>
            <w:r w:rsidRPr="005564C0">
              <w:rPr>
                <w:rFonts w:ascii="PT Astra Serif" w:hAnsi="PT Astra Serif"/>
                <w:bCs/>
                <w:iCs/>
                <w:sz w:val="22"/>
                <w:szCs w:val="22"/>
              </w:rPr>
              <w:t>Участники</w:t>
            </w:r>
            <w:r w:rsidR="001A629A" w:rsidRPr="005564C0">
              <w:rPr>
                <w:rFonts w:ascii="PT Astra Serif" w:hAnsi="PT Astra Serif"/>
                <w:bCs/>
                <w:iCs/>
                <w:sz w:val="22"/>
                <w:szCs w:val="22"/>
              </w:rPr>
              <w:t>: педагогич</w:t>
            </w:r>
            <w:r w:rsidR="001A629A" w:rsidRPr="005564C0">
              <w:rPr>
                <w:rFonts w:ascii="PT Astra Serif" w:hAnsi="PT Astra Serif"/>
                <w:bCs/>
                <w:iCs/>
                <w:sz w:val="22"/>
                <w:szCs w:val="22"/>
              </w:rPr>
              <w:t>е</w:t>
            </w:r>
            <w:r w:rsidR="001A629A" w:rsidRPr="005564C0">
              <w:rPr>
                <w:rFonts w:ascii="PT Astra Serif" w:hAnsi="PT Astra Serif"/>
                <w:bCs/>
                <w:iCs/>
                <w:sz w:val="22"/>
                <w:szCs w:val="22"/>
              </w:rPr>
              <w:t>ские и управленческие работники дополн</w:t>
            </w:r>
            <w:r w:rsidR="001A629A" w:rsidRPr="005564C0">
              <w:rPr>
                <w:rFonts w:ascii="PT Astra Serif" w:hAnsi="PT Astra Serif"/>
                <w:bCs/>
                <w:iCs/>
                <w:sz w:val="22"/>
                <w:szCs w:val="22"/>
              </w:rPr>
              <w:t>и</w:t>
            </w:r>
            <w:r w:rsidR="001A629A" w:rsidRPr="005564C0">
              <w:rPr>
                <w:rFonts w:ascii="PT Astra Serif" w:hAnsi="PT Astra Serif"/>
                <w:bCs/>
                <w:iCs/>
                <w:sz w:val="22"/>
                <w:szCs w:val="22"/>
              </w:rPr>
              <w:t>тельного образования</w:t>
            </w:r>
            <w:r w:rsidRPr="005564C0">
              <w:rPr>
                <w:rFonts w:ascii="PT Astra Serif" w:hAnsi="PT Astra Serif"/>
                <w:sz w:val="22"/>
                <w:szCs w:val="22"/>
              </w:rPr>
              <w:t xml:space="preserve">, </w:t>
            </w:r>
            <w:r w:rsidR="001A629A" w:rsidRPr="005564C0">
              <w:rPr>
                <w:rFonts w:ascii="PT Astra Serif" w:hAnsi="PT Astra Serif"/>
                <w:bCs/>
                <w:sz w:val="22"/>
                <w:szCs w:val="22"/>
              </w:rPr>
              <w:t>7</w:t>
            </w:r>
            <w:r w:rsidR="001A629A" w:rsidRPr="005564C0">
              <w:rPr>
                <w:rFonts w:ascii="PT Astra Serif" w:hAnsi="PT Astra Serif"/>
                <w:bCs/>
                <w:iCs/>
                <w:sz w:val="22"/>
                <w:szCs w:val="22"/>
              </w:rPr>
              <w:t>00 человек</w:t>
            </w:r>
          </w:p>
        </w:tc>
        <w:tc>
          <w:tcPr>
            <w:tcW w:w="2520" w:type="dxa"/>
          </w:tcPr>
          <w:p w:rsidR="00CF2EF8"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CB55CF" w:rsidRPr="005564C0">
              <w:rPr>
                <w:rFonts w:ascii="PT Astra Serif" w:hAnsi="PT Astra Serif"/>
              </w:rPr>
              <w:t xml:space="preserve">, </w:t>
            </w:r>
            <w:r w:rsidR="00CB55CF" w:rsidRPr="005564C0">
              <w:t>Региональный модельный центр д</w:t>
            </w:r>
            <w:r w:rsidR="00CB55CF" w:rsidRPr="005564C0">
              <w:t>о</w:t>
            </w:r>
            <w:r w:rsidR="00CB55CF" w:rsidRPr="005564C0">
              <w:t>полнительного обр</w:t>
            </w:r>
            <w:r w:rsidR="00CB55CF" w:rsidRPr="005564C0">
              <w:t>а</w:t>
            </w:r>
            <w:r w:rsidR="00CB55CF" w:rsidRPr="005564C0">
              <w:t>зования Ульяновской области</w:t>
            </w:r>
          </w:p>
        </w:tc>
        <w:tc>
          <w:tcPr>
            <w:tcW w:w="2340" w:type="dxa"/>
          </w:tcPr>
          <w:p w:rsidR="00CF2EF8" w:rsidRPr="005564C0" w:rsidRDefault="00CB55CF"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CF2EF8" w:rsidRPr="005564C0" w:rsidRDefault="00CB55CF" w:rsidP="005564C0">
            <w:pPr>
              <w:keepNext/>
              <w:keepLines/>
              <w:contextualSpacing/>
              <w:jc w:val="both"/>
              <w:rPr>
                <w:rFonts w:ascii="PT Astra Serif" w:hAnsi="PT Astra Serif"/>
              </w:rPr>
            </w:pPr>
            <w:r w:rsidRPr="005564C0">
              <w:rPr>
                <w:rFonts w:ascii="PT Astra Serif" w:hAnsi="PT Astra Serif"/>
              </w:rPr>
              <w:t>Участие Губернат</w:t>
            </w:r>
            <w:r w:rsidRPr="005564C0">
              <w:rPr>
                <w:rFonts w:ascii="PT Astra Serif" w:hAnsi="PT Astra Serif"/>
              </w:rPr>
              <w:t>о</w:t>
            </w:r>
            <w:r w:rsidRPr="005564C0">
              <w:rPr>
                <w:rFonts w:ascii="PT Astra Serif" w:hAnsi="PT Astra Serif"/>
              </w:rPr>
              <w:t>ра в мероприятии</w:t>
            </w:r>
          </w:p>
        </w:tc>
      </w:tr>
      <w:tr w:rsidR="005564C0" w:rsidRPr="005564C0" w:rsidTr="00BF5AF9">
        <w:tc>
          <w:tcPr>
            <w:tcW w:w="15120" w:type="dxa"/>
            <w:gridSpan w:val="6"/>
          </w:tcPr>
          <w:p w:rsidR="007041EB" w:rsidRPr="005564C0" w:rsidRDefault="007041EB" w:rsidP="005564C0">
            <w:pPr>
              <w:keepNext/>
              <w:keepLines/>
              <w:contextualSpacing/>
              <w:jc w:val="both"/>
              <w:rPr>
                <w:rFonts w:ascii="PT Astra Serif" w:hAnsi="PT Astra Serif"/>
              </w:rPr>
            </w:pPr>
            <w:r w:rsidRPr="005564C0">
              <w:rPr>
                <w:rFonts w:ascii="PT Astra Serif" w:hAnsi="PT Astra Serif"/>
                <w:b/>
              </w:rPr>
              <w:lastRenderedPageBreak/>
              <w:t xml:space="preserve">ПЕРЕНОС </w:t>
            </w:r>
            <w:r w:rsidR="005A4228" w:rsidRPr="005564C0">
              <w:rPr>
                <w:rFonts w:ascii="PT Astra Serif" w:hAnsi="PT Astra Serif"/>
                <w:b/>
              </w:rPr>
              <w:t>на неопределенный срок</w:t>
            </w:r>
          </w:p>
        </w:tc>
      </w:tr>
      <w:tr w:rsidR="005564C0" w:rsidRPr="005564C0" w:rsidTr="00FF7987">
        <w:tc>
          <w:tcPr>
            <w:tcW w:w="2700" w:type="dxa"/>
          </w:tcPr>
          <w:p w:rsidR="007041EB" w:rsidRPr="005564C0" w:rsidRDefault="007041EB"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7041EB" w:rsidRPr="005564C0" w:rsidRDefault="007041EB" w:rsidP="005564C0">
            <w:pPr>
              <w:keepNext/>
              <w:keepLines/>
              <w:contextualSpacing/>
              <w:rPr>
                <w:rFonts w:ascii="PT Astra Serif" w:hAnsi="PT Astra Serif"/>
                <w:b/>
                <w:bCs/>
              </w:rPr>
            </w:pPr>
            <w:r w:rsidRPr="005564C0">
              <w:rPr>
                <w:rFonts w:ascii="PT Astra Serif" w:hAnsi="PT Astra Serif"/>
                <w:b/>
                <w:bCs/>
              </w:rPr>
              <w:t>просвещения и восп</w:t>
            </w:r>
            <w:r w:rsidRPr="005564C0">
              <w:rPr>
                <w:rFonts w:ascii="PT Astra Serif" w:hAnsi="PT Astra Serif"/>
                <w:b/>
                <w:bCs/>
              </w:rPr>
              <w:t>и</w:t>
            </w:r>
            <w:r w:rsidRPr="005564C0">
              <w:rPr>
                <w:rFonts w:ascii="PT Astra Serif" w:hAnsi="PT Astra Serif"/>
                <w:b/>
                <w:bCs/>
              </w:rPr>
              <w:t xml:space="preserve">тания </w:t>
            </w:r>
          </w:p>
          <w:p w:rsidR="007041EB" w:rsidRPr="005564C0" w:rsidRDefault="007041EB"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7041EB" w:rsidRPr="005564C0" w:rsidRDefault="007041EB" w:rsidP="005564C0">
            <w:pPr>
              <w:keepNext/>
              <w:keepLines/>
              <w:jc w:val="both"/>
              <w:rPr>
                <w:rFonts w:ascii="PT Astra Serif" w:hAnsi="PT Astra Serif"/>
                <w:b/>
              </w:rPr>
            </w:pPr>
            <w:r w:rsidRPr="005564C0">
              <w:rPr>
                <w:rFonts w:ascii="PT Astra Serif" w:hAnsi="PT Astra Serif"/>
                <w:b/>
              </w:rPr>
              <w:t>Областное родител</w:t>
            </w:r>
            <w:r w:rsidRPr="005564C0">
              <w:rPr>
                <w:rFonts w:ascii="PT Astra Serif" w:hAnsi="PT Astra Serif"/>
                <w:b/>
              </w:rPr>
              <w:t>ь</w:t>
            </w:r>
            <w:r w:rsidRPr="005564C0">
              <w:rPr>
                <w:rFonts w:ascii="PT Astra Serif" w:hAnsi="PT Astra Serif"/>
                <w:b/>
              </w:rPr>
              <w:t>ское собрание «Эк</w:t>
            </w:r>
            <w:r w:rsidRPr="005564C0">
              <w:rPr>
                <w:rFonts w:ascii="PT Astra Serif" w:hAnsi="PT Astra Serif"/>
                <w:b/>
              </w:rPr>
              <w:t>с</w:t>
            </w:r>
            <w:r w:rsidRPr="005564C0">
              <w:rPr>
                <w:rFonts w:ascii="PT Astra Serif" w:hAnsi="PT Astra Serif"/>
                <w:b/>
              </w:rPr>
              <w:t xml:space="preserve">пертное мнение» </w:t>
            </w:r>
          </w:p>
          <w:p w:rsidR="007041EB" w:rsidRPr="005564C0" w:rsidRDefault="007041EB" w:rsidP="005564C0">
            <w:pPr>
              <w:keepNext/>
              <w:keepLines/>
              <w:jc w:val="both"/>
              <w:rPr>
                <w:rFonts w:ascii="PT Astra Serif" w:hAnsi="PT Astra Serif"/>
                <w:b/>
              </w:rPr>
            </w:pPr>
          </w:p>
          <w:p w:rsidR="007041EB" w:rsidRPr="005564C0" w:rsidRDefault="007041EB" w:rsidP="005564C0">
            <w:pPr>
              <w:keepNext/>
              <w:keepLines/>
              <w:contextualSpacing/>
              <w:jc w:val="center"/>
              <w:rPr>
                <w:rFonts w:ascii="PT Astra Serif" w:hAnsi="PT Astra Serif"/>
              </w:rPr>
            </w:pPr>
            <w:r w:rsidRPr="005564C0">
              <w:rPr>
                <w:rFonts w:ascii="PT Astra Serif" w:hAnsi="PT Astra Serif"/>
              </w:rPr>
              <w:t>17.00-19.00</w:t>
            </w:r>
          </w:p>
          <w:p w:rsidR="007041EB" w:rsidRPr="005564C0" w:rsidRDefault="007041EB" w:rsidP="005564C0">
            <w:pPr>
              <w:keepNext/>
              <w:keepLines/>
              <w:contextualSpacing/>
              <w:jc w:val="center"/>
              <w:rPr>
                <w:rFonts w:ascii="PT Astra Serif" w:hAnsi="PT Astra Serif"/>
              </w:rPr>
            </w:pPr>
            <w:r w:rsidRPr="005564C0">
              <w:rPr>
                <w:rFonts w:ascii="PT Astra Serif" w:hAnsi="PT Astra Serif"/>
              </w:rPr>
              <w:t>Режим ВКС</w:t>
            </w:r>
          </w:p>
        </w:tc>
        <w:tc>
          <w:tcPr>
            <w:tcW w:w="2520" w:type="dxa"/>
          </w:tcPr>
          <w:p w:rsidR="007041EB" w:rsidRPr="005564C0" w:rsidRDefault="007041EB" w:rsidP="005564C0">
            <w:pPr>
              <w:keepNext/>
              <w:keepLines/>
              <w:jc w:val="both"/>
              <w:rPr>
                <w:rFonts w:ascii="PT Astra Serif" w:hAnsi="PT Astra Serif"/>
                <w:bCs/>
                <w:sz w:val="22"/>
                <w:szCs w:val="22"/>
                <w:bdr w:val="none" w:sz="0" w:space="0" w:color="auto" w:frame="1"/>
              </w:rPr>
            </w:pPr>
            <w:r w:rsidRPr="005564C0">
              <w:rPr>
                <w:rFonts w:ascii="PT Astra Serif" w:hAnsi="PT Astra Serif"/>
                <w:sz w:val="22"/>
                <w:szCs w:val="22"/>
              </w:rPr>
              <w:t>Цель: обсуждение в</w:t>
            </w:r>
            <w:r w:rsidRPr="005564C0">
              <w:rPr>
                <w:rFonts w:ascii="PT Astra Serif" w:hAnsi="PT Astra Serif"/>
                <w:sz w:val="22"/>
                <w:szCs w:val="22"/>
              </w:rPr>
              <w:t>о</w:t>
            </w:r>
            <w:r w:rsidRPr="005564C0">
              <w:rPr>
                <w:rFonts w:ascii="PT Astra Serif" w:hAnsi="PT Astra Serif"/>
                <w:sz w:val="22"/>
                <w:szCs w:val="22"/>
              </w:rPr>
              <w:t>просов образования совместно с родител</w:t>
            </w:r>
            <w:r w:rsidRPr="005564C0">
              <w:rPr>
                <w:rFonts w:ascii="PT Astra Serif" w:hAnsi="PT Astra Serif"/>
                <w:sz w:val="22"/>
                <w:szCs w:val="22"/>
              </w:rPr>
              <w:t>ь</w:t>
            </w:r>
            <w:r w:rsidRPr="005564C0">
              <w:rPr>
                <w:rFonts w:ascii="PT Astra Serif" w:hAnsi="PT Astra Serif"/>
                <w:sz w:val="22"/>
                <w:szCs w:val="22"/>
              </w:rPr>
              <w:t xml:space="preserve">ской общественностью региона </w:t>
            </w:r>
          </w:p>
          <w:p w:rsidR="007041EB" w:rsidRPr="005564C0" w:rsidRDefault="007041EB" w:rsidP="005564C0">
            <w:pPr>
              <w:keepNext/>
              <w:keepLines/>
              <w:contextualSpacing/>
              <w:jc w:val="both"/>
              <w:rPr>
                <w:rFonts w:ascii="PT Astra Serif" w:hAnsi="PT Astra Serif"/>
                <w:sz w:val="22"/>
                <w:szCs w:val="22"/>
              </w:rPr>
            </w:pPr>
            <w:r w:rsidRPr="005564C0">
              <w:rPr>
                <w:rFonts w:ascii="PT Astra Serif" w:hAnsi="PT Astra Serif"/>
                <w:sz w:val="22"/>
                <w:szCs w:val="22"/>
              </w:rPr>
              <w:t>Задачи: рассмотреть вопросы, поднятые р</w:t>
            </w:r>
            <w:r w:rsidRPr="005564C0">
              <w:rPr>
                <w:rFonts w:ascii="PT Astra Serif" w:hAnsi="PT Astra Serif"/>
                <w:sz w:val="22"/>
                <w:szCs w:val="22"/>
              </w:rPr>
              <w:t>о</w:t>
            </w:r>
            <w:r w:rsidRPr="005564C0">
              <w:rPr>
                <w:rFonts w:ascii="PT Astra Serif" w:hAnsi="PT Astra Serif"/>
                <w:sz w:val="22"/>
                <w:szCs w:val="22"/>
              </w:rPr>
              <w:t>дительской обществе</w:t>
            </w:r>
            <w:r w:rsidRPr="005564C0">
              <w:rPr>
                <w:rFonts w:ascii="PT Astra Serif" w:hAnsi="PT Astra Serif"/>
                <w:sz w:val="22"/>
                <w:szCs w:val="22"/>
              </w:rPr>
              <w:t>н</w:t>
            </w:r>
            <w:r w:rsidRPr="005564C0">
              <w:rPr>
                <w:rFonts w:ascii="PT Astra Serif" w:hAnsi="PT Astra Serif"/>
                <w:sz w:val="22"/>
                <w:szCs w:val="22"/>
              </w:rPr>
              <w:t xml:space="preserve">ностью на </w:t>
            </w:r>
            <w:proofErr w:type="gramStart"/>
            <w:r w:rsidRPr="005564C0">
              <w:rPr>
                <w:rFonts w:ascii="PT Astra Serif" w:hAnsi="PT Astra Serif"/>
                <w:sz w:val="22"/>
                <w:szCs w:val="22"/>
              </w:rPr>
              <w:t>традицио</w:t>
            </w:r>
            <w:r w:rsidRPr="005564C0">
              <w:rPr>
                <w:rFonts w:ascii="PT Astra Serif" w:hAnsi="PT Astra Serif"/>
                <w:sz w:val="22"/>
                <w:szCs w:val="22"/>
              </w:rPr>
              <w:t>н</w:t>
            </w:r>
            <w:r w:rsidRPr="005564C0">
              <w:rPr>
                <w:rFonts w:ascii="PT Astra Serif" w:hAnsi="PT Astra Serif"/>
                <w:sz w:val="22"/>
                <w:szCs w:val="22"/>
              </w:rPr>
              <w:t>ном</w:t>
            </w:r>
            <w:proofErr w:type="gramEnd"/>
            <w:r w:rsidRPr="005564C0">
              <w:rPr>
                <w:rFonts w:ascii="PT Astra Serif" w:hAnsi="PT Astra Serif"/>
                <w:sz w:val="22"/>
                <w:szCs w:val="22"/>
              </w:rPr>
              <w:t xml:space="preserve"> Всероссийского родительского собрания с министром просвещ</w:t>
            </w:r>
            <w:r w:rsidRPr="005564C0">
              <w:rPr>
                <w:rFonts w:ascii="PT Astra Serif" w:hAnsi="PT Astra Serif"/>
                <w:sz w:val="22"/>
                <w:szCs w:val="22"/>
              </w:rPr>
              <w:t>е</w:t>
            </w:r>
            <w:r w:rsidRPr="005564C0">
              <w:rPr>
                <w:rFonts w:ascii="PT Astra Serif" w:hAnsi="PT Astra Serif"/>
                <w:sz w:val="22"/>
                <w:szCs w:val="22"/>
              </w:rPr>
              <w:t>ния РФ, имеющие зн</w:t>
            </w:r>
            <w:r w:rsidRPr="005564C0">
              <w:rPr>
                <w:rFonts w:ascii="PT Astra Serif" w:hAnsi="PT Astra Serif"/>
                <w:sz w:val="22"/>
                <w:szCs w:val="22"/>
              </w:rPr>
              <w:t>а</w:t>
            </w:r>
            <w:r w:rsidRPr="005564C0">
              <w:rPr>
                <w:rFonts w:ascii="PT Astra Serif" w:hAnsi="PT Astra Serif"/>
                <w:sz w:val="22"/>
                <w:szCs w:val="22"/>
              </w:rPr>
              <w:t xml:space="preserve">чение для Ульяновской </w:t>
            </w:r>
            <w:r w:rsidRPr="005564C0">
              <w:rPr>
                <w:rFonts w:ascii="PT Astra Serif" w:hAnsi="PT Astra Serif"/>
                <w:sz w:val="22"/>
                <w:szCs w:val="22"/>
              </w:rPr>
              <w:lastRenderedPageBreak/>
              <w:t>области</w:t>
            </w:r>
          </w:p>
          <w:p w:rsidR="007041EB" w:rsidRPr="005564C0" w:rsidRDefault="007041EB" w:rsidP="005564C0">
            <w:pPr>
              <w:keepNext/>
              <w:keepLines/>
              <w:jc w:val="both"/>
              <w:rPr>
                <w:rFonts w:ascii="PT Astra Serif" w:hAnsi="PT Astra Serif"/>
                <w:bCs/>
                <w:iCs/>
                <w:sz w:val="22"/>
                <w:szCs w:val="22"/>
              </w:rPr>
            </w:pPr>
            <w:r w:rsidRPr="005564C0">
              <w:rPr>
                <w:rFonts w:ascii="PT Astra Serif" w:hAnsi="PT Astra Serif"/>
                <w:bCs/>
                <w:iCs/>
                <w:sz w:val="22"/>
                <w:szCs w:val="22"/>
              </w:rPr>
              <w:t>Участники: родители (законные представит</w:t>
            </w:r>
            <w:r w:rsidRPr="005564C0">
              <w:rPr>
                <w:rFonts w:ascii="PT Astra Serif" w:hAnsi="PT Astra Serif"/>
                <w:bCs/>
                <w:iCs/>
                <w:sz w:val="22"/>
                <w:szCs w:val="22"/>
              </w:rPr>
              <w:t>е</w:t>
            </w:r>
            <w:r w:rsidRPr="005564C0">
              <w:rPr>
                <w:rFonts w:ascii="PT Astra Serif" w:hAnsi="PT Astra Serif"/>
                <w:bCs/>
                <w:iCs/>
                <w:sz w:val="22"/>
                <w:szCs w:val="22"/>
              </w:rPr>
              <w:t>ли) обучающихся, 500 человек в формате ВКС</w:t>
            </w:r>
          </w:p>
        </w:tc>
        <w:tc>
          <w:tcPr>
            <w:tcW w:w="2520" w:type="dxa"/>
          </w:tcPr>
          <w:p w:rsidR="007041EB" w:rsidRPr="005564C0" w:rsidRDefault="007041EB" w:rsidP="005564C0">
            <w:pPr>
              <w:keepNext/>
              <w:keepLines/>
              <w:contextualSpacing/>
              <w:jc w:val="both"/>
              <w:rPr>
                <w:rFonts w:ascii="PT Astra Serif" w:hAnsi="PT Astra Serif"/>
                <w:b/>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p>
        </w:tc>
        <w:tc>
          <w:tcPr>
            <w:tcW w:w="2340" w:type="dxa"/>
          </w:tcPr>
          <w:p w:rsidR="007041EB" w:rsidRPr="005564C0" w:rsidRDefault="007041EB" w:rsidP="005564C0">
            <w:pPr>
              <w:keepNext/>
              <w:keepLines/>
              <w:contextualSpacing/>
              <w:jc w:val="both"/>
              <w:rPr>
                <w:rFonts w:ascii="PT Astra Serif" w:hAnsi="PT Astra Serif"/>
              </w:rPr>
            </w:pPr>
          </w:p>
        </w:tc>
        <w:tc>
          <w:tcPr>
            <w:tcW w:w="2340" w:type="dxa"/>
          </w:tcPr>
          <w:p w:rsidR="007041EB" w:rsidRPr="005564C0" w:rsidRDefault="007041EB" w:rsidP="005564C0">
            <w:pPr>
              <w:keepNext/>
              <w:keepLines/>
              <w:contextualSpacing/>
              <w:jc w:val="both"/>
              <w:rPr>
                <w:rFonts w:ascii="PT Astra Serif" w:hAnsi="PT Astra Serif"/>
                <w:b/>
              </w:rPr>
            </w:pPr>
            <w:r w:rsidRPr="005564C0">
              <w:rPr>
                <w:rFonts w:ascii="PT Astra Serif" w:hAnsi="PT Astra Serif"/>
                <w:b/>
              </w:rPr>
              <w:t>Участие Губерн</w:t>
            </w:r>
            <w:r w:rsidRPr="005564C0">
              <w:rPr>
                <w:rFonts w:ascii="PT Astra Serif" w:hAnsi="PT Astra Serif"/>
                <w:b/>
              </w:rPr>
              <w:t>а</w:t>
            </w:r>
            <w:r w:rsidRPr="005564C0">
              <w:rPr>
                <w:rFonts w:ascii="PT Astra Serif" w:hAnsi="PT Astra Serif"/>
                <w:b/>
              </w:rPr>
              <w:t xml:space="preserve">тора </w:t>
            </w:r>
          </w:p>
        </w:tc>
      </w:tr>
      <w:tr w:rsidR="005564C0" w:rsidRPr="005564C0" w:rsidTr="00FF7987">
        <w:tc>
          <w:tcPr>
            <w:tcW w:w="15120" w:type="dxa"/>
            <w:gridSpan w:val="6"/>
          </w:tcPr>
          <w:p w:rsidR="007041EB" w:rsidRPr="005564C0" w:rsidRDefault="00BA7B2F" w:rsidP="005564C0">
            <w:pPr>
              <w:keepNext/>
              <w:keepLines/>
              <w:contextualSpacing/>
              <w:jc w:val="both"/>
              <w:rPr>
                <w:rFonts w:ascii="PT Astra Serif" w:hAnsi="PT Astra Serif"/>
                <w:b/>
              </w:rPr>
            </w:pPr>
            <w:r w:rsidRPr="005564C0">
              <w:rPr>
                <w:b/>
              </w:rPr>
              <w:lastRenderedPageBreak/>
              <w:t xml:space="preserve">16.09.2020 состоялось областное родительское собрание «Экспертное мнение». Подведены итоги первого </w:t>
            </w:r>
            <w:proofErr w:type="gramStart"/>
            <w:r w:rsidRPr="005564C0">
              <w:rPr>
                <w:b/>
              </w:rPr>
              <w:t>года реализации обновленной Программы развития воспитания</w:t>
            </w:r>
            <w:proofErr w:type="gramEnd"/>
            <w:r w:rsidRPr="005564C0">
              <w:rPr>
                <w:b/>
              </w:rPr>
              <w:t xml:space="preserve"> в общеобразовательных организациях Ульяновской области, обсуждены вопросы разработки реги</w:t>
            </w:r>
            <w:r w:rsidRPr="005564C0">
              <w:rPr>
                <w:b/>
              </w:rPr>
              <w:t>о</w:t>
            </w:r>
            <w:r w:rsidRPr="005564C0">
              <w:rPr>
                <w:b/>
              </w:rPr>
              <w:t>нальной программы воспитания подрастающего поколения, разработки Банка лучших практик классных руководителей Ульяновской области. Рассмотрены вопросы использования воспитательного потенциала детских общественных организаций и школьных объед</w:t>
            </w:r>
            <w:r w:rsidRPr="005564C0">
              <w:rPr>
                <w:b/>
              </w:rPr>
              <w:t>и</w:t>
            </w:r>
            <w:r w:rsidRPr="005564C0">
              <w:rPr>
                <w:b/>
              </w:rPr>
              <w:t xml:space="preserve">нений. Родители обучающихся в формате «живого общения» получили разъяснения на </w:t>
            </w:r>
            <w:proofErr w:type="spellStart"/>
            <w:r w:rsidRPr="005564C0">
              <w:rPr>
                <w:b/>
              </w:rPr>
              <w:t>интерисующие</w:t>
            </w:r>
            <w:proofErr w:type="spellEnd"/>
            <w:r w:rsidRPr="005564C0">
              <w:rPr>
                <w:b/>
              </w:rPr>
              <w:t xml:space="preserve"> их вопросы.</w:t>
            </w:r>
          </w:p>
        </w:tc>
      </w:tr>
    </w:tbl>
    <w:p w:rsidR="00757F3E" w:rsidRPr="005564C0" w:rsidRDefault="00757F3E"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1916FA">
        <w:tc>
          <w:tcPr>
            <w:tcW w:w="15120" w:type="dxa"/>
            <w:gridSpan w:val="6"/>
          </w:tcPr>
          <w:p w:rsidR="00757F3E" w:rsidRPr="005564C0" w:rsidRDefault="00757F3E"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1916FA">
        <w:tc>
          <w:tcPr>
            <w:tcW w:w="2700" w:type="dxa"/>
          </w:tcPr>
          <w:p w:rsidR="00757F3E" w:rsidRPr="005564C0" w:rsidRDefault="00757F3E" w:rsidP="005564C0">
            <w:pPr>
              <w:keepNext/>
              <w:keepLines/>
              <w:contextualSpacing/>
              <w:rPr>
                <w:rFonts w:ascii="PT Astra Serif" w:hAnsi="PT Astra Serif"/>
              </w:rPr>
            </w:pPr>
            <w:r w:rsidRPr="005564C0">
              <w:rPr>
                <w:rFonts w:ascii="PT Astra Serif" w:hAnsi="PT Astra Serif"/>
                <w:b/>
              </w:rPr>
              <w:t>МО «</w:t>
            </w:r>
            <w:proofErr w:type="gramStart"/>
            <w:r w:rsidRPr="005564C0">
              <w:rPr>
                <w:rFonts w:ascii="PT Astra Serif" w:hAnsi="PT Astra Serif"/>
                <w:b/>
              </w:rPr>
              <w:t>Николаевский</w:t>
            </w:r>
            <w:proofErr w:type="gramEnd"/>
            <w:r w:rsidRPr="005564C0">
              <w:rPr>
                <w:rFonts w:ascii="PT Astra Serif" w:hAnsi="PT Astra Serif"/>
                <w:b/>
              </w:rPr>
              <w:t xml:space="preserve"> </w:t>
            </w:r>
          </w:p>
          <w:p w:rsidR="00757F3E" w:rsidRPr="005564C0" w:rsidRDefault="00757F3E" w:rsidP="005564C0">
            <w:pPr>
              <w:keepNext/>
              <w:keepLines/>
              <w:contextualSpacing/>
              <w:rPr>
                <w:rFonts w:ascii="PT Astra Serif" w:hAnsi="PT Astra Serif"/>
              </w:rPr>
            </w:pPr>
            <w:r w:rsidRPr="005564C0">
              <w:rPr>
                <w:rFonts w:ascii="PT Astra Serif" w:hAnsi="PT Astra Serif"/>
                <w:b/>
              </w:rPr>
              <w:t>район»</w:t>
            </w:r>
          </w:p>
          <w:p w:rsidR="00757F3E" w:rsidRPr="005564C0" w:rsidRDefault="00757F3E" w:rsidP="005564C0">
            <w:pPr>
              <w:keepNext/>
              <w:keepLines/>
              <w:contextualSpacing/>
              <w:rPr>
                <w:rFonts w:ascii="PT Astra Serif" w:hAnsi="PT Astra Serif"/>
              </w:rPr>
            </w:pPr>
            <w:r w:rsidRPr="005564C0">
              <w:rPr>
                <w:rFonts w:ascii="PT Astra Serif" w:hAnsi="PT Astra Serif"/>
              </w:rPr>
              <w:t>Кузин</w:t>
            </w:r>
            <w:r w:rsidR="00E34F16" w:rsidRPr="005564C0">
              <w:rPr>
                <w:rFonts w:ascii="PT Astra Serif" w:hAnsi="PT Astra Serif"/>
              </w:rPr>
              <w:t xml:space="preserve"> С.А.</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E34F16" w:rsidRPr="005564C0" w:rsidRDefault="00E34F16" w:rsidP="005564C0">
            <w:pPr>
              <w:keepNext/>
              <w:keepLines/>
              <w:contextualSpacing/>
              <w:rPr>
                <w:rFonts w:ascii="PT Astra Serif" w:hAnsi="PT Astra Serif"/>
                <w:b/>
              </w:rPr>
            </w:pPr>
            <w:r w:rsidRPr="005564C0">
              <w:rPr>
                <w:rFonts w:ascii="PT Astra Serif" w:hAnsi="PT Astra Serif"/>
              </w:rPr>
              <w:t>Семенова Н.В.</w:t>
            </w:r>
          </w:p>
        </w:tc>
        <w:tc>
          <w:tcPr>
            <w:tcW w:w="2700" w:type="dxa"/>
          </w:tcPr>
          <w:p w:rsidR="00757F3E" w:rsidRPr="005564C0" w:rsidRDefault="00757F3E" w:rsidP="005564C0">
            <w:pPr>
              <w:keepNext/>
              <w:keepLines/>
              <w:contextualSpacing/>
              <w:jc w:val="center"/>
              <w:rPr>
                <w:rFonts w:ascii="PT Astra Serif" w:hAnsi="PT Astra Serif"/>
              </w:rPr>
            </w:pPr>
            <w:r w:rsidRPr="005564C0">
              <w:rPr>
                <w:rFonts w:ascii="PT Astra Serif" w:hAnsi="PT Astra Serif"/>
              </w:rPr>
              <w:t>«День первоклассника» в МО «Николаевский район</w:t>
            </w:r>
          </w:p>
          <w:p w:rsidR="00757F3E" w:rsidRPr="005564C0" w:rsidRDefault="00757F3E" w:rsidP="005564C0">
            <w:pPr>
              <w:keepNext/>
              <w:keepLines/>
              <w:contextualSpacing/>
              <w:jc w:val="center"/>
              <w:rPr>
                <w:rFonts w:ascii="PT Astra Serif" w:hAnsi="PT Astra Serif"/>
              </w:rPr>
            </w:pPr>
            <w:r w:rsidRPr="005564C0">
              <w:rPr>
                <w:rFonts w:ascii="PT Astra Serif" w:hAnsi="PT Astra Serif"/>
              </w:rPr>
              <w:t>11-00</w:t>
            </w:r>
          </w:p>
          <w:p w:rsidR="00757F3E" w:rsidRPr="005564C0" w:rsidRDefault="00757F3E" w:rsidP="005564C0">
            <w:pPr>
              <w:keepNext/>
              <w:keepLines/>
              <w:contextualSpacing/>
              <w:jc w:val="center"/>
              <w:rPr>
                <w:rFonts w:ascii="PT Astra Serif" w:hAnsi="PT Astra Serif"/>
              </w:rPr>
            </w:pPr>
            <w:r w:rsidRPr="005564C0">
              <w:rPr>
                <w:rFonts w:ascii="PT Astra Serif" w:hAnsi="PT Astra Serif"/>
              </w:rPr>
              <w:t>МУК «</w:t>
            </w:r>
            <w:proofErr w:type="gramStart"/>
            <w:r w:rsidRPr="005564C0">
              <w:rPr>
                <w:rFonts w:ascii="PT Astra Serif" w:hAnsi="PT Astra Serif"/>
              </w:rPr>
              <w:t>Николаевский</w:t>
            </w:r>
            <w:proofErr w:type="gramEnd"/>
            <w:r w:rsidRPr="005564C0">
              <w:rPr>
                <w:rFonts w:ascii="PT Astra Serif" w:hAnsi="PT Astra Serif"/>
              </w:rPr>
              <w:t xml:space="preserve"> МКДЦ»</w:t>
            </w:r>
          </w:p>
        </w:tc>
        <w:tc>
          <w:tcPr>
            <w:tcW w:w="2520" w:type="dxa"/>
          </w:tcPr>
          <w:p w:rsidR="00757F3E" w:rsidRPr="005564C0" w:rsidRDefault="00757F3E" w:rsidP="005564C0">
            <w:pPr>
              <w:keepNext/>
              <w:keepLines/>
              <w:contextualSpacing/>
              <w:jc w:val="center"/>
              <w:rPr>
                <w:rFonts w:ascii="PT Astra Serif" w:hAnsi="PT Astra Serif"/>
              </w:rPr>
            </w:pPr>
            <w:r w:rsidRPr="005564C0">
              <w:rPr>
                <w:rFonts w:ascii="PT Astra Serif" w:hAnsi="PT Astra Serif"/>
              </w:rPr>
              <w:t>Посвящение в перв</w:t>
            </w:r>
            <w:r w:rsidRPr="005564C0">
              <w:rPr>
                <w:rFonts w:ascii="PT Astra Serif" w:hAnsi="PT Astra Serif"/>
              </w:rPr>
              <w:t>о</w:t>
            </w:r>
            <w:r w:rsidRPr="005564C0">
              <w:rPr>
                <w:rFonts w:ascii="PT Astra Serif" w:hAnsi="PT Astra Serif"/>
              </w:rPr>
              <w:t>классники, праздни</w:t>
            </w:r>
            <w:r w:rsidRPr="005564C0">
              <w:rPr>
                <w:rFonts w:ascii="PT Astra Serif" w:hAnsi="PT Astra Serif"/>
              </w:rPr>
              <w:t>ч</w:t>
            </w:r>
            <w:r w:rsidRPr="005564C0">
              <w:rPr>
                <w:rFonts w:ascii="PT Astra Serif" w:hAnsi="PT Astra Serif"/>
              </w:rPr>
              <w:t>ная программа</w:t>
            </w:r>
          </w:p>
          <w:p w:rsidR="00757F3E" w:rsidRPr="005564C0" w:rsidRDefault="00757F3E" w:rsidP="005564C0">
            <w:pPr>
              <w:keepNext/>
              <w:keepLines/>
              <w:contextualSpacing/>
              <w:jc w:val="center"/>
              <w:rPr>
                <w:rFonts w:ascii="PT Astra Serif" w:hAnsi="PT Astra Serif"/>
              </w:rPr>
            </w:pPr>
            <w:r w:rsidRPr="005564C0">
              <w:rPr>
                <w:rFonts w:ascii="PT Astra Serif" w:hAnsi="PT Astra Serif"/>
              </w:rPr>
              <w:t>/100 чел./</w:t>
            </w:r>
          </w:p>
        </w:tc>
        <w:tc>
          <w:tcPr>
            <w:tcW w:w="2520" w:type="dxa"/>
          </w:tcPr>
          <w:p w:rsidR="00757F3E" w:rsidRPr="005564C0" w:rsidRDefault="00757F3E" w:rsidP="005564C0">
            <w:pPr>
              <w:keepNext/>
              <w:keepLines/>
              <w:contextualSpacing/>
              <w:jc w:val="both"/>
              <w:rPr>
                <w:rFonts w:ascii="PT Astra Serif" w:hAnsi="PT Astra Serif"/>
              </w:rPr>
            </w:pPr>
            <w:proofErr w:type="spellStart"/>
            <w:r w:rsidRPr="005564C0">
              <w:rPr>
                <w:rFonts w:ascii="PT Astra Serif" w:hAnsi="PT Astra Serif"/>
              </w:rPr>
              <w:t>Ризаева</w:t>
            </w:r>
            <w:proofErr w:type="spellEnd"/>
            <w:r w:rsidRPr="005564C0">
              <w:rPr>
                <w:rFonts w:ascii="PT Astra Serif" w:hAnsi="PT Astra Serif"/>
              </w:rPr>
              <w:t xml:space="preserve"> Л.В. – зам</w:t>
            </w:r>
            <w:r w:rsidRPr="005564C0">
              <w:rPr>
                <w:rFonts w:ascii="PT Astra Serif" w:hAnsi="PT Astra Serif"/>
              </w:rPr>
              <w:t>е</w:t>
            </w:r>
            <w:r w:rsidRPr="005564C0">
              <w:rPr>
                <w:rFonts w:ascii="PT Astra Serif" w:hAnsi="PT Astra Serif"/>
              </w:rPr>
              <w:t>ститель Главы Адм</w:t>
            </w:r>
            <w:r w:rsidRPr="005564C0">
              <w:rPr>
                <w:rFonts w:ascii="PT Astra Serif" w:hAnsi="PT Astra Serif"/>
              </w:rPr>
              <w:t>и</w:t>
            </w:r>
            <w:r w:rsidRPr="005564C0">
              <w:rPr>
                <w:rFonts w:ascii="PT Astra Serif" w:hAnsi="PT Astra Serif"/>
              </w:rPr>
              <w:t>нистрации района по социальным вопросам</w:t>
            </w:r>
          </w:p>
        </w:tc>
        <w:tc>
          <w:tcPr>
            <w:tcW w:w="2340" w:type="dxa"/>
          </w:tcPr>
          <w:p w:rsidR="00757F3E" w:rsidRPr="005564C0" w:rsidRDefault="00757F3E" w:rsidP="005564C0">
            <w:pPr>
              <w:keepNext/>
              <w:keepLines/>
              <w:contextualSpacing/>
              <w:rPr>
                <w:rFonts w:ascii="PT Astra Serif" w:hAnsi="PT Astra Serif"/>
                <w:b/>
              </w:rPr>
            </w:pPr>
          </w:p>
        </w:tc>
        <w:tc>
          <w:tcPr>
            <w:tcW w:w="2340" w:type="dxa"/>
          </w:tcPr>
          <w:p w:rsidR="00757F3E" w:rsidRPr="005564C0" w:rsidRDefault="00757F3E" w:rsidP="005564C0">
            <w:pPr>
              <w:keepNext/>
              <w:keepLines/>
              <w:contextualSpacing/>
              <w:jc w:val="center"/>
              <w:rPr>
                <w:rFonts w:ascii="PT Astra Serif" w:hAnsi="PT Astra Serif"/>
              </w:rPr>
            </w:pP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12 сентября, суббота</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08B3" w:rsidRPr="005564C0" w:rsidRDefault="00CF08B3"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CF08B3" w:rsidRPr="005564C0" w:rsidRDefault="007E7A5C" w:rsidP="005564C0">
            <w:pPr>
              <w:keepNext/>
              <w:keepLines/>
              <w:contextualSpacing/>
              <w:jc w:val="both"/>
              <w:rPr>
                <w:rFonts w:ascii="PT Astra Serif" w:hAnsi="PT Astra Serif"/>
              </w:rPr>
            </w:pPr>
            <w:r w:rsidRPr="005564C0">
              <w:rPr>
                <w:rFonts w:ascii="PT Astra Serif" w:hAnsi="PT Astra Serif"/>
              </w:rPr>
              <w:t xml:space="preserve">Региональная школа актива </w:t>
            </w:r>
            <w:r w:rsidR="00CF08B3" w:rsidRPr="005564C0">
              <w:rPr>
                <w:rFonts w:ascii="PT Astra Serif" w:hAnsi="PT Astra Serif"/>
              </w:rPr>
              <w:t>«#</w:t>
            </w:r>
            <w:proofErr w:type="gramStart"/>
            <w:r w:rsidR="00CF08B3" w:rsidRPr="005564C0">
              <w:rPr>
                <w:rFonts w:ascii="PT Astra Serif" w:hAnsi="PT Astra Serif"/>
              </w:rPr>
              <w:t>ША</w:t>
            </w:r>
            <w:proofErr w:type="gramEnd"/>
            <w:r w:rsidR="00CF08B3" w:rsidRPr="005564C0">
              <w:rPr>
                <w:rFonts w:ascii="PT Astra Serif" w:hAnsi="PT Astra Serif"/>
              </w:rPr>
              <w:t>!» для первокурсников.</w:t>
            </w:r>
          </w:p>
          <w:p w:rsidR="007E7A5C" w:rsidRPr="005564C0" w:rsidRDefault="007E7A5C" w:rsidP="005564C0">
            <w:pPr>
              <w:keepNext/>
              <w:keepLines/>
              <w:contextualSpacing/>
              <w:jc w:val="center"/>
              <w:rPr>
                <w:rFonts w:ascii="PT Astra Serif" w:hAnsi="PT Astra Serif"/>
              </w:rPr>
            </w:pPr>
            <w:r w:rsidRPr="005564C0">
              <w:rPr>
                <w:rFonts w:ascii="PT Astra Serif" w:hAnsi="PT Astra Serif"/>
              </w:rPr>
              <w:t>10.00 – 16.00</w:t>
            </w:r>
          </w:p>
          <w:p w:rsidR="00CF08B3" w:rsidRPr="005564C0" w:rsidRDefault="00CF08B3" w:rsidP="005564C0">
            <w:pPr>
              <w:keepNext/>
              <w:keepLines/>
              <w:contextualSpacing/>
              <w:jc w:val="center"/>
              <w:rPr>
                <w:rFonts w:ascii="PT Astra Serif" w:hAnsi="PT Astra Serif"/>
              </w:rPr>
            </w:pPr>
            <w:r w:rsidRPr="005564C0">
              <w:rPr>
                <w:rFonts w:ascii="PT Astra Serif" w:hAnsi="PT Astra Serif"/>
              </w:rPr>
              <w:t>Ульяновский авиац</w:t>
            </w:r>
            <w:r w:rsidRPr="005564C0">
              <w:rPr>
                <w:rFonts w:ascii="PT Astra Serif" w:hAnsi="PT Astra Serif"/>
              </w:rPr>
              <w:t>и</w:t>
            </w:r>
            <w:r w:rsidRPr="005564C0">
              <w:rPr>
                <w:rFonts w:ascii="PT Astra Serif" w:hAnsi="PT Astra Serif"/>
              </w:rPr>
              <w:t xml:space="preserve">онный колледж </w:t>
            </w:r>
          </w:p>
        </w:tc>
        <w:tc>
          <w:tcPr>
            <w:tcW w:w="2700" w:type="dxa"/>
          </w:tcPr>
          <w:p w:rsidR="00CF08B3" w:rsidRPr="005564C0" w:rsidRDefault="00CF08B3" w:rsidP="005564C0">
            <w:pPr>
              <w:keepNext/>
              <w:keepLines/>
              <w:contextualSpacing/>
              <w:jc w:val="both"/>
              <w:rPr>
                <w:rFonts w:ascii="PT Astra Serif" w:hAnsi="PT Astra Serif"/>
                <w:sz w:val="22"/>
                <w:szCs w:val="22"/>
              </w:rPr>
            </w:pPr>
            <w:r w:rsidRPr="005564C0">
              <w:rPr>
                <w:rFonts w:ascii="PT Astra Serif" w:hAnsi="PT Astra Serif"/>
                <w:sz w:val="22"/>
                <w:szCs w:val="22"/>
              </w:rPr>
              <w:t>Однодневная школа ст</w:t>
            </w:r>
            <w:r w:rsidRPr="005564C0">
              <w:rPr>
                <w:rFonts w:ascii="PT Astra Serif" w:hAnsi="PT Astra Serif"/>
                <w:sz w:val="22"/>
                <w:szCs w:val="22"/>
              </w:rPr>
              <w:t>у</w:t>
            </w:r>
            <w:r w:rsidRPr="005564C0">
              <w:rPr>
                <w:rFonts w:ascii="PT Astra Serif" w:hAnsi="PT Astra Serif"/>
                <w:sz w:val="22"/>
                <w:szCs w:val="22"/>
              </w:rPr>
              <w:t>денческого актива, в ходе которой определение п</w:t>
            </w:r>
            <w:r w:rsidRPr="005564C0">
              <w:rPr>
                <w:rFonts w:ascii="PT Astra Serif" w:hAnsi="PT Astra Serif"/>
                <w:sz w:val="22"/>
                <w:szCs w:val="22"/>
              </w:rPr>
              <w:t>о</w:t>
            </w:r>
            <w:r w:rsidRPr="005564C0">
              <w:rPr>
                <w:rFonts w:ascii="PT Astra Serif" w:hAnsi="PT Astra Serif"/>
                <w:sz w:val="22"/>
                <w:szCs w:val="22"/>
              </w:rPr>
              <w:t>тенциальных активистов профессиональных обр</w:t>
            </w:r>
            <w:r w:rsidRPr="005564C0">
              <w:rPr>
                <w:rFonts w:ascii="PT Astra Serif" w:hAnsi="PT Astra Serif"/>
                <w:sz w:val="22"/>
                <w:szCs w:val="22"/>
              </w:rPr>
              <w:t>а</w:t>
            </w:r>
            <w:r w:rsidRPr="005564C0">
              <w:rPr>
                <w:rFonts w:ascii="PT Astra Serif" w:hAnsi="PT Astra Serif"/>
                <w:sz w:val="22"/>
                <w:szCs w:val="22"/>
              </w:rPr>
              <w:t xml:space="preserve">зовательных организаций Ульяновской </w:t>
            </w:r>
            <w:proofErr w:type="spellStart"/>
            <w:r w:rsidRPr="005564C0">
              <w:rPr>
                <w:rFonts w:ascii="PT Astra Serif" w:hAnsi="PT Astra Serif"/>
                <w:sz w:val="22"/>
                <w:szCs w:val="22"/>
              </w:rPr>
              <w:t>обалсти</w:t>
            </w:r>
            <w:proofErr w:type="spellEnd"/>
            <w:r w:rsidRPr="005564C0">
              <w:rPr>
                <w:rFonts w:ascii="PT Astra Serif" w:hAnsi="PT Astra Serif"/>
                <w:sz w:val="22"/>
                <w:szCs w:val="22"/>
              </w:rPr>
              <w:t xml:space="preserve"> из числа первокурсников. Закрепление наставников и разработка проектов повышения их коммун</w:t>
            </w:r>
            <w:r w:rsidRPr="005564C0">
              <w:rPr>
                <w:rFonts w:ascii="PT Astra Serif" w:hAnsi="PT Astra Serif"/>
                <w:sz w:val="22"/>
                <w:szCs w:val="22"/>
              </w:rPr>
              <w:t>и</w:t>
            </w:r>
            <w:r w:rsidRPr="005564C0">
              <w:rPr>
                <w:rFonts w:ascii="PT Astra Serif" w:hAnsi="PT Astra Serif"/>
                <w:sz w:val="22"/>
                <w:szCs w:val="22"/>
              </w:rPr>
              <w:t>кативных навыков.</w:t>
            </w:r>
          </w:p>
          <w:p w:rsidR="00CF08B3" w:rsidRPr="005564C0" w:rsidRDefault="00CF08B3" w:rsidP="005564C0">
            <w:pPr>
              <w:keepNext/>
              <w:keepLines/>
              <w:contextualSpacing/>
              <w:jc w:val="both"/>
              <w:rPr>
                <w:rFonts w:ascii="PT Astra Serif" w:hAnsi="PT Astra Serif"/>
                <w:sz w:val="22"/>
                <w:szCs w:val="22"/>
              </w:rPr>
            </w:pPr>
            <w:r w:rsidRPr="005564C0">
              <w:rPr>
                <w:rFonts w:ascii="PT Astra Serif" w:hAnsi="PT Astra Serif"/>
                <w:sz w:val="22"/>
                <w:szCs w:val="22"/>
              </w:rPr>
              <w:t>150 студентов 1 курса профессиональных обр</w:t>
            </w:r>
            <w:r w:rsidRPr="005564C0">
              <w:rPr>
                <w:rFonts w:ascii="PT Astra Serif" w:hAnsi="PT Astra Serif"/>
                <w:sz w:val="22"/>
                <w:szCs w:val="22"/>
              </w:rPr>
              <w:t>а</w:t>
            </w:r>
            <w:r w:rsidRPr="005564C0">
              <w:rPr>
                <w:rFonts w:ascii="PT Astra Serif" w:hAnsi="PT Astra Serif"/>
                <w:sz w:val="22"/>
                <w:szCs w:val="22"/>
              </w:rPr>
              <w:t>зовательных организаций</w:t>
            </w:r>
          </w:p>
        </w:tc>
        <w:tc>
          <w:tcPr>
            <w:tcW w:w="2340" w:type="dxa"/>
          </w:tcPr>
          <w:p w:rsidR="00CF08B3"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p>
        </w:tc>
        <w:tc>
          <w:tcPr>
            <w:tcW w:w="2340" w:type="dxa"/>
          </w:tcPr>
          <w:p w:rsidR="00CF08B3" w:rsidRPr="005564C0" w:rsidRDefault="007E7A5C"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CF08B3" w:rsidRPr="005564C0" w:rsidRDefault="00CF08B3" w:rsidP="005564C0">
            <w:pPr>
              <w:keepNext/>
              <w:keepLines/>
              <w:contextualSpacing/>
              <w:jc w:val="center"/>
              <w:rPr>
                <w:rFonts w:ascii="PT Astra Serif" w:hAnsi="PT Astra Serif"/>
              </w:rPr>
            </w:pPr>
          </w:p>
        </w:tc>
      </w:tr>
      <w:tr w:rsidR="005564C0" w:rsidRPr="005564C0" w:rsidTr="00BF5AF9">
        <w:tc>
          <w:tcPr>
            <w:tcW w:w="15120" w:type="dxa"/>
            <w:gridSpan w:val="6"/>
          </w:tcPr>
          <w:p w:rsidR="00BF5AF9" w:rsidRPr="005564C0" w:rsidRDefault="00A835BA" w:rsidP="005564C0">
            <w:pPr>
              <w:keepNext/>
              <w:keepLines/>
              <w:contextualSpacing/>
              <w:jc w:val="both"/>
              <w:rPr>
                <w:rFonts w:ascii="PT Astra Serif" w:hAnsi="PT Astra Serif"/>
              </w:rPr>
            </w:pPr>
            <w:r w:rsidRPr="005564C0">
              <w:rPr>
                <w:b/>
              </w:rPr>
              <w:lastRenderedPageBreak/>
              <w:t>19.09.2020 состоялся областной студенческий форум «</w:t>
            </w:r>
            <w:proofErr w:type="gramStart"/>
            <w:r w:rsidRPr="005564C0">
              <w:rPr>
                <w:b/>
              </w:rPr>
              <w:t>ША</w:t>
            </w:r>
            <w:proofErr w:type="gramEnd"/>
            <w:r w:rsidRPr="005564C0">
              <w:rPr>
                <w:b/>
              </w:rPr>
              <w:t>: школа актива от ПТО до СПО!», в котором приняли участие 10 професси</w:t>
            </w:r>
            <w:r w:rsidRPr="005564C0">
              <w:rPr>
                <w:b/>
              </w:rPr>
              <w:t>о</w:t>
            </w:r>
            <w:r w:rsidRPr="005564C0">
              <w:rPr>
                <w:b/>
              </w:rPr>
              <w:t xml:space="preserve">нальных образовательных организаций – лидеров по развитию студенческого самоуправления: </w:t>
            </w:r>
            <w:proofErr w:type="spellStart"/>
            <w:proofErr w:type="gramStart"/>
            <w:r w:rsidRPr="005564C0">
              <w:rPr>
                <w:b/>
              </w:rPr>
              <w:t>Ульянвоский</w:t>
            </w:r>
            <w:proofErr w:type="spellEnd"/>
            <w:r w:rsidRPr="005564C0">
              <w:rPr>
                <w:b/>
              </w:rPr>
              <w:t xml:space="preserve"> строительный колледж, Ульяновский техникум питания и торговли, Ульяновский педагогический колледж, Ульяновский социально-педагогический колледж, </w:t>
            </w:r>
            <w:proofErr w:type="spellStart"/>
            <w:r w:rsidRPr="005564C0">
              <w:rPr>
                <w:b/>
              </w:rPr>
              <w:t>Ульянвоский</w:t>
            </w:r>
            <w:proofErr w:type="spellEnd"/>
            <w:r w:rsidRPr="005564C0">
              <w:rPr>
                <w:b/>
              </w:rPr>
              <w:t xml:space="preserve"> авиационный </w:t>
            </w:r>
            <w:proofErr w:type="spellStart"/>
            <w:r w:rsidRPr="005564C0">
              <w:rPr>
                <w:b/>
              </w:rPr>
              <w:t>коллед</w:t>
            </w:r>
            <w:proofErr w:type="spellEnd"/>
            <w:r w:rsidRPr="005564C0">
              <w:rPr>
                <w:b/>
              </w:rPr>
              <w:t xml:space="preserve"> – Межрегиональный центр компетенций, </w:t>
            </w:r>
            <w:proofErr w:type="spellStart"/>
            <w:r w:rsidRPr="005564C0">
              <w:rPr>
                <w:b/>
              </w:rPr>
              <w:t>Димитвроградский</w:t>
            </w:r>
            <w:proofErr w:type="spellEnd"/>
            <w:r w:rsidRPr="005564C0">
              <w:rPr>
                <w:b/>
              </w:rPr>
              <w:t xml:space="preserve"> технический колледж, </w:t>
            </w:r>
            <w:proofErr w:type="spellStart"/>
            <w:r w:rsidRPr="005564C0">
              <w:rPr>
                <w:b/>
              </w:rPr>
              <w:t>Карсунский</w:t>
            </w:r>
            <w:proofErr w:type="spellEnd"/>
            <w:r w:rsidRPr="005564C0">
              <w:rPr>
                <w:b/>
              </w:rPr>
              <w:t xml:space="preserve"> медицинский техникум имени </w:t>
            </w:r>
            <w:proofErr w:type="spellStart"/>
            <w:r w:rsidRPr="005564C0">
              <w:rPr>
                <w:b/>
              </w:rPr>
              <w:t>В.В.Тихомирова</w:t>
            </w:r>
            <w:proofErr w:type="spellEnd"/>
            <w:r w:rsidRPr="005564C0">
              <w:rPr>
                <w:b/>
              </w:rPr>
              <w:t xml:space="preserve">, </w:t>
            </w:r>
            <w:proofErr w:type="spellStart"/>
            <w:r w:rsidRPr="005564C0">
              <w:rPr>
                <w:b/>
              </w:rPr>
              <w:t>Димитвроградский</w:t>
            </w:r>
            <w:proofErr w:type="spellEnd"/>
            <w:r w:rsidRPr="005564C0">
              <w:rPr>
                <w:b/>
              </w:rPr>
              <w:t xml:space="preserve"> механико-технологический техникум молочной промышленности, Ульяновский медицинский колледж имени </w:t>
            </w:r>
            <w:proofErr w:type="spellStart"/>
            <w:r w:rsidRPr="005564C0">
              <w:rPr>
                <w:b/>
              </w:rPr>
              <w:t>С.Б.Анурьевой</w:t>
            </w:r>
            <w:proofErr w:type="spellEnd"/>
            <w:r w:rsidRPr="005564C0">
              <w:rPr>
                <w:b/>
              </w:rPr>
              <w:t>. 60 активистов строили планы на будущее и позволили себе поспорить с р</w:t>
            </w:r>
            <w:r w:rsidRPr="005564C0">
              <w:rPr>
                <w:b/>
              </w:rPr>
              <w:t>у</w:t>
            </w:r>
            <w:r w:rsidRPr="005564C0">
              <w:rPr>
                <w:b/>
              </w:rPr>
              <w:t>ководителями своих профессиональных образовательных организаций.</w:t>
            </w:r>
            <w:proofErr w:type="gramEnd"/>
          </w:p>
        </w:tc>
      </w:tr>
    </w:tbl>
    <w:p w:rsidR="00CF2EF8" w:rsidRPr="005564C0" w:rsidRDefault="00CF2EF8" w:rsidP="005564C0">
      <w:pPr>
        <w:keepNext/>
        <w:keepLines/>
        <w:contextualSpacing/>
        <w:jc w:val="center"/>
        <w:rPr>
          <w:rFonts w:ascii="PT Astra Serif" w:hAnsi="PT Astra Serif"/>
          <w:b/>
        </w:rPr>
      </w:pPr>
      <w:r w:rsidRPr="005564C0">
        <w:rPr>
          <w:rFonts w:ascii="PT Astra Serif" w:hAnsi="PT Astra Serif"/>
          <w:b/>
        </w:rPr>
        <w:t xml:space="preserve">Культурно – досуговые, спортивные мероприятия </w:t>
      </w:r>
      <w:r w:rsidRPr="005564C0">
        <w:rPr>
          <w:rFonts w:ascii="PT Astra Serif" w:hAnsi="PT Astra Serif"/>
          <w:b/>
          <w:bCs/>
          <w:spacing w:val="-20"/>
        </w:rPr>
        <w:t>структурных подразделений Правительства области, ИОГВ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381"/>
      </w:tblGrid>
      <w:tr w:rsidR="005564C0" w:rsidRPr="005564C0" w:rsidTr="00BF5AF9">
        <w:tc>
          <w:tcPr>
            <w:tcW w:w="15134" w:type="dxa"/>
            <w:gridSpan w:val="6"/>
          </w:tcPr>
          <w:p w:rsidR="00CF2EF8" w:rsidRPr="005564C0" w:rsidRDefault="00CF2EF8" w:rsidP="005564C0">
            <w:pPr>
              <w:keepNext/>
              <w:keepLines/>
              <w:contextualSpacing/>
              <w:jc w:val="center"/>
              <w:rPr>
                <w:rFonts w:ascii="PT Astra Serif" w:hAnsi="PT Astra Serif"/>
                <w:i/>
              </w:rPr>
            </w:pPr>
            <w:r w:rsidRPr="005564C0">
              <w:rPr>
                <w:rFonts w:ascii="PT Astra Serif" w:hAnsi="PT Astra Serif"/>
                <w:i/>
              </w:rPr>
              <w:t>В раздел включаются фестивали, эстрадные концерты, выставки, эстафеты, соревнования, состязания и т.п.</w:t>
            </w:r>
          </w:p>
        </w:tc>
      </w:tr>
      <w:tr w:rsidR="005564C0" w:rsidRPr="005564C0" w:rsidTr="00BF5AF9">
        <w:tc>
          <w:tcPr>
            <w:tcW w:w="2547" w:type="dxa"/>
          </w:tcPr>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473B6" w:rsidRPr="005564C0" w:rsidRDefault="003473B6" w:rsidP="005564C0">
            <w:pPr>
              <w:keepNext/>
              <w:keepLines/>
              <w:contextualSpacing/>
              <w:rPr>
                <w:rFonts w:ascii="PT Astra Serif" w:hAnsi="PT Astra Serif"/>
              </w:rPr>
            </w:pPr>
            <w:r w:rsidRPr="005564C0">
              <w:rPr>
                <w:rFonts w:ascii="PT Astra Serif" w:hAnsi="PT Astra Serif"/>
              </w:rPr>
              <w:t>Семенова Н.В.</w:t>
            </w:r>
          </w:p>
        </w:tc>
        <w:tc>
          <w:tcPr>
            <w:tcW w:w="2806" w:type="dxa"/>
          </w:tcPr>
          <w:p w:rsidR="003473B6" w:rsidRPr="005564C0" w:rsidRDefault="003473B6" w:rsidP="005564C0">
            <w:pPr>
              <w:pStyle w:val="a4"/>
              <w:keepNext/>
              <w:keepLines/>
              <w:contextualSpacing/>
              <w:jc w:val="both"/>
              <w:rPr>
                <w:rFonts w:ascii="PT Astra Serif" w:hAnsi="PT Astra Serif"/>
                <w:sz w:val="24"/>
                <w:szCs w:val="24"/>
              </w:rPr>
            </w:pPr>
            <w:r w:rsidRPr="005564C0">
              <w:rPr>
                <w:rFonts w:ascii="PT Astra Serif" w:hAnsi="PT Astra Serif"/>
                <w:sz w:val="24"/>
                <w:szCs w:val="24"/>
              </w:rPr>
              <w:t>Фестиваль семейного туризма «Вместе весело шагать по просторам»</w:t>
            </w:r>
          </w:p>
          <w:p w:rsidR="003473B6" w:rsidRPr="005564C0" w:rsidRDefault="003473B6" w:rsidP="005564C0">
            <w:pPr>
              <w:pStyle w:val="a4"/>
              <w:keepNext/>
              <w:keepLines/>
              <w:contextualSpacing/>
              <w:jc w:val="center"/>
              <w:rPr>
                <w:rFonts w:ascii="PT Astra Serif" w:hAnsi="PT Astra Serif"/>
                <w:sz w:val="24"/>
                <w:szCs w:val="24"/>
              </w:rPr>
            </w:pPr>
            <w:r w:rsidRPr="005564C0">
              <w:rPr>
                <w:rFonts w:ascii="PT Astra Serif" w:hAnsi="PT Astra Serif"/>
                <w:sz w:val="24"/>
                <w:szCs w:val="24"/>
              </w:rPr>
              <w:t xml:space="preserve">11.00-13.00, </w:t>
            </w:r>
            <w:proofErr w:type="spellStart"/>
            <w:r w:rsidRPr="005564C0">
              <w:rPr>
                <w:rFonts w:ascii="PT Astra Serif" w:hAnsi="PT Astra Serif"/>
                <w:sz w:val="24"/>
                <w:szCs w:val="24"/>
              </w:rPr>
              <w:t>г</w:t>
            </w:r>
            <w:proofErr w:type="gramStart"/>
            <w:r w:rsidRPr="005564C0">
              <w:rPr>
                <w:rFonts w:ascii="PT Astra Serif" w:hAnsi="PT Astra Serif"/>
                <w:sz w:val="24"/>
                <w:szCs w:val="24"/>
              </w:rPr>
              <w:t>.У</w:t>
            </w:r>
            <w:proofErr w:type="gramEnd"/>
            <w:r w:rsidRPr="005564C0">
              <w:rPr>
                <w:rFonts w:ascii="PT Astra Serif" w:hAnsi="PT Astra Serif"/>
                <w:sz w:val="24"/>
                <w:szCs w:val="24"/>
              </w:rPr>
              <w:t>льяновск</w:t>
            </w:r>
            <w:proofErr w:type="spellEnd"/>
            <w:r w:rsidRPr="005564C0">
              <w:rPr>
                <w:rFonts w:ascii="PT Astra Serif" w:hAnsi="PT Astra Serif"/>
                <w:sz w:val="24"/>
                <w:szCs w:val="24"/>
              </w:rPr>
              <w:t>,</w:t>
            </w:r>
          </w:p>
          <w:p w:rsidR="003473B6" w:rsidRPr="005564C0" w:rsidRDefault="003473B6" w:rsidP="005564C0">
            <w:pPr>
              <w:pStyle w:val="a4"/>
              <w:keepNext/>
              <w:keepLines/>
              <w:contextualSpacing/>
              <w:jc w:val="center"/>
              <w:rPr>
                <w:rFonts w:ascii="PT Astra Serif" w:hAnsi="PT Astra Serif"/>
                <w:sz w:val="24"/>
                <w:szCs w:val="24"/>
              </w:rPr>
            </w:pPr>
            <w:r w:rsidRPr="005564C0">
              <w:rPr>
                <w:rFonts w:ascii="PT Astra Serif" w:hAnsi="PT Astra Serif"/>
                <w:sz w:val="24"/>
                <w:szCs w:val="24"/>
              </w:rPr>
              <w:t>Минаева, 50</w:t>
            </w:r>
          </w:p>
        </w:tc>
        <w:tc>
          <w:tcPr>
            <w:tcW w:w="2722" w:type="dxa"/>
          </w:tcPr>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Задачами являются: пр</w:t>
            </w:r>
            <w:r w:rsidRPr="005564C0">
              <w:rPr>
                <w:rFonts w:ascii="PT Astra Serif" w:hAnsi="PT Astra Serif"/>
              </w:rPr>
              <w:t>о</w:t>
            </w:r>
            <w:r w:rsidRPr="005564C0">
              <w:rPr>
                <w:rFonts w:ascii="PT Astra Serif" w:hAnsi="PT Astra Serif"/>
              </w:rPr>
              <w:t>паганда положительного опыта семейного восп</w:t>
            </w:r>
            <w:r w:rsidRPr="005564C0">
              <w:rPr>
                <w:rFonts w:ascii="PT Astra Serif" w:hAnsi="PT Astra Serif"/>
              </w:rPr>
              <w:t>и</w:t>
            </w:r>
            <w:r w:rsidRPr="005564C0">
              <w:rPr>
                <w:rFonts w:ascii="PT Astra Serif" w:hAnsi="PT Astra Serif"/>
              </w:rPr>
              <w:t>тания, внутрисемейных отношений, ответственн</w:t>
            </w:r>
            <w:r w:rsidRPr="005564C0">
              <w:rPr>
                <w:rFonts w:ascii="PT Astra Serif" w:hAnsi="PT Astra Serif"/>
              </w:rPr>
              <w:t>о</w:t>
            </w:r>
            <w:r w:rsidRPr="005564C0">
              <w:rPr>
                <w:rFonts w:ascii="PT Astra Serif" w:hAnsi="PT Astra Serif"/>
              </w:rPr>
              <w:t xml:space="preserve">го </w:t>
            </w:r>
            <w:proofErr w:type="spellStart"/>
            <w:r w:rsidRPr="005564C0">
              <w:rPr>
                <w:rFonts w:ascii="PT Astra Serif" w:hAnsi="PT Astra Serif"/>
              </w:rPr>
              <w:t>родительства</w:t>
            </w:r>
            <w:proofErr w:type="spellEnd"/>
            <w:r w:rsidRPr="005564C0">
              <w:rPr>
                <w:rFonts w:ascii="PT Astra Serif" w:hAnsi="PT Astra Serif"/>
              </w:rPr>
              <w:t>.</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Поиск механизмов во</w:t>
            </w:r>
            <w:r w:rsidRPr="005564C0">
              <w:rPr>
                <w:rFonts w:ascii="PT Astra Serif" w:hAnsi="PT Astra Serif"/>
              </w:rPr>
              <w:t>з</w:t>
            </w:r>
            <w:r w:rsidRPr="005564C0">
              <w:rPr>
                <w:rFonts w:ascii="PT Astra Serif" w:hAnsi="PT Astra Serif"/>
              </w:rPr>
              <w:t>рождения семейных це</w:t>
            </w:r>
            <w:r w:rsidRPr="005564C0">
              <w:rPr>
                <w:rFonts w:ascii="PT Astra Serif" w:hAnsi="PT Astra Serif"/>
              </w:rPr>
              <w:t>н</w:t>
            </w:r>
            <w:r w:rsidRPr="005564C0">
              <w:rPr>
                <w:rFonts w:ascii="PT Astra Serif" w:hAnsi="PT Astra Serif"/>
              </w:rPr>
              <w:t>ностей: раскрытие тво</w:t>
            </w:r>
            <w:r w:rsidRPr="005564C0">
              <w:rPr>
                <w:rFonts w:ascii="PT Astra Serif" w:hAnsi="PT Astra Serif"/>
              </w:rPr>
              <w:t>р</w:t>
            </w:r>
            <w:r w:rsidRPr="005564C0">
              <w:rPr>
                <w:rFonts w:ascii="PT Astra Serif" w:hAnsi="PT Astra Serif"/>
              </w:rPr>
              <w:t>ческого потенциала с</w:t>
            </w:r>
            <w:r w:rsidRPr="005564C0">
              <w:rPr>
                <w:rFonts w:ascii="PT Astra Serif" w:hAnsi="PT Astra Serif"/>
              </w:rPr>
              <w:t>е</w:t>
            </w:r>
            <w:r w:rsidRPr="005564C0">
              <w:rPr>
                <w:rFonts w:ascii="PT Astra Serif" w:hAnsi="PT Astra Serif"/>
              </w:rPr>
              <w:t>мьи. Формирование бл</w:t>
            </w:r>
            <w:r w:rsidRPr="005564C0">
              <w:rPr>
                <w:rFonts w:ascii="PT Astra Serif" w:hAnsi="PT Astra Serif"/>
              </w:rPr>
              <w:t>а</w:t>
            </w:r>
            <w:r w:rsidRPr="005564C0">
              <w:rPr>
                <w:rFonts w:ascii="PT Astra Serif" w:hAnsi="PT Astra Serif"/>
              </w:rPr>
              <w:t>гоприятных условий для самореализации семьи.</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В фестивале семейного туризма принимают уч</w:t>
            </w:r>
            <w:r w:rsidRPr="005564C0">
              <w:rPr>
                <w:rFonts w:ascii="PT Astra Serif" w:hAnsi="PT Astra Serif"/>
              </w:rPr>
              <w:t>а</w:t>
            </w:r>
            <w:r w:rsidRPr="005564C0">
              <w:rPr>
                <w:rFonts w:ascii="PT Astra Serif" w:hAnsi="PT Astra Serif"/>
              </w:rPr>
              <w:t>стие семьи, проживающие на территории Ульяно</w:t>
            </w:r>
            <w:r w:rsidRPr="005564C0">
              <w:rPr>
                <w:rFonts w:ascii="PT Astra Serif" w:hAnsi="PT Astra Serif"/>
              </w:rPr>
              <w:t>в</w:t>
            </w:r>
            <w:r w:rsidRPr="005564C0">
              <w:rPr>
                <w:rFonts w:ascii="PT Astra Serif" w:hAnsi="PT Astra Serif"/>
              </w:rPr>
              <w:t>ской области.</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Количество участников команды – не менее 3 и не более 8 человек.</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В программу фестиваля входят конкурсы:</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1. Визитка семьи</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2.«Полоса препятствий»</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3.Конкурс туристского ориентирования</w:t>
            </w:r>
          </w:p>
          <w:p w:rsidR="003473B6" w:rsidRPr="005564C0" w:rsidRDefault="003473B6" w:rsidP="005564C0">
            <w:pPr>
              <w:pStyle w:val="a4"/>
              <w:keepNext/>
              <w:keepLines/>
              <w:contextualSpacing/>
              <w:jc w:val="both"/>
              <w:rPr>
                <w:rFonts w:ascii="PT Astra Serif" w:hAnsi="PT Astra Serif"/>
              </w:rPr>
            </w:pPr>
            <w:r w:rsidRPr="005564C0">
              <w:rPr>
                <w:rFonts w:ascii="PT Astra Serif" w:hAnsi="PT Astra Serif"/>
              </w:rPr>
              <w:t>4.Конкурс отчетов о с</w:t>
            </w:r>
            <w:r w:rsidRPr="005564C0">
              <w:rPr>
                <w:rFonts w:ascii="PT Astra Serif" w:hAnsi="PT Astra Serif"/>
              </w:rPr>
              <w:t>е</w:t>
            </w:r>
            <w:r w:rsidRPr="005564C0">
              <w:rPr>
                <w:rFonts w:ascii="PT Astra Serif" w:hAnsi="PT Astra Serif"/>
              </w:rPr>
              <w:t>мейных путешествиях</w:t>
            </w:r>
          </w:p>
        </w:tc>
        <w:tc>
          <w:tcPr>
            <w:tcW w:w="2268" w:type="dxa"/>
          </w:tcPr>
          <w:p w:rsidR="003473B6" w:rsidRPr="005564C0" w:rsidRDefault="00E34F16" w:rsidP="005564C0">
            <w:pPr>
              <w:pStyle w:val="a4"/>
              <w:keepNext/>
              <w:keepLines/>
              <w:contextualSpacing/>
              <w:jc w:val="both"/>
              <w:rPr>
                <w:rFonts w:ascii="PT Astra Serif" w:eastAsia="Times New Roman" w:hAnsi="PT Astra Serif"/>
                <w:bCs/>
                <w:sz w:val="24"/>
                <w:szCs w:val="24"/>
                <w:lang w:eastAsia="ru-RU"/>
              </w:rPr>
            </w:pPr>
            <w:r w:rsidRPr="005564C0">
              <w:rPr>
                <w:rFonts w:ascii="PT Astra Serif" w:hAnsi="PT Astra Serif"/>
                <w:sz w:val="24"/>
                <w:szCs w:val="24"/>
              </w:rPr>
              <w:t>Министерство пр</w:t>
            </w:r>
            <w:r w:rsidRPr="005564C0">
              <w:rPr>
                <w:rFonts w:ascii="PT Astra Serif" w:hAnsi="PT Astra Serif"/>
                <w:sz w:val="24"/>
                <w:szCs w:val="24"/>
              </w:rPr>
              <w:t>о</w:t>
            </w:r>
            <w:r w:rsidRPr="005564C0">
              <w:rPr>
                <w:rFonts w:ascii="PT Astra Serif" w:hAnsi="PT Astra Serif"/>
                <w:sz w:val="24"/>
                <w:szCs w:val="24"/>
              </w:rPr>
              <w:t>свещения и восп</w:t>
            </w:r>
            <w:r w:rsidRPr="005564C0">
              <w:rPr>
                <w:rFonts w:ascii="PT Astra Serif" w:hAnsi="PT Astra Serif"/>
                <w:sz w:val="24"/>
                <w:szCs w:val="24"/>
              </w:rPr>
              <w:t>и</w:t>
            </w:r>
            <w:r w:rsidRPr="005564C0">
              <w:rPr>
                <w:rFonts w:ascii="PT Astra Serif" w:hAnsi="PT Astra Serif"/>
                <w:sz w:val="24"/>
                <w:szCs w:val="24"/>
              </w:rPr>
              <w:t>тания Ульяновской области</w:t>
            </w:r>
            <w:r w:rsidR="007E7A5C" w:rsidRPr="005564C0">
              <w:rPr>
                <w:rFonts w:ascii="PT Astra Serif" w:hAnsi="PT Astra Serif"/>
                <w:sz w:val="24"/>
                <w:szCs w:val="24"/>
              </w:rPr>
              <w:t>, ОГБНОО Дворец творчества детей и молодёжи</w:t>
            </w:r>
          </w:p>
        </w:tc>
        <w:tc>
          <w:tcPr>
            <w:tcW w:w="2410" w:type="dxa"/>
          </w:tcPr>
          <w:p w:rsidR="003473B6" w:rsidRPr="005564C0" w:rsidRDefault="003473B6" w:rsidP="005564C0">
            <w:pPr>
              <w:keepNext/>
              <w:keepLines/>
              <w:contextualSpacing/>
              <w:rPr>
                <w:rFonts w:ascii="PT Astra Serif" w:hAnsi="PT Astra Serif"/>
              </w:rPr>
            </w:pPr>
          </w:p>
        </w:tc>
        <w:tc>
          <w:tcPr>
            <w:tcW w:w="2381" w:type="dxa"/>
          </w:tcPr>
          <w:p w:rsidR="003473B6" w:rsidRPr="005564C0" w:rsidRDefault="003473B6" w:rsidP="005564C0">
            <w:pPr>
              <w:keepNext/>
              <w:keepLines/>
              <w:contextualSpacing/>
              <w:rPr>
                <w:rFonts w:ascii="PT Astra Serif" w:hAnsi="PT Astra Serif"/>
                <w:lang w:eastAsia="en-US"/>
              </w:rPr>
            </w:pPr>
          </w:p>
        </w:tc>
      </w:tr>
      <w:tr w:rsidR="005564C0" w:rsidRPr="005564C0" w:rsidTr="00BF5AF9">
        <w:tc>
          <w:tcPr>
            <w:tcW w:w="15134" w:type="dxa"/>
            <w:gridSpan w:val="6"/>
          </w:tcPr>
          <w:p w:rsidR="00783D71" w:rsidRPr="005564C0" w:rsidRDefault="00783D71" w:rsidP="005564C0">
            <w:pPr>
              <w:keepNext/>
              <w:keepLines/>
              <w:suppressAutoHyphens/>
              <w:autoSpaceDE w:val="0"/>
              <w:jc w:val="both"/>
              <w:rPr>
                <w:b/>
              </w:rPr>
            </w:pPr>
            <w:r w:rsidRPr="005564C0">
              <w:rPr>
                <w:b/>
              </w:rPr>
              <w:lastRenderedPageBreak/>
              <w:t xml:space="preserve">12 сентября 2020 года сотрудники комплекса туризма и краеведения ОГБН ОО «ДТДМ» провели в парке культуры и отдыха «Победа» фестиваль семейного туризма «Вместе весело шагать по просторам». В программу фестиваля вошли конкурсы: 1. Визитка семьи, «Полоса препятствий», конкурс туристского ориентирования, конкурс отчетов о семейных путешествиях. В фестивале приняло участие более 50 человек.  </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15 сентября, вторник</w:t>
      </w:r>
    </w:p>
    <w:p w:rsidR="006E699B" w:rsidRPr="005564C0" w:rsidRDefault="006E699B"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145 лет со дня основания МОУ «Покровская средняя школа»  </w:t>
      </w:r>
      <w:r w:rsidRPr="005564C0">
        <w:rPr>
          <w:rStyle w:val="affc"/>
          <w:rFonts w:ascii="PT Astra Serif" w:hAnsi="PT Astra Serif" w:cs="Arial"/>
          <w:bdr w:val="none" w:sz="0" w:space="0" w:color="auto" w:frame="1"/>
          <w:shd w:val="clear" w:color="auto" w:fill="FFFFFF"/>
        </w:rPr>
        <w:t>(МО «Цильнинский район»)</w:t>
      </w:r>
    </w:p>
    <w:p w:rsidR="004970A3" w:rsidRPr="005564C0" w:rsidRDefault="004970A3" w:rsidP="005564C0">
      <w:pPr>
        <w:keepNext/>
        <w:keepLines/>
        <w:contextualSpacing/>
        <w:jc w:val="center"/>
        <w:rPr>
          <w:rFonts w:ascii="PT Astra Serif" w:hAnsi="PT Astra Serif"/>
          <w:b/>
          <w:bCs/>
          <w:spacing w:val="-20"/>
        </w:rPr>
      </w:pPr>
      <w:r w:rsidRPr="005564C0">
        <w:rPr>
          <w:rStyle w:val="af"/>
          <w:rFonts w:ascii="PT Astra Serif" w:hAnsi="PT Astra Serif"/>
          <w:bdr w:val="none" w:sz="0" w:space="0" w:color="auto" w:frame="1"/>
          <w:shd w:val="clear" w:color="auto" w:fill="FFFFFF"/>
        </w:rPr>
        <w:t>85 лет со дня основания ОГБПОУ «Ульяновский электромеханический колледж»  </w:t>
      </w:r>
      <w:r w:rsidRPr="005564C0">
        <w:rPr>
          <w:rStyle w:val="affc"/>
          <w:rFonts w:ascii="PT Astra Serif" w:hAnsi="PT Astra Serif" w:cs="Arial"/>
          <w:bdr w:val="none" w:sz="0" w:space="0" w:color="auto" w:frame="1"/>
          <w:shd w:val="clear" w:color="auto" w:fill="FFFFFF"/>
        </w:rPr>
        <w:t>(МО «г. Ульяновск»)</w:t>
      </w:r>
    </w:p>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08B3" w:rsidRPr="005564C0" w:rsidRDefault="00CF08B3"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2B296F" w:rsidRPr="005564C0" w:rsidRDefault="00CF08B3" w:rsidP="005564C0">
            <w:pPr>
              <w:keepNext/>
              <w:keepLines/>
              <w:contextualSpacing/>
              <w:jc w:val="both"/>
              <w:rPr>
                <w:rFonts w:ascii="PT Astra Serif" w:hAnsi="PT Astra Serif"/>
              </w:rPr>
            </w:pPr>
            <w:r w:rsidRPr="005564C0">
              <w:rPr>
                <w:rFonts w:ascii="PT Astra Serif" w:hAnsi="PT Astra Serif"/>
              </w:rPr>
              <w:t>Торжественное мер</w:t>
            </w:r>
            <w:r w:rsidRPr="005564C0">
              <w:rPr>
                <w:rFonts w:ascii="PT Astra Serif" w:hAnsi="PT Astra Serif"/>
              </w:rPr>
              <w:t>о</w:t>
            </w:r>
            <w:r w:rsidRPr="005564C0">
              <w:rPr>
                <w:rFonts w:ascii="PT Astra Serif" w:hAnsi="PT Astra Serif"/>
              </w:rPr>
              <w:t>приятие, посвященное 90-летию Ульяновск</w:t>
            </w:r>
            <w:r w:rsidRPr="005564C0">
              <w:rPr>
                <w:rFonts w:ascii="PT Astra Serif" w:hAnsi="PT Astra Serif"/>
              </w:rPr>
              <w:t>о</w:t>
            </w:r>
            <w:r w:rsidRPr="005564C0">
              <w:rPr>
                <w:rFonts w:ascii="PT Astra Serif" w:hAnsi="PT Astra Serif"/>
              </w:rPr>
              <w:t>му электромеханич</w:t>
            </w:r>
            <w:r w:rsidRPr="005564C0">
              <w:rPr>
                <w:rFonts w:ascii="PT Astra Serif" w:hAnsi="PT Astra Serif"/>
              </w:rPr>
              <w:t>е</w:t>
            </w:r>
            <w:r w:rsidRPr="005564C0">
              <w:rPr>
                <w:rFonts w:ascii="PT Astra Serif" w:hAnsi="PT Astra Serif"/>
              </w:rPr>
              <w:t xml:space="preserve">скому колледжу, </w:t>
            </w:r>
          </w:p>
          <w:p w:rsidR="002B296F" w:rsidRPr="005564C0" w:rsidRDefault="002B296F" w:rsidP="005564C0">
            <w:pPr>
              <w:keepNext/>
              <w:keepLines/>
              <w:contextualSpacing/>
              <w:jc w:val="center"/>
              <w:rPr>
                <w:rFonts w:ascii="PT Astra Serif" w:hAnsi="PT Astra Serif"/>
              </w:rPr>
            </w:pPr>
            <w:r w:rsidRPr="005564C0">
              <w:rPr>
                <w:rFonts w:ascii="PT Astra Serif" w:hAnsi="PT Astra Serif"/>
              </w:rPr>
              <w:t>время уточняется</w:t>
            </w:r>
          </w:p>
          <w:p w:rsidR="00CF08B3" w:rsidRPr="005564C0" w:rsidRDefault="002B296F" w:rsidP="005564C0">
            <w:pPr>
              <w:keepNext/>
              <w:keepLines/>
              <w:contextualSpacing/>
              <w:jc w:val="center"/>
              <w:rPr>
                <w:rFonts w:ascii="PT Astra Serif" w:hAnsi="PT Astra Serif"/>
              </w:rPr>
            </w:pPr>
            <w:r w:rsidRPr="005564C0">
              <w:rPr>
                <w:rFonts w:ascii="PT Astra Serif" w:hAnsi="PT Astra Serif"/>
              </w:rPr>
              <w:t>Ульянов</w:t>
            </w:r>
            <w:r w:rsidR="00CF08B3" w:rsidRPr="005564C0">
              <w:rPr>
                <w:rFonts w:ascii="PT Astra Serif" w:hAnsi="PT Astra Serif"/>
              </w:rPr>
              <w:t>ский электр</w:t>
            </w:r>
            <w:r w:rsidR="00CF08B3" w:rsidRPr="005564C0">
              <w:rPr>
                <w:rFonts w:ascii="PT Astra Serif" w:hAnsi="PT Astra Serif"/>
              </w:rPr>
              <w:t>о</w:t>
            </w:r>
            <w:r w:rsidR="00CF08B3" w:rsidRPr="005564C0">
              <w:rPr>
                <w:rFonts w:ascii="PT Astra Serif" w:hAnsi="PT Astra Serif"/>
              </w:rPr>
              <w:t>механический колледж</w:t>
            </w:r>
          </w:p>
        </w:tc>
        <w:tc>
          <w:tcPr>
            <w:tcW w:w="2520" w:type="dxa"/>
          </w:tcPr>
          <w:p w:rsidR="00CF08B3" w:rsidRPr="005564C0" w:rsidRDefault="00CF08B3" w:rsidP="005564C0">
            <w:pPr>
              <w:keepNext/>
              <w:keepLines/>
              <w:contextualSpacing/>
              <w:jc w:val="both"/>
              <w:rPr>
                <w:rFonts w:ascii="PT Astra Serif" w:hAnsi="PT Astra Serif"/>
                <w:sz w:val="22"/>
                <w:szCs w:val="22"/>
              </w:rPr>
            </w:pPr>
            <w:r w:rsidRPr="005564C0">
              <w:rPr>
                <w:rFonts w:ascii="PT Astra Serif" w:hAnsi="PT Astra Serif"/>
                <w:sz w:val="22"/>
                <w:szCs w:val="22"/>
              </w:rPr>
              <w:t>Чествование лучших работников, чествов</w:t>
            </w:r>
            <w:r w:rsidRPr="005564C0">
              <w:rPr>
                <w:rFonts w:ascii="PT Astra Serif" w:hAnsi="PT Astra Serif"/>
                <w:sz w:val="22"/>
                <w:szCs w:val="22"/>
              </w:rPr>
              <w:t>а</w:t>
            </w:r>
            <w:r w:rsidRPr="005564C0">
              <w:rPr>
                <w:rFonts w:ascii="PT Astra Serif" w:hAnsi="PT Astra Serif"/>
                <w:sz w:val="22"/>
                <w:szCs w:val="22"/>
              </w:rPr>
              <w:t>ние ветеранов колл</w:t>
            </w:r>
            <w:r w:rsidRPr="005564C0">
              <w:rPr>
                <w:rFonts w:ascii="PT Astra Serif" w:hAnsi="PT Astra Serif"/>
                <w:sz w:val="22"/>
                <w:szCs w:val="22"/>
              </w:rPr>
              <w:t>е</w:t>
            </w:r>
            <w:r w:rsidRPr="005564C0">
              <w:rPr>
                <w:rFonts w:ascii="PT Astra Serif" w:hAnsi="PT Astra Serif"/>
                <w:sz w:val="22"/>
                <w:szCs w:val="22"/>
              </w:rPr>
              <w:t>джа. Торжественное награждение и ко</w:t>
            </w:r>
            <w:r w:rsidRPr="005564C0">
              <w:rPr>
                <w:rFonts w:ascii="PT Astra Serif" w:hAnsi="PT Astra Serif"/>
                <w:sz w:val="22"/>
                <w:szCs w:val="22"/>
              </w:rPr>
              <w:t>н</w:t>
            </w:r>
            <w:r w:rsidRPr="005564C0">
              <w:rPr>
                <w:rFonts w:ascii="PT Astra Serif" w:hAnsi="PT Astra Serif"/>
                <w:sz w:val="22"/>
                <w:szCs w:val="22"/>
              </w:rPr>
              <w:t>цертная программа для работников, руковод</w:t>
            </w:r>
            <w:r w:rsidRPr="005564C0">
              <w:rPr>
                <w:rFonts w:ascii="PT Astra Serif" w:hAnsi="PT Astra Serif"/>
                <w:sz w:val="22"/>
                <w:szCs w:val="22"/>
              </w:rPr>
              <w:t>и</w:t>
            </w:r>
            <w:r w:rsidRPr="005564C0">
              <w:rPr>
                <w:rFonts w:ascii="PT Astra Serif" w:hAnsi="PT Astra Serif"/>
                <w:sz w:val="22"/>
                <w:szCs w:val="22"/>
              </w:rPr>
              <w:t>телей, ветеранов и ст</w:t>
            </w:r>
            <w:r w:rsidRPr="005564C0">
              <w:rPr>
                <w:rFonts w:ascii="PT Astra Serif" w:hAnsi="PT Astra Serif"/>
                <w:sz w:val="22"/>
                <w:szCs w:val="22"/>
              </w:rPr>
              <w:t>у</w:t>
            </w:r>
            <w:r w:rsidRPr="005564C0">
              <w:rPr>
                <w:rFonts w:ascii="PT Astra Serif" w:hAnsi="PT Astra Serif"/>
                <w:sz w:val="22"/>
                <w:szCs w:val="22"/>
              </w:rPr>
              <w:t>дентов колледжа. Не менее 200 человек</w:t>
            </w:r>
          </w:p>
        </w:tc>
        <w:tc>
          <w:tcPr>
            <w:tcW w:w="2520" w:type="dxa"/>
          </w:tcPr>
          <w:p w:rsidR="00CF08B3" w:rsidRPr="005564C0" w:rsidRDefault="00CF08B3" w:rsidP="005564C0">
            <w:pPr>
              <w:keepNext/>
              <w:keepLines/>
              <w:contextualSpacing/>
              <w:jc w:val="both"/>
              <w:rPr>
                <w:rFonts w:ascii="PT Astra Serif" w:hAnsi="PT Astra Serif"/>
              </w:rPr>
            </w:pPr>
            <w:r w:rsidRPr="005564C0">
              <w:rPr>
                <w:rFonts w:ascii="PT Astra Serif" w:hAnsi="PT Astra Serif"/>
              </w:rPr>
              <w:t xml:space="preserve">Министерства </w:t>
            </w:r>
            <w:proofErr w:type="spellStart"/>
            <w:r w:rsidRPr="005564C0">
              <w:rPr>
                <w:rFonts w:ascii="PT Astra Serif" w:hAnsi="PT Astra Serif"/>
              </w:rPr>
              <w:t>об</w:t>
            </w:r>
            <w:r w:rsidR="007E7A5C" w:rsidRPr="005564C0">
              <w:rPr>
                <w:rFonts w:ascii="PT Astra Serif" w:hAnsi="PT Astra Serif"/>
              </w:rPr>
              <w:t>р</w:t>
            </w:r>
            <w:r w:rsidR="007E7A5C" w:rsidRPr="005564C0">
              <w:rPr>
                <w:rFonts w:ascii="PT Astra Serif" w:hAnsi="PT Astra Serif"/>
              </w:rPr>
              <w:t>а</w:t>
            </w:r>
            <w:r w:rsidR="007E7A5C" w:rsidRPr="005564C0">
              <w:rPr>
                <w:rFonts w:ascii="PT Astra Serif" w:hAnsi="PT Astra Serif"/>
              </w:rPr>
              <w:t>зованияи</w:t>
            </w:r>
            <w:proofErr w:type="spellEnd"/>
            <w:r w:rsidR="007E7A5C" w:rsidRPr="005564C0">
              <w:rPr>
                <w:rFonts w:ascii="PT Astra Serif" w:hAnsi="PT Astra Serif"/>
              </w:rPr>
              <w:t xml:space="preserve"> науки Уль</w:t>
            </w:r>
            <w:r w:rsidR="007E7A5C" w:rsidRPr="005564C0">
              <w:rPr>
                <w:rFonts w:ascii="PT Astra Serif" w:hAnsi="PT Astra Serif"/>
              </w:rPr>
              <w:t>я</w:t>
            </w:r>
            <w:r w:rsidR="007E7A5C" w:rsidRPr="005564C0">
              <w:rPr>
                <w:rFonts w:ascii="PT Astra Serif" w:hAnsi="PT Astra Serif"/>
              </w:rPr>
              <w:t>новской об</w:t>
            </w:r>
            <w:r w:rsidRPr="005564C0">
              <w:rPr>
                <w:rFonts w:ascii="PT Astra Serif" w:hAnsi="PT Astra Serif"/>
              </w:rPr>
              <w:t>л</w:t>
            </w:r>
            <w:r w:rsidR="007E7A5C" w:rsidRPr="005564C0">
              <w:rPr>
                <w:rFonts w:ascii="PT Astra Serif" w:hAnsi="PT Astra Serif"/>
              </w:rPr>
              <w:t>а</w:t>
            </w:r>
            <w:r w:rsidRPr="005564C0">
              <w:rPr>
                <w:rFonts w:ascii="PT Astra Serif" w:hAnsi="PT Astra Serif"/>
              </w:rPr>
              <w:t>сти</w:t>
            </w:r>
          </w:p>
        </w:tc>
        <w:tc>
          <w:tcPr>
            <w:tcW w:w="2340" w:type="dxa"/>
          </w:tcPr>
          <w:p w:rsidR="00CF08B3" w:rsidRPr="005564C0" w:rsidRDefault="007E7A5C"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 xml:space="preserve">дарь </w:t>
            </w:r>
            <w:proofErr w:type="spellStart"/>
            <w:r w:rsidRPr="005564C0">
              <w:rPr>
                <w:rFonts w:ascii="PT Astra Serif" w:hAnsi="PT Astra Serif"/>
              </w:rPr>
              <w:t>меропрятий</w:t>
            </w:r>
            <w:proofErr w:type="spellEnd"/>
          </w:p>
        </w:tc>
        <w:tc>
          <w:tcPr>
            <w:tcW w:w="2340" w:type="dxa"/>
          </w:tcPr>
          <w:p w:rsidR="00CF08B3" w:rsidRPr="005564C0" w:rsidRDefault="00CF08B3" w:rsidP="005564C0">
            <w:pPr>
              <w:keepNext/>
              <w:keepLines/>
              <w:contextualSpacing/>
              <w:jc w:val="center"/>
              <w:rPr>
                <w:rFonts w:ascii="PT Astra Serif" w:hAnsi="PT Astra Serif"/>
              </w:rPr>
            </w:pPr>
          </w:p>
        </w:tc>
      </w:tr>
      <w:tr w:rsidR="005564C0" w:rsidRPr="005564C0" w:rsidTr="00BF5AF9">
        <w:tc>
          <w:tcPr>
            <w:tcW w:w="15120" w:type="dxa"/>
            <w:gridSpan w:val="6"/>
          </w:tcPr>
          <w:p w:rsidR="00BF5AF9" w:rsidRPr="005564C0" w:rsidRDefault="00BA7B2F" w:rsidP="005564C0">
            <w:pPr>
              <w:keepNext/>
              <w:keepLines/>
              <w:contextualSpacing/>
              <w:jc w:val="both"/>
              <w:rPr>
                <w:rFonts w:ascii="PT Astra Serif" w:hAnsi="PT Astra Serif"/>
                <w:b/>
              </w:rPr>
            </w:pPr>
            <w:r w:rsidRPr="005564C0">
              <w:rPr>
                <w:rFonts w:ascii="PT Astra Serif" w:hAnsi="PT Astra Serif"/>
                <w:b/>
              </w:rPr>
              <w:t>Мероприятие перенесено на 23 октября</w:t>
            </w:r>
          </w:p>
        </w:tc>
      </w:tr>
      <w:tr w:rsidR="005564C0" w:rsidRPr="005564C0" w:rsidTr="004760CD">
        <w:tc>
          <w:tcPr>
            <w:tcW w:w="2700" w:type="dxa"/>
          </w:tcPr>
          <w:p w:rsidR="00370A4E" w:rsidRPr="005564C0" w:rsidRDefault="00370A4E"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70A4E" w:rsidRPr="005564C0" w:rsidRDefault="00370A4E"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70A4E" w:rsidRPr="005564C0" w:rsidRDefault="00370A4E"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370A4E" w:rsidRPr="005564C0" w:rsidRDefault="00370A4E" w:rsidP="005564C0">
            <w:pPr>
              <w:keepNext/>
              <w:keepLines/>
              <w:autoSpaceDE w:val="0"/>
              <w:autoSpaceDN w:val="0"/>
              <w:adjustRightInd w:val="0"/>
              <w:ind w:left="34"/>
              <w:contextualSpacing/>
              <w:jc w:val="both"/>
              <w:rPr>
                <w:rFonts w:ascii="PT Astra Serif" w:hAnsi="PT Astra Serif"/>
                <w:b/>
                <w:spacing w:val="-10"/>
              </w:rPr>
            </w:pPr>
            <w:r w:rsidRPr="005564C0">
              <w:rPr>
                <w:rFonts w:ascii="PT Astra Serif" w:hAnsi="PT Astra Serif"/>
                <w:b/>
              </w:rPr>
              <w:t>Заседание</w:t>
            </w:r>
            <w:r w:rsidRPr="005564C0">
              <w:rPr>
                <w:rFonts w:ascii="PT Astra Serif" w:hAnsi="PT Astra Serif"/>
                <w:b/>
                <w:spacing w:val="-10"/>
              </w:rPr>
              <w:t xml:space="preserve"> областной межведомственной к</w:t>
            </w:r>
            <w:r w:rsidRPr="005564C0">
              <w:rPr>
                <w:rFonts w:ascii="PT Astra Serif" w:hAnsi="PT Astra Serif"/>
                <w:b/>
                <w:spacing w:val="-10"/>
              </w:rPr>
              <w:t>о</w:t>
            </w:r>
            <w:r w:rsidRPr="005564C0">
              <w:rPr>
                <w:rFonts w:ascii="PT Astra Serif" w:hAnsi="PT Astra Serif"/>
                <w:b/>
                <w:spacing w:val="-10"/>
              </w:rPr>
              <w:t>миссии по вопросам о</w:t>
            </w:r>
            <w:r w:rsidRPr="005564C0">
              <w:rPr>
                <w:rFonts w:ascii="PT Astra Serif" w:hAnsi="PT Astra Serif"/>
                <w:b/>
                <w:spacing w:val="-10"/>
              </w:rPr>
              <w:t>р</w:t>
            </w:r>
            <w:r w:rsidRPr="005564C0">
              <w:rPr>
                <w:rFonts w:ascii="PT Astra Serif" w:hAnsi="PT Astra Serif"/>
                <w:b/>
                <w:spacing w:val="-10"/>
              </w:rPr>
              <w:t>ганизаци</w:t>
            </w:r>
            <w:r w:rsidR="00E10299" w:rsidRPr="005564C0">
              <w:rPr>
                <w:rFonts w:ascii="PT Astra Serif" w:hAnsi="PT Astra Serif"/>
                <w:b/>
                <w:spacing w:val="-10"/>
              </w:rPr>
              <w:t>и в Ульяно</w:t>
            </w:r>
            <w:r w:rsidR="00E10299" w:rsidRPr="005564C0">
              <w:rPr>
                <w:rFonts w:ascii="PT Astra Serif" w:hAnsi="PT Astra Serif"/>
                <w:b/>
                <w:spacing w:val="-10"/>
              </w:rPr>
              <w:t>в</w:t>
            </w:r>
            <w:r w:rsidR="00E10299" w:rsidRPr="005564C0">
              <w:rPr>
                <w:rFonts w:ascii="PT Astra Serif" w:hAnsi="PT Astra Serif"/>
                <w:b/>
                <w:spacing w:val="-10"/>
              </w:rPr>
              <w:t xml:space="preserve">ской области отдыха </w:t>
            </w:r>
            <w:r w:rsidRPr="005564C0">
              <w:rPr>
                <w:rFonts w:ascii="PT Astra Serif" w:hAnsi="PT Astra Serif"/>
                <w:b/>
                <w:spacing w:val="-10"/>
              </w:rPr>
              <w:t>и оздоровления детей</w:t>
            </w:r>
          </w:p>
          <w:p w:rsidR="00370A4E" w:rsidRPr="005564C0" w:rsidRDefault="00370A4E" w:rsidP="005564C0">
            <w:pPr>
              <w:keepNext/>
              <w:keepLines/>
              <w:autoSpaceDE w:val="0"/>
              <w:autoSpaceDN w:val="0"/>
              <w:adjustRightInd w:val="0"/>
              <w:ind w:left="34"/>
              <w:contextualSpacing/>
              <w:jc w:val="center"/>
              <w:rPr>
                <w:rFonts w:ascii="PT Astra Serif" w:hAnsi="PT Astra Serif"/>
                <w:bCs/>
                <w:spacing w:val="-10"/>
              </w:rPr>
            </w:pPr>
            <w:r w:rsidRPr="005564C0">
              <w:rPr>
                <w:rFonts w:ascii="PT Astra Serif" w:hAnsi="PT Astra Serif"/>
                <w:spacing w:val="-10"/>
              </w:rPr>
              <w:t>Время и место уточняю</w:t>
            </w:r>
            <w:r w:rsidRPr="005564C0">
              <w:rPr>
                <w:rFonts w:ascii="PT Astra Serif" w:hAnsi="PT Astra Serif"/>
                <w:spacing w:val="-10"/>
              </w:rPr>
              <w:t>т</w:t>
            </w:r>
            <w:r w:rsidRPr="005564C0">
              <w:rPr>
                <w:rFonts w:ascii="PT Astra Serif" w:hAnsi="PT Astra Serif"/>
                <w:spacing w:val="-10"/>
              </w:rPr>
              <w:t xml:space="preserve">ся </w:t>
            </w:r>
          </w:p>
        </w:tc>
        <w:tc>
          <w:tcPr>
            <w:tcW w:w="2520" w:type="dxa"/>
          </w:tcPr>
          <w:p w:rsidR="00370A4E" w:rsidRPr="005564C0" w:rsidRDefault="00370A4E" w:rsidP="005564C0">
            <w:pPr>
              <w:keepNext/>
              <w:keepLines/>
              <w:contextualSpacing/>
              <w:jc w:val="both"/>
              <w:rPr>
                <w:rFonts w:ascii="PT Astra Serif" w:hAnsi="PT Astra Serif"/>
                <w:sz w:val="22"/>
                <w:szCs w:val="22"/>
              </w:rPr>
            </w:pPr>
            <w:r w:rsidRPr="005564C0">
              <w:rPr>
                <w:rFonts w:ascii="PT Astra Serif" w:hAnsi="PT Astra Serif"/>
                <w:sz w:val="22"/>
                <w:szCs w:val="22"/>
              </w:rPr>
              <w:t>Об итогах летней озд</w:t>
            </w:r>
            <w:r w:rsidRPr="005564C0">
              <w:rPr>
                <w:rFonts w:ascii="PT Astra Serif" w:hAnsi="PT Astra Serif"/>
                <w:sz w:val="22"/>
                <w:szCs w:val="22"/>
              </w:rPr>
              <w:t>о</w:t>
            </w:r>
            <w:r w:rsidRPr="005564C0">
              <w:rPr>
                <w:rFonts w:ascii="PT Astra Serif" w:hAnsi="PT Astra Serif"/>
                <w:sz w:val="22"/>
                <w:szCs w:val="22"/>
              </w:rPr>
              <w:t>ровительной кампании, перспективы развития сферы детского отдыха</w:t>
            </w:r>
          </w:p>
        </w:tc>
        <w:tc>
          <w:tcPr>
            <w:tcW w:w="2520" w:type="dxa"/>
          </w:tcPr>
          <w:p w:rsidR="00370A4E" w:rsidRPr="005564C0" w:rsidRDefault="00E34F16" w:rsidP="005564C0">
            <w:pPr>
              <w:keepNext/>
              <w:keepLines/>
              <w:contextualSpacing/>
              <w:jc w:val="both"/>
              <w:rPr>
                <w:shd w:val="clear" w:color="auto" w:fill="FFFFFF"/>
              </w:rPr>
            </w:pPr>
            <w:r w:rsidRPr="005564C0">
              <w:rPr>
                <w:shd w:val="clear" w:color="auto" w:fill="FFFFFF"/>
              </w:rPr>
              <w:t>Министерство пр</w:t>
            </w:r>
            <w:r w:rsidRPr="005564C0">
              <w:rPr>
                <w:shd w:val="clear" w:color="auto" w:fill="FFFFFF"/>
              </w:rPr>
              <w:t>о</w:t>
            </w:r>
            <w:r w:rsidRPr="005564C0">
              <w:rPr>
                <w:shd w:val="clear" w:color="auto" w:fill="FFFFFF"/>
              </w:rPr>
              <w:t>свещения и воспит</w:t>
            </w:r>
            <w:r w:rsidRPr="005564C0">
              <w:rPr>
                <w:shd w:val="clear" w:color="auto" w:fill="FFFFFF"/>
              </w:rPr>
              <w:t>а</w:t>
            </w:r>
            <w:r w:rsidRPr="005564C0">
              <w:rPr>
                <w:shd w:val="clear" w:color="auto" w:fill="FFFFFF"/>
              </w:rPr>
              <w:t>ния Ульяновской о</w:t>
            </w:r>
            <w:r w:rsidRPr="005564C0">
              <w:rPr>
                <w:shd w:val="clear" w:color="auto" w:fill="FFFFFF"/>
              </w:rPr>
              <w:t>б</w:t>
            </w:r>
            <w:r w:rsidRPr="005564C0">
              <w:rPr>
                <w:shd w:val="clear" w:color="auto" w:fill="FFFFFF"/>
              </w:rPr>
              <w:t>ласти</w:t>
            </w:r>
            <w:r w:rsidR="00370A4E" w:rsidRPr="005564C0">
              <w:rPr>
                <w:shd w:val="clear" w:color="auto" w:fill="FFFFFF"/>
              </w:rPr>
              <w:t>, ОГКУ «Упра</w:t>
            </w:r>
            <w:r w:rsidR="00370A4E" w:rsidRPr="005564C0">
              <w:rPr>
                <w:shd w:val="clear" w:color="auto" w:fill="FFFFFF"/>
              </w:rPr>
              <w:t>в</w:t>
            </w:r>
            <w:r w:rsidR="00370A4E" w:rsidRPr="005564C0">
              <w:rPr>
                <w:shd w:val="clear" w:color="auto" w:fill="FFFFFF"/>
              </w:rPr>
              <w:t>ление обеспечения деятельности в сфере образования»</w:t>
            </w:r>
          </w:p>
        </w:tc>
        <w:tc>
          <w:tcPr>
            <w:tcW w:w="2340" w:type="dxa"/>
          </w:tcPr>
          <w:p w:rsidR="00370A4E" w:rsidRPr="005564C0" w:rsidRDefault="00370A4E"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 xml:space="preserve">дарь </w:t>
            </w:r>
            <w:proofErr w:type="spellStart"/>
            <w:r w:rsidRPr="005564C0">
              <w:rPr>
                <w:rFonts w:ascii="PT Astra Serif" w:hAnsi="PT Astra Serif"/>
              </w:rPr>
              <w:t>меропрятий</w:t>
            </w:r>
            <w:proofErr w:type="spellEnd"/>
          </w:p>
        </w:tc>
        <w:tc>
          <w:tcPr>
            <w:tcW w:w="2340" w:type="dxa"/>
          </w:tcPr>
          <w:p w:rsidR="00370A4E" w:rsidRPr="005564C0" w:rsidRDefault="00370A4E" w:rsidP="005564C0">
            <w:pPr>
              <w:keepNext/>
              <w:keepLines/>
              <w:contextualSpacing/>
              <w:jc w:val="both"/>
              <w:rPr>
                <w:rFonts w:ascii="PT Astra Serif" w:hAnsi="PT Astra Serif"/>
              </w:rPr>
            </w:pPr>
            <w:r w:rsidRPr="005564C0">
              <w:rPr>
                <w:rFonts w:ascii="PT Astra Serif" w:hAnsi="PT Astra Serif"/>
              </w:rPr>
              <w:t>Участие Губернат</w:t>
            </w:r>
            <w:r w:rsidRPr="005564C0">
              <w:rPr>
                <w:rFonts w:ascii="PT Astra Serif" w:hAnsi="PT Astra Serif"/>
              </w:rPr>
              <w:t>о</w:t>
            </w:r>
            <w:r w:rsidRPr="005564C0">
              <w:rPr>
                <w:rFonts w:ascii="PT Astra Serif" w:hAnsi="PT Astra Serif"/>
              </w:rPr>
              <w:t xml:space="preserve">ра </w:t>
            </w:r>
          </w:p>
        </w:tc>
      </w:tr>
      <w:tr w:rsidR="005564C0" w:rsidRPr="005564C0" w:rsidTr="00BF5AF9">
        <w:tc>
          <w:tcPr>
            <w:tcW w:w="15120" w:type="dxa"/>
            <w:gridSpan w:val="6"/>
          </w:tcPr>
          <w:p w:rsidR="00BF5AF9" w:rsidRPr="005564C0" w:rsidRDefault="00BA7B2F" w:rsidP="005564C0">
            <w:pPr>
              <w:keepNext/>
              <w:keepLines/>
              <w:contextualSpacing/>
              <w:jc w:val="both"/>
              <w:rPr>
                <w:rFonts w:ascii="PT Astra Serif" w:hAnsi="PT Astra Serif"/>
                <w:b/>
              </w:rPr>
            </w:pPr>
            <w:r w:rsidRPr="005564C0">
              <w:rPr>
                <w:rFonts w:ascii="PT Astra Serif" w:hAnsi="PT Astra Serif"/>
                <w:b/>
              </w:rPr>
              <w:t>Отмена</w:t>
            </w:r>
          </w:p>
        </w:tc>
      </w:tr>
      <w:tr w:rsidR="005564C0" w:rsidRPr="005564C0" w:rsidTr="00FF7987">
        <w:tc>
          <w:tcPr>
            <w:tcW w:w="2700" w:type="dxa"/>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BA7B2F" w:rsidRPr="005564C0" w:rsidRDefault="00BA7B2F" w:rsidP="005564C0">
            <w:pPr>
              <w:keepNext/>
              <w:keepLines/>
              <w:contextualSpacing/>
              <w:rPr>
                <w:rFonts w:ascii="PT Astra Serif" w:hAnsi="PT Astra Serif"/>
                <w:b/>
                <w:bCs/>
              </w:rPr>
            </w:pPr>
            <w:r w:rsidRPr="005564C0">
              <w:rPr>
                <w:rFonts w:ascii="PT Astra Serif" w:hAnsi="PT Astra Serif"/>
                <w:b/>
                <w:bCs/>
              </w:rPr>
              <w:t>просвещения и восп</w:t>
            </w:r>
            <w:r w:rsidRPr="005564C0">
              <w:rPr>
                <w:rFonts w:ascii="PT Astra Serif" w:hAnsi="PT Astra Serif"/>
                <w:b/>
                <w:bCs/>
              </w:rPr>
              <w:t>и</w:t>
            </w:r>
            <w:r w:rsidRPr="005564C0">
              <w:rPr>
                <w:rFonts w:ascii="PT Astra Serif" w:hAnsi="PT Astra Serif"/>
                <w:b/>
                <w:bCs/>
              </w:rPr>
              <w:t xml:space="preserve">тания </w:t>
            </w:r>
          </w:p>
          <w:p w:rsidR="00BA7B2F" w:rsidRPr="005564C0" w:rsidRDefault="00BA7B2F" w:rsidP="005564C0">
            <w:pPr>
              <w:keepNext/>
              <w:keepLines/>
              <w:contextualSpacing/>
              <w:rPr>
                <w:rFonts w:ascii="PT Astra Serif" w:hAnsi="PT Astra Serif"/>
                <w:b/>
                <w:bCs/>
              </w:rPr>
            </w:pPr>
            <w:r w:rsidRPr="005564C0">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autoSpaceDE w:val="0"/>
              <w:autoSpaceDN w:val="0"/>
              <w:adjustRightInd w:val="0"/>
              <w:ind w:left="34"/>
              <w:contextualSpacing/>
              <w:jc w:val="both"/>
              <w:rPr>
                <w:rFonts w:ascii="PT Astra Serif" w:hAnsi="PT Astra Serif"/>
                <w:b/>
              </w:rPr>
            </w:pPr>
            <w:r w:rsidRPr="005564C0">
              <w:rPr>
                <w:rFonts w:ascii="PT Astra Serif" w:hAnsi="PT Astra Serif"/>
                <w:b/>
              </w:rPr>
              <w:t>ДОПОЛНЕНИЕ</w:t>
            </w:r>
          </w:p>
          <w:p w:rsidR="00BA7B2F" w:rsidRPr="005564C0" w:rsidRDefault="00BA7B2F" w:rsidP="005564C0">
            <w:pPr>
              <w:keepNext/>
              <w:keepLines/>
              <w:autoSpaceDE w:val="0"/>
              <w:autoSpaceDN w:val="0"/>
              <w:adjustRightInd w:val="0"/>
              <w:ind w:left="34"/>
              <w:contextualSpacing/>
              <w:jc w:val="both"/>
              <w:rPr>
                <w:rFonts w:ascii="PT Astra Serif" w:hAnsi="PT Astra Serif"/>
                <w:b/>
              </w:rPr>
            </w:pPr>
            <w:r w:rsidRPr="005564C0">
              <w:rPr>
                <w:rFonts w:ascii="PT Astra Serif" w:hAnsi="PT Astra Serif"/>
                <w:b/>
              </w:rPr>
              <w:t>Встреча с учителями по программе «Зе</w:t>
            </w:r>
            <w:r w:rsidRPr="005564C0">
              <w:rPr>
                <w:rFonts w:ascii="PT Astra Serif" w:hAnsi="PT Astra Serif"/>
                <w:b/>
              </w:rPr>
              <w:t>м</w:t>
            </w:r>
            <w:r w:rsidRPr="005564C0">
              <w:rPr>
                <w:rFonts w:ascii="PT Astra Serif" w:hAnsi="PT Astra Serif"/>
                <w:b/>
              </w:rPr>
              <w:t>ский учитель»</w:t>
            </w:r>
          </w:p>
          <w:p w:rsidR="00BA7B2F" w:rsidRPr="005564C0" w:rsidRDefault="00BA7B2F" w:rsidP="005564C0">
            <w:pPr>
              <w:keepNext/>
              <w:keepLines/>
              <w:autoSpaceDE w:val="0"/>
              <w:autoSpaceDN w:val="0"/>
              <w:adjustRightInd w:val="0"/>
              <w:ind w:left="34"/>
              <w:contextualSpacing/>
              <w:jc w:val="center"/>
              <w:rPr>
                <w:rFonts w:ascii="PT Astra Serif" w:hAnsi="PT Astra Serif"/>
                <w:b/>
              </w:rPr>
            </w:pPr>
            <w:r w:rsidRPr="005564C0">
              <w:rPr>
                <w:rFonts w:ascii="PT Astra Serif" w:hAnsi="PT Astra Serif"/>
              </w:rPr>
              <w:t>В рамках рабочей п</w:t>
            </w:r>
            <w:r w:rsidRPr="005564C0">
              <w:rPr>
                <w:rFonts w:ascii="PT Astra Serif" w:hAnsi="PT Astra Serif"/>
              </w:rPr>
              <w:t>о</w:t>
            </w:r>
            <w:r w:rsidRPr="005564C0">
              <w:rPr>
                <w:rFonts w:ascii="PT Astra Serif" w:hAnsi="PT Astra Serif"/>
              </w:rPr>
              <w:t>ездки в МО «Бары</w:t>
            </w:r>
            <w:r w:rsidRPr="005564C0">
              <w:rPr>
                <w:rFonts w:ascii="PT Astra Serif" w:hAnsi="PT Astra Serif"/>
              </w:rPr>
              <w:t>ш</w:t>
            </w:r>
            <w:r w:rsidRPr="005564C0">
              <w:rPr>
                <w:rFonts w:ascii="PT Astra Serif" w:hAnsi="PT Astra Serif"/>
              </w:rPr>
              <w:t>ский район</w:t>
            </w:r>
            <w:r w:rsidRPr="005564C0">
              <w:rPr>
                <w:rFonts w:ascii="PT Astra Serif" w:hAnsi="PT Astra Serif"/>
                <w:b/>
              </w:rPr>
              <w:t>»</w:t>
            </w:r>
          </w:p>
        </w:tc>
        <w:tc>
          <w:tcPr>
            <w:tcW w:w="2520" w:type="dxa"/>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contextualSpacing/>
              <w:jc w:val="both"/>
              <w:rPr>
                <w:rFonts w:ascii="PT Astra Serif" w:hAnsi="PT Astra Serif"/>
                <w:sz w:val="22"/>
                <w:szCs w:val="22"/>
              </w:rPr>
            </w:pPr>
            <w:proofErr w:type="gramStart"/>
            <w:r w:rsidRPr="005564C0">
              <w:rPr>
                <w:rFonts w:ascii="PT Astra Serif" w:hAnsi="PT Astra Serif"/>
                <w:sz w:val="22"/>
                <w:szCs w:val="22"/>
              </w:rPr>
              <w:t>Во исполнение поруч</w:t>
            </w:r>
            <w:r w:rsidRPr="005564C0">
              <w:rPr>
                <w:rFonts w:ascii="PT Astra Serif" w:hAnsi="PT Astra Serif"/>
                <w:sz w:val="22"/>
                <w:szCs w:val="22"/>
              </w:rPr>
              <w:t>е</w:t>
            </w:r>
            <w:r w:rsidRPr="005564C0">
              <w:rPr>
                <w:rFonts w:ascii="PT Astra Serif" w:hAnsi="PT Astra Serif"/>
                <w:sz w:val="22"/>
                <w:szCs w:val="22"/>
              </w:rPr>
              <w:t>ния Президента Росси</w:t>
            </w:r>
            <w:r w:rsidRPr="005564C0">
              <w:rPr>
                <w:rFonts w:ascii="PT Astra Serif" w:hAnsi="PT Astra Serif"/>
                <w:sz w:val="22"/>
                <w:szCs w:val="22"/>
              </w:rPr>
              <w:t>й</w:t>
            </w:r>
            <w:r w:rsidRPr="005564C0">
              <w:rPr>
                <w:rFonts w:ascii="PT Astra Serif" w:hAnsi="PT Astra Serif"/>
                <w:sz w:val="22"/>
                <w:szCs w:val="22"/>
              </w:rPr>
              <w:t>ской Федерации по ре</w:t>
            </w:r>
            <w:r w:rsidRPr="005564C0">
              <w:rPr>
                <w:rFonts w:ascii="PT Astra Serif" w:hAnsi="PT Astra Serif"/>
                <w:sz w:val="22"/>
                <w:szCs w:val="22"/>
              </w:rPr>
              <w:t>а</w:t>
            </w:r>
            <w:r w:rsidRPr="005564C0">
              <w:rPr>
                <w:rFonts w:ascii="PT Astra Serif" w:hAnsi="PT Astra Serif"/>
                <w:sz w:val="22"/>
                <w:szCs w:val="22"/>
              </w:rPr>
              <w:t>лизации Послания Ф</w:t>
            </w:r>
            <w:r w:rsidRPr="005564C0">
              <w:rPr>
                <w:rFonts w:ascii="PT Astra Serif" w:hAnsi="PT Astra Serif"/>
                <w:sz w:val="22"/>
                <w:szCs w:val="22"/>
              </w:rPr>
              <w:t>е</w:t>
            </w:r>
            <w:r w:rsidRPr="005564C0">
              <w:rPr>
                <w:rFonts w:ascii="PT Astra Serif" w:hAnsi="PT Astra Serif"/>
                <w:sz w:val="22"/>
                <w:szCs w:val="22"/>
              </w:rPr>
              <w:t xml:space="preserve">деральному Собранию Российской Федерации от 20 февраля 2019 года </w:t>
            </w:r>
            <w:r w:rsidRPr="005564C0">
              <w:rPr>
                <w:rFonts w:ascii="PT Astra Serif" w:hAnsi="PT Astra Serif"/>
                <w:sz w:val="22"/>
                <w:szCs w:val="22"/>
              </w:rPr>
              <w:lastRenderedPageBreak/>
              <w:t>с 2020 года реализуется Программа «Земский учитель», которая предусматривает ос</w:t>
            </w:r>
            <w:r w:rsidRPr="005564C0">
              <w:rPr>
                <w:rFonts w:ascii="PT Astra Serif" w:hAnsi="PT Astra Serif"/>
                <w:sz w:val="22"/>
                <w:szCs w:val="22"/>
              </w:rPr>
              <w:t>у</w:t>
            </w:r>
            <w:r w:rsidRPr="005564C0">
              <w:rPr>
                <w:rFonts w:ascii="PT Astra Serif" w:hAnsi="PT Astra Serif"/>
                <w:sz w:val="22"/>
                <w:szCs w:val="22"/>
              </w:rPr>
              <w:t>ществление единовр</w:t>
            </w:r>
            <w:r w:rsidRPr="005564C0">
              <w:rPr>
                <w:rFonts w:ascii="PT Astra Serif" w:hAnsi="PT Astra Serif"/>
                <w:sz w:val="22"/>
                <w:szCs w:val="22"/>
              </w:rPr>
              <w:t>е</w:t>
            </w:r>
            <w:r w:rsidRPr="005564C0">
              <w:rPr>
                <w:rFonts w:ascii="PT Astra Serif" w:hAnsi="PT Astra Serif"/>
                <w:sz w:val="22"/>
                <w:szCs w:val="22"/>
              </w:rPr>
              <w:t>менной компенсацио</w:t>
            </w:r>
            <w:r w:rsidRPr="005564C0">
              <w:rPr>
                <w:rFonts w:ascii="PT Astra Serif" w:hAnsi="PT Astra Serif"/>
                <w:sz w:val="22"/>
                <w:szCs w:val="22"/>
              </w:rPr>
              <w:t>н</w:t>
            </w:r>
            <w:r w:rsidRPr="005564C0">
              <w:rPr>
                <w:rFonts w:ascii="PT Astra Serif" w:hAnsi="PT Astra Serif"/>
                <w:sz w:val="22"/>
                <w:szCs w:val="22"/>
              </w:rPr>
              <w:t>ной выплаты в размере 1 млн. рублей учителю, прибывшему (пер</w:t>
            </w:r>
            <w:r w:rsidRPr="005564C0">
              <w:rPr>
                <w:rFonts w:ascii="PT Astra Serif" w:hAnsi="PT Astra Serif"/>
                <w:sz w:val="22"/>
                <w:szCs w:val="22"/>
              </w:rPr>
              <w:t>е</w:t>
            </w:r>
            <w:r w:rsidRPr="005564C0">
              <w:rPr>
                <w:rFonts w:ascii="PT Astra Serif" w:hAnsi="PT Astra Serif"/>
                <w:sz w:val="22"/>
                <w:szCs w:val="22"/>
              </w:rPr>
              <w:t>ехавшему) на работу в сельские населённые пункты, либо рабочие посёлки, либо посёлки городского типа, либо города с населением до 50 тысяч человек</w:t>
            </w:r>
            <w:proofErr w:type="gramEnd"/>
            <w:r w:rsidRPr="005564C0">
              <w:rPr>
                <w:rFonts w:ascii="PT Astra Serif" w:hAnsi="PT Astra Serif"/>
                <w:sz w:val="22"/>
                <w:szCs w:val="22"/>
              </w:rPr>
              <w:t>. в рамках программы в 2020 году в школы Ул</w:t>
            </w:r>
            <w:r w:rsidRPr="005564C0">
              <w:rPr>
                <w:rFonts w:ascii="PT Astra Serif" w:hAnsi="PT Astra Serif"/>
                <w:sz w:val="22"/>
                <w:szCs w:val="22"/>
              </w:rPr>
              <w:t>ь</w:t>
            </w:r>
            <w:r w:rsidRPr="005564C0">
              <w:rPr>
                <w:rFonts w:ascii="PT Astra Serif" w:hAnsi="PT Astra Serif"/>
                <w:sz w:val="22"/>
                <w:szCs w:val="22"/>
              </w:rPr>
              <w:t>яновской области пл</w:t>
            </w:r>
            <w:r w:rsidRPr="005564C0">
              <w:rPr>
                <w:rFonts w:ascii="PT Astra Serif" w:hAnsi="PT Astra Serif"/>
                <w:sz w:val="22"/>
                <w:szCs w:val="22"/>
              </w:rPr>
              <w:t>а</w:t>
            </w:r>
            <w:r w:rsidRPr="005564C0">
              <w:rPr>
                <w:rFonts w:ascii="PT Astra Serif" w:hAnsi="PT Astra Serif"/>
                <w:sz w:val="22"/>
                <w:szCs w:val="22"/>
              </w:rPr>
              <w:t>нируется привлечь 17 учителей. В меропри</w:t>
            </w:r>
            <w:r w:rsidRPr="005564C0">
              <w:rPr>
                <w:rFonts w:ascii="PT Astra Serif" w:hAnsi="PT Astra Serif"/>
                <w:sz w:val="22"/>
                <w:szCs w:val="22"/>
              </w:rPr>
              <w:t>я</w:t>
            </w:r>
            <w:r w:rsidRPr="005564C0">
              <w:rPr>
                <w:rFonts w:ascii="PT Astra Serif" w:hAnsi="PT Astra Serif"/>
                <w:sz w:val="22"/>
                <w:szCs w:val="22"/>
              </w:rPr>
              <w:t>тии принимают участие главы администраций, начальники управлений образований, директора и учителя, ставшие п</w:t>
            </w:r>
            <w:r w:rsidRPr="005564C0">
              <w:rPr>
                <w:rFonts w:ascii="PT Astra Serif" w:hAnsi="PT Astra Serif"/>
                <w:sz w:val="22"/>
                <w:szCs w:val="22"/>
              </w:rPr>
              <w:t>о</w:t>
            </w:r>
            <w:r w:rsidRPr="005564C0">
              <w:rPr>
                <w:rFonts w:ascii="PT Astra Serif" w:hAnsi="PT Astra Serif"/>
                <w:sz w:val="22"/>
                <w:szCs w:val="22"/>
              </w:rPr>
              <w:t>бедителями по пр</w:t>
            </w:r>
            <w:r w:rsidRPr="005564C0">
              <w:rPr>
                <w:rFonts w:ascii="PT Astra Serif" w:hAnsi="PT Astra Serif"/>
                <w:sz w:val="22"/>
                <w:szCs w:val="22"/>
              </w:rPr>
              <w:t>о</w:t>
            </w:r>
            <w:r w:rsidRPr="005564C0">
              <w:rPr>
                <w:rFonts w:ascii="PT Astra Serif" w:hAnsi="PT Astra Serif"/>
                <w:sz w:val="22"/>
                <w:szCs w:val="22"/>
              </w:rPr>
              <w:t>грамме «Земский уч</w:t>
            </w:r>
            <w:r w:rsidRPr="005564C0">
              <w:rPr>
                <w:rFonts w:ascii="PT Astra Serif" w:hAnsi="PT Astra Serif"/>
                <w:sz w:val="22"/>
                <w:szCs w:val="22"/>
              </w:rPr>
              <w:t>и</w:t>
            </w:r>
            <w:r w:rsidRPr="005564C0">
              <w:rPr>
                <w:rFonts w:ascii="PT Astra Serif" w:hAnsi="PT Astra Serif"/>
                <w:sz w:val="22"/>
                <w:szCs w:val="22"/>
              </w:rPr>
              <w:t>тель» (30 чел.)</w:t>
            </w:r>
          </w:p>
        </w:tc>
        <w:tc>
          <w:tcPr>
            <w:tcW w:w="2520" w:type="dxa"/>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contextualSpacing/>
              <w:jc w:val="both"/>
              <w:rPr>
                <w:shd w:val="clear" w:color="auto" w:fill="FFFFFF"/>
              </w:rPr>
            </w:pPr>
            <w:r w:rsidRPr="005564C0">
              <w:rPr>
                <w:shd w:val="clear" w:color="auto" w:fill="FFFFFF"/>
              </w:rPr>
              <w:lastRenderedPageBreak/>
              <w:t>Министерство пр</w:t>
            </w:r>
            <w:r w:rsidRPr="005564C0">
              <w:rPr>
                <w:shd w:val="clear" w:color="auto" w:fill="FFFFFF"/>
              </w:rPr>
              <w:t>о</w:t>
            </w:r>
            <w:r w:rsidRPr="005564C0">
              <w:rPr>
                <w:shd w:val="clear" w:color="auto" w:fill="FFFFFF"/>
              </w:rPr>
              <w:t>свещения и воспит</w:t>
            </w:r>
            <w:r w:rsidRPr="005564C0">
              <w:rPr>
                <w:shd w:val="clear" w:color="auto" w:fill="FFFFFF"/>
              </w:rPr>
              <w:t>а</w:t>
            </w:r>
            <w:r w:rsidRPr="005564C0">
              <w:rPr>
                <w:shd w:val="clear" w:color="auto" w:fill="FFFFFF"/>
              </w:rPr>
              <w:t>ния Ульяновской о</w:t>
            </w:r>
            <w:r w:rsidRPr="005564C0">
              <w:rPr>
                <w:shd w:val="clear" w:color="auto" w:fill="FFFFFF"/>
              </w:rPr>
              <w:t>б</w:t>
            </w:r>
            <w:r w:rsidRPr="005564C0">
              <w:rPr>
                <w:shd w:val="clear" w:color="auto" w:fill="FFFFFF"/>
              </w:rPr>
              <w:t>ласти</w:t>
            </w:r>
          </w:p>
        </w:tc>
        <w:tc>
          <w:tcPr>
            <w:tcW w:w="2340" w:type="dxa"/>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contextualSpacing/>
              <w:jc w:val="both"/>
              <w:rPr>
                <w:rFonts w:ascii="PT Astra Serif" w:hAnsi="PT Astra Serif"/>
              </w:rPr>
            </w:pPr>
            <w:r w:rsidRPr="005564C0">
              <w:rPr>
                <w:rFonts w:ascii="PT Astra Serif" w:hAnsi="PT Astra Serif"/>
              </w:rPr>
              <w:t>Участие Губернат</w:t>
            </w:r>
            <w:r w:rsidRPr="005564C0">
              <w:rPr>
                <w:rFonts w:ascii="PT Astra Serif" w:hAnsi="PT Astra Serif"/>
              </w:rPr>
              <w:t>о</w:t>
            </w:r>
            <w:r w:rsidRPr="005564C0">
              <w:rPr>
                <w:rFonts w:ascii="PT Astra Serif" w:hAnsi="PT Astra Serif"/>
              </w:rPr>
              <w:t>ра в мероприятии</w:t>
            </w:r>
          </w:p>
        </w:tc>
      </w:tr>
      <w:tr w:rsidR="005564C0" w:rsidRPr="005564C0" w:rsidTr="00FF7987">
        <w:tc>
          <w:tcPr>
            <w:tcW w:w="15120" w:type="dxa"/>
            <w:gridSpan w:val="6"/>
            <w:tcBorders>
              <w:top w:val="single" w:sz="4" w:space="0" w:color="auto"/>
              <w:left w:val="single" w:sz="4" w:space="0" w:color="auto"/>
              <w:bottom w:val="single" w:sz="4" w:space="0" w:color="auto"/>
              <w:right w:val="single" w:sz="4" w:space="0" w:color="auto"/>
            </w:tcBorders>
          </w:tcPr>
          <w:p w:rsidR="00BA7B2F" w:rsidRPr="005564C0" w:rsidRDefault="00BA7B2F" w:rsidP="005564C0">
            <w:pPr>
              <w:keepNext/>
              <w:keepLines/>
              <w:suppressAutoHyphens/>
              <w:contextualSpacing/>
              <w:jc w:val="both"/>
              <w:rPr>
                <w:rFonts w:ascii="PT Astra Serif" w:hAnsi="PT Astra Serif"/>
                <w:b/>
              </w:rPr>
            </w:pPr>
            <w:r w:rsidRPr="005564C0">
              <w:rPr>
                <w:rFonts w:ascii="PT Astra Serif" w:hAnsi="PT Astra Serif" w:cs="Arial"/>
                <w:b/>
                <w:bCs/>
                <w:shd w:val="clear" w:color="auto" w:fill="FFFFFF"/>
              </w:rPr>
              <w:lastRenderedPageBreak/>
              <w:t xml:space="preserve">15 сентября, губернатор Сергей Морозов лично поздравил 17 победителей проекта «Земский учитель» и вручил им сертификаты - каждый получит по миллиону рублей. </w:t>
            </w:r>
            <w:r w:rsidRPr="005564C0">
              <w:rPr>
                <w:rFonts w:ascii="PT Astra Serif" w:hAnsi="PT Astra Serif" w:cs="Arial"/>
                <w:b/>
                <w:shd w:val="clear" w:color="auto" w:fill="FFFFFF"/>
              </w:rPr>
              <w:t xml:space="preserve">17 педагогов Ульяновской области стали победителями федеральной программы «Земский учитель». Они отправятся работать в восемь муниципальных образований Ульяновской области: Барышский, Вешкаймский, Мелекесский, Николаевский, Новомалыклинский, Новоспасский, Радищевский районы, город Новоульяновск. Напомним, федеральная программа предусматривает единовременную компенсацию в </w:t>
            </w:r>
            <w:r w:rsidRPr="005564C0">
              <w:rPr>
                <w:rFonts w:ascii="PT Astra Serif" w:hAnsi="PT Astra Serif" w:cs="PT Astra Serif"/>
                <w:b/>
                <w:shd w:val="clear" w:color="auto" w:fill="FFFFFF"/>
              </w:rPr>
              <w:t>размере</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одного</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млн</w:t>
            </w:r>
            <w:r w:rsidRPr="005564C0">
              <w:rPr>
                <w:b/>
                <w:shd w:val="clear" w:color="auto" w:fill="FFFFFF"/>
              </w:rPr>
              <w:t>.</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рублей</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учителю</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прибывшему</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на</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работ</w:t>
            </w:r>
            <w:r w:rsidRPr="005564C0">
              <w:rPr>
                <w:rFonts w:ascii="PT Astra Serif" w:hAnsi="PT Astra Serif" w:cs="Arial"/>
                <w:b/>
                <w:shd w:val="clear" w:color="auto" w:fill="FFFFFF"/>
              </w:rPr>
              <w:t xml:space="preserve">у в </w:t>
            </w:r>
            <w:r w:rsidRPr="005564C0">
              <w:rPr>
                <w:rFonts w:ascii="PT Astra Serif" w:hAnsi="PT Astra Serif" w:cs="PT Astra Serif"/>
                <w:b/>
                <w:shd w:val="clear" w:color="auto" w:fill="FFFFFF"/>
              </w:rPr>
              <w:t>село</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поселок</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или</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город</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с</w:t>
            </w:r>
            <w:r w:rsidRPr="005564C0">
              <w:rPr>
                <w:rFonts w:ascii="PT Astra Serif" w:hAnsi="PT Astra Serif" w:cs="Arial"/>
                <w:b/>
                <w:shd w:val="clear" w:color="auto" w:fill="FFFFFF"/>
              </w:rPr>
              <w:t xml:space="preserve"> населением до 50 </w:t>
            </w:r>
            <w:r w:rsidRPr="005564C0">
              <w:rPr>
                <w:rFonts w:ascii="PT Astra Serif" w:hAnsi="PT Astra Serif" w:cs="PT Astra Serif"/>
                <w:b/>
                <w:shd w:val="clear" w:color="auto" w:fill="FFFFFF"/>
              </w:rPr>
              <w:t>тыс</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человек</w:t>
            </w:r>
            <w:r w:rsidRPr="005564C0">
              <w:rPr>
                <w:rFonts w:ascii="PT Astra Serif" w:hAnsi="PT Astra Serif" w:cs="Arial"/>
                <w:b/>
                <w:shd w:val="clear" w:color="auto" w:fill="FFFFFF"/>
              </w:rPr>
              <w:t xml:space="preserve">. Отметим, что программа реализуется по инициативе Президента России Владимира Путина, который </w:t>
            </w:r>
            <w:r w:rsidRPr="005564C0">
              <w:rPr>
                <w:rFonts w:ascii="PT Astra Serif" w:hAnsi="PT Astra Serif" w:cs="PT Astra Serif"/>
                <w:b/>
                <w:shd w:val="clear" w:color="auto" w:fill="FFFFFF"/>
              </w:rPr>
              <w:t>в</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своем</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послании</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Федеральному</w:t>
            </w:r>
            <w:r w:rsidRPr="005564C0">
              <w:rPr>
                <w:rFonts w:ascii="PT Astra Serif" w:hAnsi="PT Astra Serif" w:cs="Arial"/>
                <w:b/>
                <w:shd w:val="clear" w:color="auto" w:fill="FFFFFF"/>
              </w:rPr>
              <w:t xml:space="preserve"> </w:t>
            </w:r>
            <w:r w:rsidRPr="005564C0">
              <w:rPr>
                <w:rFonts w:ascii="PT Astra Serif" w:hAnsi="PT Astra Serif" w:cs="PT Astra Serif"/>
                <w:b/>
                <w:shd w:val="clear" w:color="auto" w:fill="FFFFFF"/>
              </w:rPr>
              <w:t>Собранию</w:t>
            </w:r>
            <w:r w:rsidRPr="005564C0">
              <w:rPr>
                <w:rFonts w:ascii="PT Astra Serif" w:hAnsi="PT Astra Serif" w:cs="Arial"/>
                <w:b/>
                <w:shd w:val="clear" w:color="auto" w:fill="FFFFFF"/>
              </w:rPr>
              <w:t xml:space="preserve"> 20 </w:t>
            </w:r>
            <w:r w:rsidRPr="005564C0">
              <w:rPr>
                <w:rFonts w:ascii="PT Astra Serif" w:hAnsi="PT Astra Serif" w:cs="PT Astra Serif"/>
                <w:b/>
                <w:shd w:val="clear" w:color="auto" w:fill="FFFFFF"/>
              </w:rPr>
              <w:t>февр</w:t>
            </w:r>
            <w:r w:rsidRPr="005564C0">
              <w:rPr>
                <w:rFonts w:ascii="PT Astra Serif" w:hAnsi="PT Astra Serif" w:cs="Arial"/>
                <w:b/>
                <w:shd w:val="clear" w:color="auto" w:fill="FFFFFF"/>
              </w:rPr>
              <w:t xml:space="preserve">аля предложил с 2020 года запустить проект «Земский учитель». Кроме того, в рамках нацпроекта «Образование» в следующем году в области будут созданы два центра, где педагоги смогут </w:t>
            </w:r>
            <w:r w:rsidRPr="005564C0">
              <w:rPr>
                <w:rFonts w:ascii="PT Astra Serif" w:hAnsi="PT Astra Serif" w:cs="PT Astra Serif"/>
                <w:b/>
                <w:shd w:val="clear" w:color="auto" w:fill="FFFFFF"/>
              </w:rPr>
              <w:t>самосоверше</w:t>
            </w:r>
            <w:r w:rsidRPr="005564C0">
              <w:rPr>
                <w:rFonts w:ascii="PT Astra Serif" w:hAnsi="PT Astra Serif" w:cs="Arial"/>
                <w:b/>
                <w:shd w:val="clear" w:color="auto" w:fill="FFFFFF"/>
              </w:rPr>
              <w:t xml:space="preserve">нствоваться, овладевать новыми технологиями и компетенциями - Центр непрерывного повышения </w:t>
            </w:r>
            <w:r w:rsidRPr="005564C0">
              <w:rPr>
                <w:rFonts w:ascii="PT Astra Serif" w:hAnsi="PT Astra Serif" w:cs="Arial"/>
                <w:b/>
                <w:shd w:val="clear" w:color="auto" w:fill="FFFFFF"/>
              </w:rPr>
              <w:lastRenderedPageBreak/>
              <w:t xml:space="preserve">профессионального мастерства педагогических работников и Центр оценки профессионального мастерства и квалификации педагогических работников. </w:t>
            </w:r>
            <w:r w:rsidRPr="005564C0">
              <w:rPr>
                <w:rFonts w:ascii="PT Astra Serif" w:hAnsi="PT Astra Serif"/>
                <w:b/>
                <w:sz w:val="22"/>
                <w:szCs w:val="22"/>
              </w:rPr>
              <w:t>На мероприятии обсуждались вопросы развития регионального образования, реализации Закона о статусе педагога, проектах и программах реализуемых на территории Ульяновской области</w:t>
            </w:r>
            <w:r w:rsidRPr="005564C0">
              <w:rPr>
                <w:rFonts w:ascii="PT Astra Serif" w:hAnsi="PT Astra Serif"/>
                <w:sz w:val="22"/>
                <w:szCs w:val="22"/>
              </w:rPr>
              <w:t>.</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16 сентября, среда</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473B6" w:rsidRPr="005564C0" w:rsidRDefault="003473B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473B6" w:rsidRPr="005564C0" w:rsidRDefault="003473B6"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3473B6" w:rsidRPr="005564C0" w:rsidRDefault="003473B6" w:rsidP="005564C0">
            <w:pPr>
              <w:keepNext/>
              <w:keepLines/>
              <w:contextualSpacing/>
              <w:jc w:val="both"/>
              <w:rPr>
                <w:rFonts w:ascii="PT Astra Serif" w:hAnsi="PT Astra Serif"/>
              </w:rPr>
            </w:pPr>
            <w:proofErr w:type="spellStart"/>
            <w:r w:rsidRPr="005564C0">
              <w:rPr>
                <w:rFonts w:ascii="PT Astra Serif" w:hAnsi="PT Astra Serif"/>
              </w:rPr>
              <w:t>Практикоориентир</w:t>
            </w:r>
            <w:r w:rsidRPr="005564C0">
              <w:rPr>
                <w:rFonts w:ascii="PT Astra Serif" w:hAnsi="PT Astra Serif"/>
              </w:rPr>
              <w:t>о</w:t>
            </w:r>
            <w:r w:rsidRPr="005564C0">
              <w:rPr>
                <w:rFonts w:ascii="PT Astra Serif" w:hAnsi="PT Astra Serif"/>
              </w:rPr>
              <w:t>ванная</w:t>
            </w:r>
            <w:proofErr w:type="spellEnd"/>
            <w:r w:rsidRPr="005564C0">
              <w:rPr>
                <w:rFonts w:ascii="PT Astra Serif" w:hAnsi="PT Astra Serif"/>
              </w:rPr>
              <w:t xml:space="preserve"> площадка: «Лучшие практики по организации исследов</w:t>
            </w:r>
            <w:r w:rsidRPr="005564C0">
              <w:rPr>
                <w:rFonts w:ascii="PT Astra Serif" w:hAnsi="PT Astra Serif"/>
              </w:rPr>
              <w:t>а</w:t>
            </w:r>
            <w:r w:rsidRPr="005564C0">
              <w:rPr>
                <w:rFonts w:ascii="PT Astra Serif" w:hAnsi="PT Astra Serif"/>
              </w:rPr>
              <w:t xml:space="preserve">тельской и проектной деятельности с </w:t>
            </w:r>
            <w:proofErr w:type="gramStart"/>
            <w:r w:rsidRPr="005564C0">
              <w:rPr>
                <w:rFonts w:ascii="PT Astra Serif" w:hAnsi="PT Astra Serif"/>
              </w:rPr>
              <w:t>обуч</w:t>
            </w:r>
            <w:r w:rsidRPr="005564C0">
              <w:rPr>
                <w:rFonts w:ascii="PT Astra Serif" w:hAnsi="PT Astra Serif"/>
              </w:rPr>
              <w:t>а</w:t>
            </w:r>
            <w:r w:rsidRPr="005564C0">
              <w:rPr>
                <w:rFonts w:ascii="PT Astra Serif" w:hAnsi="PT Astra Serif"/>
              </w:rPr>
              <w:t>ющимися</w:t>
            </w:r>
            <w:proofErr w:type="gramEnd"/>
            <w:r w:rsidR="007E7A5C" w:rsidRPr="005564C0">
              <w:rPr>
                <w:rFonts w:ascii="PT Astra Serif" w:hAnsi="PT Astra Serif"/>
              </w:rPr>
              <w:t xml:space="preserve"> в рамках р</w:t>
            </w:r>
            <w:r w:rsidR="007E7A5C" w:rsidRPr="005564C0">
              <w:rPr>
                <w:rFonts w:ascii="PT Astra Serif" w:hAnsi="PT Astra Serif"/>
              </w:rPr>
              <w:t>е</w:t>
            </w:r>
            <w:r w:rsidR="007E7A5C" w:rsidRPr="005564C0">
              <w:rPr>
                <w:rFonts w:ascii="PT Astra Serif" w:hAnsi="PT Astra Serif"/>
              </w:rPr>
              <w:t>гионального образов</w:t>
            </w:r>
            <w:r w:rsidR="007E7A5C" w:rsidRPr="005564C0">
              <w:rPr>
                <w:rFonts w:ascii="PT Astra Serif" w:hAnsi="PT Astra Serif"/>
              </w:rPr>
              <w:t>а</w:t>
            </w:r>
            <w:r w:rsidR="007E7A5C" w:rsidRPr="005564C0">
              <w:rPr>
                <w:rFonts w:ascii="PT Astra Serif" w:hAnsi="PT Astra Serif"/>
              </w:rPr>
              <w:t>тельного форума</w:t>
            </w:r>
          </w:p>
          <w:p w:rsidR="003473B6" w:rsidRPr="005564C0" w:rsidRDefault="003473B6" w:rsidP="005564C0">
            <w:pPr>
              <w:keepNext/>
              <w:keepLines/>
              <w:contextualSpacing/>
              <w:jc w:val="center"/>
              <w:rPr>
                <w:rFonts w:ascii="PT Astra Serif" w:hAnsi="PT Astra Serif"/>
              </w:rPr>
            </w:pPr>
            <w:r w:rsidRPr="005564C0">
              <w:rPr>
                <w:rFonts w:ascii="PT Astra Serif" w:hAnsi="PT Astra Serif"/>
              </w:rPr>
              <w:t>Ульяновск,</w:t>
            </w:r>
          </w:p>
          <w:p w:rsidR="003473B6" w:rsidRPr="005564C0" w:rsidRDefault="003473B6" w:rsidP="005564C0">
            <w:pPr>
              <w:keepNext/>
              <w:keepLines/>
              <w:contextualSpacing/>
              <w:jc w:val="center"/>
              <w:rPr>
                <w:rFonts w:ascii="PT Astra Serif" w:hAnsi="PT Astra Serif"/>
              </w:rPr>
            </w:pPr>
            <w:r w:rsidRPr="005564C0">
              <w:rPr>
                <w:rFonts w:ascii="PT Astra Serif" w:hAnsi="PT Astra Serif"/>
              </w:rPr>
              <w:t>ул. Октябрьская, 42</w:t>
            </w:r>
          </w:p>
          <w:p w:rsidR="003473B6" w:rsidRPr="005564C0" w:rsidRDefault="003473B6" w:rsidP="005564C0">
            <w:pPr>
              <w:keepNext/>
              <w:keepLines/>
              <w:contextualSpacing/>
              <w:jc w:val="center"/>
              <w:rPr>
                <w:rFonts w:ascii="PT Astra Serif" w:hAnsi="PT Astra Serif"/>
              </w:rPr>
            </w:pPr>
            <w:r w:rsidRPr="005564C0">
              <w:rPr>
                <w:rFonts w:ascii="PT Astra Serif" w:hAnsi="PT Astra Serif"/>
              </w:rPr>
              <w:t>Время уточняется</w:t>
            </w:r>
          </w:p>
          <w:p w:rsidR="003473B6" w:rsidRPr="005564C0" w:rsidRDefault="003473B6" w:rsidP="005564C0">
            <w:pPr>
              <w:keepNext/>
              <w:keepLines/>
              <w:contextualSpacing/>
              <w:rPr>
                <w:rFonts w:ascii="PT Astra Serif" w:hAnsi="PT Astra Serif"/>
              </w:rPr>
            </w:pPr>
          </w:p>
        </w:tc>
        <w:tc>
          <w:tcPr>
            <w:tcW w:w="2700" w:type="dxa"/>
          </w:tcPr>
          <w:p w:rsidR="003473B6" w:rsidRPr="005564C0" w:rsidRDefault="007E7A5C" w:rsidP="005564C0">
            <w:pPr>
              <w:keepNext/>
              <w:keepLines/>
              <w:contextualSpacing/>
              <w:jc w:val="both"/>
              <w:rPr>
                <w:rFonts w:ascii="PT Astra Serif" w:hAnsi="PT Astra Serif"/>
                <w:sz w:val="22"/>
                <w:szCs w:val="22"/>
              </w:rPr>
            </w:pPr>
            <w:r w:rsidRPr="005564C0">
              <w:rPr>
                <w:rFonts w:ascii="PT Astra Serif" w:hAnsi="PT Astra Serif"/>
                <w:sz w:val="22"/>
                <w:szCs w:val="22"/>
              </w:rPr>
              <w:t>О</w:t>
            </w:r>
            <w:r w:rsidR="003473B6" w:rsidRPr="005564C0">
              <w:rPr>
                <w:rFonts w:ascii="PT Astra Serif" w:hAnsi="PT Astra Serif"/>
                <w:sz w:val="22"/>
                <w:szCs w:val="22"/>
              </w:rPr>
              <w:t>бобщение и трансляция инновационного опыта развития экологического дополнительного образ</w:t>
            </w:r>
            <w:r w:rsidR="003473B6" w:rsidRPr="005564C0">
              <w:rPr>
                <w:rFonts w:ascii="PT Astra Serif" w:hAnsi="PT Astra Serif"/>
                <w:sz w:val="22"/>
                <w:szCs w:val="22"/>
              </w:rPr>
              <w:t>о</w:t>
            </w:r>
            <w:r w:rsidR="003473B6" w:rsidRPr="005564C0">
              <w:rPr>
                <w:rFonts w:ascii="PT Astra Serif" w:hAnsi="PT Astra Serif"/>
                <w:sz w:val="22"/>
                <w:szCs w:val="22"/>
              </w:rPr>
              <w:t>вания Ульяновской обл</w:t>
            </w:r>
            <w:r w:rsidR="003473B6" w:rsidRPr="005564C0">
              <w:rPr>
                <w:rFonts w:ascii="PT Astra Serif" w:hAnsi="PT Astra Serif"/>
                <w:sz w:val="22"/>
                <w:szCs w:val="22"/>
              </w:rPr>
              <w:t>а</w:t>
            </w:r>
            <w:r w:rsidR="003473B6" w:rsidRPr="005564C0">
              <w:rPr>
                <w:rFonts w:ascii="PT Astra Serif" w:hAnsi="PT Astra Serif"/>
                <w:sz w:val="22"/>
                <w:szCs w:val="22"/>
              </w:rPr>
              <w:t>сти.</w:t>
            </w:r>
          </w:p>
          <w:p w:rsidR="003473B6" w:rsidRPr="005564C0" w:rsidRDefault="003473B6" w:rsidP="005564C0">
            <w:pPr>
              <w:keepNext/>
              <w:keepLines/>
              <w:contextualSpacing/>
              <w:jc w:val="both"/>
              <w:rPr>
                <w:rFonts w:ascii="PT Astra Serif" w:hAnsi="PT Astra Serif"/>
                <w:sz w:val="22"/>
                <w:szCs w:val="22"/>
              </w:rPr>
            </w:pPr>
            <w:r w:rsidRPr="005564C0">
              <w:rPr>
                <w:rFonts w:ascii="PT Astra Serif" w:hAnsi="PT Astra Serif"/>
                <w:sz w:val="22"/>
                <w:szCs w:val="22"/>
              </w:rPr>
              <w:t>Знакомство с методиками по развитию интереса школьников к инжене</w:t>
            </w:r>
            <w:r w:rsidRPr="005564C0">
              <w:rPr>
                <w:rFonts w:ascii="PT Astra Serif" w:hAnsi="PT Astra Serif"/>
                <w:sz w:val="22"/>
                <w:szCs w:val="22"/>
              </w:rPr>
              <w:t>р</w:t>
            </w:r>
            <w:r w:rsidRPr="005564C0">
              <w:rPr>
                <w:rFonts w:ascii="PT Astra Serif" w:hAnsi="PT Astra Serif"/>
                <w:sz w:val="22"/>
                <w:szCs w:val="22"/>
              </w:rPr>
              <w:t>ным специальностям, св</w:t>
            </w:r>
            <w:r w:rsidRPr="005564C0">
              <w:rPr>
                <w:rFonts w:ascii="PT Astra Serif" w:hAnsi="PT Astra Serif"/>
                <w:sz w:val="22"/>
                <w:szCs w:val="22"/>
              </w:rPr>
              <w:t>я</w:t>
            </w:r>
            <w:r w:rsidRPr="005564C0">
              <w:rPr>
                <w:rFonts w:ascii="PT Astra Serif" w:hAnsi="PT Astra Serif"/>
                <w:sz w:val="22"/>
                <w:szCs w:val="22"/>
              </w:rPr>
              <w:t xml:space="preserve">занным с современными </w:t>
            </w:r>
            <w:proofErr w:type="spellStart"/>
            <w:r w:rsidRPr="005564C0">
              <w:rPr>
                <w:rFonts w:ascii="PT Astra Serif" w:hAnsi="PT Astra Serif"/>
                <w:sz w:val="22"/>
                <w:szCs w:val="22"/>
              </w:rPr>
              <w:t>экологичными</w:t>
            </w:r>
            <w:proofErr w:type="spellEnd"/>
            <w:r w:rsidRPr="005564C0">
              <w:rPr>
                <w:rFonts w:ascii="PT Astra Serif" w:hAnsi="PT Astra Serif"/>
                <w:sz w:val="22"/>
                <w:szCs w:val="22"/>
              </w:rPr>
              <w:t xml:space="preserve"> и ресурс</w:t>
            </w:r>
            <w:r w:rsidRPr="005564C0">
              <w:rPr>
                <w:rFonts w:ascii="PT Astra Serif" w:hAnsi="PT Astra Serif"/>
                <w:sz w:val="22"/>
                <w:szCs w:val="22"/>
              </w:rPr>
              <w:t>о</w:t>
            </w:r>
            <w:r w:rsidRPr="005564C0">
              <w:rPr>
                <w:rFonts w:ascii="PT Astra Serif" w:hAnsi="PT Astra Serif"/>
                <w:sz w:val="22"/>
                <w:szCs w:val="22"/>
              </w:rPr>
              <w:t>сберегающими энергет</w:t>
            </w:r>
            <w:r w:rsidRPr="005564C0">
              <w:rPr>
                <w:rFonts w:ascii="PT Astra Serif" w:hAnsi="PT Astra Serif"/>
                <w:sz w:val="22"/>
                <w:szCs w:val="22"/>
              </w:rPr>
              <w:t>и</w:t>
            </w:r>
            <w:r w:rsidRPr="005564C0">
              <w:rPr>
                <w:rFonts w:ascii="PT Astra Serif" w:hAnsi="PT Astra Serif"/>
                <w:sz w:val="22"/>
                <w:szCs w:val="22"/>
              </w:rPr>
              <w:t>ческими технологиями, способствующими ос</w:t>
            </w:r>
            <w:r w:rsidRPr="005564C0">
              <w:rPr>
                <w:rFonts w:ascii="PT Astra Serif" w:hAnsi="PT Astra Serif"/>
                <w:sz w:val="22"/>
                <w:szCs w:val="22"/>
              </w:rPr>
              <w:t>о</w:t>
            </w:r>
            <w:r w:rsidRPr="005564C0">
              <w:rPr>
                <w:rFonts w:ascii="PT Astra Serif" w:hAnsi="PT Astra Serif"/>
                <w:sz w:val="22"/>
                <w:szCs w:val="22"/>
              </w:rPr>
              <w:t>знанию важности личного участия в сохранении природы.</w:t>
            </w:r>
            <w:r w:rsidR="007E7A5C" w:rsidRPr="005564C0">
              <w:rPr>
                <w:rFonts w:ascii="PT Astra Serif" w:hAnsi="PT Astra Serif"/>
                <w:sz w:val="22"/>
                <w:szCs w:val="22"/>
              </w:rPr>
              <w:t xml:space="preserve"> К</w:t>
            </w:r>
            <w:r w:rsidRPr="005564C0">
              <w:rPr>
                <w:rFonts w:ascii="PT Astra Serif" w:hAnsi="PT Astra Serif"/>
                <w:sz w:val="22"/>
                <w:szCs w:val="22"/>
              </w:rPr>
              <w:t>ритический анализ актуальных мет</w:t>
            </w:r>
            <w:r w:rsidRPr="005564C0">
              <w:rPr>
                <w:rFonts w:ascii="PT Astra Serif" w:hAnsi="PT Astra Serif"/>
                <w:sz w:val="22"/>
                <w:szCs w:val="22"/>
              </w:rPr>
              <w:t>о</w:t>
            </w:r>
            <w:r w:rsidRPr="005564C0">
              <w:rPr>
                <w:rFonts w:ascii="PT Astra Serif" w:hAnsi="PT Astra Serif"/>
                <w:sz w:val="22"/>
                <w:szCs w:val="22"/>
              </w:rPr>
              <w:t>дологических подходов к дополнительному экол</w:t>
            </w:r>
            <w:r w:rsidRPr="005564C0">
              <w:rPr>
                <w:rFonts w:ascii="PT Astra Serif" w:hAnsi="PT Astra Serif"/>
                <w:sz w:val="22"/>
                <w:szCs w:val="22"/>
              </w:rPr>
              <w:t>о</w:t>
            </w:r>
            <w:r w:rsidRPr="005564C0">
              <w:rPr>
                <w:rFonts w:ascii="PT Astra Serif" w:hAnsi="PT Astra Serif"/>
                <w:sz w:val="22"/>
                <w:szCs w:val="22"/>
              </w:rPr>
              <w:t>гическому образованию и перспектив его развития</w:t>
            </w:r>
          </w:p>
          <w:p w:rsidR="003473B6" w:rsidRPr="005564C0" w:rsidRDefault="007E7A5C" w:rsidP="005564C0">
            <w:pPr>
              <w:keepNext/>
              <w:keepLines/>
              <w:contextualSpacing/>
              <w:jc w:val="both"/>
              <w:rPr>
                <w:rFonts w:ascii="PT Astra Serif" w:hAnsi="PT Astra Serif"/>
                <w:sz w:val="22"/>
                <w:szCs w:val="22"/>
              </w:rPr>
            </w:pPr>
            <w:r w:rsidRPr="005564C0">
              <w:rPr>
                <w:rFonts w:ascii="PT Astra Serif" w:hAnsi="PT Astra Serif"/>
                <w:sz w:val="22"/>
                <w:szCs w:val="22"/>
              </w:rPr>
              <w:t>Участники:</w:t>
            </w:r>
            <w:r w:rsidRPr="005564C0">
              <w:rPr>
                <w:rFonts w:ascii="PT Astra Serif" w:hAnsi="PT Astra Serif"/>
                <w:b/>
                <w:sz w:val="22"/>
                <w:szCs w:val="22"/>
              </w:rPr>
              <w:t xml:space="preserve"> </w:t>
            </w:r>
            <w:r w:rsidR="003473B6" w:rsidRPr="005564C0">
              <w:rPr>
                <w:rFonts w:ascii="PT Astra Serif" w:hAnsi="PT Astra Serif"/>
                <w:sz w:val="22"/>
                <w:szCs w:val="22"/>
              </w:rPr>
              <w:t>педагоги доп. образования Ульяновской области, представители общественных природ</w:t>
            </w:r>
            <w:r w:rsidR="003473B6" w:rsidRPr="005564C0">
              <w:rPr>
                <w:rFonts w:ascii="PT Astra Serif" w:hAnsi="PT Astra Serif"/>
                <w:sz w:val="22"/>
                <w:szCs w:val="22"/>
              </w:rPr>
              <w:t>о</w:t>
            </w:r>
            <w:r w:rsidR="003473B6" w:rsidRPr="005564C0">
              <w:rPr>
                <w:rFonts w:ascii="PT Astra Serif" w:hAnsi="PT Astra Serif"/>
                <w:sz w:val="22"/>
                <w:szCs w:val="22"/>
              </w:rPr>
              <w:t>охранных организаций и организаций экологич</w:t>
            </w:r>
            <w:r w:rsidR="003473B6" w:rsidRPr="005564C0">
              <w:rPr>
                <w:rFonts w:ascii="PT Astra Serif" w:hAnsi="PT Astra Serif"/>
                <w:sz w:val="22"/>
                <w:szCs w:val="22"/>
              </w:rPr>
              <w:t>е</w:t>
            </w:r>
            <w:r w:rsidR="003473B6" w:rsidRPr="005564C0">
              <w:rPr>
                <w:rFonts w:ascii="PT Astra Serif" w:hAnsi="PT Astra Serif"/>
                <w:sz w:val="22"/>
                <w:szCs w:val="22"/>
              </w:rPr>
              <w:t>ского образования, рук</w:t>
            </w:r>
            <w:r w:rsidR="003473B6" w:rsidRPr="005564C0">
              <w:rPr>
                <w:rFonts w:ascii="PT Astra Serif" w:hAnsi="PT Astra Serif"/>
                <w:sz w:val="22"/>
                <w:szCs w:val="22"/>
              </w:rPr>
              <w:t>о</w:t>
            </w:r>
            <w:r w:rsidR="003473B6" w:rsidRPr="005564C0">
              <w:rPr>
                <w:rFonts w:ascii="PT Astra Serif" w:hAnsi="PT Astra Serif"/>
                <w:sz w:val="22"/>
                <w:szCs w:val="22"/>
              </w:rPr>
              <w:t>водит</w:t>
            </w:r>
            <w:r w:rsidRPr="005564C0">
              <w:rPr>
                <w:rFonts w:ascii="PT Astra Serif" w:hAnsi="PT Astra Serif"/>
                <w:sz w:val="22"/>
                <w:szCs w:val="22"/>
              </w:rPr>
              <w:t>ели образовател</w:t>
            </w:r>
            <w:r w:rsidRPr="005564C0">
              <w:rPr>
                <w:rFonts w:ascii="PT Astra Serif" w:hAnsi="PT Astra Serif"/>
                <w:sz w:val="22"/>
                <w:szCs w:val="22"/>
              </w:rPr>
              <w:t>ь</w:t>
            </w:r>
            <w:r w:rsidRPr="005564C0">
              <w:rPr>
                <w:rFonts w:ascii="PT Astra Serif" w:hAnsi="PT Astra Serif"/>
                <w:sz w:val="22"/>
                <w:szCs w:val="22"/>
              </w:rPr>
              <w:t xml:space="preserve">ных организаций, </w:t>
            </w:r>
            <w:r w:rsidR="003473B6" w:rsidRPr="005564C0">
              <w:rPr>
                <w:rFonts w:ascii="PT Astra Serif" w:hAnsi="PT Astra Serif"/>
                <w:sz w:val="22"/>
                <w:szCs w:val="22"/>
              </w:rPr>
              <w:t>50 ч</w:t>
            </w:r>
            <w:r w:rsidR="003473B6" w:rsidRPr="005564C0">
              <w:rPr>
                <w:rFonts w:ascii="PT Astra Serif" w:hAnsi="PT Astra Serif"/>
                <w:sz w:val="22"/>
                <w:szCs w:val="22"/>
              </w:rPr>
              <w:t>е</w:t>
            </w:r>
            <w:r w:rsidR="003473B6" w:rsidRPr="005564C0">
              <w:rPr>
                <w:rFonts w:ascii="PT Astra Serif" w:hAnsi="PT Astra Serif"/>
                <w:sz w:val="22"/>
                <w:szCs w:val="22"/>
              </w:rPr>
              <w:lastRenderedPageBreak/>
              <w:t>ловек.</w:t>
            </w:r>
          </w:p>
        </w:tc>
        <w:tc>
          <w:tcPr>
            <w:tcW w:w="2340" w:type="dxa"/>
          </w:tcPr>
          <w:p w:rsidR="003473B6" w:rsidRPr="005564C0" w:rsidRDefault="00E34F16" w:rsidP="005564C0">
            <w:pPr>
              <w:keepNext/>
              <w:keepLines/>
              <w:contextualSpacing/>
              <w:jc w:val="both"/>
              <w:rPr>
                <w:rFonts w:ascii="PT Astra Serif" w:hAnsi="PT Astra Serif"/>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1B552D" w:rsidRPr="005564C0">
              <w:rPr>
                <w:rFonts w:ascii="PT Astra Serif" w:hAnsi="PT Astra Serif"/>
              </w:rPr>
              <w:t>, ОГБНОО Дворец творчества детей и молодёжи</w:t>
            </w:r>
          </w:p>
        </w:tc>
        <w:tc>
          <w:tcPr>
            <w:tcW w:w="2340" w:type="dxa"/>
          </w:tcPr>
          <w:p w:rsidR="003473B6" w:rsidRPr="005564C0" w:rsidRDefault="001B552D" w:rsidP="005564C0">
            <w:pPr>
              <w:keepNext/>
              <w:keepLines/>
              <w:contextualSpacing/>
              <w:jc w:val="both"/>
              <w:rPr>
                <w:rFonts w:ascii="PT Astra Serif" w:hAnsi="PT Astra Serif"/>
              </w:rPr>
            </w:pPr>
            <w:r w:rsidRPr="005564C0">
              <w:rPr>
                <w:rFonts w:ascii="PT Astra Serif" w:hAnsi="PT Astra Serif"/>
              </w:rPr>
              <w:t>Мероприятия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3473B6" w:rsidRPr="005564C0" w:rsidRDefault="003473B6" w:rsidP="005564C0">
            <w:pPr>
              <w:keepNext/>
              <w:keepLines/>
              <w:contextualSpacing/>
              <w:rPr>
                <w:rFonts w:ascii="PT Astra Serif" w:hAnsi="PT Astra Serif"/>
              </w:rPr>
            </w:pPr>
          </w:p>
        </w:tc>
      </w:tr>
      <w:tr w:rsidR="005564C0" w:rsidRPr="005564C0" w:rsidTr="00BF5AF9">
        <w:tc>
          <w:tcPr>
            <w:tcW w:w="15120" w:type="dxa"/>
            <w:gridSpan w:val="6"/>
          </w:tcPr>
          <w:p w:rsidR="00BF5AF9" w:rsidRPr="005564C0" w:rsidRDefault="00BA7B2F" w:rsidP="005564C0">
            <w:pPr>
              <w:keepNext/>
              <w:keepLines/>
              <w:contextualSpacing/>
              <w:jc w:val="both"/>
              <w:rPr>
                <w:rFonts w:ascii="PT Astra Serif" w:hAnsi="PT Astra Serif"/>
              </w:rPr>
            </w:pPr>
            <w:r w:rsidRPr="005564C0">
              <w:rPr>
                <w:b/>
              </w:rPr>
              <w:lastRenderedPageBreak/>
              <w:t xml:space="preserve">16 сентября 2020 года с 10.00 до 12.00 проведена </w:t>
            </w:r>
            <w:proofErr w:type="spellStart"/>
            <w:r w:rsidRPr="005564C0">
              <w:rPr>
                <w:b/>
              </w:rPr>
              <w:t>практикоориентированная</w:t>
            </w:r>
            <w:proofErr w:type="spellEnd"/>
            <w:r w:rsidRPr="005564C0">
              <w:rPr>
                <w:b/>
              </w:rPr>
              <w:t xml:space="preserve"> площадка «Лучшие практики по организации исследов</w:t>
            </w:r>
            <w:r w:rsidRPr="005564C0">
              <w:rPr>
                <w:b/>
              </w:rPr>
              <w:t>а</w:t>
            </w:r>
            <w:r w:rsidRPr="005564C0">
              <w:rPr>
                <w:b/>
              </w:rPr>
              <w:t xml:space="preserve">тельской и проектной деятельности с </w:t>
            </w:r>
            <w:proofErr w:type="gramStart"/>
            <w:r w:rsidRPr="005564C0">
              <w:rPr>
                <w:b/>
              </w:rPr>
              <w:t>обучающимися</w:t>
            </w:r>
            <w:proofErr w:type="gramEnd"/>
            <w:r w:rsidRPr="005564C0">
              <w:rPr>
                <w:b/>
              </w:rPr>
              <w:t xml:space="preserve">». Место проведения: г. Ульяновск, ул. </w:t>
            </w:r>
            <w:proofErr w:type="gramStart"/>
            <w:r w:rsidRPr="005564C0">
              <w:rPr>
                <w:b/>
              </w:rPr>
              <w:t>Октябрьская</w:t>
            </w:r>
            <w:proofErr w:type="gramEnd"/>
            <w:r w:rsidRPr="005564C0">
              <w:rPr>
                <w:b/>
              </w:rPr>
              <w:t>, 42, естественнонаучный комплекс ОГБН ОО «ДТДМ». Цель: обобщение и трансляция инновационного опыта развития дополнительного экологического обр</w:t>
            </w:r>
            <w:r w:rsidRPr="005564C0">
              <w:rPr>
                <w:b/>
              </w:rPr>
              <w:t>а</w:t>
            </w:r>
            <w:r w:rsidRPr="005564C0">
              <w:rPr>
                <w:b/>
              </w:rPr>
              <w:t>зования Ульяновской области. Особенности: Знакомство с методиками по развитию интереса школьников к инженерным специальн</w:t>
            </w:r>
            <w:r w:rsidRPr="005564C0">
              <w:rPr>
                <w:b/>
              </w:rPr>
              <w:t>о</w:t>
            </w:r>
            <w:r w:rsidRPr="005564C0">
              <w:rPr>
                <w:b/>
              </w:rPr>
              <w:t xml:space="preserve">стям, связанным с современными </w:t>
            </w:r>
            <w:proofErr w:type="spellStart"/>
            <w:r w:rsidRPr="005564C0">
              <w:rPr>
                <w:b/>
              </w:rPr>
              <w:t>экологичными</w:t>
            </w:r>
            <w:proofErr w:type="spellEnd"/>
            <w:r w:rsidRPr="005564C0">
              <w:rPr>
                <w:b/>
              </w:rPr>
              <w:t xml:space="preserve"> и ресурсосберегающими энергетическими технологиями, способствующими осозн</w:t>
            </w:r>
            <w:r w:rsidRPr="005564C0">
              <w:rPr>
                <w:b/>
              </w:rPr>
              <w:t>а</w:t>
            </w:r>
            <w:r w:rsidRPr="005564C0">
              <w:rPr>
                <w:b/>
              </w:rPr>
              <w:t>нию важности личного участия в сохранении природы. Новизна: Критический анализ актуальных методологических подходов к д</w:t>
            </w:r>
            <w:r w:rsidRPr="005564C0">
              <w:rPr>
                <w:b/>
              </w:rPr>
              <w:t>о</w:t>
            </w:r>
            <w:r w:rsidRPr="005564C0">
              <w:rPr>
                <w:b/>
              </w:rPr>
              <w:t>полнительному экологическому образованию и перспектив его развития. Категория участников: педагоги дополнительного образов</w:t>
            </w:r>
            <w:r w:rsidRPr="005564C0">
              <w:rPr>
                <w:b/>
              </w:rPr>
              <w:t>а</w:t>
            </w:r>
            <w:r w:rsidRPr="005564C0">
              <w:rPr>
                <w:b/>
              </w:rPr>
              <w:t>ния Ульяновской области, представители общественных природоохранных организаций и организаций экологического образования, руководители образовательных организаций. Количество участников: 50 человек.</w:t>
            </w:r>
          </w:p>
        </w:tc>
      </w:tr>
      <w:tr w:rsidR="005564C0" w:rsidRPr="005564C0" w:rsidTr="004760CD">
        <w:tc>
          <w:tcPr>
            <w:tcW w:w="2628" w:type="dxa"/>
          </w:tcPr>
          <w:p w:rsidR="00941C42" w:rsidRPr="005564C0" w:rsidRDefault="00941C42"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941C42" w:rsidRPr="005564C0" w:rsidRDefault="00941C42"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941C42" w:rsidRPr="005564C0" w:rsidRDefault="00941C42"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941C42" w:rsidRPr="005564C0" w:rsidRDefault="00941C42" w:rsidP="005564C0">
            <w:pPr>
              <w:pStyle w:val="af7"/>
              <w:keepNext/>
              <w:keepLines/>
              <w:suppressAutoHyphens/>
              <w:spacing w:after="0"/>
              <w:ind w:firstLine="0"/>
              <w:contextualSpacing/>
              <w:rPr>
                <w:rFonts w:ascii="PT Astra Serif" w:hAnsi="PT Astra Serif"/>
                <w:bCs/>
                <w:sz w:val="24"/>
                <w:szCs w:val="24"/>
                <w:lang w:eastAsia="ar-SA"/>
              </w:rPr>
            </w:pPr>
            <w:r w:rsidRPr="005564C0">
              <w:rPr>
                <w:sz w:val="24"/>
                <w:szCs w:val="24"/>
              </w:rPr>
              <w:t xml:space="preserve">Методическое </w:t>
            </w:r>
            <w:proofErr w:type="spellStart"/>
            <w:proofErr w:type="gramStart"/>
            <w:r w:rsidRPr="005564C0">
              <w:rPr>
                <w:sz w:val="24"/>
                <w:szCs w:val="24"/>
              </w:rPr>
              <w:t>объеди-нение</w:t>
            </w:r>
            <w:proofErr w:type="spellEnd"/>
            <w:proofErr w:type="gramEnd"/>
            <w:r w:rsidRPr="005564C0">
              <w:rPr>
                <w:sz w:val="24"/>
                <w:szCs w:val="24"/>
              </w:rPr>
              <w:t xml:space="preserve"> педагогов-психологов образовательных организаций Ульяновской области «Школа – место психологической безопасности ребенка</w:t>
            </w:r>
            <w:r w:rsidRPr="005564C0">
              <w:rPr>
                <w:rFonts w:ascii="PT Astra Serif" w:hAnsi="PT Astra Serif"/>
                <w:b/>
                <w:bCs/>
                <w:sz w:val="24"/>
                <w:szCs w:val="24"/>
                <w:lang w:eastAsia="ar-SA"/>
              </w:rPr>
              <w:t xml:space="preserve">» </w:t>
            </w:r>
            <w:r w:rsidRPr="005564C0">
              <w:rPr>
                <w:rFonts w:ascii="PT Astra Serif" w:hAnsi="PT Astra Serif"/>
                <w:bCs/>
                <w:sz w:val="24"/>
                <w:szCs w:val="24"/>
                <w:lang w:eastAsia="ar-SA"/>
              </w:rPr>
              <w:t>в рамках регионального образовательного форума</w:t>
            </w:r>
          </w:p>
          <w:p w:rsidR="00941C42" w:rsidRPr="005564C0" w:rsidRDefault="00941C42" w:rsidP="005564C0">
            <w:pPr>
              <w:keepNext/>
              <w:keepLines/>
              <w:contextualSpacing/>
              <w:jc w:val="center"/>
              <w:rPr>
                <w:rFonts w:ascii="PT Astra Serif" w:hAnsi="PT Astra Serif"/>
              </w:rPr>
            </w:pPr>
            <w:r w:rsidRPr="005564C0">
              <w:rPr>
                <w:rFonts w:ascii="PT Astra Serif" w:hAnsi="PT Astra Serif"/>
              </w:rPr>
              <w:t>ОГБОУ Центр ППМС «Развитие»</w:t>
            </w:r>
          </w:p>
          <w:p w:rsidR="00941C42" w:rsidRPr="005564C0" w:rsidRDefault="00941C42" w:rsidP="005564C0">
            <w:pPr>
              <w:keepNext/>
              <w:keepLines/>
              <w:contextualSpacing/>
              <w:rPr>
                <w:rFonts w:ascii="PT Astra Serif" w:hAnsi="PT Astra Serif"/>
                <w:b/>
              </w:rPr>
            </w:pPr>
          </w:p>
        </w:tc>
        <w:tc>
          <w:tcPr>
            <w:tcW w:w="2700" w:type="dxa"/>
          </w:tcPr>
          <w:p w:rsidR="00941C42" w:rsidRPr="005564C0" w:rsidRDefault="00941C42" w:rsidP="005564C0">
            <w:pPr>
              <w:keepNext/>
              <w:keepLines/>
              <w:contextualSpacing/>
              <w:jc w:val="both"/>
              <w:rPr>
                <w:rFonts w:ascii="PT Astra Serif" w:hAnsi="PT Astra Serif"/>
              </w:rPr>
            </w:pPr>
            <w:r w:rsidRPr="005564C0">
              <w:rPr>
                <w:rFonts w:ascii="PT Astra Serif" w:hAnsi="PT Astra Serif"/>
              </w:rPr>
              <w:t xml:space="preserve">Обсуждение </w:t>
            </w:r>
            <w:r w:rsidRPr="005564C0">
              <w:rPr>
                <w:rFonts w:ascii="PT Astra Serif" w:hAnsi="PT Astra Serif"/>
                <w:bCs/>
                <w:lang w:eastAsia="ar-SA"/>
              </w:rPr>
              <w:t>направл</w:t>
            </w:r>
            <w:r w:rsidRPr="005564C0">
              <w:rPr>
                <w:rFonts w:ascii="PT Astra Serif" w:hAnsi="PT Astra Serif"/>
                <w:bCs/>
                <w:lang w:eastAsia="ar-SA"/>
              </w:rPr>
              <w:t>е</w:t>
            </w:r>
            <w:r w:rsidRPr="005564C0">
              <w:rPr>
                <w:rFonts w:ascii="PT Astra Serif" w:hAnsi="PT Astra Serif"/>
                <w:bCs/>
                <w:lang w:eastAsia="ar-SA"/>
              </w:rPr>
              <w:t>ний согласованной р</w:t>
            </w:r>
            <w:r w:rsidRPr="005564C0">
              <w:rPr>
                <w:rFonts w:ascii="PT Astra Serif" w:hAnsi="PT Astra Serif"/>
                <w:bCs/>
                <w:lang w:eastAsia="ar-SA"/>
              </w:rPr>
              <w:t>а</w:t>
            </w:r>
            <w:r w:rsidRPr="005564C0">
              <w:rPr>
                <w:rFonts w:ascii="PT Astra Serif" w:hAnsi="PT Astra Serif"/>
                <w:bCs/>
                <w:lang w:eastAsia="ar-SA"/>
              </w:rPr>
              <w:t>боты педагога-психолога со всеми участниками образов</w:t>
            </w:r>
            <w:r w:rsidRPr="005564C0">
              <w:rPr>
                <w:rFonts w:ascii="PT Astra Serif" w:hAnsi="PT Astra Serif"/>
                <w:bCs/>
                <w:lang w:eastAsia="ar-SA"/>
              </w:rPr>
              <w:t>а</w:t>
            </w:r>
            <w:r w:rsidRPr="005564C0">
              <w:rPr>
                <w:rFonts w:ascii="PT Astra Serif" w:hAnsi="PT Astra Serif"/>
                <w:bCs/>
                <w:lang w:eastAsia="ar-SA"/>
              </w:rPr>
              <w:t>тельных отношений по сопровождению уче</w:t>
            </w:r>
            <w:r w:rsidRPr="005564C0">
              <w:rPr>
                <w:rFonts w:ascii="PT Astra Serif" w:hAnsi="PT Astra Serif"/>
                <w:bCs/>
                <w:lang w:eastAsia="ar-SA"/>
              </w:rPr>
              <w:t>б</w:t>
            </w:r>
            <w:r w:rsidRPr="005564C0">
              <w:rPr>
                <w:rFonts w:ascii="PT Astra Serif" w:hAnsi="PT Astra Serif"/>
                <w:bCs/>
                <w:lang w:eastAsia="ar-SA"/>
              </w:rPr>
              <w:t>ной деятельности и с</w:t>
            </w:r>
            <w:r w:rsidRPr="005564C0">
              <w:rPr>
                <w:rFonts w:ascii="PT Astra Serif" w:hAnsi="PT Astra Serif"/>
                <w:bCs/>
                <w:lang w:eastAsia="ar-SA"/>
              </w:rPr>
              <w:t>о</w:t>
            </w:r>
            <w:r w:rsidRPr="005564C0">
              <w:rPr>
                <w:rFonts w:ascii="PT Astra Serif" w:hAnsi="PT Astra Serif"/>
                <w:bCs/>
                <w:lang w:eastAsia="ar-SA"/>
              </w:rPr>
              <w:t>зданию условий для психологической бе</w:t>
            </w:r>
            <w:r w:rsidRPr="005564C0">
              <w:rPr>
                <w:rFonts w:ascii="PT Astra Serif" w:hAnsi="PT Astra Serif"/>
                <w:bCs/>
                <w:lang w:eastAsia="ar-SA"/>
              </w:rPr>
              <w:t>з</w:t>
            </w:r>
            <w:r w:rsidRPr="005564C0">
              <w:rPr>
                <w:rFonts w:ascii="PT Astra Serif" w:hAnsi="PT Astra Serif"/>
                <w:bCs/>
                <w:lang w:eastAsia="ar-SA"/>
              </w:rPr>
              <w:t>опасности. О</w:t>
            </w:r>
            <w:r w:rsidRPr="005564C0">
              <w:rPr>
                <w:rFonts w:ascii="PT Astra Serif" w:hAnsi="PT Astra Serif"/>
              </w:rPr>
              <w:t>беспеч</w:t>
            </w:r>
            <w:r w:rsidRPr="005564C0">
              <w:rPr>
                <w:rFonts w:ascii="PT Astra Serif" w:hAnsi="PT Astra Serif"/>
              </w:rPr>
              <w:t>е</w:t>
            </w:r>
            <w:r w:rsidRPr="005564C0">
              <w:rPr>
                <w:rFonts w:ascii="PT Astra Serif" w:hAnsi="PT Astra Serif"/>
              </w:rPr>
              <w:t>ние совместной де</w:t>
            </w:r>
            <w:r w:rsidRPr="005564C0">
              <w:rPr>
                <w:rFonts w:ascii="PT Astra Serif" w:hAnsi="PT Astra Serif"/>
              </w:rPr>
              <w:t>я</w:t>
            </w:r>
            <w:r w:rsidRPr="005564C0">
              <w:rPr>
                <w:rFonts w:ascii="PT Astra Serif" w:hAnsi="PT Astra Serif"/>
              </w:rPr>
              <w:t>тельности педагогов ОО в период выхода обучающихся с диста</w:t>
            </w:r>
            <w:r w:rsidRPr="005564C0">
              <w:rPr>
                <w:rFonts w:ascii="PT Astra Serif" w:hAnsi="PT Astra Serif"/>
              </w:rPr>
              <w:t>н</w:t>
            </w:r>
            <w:r w:rsidRPr="005564C0">
              <w:rPr>
                <w:rFonts w:ascii="PT Astra Serif" w:hAnsi="PT Astra Serif"/>
              </w:rPr>
              <w:t>ционного обучения. Впервые вопросы д</w:t>
            </w:r>
            <w:r w:rsidRPr="005564C0">
              <w:rPr>
                <w:rFonts w:ascii="PT Astra Serif" w:hAnsi="PT Astra Serif"/>
              </w:rPr>
              <w:t>и</w:t>
            </w:r>
            <w:r w:rsidRPr="005564C0">
              <w:rPr>
                <w:rFonts w:ascii="PT Astra Serif" w:hAnsi="PT Astra Serif"/>
              </w:rPr>
              <w:t>станционного образ</w:t>
            </w:r>
            <w:r w:rsidRPr="005564C0">
              <w:rPr>
                <w:rFonts w:ascii="PT Astra Serif" w:hAnsi="PT Astra Serif"/>
              </w:rPr>
              <w:t>о</w:t>
            </w:r>
            <w:r w:rsidRPr="005564C0">
              <w:rPr>
                <w:rFonts w:ascii="PT Astra Serif" w:hAnsi="PT Astra Serif"/>
              </w:rPr>
              <w:t>вания с точки психол</w:t>
            </w:r>
            <w:r w:rsidRPr="005564C0">
              <w:rPr>
                <w:rFonts w:ascii="PT Astra Serif" w:hAnsi="PT Astra Serif"/>
              </w:rPr>
              <w:t>о</w:t>
            </w:r>
            <w:r w:rsidRPr="005564C0">
              <w:rPr>
                <w:rFonts w:ascii="PT Astra Serif" w:hAnsi="PT Astra Serif"/>
              </w:rPr>
              <w:t>гического сопровожд</w:t>
            </w:r>
            <w:r w:rsidRPr="005564C0">
              <w:rPr>
                <w:rFonts w:ascii="PT Astra Serif" w:hAnsi="PT Astra Serif"/>
              </w:rPr>
              <w:t>е</w:t>
            </w:r>
            <w:r w:rsidRPr="005564C0">
              <w:rPr>
                <w:rFonts w:ascii="PT Astra Serif" w:hAnsi="PT Astra Serif"/>
              </w:rPr>
              <w:t>ния</w:t>
            </w:r>
          </w:p>
          <w:p w:rsidR="00941C42" w:rsidRPr="005564C0" w:rsidRDefault="00941C42" w:rsidP="005564C0">
            <w:pPr>
              <w:keepNext/>
              <w:keepLines/>
              <w:contextualSpacing/>
              <w:jc w:val="both"/>
              <w:rPr>
                <w:rFonts w:ascii="PT Astra Serif" w:hAnsi="PT Astra Serif"/>
                <w:b/>
              </w:rPr>
            </w:pPr>
            <w:r w:rsidRPr="005564C0">
              <w:rPr>
                <w:rFonts w:ascii="PT Astra Serif" w:hAnsi="PT Astra Serif"/>
              </w:rPr>
              <w:t>Участники:</w:t>
            </w:r>
            <w:r w:rsidRPr="005564C0">
              <w:rPr>
                <w:rFonts w:ascii="PT Astra Serif" w:hAnsi="PT Astra Serif"/>
                <w:b/>
              </w:rPr>
              <w:t xml:space="preserve"> </w:t>
            </w:r>
            <w:r w:rsidRPr="005564C0">
              <w:rPr>
                <w:rFonts w:ascii="PT Astra Serif" w:hAnsi="PT Astra Serif"/>
              </w:rPr>
              <w:t>100 чел</w:t>
            </w:r>
            <w:r w:rsidRPr="005564C0">
              <w:rPr>
                <w:rFonts w:ascii="PT Astra Serif" w:hAnsi="PT Astra Serif"/>
              </w:rPr>
              <w:t>о</w:t>
            </w:r>
            <w:r w:rsidRPr="005564C0">
              <w:rPr>
                <w:rFonts w:ascii="PT Astra Serif" w:hAnsi="PT Astra Serif"/>
              </w:rPr>
              <w:t>век.</w:t>
            </w:r>
          </w:p>
        </w:tc>
        <w:tc>
          <w:tcPr>
            <w:tcW w:w="2340" w:type="dxa"/>
          </w:tcPr>
          <w:p w:rsidR="00941C42"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941C42" w:rsidRPr="005564C0">
              <w:rPr>
                <w:rFonts w:ascii="PT Astra Serif" w:hAnsi="PT Astra Serif"/>
              </w:rPr>
              <w:t>, ОГБНОО Дворец творчества детей и молодёжи</w:t>
            </w:r>
          </w:p>
        </w:tc>
        <w:tc>
          <w:tcPr>
            <w:tcW w:w="2340" w:type="dxa"/>
          </w:tcPr>
          <w:p w:rsidR="00941C42" w:rsidRPr="005564C0" w:rsidRDefault="00941C42" w:rsidP="005564C0">
            <w:pPr>
              <w:keepNext/>
              <w:keepLines/>
              <w:contextualSpacing/>
              <w:jc w:val="both"/>
              <w:rPr>
                <w:rFonts w:ascii="PT Astra Serif" w:hAnsi="PT Astra Serif"/>
              </w:rPr>
            </w:pPr>
            <w:r w:rsidRPr="005564C0">
              <w:rPr>
                <w:rFonts w:ascii="PT Astra Serif" w:hAnsi="PT Astra Serif"/>
              </w:rPr>
              <w:t>Мероприятия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941C42" w:rsidRPr="005564C0" w:rsidRDefault="00941C42" w:rsidP="005564C0">
            <w:pPr>
              <w:keepNext/>
              <w:keepLines/>
              <w:contextualSpacing/>
              <w:jc w:val="center"/>
              <w:rPr>
                <w:rFonts w:ascii="PT Astra Serif" w:hAnsi="PT Astra Serif"/>
              </w:rPr>
            </w:pPr>
          </w:p>
        </w:tc>
      </w:tr>
      <w:tr w:rsidR="005564C0" w:rsidRPr="005564C0" w:rsidTr="00BF5AF9">
        <w:tc>
          <w:tcPr>
            <w:tcW w:w="15120" w:type="dxa"/>
            <w:gridSpan w:val="6"/>
          </w:tcPr>
          <w:p w:rsidR="00BF5AF9" w:rsidRPr="005564C0" w:rsidRDefault="00BA7B2F" w:rsidP="005564C0">
            <w:pPr>
              <w:keepNext/>
              <w:keepLines/>
              <w:contextualSpacing/>
              <w:jc w:val="both"/>
              <w:rPr>
                <w:rFonts w:ascii="PT Astra Serif" w:hAnsi="PT Astra Serif"/>
              </w:rPr>
            </w:pPr>
            <w:r w:rsidRPr="005564C0">
              <w:rPr>
                <w:b/>
              </w:rPr>
              <w:t xml:space="preserve">16.09.2020 в рамках Регионального образовательного форума – 2020 прошло областное методическое объединение педагогов-психологов Ульяновской области. Методическое объединение проводили педагоги-психологи областной и городской психологической службы. </w:t>
            </w:r>
            <w:proofErr w:type="gramStart"/>
            <w:r w:rsidRPr="005564C0">
              <w:rPr>
                <w:b/>
              </w:rPr>
              <w:t>В мероприятии приняли участие представители Министерства просвещения и воспитания Ульяновской области, руководитель облас</w:t>
            </w:r>
            <w:r w:rsidRPr="005564C0">
              <w:rPr>
                <w:b/>
              </w:rPr>
              <w:t>т</w:t>
            </w:r>
            <w:r w:rsidRPr="005564C0">
              <w:rPr>
                <w:b/>
              </w:rPr>
              <w:lastRenderedPageBreak/>
              <w:t>ной психологической службы системы образования Ульяновской области, директор МБОУ Центр «Росток», зав. кафедры менеджмента и образовательных технологий ФГБОУ ВО «</w:t>
            </w:r>
            <w:proofErr w:type="spellStart"/>
            <w:r w:rsidRPr="005564C0">
              <w:rPr>
                <w:b/>
              </w:rPr>
              <w:t>УлГПУ</w:t>
            </w:r>
            <w:proofErr w:type="spellEnd"/>
            <w:r w:rsidRPr="005564C0">
              <w:rPr>
                <w:b/>
              </w:rPr>
              <w:t xml:space="preserve"> им. И.Н.Ульянова», доктор педагогических наук, профессор, директор МБОУ Центр «Росток», доцент кафедры психологии и педагогики ФГБОУ ВО </w:t>
            </w:r>
            <w:proofErr w:type="spellStart"/>
            <w:r w:rsidRPr="005564C0">
              <w:rPr>
                <w:b/>
              </w:rPr>
              <w:t>УлГУ</w:t>
            </w:r>
            <w:proofErr w:type="spellEnd"/>
            <w:r w:rsidRPr="005564C0">
              <w:rPr>
                <w:b/>
              </w:rPr>
              <w:t>, руководитель СПП МБОУ Центр «Росток», педагоги-психологи.</w:t>
            </w:r>
            <w:proofErr w:type="gramEnd"/>
            <w:r w:rsidRPr="005564C0">
              <w:rPr>
                <w:b/>
              </w:rPr>
              <w:t xml:space="preserve"> </w:t>
            </w:r>
            <w:r w:rsidRPr="005564C0">
              <w:rPr>
                <w:b/>
              </w:rPr>
              <w:tab/>
              <w:t>На методическом объединении были рассмотрены следующие вопросы инновационного потенциала развития професси</w:t>
            </w:r>
            <w:r w:rsidRPr="005564C0">
              <w:rPr>
                <w:b/>
              </w:rPr>
              <w:t>о</w:t>
            </w:r>
            <w:r w:rsidRPr="005564C0">
              <w:rPr>
                <w:b/>
              </w:rPr>
              <w:t>нальной деятельности педагога-психолога в условиях трансформации современного образования, основные направления согласова</w:t>
            </w:r>
            <w:r w:rsidRPr="005564C0">
              <w:rPr>
                <w:b/>
              </w:rPr>
              <w:t>н</w:t>
            </w:r>
            <w:r w:rsidRPr="005564C0">
              <w:rPr>
                <w:b/>
              </w:rPr>
              <w:t>ной работы педагога-психолога со всеми субъектами образовательных отношений по созданию условий для психологической безопа</w:t>
            </w:r>
            <w:r w:rsidRPr="005564C0">
              <w:rPr>
                <w:b/>
              </w:rPr>
              <w:t>с</w:t>
            </w:r>
            <w:r w:rsidRPr="005564C0">
              <w:rPr>
                <w:b/>
              </w:rPr>
              <w:t>ности, порядок проведения социально-психологического тестирования в 2020-2021учебном году, взаимодействие всех субъектов обр</w:t>
            </w:r>
            <w:r w:rsidRPr="005564C0">
              <w:rPr>
                <w:b/>
              </w:rPr>
              <w:t>а</w:t>
            </w:r>
            <w:r w:rsidRPr="005564C0">
              <w:rPr>
                <w:b/>
              </w:rPr>
              <w:t xml:space="preserve">зовательного </w:t>
            </w:r>
            <w:proofErr w:type="gramStart"/>
            <w:r w:rsidRPr="005564C0">
              <w:rPr>
                <w:b/>
              </w:rPr>
              <w:t>процесса</w:t>
            </w:r>
            <w:proofErr w:type="gramEnd"/>
            <w:r w:rsidRPr="005564C0">
              <w:rPr>
                <w:b/>
              </w:rPr>
              <w:t xml:space="preserve"> по сопровождению учебной деятельности обучающихся (ППК и адаптация), основные направления взаимоде</w:t>
            </w:r>
            <w:r w:rsidRPr="005564C0">
              <w:rPr>
                <w:b/>
              </w:rPr>
              <w:t>й</w:t>
            </w:r>
            <w:r w:rsidRPr="005564C0">
              <w:rPr>
                <w:b/>
              </w:rPr>
              <w:t xml:space="preserve">ствия педагогов-психологов общеобразовательных организаций города Ульяновска с СПП МБОУ Центра </w:t>
            </w:r>
            <w:proofErr w:type="spellStart"/>
            <w:r w:rsidRPr="005564C0">
              <w:rPr>
                <w:b/>
              </w:rPr>
              <w:t>Росток</w:t>
            </w:r>
            <w:proofErr w:type="gramStart"/>
            <w:r w:rsidRPr="005564C0">
              <w:rPr>
                <w:b/>
              </w:rPr>
              <w:t>.О</w:t>
            </w:r>
            <w:proofErr w:type="gramEnd"/>
            <w:r w:rsidRPr="005564C0">
              <w:rPr>
                <w:b/>
              </w:rPr>
              <w:t>бщий</w:t>
            </w:r>
            <w:proofErr w:type="spellEnd"/>
            <w:r w:rsidRPr="005564C0">
              <w:rPr>
                <w:b/>
              </w:rPr>
              <w:t xml:space="preserve"> охват учас</w:t>
            </w:r>
            <w:r w:rsidRPr="005564C0">
              <w:rPr>
                <w:b/>
              </w:rPr>
              <w:t>т</w:t>
            </w:r>
            <w:r w:rsidRPr="005564C0">
              <w:rPr>
                <w:b/>
              </w:rPr>
              <w:t>ников составил 299 слушателей.</w:t>
            </w:r>
          </w:p>
        </w:tc>
      </w:tr>
    </w:tbl>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7C5B5B" w:rsidRPr="005564C0" w:rsidRDefault="007C5B5B"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7C5B5B" w:rsidRPr="005564C0" w:rsidRDefault="007C5B5B"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7C5B5B" w:rsidRPr="005564C0" w:rsidRDefault="007C5B5B"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7C5B5B" w:rsidRPr="005564C0" w:rsidRDefault="007C5B5B" w:rsidP="005564C0">
            <w:pPr>
              <w:keepNext/>
              <w:keepLines/>
              <w:contextualSpacing/>
              <w:jc w:val="both"/>
              <w:rPr>
                <w:rFonts w:ascii="PT Astra Serif" w:hAnsi="PT Astra Serif"/>
              </w:rPr>
            </w:pPr>
            <w:r w:rsidRPr="005564C0">
              <w:rPr>
                <w:rFonts w:ascii="PT Astra Serif" w:hAnsi="PT Astra Serif"/>
              </w:rPr>
              <w:t>Областной конкурс «Воспитатель года - 2020» в рамках реги</w:t>
            </w:r>
            <w:r w:rsidRPr="005564C0">
              <w:rPr>
                <w:rFonts w:ascii="PT Astra Serif" w:hAnsi="PT Astra Serif"/>
              </w:rPr>
              <w:t>о</w:t>
            </w:r>
            <w:r w:rsidRPr="005564C0">
              <w:rPr>
                <w:rFonts w:ascii="PT Astra Serif" w:hAnsi="PT Astra Serif"/>
              </w:rPr>
              <w:t>нального образовател</w:t>
            </w:r>
            <w:r w:rsidRPr="005564C0">
              <w:rPr>
                <w:rFonts w:ascii="PT Astra Serif" w:hAnsi="PT Astra Serif"/>
              </w:rPr>
              <w:t>ь</w:t>
            </w:r>
            <w:r w:rsidRPr="005564C0">
              <w:rPr>
                <w:rFonts w:ascii="PT Astra Serif" w:hAnsi="PT Astra Serif"/>
              </w:rPr>
              <w:t>ного форума</w:t>
            </w:r>
          </w:p>
          <w:p w:rsidR="007C5B5B" w:rsidRPr="005564C0" w:rsidRDefault="007C5B5B" w:rsidP="005564C0">
            <w:pPr>
              <w:keepNext/>
              <w:keepLines/>
              <w:contextualSpacing/>
              <w:jc w:val="center"/>
              <w:rPr>
                <w:rFonts w:ascii="PT Astra Serif" w:hAnsi="PT Astra Serif"/>
              </w:rPr>
            </w:pPr>
            <w:r w:rsidRPr="005564C0">
              <w:rPr>
                <w:rFonts w:ascii="PT Astra Serif" w:hAnsi="PT Astra Serif"/>
              </w:rPr>
              <w:t>16-17 сентября</w:t>
            </w:r>
          </w:p>
          <w:p w:rsidR="002A79F7" w:rsidRPr="005564C0" w:rsidRDefault="007C5B5B" w:rsidP="005564C0">
            <w:pPr>
              <w:keepNext/>
              <w:keepLines/>
              <w:contextualSpacing/>
              <w:jc w:val="center"/>
              <w:rPr>
                <w:rFonts w:ascii="PT Astra Serif" w:hAnsi="PT Astra Serif"/>
              </w:rPr>
            </w:pPr>
            <w:r w:rsidRPr="005564C0">
              <w:rPr>
                <w:rFonts w:ascii="PT Astra Serif" w:hAnsi="PT Astra Serif"/>
              </w:rPr>
              <w:t xml:space="preserve">МБДОУ детский сад </w:t>
            </w:r>
          </w:p>
          <w:p w:rsidR="007C5B5B" w:rsidRPr="005564C0" w:rsidRDefault="007C5B5B" w:rsidP="005564C0">
            <w:pPr>
              <w:keepNext/>
              <w:keepLines/>
              <w:contextualSpacing/>
              <w:jc w:val="center"/>
              <w:rPr>
                <w:rFonts w:ascii="PT Astra Serif" w:hAnsi="PT Astra Serif"/>
                <w:b/>
              </w:rPr>
            </w:pPr>
            <w:r w:rsidRPr="005564C0">
              <w:rPr>
                <w:rFonts w:ascii="PT Astra Serif" w:hAnsi="PT Astra Serif"/>
              </w:rPr>
              <w:t>№ 186 «</w:t>
            </w:r>
            <w:proofErr w:type="spellStart"/>
            <w:r w:rsidRPr="005564C0">
              <w:rPr>
                <w:rFonts w:ascii="PT Astra Serif" w:hAnsi="PT Astra Serif"/>
              </w:rPr>
              <w:t>Волгарик</w:t>
            </w:r>
            <w:proofErr w:type="spellEnd"/>
            <w:r w:rsidRPr="005564C0">
              <w:rPr>
                <w:rFonts w:ascii="PT Astra Serif" w:hAnsi="PT Astra Serif"/>
              </w:rPr>
              <w:t>» (</w:t>
            </w:r>
            <w:proofErr w:type="spellStart"/>
            <w:r w:rsidRPr="005564C0">
              <w:rPr>
                <w:rFonts w:ascii="PT Astra Serif" w:hAnsi="PT Astra Serif"/>
              </w:rPr>
              <w:t>г</w:t>
            </w:r>
            <w:proofErr w:type="gramStart"/>
            <w:r w:rsidRPr="005564C0">
              <w:rPr>
                <w:rFonts w:ascii="PT Astra Serif" w:hAnsi="PT Astra Serif"/>
              </w:rPr>
              <w:t>.У</w:t>
            </w:r>
            <w:proofErr w:type="gramEnd"/>
            <w:r w:rsidRPr="005564C0">
              <w:rPr>
                <w:rFonts w:ascii="PT Astra Serif" w:hAnsi="PT Astra Serif"/>
              </w:rPr>
              <w:t>льяновск</w:t>
            </w:r>
            <w:proofErr w:type="spellEnd"/>
            <w:r w:rsidRPr="005564C0">
              <w:rPr>
                <w:rFonts w:ascii="PT Astra Serif" w:hAnsi="PT Astra Serif"/>
              </w:rPr>
              <w:t xml:space="preserve">, ул. </w:t>
            </w:r>
            <w:proofErr w:type="spellStart"/>
            <w:r w:rsidRPr="005564C0">
              <w:rPr>
                <w:rFonts w:ascii="PT Astra Serif" w:hAnsi="PT Astra Serif"/>
              </w:rPr>
              <w:t>Куз</w:t>
            </w:r>
            <w:r w:rsidRPr="005564C0">
              <w:rPr>
                <w:rFonts w:ascii="PT Astra Serif" w:hAnsi="PT Astra Serif"/>
              </w:rPr>
              <w:t>о</w:t>
            </w:r>
            <w:r w:rsidRPr="005564C0">
              <w:rPr>
                <w:rFonts w:ascii="PT Astra Serif" w:hAnsi="PT Astra Serif"/>
              </w:rPr>
              <w:t>ватовская</w:t>
            </w:r>
            <w:proofErr w:type="spellEnd"/>
            <w:r w:rsidRPr="005564C0">
              <w:rPr>
                <w:rFonts w:ascii="PT Astra Serif" w:hAnsi="PT Astra Serif"/>
              </w:rPr>
              <w:t>, д.46)</w:t>
            </w:r>
          </w:p>
          <w:p w:rsidR="007C5B5B" w:rsidRPr="005564C0" w:rsidRDefault="007C5B5B" w:rsidP="005564C0">
            <w:pPr>
              <w:pStyle w:val="af7"/>
              <w:keepNext/>
              <w:keepLines/>
              <w:suppressAutoHyphens/>
              <w:contextualSpacing/>
              <w:rPr>
                <w:rFonts w:ascii="PT Astra Serif" w:hAnsi="PT Astra Serif"/>
                <w:b/>
                <w:bCs/>
                <w:sz w:val="24"/>
                <w:szCs w:val="24"/>
                <w:lang w:eastAsia="ar-SA"/>
              </w:rPr>
            </w:pPr>
          </w:p>
        </w:tc>
        <w:tc>
          <w:tcPr>
            <w:tcW w:w="2520" w:type="dxa"/>
          </w:tcPr>
          <w:p w:rsidR="007C5B5B" w:rsidRPr="005564C0" w:rsidRDefault="007C5B5B" w:rsidP="005564C0">
            <w:pPr>
              <w:keepNext/>
              <w:keepLines/>
              <w:contextualSpacing/>
              <w:jc w:val="both"/>
              <w:rPr>
                <w:rFonts w:ascii="PT Astra Serif" w:hAnsi="PT Astra Serif"/>
              </w:rPr>
            </w:pPr>
            <w:r w:rsidRPr="005564C0">
              <w:rPr>
                <w:rFonts w:ascii="PT Astra Serif" w:hAnsi="PT Astra Serif"/>
              </w:rPr>
              <w:t>Профессиональное и личностное развитие педагогических р</w:t>
            </w:r>
            <w:r w:rsidRPr="005564C0">
              <w:rPr>
                <w:rFonts w:ascii="PT Astra Serif" w:hAnsi="PT Astra Serif"/>
              </w:rPr>
              <w:t>а</w:t>
            </w:r>
            <w:r w:rsidRPr="005564C0">
              <w:rPr>
                <w:rFonts w:ascii="PT Astra Serif" w:hAnsi="PT Astra Serif"/>
              </w:rPr>
              <w:t>ботников, работа</w:t>
            </w:r>
            <w:r w:rsidRPr="005564C0">
              <w:rPr>
                <w:rFonts w:ascii="PT Astra Serif" w:hAnsi="PT Astra Serif"/>
              </w:rPr>
              <w:t>ю</w:t>
            </w:r>
            <w:r w:rsidRPr="005564C0">
              <w:rPr>
                <w:rFonts w:ascii="PT Astra Serif" w:hAnsi="PT Astra Serif"/>
              </w:rPr>
              <w:t>щих в образовател</w:t>
            </w:r>
            <w:r w:rsidRPr="005564C0">
              <w:rPr>
                <w:rFonts w:ascii="PT Astra Serif" w:hAnsi="PT Astra Serif"/>
              </w:rPr>
              <w:t>ь</w:t>
            </w:r>
            <w:r w:rsidRPr="005564C0">
              <w:rPr>
                <w:rFonts w:ascii="PT Astra Serif" w:hAnsi="PT Astra Serif"/>
              </w:rPr>
              <w:t>ных организациях, реализующих образ</w:t>
            </w:r>
            <w:r w:rsidRPr="005564C0">
              <w:rPr>
                <w:rFonts w:ascii="PT Astra Serif" w:hAnsi="PT Astra Serif"/>
              </w:rPr>
              <w:t>о</w:t>
            </w:r>
            <w:r w:rsidRPr="005564C0">
              <w:rPr>
                <w:rFonts w:ascii="PT Astra Serif" w:hAnsi="PT Astra Serif"/>
              </w:rPr>
              <w:t>вательные программы дошкольного образ</w:t>
            </w:r>
            <w:r w:rsidRPr="005564C0">
              <w:rPr>
                <w:rFonts w:ascii="PT Astra Serif" w:hAnsi="PT Astra Serif"/>
              </w:rPr>
              <w:t>о</w:t>
            </w:r>
            <w:r w:rsidRPr="005564C0">
              <w:rPr>
                <w:rFonts w:ascii="PT Astra Serif" w:hAnsi="PT Astra Serif"/>
              </w:rPr>
              <w:t>вания; выявление и поддержка наиболее талантливых педаг</w:t>
            </w:r>
            <w:r w:rsidRPr="005564C0">
              <w:rPr>
                <w:rFonts w:ascii="PT Astra Serif" w:hAnsi="PT Astra Serif"/>
              </w:rPr>
              <w:t>о</w:t>
            </w:r>
            <w:r w:rsidRPr="005564C0">
              <w:rPr>
                <w:rFonts w:ascii="PT Astra Serif" w:hAnsi="PT Astra Serif"/>
              </w:rPr>
              <w:t>гических работников; совершенствование образовательных пр</w:t>
            </w:r>
            <w:r w:rsidRPr="005564C0">
              <w:rPr>
                <w:rFonts w:ascii="PT Astra Serif" w:hAnsi="PT Astra Serif"/>
              </w:rPr>
              <w:t>о</w:t>
            </w:r>
            <w:r w:rsidRPr="005564C0">
              <w:rPr>
                <w:rFonts w:ascii="PT Astra Serif" w:hAnsi="PT Astra Serif"/>
              </w:rPr>
              <w:t>грамм, инновацио</w:t>
            </w:r>
            <w:r w:rsidRPr="005564C0">
              <w:rPr>
                <w:rFonts w:ascii="PT Astra Serif" w:hAnsi="PT Astra Serif"/>
              </w:rPr>
              <w:t>н</w:t>
            </w:r>
            <w:r w:rsidRPr="005564C0">
              <w:rPr>
                <w:rFonts w:ascii="PT Astra Serif" w:hAnsi="PT Astra Serif"/>
              </w:rPr>
              <w:t xml:space="preserve">ных методов и </w:t>
            </w:r>
            <w:proofErr w:type="spellStart"/>
            <w:r w:rsidRPr="005564C0">
              <w:rPr>
                <w:rFonts w:ascii="PT Astra Serif" w:hAnsi="PT Astra Serif"/>
              </w:rPr>
              <w:t>средст</w:t>
            </w:r>
            <w:proofErr w:type="spellEnd"/>
            <w:r w:rsidRPr="005564C0">
              <w:rPr>
                <w:rFonts w:ascii="PT Astra Serif" w:hAnsi="PT Astra Serif"/>
              </w:rPr>
              <w:t xml:space="preserve"> дошкольного образ</w:t>
            </w:r>
            <w:r w:rsidRPr="005564C0">
              <w:rPr>
                <w:rFonts w:ascii="PT Astra Serif" w:hAnsi="PT Astra Serif"/>
              </w:rPr>
              <w:t>о</w:t>
            </w:r>
            <w:r w:rsidRPr="005564C0">
              <w:rPr>
                <w:rFonts w:ascii="PT Astra Serif" w:hAnsi="PT Astra Serif"/>
              </w:rPr>
              <w:t>вания. Конкурс явл</w:t>
            </w:r>
            <w:r w:rsidRPr="005564C0">
              <w:rPr>
                <w:rFonts w:ascii="PT Astra Serif" w:hAnsi="PT Astra Serif"/>
              </w:rPr>
              <w:t>я</w:t>
            </w:r>
            <w:r w:rsidRPr="005564C0">
              <w:rPr>
                <w:rFonts w:ascii="PT Astra Serif" w:hAnsi="PT Astra Serif"/>
              </w:rPr>
              <w:t>ется площадкой для распространения лучших педагогич</w:t>
            </w:r>
            <w:r w:rsidRPr="005564C0">
              <w:rPr>
                <w:rFonts w:ascii="PT Astra Serif" w:hAnsi="PT Astra Serif"/>
              </w:rPr>
              <w:t>е</w:t>
            </w:r>
            <w:r w:rsidRPr="005564C0">
              <w:rPr>
                <w:rFonts w:ascii="PT Astra Serif" w:hAnsi="PT Astra Serif"/>
              </w:rPr>
              <w:t>ских практик на те</w:t>
            </w:r>
            <w:r w:rsidRPr="005564C0">
              <w:rPr>
                <w:rFonts w:ascii="PT Astra Serif" w:hAnsi="PT Astra Serif"/>
              </w:rPr>
              <w:t>р</w:t>
            </w:r>
            <w:r w:rsidRPr="005564C0">
              <w:rPr>
                <w:rFonts w:ascii="PT Astra Serif" w:hAnsi="PT Astra Serif"/>
              </w:rPr>
              <w:lastRenderedPageBreak/>
              <w:t>ритории региона;</w:t>
            </w:r>
          </w:p>
          <w:p w:rsidR="007C5B5B" w:rsidRPr="005564C0" w:rsidRDefault="007C5B5B" w:rsidP="005564C0">
            <w:pPr>
              <w:keepNext/>
              <w:keepLines/>
              <w:contextualSpacing/>
              <w:jc w:val="both"/>
              <w:rPr>
                <w:rFonts w:ascii="PT Astra Serif" w:hAnsi="PT Astra Serif"/>
              </w:rPr>
            </w:pPr>
            <w:r w:rsidRPr="005564C0">
              <w:rPr>
                <w:rFonts w:ascii="PT Astra Serif" w:hAnsi="PT Astra Serif"/>
              </w:rPr>
              <w:t>Участники: педагог</w:t>
            </w:r>
            <w:r w:rsidRPr="005564C0">
              <w:rPr>
                <w:rFonts w:ascii="PT Astra Serif" w:hAnsi="PT Astra Serif"/>
              </w:rPr>
              <w:t>и</w:t>
            </w:r>
            <w:r w:rsidRPr="005564C0">
              <w:rPr>
                <w:rFonts w:ascii="PT Astra Serif" w:hAnsi="PT Astra Serif"/>
              </w:rPr>
              <w:t>ческие работники ДОУ (воспитатели, учителя-логопеды), 25человек.</w:t>
            </w:r>
          </w:p>
        </w:tc>
        <w:tc>
          <w:tcPr>
            <w:tcW w:w="2520" w:type="dxa"/>
          </w:tcPr>
          <w:p w:rsidR="007C5B5B" w:rsidRPr="005564C0" w:rsidRDefault="00E34F16" w:rsidP="005564C0">
            <w:pPr>
              <w:keepNext/>
              <w:keepLines/>
              <w:contextualSpacing/>
              <w:jc w:val="both"/>
              <w:rPr>
                <w:rFonts w:ascii="PT Astra Serif" w:hAnsi="PT Astra Serif"/>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7C5B5B" w:rsidRPr="005564C0">
              <w:rPr>
                <w:rFonts w:ascii="PT Astra Serif" w:hAnsi="PT Astra Serif"/>
              </w:rPr>
              <w:t>, ОГАУ «Инст</w:t>
            </w:r>
            <w:r w:rsidR="007C5B5B" w:rsidRPr="005564C0">
              <w:rPr>
                <w:rFonts w:ascii="PT Astra Serif" w:hAnsi="PT Astra Serif"/>
              </w:rPr>
              <w:t>и</w:t>
            </w:r>
            <w:r w:rsidR="007C5B5B" w:rsidRPr="005564C0">
              <w:rPr>
                <w:rFonts w:ascii="PT Astra Serif" w:hAnsi="PT Astra Serif"/>
              </w:rPr>
              <w:t>тут развития образ</w:t>
            </w:r>
            <w:r w:rsidR="007C5B5B" w:rsidRPr="005564C0">
              <w:rPr>
                <w:rFonts w:ascii="PT Astra Serif" w:hAnsi="PT Astra Serif"/>
              </w:rPr>
              <w:t>о</w:t>
            </w:r>
            <w:r w:rsidR="007C5B5B" w:rsidRPr="005564C0">
              <w:rPr>
                <w:rFonts w:ascii="PT Astra Serif" w:hAnsi="PT Astra Serif"/>
              </w:rPr>
              <w:t>вания»</w:t>
            </w:r>
          </w:p>
        </w:tc>
        <w:tc>
          <w:tcPr>
            <w:tcW w:w="2340" w:type="dxa"/>
          </w:tcPr>
          <w:p w:rsidR="007C5B5B" w:rsidRPr="005564C0" w:rsidRDefault="007C5B5B"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7C5B5B" w:rsidRPr="005564C0" w:rsidRDefault="007C5B5B" w:rsidP="005564C0">
            <w:pPr>
              <w:keepNext/>
              <w:keepLines/>
              <w:contextualSpacing/>
              <w:jc w:val="both"/>
              <w:rPr>
                <w:rFonts w:ascii="PT Astra Serif" w:hAnsi="PT Astra Serif"/>
              </w:rPr>
            </w:pPr>
          </w:p>
        </w:tc>
      </w:tr>
      <w:tr w:rsidR="005564C0" w:rsidRPr="005564C0" w:rsidTr="00BF5AF9">
        <w:tc>
          <w:tcPr>
            <w:tcW w:w="15120" w:type="dxa"/>
            <w:gridSpan w:val="6"/>
          </w:tcPr>
          <w:p w:rsidR="00BA746C" w:rsidRPr="005564C0" w:rsidRDefault="00BA746C" w:rsidP="005564C0">
            <w:pPr>
              <w:pStyle w:val="af7"/>
              <w:keepNext/>
              <w:spacing w:after="0"/>
              <w:ind w:firstLine="0"/>
              <w:rPr>
                <w:b/>
                <w:sz w:val="24"/>
                <w:szCs w:val="24"/>
                <w:lang w:eastAsia="ar-SA"/>
              </w:rPr>
            </w:pPr>
            <w:r w:rsidRPr="005564C0">
              <w:rPr>
                <w:b/>
                <w:sz w:val="24"/>
                <w:szCs w:val="24"/>
              </w:rPr>
              <w:lastRenderedPageBreak/>
              <w:t>С 16 по 17 сентября на базе МБДОУ детский сад № 186 «</w:t>
            </w:r>
            <w:proofErr w:type="spellStart"/>
            <w:r w:rsidRPr="005564C0">
              <w:rPr>
                <w:b/>
                <w:sz w:val="24"/>
                <w:szCs w:val="24"/>
              </w:rPr>
              <w:t>Волгарик</w:t>
            </w:r>
            <w:proofErr w:type="spellEnd"/>
            <w:r w:rsidRPr="005564C0">
              <w:rPr>
                <w:b/>
                <w:sz w:val="24"/>
                <w:szCs w:val="24"/>
              </w:rPr>
              <w:t xml:space="preserve">» состоялся областной конкурсе «Воспитатель года -2020», в котором приняло участие 12 педагогов из 10 муниципальных образований Ульяновской области. Общее количество участников- 35 человек. Участники проявили себя в таких конкурсных испытаниях как: «Мое педагогическое кредо», «Презентация педагогического опыта», «Мастер-класс», Ток-шоу «Профессиональный разговор». </w:t>
            </w:r>
            <w:proofErr w:type="gramStart"/>
            <w:r w:rsidRPr="005564C0">
              <w:rPr>
                <w:b/>
                <w:sz w:val="24"/>
                <w:szCs w:val="24"/>
              </w:rPr>
              <w:t xml:space="preserve">По итогам конкурса выявлено 2 лауреата, которыми стали </w:t>
            </w:r>
            <w:proofErr w:type="spellStart"/>
            <w:r w:rsidRPr="005564C0">
              <w:rPr>
                <w:b/>
                <w:sz w:val="24"/>
                <w:szCs w:val="24"/>
                <w:lang w:eastAsia="ar-SA"/>
              </w:rPr>
              <w:t>Мелякина</w:t>
            </w:r>
            <w:proofErr w:type="spellEnd"/>
            <w:r w:rsidRPr="005564C0">
              <w:rPr>
                <w:b/>
                <w:sz w:val="24"/>
                <w:szCs w:val="24"/>
                <w:lang w:eastAsia="ar-SA"/>
              </w:rPr>
              <w:t xml:space="preserve"> Тат</w:t>
            </w:r>
            <w:r w:rsidRPr="005564C0">
              <w:rPr>
                <w:b/>
                <w:sz w:val="24"/>
                <w:szCs w:val="24"/>
                <w:lang w:eastAsia="ar-SA"/>
              </w:rPr>
              <w:t>ь</w:t>
            </w:r>
            <w:r w:rsidRPr="005564C0">
              <w:rPr>
                <w:b/>
                <w:sz w:val="24"/>
                <w:szCs w:val="24"/>
                <w:lang w:eastAsia="ar-SA"/>
              </w:rPr>
              <w:t xml:space="preserve">яна Николаевна, логопеда частного детского сада «Академия детства» МО «город Ульяновск» и </w:t>
            </w:r>
            <w:proofErr w:type="spellStart"/>
            <w:r w:rsidRPr="005564C0">
              <w:rPr>
                <w:b/>
                <w:sz w:val="24"/>
                <w:szCs w:val="24"/>
                <w:lang w:eastAsia="ar-SA"/>
              </w:rPr>
              <w:t>Климашина</w:t>
            </w:r>
            <w:proofErr w:type="spellEnd"/>
            <w:r w:rsidRPr="005564C0">
              <w:rPr>
                <w:b/>
                <w:sz w:val="24"/>
                <w:szCs w:val="24"/>
                <w:lang w:eastAsia="ar-SA"/>
              </w:rPr>
              <w:t xml:space="preserve"> Екатерина Валерьевна, учитель - логопеда МБДОУ Центра развития ребенка детского сада № 242 «Садко» МО «город Ульяновск» и были награждены </w:t>
            </w:r>
            <w:r w:rsidRPr="005564C0">
              <w:rPr>
                <w:b/>
                <w:sz w:val="24"/>
                <w:szCs w:val="24"/>
              </w:rPr>
              <w:t>дипл</w:t>
            </w:r>
            <w:r w:rsidRPr="005564C0">
              <w:rPr>
                <w:b/>
                <w:sz w:val="24"/>
                <w:szCs w:val="24"/>
              </w:rPr>
              <w:t>о</w:t>
            </w:r>
            <w:r w:rsidRPr="005564C0">
              <w:rPr>
                <w:b/>
                <w:sz w:val="24"/>
                <w:szCs w:val="24"/>
              </w:rPr>
              <w:t xml:space="preserve">мом лауреата и денежной премией в размере 5 000 рублей, </w:t>
            </w:r>
            <w:r w:rsidRPr="005564C0">
              <w:rPr>
                <w:rFonts w:eastAsia="Times New Roman"/>
                <w:b/>
                <w:sz w:val="24"/>
                <w:szCs w:val="24"/>
                <w:lang w:eastAsia="ar-SA"/>
              </w:rPr>
              <w:t>призёром третьей степени стала Филимонова Ольга Вячеславовна, воспит</w:t>
            </w:r>
            <w:r w:rsidRPr="005564C0">
              <w:rPr>
                <w:rFonts w:eastAsia="Times New Roman"/>
                <w:b/>
                <w:sz w:val="24"/>
                <w:szCs w:val="24"/>
                <w:lang w:eastAsia="ar-SA"/>
              </w:rPr>
              <w:t>а</w:t>
            </w:r>
            <w:r w:rsidRPr="005564C0">
              <w:rPr>
                <w:rFonts w:eastAsia="Times New Roman"/>
                <w:b/>
                <w:sz w:val="24"/>
                <w:szCs w:val="24"/>
                <w:lang w:eastAsia="ar-SA"/>
              </w:rPr>
              <w:t>тель МБДОУ ДС</w:t>
            </w:r>
            <w:proofErr w:type="gramEnd"/>
            <w:r w:rsidRPr="005564C0">
              <w:rPr>
                <w:rFonts w:eastAsia="Times New Roman"/>
                <w:b/>
                <w:sz w:val="24"/>
                <w:szCs w:val="24"/>
                <w:lang w:eastAsia="ar-SA"/>
              </w:rPr>
              <w:t xml:space="preserve"> № 58 «Снежок» МО «город Ульяновск», награждена дипломом призёра </w:t>
            </w:r>
            <w:r w:rsidRPr="005564C0">
              <w:rPr>
                <w:rFonts w:eastAsia="Times New Roman"/>
                <w:b/>
                <w:sz w:val="24"/>
                <w:szCs w:val="24"/>
                <w:lang w:val="en-US" w:eastAsia="ar-SA"/>
              </w:rPr>
              <w:t>III</w:t>
            </w:r>
            <w:r w:rsidRPr="005564C0">
              <w:rPr>
                <w:rFonts w:eastAsia="Times New Roman"/>
                <w:b/>
                <w:sz w:val="24"/>
                <w:szCs w:val="24"/>
                <w:lang w:eastAsia="ar-SA"/>
              </w:rPr>
              <w:t xml:space="preserve"> степени и денежной премией в размере 30 000 рублей</w:t>
            </w:r>
            <w:r w:rsidRPr="005564C0">
              <w:rPr>
                <w:b/>
                <w:sz w:val="24"/>
                <w:szCs w:val="24"/>
              </w:rPr>
              <w:t xml:space="preserve">, призёром второй степени стала </w:t>
            </w:r>
            <w:proofErr w:type="spellStart"/>
            <w:r w:rsidRPr="005564C0">
              <w:rPr>
                <w:b/>
                <w:sz w:val="24"/>
                <w:szCs w:val="24"/>
              </w:rPr>
              <w:t>Чернышова</w:t>
            </w:r>
            <w:proofErr w:type="spellEnd"/>
            <w:r w:rsidRPr="005564C0">
              <w:rPr>
                <w:b/>
                <w:sz w:val="24"/>
                <w:szCs w:val="24"/>
              </w:rPr>
              <w:t xml:space="preserve"> Наталья Александровна, музыкальный руководитель МБДОУ ДС № 123 «Радужка» МО «город Ульяновск» награждена дипломом призёра II степени и денежной премией в размере 50 000 рублей. П</w:t>
            </w:r>
            <w:r w:rsidRPr="005564C0">
              <w:rPr>
                <w:b/>
                <w:sz w:val="24"/>
                <w:szCs w:val="24"/>
                <w:lang w:eastAsia="ar-SA"/>
              </w:rPr>
              <w:t xml:space="preserve">обедителем областного конкурса «Воспитатель года – 2020» стала </w:t>
            </w:r>
            <w:proofErr w:type="spellStart"/>
            <w:r w:rsidRPr="005564C0">
              <w:rPr>
                <w:b/>
                <w:sz w:val="24"/>
                <w:szCs w:val="24"/>
                <w:lang w:eastAsia="ar-SA"/>
              </w:rPr>
              <w:t>Кечайкина</w:t>
            </w:r>
            <w:proofErr w:type="spellEnd"/>
            <w:r w:rsidRPr="005564C0">
              <w:rPr>
                <w:b/>
                <w:sz w:val="24"/>
                <w:szCs w:val="24"/>
                <w:lang w:eastAsia="ar-SA"/>
              </w:rPr>
              <w:t xml:space="preserve"> Анастасия Александровна, учитель-логопед МБДОУ </w:t>
            </w:r>
            <w:proofErr w:type="spellStart"/>
            <w:r w:rsidRPr="005564C0">
              <w:rPr>
                <w:b/>
                <w:sz w:val="24"/>
                <w:szCs w:val="24"/>
                <w:lang w:eastAsia="ar-SA"/>
              </w:rPr>
              <w:t>Тереньгульск</w:t>
            </w:r>
            <w:r w:rsidRPr="005564C0">
              <w:rPr>
                <w:b/>
                <w:sz w:val="24"/>
                <w:szCs w:val="24"/>
                <w:lang w:eastAsia="ar-SA"/>
              </w:rPr>
              <w:t>о</w:t>
            </w:r>
            <w:r w:rsidRPr="005564C0">
              <w:rPr>
                <w:b/>
                <w:sz w:val="24"/>
                <w:szCs w:val="24"/>
                <w:lang w:eastAsia="ar-SA"/>
              </w:rPr>
              <w:t>го</w:t>
            </w:r>
            <w:proofErr w:type="spellEnd"/>
            <w:r w:rsidRPr="005564C0">
              <w:rPr>
                <w:b/>
                <w:sz w:val="24"/>
                <w:szCs w:val="24"/>
                <w:lang w:eastAsia="ar-SA"/>
              </w:rPr>
              <w:t xml:space="preserve"> детского сада «Колосок» МО «Тереньгульский район», награждена дипломом победителя и</w:t>
            </w:r>
            <w:r w:rsidRPr="005564C0">
              <w:rPr>
                <w:b/>
                <w:sz w:val="24"/>
                <w:szCs w:val="24"/>
              </w:rPr>
              <w:t xml:space="preserve"> денежной премии в размере 100 000 ру</w:t>
            </w:r>
            <w:r w:rsidRPr="005564C0">
              <w:rPr>
                <w:b/>
                <w:sz w:val="24"/>
                <w:szCs w:val="24"/>
              </w:rPr>
              <w:t>б</w:t>
            </w:r>
            <w:r w:rsidRPr="005564C0">
              <w:rPr>
                <w:b/>
                <w:sz w:val="24"/>
                <w:szCs w:val="24"/>
              </w:rPr>
              <w:t>лей.</w:t>
            </w:r>
          </w:p>
          <w:p w:rsidR="00BF5AF9" w:rsidRPr="005564C0" w:rsidRDefault="00BA746C" w:rsidP="005564C0">
            <w:pPr>
              <w:keepNext/>
              <w:keepLines/>
              <w:contextualSpacing/>
              <w:jc w:val="both"/>
              <w:rPr>
                <w:rFonts w:ascii="PT Astra Serif" w:hAnsi="PT Astra Serif"/>
              </w:rPr>
            </w:pPr>
            <w:r w:rsidRPr="005564C0">
              <w:rPr>
                <w:b/>
              </w:rPr>
              <w:t>Победитель представит Ульяновскую область на заключительном этапе XI Всероссийского профессионального конкурса «Воспитатель года России» в 2021 году.</w:t>
            </w:r>
          </w:p>
        </w:tc>
      </w:tr>
      <w:tr w:rsidR="005564C0" w:rsidRPr="005564C0" w:rsidTr="00FF7987">
        <w:tc>
          <w:tcPr>
            <w:tcW w:w="2700" w:type="dxa"/>
          </w:tcPr>
          <w:p w:rsidR="00BA7B2F" w:rsidRPr="005564C0" w:rsidRDefault="00BA7B2F"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BA7B2F" w:rsidRPr="005564C0" w:rsidRDefault="00BA7B2F" w:rsidP="005564C0">
            <w:pPr>
              <w:keepNext/>
              <w:keepLines/>
              <w:contextualSpacing/>
              <w:rPr>
                <w:rFonts w:ascii="PT Astra Serif" w:hAnsi="PT Astra Serif"/>
                <w:b/>
                <w:bCs/>
              </w:rPr>
            </w:pPr>
            <w:r w:rsidRPr="005564C0">
              <w:rPr>
                <w:rFonts w:ascii="PT Astra Serif" w:hAnsi="PT Astra Serif"/>
                <w:b/>
                <w:bCs/>
              </w:rPr>
              <w:t>просвещения и восп</w:t>
            </w:r>
            <w:r w:rsidRPr="005564C0">
              <w:rPr>
                <w:rFonts w:ascii="PT Astra Serif" w:hAnsi="PT Astra Serif"/>
                <w:b/>
                <w:bCs/>
              </w:rPr>
              <w:t>и</w:t>
            </w:r>
            <w:r w:rsidRPr="005564C0">
              <w:rPr>
                <w:rFonts w:ascii="PT Astra Serif" w:hAnsi="PT Astra Serif"/>
                <w:b/>
                <w:bCs/>
              </w:rPr>
              <w:t xml:space="preserve">тания </w:t>
            </w:r>
          </w:p>
          <w:p w:rsidR="00BA7B2F" w:rsidRPr="005564C0" w:rsidRDefault="00BA7B2F"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BA7B2F" w:rsidRPr="005564C0" w:rsidRDefault="00BA7B2F" w:rsidP="005564C0">
            <w:pPr>
              <w:keepNext/>
              <w:keepLines/>
              <w:jc w:val="both"/>
              <w:rPr>
                <w:b/>
              </w:rPr>
            </w:pPr>
            <w:r w:rsidRPr="005564C0">
              <w:rPr>
                <w:b/>
              </w:rPr>
              <w:t>ДОПОЛНЕНИЕ</w:t>
            </w:r>
          </w:p>
          <w:p w:rsidR="00BA7B2F" w:rsidRPr="005564C0" w:rsidRDefault="00BA7B2F" w:rsidP="005564C0">
            <w:pPr>
              <w:keepNext/>
              <w:keepLines/>
              <w:jc w:val="both"/>
              <w:rPr>
                <w:b/>
              </w:rPr>
            </w:pPr>
            <w:r w:rsidRPr="005564C0">
              <w:rPr>
                <w:b/>
              </w:rPr>
              <w:t xml:space="preserve">Посещение Центра военно-тактических игр </w:t>
            </w:r>
            <w:proofErr w:type="spellStart"/>
            <w:r w:rsidRPr="005564C0">
              <w:rPr>
                <w:b/>
              </w:rPr>
              <w:t>Юнармии</w:t>
            </w:r>
            <w:proofErr w:type="spellEnd"/>
          </w:p>
          <w:p w:rsidR="00BA7B2F" w:rsidRPr="005564C0" w:rsidRDefault="00BA7B2F" w:rsidP="005564C0">
            <w:pPr>
              <w:keepNext/>
              <w:keepLines/>
              <w:jc w:val="center"/>
            </w:pPr>
            <w:r w:rsidRPr="005564C0">
              <w:t>14.00-14.30</w:t>
            </w:r>
          </w:p>
          <w:p w:rsidR="00BA7B2F" w:rsidRPr="005564C0" w:rsidRDefault="00BA7B2F" w:rsidP="005564C0">
            <w:pPr>
              <w:keepNext/>
              <w:keepLines/>
              <w:jc w:val="center"/>
            </w:pPr>
            <w:r w:rsidRPr="005564C0">
              <w:t>бывшее здание ДК имени Чкалова</w:t>
            </w:r>
          </w:p>
          <w:p w:rsidR="00BA7B2F" w:rsidRPr="005564C0" w:rsidRDefault="00BA7B2F" w:rsidP="005564C0">
            <w:pPr>
              <w:keepNext/>
              <w:keepLines/>
              <w:jc w:val="center"/>
            </w:pPr>
            <w:r w:rsidRPr="005564C0">
              <w:t>(г. Ульяновск,</w:t>
            </w:r>
            <w:r w:rsidRPr="005564C0">
              <w:br/>
              <w:t>ул. Крымова, д. 67)</w:t>
            </w:r>
          </w:p>
        </w:tc>
        <w:tc>
          <w:tcPr>
            <w:tcW w:w="2520" w:type="dxa"/>
          </w:tcPr>
          <w:p w:rsidR="00BA7B2F" w:rsidRPr="005564C0" w:rsidRDefault="00BA7B2F" w:rsidP="005564C0">
            <w:pPr>
              <w:keepNext/>
              <w:keepLines/>
              <w:shd w:val="clear" w:color="auto" w:fill="FFFFFF"/>
              <w:jc w:val="both"/>
              <w:rPr>
                <w:sz w:val="22"/>
                <w:szCs w:val="22"/>
              </w:rPr>
            </w:pPr>
            <w:r w:rsidRPr="005564C0">
              <w:rPr>
                <w:sz w:val="22"/>
                <w:szCs w:val="22"/>
              </w:rPr>
              <w:t>Осмотр Центра военно-тактических игр, о г</w:t>
            </w:r>
            <w:r w:rsidRPr="005564C0">
              <w:rPr>
                <w:sz w:val="22"/>
                <w:szCs w:val="22"/>
              </w:rPr>
              <w:t>о</w:t>
            </w:r>
            <w:r w:rsidRPr="005564C0">
              <w:rPr>
                <w:sz w:val="22"/>
                <w:szCs w:val="22"/>
              </w:rPr>
              <w:t>товности Центра вое</w:t>
            </w:r>
            <w:r w:rsidRPr="005564C0">
              <w:rPr>
                <w:sz w:val="22"/>
                <w:szCs w:val="22"/>
              </w:rPr>
              <w:t>н</w:t>
            </w:r>
            <w:r w:rsidRPr="005564C0">
              <w:rPr>
                <w:sz w:val="22"/>
                <w:szCs w:val="22"/>
              </w:rPr>
              <w:t>но-тактический игр к проведению меропри</w:t>
            </w:r>
            <w:r w:rsidRPr="005564C0">
              <w:rPr>
                <w:sz w:val="22"/>
                <w:szCs w:val="22"/>
              </w:rPr>
              <w:t>я</w:t>
            </w:r>
            <w:r w:rsidRPr="005564C0">
              <w:rPr>
                <w:sz w:val="22"/>
                <w:szCs w:val="22"/>
              </w:rPr>
              <w:t>тия с детьми и молод</w:t>
            </w:r>
            <w:r w:rsidRPr="005564C0">
              <w:rPr>
                <w:sz w:val="22"/>
                <w:szCs w:val="22"/>
              </w:rPr>
              <w:t>ё</w:t>
            </w:r>
            <w:r w:rsidRPr="005564C0">
              <w:rPr>
                <w:sz w:val="22"/>
                <w:szCs w:val="22"/>
              </w:rPr>
              <w:t>жью, о возможности использования центра военно-тактических игр для проведения облас</w:t>
            </w:r>
            <w:r w:rsidRPr="005564C0">
              <w:rPr>
                <w:sz w:val="22"/>
                <w:szCs w:val="22"/>
              </w:rPr>
              <w:t>т</w:t>
            </w:r>
            <w:r w:rsidRPr="005564C0">
              <w:rPr>
                <w:sz w:val="22"/>
                <w:szCs w:val="22"/>
              </w:rPr>
              <w:t>ных игр и мероприятий с детьми</w:t>
            </w:r>
          </w:p>
        </w:tc>
        <w:tc>
          <w:tcPr>
            <w:tcW w:w="2520" w:type="dxa"/>
          </w:tcPr>
          <w:p w:rsidR="00BA7B2F" w:rsidRPr="005564C0" w:rsidRDefault="00BA7B2F"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p>
        </w:tc>
        <w:tc>
          <w:tcPr>
            <w:tcW w:w="2340" w:type="dxa"/>
          </w:tcPr>
          <w:p w:rsidR="00BA7B2F" w:rsidRPr="005564C0" w:rsidRDefault="00BA7B2F"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BA7B2F" w:rsidRPr="005564C0" w:rsidRDefault="00BA7B2F" w:rsidP="005564C0">
            <w:pPr>
              <w:keepNext/>
              <w:keepLines/>
              <w:contextualSpacing/>
              <w:jc w:val="both"/>
              <w:rPr>
                <w:rFonts w:ascii="PT Astra Serif" w:hAnsi="PT Astra Serif"/>
              </w:rPr>
            </w:pPr>
          </w:p>
        </w:tc>
      </w:tr>
      <w:tr w:rsidR="005564C0" w:rsidRPr="005564C0" w:rsidTr="00FF7987">
        <w:tc>
          <w:tcPr>
            <w:tcW w:w="15120" w:type="dxa"/>
            <w:gridSpan w:val="6"/>
            <w:shd w:val="clear" w:color="auto" w:fill="auto"/>
          </w:tcPr>
          <w:p w:rsidR="00BA7B2F" w:rsidRPr="005564C0" w:rsidRDefault="00BA7B2F" w:rsidP="005564C0">
            <w:pPr>
              <w:pStyle w:val="ae"/>
              <w:keepNext/>
              <w:keepLines/>
              <w:suppressAutoHyphens/>
              <w:spacing w:before="0" w:beforeAutospacing="0" w:after="0" w:afterAutospacing="0"/>
              <w:contextualSpacing/>
              <w:jc w:val="both"/>
              <w:rPr>
                <w:b/>
              </w:rPr>
            </w:pPr>
            <w:r w:rsidRPr="005564C0">
              <w:rPr>
                <w:b/>
              </w:rPr>
              <w:t xml:space="preserve">16.09.2020 состоялось посещение Центра военно-тактических игр </w:t>
            </w:r>
            <w:proofErr w:type="spellStart"/>
            <w:r w:rsidRPr="005564C0">
              <w:rPr>
                <w:b/>
              </w:rPr>
              <w:t>Юнармии</w:t>
            </w:r>
            <w:proofErr w:type="spellEnd"/>
            <w:r w:rsidRPr="005564C0">
              <w:rPr>
                <w:b/>
              </w:rPr>
              <w:t xml:space="preserve"> с участием Губернатора Ульяновской области С.И. Морозова. Произведен осмотр Центра военно-тактических игр (площадки под размещение </w:t>
            </w:r>
            <w:proofErr w:type="spellStart"/>
            <w:r w:rsidRPr="005564C0">
              <w:rPr>
                <w:b/>
              </w:rPr>
              <w:t>скалодрома</w:t>
            </w:r>
            <w:proofErr w:type="spellEnd"/>
            <w:r w:rsidRPr="005564C0">
              <w:rPr>
                <w:b/>
              </w:rPr>
              <w:t xml:space="preserve">, площадки для </w:t>
            </w:r>
            <w:proofErr w:type="spellStart"/>
            <w:r w:rsidRPr="005564C0">
              <w:rPr>
                <w:b/>
              </w:rPr>
              <w:t>страйкбола</w:t>
            </w:r>
            <w:proofErr w:type="spellEnd"/>
            <w:r w:rsidRPr="005564C0">
              <w:rPr>
                <w:b/>
              </w:rPr>
              <w:t xml:space="preserve">, площадки для </w:t>
            </w:r>
            <w:proofErr w:type="spellStart"/>
            <w:r w:rsidRPr="005564C0">
              <w:rPr>
                <w:b/>
              </w:rPr>
              <w:t>лазертага</w:t>
            </w:r>
            <w:proofErr w:type="spellEnd"/>
            <w:r w:rsidRPr="005564C0">
              <w:rPr>
                <w:b/>
              </w:rPr>
              <w:t xml:space="preserve">, а также смотровой площадки). Произведена оценка готовности Центра </w:t>
            </w:r>
            <w:proofErr w:type="gramStart"/>
            <w:r w:rsidRPr="005564C0">
              <w:rPr>
                <w:b/>
              </w:rPr>
              <w:t>военно-тактический</w:t>
            </w:r>
            <w:proofErr w:type="gramEnd"/>
            <w:r w:rsidRPr="005564C0">
              <w:rPr>
                <w:b/>
              </w:rPr>
              <w:t xml:space="preserve"> игр к проведению мероприятия с детьми и молодёжью, а также обсуждена возможность использования центра военно-тактических игр для проведения </w:t>
            </w:r>
            <w:r w:rsidRPr="005564C0">
              <w:rPr>
                <w:b/>
              </w:rPr>
              <w:lastRenderedPageBreak/>
              <w:t xml:space="preserve">мероприятий с детьми. По итогам посещения принято решение о необходимости дополнительного финансирования на строительство </w:t>
            </w:r>
            <w:proofErr w:type="spellStart"/>
            <w:r w:rsidRPr="005564C0">
              <w:rPr>
                <w:b/>
              </w:rPr>
              <w:t>Скалодрома</w:t>
            </w:r>
            <w:proofErr w:type="spellEnd"/>
            <w:r w:rsidRPr="005564C0">
              <w:rPr>
                <w:b/>
              </w:rPr>
              <w:t xml:space="preserve">. Губернатором С.И. Морозовым дано поручение </w:t>
            </w:r>
            <w:proofErr w:type="gramStart"/>
            <w:r w:rsidRPr="005564C0">
              <w:rPr>
                <w:b/>
              </w:rPr>
              <w:t>проработать</w:t>
            </w:r>
            <w:proofErr w:type="gramEnd"/>
            <w:r w:rsidRPr="005564C0">
              <w:rPr>
                <w:b/>
              </w:rPr>
              <w:t xml:space="preserve"> вопрос создания в каждом районе Ульяновской области Центра военно-тактических игр </w:t>
            </w:r>
            <w:proofErr w:type="spellStart"/>
            <w:r w:rsidRPr="005564C0">
              <w:rPr>
                <w:b/>
              </w:rPr>
              <w:t>Юнармии</w:t>
            </w:r>
            <w:proofErr w:type="spellEnd"/>
            <w:r w:rsidRPr="005564C0">
              <w:rPr>
                <w:b/>
              </w:rPr>
              <w:t xml:space="preserve">. </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17 сентября, четверг</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70EA1" w:rsidRPr="005564C0" w:rsidRDefault="00370EA1"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370EA1" w:rsidRPr="005564C0" w:rsidRDefault="00370EA1" w:rsidP="005564C0">
            <w:pPr>
              <w:keepNext/>
              <w:keepLines/>
              <w:contextualSpacing/>
              <w:jc w:val="both"/>
            </w:pPr>
            <w:r w:rsidRPr="005564C0">
              <w:t>Областная педагогич</w:t>
            </w:r>
            <w:r w:rsidRPr="005564C0">
              <w:t>е</w:t>
            </w:r>
            <w:r w:rsidRPr="005564C0">
              <w:t>ская творческая м</w:t>
            </w:r>
            <w:r w:rsidRPr="005564C0">
              <w:t>а</w:t>
            </w:r>
            <w:r w:rsidRPr="005564C0">
              <w:t>стерская «Перспект</w:t>
            </w:r>
            <w:r w:rsidRPr="005564C0">
              <w:t>и</w:t>
            </w:r>
            <w:r w:rsidRPr="005564C0">
              <w:t>ва» для молодых пед</w:t>
            </w:r>
            <w:r w:rsidRPr="005564C0">
              <w:t>а</w:t>
            </w:r>
            <w:r w:rsidRPr="005564C0">
              <w:t>гогов профессионал</w:t>
            </w:r>
            <w:r w:rsidRPr="005564C0">
              <w:t>ь</w:t>
            </w:r>
            <w:r w:rsidRPr="005564C0">
              <w:t>ных образовательных организаций Ульяно</w:t>
            </w:r>
            <w:r w:rsidRPr="005564C0">
              <w:t>в</w:t>
            </w:r>
            <w:r w:rsidRPr="005564C0">
              <w:t>ской области</w:t>
            </w:r>
            <w:r w:rsidR="002A79F7" w:rsidRPr="005564C0">
              <w:t xml:space="preserve"> в рамках регионального образ</w:t>
            </w:r>
            <w:r w:rsidR="002A79F7" w:rsidRPr="005564C0">
              <w:t>о</w:t>
            </w:r>
            <w:r w:rsidR="002A79F7" w:rsidRPr="005564C0">
              <w:t>вательного форума</w:t>
            </w:r>
          </w:p>
          <w:p w:rsidR="00370EA1" w:rsidRPr="005564C0" w:rsidRDefault="00370EA1" w:rsidP="005564C0">
            <w:pPr>
              <w:keepNext/>
              <w:keepLines/>
              <w:contextualSpacing/>
              <w:jc w:val="center"/>
            </w:pPr>
            <w:r w:rsidRPr="005564C0">
              <w:t>10.00-12.00</w:t>
            </w:r>
          </w:p>
          <w:p w:rsidR="00370EA1" w:rsidRPr="005564C0" w:rsidRDefault="00370EA1" w:rsidP="005564C0">
            <w:pPr>
              <w:keepNext/>
              <w:keepLines/>
              <w:contextualSpacing/>
              <w:jc w:val="center"/>
            </w:pPr>
            <w:r w:rsidRPr="005564C0">
              <w:t>ОГАУ «</w:t>
            </w:r>
            <w:r w:rsidR="002A79F7" w:rsidRPr="005564C0">
              <w:t>Институт ра</w:t>
            </w:r>
            <w:r w:rsidR="002A79F7" w:rsidRPr="005564C0">
              <w:t>з</w:t>
            </w:r>
            <w:r w:rsidR="002A79F7" w:rsidRPr="005564C0">
              <w:t>вития образования</w:t>
            </w:r>
            <w:r w:rsidRPr="005564C0">
              <w:t>»</w:t>
            </w:r>
          </w:p>
          <w:p w:rsidR="00370EA1" w:rsidRPr="005564C0" w:rsidRDefault="00370EA1" w:rsidP="005564C0">
            <w:pPr>
              <w:keepNext/>
              <w:keepLines/>
              <w:contextualSpacing/>
              <w:jc w:val="center"/>
              <w:rPr>
                <w:rFonts w:ascii="PT Astra Serif" w:hAnsi="PT Astra Serif"/>
              </w:rPr>
            </w:pPr>
          </w:p>
        </w:tc>
        <w:tc>
          <w:tcPr>
            <w:tcW w:w="2700" w:type="dxa"/>
          </w:tcPr>
          <w:p w:rsidR="00370EA1" w:rsidRPr="005564C0" w:rsidRDefault="002A79F7" w:rsidP="005564C0">
            <w:pPr>
              <w:keepNext/>
              <w:keepLines/>
              <w:contextualSpacing/>
              <w:jc w:val="both"/>
              <w:rPr>
                <w:bCs/>
              </w:rPr>
            </w:pPr>
            <w:r w:rsidRPr="005564C0">
              <w:t>П</w:t>
            </w:r>
            <w:r w:rsidR="00370EA1" w:rsidRPr="005564C0">
              <w:t>овышение професс</w:t>
            </w:r>
            <w:r w:rsidR="00370EA1" w:rsidRPr="005564C0">
              <w:t>и</w:t>
            </w:r>
            <w:r w:rsidR="00370EA1" w:rsidRPr="005564C0">
              <w:t>ональных компетенций молодых педагогов с</w:t>
            </w:r>
            <w:r w:rsidR="00370EA1" w:rsidRPr="005564C0">
              <w:t>и</w:t>
            </w:r>
            <w:r w:rsidR="00370EA1" w:rsidRPr="005564C0">
              <w:t>стемы профессионал</w:t>
            </w:r>
            <w:r w:rsidR="00370EA1" w:rsidRPr="005564C0">
              <w:t>ь</w:t>
            </w:r>
            <w:r w:rsidR="00370EA1" w:rsidRPr="005564C0">
              <w:t>ного образования.</w:t>
            </w:r>
            <w:r w:rsidRPr="005564C0">
              <w:t xml:space="preserve"> Р</w:t>
            </w:r>
            <w:r w:rsidR="00370EA1" w:rsidRPr="005564C0">
              <w:rPr>
                <w:bCs/>
              </w:rPr>
              <w:t>а</w:t>
            </w:r>
            <w:r w:rsidR="00370EA1" w:rsidRPr="005564C0">
              <w:rPr>
                <w:bCs/>
              </w:rPr>
              <w:t>бота мастерской ос</w:t>
            </w:r>
            <w:r w:rsidR="00370EA1" w:rsidRPr="005564C0">
              <w:rPr>
                <w:bCs/>
              </w:rPr>
              <w:t>у</w:t>
            </w:r>
            <w:r w:rsidR="00370EA1" w:rsidRPr="005564C0">
              <w:rPr>
                <w:bCs/>
              </w:rPr>
              <w:t>ществляется в интера</w:t>
            </w:r>
            <w:r w:rsidR="00370EA1" w:rsidRPr="005564C0">
              <w:rPr>
                <w:bCs/>
              </w:rPr>
              <w:t>к</w:t>
            </w:r>
            <w:r w:rsidR="00370EA1" w:rsidRPr="005564C0">
              <w:rPr>
                <w:bCs/>
              </w:rPr>
              <w:t>тивном формате.</w:t>
            </w:r>
            <w:r w:rsidRPr="005564C0">
              <w:rPr>
                <w:bCs/>
              </w:rPr>
              <w:t xml:space="preserve"> Р</w:t>
            </w:r>
            <w:r w:rsidR="00370EA1" w:rsidRPr="005564C0">
              <w:rPr>
                <w:bCs/>
              </w:rPr>
              <w:t>азв</w:t>
            </w:r>
            <w:r w:rsidR="00370EA1" w:rsidRPr="005564C0">
              <w:rPr>
                <w:bCs/>
              </w:rPr>
              <w:t>и</w:t>
            </w:r>
            <w:r w:rsidR="00370EA1" w:rsidRPr="005564C0">
              <w:rPr>
                <w:bCs/>
              </w:rPr>
              <w:t>тие института наста</w:t>
            </w:r>
            <w:r w:rsidR="00370EA1" w:rsidRPr="005564C0">
              <w:rPr>
                <w:bCs/>
              </w:rPr>
              <w:t>в</w:t>
            </w:r>
            <w:r w:rsidR="00370EA1" w:rsidRPr="005564C0">
              <w:rPr>
                <w:bCs/>
              </w:rPr>
              <w:t>ничества</w:t>
            </w:r>
          </w:p>
          <w:p w:rsidR="00370EA1" w:rsidRPr="005564C0" w:rsidRDefault="002A79F7" w:rsidP="005564C0">
            <w:pPr>
              <w:keepNext/>
              <w:keepLines/>
              <w:contextualSpacing/>
              <w:jc w:val="both"/>
            </w:pPr>
            <w:r w:rsidRPr="005564C0">
              <w:t>Участники:</w:t>
            </w:r>
            <w:r w:rsidRPr="005564C0">
              <w:rPr>
                <w:b/>
              </w:rPr>
              <w:t xml:space="preserve"> </w:t>
            </w:r>
            <w:r w:rsidR="00370EA1" w:rsidRPr="005564C0">
              <w:t>молодые педагоги професси</w:t>
            </w:r>
            <w:r w:rsidR="00370EA1" w:rsidRPr="005564C0">
              <w:t>о</w:t>
            </w:r>
            <w:r w:rsidR="00370EA1" w:rsidRPr="005564C0">
              <w:t>нальных образовател</w:t>
            </w:r>
            <w:r w:rsidR="00370EA1" w:rsidRPr="005564C0">
              <w:t>ь</w:t>
            </w:r>
            <w:r w:rsidR="00370EA1" w:rsidRPr="005564C0">
              <w:t>ных организаций, наставники</w:t>
            </w:r>
            <w:r w:rsidRPr="005564C0">
              <w:t xml:space="preserve">, </w:t>
            </w:r>
            <w:r w:rsidR="00370EA1" w:rsidRPr="005564C0">
              <w:t>25 человек.</w:t>
            </w:r>
          </w:p>
        </w:tc>
        <w:tc>
          <w:tcPr>
            <w:tcW w:w="2340" w:type="dxa"/>
          </w:tcPr>
          <w:p w:rsidR="00370EA1" w:rsidRPr="005564C0" w:rsidRDefault="00E34F16" w:rsidP="005564C0">
            <w:pPr>
              <w:keepNext/>
              <w:keepLines/>
              <w:contextualSpacing/>
              <w:jc w:val="both"/>
              <w:rPr>
                <w:rFonts w:ascii="PT Astra Serif" w:hAnsi="PT Astra Serif"/>
              </w:rPr>
            </w:pPr>
            <w:r w:rsidRPr="005564C0">
              <w:t>Министерство пр</w:t>
            </w:r>
            <w:r w:rsidRPr="005564C0">
              <w:t>о</w:t>
            </w:r>
            <w:r w:rsidRPr="005564C0">
              <w:t>свещения и восп</w:t>
            </w:r>
            <w:r w:rsidRPr="005564C0">
              <w:t>и</w:t>
            </w:r>
            <w:r w:rsidRPr="005564C0">
              <w:t>тания Ульяновской области</w:t>
            </w:r>
            <w:r w:rsidR="00370EA1" w:rsidRPr="005564C0">
              <w:t>, ОГАУ «Институт развития образования»</w:t>
            </w:r>
          </w:p>
        </w:tc>
        <w:tc>
          <w:tcPr>
            <w:tcW w:w="2340" w:type="dxa"/>
          </w:tcPr>
          <w:p w:rsidR="00370EA1" w:rsidRPr="005564C0" w:rsidRDefault="00370EA1" w:rsidP="005564C0">
            <w:pPr>
              <w:keepNext/>
              <w:keepLines/>
              <w:contextualSpacing/>
              <w:jc w:val="both"/>
              <w:rPr>
                <w:rFonts w:ascii="PT Astra Serif" w:hAnsi="PT Astra Serif"/>
              </w:rPr>
            </w:pPr>
          </w:p>
        </w:tc>
        <w:tc>
          <w:tcPr>
            <w:tcW w:w="2412" w:type="dxa"/>
          </w:tcPr>
          <w:p w:rsidR="00370EA1" w:rsidRPr="005564C0" w:rsidRDefault="00370EA1" w:rsidP="005564C0">
            <w:pPr>
              <w:keepNext/>
              <w:keepLines/>
              <w:contextualSpacing/>
              <w:jc w:val="center"/>
            </w:pPr>
          </w:p>
        </w:tc>
      </w:tr>
      <w:tr w:rsidR="005564C0" w:rsidRPr="005564C0" w:rsidTr="00BF5AF9">
        <w:tc>
          <w:tcPr>
            <w:tcW w:w="15120" w:type="dxa"/>
            <w:gridSpan w:val="6"/>
          </w:tcPr>
          <w:p w:rsidR="00BF5AF9" w:rsidRPr="005564C0" w:rsidRDefault="00407C75" w:rsidP="005564C0">
            <w:pPr>
              <w:keepNext/>
              <w:keepLines/>
              <w:contextualSpacing/>
              <w:jc w:val="both"/>
            </w:pPr>
            <w:r w:rsidRPr="005564C0">
              <w:rPr>
                <w:b/>
              </w:rPr>
              <w:t>17 сентября 2020 года на базе ОГАУ ИРО состоялось занятие областной педагогической творческой мастерской «Перспектива» для м</w:t>
            </w:r>
            <w:r w:rsidRPr="005564C0">
              <w:rPr>
                <w:b/>
              </w:rPr>
              <w:t>о</w:t>
            </w:r>
            <w:r w:rsidRPr="005564C0">
              <w:rPr>
                <w:b/>
              </w:rPr>
              <w:t xml:space="preserve">лодых и начинающих педагогов по теме «Педагог сегодня и в будущем». </w:t>
            </w:r>
            <w:proofErr w:type="gramStart"/>
            <w:r w:rsidRPr="005564C0">
              <w:rPr>
                <w:b/>
              </w:rPr>
              <w:t>Состоялся открытый диалог участников мастерской «Пе</w:t>
            </w:r>
            <w:r w:rsidRPr="005564C0">
              <w:rPr>
                <w:b/>
              </w:rPr>
              <w:t>р</w:t>
            </w:r>
            <w:r w:rsidRPr="005564C0">
              <w:rPr>
                <w:b/>
              </w:rPr>
              <w:t xml:space="preserve">спектива» с исполняющим обязанности директора департамента профессионального образования и науки Министерства просвещения и воспитания Ульяновской области Т.А. </w:t>
            </w:r>
            <w:proofErr w:type="spellStart"/>
            <w:r w:rsidRPr="005564C0">
              <w:rPr>
                <w:b/>
              </w:rPr>
              <w:t>Хайрутдиновым</w:t>
            </w:r>
            <w:proofErr w:type="spellEnd"/>
            <w:r w:rsidRPr="005564C0">
              <w:rPr>
                <w:b/>
              </w:rPr>
              <w:t xml:space="preserve"> и директором областного государственного автономного учреждения «Инст</w:t>
            </w:r>
            <w:r w:rsidRPr="005564C0">
              <w:rPr>
                <w:b/>
              </w:rPr>
              <w:t>и</w:t>
            </w:r>
            <w:r w:rsidRPr="005564C0">
              <w:rPr>
                <w:b/>
              </w:rPr>
              <w:t>тут развития образования» С.А. Андреевым.</w:t>
            </w:r>
            <w:proofErr w:type="gramEnd"/>
            <w:r w:rsidRPr="005564C0">
              <w:rPr>
                <w:b/>
              </w:rPr>
              <w:t xml:space="preserve">  В рамках занятия был проведен мастер-класс «Путь к успеху» педагогом-наставником, преподавателем ОГБПОУ «Димитровградский техникум профессиональных технологий имени Героя Советского союза М.С. Чернова» </w:t>
            </w:r>
            <w:proofErr w:type="spellStart"/>
            <w:r w:rsidRPr="005564C0">
              <w:rPr>
                <w:b/>
              </w:rPr>
              <w:t>Пермяковой</w:t>
            </w:r>
            <w:proofErr w:type="spellEnd"/>
            <w:r w:rsidRPr="005564C0">
              <w:rPr>
                <w:b/>
              </w:rPr>
              <w:t xml:space="preserve"> Т.Л.</w:t>
            </w:r>
          </w:p>
        </w:tc>
      </w:tr>
      <w:tr w:rsidR="005564C0" w:rsidRPr="005564C0" w:rsidTr="004760CD">
        <w:tc>
          <w:tcPr>
            <w:tcW w:w="2628" w:type="dxa"/>
          </w:tcPr>
          <w:p w:rsidR="002A79F7" w:rsidRPr="005564C0" w:rsidRDefault="002A79F7"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2A79F7" w:rsidRPr="005564C0" w:rsidRDefault="002A79F7"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473B6" w:rsidRPr="005564C0" w:rsidRDefault="002A79F7"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3473B6" w:rsidRPr="005564C0" w:rsidRDefault="003473B6" w:rsidP="005564C0">
            <w:pPr>
              <w:keepNext/>
              <w:keepLines/>
              <w:contextualSpacing/>
              <w:jc w:val="both"/>
              <w:rPr>
                <w:rFonts w:ascii="PT Astra Serif" w:hAnsi="PT Astra Serif"/>
              </w:rPr>
            </w:pPr>
            <w:r w:rsidRPr="005564C0">
              <w:rPr>
                <w:rFonts w:ascii="PT Astra Serif" w:hAnsi="PT Astra Serif"/>
              </w:rPr>
              <w:t>Семинар с руководит</w:t>
            </w:r>
            <w:r w:rsidRPr="005564C0">
              <w:rPr>
                <w:rFonts w:ascii="PT Astra Serif" w:hAnsi="PT Astra Serif"/>
              </w:rPr>
              <w:t>е</w:t>
            </w:r>
            <w:r w:rsidRPr="005564C0">
              <w:rPr>
                <w:rFonts w:ascii="PT Astra Serif" w:hAnsi="PT Astra Serif"/>
              </w:rPr>
              <w:t>лями образовательных организаций общего и дополнит</w:t>
            </w:r>
            <w:r w:rsidR="002C296C" w:rsidRPr="005564C0">
              <w:rPr>
                <w:rFonts w:ascii="PT Astra Serif" w:hAnsi="PT Astra Serif"/>
              </w:rPr>
              <w:t>ельного обр</w:t>
            </w:r>
            <w:r w:rsidR="002C296C" w:rsidRPr="005564C0">
              <w:rPr>
                <w:rFonts w:ascii="PT Astra Serif" w:hAnsi="PT Astra Serif"/>
              </w:rPr>
              <w:t>а</w:t>
            </w:r>
            <w:r w:rsidR="002C296C" w:rsidRPr="005564C0">
              <w:rPr>
                <w:rFonts w:ascii="PT Astra Serif" w:hAnsi="PT Astra Serif"/>
              </w:rPr>
              <w:t xml:space="preserve">зования по вопросу </w:t>
            </w:r>
            <w:r w:rsidRPr="005564C0">
              <w:rPr>
                <w:rFonts w:ascii="PT Astra Serif" w:hAnsi="PT Astra Serif"/>
              </w:rPr>
              <w:t>о</w:t>
            </w:r>
            <w:r w:rsidRPr="005564C0">
              <w:rPr>
                <w:rFonts w:ascii="PT Astra Serif" w:hAnsi="PT Astra Serif"/>
              </w:rPr>
              <w:t>р</w:t>
            </w:r>
            <w:r w:rsidRPr="005564C0">
              <w:rPr>
                <w:rFonts w:ascii="PT Astra Serif" w:hAnsi="PT Astra Serif"/>
              </w:rPr>
              <w:t xml:space="preserve">ганизации работы с одаренными детьми </w:t>
            </w:r>
          </w:p>
          <w:p w:rsidR="003473B6" w:rsidRPr="005564C0" w:rsidRDefault="003473B6" w:rsidP="005564C0">
            <w:pPr>
              <w:keepNext/>
              <w:keepLines/>
              <w:contextualSpacing/>
              <w:jc w:val="both"/>
              <w:rPr>
                <w:rFonts w:ascii="PT Astra Serif" w:hAnsi="PT Astra Serif"/>
              </w:rPr>
            </w:pPr>
            <w:r w:rsidRPr="005564C0">
              <w:rPr>
                <w:rFonts w:ascii="PT Astra Serif" w:hAnsi="PT Astra Serif"/>
              </w:rPr>
              <w:lastRenderedPageBreak/>
              <w:t>(в режиме селекторной связи)</w:t>
            </w:r>
            <w:r w:rsidR="002A79F7" w:rsidRPr="005564C0">
              <w:t xml:space="preserve"> в рамках реги</w:t>
            </w:r>
            <w:r w:rsidR="002A79F7" w:rsidRPr="005564C0">
              <w:t>о</w:t>
            </w:r>
            <w:r w:rsidR="002A79F7" w:rsidRPr="005564C0">
              <w:t>нального образовател</w:t>
            </w:r>
            <w:r w:rsidR="002A79F7" w:rsidRPr="005564C0">
              <w:t>ь</w:t>
            </w:r>
            <w:r w:rsidR="002A79F7" w:rsidRPr="005564C0">
              <w:t>ного форума</w:t>
            </w:r>
          </w:p>
          <w:p w:rsidR="003473B6" w:rsidRPr="005564C0" w:rsidRDefault="003473B6" w:rsidP="005564C0">
            <w:pPr>
              <w:keepNext/>
              <w:keepLines/>
              <w:contextualSpacing/>
              <w:jc w:val="center"/>
              <w:rPr>
                <w:rFonts w:ascii="PT Astra Serif" w:hAnsi="PT Astra Serif"/>
              </w:rPr>
            </w:pPr>
            <w:r w:rsidRPr="005564C0">
              <w:rPr>
                <w:rFonts w:ascii="PT Astra Serif" w:hAnsi="PT Astra Serif"/>
              </w:rPr>
              <w:t>МБОУ  Лицей № 20</w:t>
            </w:r>
          </w:p>
        </w:tc>
        <w:tc>
          <w:tcPr>
            <w:tcW w:w="2700" w:type="dxa"/>
          </w:tcPr>
          <w:p w:rsidR="003473B6" w:rsidRPr="005564C0" w:rsidRDefault="002A79F7" w:rsidP="005564C0">
            <w:pPr>
              <w:keepNext/>
              <w:keepLines/>
              <w:autoSpaceDE w:val="0"/>
              <w:autoSpaceDN w:val="0"/>
              <w:adjustRightInd w:val="0"/>
              <w:contextualSpacing/>
              <w:jc w:val="both"/>
              <w:rPr>
                <w:rFonts w:ascii="PT Astra Serif" w:hAnsi="PT Astra Serif"/>
                <w:bCs/>
              </w:rPr>
            </w:pPr>
            <w:r w:rsidRPr="005564C0">
              <w:rPr>
                <w:rFonts w:ascii="PT Astra Serif" w:hAnsi="PT Astra Serif"/>
                <w:bCs/>
              </w:rPr>
              <w:lastRenderedPageBreak/>
              <w:t>О</w:t>
            </w:r>
            <w:r w:rsidR="003473B6" w:rsidRPr="005564C0">
              <w:rPr>
                <w:rFonts w:ascii="PT Astra Serif" w:hAnsi="PT Astra Serif"/>
                <w:bCs/>
              </w:rPr>
              <w:t>знакомление руков</w:t>
            </w:r>
            <w:r w:rsidR="003473B6" w:rsidRPr="005564C0">
              <w:rPr>
                <w:rFonts w:ascii="PT Astra Serif" w:hAnsi="PT Astra Serif"/>
                <w:bCs/>
              </w:rPr>
              <w:t>о</w:t>
            </w:r>
            <w:r w:rsidR="003473B6" w:rsidRPr="005564C0">
              <w:rPr>
                <w:rFonts w:ascii="PT Astra Serif" w:hAnsi="PT Astra Serif"/>
                <w:bCs/>
              </w:rPr>
              <w:t>дителей образовател</w:t>
            </w:r>
            <w:r w:rsidR="003473B6" w:rsidRPr="005564C0">
              <w:rPr>
                <w:rFonts w:ascii="PT Astra Serif" w:hAnsi="PT Astra Serif"/>
                <w:bCs/>
              </w:rPr>
              <w:t>ь</w:t>
            </w:r>
            <w:r w:rsidR="003473B6" w:rsidRPr="005564C0">
              <w:rPr>
                <w:rFonts w:ascii="PT Astra Serif" w:hAnsi="PT Astra Serif"/>
                <w:bCs/>
              </w:rPr>
              <w:t>ных организаций  с лучшими практиками работы с одарёнными детьми и изменениями в действующем фед</w:t>
            </w:r>
            <w:r w:rsidR="003473B6" w:rsidRPr="005564C0">
              <w:rPr>
                <w:rFonts w:ascii="PT Astra Serif" w:hAnsi="PT Astra Serif"/>
                <w:bCs/>
              </w:rPr>
              <w:t>е</w:t>
            </w:r>
            <w:r w:rsidR="003473B6" w:rsidRPr="005564C0">
              <w:rPr>
                <w:rFonts w:ascii="PT Astra Serif" w:hAnsi="PT Astra Serif"/>
                <w:bCs/>
              </w:rPr>
              <w:lastRenderedPageBreak/>
              <w:t>ральном и регионал</w:t>
            </w:r>
            <w:r w:rsidR="003473B6" w:rsidRPr="005564C0">
              <w:rPr>
                <w:rFonts w:ascii="PT Astra Serif" w:hAnsi="PT Astra Serif"/>
                <w:bCs/>
              </w:rPr>
              <w:t>ь</w:t>
            </w:r>
            <w:r w:rsidR="003473B6" w:rsidRPr="005564C0">
              <w:rPr>
                <w:rFonts w:ascii="PT Astra Serif" w:hAnsi="PT Astra Serif"/>
                <w:bCs/>
              </w:rPr>
              <w:t>ном законодательстве</w:t>
            </w:r>
          </w:p>
        </w:tc>
        <w:tc>
          <w:tcPr>
            <w:tcW w:w="2340" w:type="dxa"/>
          </w:tcPr>
          <w:p w:rsidR="003473B6" w:rsidRPr="005564C0" w:rsidRDefault="00E34F16" w:rsidP="005564C0">
            <w:pPr>
              <w:keepNext/>
              <w:keepLines/>
              <w:contextualSpacing/>
              <w:jc w:val="both"/>
              <w:rPr>
                <w:rFonts w:ascii="PT Astra Serif" w:hAnsi="PT Astra Serif"/>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2C296C" w:rsidRPr="005564C0">
              <w:rPr>
                <w:rFonts w:ascii="PT Astra Serif" w:hAnsi="PT Astra Serif"/>
              </w:rPr>
              <w:t>, ОГБНОО Дворец творчества детей и молодёжи</w:t>
            </w:r>
          </w:p>
        </w:tc>
        <w:tc>
          <w:tcPr>
            <w:tcW w:w="2340" w:type="dxa"/>
          </w:tcPr>
          <w:p w:rsidR="003473B6" w:rsidRPr="005564C0" w:rsidRDefault="003473B6" w:rsidP="005564C0">
            <w:pPr>
              <w:keepNext/>
              <w:keepLines/>
              <w:contextualSpacing/>
              <w:rPr>
                <w:rFonts w:ascii="PT Astra Serif" w:hAnsi="PT Astra Serif" w:cs="Arial"/>
                <w:shd w:val="clear" w:color="auto" w:fill="FFFFFF"/>
              </w:rPr>
            </w:pPr>
          </w:p>
        </w:tc>
        <w:tc>
          <w:tcPr>
            <w:tcW w:w="2412" w:type="dxa"/>
          </w:tcPr>
          <w:p w:rsidR="003473B6" w:rsidRPr="005564C0" w:rsidRDefault="003473B6" w:rsidP="005564C0">
            <w:pPr>
              <w:keepNext/>
              <w:keepLines/>
              <w:contextualSpacing/>
              <w:rPr>
                <w:rFonts w:ascii="PT Astra Serif" w:hAnsi="PT Astra Serif"/>
              </w:rPr>
            </w:pPr>
          </w:p>
        </w:tc>
      </w:tr>
      <w:tr w:rsidR="005564C0" w:rsidRPr="005564C0" w:rsidTr="00BF5AF9">
        <w:tc>
          <w:tcPr>
            <w:tcW w:w="15120" w:type="dxa"/>
            <w:gridSpan w:val="6"/>
          </w:tcPr>
          <w:p w:rsidR="00BA7B2F" w:rsidRPr="005564C0" w:rsidRDefault="00BA7B2F" w:rsidP="005564C0">
            <w:pPr>
              <w:pStyle w:val="ae"/>
              <w:keepNext/>
              <w:keepLines/>
              <w:suppressAutoHyphens/>
              <w:spacing w:before="0" w:beforeAutospacing="0" w:after="0" w:afterAutospacing="0"/>
              <w:contextualSpacing/>
              <w:jc w:val="both"/>
              <w:rPr>
                <w:b/>
              </w:rPr>
            </w:pPr>
            <w:r w:rsidRPr="005564C0">
              <w:rPr>
                <w:b/>
              </w:rPr>
              <w:lastRenderedPageBreak/>
              <w:t>17 сентября 2020 года в рамках Регионального образовательного форума – 2020 в дистанционном формате с использованием электронной платформы </w:t>
            </w:r>
            <w:proofErr w:type="spellStart"/>
            <w:r w:rsidRPr="005564C0">
              <w:rPr>
                <w:b/>
              </w:rPr>
              <w:t>Zoom</w:t>
            </w:r>
            <w:proofErr w:type="spellEnd"/>
            <w:r w:rsidRPr="005564C0">
              <w:rPr>
                <w:b/>
              </w:rPr>
              <w:t xml:space="preserve"> состоялся </w:t>
            </w:r>
            <w:proofErr w:type="spellStart"/>
            <w:r w:rsidRPr="005564C0">
              <w:rPr>
                <w:b/>
              </w:rPr>
              <w:t>вебинар</w:t>
            </w:r>
            <w:proofErr w:type="spellEnd"/>
            <w:r w:rsidRPr="005564C0">
              <w:rPr>
                <w:b/>
              </w:rPr>
              <w:t xml:space="preserve"> «Одарённые дети – будущее страны».</w:t>
            </w:r>
          </w:p>
          <w:p w:rsidR="00BA7B2F" w:rsidRPr="005564C0" w:rsidRDefault="00BA7B2F" w:rsidP="005564C0">
            <w:pPr>
              <w:pStyle w:val="ae"/>
              <w:keepNext/>
              <w:keepLines/>
              <w:suppressAutoHyphens/>
              <w:spacing w:before="0" w:beforeAutospacing="0" w:after="0" w:afterAutospacing="0"/>
              <w:contextualSpacing/>
              <w:jc w:val="both"/>
              <w:rPr>
                <w:b/>
              </w:rPr>
            </w:pPr>
            <w:r w:rsidRPr="005564C0">
              <w:rPr>
                <w:b/>
              </w:rPr>
              <w:t xml:space="preserve">Основная цель </w:t>
            </w:r>
            <w:proofErr w:type="spellStart"/>
            <w:r w:rsidRPr="005564C0">
              <w:rPr>
                <w:b/>
              </w:rPr>
              <w:t>вебинара</w:t>
            </w:r>
            <w:proofErr w:type="spellEnd"/>
            <w:r w:rsidRPr="005564C0">
              <w:rPr>
                <w:b/>
              </w:rPr>
              <w:t xml:space="preserve"> — трансляция опыта работы с одарёнными детьми и создание оптимальных условий для выявления и развития способностей одаренных детей в системах общего и дополнительного образования.</w:t>
            </w:r>
          </w:p>
          <w:p w:rsidR="00BA7B2F" w:rsidRPr="005564C0" w:rsidRDefault="00BA7B2F" w:rsidP="005564C0">
            <w:pPr>
              <w:pStyle w:val="ae"/>
              <w:keepNext/>
              <w:keepLines/>
              <w:suppressAutoHyphens/>
              <w:spacing w:before="0" w:beforeAutospacing="0" w:after="0" w:afterAutospacing="0"/>
              <w:contextualSpacing/>
              <w:jc w:val="both"/>
              <w:rPr>
                <w:b/>
              </w:rPr>
            </w:pPr>
            <w:r w:rsidRPr="005564C0">
              <w:rPr>
                <w:b/>
              </w:rPr>
              <w:t xml:space="preserve">Опытом работы с одарёнными детьми поделились — заместитель директора ГАУ </w:t>
            </w:r>
            <w:proofErr w:type="gramStart"/>
            <w:r w:rsidRPr="005564C0">
              <w:rPr>
                <w:b/>
              </w:rPr>
              <w:t>ДО</w:t>
            </w:r>
            <w:proofErr w:type="gramEnd"/>
            <w:r w:rsidRPr="005564C0">
              <w:rPr>
                <w:b/>
              </w:rPr>
              <w:t xml:space="preserve"> «</w:t>
            </w:r>
            <w:proofErr w:type="gramStart"/>
            <w:r w:rsidRPr="005564C0">
              <w:rPr>
                <w:b/>
              </w:rPr>
              <w:t>Губернаторская</w:t>
            </w:r>
            <w:proofErr w:type="gramEnd"/>
            <w:r w:rsidRPr="005564C0">
              <w:rPr>
                <w:b/>
              </w:rPr>
              <w:t xml:space="preserve"> школа искусств для одаренных детей», Старостина А.Ю. В своём выступлении Александра Юрьевна осветила вопрос о системе сопровождения одаренных детей в сфере культуры и искусства Ульяновской области. Познакомила с нормативно-правовым, научно-методическим, психолого-педагогическим обеспечением учебного процесса, системой выявления одаренных детей и отслеживания результатов развития,  </w:t>
            </w:r>
            <w:proofErr w:type="gramStart"/>
            <w:r w:rsidRPr="005564C0">
              <w:rPr>
                <w:b/>
              </w:rPr>
              <w:t>механизмах</w:t>
            </w:r>
            <w:proofErr w:type="gramEnd"/>
            <w:r w:rsidRPr="005564C0">
              <w:rPr>
                <w:b/>
              </w:rPr>
              <w:t xml:space="preserve"> взаимодействия с родителями (законными представителями). </w:t>
            </w:r>
          </w:p>
          <w:p w:rsidR="00BA7B2F" w:rsidRPr="005564C0" w:rsidRDefault="00BA7B2F" w:rsidP="005564C0">
            <w:pPr>
              <w:pStyle w:val="ae"/>
              <w:keepNext/>
              <w:keepLines/>
              <w:suppressAutoHyphens/>
              <w:spacing w:before="0" w:beforeAutospacing="0" w:after="0" w:afterAutospacing="0"/>
              <w:contextualSpacing/>
              <w:jc w:val="both"/>
              <w:rPr>
                <w:b/>
              </w:rPr>
            </w:pPr>
            <w:r w:rsidRPr="005564C0">
              <w:rPr>
                <w:b/>
              </w:rPr>
              <w:t xml:space="preserve">Заместитель директора по УВР ОГАОУ многопрофильного лицея №20 </w:t>
            </w:r>
            <w:proofErr w:type="spellStart"/>
            <w:r w:rsidRPr="005564C0">
              <w:rPr>
                <w:b/>
              </w:rPr>
              <w:t>Мешкова</w:t>
            </w:r>
            <w:proofErr w:type="spellEnd"/>
            <w:r w:rsidRPr="005564C0">
              <w:rPr>
                <w:b/>
              </w:rPr>
              <w:t xml:space="preserve"> Оксана Анатольевна рассказала о разработанной в лицее комплексно - целевой программе «Одарённые дети», целями которой является развитие общих способностей ребёнка как основы всех специальных, а также – развитие интеллекта ребёнка (мышления, памяти, речи и др.). Также опытом работы с одарёнными детьми поделилась </w:t>
            </w:r>
            <w:proofErr w:type="spellStart"/>
            <w:r w:rsidRPr="005564C0">
              <w:rPr>
                <w:b/>
              </w:rPr>
              <w:t>Батырова</w:t>
            </w:r>
            <w:proofErr w:type="spellEnd"/>
            <w:r w:rsidRPr="005564C0">
              <w:rPr>
                <w:b/>
              </w:rPr>
              <w:t xml:space="preserve"> Анна Евгеньевна, заместитель директора по научно-методической работе МБОУ «Многопрофильный лицей города Димитровграда Ульяновской области».</w:t>
            </w:r>
          </w:p>
          <w:p w:rsidR="00BA7B2F" w:rsidRPr="005564C0" w:rsidRDefault="00BA7B2F" w:rsidP="005564C0">
            <w:pPr>
              <w:keepNext/>
              <w:keepLines/>
              <w:suppressAutoHyphens/>
              <w:contextualSpacing/>
              <w:jc w:val="both"/>
              <w:rPr>
                <w:b/>
              </w:rPr>
            </w:pPr>
            <w:r w:rsidRPr="005564C0">
              <w:rPr>
                <w:b/>
              </w:rPr>
              <w:t>Участниками мероприятия стали заместители директоров общеобразовательных организаций и организаций дополнительного образования Ульяновской области порядка 100 человек.</w:t>
            </w:r>
          </w:p>
          <w:p w:rsidR="00BF5AF9" w:rsidRPr="005564C0" w:rsidRDefault="00BA7B2F" w:rsidP="005564C0">
            <w:pPr>
              <w:keepNext/>
              <w:keepLines/>
              <w:contextualSpacing/>
              <w:jc w:val="both"/>
              <w:rPr>
                <w:rFonts w:ascii="PT Astra Serif" w:hAnsi="PT Astra Serif"/>
              </w:rPr>
            </w:pPr>
            <w:r w:rsidRPr="005564C0">
              <w:rPr>
                <w:b/>
              </w:rPr>
              <w:t>Организаторами мероприятия выступили: Министерство просвещения и воспитания Ульяновской области, ОГБН ОО «Центр выя</w:t>
            </w:r>
            <w:r w:rsidRPr="005564C0">
              <w:rPr>
                <w:b/>
              </w:rPr>
              <w:t>в</w:t>
            </w:r>
            <w:r w:rsidRPr="005564C0">
              <w:rPr>
                <w:b/>
              </w:rPr>
              <w:t>ления и поддержки одарённых детей в Ульяновской области «Алые паруса».</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18 сентября, пятница</w:t>
      </w:r>
    </w:p>
    <w:p w:rsidR="007B0648" w:rsidRPr="005564C0" w:rsidRDefault="007B0648" w:rsidP="005564C0">
      <w:pPr>
        <w:keepNext/>
        <w:keepLines/>
        <w:contextualSpacing/>
        <w:jc w:val="center"/>
        <w:rPr>
          <w:rFonts w:ascii="PT Astra Serif" w:hAnsi="PT Astra Serif"/>
          <w:b/>
          <w:bCs/>
          <w:spacing w:val="-20"/>
        </w:rPr>
      </w:pPr>
      <w:r w:rsidRPr="005564C0">
        <w:rPr>
          <w:rStyle w:val="af"/>
          <w:rFonts w:ascii="PT Astra Serif" w:hAnsi="PT Astra Serif"/>
          <w:bdr w:val="none" w:sz="0" w:space="0" w:color="auto" w:frame="1"/>
          <w:shd w:val="clear" w:color="auto" w:fill="FFFFFF"/>
        </w:rPr>
        <w:t>85 лет со дня основания МОУ «</w:t>
      </w:r>
      <w:proofErr w:type="spellStart"/>
      <w:r w:rsidRPr="005564C0">
        <w:rPr>
          <w:rStyle w:val="af"/>
          <w:rFonts w:ascii="PT Astra Serif" w:hAnsi="PT Astra Serif"/>
          <w:bdr w:val="none" w:sz="0" w:space="0" w:color="auto" w:frame="1"/>
          <w:shd w:val="clear" w:color="auto" w:fill="FFFFFF"/>
        </w:rPr>
        <w:t>Выровская</w:t>
      </w:r>
      <w:proofErr w:type="spellEnd"/>
      <w:r w:rsidRPr="005564C0">
        <w:rPr>
          <w:rStyle w:val="af"/>
          <w:rFonts w:ascii="PT Astra Serif" w:hAnsi="PT Astra Serif"/>
          <w:bdr w:val="none" w:sz="0" w:space="0" w:color="auto" w:frame="1"/>
          <w:shd w:val="clear" w:color="auto" w:fill="FFFFFF"/>
        </w:rPr>
        <w:t xml:space="preserve"> средняя образовательная школа» </w:t>
      </w:r>
      <w:r w:rsidRPr="005564C0">
        <w:rPr>
          <w:rStyle w:val="affc"/>
          <w:rFonts w:ascii="PT Astra Serif" w:hAnsi="PT Astra Serif" w:cs="Arial"/>
          <w:bdr w:val="none" w:sz="0" w:space="0" w:color="auto" w:frame="1"/>
          <w:shd w:val="clear" w:color="auto" w:fill="FFFFFF"/>
        </w:rPr>
        <w:t>(МО «Майнский район»)</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2EF8" w:rsidRPr="005564C0" w:rsidRDefault="00CF2EF8"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9E1B1E" w:rsidRPr="005564C0" w:rsidRDefault="009E1B1E" w:rsidP="005564C0">
            <w:pPr>
              <w:pStyle w:val="ae"/>
              <w:keepNext/>
              <w:keepLines/>
              <w:spacing w:before="0" w:beforeAutospacing="0" w:after="0" w:afterAutospacing="0" w:line="288" w:lineRule="atLeast"/>
              <w:contextualSpacing/>
              <w:jc w:val="both"/>
              <w:textAlignment w:val="baseline"/>
              <w:rPr>
                <w:rFonts w:ascii="PT Astra Serif" w:hAnsi="PT Astra Serif"/>
              </w:rPr>
            </w:pPr>
            <w:r w:rsidRPr="005564C0">
              <w:rPr>
                <w:rFonts w:ascii="PT Astra Serif" w:hAnsi="PT Astra Serif"/>
              </w:rPr>
              <w:t>Телефонная линия</w:t>
            </w:r>
          </w:p>
          <w:p w:rsidR="00CF2EF8" w:rsidRPr="005564C0" w:rsidRDefault="009E1B1E" w:rsidP="005564C0">
            <w:pPr>
              <w:pStyle w:val="ae"/>
              <w:keepNext/>
              <w:keepLines/>
              <w:spacing w:before="0" w:beforeAutospacing="0" w:after="0" w:afterAutospacing="0" w:line="288" w:lineRule="atLeast"/>
              <w:contextualSpacing/>
              <w:jc w:val="both"/>
              <w:textAlignment w:val="baseline"/>
              <w:rPr>
                <w:rFonts w:ascii="PT Astra Serif" w:hAnsi="PT Astra Serif"/>
              </w:rPr>
            </w:pPr>
            <w:r w:rsidRPr="005564C0">
              <w:rPr>
                <w:rFonts w:ascii="PT Astra Serif" w:hAnsi="PT Astra Serif"/>
              </w:rPr>
              <w:t>по вопросам против</w:t>
            </w:r>
            <w:r w:rsidRPr="005564C0">
              <w:rPr>
                <w:rFonts w:ascii="PT Astra Serif" w:hAnsi="PT Astra Serif"/>
              </w:rPr>
              <w:t>о</w:t>
            </w:r>
            <w:r w:rsidRPr="005564C0">
              <w:rPr>
                <w:rFonts w:ascii="PT Astra Serif" w:hAnsi="PT Astra Serif"/>
              </w:rPr>
              <w:t>действия коррупции в сфере образования</w:t>
            </w:r>
            <w:r w:rsidR="002C296C" w:rsidRPr="005564C0">
              <w:rPr>
                <w:rFonts w:ascii="PT Astra Serif" w:hAnsi="PT Astra Serif"/>
              </w:rPr>
              <w:t xml:space="preserve"> «В</w:t>
            </w:r>
            <w:r w:rsidR="00757324" w:rsidRPr="005564C0">
              <w:rPr>
                <w:rFonts w:ascii="PT Astra Serif" w:hAnsi="PT Astra Serif"/>
              </w:rPr>
              <w:t>ыдача персонифиц</w:t>
            </w:r>
            <w:r w:rsidR="00757324" w:rsidRPr="005564C0">
              <w:rPr>
                <w:rFonts w:ascii="PT Astra Serif" w:hAnsi="PT Astra Serif"/>
              </w:rPr>
              <w:t>и</w:t>
            </w:r>
            <w:r w:rsidR="00757324" w:rsidRPr="005564C0">
              <w:rPr>
                <w:rFonts w:ascii="PT Astra Serif" w:hAnsi="PT Astra Serif"/>
              </w:rPr>
              <w:t>рованных сертификатов на услуги дополн</w:t>
            </w:r>
            <w:r w:rsidR="00757324" w:rsidRPr="005564C0">
              <w:rPr>
                <w:rFonts w:ascii="PT Astra Serif" w:hAnsi="PT Astra Serif"/>
              </w:rPr>
              <w:t>и</w:t>
            </w:r>
            <w:r w:rsidR="00757324" w:rsidRPr="005564C0">
              <w:rPr>
                <w:rFonts w:ascii="PT Astra Serif" w:hAnsi="PT Astra Serif"/>
              </w:rPr>
              <w:t>тельного образования</w:t>
            </w:r>
            <w:r w:rsidR="002C296C" w:rsidRPr="005564C0">
              <w:rPr>
                <w:rFonts w:ascii="PT Astra Serif" w:hAnsi="PT Astra Serif"/>
              </w:rPr>
              <w:t>»</w:t>
            </w:r>
          </w:p>
        </w:tc>
        <w:tc>
          <w:tcPr>
            <w:tcW w:w="2700" w:type="dxa"/>
          </w:tcPr>
          <w:p w:rsidR="00CF2EF8" w:rsidRPr="005564C0" w:rsidRDefault="00CF2EF8" w:rsidP="005564C0">
            <w:pPr>
              <w:keepNext/>
              <w:keepLines/>
              <w:contextualSpacing/>
              <w:jc w:val="both"/>
              <w:rPr>
                <w:rFonts w:ascii="PT Astra Serif" w:hAnsi="PT Astra Serif"/>
                <w:sz w:val="22"/>
                <w:szCs w:val="22"/>
              </w:rPr>
            </w:pPr>
          </w:p>
        </w:tc>
        <w:tc>
          <w:tcPr>
            <w:tcW w:w="2340" w:type="dxa"/>
          </w:tcPr>
          <w:p w:rsidR="00CF2EF8" w:rsidRPr="005564C0" w:rsidRDefault="00E34F16" w:rsidP="005564C0">
            <w:pPr>
              <w:keepNext/>
              <w:keepLines/>
              <w:contextualSpacing/>
              <w:jc w:val="both"/>
              <w:rPr>
                <w:rFonts w:ascii="PT Astra Serif" w:hAnsi="PT Astra Serif"/>
              </w:rPr>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2C296C" w:rsidRPr="005564C0">
              <w:rPr>
                <w:rFonts w:ascii="PT Astra Serif" w:hAnsi="PT Astra Serif"/>
              </w:rPr>
              <w:t xml:space="preserve">, </w:t>
            </w:r>
            <w:r w:rsidR="002C296C" w:rsidRPr="005564C0">
              <w:t>Регионал</w:t>
            </w:r>
            <w:r w:rsidR="002C296C" w:rsidRPr="005564C0">
              <w:t>ь</w:t>
            </w:r>
            <w:r w:rsidR="002C296C" w:rsidRPr="005564C0">
              <w:t>ный модельный центр дополнител</w:t>
            </w:r>
            <w:r w:rsidR="002C296C" w:rsidRPr="005564C0">
              <w:t>ь</w:t>
            </w:r>
            <w:r w:rsidR="002C296C" w:rsidRPr="005564C0">
              <w:t>ного образования Ульяновской обл</w:t>
            </w:r>
            <w:r w:rsidR="002C296C" w:rsidRPr="005564C0">
              <w:t>а</w:t>
            </w:r>
            <w:r w:rsidR="002C296C" w:rsidRPr="005564C0">
              <w:lastRenderedPageBreak/>
              <w:t>сти</w:t>
            </w:r>
          </w:p>
        </w:tc>
        <w:tc>
          <w:tcPr>
            <w:tcW w:w="2340" w:type="dxa"/>
          </w:tcPr>
          <w:p w:rsidR="00CF2EF8" w:rsidRPr="005564C0" w:rsidRDefault="00CF2EF8" w:rsidP="005564C0">
            <w:pPr>
              <w:keepNext/>
              <w:keepLines/>
              <w:contextualSpacing/>
              <w:jc w:val="both"/>
              <w:rPr>
                <w:rFonts w:ascii="PT Astra Serif" w:hAnsi="PT Astra Serif"/>
              </w:rPr>
            </w:pPr>
          </w:p>
        </w:tc>
        <w:tc>
          <w:tcPr>
            <w:tcW w:w="2412" w:type="dxa"/>
          </w:tcPr>
          <w:p w:rsidR="00CF2EF8" w:rsidRPr="005564C0" w:rsidRDefault="00CF2EF8" w:rsidP="005564C0">
            <w:pPr>
              <w:keepNext/>
              <w:keepLines/>
              <w:contextualSpacing/>
              <w:jc w:val="center"/>
              <w:rPr>
                <w:rFonts w:ascii="PT Astra Serif" w:hAnsi="PT Astra Serif"/>
              </w:rPr>
            </w:pPr>
          </w:p>
        </w:tc>
      </w:tr>
      <w:tr w:rsidR="005564C0" w:rsidRPr="005564C0" w:rsidTr="00BF5AF9">
        <w:tc>
          <w:tcPr>
            <w:tcW w:w="15120" w:type="dxa"/>
            <w:gridSpan w:val="6"/>
          </w:tcPr>
          <w:p w:rsidR="00BA7B2F" w:rsidRPr="005564C0" w:rsidRDefault="00BA7B2F" w:rsidP="005564C0">
            <w:pPr>
              <w:pStyle w:val="ae"/>
              <w:keepNext/>
              <w:keepLines/>
              <w:suppressAutoHyphens/>
              <w:spacing w:before="0" w:beforeAutospacing="0" w:after="0" w:afterAutospacing="0"/>
              <w:contextualSpacing/>
              <w:jc w:val="both"/>
              <w:rPr>
                <w:b/>
              </w:rPr>
            </w:pPr>
            <w:r w:rsidRPr="005564C0">
              <w:rPr>
                <w:b/>
              </w:rPr>
              <w:lastRenderedPageBreak/>
              <w:t>На телефонную линию по вопросам противодействия коррупции в сфере образования «Выдача персонифицированных сертификатов на услуги дополнительного образования» поступило 60 звонков.</w:t>
            </w:r>
          </w:p>
        </w:tc>
      </w:tr>
    </w:tbl>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2EF8" w:rsidRPr="005564C0" w:rsidRDefault="00CF2EF8"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2EF8" w:rsidRPr="005564C0" w:rsidRDefault="00CF2EF8"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2C296C" w:rsidRPr="005564C0" w:rsidRDefault="007E68BF" w:rsidP="005564C0">
            <w:pPr>
              <w:keepNext/>
              <w:keepLines/>
              <w:contextualSpacing/>
              <w:jc w:val="both"/>
              <w:rPr>
                <w:rFonts w:ascii="PT Astra Serif" w:hAnsi="PT Astra Serif"/>
              </w:rPr>
            </w:pPr>
            <w:r w:rsidRPr="005564C0">
              <w:rPr>
                <w:rFonts w:ascii="PT Astra Serif" w:hAnsi="PT Astra Serif"/>
              </w:rPr>
              <w:t>Презентационная пл</w:t>
            </w:r>
            <w:r w:rsidRPr="005564C0">
              <w:rPr>
                <w:rFonts w:ascii="PT Astra Serif" w:hAnsi="PT Astra Serif"/>
              </w:rPr>
              <w:t>о</w:t>
            </w:r>
            <w:r w:rsidRPr="005564C0">
              <w:rPr>
                <w:rFonts w:ascii="PT Astra Serif" w:hAnsi="PT Astra Serif"/>
              </w:rPr>
              <w:t>щадка молодых педаг</w:t>
            </w:r>
            <w:r w:rsidRPr="005564C0">
              <w:rPr>
                <w:rFonts w:ascii="PT Astra Serif" w:hAnsi="PT Astra Serif"/>
              </w:rPr>
              <w:t>о</w:t>
            </w:r>
            <w:r w:rsidRPr="005564C0">
              <w:rPr>
                <w:rFonts w:ascii="PT Astra Serif" w:hAnsi="PT Astra Serif"/>
              </w:rPr>
              <w:t xml:space="preserve">гов дополнительного образования в формате </w:t>
            </w:r>
            <w:proofErr w:type="spellStart"/>
            <w:r w:rsidRPr="005564C0">
              <w:rPr>
                <w:rFonts w:ascii="PT Astra Serif" w:hAnsi="PT Astra Serif"/>
              </w:rPr>
              <w:t>печа</w:t>
            </w:r>
            <w:proofErr w:type="spellEnd"/>
            <w:r w:rsidRPr="005564C0">
              <w:rPr>
                <w:rFonts w:ascii="PT Astra Serif" w:hAnsi="PT Astra Serif"/>
              </w:rPr>
              <w:t>-куча «Смелые р</w:t>
            </w:r>
            <w:r w:rsidRPr="005564C0">
              <w:rPr>
                <w:rFonts w:ascii="PT Astra Serif" w:hAnsi="PT Astra Serif"/>
              </w:rPr>
              <w:t>е</w:t>
            </w:r>
            <w:r w:rsidRPr="005564C0">
              <w:rPr>
                <w:rFonts w:ascii="PT Astra Serif" w:hAnsi="PT Astra Serif"/>
              </w:rPr>
              <w:t>шения»</w:t>
            </w:r>
            <w:r w:rsidR="002C296C" w:rsidRPr="005564C0">
              <w:t xml:space="preserve"> в рамках рег</w:t>
            </w:r>
            <w:r w:rsidR="002C296C" w:rsidRPr="005564C0">
              <w:t>и</w:t>
            </w:r>
            <w:r w:rsidR="002C296C" w:rsidRPr="005564C0">
              <w:t>онального образов</w:t>
            </w:r>
            <w:r w:rsidR="002C296C" w:rsidRPr="005564C0">
              <w:t>а</w:t>
            </w:r>
            <w:r w:rsidR="002C296C" w:rsidRPr="005564C0">
              <w:t>тельного форума</w:t>
            </w:r>
          </w:p>
          <w:p w:rsidR="007E68BF" w:rsidRPr="005564C0" w:rsidRDefault="007E68BF" w:rsidP="005564C0">
            <w:pPr>
              <w:keepNext/>
              <w:keepLines/>
              <w:contextualSpacing/>
              <w:jc w:val="center"/>
              <w:rPr>
                <w:rFonts w:ascii="PT Astra Serif" w:hAnsi="PT Astra Serif"/>
                <w:b/>
              </w:rPr>
            </w:pPr>
            <w:r w:rsidRPr="005564C0">
              <w:rPr>
                <w:rFonts w:ascii="PT Astra Serif" w:hAnsi="PT Astra Serif"/>
              </w:rPr>
              <w:t>Пространство колле</w:t>
            </w:r>
            <w:r w:rsidRPr="005564C0">
              <w:rPr>
                <w:rFonts w:ascii="PT Astra Serif" w:hAnsi="PT Astra Serif"/>
              </w:rPr>
              <w:t>к</w:t>
            </w:r>
            <w:r w:rsidRPr="005564C0">
              <w:rPr>
                <w:rFonts w:ascii="PT Astra Serif" w:hAnsi="PT Astra Serif"/>
              </w:rPr>
              <w:t>тивной работы «Точка кипения</w:t>
            </w:r>
          </w:p>
          <w:p w:rsidR="00CF2EF8" w:rsidRPr="005564C0" w:rsidRDefault="00CF2EF8" w:rsidP="005564C0">
            <w:pPr>
              <w:pStyle w:val="ab"/>
              <w:keepNext/>
              <w:keepLines/>
              <w:spacing w:line="100" w:lineRule="atLeast"/>
              <w:contextualSpacing/>
              <w:jc w:val="center"/>
              <w:rPr>
                <w:szCs w:val="24"/>
                <w:shd w:val="clear" w:color="auto" w:fill="FFFFFF"/>
              </w:rPr>
            </w:pPr>
          </w:p>
        </w:tc>
        <w:tc>
          <w:tcPr>
            <w:tcW w:w="2520" w:type="dxa"/>
          </w:tcPr>
          <w:p w:rsidR="007E68BF" w:rsidRPr="005564C0" w:rsidRDefault="002C296C" w:rsidP="005564C0">
            <w:pPr>
              <w:keepNext/>
              <w:keepLines/>
              <w:contextualSpacing/>
              <w:jc w:val="both"/>
              <w:rPr>
                <w:rFonts w:ascii="PT Astra Serif" w:hAnsi="PT Astra Serif"/>
                <w:b/>
                <w:sz w:val="22"/>
                <w:szCs w:val="22"/>
              </w:rPr>
            </w:pPr>
            <w:r w:rsidRPr="005564C0">
              <w:rPr>
                <w:rFonts w:ascii="PT Astra Serif" w:hAnsi="PT Astra Serif"/>
                <w:sz w:val="22"/>
                <w:szCs w:val="22"/>
              </w:rPr>
              <w:t>П</w:t>
            </w:r>
            <w:r w:rsidR="007E68BF" w:rsidRPr="005564C0">
              <w:rPr>
                <w:rFonts w:ascii="PT Astra Serif" w:hAnsi="PT Astra Serif"/>
                <w:sz w:val="22"/>
                <w:szCs w:val="22"/>
              </w:rPr>
              <w:t>резентация педагог</w:t>
            </w:r>
            <w:r w:rsidR="007E68BF" w:rsidRPr="005564C0">
              <w:rPr>
                <w:rFonts w:ascii="PT Astra Serif" w:hAnsi="PT Astra Serif"/>
                <w:sz w:val="22"/>
                <w:szCs w:val="22"/>
              </w:rPr>
              <w:t>и</w:t>
            </w:r>
            <w:r w:rsidR="007E68BF" w:rsidRPr="005564C0">
              <w:rPr>
                <w:rFonts w:ascii="PT Astra Serif" w:hAnsi="PT Astra Serif"/>
                <w:sz w:val="22"/>
                <w:szCs w:val="22"/>
              </w:rPr>
              <w:t>ческих практик мол</w:t>
            </w:r>
            <w:r w:rsidR="007E68BF" w:rsidRPr="005564C0">
              <w:rPr>
                <w:rFonts w:ascii="PT Astra Serif" w:hAnsi="PT Astra Serif"/>
                <w:sz w:val="22"/>
                <w:szCs w:val="22"/>
              </w:rPr>
              <w:t>о</w:t>
            </w:r>
            <w:r w:rsidR="007E68BF" w:rsidRPr="005564C0">
              <w:rPr>
                <w:rFonts w:ascii="PT Astra Serif" w:hAnsi="PT Astra Serif"/>
                <w:sz w:val="22"/>
                <w:szCs w:val="22"/>
              </w:rPr>
              <w:t>дых педагогов, студе</w:t>
            </w:r>
            <w:r w:rsidR="007E68BF" w:rsidRPr="005564C0">
              <w:rPr>
                <w:rFonts w:ascii="PT Astra Serif" w:hAnsi="PT Astra Serif"/>
                <w:sz w:val="22"/>
                <w:szCs w:val="22"/>
              </w:rPr>
              <w:t>н</w:t>
            </w:r>
            <w:r w:rsidR="007E68BF" w:rsidRPr="005564C0">
              <w:rPr>
                <w:rFonts w:ascii="PT Astra Serif" w:hAnsi="PT Astra Serif"/>
                <w:sz w:val="22"/>
                <w:szCs w:val="22"/>
              </w:rPr>
              <w:t>тов педагогических колледжей и вузов, представителей мол</w:t>
            </w:r>
            <w:r w:rsidR="007E68BF" w:rsidRPr="005564C0">
              <w:rPr>
                <w:rFonts w:ascii="PT Astra Serif" w:hAnsi="PT Astra Serif"/>
                <w:sz w:val="22"/>
                <w:szCs w:val="22"/>
              </w:rPr>
              <w:t>о</w:t>
            </w:r>
            <w:r w:rsidR="007E68BF" w:rsidRPr="005564C0">
              <w:rPr>
                <w:rFonts w:ascii="PT Astra Serif" w:hAnsi="PT Astra Serif"/>
                <w:sz w:val="22"/>
                <w:szCs w:val="22"/>
              </w:rPr>
              <w:t>дежных организаций и кружкового движения Ульяновской области</w:t>
            </w:r>
            <w:r w:rsidR="007E68BF" w:rsidRPr="005564C0">
              <w:rPr>
                <w:rFonts w:ascii="PT Astra Serif" w:hAnsi="PT Astra Serif"/>
                <w:b/>
                <w:sz w:val="22"/>
                <w:szCs w:val="22"/>
              </w:rPr>
              <w:t xml:space="preserve"> </w:t>
            </w:r>
          </w:p>
          <w:p w:rsidR="00CF2EF8" w:rsidRPr="005564C0" w:rsidRDefault="002C296C" w:rsidP="005564C0">
            <w:pPr>
              <w:keepNext/>
              <w:keepLines/>
              <w:contextualSpacing/>
              <w:jc w:val="both"/>
              <w:rPr>
                <w:rFonts w:ascii="PT Astra Serif" w:hAnsi="PT Astra Serif"/>
                <w:sz w:val="22"/>
                <w:szCs w:val="22"/>
              </w:rPr>
            </w:pPr>
            <w:r w:rsidRPr="005564C0">
              <w:rPr>
                <w:rFonts w:ascii="PT Astra Serif" w:hAnsi="PT Astra Serif"/>
                <w:sz w:val="22"/>
                <w:szCs w:val="22"/>
              </w:rPr>
              <w:t>К</w:t>
            </w:r>
            <w:r w:rsidR="007E68BF" w:rsidRPr="005564C0">
              <w:rPr>
                <w:rFonts w:ascii="PT Astra Serif" w:hAnsi="PT Astra Serif"/>
                <w:sz w:val="22"/>
                <w:szCs w:val="22"/>
              </w:rPr>
              <w:t>реативная молодежь, в сфере дополнительного образования и досуг</w:t>
            </w:r>
            <w:r w:rsidR="007E68BF" w:rsidRPr="005564C0">
              <w:rPr>
                <w:rFonts w:ascii="PT Astra Serif" w:hAnsi="PT Astra Serif"/>
                <w:sz w:val="22"/>
                <w:szCs w:val="22"/>
              </w:rPr>
              <w:t>о</w:t>
            </w:r>
            <w:r w:rsidR="007E68BF" w:rsidRPr="005564C0">
              <w:rPr>
                <w:rFonts w:ascii="PT Astra Serif" w:hAnsi="PT Astra Serif"/>
                <w:sz w:val="22"/>
                <w:szCs w:val="22"/>
              </w:rPr>
              <w:t>вой деятельности, пре</w:t>
            </w:r>
            <w:r w:rsidR="007E68BF" w:rsidRPr="005564C0">
              <w:rPr>
                <w:rFonts w:ascii="PT Astra Serif" w:hAnsi="PT Astra Serif"/>
                <w:sz w:val="22"/>
                <w:szCs w:val="22"/>
              </w:rPr>
              <w:t>д</w:t>
            </w:r>
            <w:r w:rsidR="007E68BF" w:rsidRPr="005564C0">
              <w:rPr>
                <w:rFonts w:ascii="PT Astra Serif" w:hAnsi="PT Astra Serif"/>
                <w:sz w:val="22"/>
                <w:szCs w:val="22"/>
              </w:rPr>
              <w:t>ставляет новые форм</w:t>
            </w:r>
            <w:r w:rsidR="007E68BF" w:rsidRPr="005564C0">
              <w:rPr>
                <w:rFonts w:ascii="PT Astra Serif" w:hAnsi="PT Astra Serif"/>
                <w:sz w:val="22"/>
                <w:szCs w:val="22"/>
              </w:rPr>
              <w:t>а</w:t>
            </w:r>
            <w:r w:rsidR="007E68BF" w:rsidRPr="005564C0">
              <w:rPr>
                <w:rFonts w:ascii="PT Astra Serif" w:hAnsi="PT Astra Serif"/>
                <w:sz w:val="22"/>
                <w:szCs w:val="22"/>
              </w:rPr>
              <w:t>ты работы с детьми</w:t>
            </w:r>
            <w:r w:rsidRPr="005564C0">
              <w:rPr>
                <w:rFonts w:ascii="PT Astra Serif" w:hAnsi="PT Astra Serif"/>
                <w:sz w:val="22"/>
                <w:szCs w:val="22"/>
              </w:rPr>
              <w:t xml:space="preserve">. </w:t>
            </w:r>
            <w:proofErr w:type="gramStart"/>
            <w:r w:rsidRPr="005564C0">
              <w:rPr>
                <w:rFonts w:ascii="PT Astra Serif" w:hAnsi="PT Astra Serif"/>
                <w:sz w:val="22"/>
                <w:szCs w:val="22"/>
              </w:rPr>
              <w:t>К</w:t>
            </w:r>
            <w:r w:rsidR="007E68BF" w:rsidRPr="005564C0">
              <w:rPr>
                <w:rFonts w:ascii="PT Astra Serif" w:hAnsi="PT Astra Serif"/>
                <w:sz w:val="22"/>
                <w:szCs w:val="22"/>
              </w:rPr>
              <w:t>онкурс проводится впервые, представляю</w:t>
            </w:r>
            <w:r w:rsidR="007E68BF" w:rsidRPr="005564C0">
              <w:rPr>
                <w:rFonts w:ascii="PT Astra Serif" w:hAnsi="PT Astra Serif"/>
                <w:sz w:val="22"/>
                <w:szCs w:val="22"/>
              </w:rPr>
              <w:t>т</w:t>
            </w:r>
            <w:r w:rsidR="007E68BF" w:rsidRPr="005564C0">
              <w:rPr>
                <w:rFonts w:ascii="PT Astra Serif" w:hAnsi="PT Astra Serif"/>
                <w:sz w:val="22"/>
                <w:szCs w:val="22"/>
              </w:rPr>
              <w:t>ся новые формы работы с обучающимися в с</w:t>
            </w:r>
            <w:r w:rsidR="007E68BF" w:rsidRPr="005564C0">
              <w:rPr>
                <w:rFonts w:ascii="PT Astra Serif" w:hAnsi="PT Astra Serif"/>
                <w:sz w:val="22"/>
                <w:szCs w:val="22"/>
              </w:rPr>
              <w:t>и</w:t>
            </w:r>
            <w:r w:rsidR="007E68BF" w:rsidRPr="005564C0">
              <w:rPr>
                <w:rFonts w:ascii="PT Astra Serif" w:hAnsi="PT Astra Serif"/>
                <w:sz w:val="22"/>
                <w:szCs w:val="22"/>
              </w:rPr>
              <w:t>стеме дополнительного образования</w:t>
            </w:r>
            <w:proofErr w:type="gramEnd"/>
          </w:p>
          <w:p w:rsidR="007E68BF" w:rsidRPr="005564C0" w:rsidRDefault="002C296C" w:rsidP="005564C0">
            <w:pPr>
              <w:keepNext/>
              <w:keepLines/>
              <w:contextualSpacing/>
              <w:jc w:val="both"/>
              <w:rPr>
                <w:rFonts w:ascii="PT Astra Serif" w:hAnsi="PT Astra Serif"/>
                <w:bCs/>
                <w:sz w:val="22"/>
                <w:szCs w:val="22"/>
              </w:rPr>
            </w:pPr>
            <w:r w:rsidRPr="005564C0">
              <w:rPr>
                <w:rFonts w:ascii="PT Astra Serif" w:hAnsi="PT Astra Serif"/>
                <w:bCs/>
                <w:iCs/>
                <w:sz w:val="22"/>
                <w:szCs w:val="22"/>
              </w:rPr>
              <w:t>Участники: п</w:t>
            </w:r>
            <w:r w:rsidR="007E68BF" w:rsidRPr="005564C0">
              <w:rPr>
                <w:rFonts w:ascii="PT Astra Serif" w:hAnsi="PT Astra Serif"/>
                <w:bCs/>
                <w:iCs/>
                <w:sz w:val="22"/>
                <w:szCs w:val="22"/>
              </w:rPr>
              <w:t>редстав</w:t>
            </w:r>
            <w:r w:rsidR="007E68BF" w:rsidRPr="005564C0">
              <w:rPr>
                <w:rFonts w:ascii="PT Astra Serif" w:hAnsi="PT Astra Serif"/>
                <w:bCs/>
                <w:iCs/>
                <w:sz w:val="22"/>
                <w:szCs w:val="22"/>
              </w:rPr>
              <w:t>и</w:t>
            </w:r>
            <w:r w:rsidR="007E68BF" w:rsidRPr="005564C0">
              <w:rPr>
                <w:rFonts w:ascii="PT Astra Serif" w:hAnsi="PT Astra Serif"/>
                <w:bCs/>
                <w:iCs/>
                <w:sz w:val="22"/>
                <w:szCs w:val="22"/>
              </w:rPr>
              <w:t>тели педагогического сообщества дополн</w:t>
            </w:r>
            <w:r w:rsidR="007E68BF" w:rsidRPr="005564C0">
              <w:rPr>
                <w:rFonts w:ascii="PT Astra Serif" w:hAnsi="PT Astra Serif"/>
                <w:bCs/>
                <w:iCs/>
                <w:sz w:val="22"/>
                <w:szCs w:val="22"/>
              </w:rPr>
              <w:t>и</w:t>
            </w:r>
            <w:r w:rsidR="007E68BF" w:rsidRPr="005564C0">
              <w:rPr>
                <w:rFonts w:ascii="PT Astra Serif" w:hAnsi="PT Astra Serif"/>
                <w:bCs/>
                <w:iCs/>
                <w:sz w:val="22"/>
                <w:szCs w:val="22"/>
              </w:rPr>
              <w:t>тельного образования</w:t>
            </w:r>
            <w:r w:rsidRPr="005564C0">
              <w:rPr>
                <w:rFonts w:ascii="PT Astra Serif" w:hAnsi="PT Astra Serif"/>
                <w:bCs/>
                <w:iCs/>
                <w:sz w:val="22"/>
                <w:szCs w:val="22"/>
              </w:rPr>
              <w:t xml:space="preserve">, </w:t>
            </w:r>
            <w:r w:rsidR="007E68BF" w:rsidRPr="005564C0">
              <w:rPr>
                <w:rFonts w:ascii="PT Astra Serif" w:hAnsi="PT Astra Serif"/>
                <w:bCs/>
                <w:sz w:val="22"/>
                <w:szCs w:val="22"/>
              </w:rPr>
              <w:t>100 чел.</w:t>
            </w:r>
          </w:p>
        </w:tc>
        <w:tc>
          <w:tcPr>
            <w:tcW w:w="2520" w:type="dxa"/>
          </w:tcPr>
          <w:p w:rsidR="00CF2EF8" w:rsidRPr="005564C0" w:rsidRDefault="00E34F16" w:rsidP="005564C0">
            <w:pPr>
              <w:keepNext/>
              <w:keepLines/>
              <w:contextualSpacing/>
              <w:jc w:val="both"/>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1B7ADD" w:rsidRPr="005564C0">
              <w:rPr>
                <w:rFonts w:ascii="PT Astra Serif" w:hAnsi="PT Astra Serif"/>
              </w:rPr>
              <w:t xml:space="preserve">, </w:t>
            </w:r>
            <w:r w:rsidR="001B7ADD" w:rsidRPr="005564C0">
              <w:t>Региональный модельный центр д</w:t>
            </w:r>
            <w:r w:rsidR="001B7ADD" w:rsidRPr="005564C0">
              <w:t>о</w:t>
            </w:r>
            <w:r w:rsidR="001B7ADD" w:rsidRPr="005564C0">
              <w:t>полнительного обр</w:t>
            </w:r>
            <w:r w:rsidR="001B7ADD" w:rsidRPr="005564C0">
              <w:t>а</w:t>
            </w:r>
            <w:r w:rsidR="001B7ADD" w:rsidRPr="005564C0">
              <w:t>зования Ульяновской области</w:t>
            </w:r>
          </w:p>
        </w:tc>
        <w:tc>
          <w:tcPr>
            <w:tcW w:w="2340" w:type="dxa"/>
          </w:tcPr>
          <w:p w:rsidR="00CF2EF8" w:rsidRPr="005564C0" w:rsidRDefault="00CF2EF8" w:rsidP="005564C0">
            <w:pPr>
              <w:keepNext/>
              <w:keepLines/>
              <w:contextualSpacing/>
              <w:jc w:val="both"/>
              <w:rPr>
                <w:rFonts w:ascii="PT Astra Serif" w:hAnsi="PT Astra Serif"/>
              </w:rPr>
            </w:pPr>
          </w:p>
        </w:tc>
        <w:tc>
          <w:tcPr>
            <w:tcW w:w="2340" w:type="dxa"/>
          </w:tcPr>
          <w:p w:rsidR="00CF2EF8" w:rsidRPr="005564C0" w:rsidRDefault="00CF2EF8" w:rsidP="005564C0">
            <w:pPr>
              <w:keepNext/>
              <w:keepLines/>
              <w:contextualSpacing/>
              <w:jc w:val="both"/>
              <w:rPr>
                <w:rFonts w:ascii="PT Astra Serif" w:hAnsi="PT Astra Serif"/>
              </w:rPr>
            </w:pPr>
          </w:p>
        </w:tc>
      </w:tr>
      <w:tr w:rsidR="005564C0" w:rsidRPr="005564C0" w:rsidTr="00BF5AF9">
        <w:tc>
          <w:tcPr>
            <w:tcW w:w="15120" w:type="dxa"/>
            <w:gridSpan w:val="6"/>
          </w:tcPr>
          <w:p w:rsidR="00BF5AF9" w:rsidRPr="005564C0" w:rsidRDefault="00BA7B2F" w:rsidP="005564C0">
            <w:pPr>
              <w:keepNext/>
              <w:keepLines/>
              <w:contextualSpacing/>
              <w:jc w:val="both"/>
              <w:rPr>
                <w:rFonts w:ascii="PT Astra Serif" w:hAnsi="PT Astra Serif"/>
              </w:rPr>
            </w:pPr>
            <w:r w:rsidRPr="005564C0">
              <w:rPr>
                <w:b/>
              </w:rPr>
              <w:t>В целях предоставления возможности молодым педагогам, студентам педагогического вуза, колледжей, представителям молодежных организаций и кружкового движения Ульяновской области презентации публичного позитивного педагогического опыта, трендовых педагогических практик, создание пространства для профессионального общения по диссеминации данного опыта проведена презент</w:t>
            </w:r>
            <w:r w:rsidRPr="005564C0">
              <w:rPr>
                <w:b/>
              </w:rPr>
              <w:t>а</w:t>
            </w:r>
            <w:r w:rsidRPr="005564C0">
              <w:rPr>
                <w:b/>
              </w:rPr>
              <w:t xml:space="preserve">ционная площадка молодых педагогов дополнительного образования в формате </w:t>
            </w:r>
            <w:proofErr w:type="spellStart"/>
            <w:r w:rsidRPr="005564C0">
              <w:rPr>
                <w:b/>
              </w:rPr>
              <w:t>печа</w:t>
            </w:r>
            <w:proofErr w:type="spellEnd"/>
            <w:r w:rsidRPr="005564C0">
              <w:rPr>
                <w:b/>
              </w:rPr>
              <w:t>-куча «Смелые решения». Площадка будет сп</w:t>
            </w:r>
            <w:r w:rsidRPr="005564C0">
              <w:rPr>
                <w:b/>
              </w:rPr>
              <w:t>о</w:t>
            </w:r>
            <w:r w:rsidRPr="005564C0">
              <w:rPr>
                <w:b/>
              </w:rPr>
              <w:t>собствовать: передаче опыта путём прямого и комментированного показа последовательности действий, методов, приёмов и форм кр</w:t>
            </w:r>
            <w:r w:rsidRPr="005564C0">
              <w:rPr>
                <w:b/>
              </w:rPr>
              <w:t>е</w:t>
            </w:r>
            <w:r w:rsidRPr="005564C0">
              <w:rPr>
                <w:b/>
              </w:rPr>
              <w:t xml:space="preserve">ативной педагогической деятельности, рефлексии собственного профессионального опыта участниками презентационной площадки, </w:t>
            </w:r>
            <w:r w:rsidRPr="005564C0">
              <w:rPr>
                <w:b/>
              </w:rPr>
              <w:lastRenderedPageBreak/>
              <w:t>оказании помощи участникам в определении задач саморазвития и профессионального становления. Особенности проведения презе</w:t>
            </w:r>
            <w:r w:rsidRPr="005564C0">
              <w:rPr>
                <w:b/>
              </w:rPr>
              <w:t>н</w:t>
            </w:r>
            <w:r w:rsidRPr="005564C0">
              <w:rPr>
                <w:b/>
              </w:rPr>
              <w:t>тационной площадки состоит в участии в данном мероприятии креативной молодежи, в сфере дополнительного образования и досуг</w:t>
            </w:r>
            <w:r w:rsidRPr="005564C0">
              <w:rPr>
                <w:b/>
              </w:rPr>
              <w:t>о</w:t>
            </w:r>
            <w:r w:rsidRPr="005564C0">
              <w:rPr>
                <w:b/>
              </w:rPr>
              <w:t xml:space="preserve">вой деятельности, представление новых форматов и форм работы с </w:t>
            </w:r>
            <w:proofErr w:type="gramStart"/>
            <w:r w:rsidRPr="005564C0">
              <w:rPr>
                <w:b/>
              </w:rPr>
              <w:t>обучающимися</w:t>
            </w:r>
            <w:proofErr w:type="gramEnd"/>
            <w:r w:rsidRPr="005564C0">
              <w:rPr>
                <w:b/>
              </w:rPr>
              <w:t xml:space="preserve"> в системе дополнительного образования. В основе деятельности презентационной площадки «Смелые решения» - идея о том, что инициатива молодых педагогов дополнительного обр</w:t>
            </w:r>
            <w:r w:rsidRPr="005564C0">
              <w:rPr>
                <w:b/>
              </w:rPr>
              <w:t>а</w:t>
            </w:r>
            <w:r w:rsidRPr="005564C0">
              <w:rPr>
                <w:b/>
              </w:rPr>
              <w:t xml:space="preserve">зования, поддержанная профессиональным педагогическим сообществом, становится движущей силой инновационного </w:t>
            </w:r>
            <w:proofErr w:type="gramStart"/>
            <w:r w:rsidRPr="005564C0">
              <w:rPr>
                <w:b/>
              </w:rPr>
              <w:t>развития</w:t>
            </w:r>
            <w:proofErr w:type="gramEnd"/>
            <w:r w:rsidRPr="005564C0">
              <w:rPr>
                <w:b/>
              </w:rPr>
              <w:t xml:space="preserve"> как самого профессионального сообщества, так и  развития образовательных практик, обеспечивающих культурные и образовательные потребности людей. Для реализации этой идеи необходимо управляемое развитие профессиональных компетенций молодых педагогов в условиях сетевого взаимодействия с образовательными организациями и совершенствование трудовых функций креативной педаг</w:t>
            </w:r>
            <w:r w:rsidRPr="005564C0">
              <w:rPr>
                <w:b/>
              </w:rPr>
              <w:t>о</w:t>
            </w:r>
            <w:r w:rsidRPr="005564C0">
              <w:rPr>
                <w:b/>
              </w:rPr>
              <w:t>гической молодежи. Участниками презентационной площадки стали студенты педагогических колледжей, педагогического вуза, пре</w:t>
            </w:r>
            <w:r w:rsidRPr="005564C0">
              <w:rPr>
                <w:b/>
              </w:rPr>
              <w:t>д</w:t>
            </w:r>
            <w:r w:rsidRPr="005564C0">
              <w:rPr>
                <w:b/>
              </w:rPr>
              <w:t>ставители молодежного педагогического сообщества дополнительного образования, планируемое количество участников 50 человек.</w:t>
            </w:r>
          </w:p>
        </w:tc>
      </w:tr>
      <w:tr w:rsidR="005564C0" w:rsidRPr="005564C0" w:rsidTr="004760CD">
        <w:tc>
          <w:tcPr>
            <w:tcW w:w="2700" w:type="dxa"/>
          </w:tcPr>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lastRenderedPageBreak/>
              <w:t xml:space="preserve">Министерство </w:t>
            </w:r>
          </w:p>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70EA1" w:rsidRPr="005564C0" w:rsidRDefault="00370EA1"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370EA1" w:rsidRPr="005564C0" w:rsidRDefault="00370EA1" w:rsidP="005564C0">
            <w:pPr>
              <w:keepNext/>
              <w:keepLines/>
              <w:contextualSpacing/>
              <w:jc w:val="both"/>
              <w:rPr>
                <w:rFonts w:ascii="PT Astra Serif" w:hAnsi="PT Astra Serif"/>
                <w:bCs/>
              </w:rPr>
            </w:pPr>
            <w:r w:rsidRPr="005564C0">
              <w:rPr>
                <w:rFonts w:ascii="PT Astra Serif" w:hAnsi="PT Astra Serif"/>
                <w:bCs/>
              </w:rPr>
              <w:t>Региональный Слет клубов Интернаци</w:t>
            </w:r>
            <w:r w:rsidRPr="005564C0">
              <w:rPr>
                <w:rFonts w:ascii="PT Astra Serif" w:hAnsi="PT Astra Serif"/>
                <w:bCs/>
              </w:rPr>
              <w:t>о</w:t>
            </w:r>
            <w:r w:rsidRPr="005564C0">
              <w:rPr>
                <w:rFonts w:ascii="PT Astra Serif" w:hAnsi="PT Astra Serif"/>
                <w:bCs/>
              </w:rPr>
              <w:t>нальной Дружбы, п</w:t>
            </w:r>
            <w:r w:rsidRPr="005564C0">
              <w:rPr>
                <w:rFonts w:ascii="PT Astra Serif" w:hAnsi="PT Astra Serif"/>
                <w:bCs/>
              </w:rPr>
              <w:t>о</w:t>
            </w:r>
            <w:r w:rsidRPr="005564C0">
              <w:rPr>
                <w:rFonts w:ascii="PT Astra Serif" w:hAnsi="PT Astra Serif"/>
                <w:bCs/>
              </w:rPr>
              <w:t>священный междун</w:t>
            </w:r>
            <w:r w:rsidRPr="005564C0">
              <w:rPr>
                <w:rFonts w:ascii="PT Astra Serif" w:hAnsi="PT Astra Serif"/>
                <w:bCs/>
              </w:rPr>
              <w:t>а</w:t>
            </w:r>
            <w:r w:rsidRPr="005564C0">
              <w:rPr>
                <w:rFonts w:ascii="PT Astra Serif" w:hAnsi="PT Astra Serif"/>
                <w:bCs/>
              </w:rPr>
              <w:t>родному дню мира и 10-летию региональн</w:t>
            </w:r>
            <w:r w:rsidRPr="005564C0">
              <w:rPr>
                <w:rFonts w:ascii="PT Astra Serif" w:hAnsi="PT Astra Serif"/>
                <w:bCs/>
              </w:rPr>
              <w:t>о</w:t>
            </w:r>
            <w:r w:rsidRPr="005564C0">
              <w:rPr>
                <w:rFonts w:ascii="PT Astra Serif" w:hAnsi="PT Astra Serif"/>
                <w:bCs/>
              </w:rPr>
              <w:t xml:space="preserve">го </w:t>
            </w:r>
            <w:proofErr w:type="spellStart"/>
            <w:r w:rsidRPr="005564C0">
              <w:rPr>
                <w:rFonts w:ascii="PT Astra Serif" w:hAnsi="PT Astra Serif"/>
                <w:bCs/>
              </w:rPr>
              <w:t>КИДа</w:t>
            </w:r>
            <w:proofErr w:type="spellEnd"/>
            <w:r w:rsidR="00E10299" w:rsidRPr="005564C0">
              <w:rPr>
                <w:rFonts w:ascii="PT Astra Serif" w:hAnsi="PT Astra Serif"/>
                <w:bCs/>
              </w:rPr>
              <w:t xml:space="preserve"> в рамках рег</w:t>
            </w:r>
            <w:r w:rsidR="00E10299" w:rsidRPr="005564C0">
              <w:rPr>
                <w:rFonts w:ascii="PT Astra Serif" w:hAnsi="PT Astra Serif"/>
                <w:bCs/>
              </w:rPr>
              <w:t>и</w:t>
            </w:r>
            <w:r w:rsidR="00E10299" w:rsidRPr="005564C0">
              <w:rPr>
                <w:rFonts w:ascii="PT Astra Serif" w:hAnsi="PT Astra Serif"/>
                <w:bCs/>
              </w:rPr>
              <w:t>онального образов</w:t>
            </w:r>
            <w:r w:rsidR="00E10299" w:rsidRPr="005564C0">
              <w:rPr>
                <w:rFonts w:ascii="PT Astra Serif" w:hAnsi="PT Astra Serif"/>
                <w:bCs/>
              </w:rPr>
              <w:t>а</w:t>
            </w:r>
            <w:r w:rsidR="00E10299" w:rsidRPr="005564C0">
              <w:rPr>
                <w:rFonts w:ascii="PT Astra Serif" w:hAnsi="PT Astra Serif"/>
                <w:bCs/>
              </w:rPr>
              <w:t>тельного форума</w:t>
            </w:r>
          </w:p>
          <w:p w:rsidR="00370EA1" w:rsidRPr="005564C0" w:rsidRDefault="00370EA1" w:rsidP="005564C0">
            <w:pPr>
              <w:keepNext/>
              <w:keepLines/>
              <w:contextualSpacing/>
              <w:jc w:val="center"/>
              <w:rPr>
                <w:rFonts w:ascii="PT Astra Serif" w:hAnsi="PT Astra Serif"/>
              </w:rPr>
            </w:pPr>
            <w:r w:rsidRPr="005564C0">
              <w:rPr>
                <w:rFonts w:ascii="PT Astra Serif" w:hAnsi="PT Astra Serif"/>
              </w:rPr>
              <w:t>18-20 сентября</w:t>
            </w:r>
          </w:p>
          <w:p w:rsidR="00370EA1" w:rsidRPr="005564C0" w:rsidRDefault="00370EA1" w:rsidP="005564C0">
            <w:pPr>
              <w:keepNext/>
              <w:keepLines/>
              <w:contextualSpacing/>
              <w:jc w:val="center"/>
              <w:rPr>
                <w:rFonts w:ascii="PT Astra Serif" w:hAnsi="PT Astra Serif"/>
              </w:rPr>
            </w:pPr>
            <w:r w:rsidRPr="005564C0">
              <w:rPr>
                <w:rFonts w:ascii="PT Astra Serif" w:hAnsi="PT Astra Serif"/>
              </w:rPr>
              <w:t>ДОЛЦ «Смарт»</w:t>
            </w:r>
          </w:p>
          <w:p w:rsidR="00370EA1" w:rsidRPr="005564C0" w:rsidRDefault="00370EA1" w:rsidP="005564C0">
            <w:pPr>
              <w:keepNext/>
              <w:keepLines/>
              <w:contextualSpacing/>
              <w:jc w:val="both"/>
              <w:rPr>
                <w:rFonts w:ascii="PT Astra Serif" w:hAnsi="PT Astra Serif"/>
                <w:b/>
                <w:bCs/>
              </w:rPr>
            </w:pPr>
          </w:p>
          <w:p w:rsidR="00370EA1" w:rsidRPr="005564C0" w:rsidRDefault="00370EA1" w:rsidP="005564C0">
            <w:pPr>
              <w:keepNext/>
              <w:keepLines/>
              <w:contextualSpacing/>
              <w:jc w:val="both"/>
              <w:rPr>
                <w:rFonts w:ascii="PT Astra Serif" w:hAnsi="PT Astra Serif"/>
                <w:b/>
              </w:rPr>
            </w:pPr>
          </w:p>
        </w:tc>
        <w:tc>
          <w:tcPr>
            <w:tcW w:w="2520" w:type="dxa"/>
          </w:tcPr>
          <w:p w:rsidR="00370EA1" w:rsidRPr="005564C0" w:rsidRDefault="001B7ADD" w:rsidP="005564C0">
            <w:pPr>
              <w:keepNext/>
              <w:keepLines/>
              <w:shd w:val="clear" w:color="auto" w:fill="FFFFFF"/>
              <w:contextualSpacing/>
              <w:jc w:val="both"/>
              <w:rPr>
                <w:rFonts w:ascii="PT Astra Serif" w:hAnsi="PT Astra Serif"/>
              </w:rPr>
            </w:pPr>
            <w:r w:rsidRPr="005564C0">
              <w:rPr>
                <w:rFonts w:ascii="PT Astra Serif" w:hAnsi="PT Astra Serif"/>
                <w:sz w:val="22"/>
                <w:szCs w:val="22"/>
              </w:rPr>
              <w:t>С</w:t>
            </w:r>
            <w:r w:rsidR="00370EA1" w:rsidRPr="005564C0">
              <w:rPr>
                <w:rFonts w:ascii="PT Astra Serif" w:hAnsi="PT Astra Serif"/>
                <w:sz w:val="22"/>
                <w:szCs w:val="22"/>
              </w:rPr>
              <w:t xml:space="preserve">оздание единого </w:t>
            </w:r>
            <w:proofErr w:type="gramStart"/>
            <w:r w:rsidR="00370EA1" w:rsidRPr="005564C0">
              <w:rPr>
                <w:rFonts w:ascii="PT Astra Serif" w:hAnsi="PT Astra Serif"/>
                <w:sz w:val="22"/>
                <w:szCs w:val="22"/>
              </w:rPr>
              <w:t>пр</w:t>
            </w:r>
            <w:r w:rsidR="00370EA1" w:rsidRPr="005564C0">
              <w:rPr>
                <w:rFonts w:ascii="PT Astra Serif" w:hAnsi="PT Astra Serif"/>
                <w:sz w:val="22"/>
                <w:szCs w:val="22"/>
              </w:rPr>
              <w:t>о</w:t>
            </w:r>
            <w:r w:rsidR="00370EA1" w:rsidRPr="005564C0">
              <w:rPr>
                <w:rFonts w:ascii="PT Astra Serif" w:hAnsi="PT Astra Serif"/>
                <w:sz w:val="22"/>
                <w:szCs w:val="22"/>
              </w:rPr>
              <w:t>странства взаимоде</w:t>
            </w:r>
            <w:r w:rsidR="00370EA1" w:rsidRPr="005564C0">
              <w:rPr>
                <w:rFonts w:ascii="PT Astra Serif" w:hAnsi="PT Astra Serif"/>
                <w:sz w:val="22"/>
                <w:szCs w:val="22"/>
              </w:rPr>
              <w:t>й</w:t>
            </w:r>
            <w:r w:rsidR="00370EA1" w:rsidRPr="005564C0">
              <w:rPr>
                <w:rFonts w:ascii="PT Astra Serif" w:hAnsi="PT Astra Serif"/>
                <w:sz w:val="22"/>
                <w:szCs w:val="22"/>
              </w:rPr>
              <w:t>ствия участников кл</w:t>
            </w:r>
            <w:r w:rsidR="00370EA1" w:rsidRPr="005564C0">
              <w:rPr>
                <w:rFonts w:ascii="PT Astra Serif" w:hAnsi="PT Astra Serif"/>
                <w:sz w:val="22"/>
                <w:szCs w:val="22"/>
              </w:rPr>
              <w:t>у</w:t>
            </w:r>
            <w:r w:rsidR="00370EA1" w:rsidRPr="005564C0">
              <w:rPr>
                <w:rFonts w:ascii="PT Astra Serif" w:hAnsi="PT Astra Serif"/>
                <w:sz w:val="22"/>
                <w:szCs w:val="22"/>
              </w:rPr>
              <w:t>бов интернациональной дружбы</w:t>
            </w:r>
            <w:proofErr w:type="gramEnd"/>
            <w:r w:rsidR="00370EA1" w:rsidRPr="005564C0">
              <w:rPr>
                <w:rFonts w:ascii="PT Astra Serif" w:hAnsi="PT Astra Serif"/>
                <w:sz w:val="22"/>
                <w:szCs w:val="22"/>
              </w:rPr>
              <w:t>.</w:t>
            </w:r>
          </w:p>
          <w:p w:rsidR="00370EA1" w:rsidRPr="005564C0" w:rsidRDefault="00370EA1" w:rsidP="005564C0">
            <w:pPr>
              <w:keepNext/>
              <w:keepLines/>
              <w:ind w:firstLine="63"/>
              <w:contextualSpacing/>
              <w:jc w:val="both"/>
              <w:rPr>
                <w:rFonts w:ascii="PT Astra Serif" w:hAnsi="PT Astra Serif"/>
              </w:rPr>
            </w:pPr>
            <w:r w:rsidRPr="005564C0">
              <w:rPr>
                <w:rFonts w:ascii="PT Astra Serif" w:hAnsi="PT Astra Serif"/>
                <w:sz w:val="22"/>
                <w:szCs w:val="22"/>
              </w:rPr>
              <w:t>Особенности: в рамках слета участники раб</w:t>
            </w:r>
            <w:r w:rsidRPr="005564C0">
              <w:rPr>
                <w:rFonts w:ascii="PT Astra Serif" w:hAnsi="PT Astra Serif"/>
                <w:sz w:val="22"/>
                <w:szCs w:val="22"/>
              </w:rPr>
              <w:t>о</w:t>
            </w:r>
            <w:r w:rsidRPr="005564C0">
              <w:rPr>
                <w:rFonts w:ascii="PT Astra Serif" w:hAnsi="PT Astra Serif"/>
                <w:sz w:val="22"/>
                <w:szCs w:val="22"/>
              </w:rPr>
              <w:t>тают с межкультурным дневником и знакомя</w:t>
            </w:r>
            <w:r w:rsidRPr="005564C0">
              <w:rPr>
                <w:rFonts w:ascii="PT Astra Serif" w:hAnsi="PT Astra Serif"/>
                <w:sz w:val="22"/>
                <w:szCs w:val="22"/>
              </w:rPr>
              <w:t>т</w:t>
            </w:r>
            <w:r w:rsidRPr="005564C0">
              <w:rPr>
                <w:rFonts w:ascii="PT Astra Serif" w:hAnsi="PT Astra Serif"/>
                <w:sz w:val="22"/>
                <w:szCs w:val="22"/>
              </w:rPr>
              <w:t xml:space="preserve">ся с культурами 5 стран, проходит подключение школьных </w:t>
            </w:r>
            <w:proofErr w:type="spellStart"/>
            <w:r w:rsidRPr="005564C0">
              <w:rPr>
                <w:rFonts w:ascii="PT Astra Serif" w:hAnsi="PT Astra Serif"/>
                <w:sz w:val="22"/>
                <w:szCs w:val="22"/>
              </w:rPr>
              <w:t>КИДов</w:t>
            </w:r>
            <w:proofErr w:type="spellEnd"/>
            <w:r w:rsidRPr="005564C0">
              <w:rPr>
                <w:rFonts w:ascii="PT Astra Serif" w:hAnsi="PT Astra Serif"/>
                <w:sz w:val="22"/>
                <w:szCs w:val="22"/>
              </w:rPr>
              <w:t xml:space="preserve"> к проектам </w:t>
            </w:r>
            <w:proofErr w:type="spellStart"/>
            <w:r w:rsidRPr="005564C0">
              <w:rPr>
                <w:rFonts w:ascii="PT Astra Serif" w:hAnsi="PT Astra Serif"/>
                <w:sz w:val="22"/>
                <w:szCs w:val="22"/>
              </w:rPr>
              <w:t>Peace</w:t>
            </w:r>
            <w:proofErr w:type="spellEnd"/>
            <w:r w:rsidRPr="005564C0">
              <w:rPr>
                <w:rFonts w:ascii="PT Astra Serif" w:hAnsi="PT Astra Serif"/>
                <w:sz w:val="22"/>
                <w:szCs w:val="22"/>
              </w:rPr>
              <w:t xml:space="preserve"> </w:t>
            </w:r>
            <w:proofErr w:type="spellStart"/>
            <w:r w:rsidRPr="005564C0">
              <w:rPr>
                <w:rFonts w:ascii="PT Astra Serif" w:hAnsi="PT Astra Serif"/>
                <w:sz w:val="22"/>
                <w:szCs w:val="22"/>
              </w:rPr>
              <w:t>One</w:t>
            </w:r>
            <w:proofErr w:type="spellEnd"/>
            <w:r w:rsidRPr="005564C0">
              <w:rPr>
                <w:rFonts w:ascii="PT Astra Serif" w:hAnsi="PT Astra Serif"/>
                <w:sz w:val="22"/>
                <w:szCs w:val="22"/>
              </w:rPr>
              <w:t xml:space="preserve"> </w:t>
            </w:r>
            <w:proofErr w:type="spellStart"/>
            <w:r w:rsidRPr="005564C0">
              <w:rPr>
                <w:rFonts w:ascii="PT Astra Serif" w:hAnsi="PT Astra Serif"/>
                <w:sz w:val="22"/>
                <w:szCs w:val="22"/>
              </w:rPr>
              <w:t>Day</w:t>
            </w:r>
            <w:proofErr w:type="spellEnd"/>
            <w:r w:rsidRPr="005564C0">
              <w:rPr>
                <w:rFonts w:ascii="PT Astra Serif" w:hAnsi="PT Astra Serif"/>
                <w:sz w:val="22"/>
                <w:szCs w:val="22"/>
              </w:rPr>
              <w:t xml:space="preserve"> и </w:t>
            </w:r>
            <w:proofErr w:type="spellStart"/>
            <w:r w:rsidRPr="005564C0">
              <w:rPr>
                <w:rFonts w:ascii="PT Astra Serif" w:hAnsi="PT Astra Serif"/>
                <w:sz w:val="22"/>
                <w:szCs w:val="22"/>
              </w:rPr>
              <w:t>The</w:t>
            </w:r>
            <w:proofErr w:type="spellEnd"/>
            <w:r w:rsidRPr="005564C0">
              <w:rPr>
                <w:rFonts w:ascii="PT Astra Serif" w:hAnsi="PT Astra Serif"/>
                <w:sz w:val="22"/>
                <w:szCs w:val="22"/>
              </w:rPr>
              <w:t xml:space="preserve"> </w:t>
            </w:r>
            <w:proofErr w:type="spellStart"/>
            <w:r w:rsidRPr="005564C0">
              <w:rPr>
                <w:rFonts w:ascii="PT Astra Serif" w:hAnsi="PT Astra Serif"/>
                <w:sz w:val="22"/>
                <w:szCs w:val="22"/>
              </w:rPr>
              <w:t>World’s</w:t>
            </w:r>
            <w:proofErr w:type="spellEnd"/>
            <w:r w:rsidRPr="005564C0">
              <w:rPr>
                <w:rFonts w:ascii="PT Astra Serif" w:hAnsi="PT Astra Serif"/>
                <w:sz w:val="22"/>
                <w:szCs w:val="22"/>
              </w:rPr>
              <w:t xml:space="preserve"> </w:t>
            </w:r>
            <w:proofErr w:type="spellStart"/>
            <w:r w:rsidRPr="005564C0">
              <w:rPr>
                <w:rFonts w:ascii="PT Astra Serif" w:hAnsi="PT Astra Serif"/>
                <w:sz w:val="22"/>
                <w:szCs w:val="22"/>
              </w:rPr>
              <w:t>Largest</w:t>
            </w:r>
            <w:proofErr w:type="spellEnd"/>
            <w:r w:rsidRPr="005564C0">
              <w:rPr>
                <w:rFonts w:ascii="PT Astra Serif" w:hAnsi="PT Astra Serif"/>
                <w:sz w:val="22"/>
                <w:szCs w:val="22"/>
              </w:rPr>
              <w:t xml:space="preserve"> </w:t>
            </w:r>
            <w:proofErr w:type="spellStart"/>
            <w:r w:rsidRPr="005564C0">
              <w:rPr>
                <w:rFonts w:ascii="PT Astra Serif" w:hAnsi="PT Astra Serif"/>
                <w:sz w:val="22"/>
                <w:szCs w:val="22"/>
              </w:rPr>
              <w:t>Lesson</w:t>
            </w:r>
            <w:proofErr w:type="spellEnd"/>
            <w:r w:rsidRPr="005564C0">
              <w:rPr>
                <w:rFonts w:ascii="PT Astra Serif" w:hAnsi="PT Astra Serif"/>
                <w:sz w:val="22"/>
                <w:szCs w:val="22"/>
              </w:rPr>
              <w:t xml:space="preserve">, </w:t>
            </w:r>
            <w:r w:rsidRPr="005564C0">
              <w:rPr>
                <w:rFonts w:ascii="PT Astra Serif" w:hAnsi="PT Astra Serif"/>
                <w:sz w:val="22"/>
                <w:szCs w:val="22"/>
                <w:lang w:val="en-US"/>
              </w:rPr>
              <w:t>Global</w:t>
            </w:r>
            <w:r w:rsidRPr="005564C0">
              <w:rPr>
                <w:rFonts w:ascii="PT Astra Serif" w:hAnsi="PT Astra Serif"/>
                <w:sz w:val="22"/>
                <w:szCs w:val="22"/>
              </w:rPr>
              <w:t xml:space="preserve"> </w:t>
            </w:r>
            <w:r w:rsidRPr="005564C0">
              <w:rPr>
                <w:rFonts w:ascii="PT Astra Serif" w:hAnsi="PT Astra Serif"/>
                <w:sz w:val="22"/>
                <w:szCs w:val="22"/>
                <w:lang w:val="en-US"/>
              </w:rPr>
              <w:t>Schools</w:t>
            </w:r>
            <w:r w:rsidRPr="005564C0">
              <w:rPr>
                <w:rFonts w:ascii="PT Astra Serif" w:hAnsi="PT Astra Serif"/>
                <w:sz w:val="22"/>
                <w:szCs w:val="22"/>
              </w:rPr>
              <w:t xml:space="preserve"> </w:t>
            </w:r>
            <w:r w:rsidRPr="005564C0">
              <w:rPr>
                <w:rFonts w:ascii="PT Astra Serif" w:hAnsi="PT Astra Serif"/>
                <w:sz w:val="22"/>
                <w:szCs w:val="22"/>
                <w:lang w:val="en-US"/>
              </w:rPr>
              <w:t>Program</w:t>
            </w:r>
            <w:r w:rsidRPr="005564C0">
              <w:rPr>
                <w:rFonts w:ascii="PT Astra Serif" w:hAnsi="PT Astra Serif"/>
                <w:sz w:val="22"/>
                <w:szCs w:val="22"/>
              </w:rPr>
              <w:t>.</w:t>
            </w:r>
          </w:p>
          <w:p w:rsidR="00370EA1" w:rsidRPr="005564C0" w:rsidRDefault="00370EA1" w:rsidP="005564C0">
            <w:pPr>
              <w:keepNext/>
              <w:keepLines/>
              <w:contextualSpacing/>
              <w:jc w:val="both"/>
              <w:rPr>
                <w:rFonts w:ascii="PT Astra Serif" w:hAnsi="PT Astra Serif"/>
              </w:rPr>
            </w:pPr>
            <w:r w:rsidRPr="005564C0">
              <w:rPr>
                <w:rFonts w:ascii="PT Astra Serif" w:hAnsi="PT Astra Serif"/>
                <w:sz w:val="22"/>
                <w:szCs w:val="22"/>
              </w:rPr>
              <w:t xml:space="preserve">Для руководителей </w:t>
            </w:r>
            <w:proofErr w:type="spellStart"/>
            <w:r w:rsidRPr="005564C0">
              <w:rPr>
                <w:rFonts w:ascii="PT Astra Serif" w:hAnsi="PT Astra Serif"/>
                <w:sz w:val="22"/>
                <w:szCs w:val="22"/>
              </w:rPr>
              <w:t>КИДов</w:t>
            </w:r>
            <w:proofErr w:type="spellEnd"/>
            <w:r w:rsidRPr="005564C0">
              <w:rPr>
                <w:rFonts w:ascii="PT Astra Serif" w:hAnsi="PT Astra Serif"/>
                <w:sz w:val="22"/>
                <w:szCs w:val="22"/>
              </w:rPr>
              <w:t xml:space="preserve"> – отдельная программа повышения квалификации. </w:t>
            </w:r>
          </w:p>
          <w:p w:rsidR="00370EA1" w:rsidRPr="005564C0" w:rsidRDefault="00370EA1" w:rsidP="005564C0">
            <w:pPr>
              <w:keepNext/>
              <w:keepLines/>
              <w:contextualSpacing/>
              <w:rPr>
                <w:rFonts w:ascii="PT Astra Serif" w:hAnsi="PT Astra Serif"/>
              </w:rPr>
            </w:pPr>
            <w:r w:rsidRPr="005564C0">
              <w:rPr>
                <w:rFonts w:ascii="PT Astra Serif" w:hAnsi="PT Astra Serif"/>
                <w:sz w:val="22"/>
                <w:szCs w:val="22"/>
              </w:rPr>
              <w:t xml:space="preserve">Новизна: Впервые Слет посетят представители федеральных агентств к 10-летнему юбилею </w:t>
            </w:r>
            <w:proofErr w:type="spellStart"/>
            <w:r w:rsidRPr="005564C0">
              <w:rPr>
                <w:rFonts w:ascii="PT Astra Serif" w:hAnsi="PT Astra Serif"/>
                <w:sz w:val="22"/>
                <w:szCs w:val="22"/>
              </w:rPr>
              <w:t>КИДа</w:t>
            </w:r>
            <w:proofErr w:type="spellEnd"/>
          </w:p>
          <w:p w:rsidR="00370EA1" w:rsidRPr="005564C0" w:rsidRDefault="00E10299" w:rsidP="005564C0">
            <w:pPr>
              <w:keepNext/>
              <w:keepLines/>
              <w:shd w:val="clear" w:color="auto" w:fill="FFFFFF"/>
              <w:contextualSpacing/>
              <w:jc w:val="both"/>
              <w:rPr>
                <w:rFonts w:ascii="PT Astra Serif" w:hAnsi="PT Astra Serif"/>
                <w:bCs/>
              </w:rPr>
            </w:pPr>
            <w:r w:rsidRPr="005564C0">
              <w:rPr>
                <w:rFonts w:ascii="PT Astra Serif" w:hAnsi="PT Astra Serif"/>
                <w:bCs/>
                <w:iCs/>
                <w:sz w:val="22"/>
                <w:szCs w:val="22"/>
              </w:rPr>
              <w:t>Участники: р</w:t>
            </w:r>
            <w:r w:rsidR="00370EA1" w:rsidRPr="005564C0">
              <w:rPr>
                <w:rFonts w:ascii="PT Astra Serif" w:hAnsi="PT Astra Serif"/>
                <w:bCs/>
                <w:sz w:val="22"/>
                <w:szCs w:val="22"/>
              </w:rPr>
              <w:t>уковод</w:t>
            </w:r>
            <w:r w:rsidR="00370EA1" w:rsidRPr="005564C0">
              <w:rPr>
                <w:rFonts w:ascii="PT Astra Serif" w:hAnsi="PT Astra Serif"/>
                <w:bCs/>
                <w:sz w:val="22"/>
                <w:szCs w:val="22"/>
              </w:rPr>
              <w:t>и</w:t>
            </w:r>
            <w:r w:rsidR="00370EA1" w:rsidRPr="005564C0">
              <w:rPr>
                <w:rFonts w:ascii="PT Astra Serif" w:hAnsi="PT Astra Serif"/>
                <w:bCs/>
                <w:sz w:val="22"/>
                <w:szCs w:val="22"/>
              </w:rPr>
              <w:t>тели и представители клубов интернаци</w:t>
            </w:r>
            <w:r w:rsidR="00370EA1" w:rsidRPr="005564C0">
              <w:rPr>
                <w:rFonts w:ascii="PT Astra Serif" w:hAnsi="PT Astra Serif"/>
                <w:bCs/>
                <w:sz w:val="22"/>
                <w:szCs w:val="22"/>
              </w:rPr>
              <w:t>о</w:t>
            </w:r>
            <w:r w:rsidR="00370EA1" w:rsidRPr="005564C0">
              <w:rPr>
                <w:rFonts w:ascii="PT Astra Serif" w:hAnsi="PT Astra Serif"/>
                <w:bCs/>
                <w:sz w:val="22"/>
                <w:szCs w:val="22"/>
              </w:rPr>
              <w:lastRenderedPageBreak/>
              <w:t>нальной дружбы Уль</w:t>
            </w:r>
            <w:r w:rsidR="00370EA1" w:rsidRPr="005564C0">
              <w:rPr>
                <w:rFonts w:ascii="PT Astra Serif" w:hAnsi="PT Astra Serif"/>
                <w:bCs/>
                <w:sz w:val="22"/>
                <w:szCs w:val="22"/>
              </w:rPr>
              <w:t>я</w:t>
            </w:r>
            <w:r w:rsidR="00370EA1" w:rsidRPr="005564C0">
              <w:rPr>
                <w:rFonts w:ascii="PT Astra Serif" w:hAnsi="PT Astra Serif"/>
                <w:bCs/>
                <w:sz w:val="22"/>
                <w:szCs w:val="22"/>
              </w:rPr>
              <w:t>новской области</w:t>
            </w:r>
            <w:r w:rsidRPr="005564C0">
              <w:rPr>
                <w:rFonts w:ascii="PT Astra Serif" w:hAnsi="PT Astra Serif"/>
                <w:bCs/>
                <w:sz w:val="22"/>
                <w:szCs w:val="22"/>
              </w:rPr>
              <w:t xml:space="preserve">, </w:t>
            </w:r>
            <w:r w:rsidR="00370EA1" w:rsidRPr="005564C0">
              <w:rPr>
                <w:rFonts w:ascii="PT Astra Serif" w:hAnsi="PT Astra Serif"/>
                <w:bCs/>
                <w:sz w:val="22"/>
                <w:szCs w:val="22"/>
              </w:rPr>
              <w:t>80 ч</w:t>
            </w:r>
            <w:r w:rsidR="00370EA1" w:rsidRPr="005564C0">
              <w:rPr>
                <w:rFonts w:ascii="PT Astra Serif" w:hAnsi="PT Astra Serif"/>
                <w:bCs/>
                <w:sz w:val="22"/>
                <w:szCs w:val="22"/>
              </w:rPr>
              <w:t>е</w:t>
            </w:r>
            <w:r w:rsidR="00370EA1" w:rsidRPr="005564C0">
              <w:rPr>
                <w:rFonts w:ascii="PT Astra Serif" w:hAnsi="PT Astra Serif"/>
                <w:bCs/>
                <w:sz w:val="22"/>
                <w:szCs w:val="22"/>
              </w:rPr>
              <w:t>ловек</w:t>
            </w:r>
          </w:p>
        </w:tc>
        <w:tc>
          <w:tcPr>
            <w:tcW w:w="2520" w:type="dxa"/>
          </w:tcPr>
          <w:p w:rsidR="00370EA1" w:rsidRPr="005564C0" w:rsidRDefault="00370EA1" w:rsidP="005564C0">
            <w:pPr>
              <w:keepNext/>
              <w:keepLines/>
              <w:contextualSpacing/>
              <w:jc w:val="both"/>
            </w:pPr>
            <w:r w:rsidRPr="005564C0">
              <w:lastRenderedPageBreak/>
              <w:t xml:space="preserve">Министерство </w:t>
            </w:r>
            <w:proofErr w:type="spellStart"/>
            <w:proofErr w:type="gramStart"/>
            <w:r w:rsidRPr="005564C0">
              <w:t>обр</w:t>
            </w:r>
            <w:r w:rsidRPr="005564C0">
              <w:t>а</w:t>
            </w:r>
            <w:r w:rsidRPr="005564C0">
              <w:t>зовани</w:t>
            </w:r>
            <w:proofErr w:type="spellEnd"/>
            <w:r w:rsidRPr="005564C0">
              <w:t xml:space="preserve"> и</w:t>
            </w:r>
            <w:proofErr w:type="gramEnd"/>
            <w:r w:rsidRPr="005564C0">
              <w:t xml:space="preserve"> науки Уль</w:t>
            </w:r>
            <w:r w:rsidRPr="005564C0">
              <w:t>я</w:t>
            </w:r>
            <w:r w:rsidRPr="005564C0">
              <w:t>новской области, ОГАУ «</w:t>
            </w:r>
            <w:r w:rsidR="00E10299" w:rsidRPr="005564C0">
              <w:t>Институт ра</w:t>
            </w:r>
            <w:r w:rsidR="00E10299" w:rsidRPr="005564C0">
              <w:t>з</w:t>
            </w:r>
            <w:r w:rsidR="00E10299" w:rsidRPr="005564C0">
              <w:t>вития образования</w:t>
            </w:r>
            <w:r w:rsidRPr="005564C0">
              <w:t>»</w:t>
            </w:r>
          </w:p>
        </w:tc>
        <w:tc>
          <w:tcPr>
            <w:tcW w:w="2340" w:type="dxa"/>
          </w:tcPr>
          <w:p w:rsidR="00370EA1" w:rsidRPr="005564C0" w:rsidRDefault="00E10299" w:rsidP="005564C0">
            <w:pPr>
              <w:keepNext/>
              <w:keepLines/>
              <w:contextualSpacing/>
              <w:jc w:val="both"/>
              <w:rPr>
                <w:rFonts w:ascii="PT Astra Serif" w:hAnsi="PT Astra Serif"/>
                <w:b/>
                <w:bCs/>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370EA1" w:rsidRPr="005564C0" w:rsidRDefault="00370EA1" w:rsidP="005564C0">
            <w:pPr>
              <w:keepNext/>
              <w:keepLines/>
              <w:contextualSpacing/>
              <w:jc w:val="both"/>
              <w:rPr>
                <w:rFonts w:ascii="PT Astra Serif" w:hAnsi="PT Astra Serif"/>
              </w:rPr>
            </w:pPr>
          </w:p>
        </w:tc>
      </w:tr>
      <w:tr w:rsidR="005564C0" w:rsidRPr="005564C0" w:rsidTr="00BF5AF9">
        <w:tc>
          <w:tcPr>
            <w:tcW w:w="15120" w:type="dxa"/>
            <w:gridSpan w:val="6"/>
          </w:tcPr>
          <w:p w:rsidR="00BF5AF9" w:rsidRPr="005564C0" w:rsidRDefault="00B16187" w:rsidP="005564C0">
            <w:pPr>
              <w:keepNext/>
              <w:keepLines/>
              <w:contextualSpacing/>
              <w:jc w:val="both"/>
              <w:rPr>
                <w:rFonts w:ascii="PT Astra Serif" w:hAnsi="PT Astra Serif"/>
              </w:rPr>
            </w:pPr>
            <w:r w:rsidRPr="005564C0">
              <w:rPr>
                <w:b/>
              </w:rPr>
              <w:lastRenderedPageBreak/>
              <w:t xml:space="preserve">18.09.2020 организован и проведен региональный Слет клубов Интернациональной Дружбы, посвященный международному дню мира и 10-летию регионального </w:t>
            </w:r>
            <w:proofErr w:type="spellStart"/>
            <w:r w:rsidRPr="005564C0">
              <w:rPr>
                <w:b/>
              </w:rPr>
              <w:t>КИДа</w:t>
            </w:r>
            <w:proofErr w:type="spellEnd"/>
            <w:r w:rsidRPr="005564C0">
              <w:rPr>
                <w:b/>
              </w:rPr>
              <w:t xml:space="preserve"> в рамках регионального образовательного форума. Цель: Создание единого </w:t>
            </w:r>
            <w:proofErr w:type="gramStart"/>
            <w:r w:rsidRPr="005564C0">
              <w:rPr>
                <w:b/>
              </w:rPr>
              <w:t>пространства взаимоде</w:t>
            </w:r>
            <w:r w:rsidRPr="005564C0">
              <w:rPr>
                <w:b/>
              </w:rPr>
              <w:t>й</w:t>
            </w:r>
            <w:r w:rsidRPr="005564C0">
              <w:rPr>
                <w:b/>
              </w:rPr>
              <w:t>ствия участников клубов интернациональной дружбы</w:t>
            </w:r>
            <w:proofErr w:type="gramEnd"/>
            <w:r w:rsidRPr="005564C0">
              <w:rPr>
                <w:b/>
              </w:rPr>
              <w:t xml:space="preserve">. Особенности: в рамках слета участники работают с межкультурным дневником и знакомятся с культурами 5 стран, проходит подключение школьных </w:t>
            </w:r>
            <w:proofErr w:type="spellStart"/>
            <w:r w:rsidRPr="005564C0">
              <w:rPr>
                <w:b/>
              </w:rPr>
              <w:t>КИДов</w:t>
            </w:r>
            <w:proofErr w:type="spellEnd"/>
            <w:r w:rsidRPr="005564C0">
              <w:rPr>
                <w:b/>
              </w:rPr>
              <w:t xml:space="preserve"> к проектам </w:t>
            </w:r>
            <w:proofErr w:type="spellStart"/>
            <w:r w:rsidRPr="005564C0">
              <w:rPr>
                <w:b/>
              </w:rPr>
              <w:t>Peace</w:t>
            </w:r>
            <w:proofErr w:type="spellEnd"/>
            <w:r w:rsidRPr="005564C0">
              <w:rPr>
                <w:b/>
              </w:rPr>
              <w:t xml:space="preserve"> </w:t>
            </w:r>
            <w:proofErr w:type="spellStart"/>
            <w:r w:rsidRPr="005564C0">
              <w:rPr>
                <w:b/>
              </w:rPr>
              <w:t>One</w:t>
            </w:r>
            <w:proofErr w:type="spellEnd"/>
            <w:r w:rsidRPr="005564C0">
              <w:rPr>
                <w:b/>
              </w:rPr>
              <w:t xml:space="preserve"> </w:t>
            </w:r>
            <w:proofErr w:type="spellStart"/>
            <w:r w:rsidRPr="005564C0">
              <w:rPr>
                <w:b/>
              </w:rPr>
              <w:t>Day</w:t>
            </w:r>
            <w:proofErr w:type="spellEnd"/>
            <w:r w:rsidRPr="005564C0">
              <w:rPr>
                <w:b/>
              </w:rPr>
              <w:t xml:space="preserve"> и </w:t>
            </w:r>
            <w:proofErr w:type="spellStart"/>
            <w:r w:rsidRPr="005564C0">
              <w:rPr>
                <w:b/>
              </w:rPr>
              <w:t>The</w:t>
            </w:r>
            <w:proofErr w:type="spellEnd"/>
            <w:r w:rsidRPr="005564C0">
              <w:rPr>
                <w:b/>
              </w:rPr>
              <w:t xml:space="preserve"> </w:t>
            </w:r>
            <w:proofErr w:type="spellStart"/>
            <w:r w:rsidRPr="005564C0">
              <w:rPr>
                <w:b/>
              </w:rPr>
              <w:t>World’s</w:t>
            </w:r>
            <w:proofErr w:type="spellEnd"/>
            <w:r w:rsidRPr="005564C0">
              <w:rPr>
                <w:b/>
              </w:rPr>
              <w:t xml:space="preserve"> </w:t>
            </w:r>
            <w:proofErr w:type="spellStart"/>
            <w:r w:rsidRPr="005564C0">
              <w:rPr>
                <w:b/>
              </w:rPr>
              <w:t>Largest</w:t>
            </w:r>
            <w:proofErr w:type="spellEnd"/>
            <w:r w:rsidRPr="005564C0">
              <w:rPr>
                <w:b/>
              </w:rPr>
              <w:t xml:space="preserve"> </w:t>
            </w:r>
            <w:proofErr w:type="spellStart"/>
            <w:r w:rsidRPr="005564C0">
              <w:rPr>
                <w:b/>
              </w:rPr>
              <w:t>Lesson</w:t>
            </w:r>
            <w:proofErr w:type="spellEnd"/>
            <w:r w:rsidRPr="005564C0">
              <w:rPr>
                <w:b/>
              </w:rPr>
              <w:t xml:space="preserve">, </w:t>
            </w:r>
            <w:proofErr w:type="spellStart"/>
            <w:r w:rsidRPr="005564C0">
              <w:rPr>
                <w:b/>
              </w:rPr>
              <w:t>Global</w:t>
            </w:r>
            <w:proofErr w:type="spellEnd"/>
            <w:r w:rsidRPr="005564C0">
              <w:rPr>
                <w:b/>
              </w:rPr>
              <w:t xml:space="preserve"> </w:t>
            </w:r>
            <w:proofErr w:type="spellStart"/>
            <w:r w:rsidRPr="005564C0">
              <w:rPr>
                <w:b/>
              </w:rPr>
              <w:t>Schools</w:t>
            </w:r>
            <w:proofErr w:type="spellEnd"/>
            <w:r w:rsidRPr="005564C0">
              <w:rPr>
                <w:b/>
              </w:rPr>
              <w:t xml:space="preserve"> </w:t>
            </w:r>
            <w:proofErr w:type="spellStart"/>
            <w:r w:rsidRPr="005564C0">
              <w:rPr>
                <w:b/>
              </w:rPr>
              <w:t>Program</w:t>
            </w:r>
            <w:proofErr w:type="spellEnd"/>
            <w:r w:rsidRPr="005564C0">
              <w:rPr>
                <w:b/>
              </w:rPr>
              <w:t xml:space="preserve">. Новизна: Впервые Слет посетят представители федеральных агентств к 10-летнему юбилею </w:t>
            </w:r>
            <w:proofErr w:type="spellStart"/>
            <w:r w:rsidRPr="005564C0">
              <w:rPr>
                <w:b/>
              </w:rPr>
              <w:t>КИДа</w:t>
            </w:r>
            <w:proofErr w:type="spellEnd"/>
            <w:r w:rsidRPr="005564C0">
              <w:rPr>
                <w:b/>
              </w:rPr>
              <w:t>. Участники: руководители и представители клубов интернациональной дружбы Ульяновской области, 80 человек. Мероприятие проведено в о</w:t>
            </w:r>
            <w:r w:rsidRPr="005564C0">
              <w:rPr>
                <w:b/>
              </w:rPr>
              <w:t>н</w:t>
            </w:r>
            <w:r w:rsidRPr="005564C0">
              <w:rPr>
                <w:b/>
              </w:rPr>
              <w:t>лайн-формате.</w:t>
            </w:r>
          </w:p>
        </w:tc>
      </w:tr>
      <w:tr w:rsidR="005564C0" w:rsidRPr="005564C0" w:rsidTr="004760CD">
        <w:tc>
          <w:tcPr>
            <w:tcW w:w="2700" w:type="dxa"/>
          </w:tcPr>
          <w:p w:rsidR="00355612" w:rsidRPr="005564C0" w:rsidRDefault="00355612"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55612" w:rsidRPr="005564C0" w:rsidRDefault="00355612"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55612" w:rsidRPr="005564C0" w:rsidRDefault="00355612"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8D3F94" w:rsidRPr="005564C0" w:rsidRDefault="008D3F94" w:rsidP="005564C0">
            <w:pPr>
              <w:keepNext/>
              <w:keepLines/>
              <w:contextualSpacing/>
              <w:jc w:val="both"/>
              <w:rPr>
                <w:rFonts w:ascii="PT Astra Serif" w:hAnsi="PT Astra Serif"/>
                <w:b/>
              </w:rPr>
            </w:pPr>
            <w:r w:rsidRPr="005564C0">
              <w:rPr>
                <w:rFonts w:ascii="PT Astra Serif" w:hAnsi="PT Astra Serif"/>
                <w:b/>
              </w:rPr>
              <w:t>Дата зависит от фед</w:t>
            </w:r>
            <w:r w:rsidRPr="005564C0">
              <w:rPr>
                <w:rFonts w:ascii="PT Astra Serif" w:hAnsi="PT Astra Serif"/>
                <w:b/>
              </w:rPr>
              <w:t>е</w:t>
            </w:r>
            <w:r w:rsidRPr="005564C0">
              <w:rPr>
                <w:rFonts w:ascii="PT Astra Serif" w:hAnsi="PT Astra Serif"/>
                <w:b/>
              </w:rPr>
              <w:t xml:space="preserve">ралов </w:t>
            </w:r>
            <w:r w:rsidR="00593B50" w:rsidRPr="005564C0">
              <w:rPr>
                <w:rFonts w:ascii="PT Astra Serif" w:hAnsi="PT Astra Serif"/>
                <w:b/>
              </w:rPr>
              <w:t>(назначают единую дату откр</w:t>
            </w:r>
            <w:r w:rsidR="00593B50" w:rsidRPr="005564C0">
              <w:rPr>
                <w:rFonts w:ascii="PT Astra Serif" w:hAnsi="PT Astra Serif"/>
                <w:b/>
              </w:rPr>
              <w:t>ы</w:t>
            </w:r>
            <w:r w:rsidR="00593B50" w:rsidRPr="005564C0">
              <w:rPr>
                <w:rFonts w:ascii="PT Astra Serif" w:hAnsi="PT Astra Serif"/>
                <w:b/>
              </w:rPr>
              <w:t>тия)</w:t>
            </w:r>
          </w:p>
          <w:p w:rsidR="00355612" w:rsidRPr="005564C0" w:rsidRDefault="00355612" w:rsidP="005564C0">
            <w:pPr>
              <w:keepNext/>
              <w:keepLines/>
              <w:contextualSpacing/>
              <w:rPr>
                <w:rFonts w:ascii="PT Astra Serif" w:hAnsi="PT Astra Serif"/>
                <w:b/>
              </w:rPr>
            </w:pPr>
            <w:r w:rsidRPr="005564C0">
              <w:rPr>
                <w:rFonts w:ascii="PT Astra Serif" w:hAnsi="PT Astra Serif"/>
                <w:b/>
              </w:rPr>
              <w:t>Открытие Центра о</w:t>
            </w:r>
            <w:r w:rsidRPr="005564C0">
              <w:rPr>
                <w:rFonts w:ascii="PT Astra Serif" w:hAnsi="PT Astra Serif"/>
                <w:b/>
              </w:rPr>
              <w:t>б</w:t>
            </w:r>
            <w:r w:rsidRPr="005564C0">
              <w:rPr>
                <w:rFonts w:ascii="PT Astra Serif" w:hAnsi="PT Astra Serif"/>
                <w:b/>
              </w:rPr>
              <w:t>разования цифрового и гуманитарного пр</w:t>
            </w:r>
            <w:r w:rsidRPr="005564C0">
              <w:rPr>
                <w:rFonts w:ascii="PT Astra Serif" w:hAnsi="PT Astra Serif"/>
                <w:b/>
              </w:rPr>
              <w:t>о</w:t>
            </w:r>
            <w:r w:rsidRPr="005564C0">
              <w:rPr>
                <w:rFonts w:ascii="PT Astra Serif" w:hAnsi="PT Astra Serif"/>
                <w:b/>
              </w:rPr>
              <w:t>филей «Точка роста»</w:t>
            </w:r>
          </w:p>
          <w:p w:rsidR="00355612" w:rsidRPr="005564C0" w:rsidRDefault="00355612" w:rsidP="005564C0">
            <w:pPr>
              <w:keepNext/>
              <w:keepLines/>
              <w:contextualSpacing/>
              <w:jc w:val="center"/>
              <w:rPr>
                <w:rFonts w:ascii="PT Astra Serif" w:hAnsi="PT Astra Serif"/>
              </w:rPr>
            </w:pPr>
            <w:r w:rsidRPr="005564C0">
              <w:rPr>
                <w:rFonts w:ascii="PT Astra Serif" w:hAnsi="PT Astra Serif"/>
              </w:rPr>
              <w:t>18-25 сентября</w:t>
            </w:r>
          </w:p>
          <w:p w:rsidR="00355612" w:rsidRPr="005564C0" w:rsidRDefault="00355612" w:rsidP="005564C0">
            <w:pPr>
              <w:keepNext/>
              <w:keepLines/>
              <w:contextualSpacing/>
              <w:jc w:val="both"/>
              <w:rPr>
                <w:rFonts w:ascii="PT Astra Serif" w:hAnsi="PT Astra Serif"/>
                <w:b/>
                <w:bCs/>
              </w:rPr>
            </w:pPr>
          </w:p>
        </w:tc>
        <w:tc>
          <w:tcPr>
            <w:tcW w:w="2520" w:type="dxa"/>
          </w:tcPr>
          <w:p w:rsidR="00355612" w:rsidRPr="005564C0" w:rsidRDefault="00355612" w:rsidP="005564C0">
            <w:pPr>
              <w:keepNext/>
              <w:keepLines/>
              <w:contextualSpacing/>
              <w:jc w:val="both"/>
              <w:rPr>
                <w:rFonts w:ascii="PT Astra Serif" w:hAnsi="PT Astra Serif"/>
              </w:rPr>
            </w:pPr>
            <w:r w:rsidRPr="005564C0">
              <w:rPr>
                <w:rFonts w:ascii="PT Astra Serif" w:hAnsi="PT Astra Serif"/>
              </w:rPr>
              <w:t>Создание федерал</w:t>
            </w:r>
            <w:r w:rsidRPr="005564C0">
              <w:rPr>
                <w:rFonts w:ascii="PT Astra Serif" w:hAnsi="PT Astra Serif"/>
              </w:rPr>
              <w:t>ь</w:t>
            </w:r>
            <w:r w:rsidRPr="005564C0">
              <w:rPr>
                <w:rFonts w:ascii="PT Astra Serif" w:hAnsi="PT Astra Serif"/>
              </w:rPr>
              <w:t>ной сети Центров о</w:t>
            </w:r>
            <w:r w:rsidRPr="005564C0">
              <w:rPr>
                <w:rFonts w:ascii="PT Astra Serif" w:hAnsi="PT Astra Serif"/>
              </w:rPr>
              <w:t>б</w:t>
            </w:r>
            <w:r w:rsidRPr="005564C0">
              <w:rPr>
                <w:rFonts w:ascii="PT Astra Serif" w:hAnsi="PT Astra Serif"/>
              </w:rPr>
              <w:t>разования цифрового и гуманитарного профилей «Точка р</w:t>
            </w:r>
            <w:r w:rsidRPr="005564C0">
              <w:rPr>
                <w:rFonts w:ascii="PT Astra Serif" w:hAnsi="PT Astra Serif"/>
              </w:rPr>
              <w:t>о</w:t>
            </w:r>
            <w:r w:rsidRPr="005564C0">
              <w:rPr>
                <w:rFonts w:ascii="PT Astra Serif" w:hAnsi="PT Astra Serif"/>
              </w:rPr>
              <w:t>ста»</w:t>
            </w:r>
          </w:p>
          <w:p w:rsidR="00355612" w:rsidRPr="005564C0" w:rsidRDefault="00E10299" w:rsidP="005564C0">
            <w:pPr>
              <w:keepNext/>
              <w:keepLines/>
              <w:contextualSpacing/>
              <w:rPr>
                <w:rFonts w:ascii="PT Astra Serif" w:hAnsi="PT Astra Serif"/>
              </w:rPr>
            </w:pPr>
            <w:r w:rsidRPr="005564C0">
              <w:rPr>
                <w:rFonts w:ascii="PT Astra Serif" w:hAnsi="PT Astra Serif"/>
              </w:rPr>
              <w:t>О</w:t>
            </w:r>
            <w:r w:rsidR="00355612" w:rsidRPr="005564C0">
              <w:rPr>
                <w:rFonts w:ascii="PT Astra Serif" w:hAnsi="PT Astra Serif"/>
              </w:rPr>
              <w:t>ткрытие 42 Центров «Точка роста» в ед</w:t>
            </w:r>
            <w:r w:rsidR="00355612" w:rsidRPr="005564C0">
              <w:rPr>
                <w:rFonts w:ascii="PT Astra Serif" w:hAnsi="PT Astra Serif"/>
              </w:rPr>
              <w:t>и</w:t>
            </w:r>
            <w:r w:rsidR="00355612" w:rsidRPr="005564C0">
              <w:rPr>
                <w:rFonts w:ascii="PT Astra Serif" w:hAnsi="PT Astra Serif"/>
              </w:rPr>
              <w:t>ный день</w:t>
            </w:r>
          </w:p>
          <w:p w:rsidR="00355612" w:rsidRPr="005564C0" w:rsidRDefault="00E10299" w:rsidP="005564C0">
            <w:pPr>
              <w:keepNext/>
              <w:keepLines/>
              <w:contextualSpacing/>
              <w:jc w:val="both"/>
              <w:rPr>
                <w:rFonts w:ascii="PT Astra Serif" w:hAnsi="PT Astra Serif"/>
              </w:rPr>
            </w:pPr>
            <w:r w:rsidRPr="005564C0">
              <w:rPr>
                <w:rFonts w:ascii="PT Astra Serif" w:hAnsi="PT Astra Serif"/>
              </w:rPr>
              <w:t>Участники:</w:t>
            </w:r>
            <w:r w:rsidR="00355612" w:rsidRPr="005564C0">
              <w:rPr>
                <w:rFonts w:ascii="PT Astra Serif" w:hAnsi="PT Astra Serif"/>
              </w:rPr>
              <w:t xml:space="preserve"> предст</w:t>
            </w:r>
            <w:r w:rsidR="00355612" w:rsidRPr="005564C0">
              <w:rPr>
                <w:rFonts w:ascii="PT Astra Serif" w:hAnsi="PT Astra Serif"/>
              </w:rPr>
              <w:t>а</w:t>
            </w:r>
            <w:r w:rsidR="00355612" w:rsidRPr="005564C0">
              <w:rPr>
                <w:rFonts w:ascii="PT Astra Serif" w:hAnsi="PT Astra Serif"/>
              </w:rPr>
              <w:t>вители исполнител</w:t>
            </w:r>
            <w:r w:rsidR="00355612" w:rsidRPr="005564C0">
              <w:rPr>
                <w:rFonts w:ascii="PT Astra Serif" w:hAnsi="PT Astra Serif"/>
              </w:rPr>
              <w:t>ь</w:t>
            </w:r>
            <w:r w:rsidR="00355612" w:rsidRPr="005564C0">
              <w:rPr>
                <w:rFonts w:ascii="PT Astra Serif" w:hAnsi="PT Astra Serif"/>
              </w:rPr>
              <w:t>ных органов власти, представители адм</w:t>
            </w:r>
            <w:r w:rsidR="00355612" w:rsidRPr="005564C0">
              <w:rPr>
                <w:rFonts w:ascii="PT Astra Serif" w:hAnsi="PT Astra Serif"/>
              </w:rPr>
              <w:t>и</w:t>
            </w:r>
            <w:r w:rsidR="00355612" w:rsidRPr="005564C0">
              <w:rPr>
                <w:rFonts w:ascii="PT Astra Serif" w:hAnsi="PT Astra Serif"/>
              </w:rPr>
              <w:t>нистрации муниц</w:t>
            </w:r>
            <w:r w:rsidR="00355612" w:rsidRPr="005564C0">
              <w:rPr>
                <w:rFonts w:ascii="PT Astra Serif" w:hAnsi="PT Astra Serif"/>
              </w:rPr>
              <w:t>и</w:t>
            </w:r>
            <w:r w:rsidR="00355612" w:rsidRPr="005564C0">
              <w:rPr>
                <w:rFonts w:ascii="PT Astra Serif" w:hAnsi="PT Astra Serif"/>
              </w:rPr>
              <w:t>пальных образований, руководители мун</w:t>
            </w:r>
            <w:r w:rsidR="00355612" w:rsidRPr="005564C0">
              <w:rPr>
                <w:rFonts w:ascii="PT Astra Serif" w:hAnsi="PT Astra Serif"/>
              </w:rPr>
              <w:t>и</w:t>
            </w:r>
            <w:r w:rsidR="00355612" w:rsidRPr="005564C0">
              <w:rPr>
                <w:rFonts w:ascii="PT Astra Serif" w:hAnsi="PT Astra Serif"/>
              </w:rPr>
              <w:t>ципальных органов управления образов</w:t>
            </w:r>
            <w:r w:rsidR="00355612" w:rsidRPr="005564C0">
              <w:rPr>
                <w:rFonts w:ascii="PT Astra Serif" w:hAnsi="PT Astra Serif"/>
              </w:rPr>
              <w:t>а</w:t>
            </w:r>
            <w:r w:rsidR="00355612" w:rsidRPr="005564C0">
              <w:rPr>
                <w:rFonts w:ascii="PT Astra Serif" w:hAnsi="PT Astra Serif"/>
              </w:rPr>
              <w:t>нием, руководители и педагогические р</w:t>
            </w:r>
            <w:r w:rsidR="00355612" w:rsidRPr="005564C0">
              <w:rPr>
                <w:rFonts w:ascii="PT Astra Serif" w:hAnsi="PT Astra Serif"/>
              </w:rPr>
              <w:t>а</w:t>
            </w:r>
            <w:r w:rsidR="00355612" w:rsidRPr="005564C0">
              <w:rPr>
                <w:rFonts w:ascii="PT Astra Serif" w:hAnsi="PT Astra Serif"/>
              </w:rPr>
              <w:t>ботники сельских школ, родители, дети.</w:t>
            </w:r>
          </w:p>
          <w:p w:rsidR="00355612" w:rsidRPr="005564C0" w:rsidRDefault="00E10299" w:rsidP="005564C0">
            <w:pPr>
              <w:keepNext/>
              <w:keepLines/>
              <w:contextualSpacing/>
              <w:rPr>
                <w:rFonts w:ascii="PT Astra Serif" w:hAnsi="PT Astra Serif"/>
              </w:rPr>
            </w:pPr>
            <w:r w:rsidRPr="005564C0">
              <w:rPr>
                <w:rFonts w:ascii="PT Astra Serif" w:hAnsi="PT Astra Serif"/>
              </w:rPr>
              <w:t>О</w:t>
            </w:r>
            <w:r w:rsidR="00355612" w:rsidRPr="005564C0">
              <w:rPr>
                <w:rFonts w:ascii="PT Astra Serif" w:hAnsi="PT Astra Serif"/>
              </w:rPr>
              <w:t>чный – 50 человек; заочный – более 4000 человек.</w:t>
            </w:r>
          </w:p>
        </w:tc>
        <w:tc>
          <w:tcPr>
            <w:tcW w:w="2520" w:type="dxa"/>
          </w:tcPr>
          <w:p w:rsidR="00355612" w:rsidRPr="005564C0" w:rsidRDefault="00E34F16" w:rsidP="005564C0">
            <w:pPr>
              <w:keepNext/>
              <w:keepLines/>
              <w:contextualSpacing/>
              <w:jc w:val="both"/>
              <w:rPr>
                <w:rFonts w:ascii="PT Astra Serif" w:hAnsi="PT Astra Serif"/>
                <w:spacing w:val="-20"/>
              </w:rPr>
            </w:pPr>
            <w:r w:rsidRPr="005564C0">
              <w:rPr>
                <w:rFonts w:ascii="PT Astra Serif" w:hAnsi="PT Astra Serif"/>
                <w:spacing w:val="-20"/>
              </w:rPr>
              <w:t>Министерство просвещ</w:t>
            </w:r>
            <w:r w:rsidRPr="005564C0">
              <w:rPr>
                <w:rFonts w:ascii="PT Astra Serif" w:hAnsi="PT Astra Serif"/>
                <w:spacing w:val="-20"/>
              </w:rPr>
              <w:t>е</w:t>
            </w:r>
            <w:r w:rsidRPr="005564C0">
              <w:rPr>
                <w:rFonts w:ascii="PT Astra Serif" w:hAnsi="PT Astra Serif"/>
                <w:spacing w:val="-20"/>
              </w:rPr>
              <w:t>ния и воспитания Уль</w:t>
            </w:r>
            <w:r w:rsidRPr="005564C0">
              <w:rPr>
                <w:rFonts w:ascii="PT Astra Serif" w:hAnsi="PT Astra Serif"/>
                <w:spacing w:val="-20"/>
              </w:rPr>
              <w:t>я</w:t>
            </w:r>
            <w:r w:rsidRPr="005564C0">
              <w:rPr>
                <w:rFonts w:ascii="PT Astra Serif" w:hAnsi="PT Astra Serif"/>
                <w:spacing w:val="-20"/>
              </w:rPr>
              <w:t>новской области</w:t>
            </w:r>
          </w:p>
          <w:p w:rsidR="00355612" w:rsidRPr="005564C0" w:rsidRDefault="00355612" w:rsidP="005564C0">
            <w:pPr>
              <w:keepNext/>
              <w:keepLines/>
              <w:contextualSpacing/>
              <w:jc w:val="both"/>
              <w:rPr>
                <w:rFonts w:ascii="PT Astra Serif" w:hAnsi="PT Astra Serif"/>
                <w:spacing w:val="-20"/>
              </w:rPr>
            </w:pPr>
          </w:p>
        </w:tc>
        <w:tc>
          <w:tcPr>
            <w:tcW w:w="2340" w:type="dxa"/>
          </w:tcPr>
          <w:p w:rsidR="00355612" w:rsidRPr="005564C0" w:rsidRDefault="00355612"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355612" w:rsidRPr="005564C0" w:rsidRDefault="00355612" w:rsidP="005564C0">
            <w:pPr>
              <w:keepNext/>
              <w:keepLines/>
              <w:contextualSpacing/>
              <w:jc w:val="both"/>
              <w:rPr>
                <w:rFonts w:ascii="PT Astra Serif" w:hAnsi="PT Astra Serif"/>
              </w:rPr>
            </w:pPr>
            <w:r w:rsidRPr="005564C0">
              <w:rPr>
                <w:rFonts w:ascii="PT Astra Serif" w:hAnsi="PT Astra Serif"/>
              </w:rPr>
              <w:t>Участие губернат</w:t>
            </w:r>
            <w:r w:rsidRPr="005564C0">
              <w:rPr>
                <w:rFonts w:ascii="PT Astra Serif" w:hAnsi="PT Astra Serif"/>
              </w:rPr>
              <w:t>о</w:t>
            </w:r>
            <w:r w:rsidRPr="005564C0">
              <w:rPr>
                <w:rFonts w:ascii="PT Astra Serif" w:hAnsi="PT Astra Serif"/>
              </w:rPr>
              <w:t>ра</w:t>
            </w:r>
          </w:p>
        </w:tc>
      </w:tr>
      <w:tr w:rsidR="005564C0" w:rsidRPr="005564C0" w:rsidTr="00BF5AF9">
        <w:tc>
          <w:tcPr>
            <w:tcW w:w="15120" w:type="dxa"/>
            <w:gridSpan w:val="6"/>
          </w:tcPr>
          <w:p w:rsidR="00163C5A" w:rsidRPr="005564C0" w:rsidRDefault="00163C5A" w:rsidP="005564C0">
            <w:pPr>
              <w:keepNext/>
              <w:keepLines/>
              <w:contextualSpacing/>
              <w:jc w:val="both"/>
              <w:rPr>
                <w:rFonts w:ascii="PT Astra Serif" w:hAnsi="PT Astra Serif"/>
                <w:b/>
              </w:rPr>
            </w:pPr>
            <w:proofErr w:type="gramStart"/>
            <w:r w:rsidRPr="005564C0">
              <w:rPr>
                <w:rFonts w:ascii="PT Astra Serif" w:hAnsi="PT Astra Serif"/>
                <w:b/>
              </w:rPr>
              <w:t xml:space="preserve">29.09.2020 в с. Верхняя Якушка </w:t>
            </w:r>
            <w:proofErr w:type="spellStart"/>
            <w:r w:rsidRPr="005564C0">
              <w:rPr>
                <w:rFonts w:ascii="PT Astra Serif" w:hAnsi="PT Astra Serif"/>
                <w:b/>
              </w:rPr>
              <w:t>Новомалыклинского</w:t>
            </w:r>
            <w:proofErr w:type="spellEnd"/>
            <w:r w:rsidRPr="005564C0">
              <w:rPr>
                <w:rFonts w:ascii="PT Astra Serif" w:hAnsi="PT Astra Serif"/>
                <w:b/>
              </w:rPr>
              <w:t xml:space="preserve"> района был открыт Центр цифрового и гуманитарного профиля «Точка роста» на </w:t>
            </w:r>
            <w:r w:rsidRPr="005564C0">
              <w:rPr>
                <w:rFonts w:ascii="PT Astra Serif" w:hAnsi="PT Astra Serif"/>
                <w:b/>
              </w:rPr>
              <w:lastRenderedPageBreak/>
              <w:t>базе</w:t>
            </w:r>
            <w:r w:rsidRPr="005564C0">
              <w:rPr>
                <w:b/>
              </w:rPr>
              <w:t xml:space="preserve"> </w:t>
            </w:r>
            <w:proofErr w:type="spellStart"/>
            <w:r w:rsidRPr="005564C0">
              <w:rPr>
                <w:rFonts w:ascii="PT Astra Serif" w:hAnsi="PT Astra Serif"/>
                <w:b/>
              </w:rPr>
              <w:t>Верхнеякушкинской</w:t>
            </w:r>
            <w:proofErr w:type="spellEnd"/>
            <w:r w:rsidRPr="005564C0">
              <w:rPr>
                <w:rFonts w:ascii="PT Astra Serif" w:hAnsi="PT Astra Serif"/>
                <w:b/>
              </w:rPr>
              <w:t xml:space="preserve"> Основной Общеобразовательной школы имени В. М. </w:t>
            </w:r>
            <w:proofErr w:type="spellStart"/>
            <w:r w:rsidRPr="005564C0">
              <w:rPr>
                <w:rFonts w:ascii="PT Astra Serif" w:hAnsi="PT Astra Serif"/>
                <w:b/>
              </w:rPr>
              <w:t>Баданова</w:t>
            </w:r>
            <w:proofErr w:type="spellEnd"/>
            <w:r w:rsidRPr="005564C0">
              <w:rPr>
                <w:rFonts w:ascii="PT Astra Serif" w:hAnsi="PT Astra Serif"/>
                <w:b/>
              </w:rPr>
              <w:t>.</w:t>
            </w:r>
            <w:proofErr w:type="gramEnd"/>
            <w:r w:rsidRPr="005564C0">
              <w:t xml:space="preserve"> </w:t>
            </w:r>
            <w:proofErr w:type="gramStart"/>
            <w:r w:rsidRPr="005564C0">
              <w:rPr>
                <w:rFonts w:ascii="PT Astra Serif" w:hAnsi="PT Astra Serif"/>
                <w:b/>
              </w:rPr>
              <w:t>Все мероприятия регионального проекта «Современная школа» нацелены на повышение качества общего образования посредством обновления содержания и технологий пр</w:t>
            </w:r>
            <w:r w:rsidRPr="005564C0">
              <w:rPr>
                <w:rFonts w:ascii="PT Astra Serif" w:hAnsi="PT Astra Serif"/>
                <w:b/>
              </w:rPr>
              <w:t>е</w:t>
            </w:r>
            <w:r w:rsidRPr="005564C0">
              <w:rPr>
                <w:rFonts w:ascii="PT Astra Serif" w:hAnsi="PT Astra Serif"/>
                <w:b/>
              </w:rPr>
              <w:t>подавания общеобразовательных программ, вовлечения всех участников системы образования (обучающиеся, педагоги, родители (з</w:t>
            </w:r>
            <w:r w:rsidRPr="005564C0">
              <w:rPr>
                <w:rFonts w:ascii="PT Astra Serif" w:hAnsi="PT Astra Serif"/>
                <w:b/>
              </w:rPr>
              <w:t>а</w:t>
            </w:r>
            <w:r w:rsidRPr="005564C0">
              <w:rPr>
                <w:rFonts w:ascii="PT Astra Serif" w:hAnsi="PT Astra Serif"/>
                <w:b/>
              </w:rPr>
              <w:t>конные представители), работодатели и представители общественных объединений) в развитие системы общего образования, а также за счёт обновления материально-технической базы и переподготовки педагогических кадров.</w:t>
            </w:r>
            <w:proofErr w:type="gramEnd"/>
          </w:p>
          <w:p w:rsidR="00163C5A" w:rsidRPr="005564C0" w:rsidRDefault="00163C5A" w:rsidP="005564C0">
            <w:pPr>
              <w:keepNext/>
              <w:keepLines/>
              <w:contextualSpacing/>
              <w:jc w:val="both"/>
              <w:rPr>
                <w:rFonts w:ascii="PT Astra Serif" w:hAnsi="PT Astra Serif"/>
                <w:b/>
              </w:rPr>
            </w:pPr>
            <w:r w:rsidRPr="005564C0">
              <w:rPr>
                <w:rFonts w:ascii="PT Astra Serif" w:hAnsi="PT Astra Serif"/>
                <w:b/>
              </w:rPr>
              <w:t xml:space="preserve">Как и в других центрах «Точка роста» в </w:t>
            </w:r>
            <w:proofErr w:type="spellStart"/>
            <w:r w:rsidRPr="005564C0">
              <w:rPr>
                <w:rFonts w:ascii="PT Astra Serif" w:hAnsi="PT Astra Serif"/>
                <w:b/>
              </w:rPr>
              <w:t>Верхнеякушкинской</w:t>
            </w:r>
            <w:proofErr w:type="spellEnd"/>
            <w:r w:rsidRPr="005564C0">
              <w:rPr>
                <w:rFonts w:ascii="PT Astra Serif" w:hAnsi="PT Astra Serif"/>
                <w:b/>
              </w:rPr>
              <w:t xml:space="preserve"> ООШ</w:t>
            </w:r>
            <w:r w:rsidRPr="005564C0">
              <w:t xml:space="preserve"> </w:t>
            </w:r>
            <w:r w:rsidRPr="005564C0">
              <w:rPr>
                <w:rFonts w:ascii="PT Astra Serif" w:hAnsi="PT Astra Serif"/>
                <w:b/>
              </w:rPr>
              <w:t>Центр включает в себя:</w:t>
            </w:r>
          </w:p>
          <w:p w:rsidR="00163C5A" w:rsidRPr="005564C0" w:rsidRDefault="00163C5A" w:rsidP="005564C0">
            <w:pPr>
              <w:keepNext/>
              <w:keepLines/>
              <w:contextualSpacing/>
              <w:jc w:val="both"/>
              <w:rPr>
                <w:rFonts w:ascii="PT Astra Serif" w:hAnsi="PT Astra Serif"/>
                <w:b/>
              </w:rPr>
            </w:pPr>
            <w:r w:rsidRPr="005564C0">
              <w:rPr>
                <w:rFonts w:ascii="PT Astra Serif" w:hAnsi="PT Astra Serif"/>
                <w:b/>
              </w:rPr>
              <w:t>- кабинет формирования цифровых и гуманитарных навыков, в том числе по предметным областям «Технология», «Математика и и</w:t>
            </w:r>
            <w:r w:rsidRPr="005564C0">
              <w:rPr>
                <w:rFonts w:ascii="PT Astra Serif" w:hAnsi="PT Astra Serif"/>
                <w:b/>
              </w:rPr>
              <w:t>н</w:t>
            </w:r>
            <w:r w:rsidRPr="005564C0">
              <w:rPr>
                <w:rFonts w:ascii="PT Astra Serif" w:hAnsi="PT Astra Serif"/>
                <w:b/>
              </w:rPr>
              <w:t xml:space="preserve">форматика», «Физическая культура и основы безопасности жизнедеятельности» </w:t>
            </w:r>
          </w:p>
          <w:p w:rsidR="00163C5A" w:rsidRPr="005564C0" w:rsidRDefault="00163C5A" w:rsidP="005564C0">
            <w:pPr>
              <w:keepNext/>
              <w:keepLines/>
              <w:contextualSpacing/>
              <w:jc w:val="both"/>
              <w:rPr>
                <w:rFonts w:ascii="PT Astra Serif" w:hAnsi="PT Astra Serif"/>
                <w:b/>
              </w:rPr>
            </w:pPr>
            <w:r w:rsidRPr="005564C0">
              <w:rPr>
                <w:rFonts w:ascii="PT Astra Serif" w:hAnsi="PT Astra Serif"/>
                <w:b/>
              </w:rPr>
              <w:t>- учебно-рекреационное пространство, которое исполняет роль центра общественной жизни школы. Помещение для проектной де</w:t>
            </w:r>
            <w:r w:rsidRPr="005564C0">
              <w:rPr>
                <w:rFonts w:ascii="PT Astra Serif" w:hAnsi="PT Astra Serif"/>
                <w:b/>
              </w:rPr>
              <w:t>я</w:t>
            </w:r>
            <w:r w:rsidRPr="005564C0">
              <w:rPr>
                <w:rFonts w:ascii="PT Astra Serif" w:hAnsi="PT Astra Serif"/>
                <w:b/>
              </w:rPr>
              <w:t xml:space="preserve">тельности </w:t>
            </w:r>
            <w:proofErr w:type="spellStart"/>
            <w:r w:rsidRPr="005564C0">
              <w:rPr>
                <w:rFonts w:ascii="PT Astra Serif" w:hAnsi="PT Astra Serif"/>
                <w:b/>
              </w:rPr>
              <w:t>зонируется</w:t>
            </w:r>
            <w:proofErr w:type="spellEnd"/>
            <w:r w:rsidRPr="005564C0">
              <w:rPr>
                <w:rFonts w:ascii="PT Astra Serif" w:hAnsi="PT Astra Serif"/>
                <w:b/>
              </w:rPr>
              <w:t xml:space="preserve"> по принципу </w:t>
            </w:r>
            <w:proofErr w:type="spellStart"/>
            <w:r w:rsidRPr="005564C0">
              <w:rPr>
                <w:rFonts w:ascii="PT Astra Serif" w:hAnsi="PT Astra Serif"/>
                <w:b/>
              </w:rPr>
              <w:t>коворкинга</w:t>
            </w:r>
            <w:proofErr w:type="spellEnd"/>
            <w:r w:rsidRPr="005564C0">
              <w:rPr>
                <w:rFonts w:ascii="PT Astra Serif" w:hAnsi="PT Astra Serif"/>
                <w:b/>
              </w:rPr>
              <w:t xml:space="preserve">, </w:t>
            </w:r>
            <w:proofErr w:type="gramStart"/>
            <w:r w:rsidRPr="005564C0">
              <w:rPr>
                <w:rFonts w:ascii="PT Astra Serif" w:hAnsi="PT Astra Serif"/>
                <w:b/>
              </w:rPr>
              <w:t>включающего</w:t>
            </w:r>
            <w:proofErr w:type="gramEnd"/>
            <w:r w:rsidRPr="005564C0">
              <w:rPr>
                <w:rFonts w:ascii="PT Astra Serif" w:hAnsi="PT Astra Serif"/>
                <w:b/>
              </w:rPr>
              <w:t xml:space="preserve"> шахматную гостиную и </w:t>
            </w:r>
            <w:proofErr w:type="spellStart"/>
            <w:r w:rsidRPr="005564C0">
              <w:rPr>
                <w:rFonts w:ascii="PT Astra Serif" w:hAnsi="PT Astra Serif"/>
                <w:b/>
              </w:rPr>
              <w:t>медиазону</w:t>
            </w:r>
            <w:proofErr w:type="spellEnd"/>
            <w:r w:rsidRPr="005564C0">
              <w:rPr>
                <w:rFonts w:ascii="PT Astra Serif" w:hAnsi="PT Astra Serif"/>
                <w:b/>
              </w:rPr>
              <w:t>.</w:t>
            </w:r>
          </w:p>
          <w:p w:rsidR="00163C5A" w:rsidRPr="005564C0" w:rsidRDefault="00163C5A" w:rsidP="005564C0">
            <w:pPr>
              <w:keepNext/>
              <w:keepLines/>
              <w:contextualSpacing/>
              <w:jc w:val="both"/>
              <w:rPr>
                <w:rFonts w:ascii="PT Astra Serif" w:hAnsi="PT Astra Serif"/>
                <w:b/>
              </w:rPr>
            </w:pPr>
            <w:r w:rsidRPr="005564C0">
              <w:rPr>
                <w:rFonts w:ascii="PT Astra Serif" w:hAnsi="PT Astra Serif"/>
                <w:b/>
              </w:rPr>
              <w:t xml:space="preserve">На торжественном открытии присутствовали: </w:t>
            </w:r>
            <w:proofErr w:type="spellStart"/>
            <w:r w:rsidRPr="005564C0">
              <w:rPr>
                <w:rFonts w:ascii="PT Astra Serif" w:hAnsi="PT Astra Serif"/>
                <w:b/>
              </w:rPr>
              <w:t>депутуты</w:t>
            </w:r>
            <w:proofErr w:type="spellEnd"/>
            <w:r w:rsidRPr="005564C0">
              <w:rPr>
                <w:rFonts w:ascii="PT Astra Serif" w:hAnsi="PT Astra Serif"/>
                <w:b/>
              </w:rPr>
              <w:t xml:space="preserve"> поселкового совета, начальник управления образования МО «Новомалыкли</w:t>
            </w:r>
            <w:r w:rsidRPr="005564C0">
              <w:rPr>
                <w:rFonts w:ascii="PT Astra Serif" w:hAnsi="PT Astra Serif"/>
                <w:b/>
              </w:rPr>
              <w:t>н</w:t>
            </w:r>
            <w:r w:rsidRPr="005564C0">
              <w:rPr>
                <w:rFonts w:ascii="PT Astra Serif" w:hAnsi="PT Astra Serif"/>
                <w:b/>
              </w:rPr>
              <w:t>ский район» Кудряшова Н.И., представители Министерства просвещения и воспитания Ульяновской области, представители СМИ.</w:t>
            </w:r>
          </w:p>
          <w:p w:rsidR="00163C5A" w:rsidRPr="005564C0" w:rsidRDefault="00163C5A" w:rsidP="005564C0">
            <w:pPr>
              <w:keepNext/>
              <w:keepLines/>
              <w:contextualSpacing/>
              <w:jc w:val="both"/>
              <w:rPr>
                <w:rFonts w:ascii="PT Astra Serif" w:hAnsi="PT Astra Serif"/>
                <w:b/>
              </w:rPr>
            </w:pPr>
            <w:r w:rsidRPr="005564C0">
              <w:rPr>
                <w:rFonts w:ascii="PT Astra Serif" w:hAnsi="PT Astra Serif"/>
                <w:b/>
              </w:rPr>
              <w:t xml:space="preserve">В ходе открытия состоялось прямое включение </w:t>
            </w:r>
            <w:proofErr w:type="spellStart"/>
            <w:r w:rsidRPr="005564C0">
              <w:rPr>
                <w:rFonts w:ascii="PT Astra Serif" w:hAnsi="PT Astra Serif"/>
                <w:b/>
              </w:rPr>
              <w:t>выступленния</w:t>
            </w:r>
            <w:proofErr w:type="spellEnd"/>
            <w:r w:rsidRPr="005564C0">
              <w:rPr>
                <w:rFonts w:ascii="PT Astra Serif" w:hAnsi="PT Astra Serif"/>
                <w:b/>
              </w:rPr>
              <w:t xml:space="preserve"> Министра просвещения Кравцова С.С.</w:t>
            </w:r>
          </w:p>
          <w:p w:rsidR="00BF5AF9" w:rsidRPr="005564C0" w:rsidRDefault="00163C5A" w:rsidP="005564C0">
            <w:pPr>
              <w:keepNext/>
              <w:keepLines/>
              <w:contextualSpacing/>
              <w:jc w:val="both"/>
              <w:rPr>
                <w:rFonts w:ascii="PT Astra Serif" w:hAnsi="PT Astra Serif"/>
              </w:rPr>
            </w:pPr>
            <w:r w:rsidRPr="005564C0">
              <w:rPr>
                <w:rFonts w:ascii="PT Astra Serif" w:hAnsi="PT Astra Serif"/>
                <w:b/>
              </w:rPr>
              <w:t xml:space="preserve">После торжественной линейки и официального открытия состоялся мастер-класс по запуску </w:t>
            </w:r>
            <w:proofErr w:type="spellStart"/>
            <w:r w:rsidRPr="005564C0">
              <w:rPr>
                <w:rFonts w:ascii="PT Astra Serif" w:hAnsi="PT Astra Serif"/>
                <w:b/>
              </w:rPr>
              <w:t>квадракоптеров</w:t>
            </w:r>
            <w:proofErr w:type="spellEnd"/>
            <w:r w:rsidRPr="005564C0">
              <w:rPr>
                <w:rFonts w:ascii="PT Astra Serif" w:hAnsi="PT Astra Serif"/>
                <w:b/>
              </w:rPr>
              <w:t xml:space="preserve"> во дворе школы</w:t>
            </w:r>
          </w:p>
        </w:tc>
      </w:tr>
    </w:tbl>
    <w:p w:rsidR="00746F37" w:rsidRPr="005564C0" w:rsidRDefault="00746F37"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BF5AF9">
        <w:tc>
          <w:tcPr>
            <w:tcW w:w="15120" w:type="dxa"/>
            <w:gridSpan w:val="6"/>
          </w:tcPr>
          <w:p w:rsidR="00746F37" w:rsidRPr="005564C0" w:rsidRDefault="00746F37"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46F37" w:rsidRPr="005564C0" w:rsidRDefault="00746F37"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BF5AF9">
        <w:tc>
          <w:tcPr>
            <w:tcW w:w="2628" w:type="dxa"/>
          </w:tcPr>
          <w:p w:rsidR="00746F37" w:rsidRPr="005564C0" w:rsidRDefault="00746F37" w:rsidP="005564C0">
            <w:pPr>
              <w:keepNext/>
              <w:ind w:hanging="70"/>
              <w:rPr>
                <w:b/>
              </w:rPr>
            </w:pPr>
            <w:r w:rsidRPr="005564C0">
              <w:rPr>
                <w:b/>
              </w:rPr>
              <w:t>МО «Павловский район»</w:t>
            </w:r>
          </w:p>
          <w:p w:rsidR="00746F37" w:rsidRPr="005564C0" w:rsidRDefault="00746F37" w:rsidP="005564C0">
            <w:pPr>
              <w:keepNext/>
              <w:ind w:hanging="70"/>
            </w:pPr>
            <w:r w:rsidRPr="005564C0">
              <w:t>Тузов А.А.</w:t>
            </w:r>
          </w:p>
          <w:p w:rsidR="00746F37" w:rsidRPr="005564C0" w:rsidRDefault="00746F37"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746F37" w:rsidRPr="005564C0" w:rsidRDefault="00746F37"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746F37" w:rsidRPr="005564C0" w:rsidRDefault="00746F37" w:rsidP="005564C0">
            <w:pPr>
              <w:keepNext/>
              <w:ind w:hanging="70"/>
              <w:rPr>
                <w:b/>
              </w:rPr>
            </w:pPr>
            <w:r w:rsidRPr="005564C0">
              <w:rPr>
                <w:rFonts w:ascii="PT Astra Serif" w:hAnsi="PT Astra Serif"/>
              </w:rPr>
              <w:t>Семенова Н.В.</w:t>
            </w:r>
          </w:p>
        </w:tc>
        <w:tc>
          <w:tcPr>
            <w:tcW w:w="2700" w:type="dxa"/>
          </w:tcPr>
          <w:p w:rsidR="00746F37" w:rsidRPr="005564C0" w:rsidRDefault="00746F37" w:rsidP="005564C0">
            <w:pPr>
              <w:keepNext/>
              <w:jc w:val="center"/>
            </w:pPr>
            <w:r w:rsidRPr="005564C0">
              <w:t xml:space="preserve">Районный слет </w:t>
            </w:r>
            <w:proofErr w:type="gramStart"/>
            <w:r w:rsidRPr="005564C0">
              <w:t>обуч</w:t>
            </w:r>
            <w:r w:rsidRPr="005564C0">
              <w:t>а</w:t>
            </w:r>
            <w:r w:rsidRPr="005564C0">
              <w:t>ющихся</w:t>
            </w:r>
            <w:proofErr w:type="gramEnd"/>
            <w:r w:rsidRPr="005564C0">
              <w:t xml:space="preserve"> «Школа бе</w:t>
            </w:r>
            <w:r w:rsidRPr="005564C0">
              <w:t>з</w:t>
            </w:r>
            <w:r w:rsidRPr="005564C0">
              <w:t>опасности»</w:t>
            </w:r>
          </w:p>
          <w:p w:rsidR="00746F37" w:rsidRPr="005564C0" w:rsidRDefault="00746F37" w:rsidP="005564C0">
            <w:pPr>
              <w:keepNext/>
              <w:jc w:val="center"/>
            </w:pPr>
            <w:r w:rsidRPr="005564C0">
              <w:t>09.00</w:t>
            </w:r>
          </w:p>
          <w:p w:rsidR="00746F37" w:rsidRPr="005564C0" w:rsidRDefault="00746F37" w:rsidP="005564C0">
            <w:pPr>
              <w:keepNext/>
              <w:jc w:val="center"/>
            </w:pPr>
            <w:r w:rsidRPr="005564C0">
              <w:t>Район нефтебазы</w:t>
            </w:r>
          </w:p>
        </w:tc>
        <w:tc>
          <w:tcPr>
            <w:tcW w:w="2700" w:type="dxa"/>
          </w:tcPr>
          <w:p w:rsidR="00746F37" w:rsidRPr="005564C0" w:rsidRDefault="00746F37" w:rsidP="005564C0">
            <w:pPr>
              <w:keepNext/>
              <w:jc w:val="both"/>
            </w:pPr>
            <w:r w:rsidRPr="005564C0">
              <w:t>Соревнования на маршруте выживания</w:t>
            </w:r>
          </w:p>
          <w:p w:rsidR="00746F37" w:rsidRPr="005564C0" w:rsidRDefault="00746F37" w:rsidP="005564C0">
            <w:pPr>
              <w:keepNext/>
              <w:jc w:val="both"/>
            </w:pPr>
            <w:r w:rsidRPr="005564C0">
              <w:t>30</w:t>
            </w:r>
          </w:p>
          <w:p w:rsidR="00746F37" w:rsidRPr="005564C0" w:rsidRDefault="00746F37" w:rsidP="005564C0">
            <w:pPr>
              <w:keepNext/>
              <w:jc w:val="both"/>
            </w:pPr>
            <w:r w:rsidRPr="005564C0">
              <w:t xml:space="preserve">Обучающиеся </w:t>
            </w:r>
          </w:p>
        </w:tc>
        <w:tc>
          <w:tcPr>
            <w:tcW w:w="2340" w:type="dxa"/>
          </w:tcPr>
          <w:p w:rsidR="00746F37" w:rsidRPr="005564C0" w:rsidRDefault="00746F37" w:rsidP="005564C0">
            <w:pPr>
              <w:keepNext/>
              <w:jc w:val="both"/>
            </w:pPr>
            <w:r w:rsidRPr="005564C0">
              <w:t>Управление образ</w:t>
            </w:r>
            <w:r w:rsidRPr="005564C0">
              <w:t>о</w:t>
            </w:r>
            <w:r w:rsidRPr="005564C0">
              <w:t>вания администр</w:t>
            </w:r>
            <w:r w:rsidRPr="005564C0">
              <w:t>а</w:t>
            </w:r>
            <w:r w:rsidRPr="005564C0">
              <w:t>ции МО «Павло</w:t>
            </w:r>
            <w:r w:rsidRPr="005564C0">
              <w:t>в</w:t>
            </w:r>
            <w:r w:rsidRPr="005564C0">
              <w:t>ский район»</w:t>
            </w:r>
          </w:p>
          <w:p w:rsidR="00746F37" w:rsidRPr="005564C0" w:rsidRDefault="00746F37" w:rsidP="005564C0">
            <w:pPr>
              <w:keepNext/>
              <w:jc w:val="both"/>
            </w:pPr>
            <w:r w:rsidRPr="005564C0">
              <w:t>МБУДО ЦРТДЮ</w:t>
            </w:r>
          </w:p>
        </w:tc>
        <w:tc>
          <w:tcPr>
            <w:tcW w:w="2340" w:type="dxa"/>
          </w:tcPr>
          <w:p w:rsidR="00746F37" w:rsidRPr="005564C0" w:rsidRDefault="00746F37" w:rsidP="005564C0">
            <w:pPr>
              <w:keepNext/>
              <w:keepLines/>
              <w:contextualSpacing/>
              <w:jc w:val="both"/>
              <w:rPr>
                <w:rFonts w:ascii="PT Astra Serif" w:hAnsi="PT Astra Serif"/>
              </w:rPr>
            </w:pPr>
          </w:p>
        </w:tc>
        <w:tc>
          <w:tcPr>
            <w:tcW w:w="2412" w:type="dxa"/>
          </w:tcPr>
          <w:p w:rsidR="00746F37" w:rsidRPr="005564C0" w:rsidRDefault="00746F37" w:rsidP="005564C0">
            <w:pPr>
              <w:keepNext/>
              <w:keepLines/>
              <w:contextualSpacing/>
              <w:jc w:val="center"/>
              <w:rPr>
                <w:rFonts w:ascii="PT Astra Serif" w:hAnsi="PT Astra Serif"/>
              </w:rPr>
            </w:pP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19 сентября, суббота</w:t>
      </w:r>
    </w:p>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08B3" w:rsidRPr="005564C0" w:rsidRDefault="00CF08B3"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B54650" w:rsidRPr="005564C0" w:rsidRDefault="00CF08B3" w:rsidP="005564C0">
            <w:pPr>
              <w:keepNext/>
              <w:keepLines/>
              <w:contextualSpacing/>
              <w:jc w:val="both"/>
              <w:rPr>
                <w:rFonts w:ascii="PT Astra Serif" w:hAnsi="PT Astra Serif"/>
              </w:rPr>
            </w:pPr>
            <w:r w:rsidRPr="005564C0">
              <w:rPr>
                <w:rFonts w:ascii="PT Astra Serif" w:hAnsi="PT Astra Serif"/>
              </w:rPr>
              <w:t>Областной слёт активов профессиональных о</w:t>
            </w:r>
            <w:r w:rsidRPr="005564C0">
              <w:rPr>
                <w:rFonts w:ascii="PT Astra Serif" w:hAnsi="PT Astra Serif"/>
              </w:rPr>
              <w:t>б</w:t>
            </w:r>
            <w:r w:rsidRPr="005564C0">
              <w:rPr>
                <w:rFonts w:ascii="PT Astra Serif" w:hAnsi="PT Astra Serif"/>
              </w:rPr>
              <w:t>разовательных орган</w:t>
            </w:r>
            <w:r w:rsidRPr="005564C0">
              <w:rPr>
                <w:rFonts w:ascii="PT Astra Serif" w:hAnsi="PT Astra Serif"/>
              </w:rPr>
              <w:t>и</w:t>
            </w:r>
            <w:r w:rsidRPr="005564C0">
              <w:rPr>
                <w:rFonts w:ascii="PT Astra Serif" w:hAnsi="PT Astra Serif"/>
              </w:rPr>
              <w:t>заций «Строим буд</w:t>
            </w:r>
            <w:r w:rsidRPr="005564C0">
              <w:rPr>
                <w:rFonts w:ascii="PT Astra Serif" w:hAnsi="PT Astra Serif"/>
              </w:rPr>
              <w:t>у</w:t>
            </w:r>
            <w:r w:rsidRPr="005564C0">
              <w:rPr>
                <w:rFonts w:ascii="PT Astra Serif" w:hAnsi="PT Astra Serif"/>
              </w:rPr>
              <w:t>щее своими руками»,</w:t>
            </w:r>
          </w:p>
          <w:p w:rsidR="00B54650" w:rsidRPr="005564C0" w:rsidRDefault="00B54650" w:rsidP="005564C0">
            <w:pPr>
              <w:keepNext/>
              <w:keepLines/>
              <w:contextualSpacing/>
              <w:jc w:val="center"/>
              <w:rPr>
                <w:rFonts w:ascii="PT Astra Serif" w:hAnsi="PT Astra Serif"/>
              </w:rPr>
            </w:pPr>
            <w:r w:rsidRPr="005564C0">
              <w:rPr>
                <w:rFonts w:ascii="PT Astra Serif" w:hAnsi="PT Astra Serif"/>
              </w:rPr>
              <w:t>10.00 – 15.00</w:t>
            </w:r>
          </w:p>
          <w:p w:rsidR="00CF08B3" w:rsidRPr="005564C0" w:rsidRDefault="00CF08B3" w:rsidP="005564C0">
            <w:pPr>
              <w:keepNext/>
              <w:keepLines/>
              <w:contextualSpacing/>
              <w:jc w:val="center"/>
              <w:rPr>
                <w:rFonts w:ascii="PT Astra Serif" w:hAnsi="PT Astra Serif"/>
              </w:rPr>
            </w:pPr>
            <w:r w:rsidRPr="005564C0">
              <w:rPr>
                <w:rFonts w:ascii="PT Astra Serif" w:hAnsi="PT Astra Serif"/>
              </w:rPr>
              <w:t>Ульяновский авиац</w:t>
            </w:r>
            <w:r w:rsidRPr="005564C0">
              <w:rPr>
                <w:rFonts w:ascii="PT Astra Serif" w:hAnsi="PT Astra Serif"/>
              </w:rPr>
              <w:t>и</w:t>
            </w:r>
            <w:r w:rsidRPr="005564C0">
              <w:rPr>
                <w:rFonts w:ascii="PT Astra Serif" w:hAnsi="PT Astra Serif"/>
              </w:rPr>
              <w:t xml:space="preserve">онный </w:t>
            </w:r>
            <w:proofErr w:type="gramStart"/>
            <w:r w:rsidRPr="005564C0">
              <w:rPr>
                <w:rFonts w:ascii="PT Astra Serif" w:hAnsi="PT Astra Serif"/>
              </w:rPr>
              <w:t>колледж-Межрегиональный</w:t>
            </w:r>
            <w:proofErr w:type="gramEnd"/>
            <w:r w:rsidRPr="005564C0">
              <w:rPr>
                <w:rFonts w:ascii="PT Astra Serif" w:hAnsi="PT Astra Serif"/>
              </w:rPr>
              <w:t xml:space="preserve"> </w:t>
            </w:r>
            <w:r w:rsidRPr="005564C0">
              <w:rPr>
                <w:rFonts w:ascii="PT Astra Serif" w:hAnsi="PT Astra Serif"/>
              </w:rPr>
              <w:lastRenderedPageBreak/>
              <w:t>центр компетенций,</w:t>
            </w:r>
          </w:p>
        </w:tc>
        <w:tc>
          <w:tcPr>
            <w:tcW w:w="2520" w:type="dxa"/>
          </w:tcPr>
          <w:p w:rsidR="00CF08B3" w:rsidRPr="005564C0" w:rsidRDefault="00CF08B3" w:rsidP="005564C0">
            <w:pPr>
              <w:keepNext/>
              <w:keepLines/>
              <w:contextualSpacing/>
              <w:jc w:val="both"/>
              <w:rPr>
                <w:rFonts w:ascii="PT Astra Serif" w:hAnsi="PT Astra Serif"/>
                <w:sz w:val="22"/>
                <w:szCs w:val="22"/>
              </w:rPr>
            </w:pPr>
            <w:r w:rsidRPr="005564C0">
              <w:rPr>
                <w:rFonts w:ascii="PT Astra Serif" w:hAnsi="PT Astra Serif"/>
                <w:sz w:val="22"/>
                <w:szCs w:val="22"/>
              </w:rPr>
              <w:lastRenderedPageBreak/>
              <w:t>Обучающий и пост</w:t>
            </w:r>
            <w:r w:rsidRPr="005564C0">
              <w:rPr>
                <w:rFonts w:ascii="PT Astra Serif" w:hAnsi="PT Astra Serif"/>
                <w:sz w:val="22"/>
                <w:szCs w:val="22"/>
              </w:rPr>
              <w:t>а</w:t>
            </w:r>
            <w:r w:rsidRPr="005564C0">
              <w:rPr>
                <w:rFonts w:ascii="PT Astra Serif" w:hAnsi="PT Astra Serif"/>
                <w:sz w:val="22"/>
                <w:szCs w:val="22"/>
              </w:rPr>
              <w:t>навливающий сбор а</w:t>
            </w:r>
            <w:r w:rsidRPr="005564C0">
              <w:rPr>
                <w:rFonts w:ascii="PT Astra Serif" w:hAnsi="PT Astra Serif"/>
                <w:sz w:val="22"/>
                <w:szCs w:val="22"/>
              </w:rPr>
              <w:t>к</w:t>
            </w:r>
            <w:r w:rsidRPr="005564C0">
              <w:rPr>
                <w:rFonts w:ascii="PT Astra Serif" w:hAnsi="PT Astra Serif"/>
                <w:sz w:val="22"/>
                <w:szCs w:val="22"/>
              </w:rPr>
              <w:t>тивистов региональной системы среднего пр</w:t>
            </w:r>
            <w:r w:rsidRPr="005564C0">
              <w:rPr>
                <w:rFonts w:ascii="PT Astra Serif" w:hAnsi="PT Astra Serif"/>
                <w:sz w:val="22"/>
                <w:szCs w:val="22"/>
              </w:rPr>
              <w:t>о</w:t>
            </w:r>
            <w:r w:rsidRPr="005564C0">
              <w:rPr>
                <w:rFonts w:ascii="PT Astra Serif" w:hAnsi="PT Astra Serif"/>
                <w:sz w:val="22"/>
                <w:szCs w:val="22"/>
              </w:rPr>
              <w:t>фессионального образ</w:t>
            </w:r>
            <w:r w:rsidRPr="005564C0">
              <w:rPr>
                <w:rFonts w:ascii="PT Astra Serif" w:hAnsi="PT Astra Serif"/>
                <w:sz w:val="22"/>
                <w:szCs w:val="22"/>
              </w:rPr>
              <w:t>о</w:t>
            </w:r>
            <w:r w:rsidRPr="005564C0">
              <w:rPr>
                <w:rFonts w:ascii="PT Astra Serif" w:hAnsi="PT Astra Serif"/>
                <w:sz w:val="22"/>
                <w:szCs w:val="22"/>
              </w:rPr>
              <w:t xml:space="preserve">вания. </w:t>
            </w:r>
            <w:proofErr w:type="spellStart"/>
            <w:r w:rsidRPr="005564C0">
              <w:rPr>
                <w:rFonts w:ascii="PT Astra Serif" w:hAnsi="PT Astra Serif"/>
                <w:sz w:val="22"/>
                <w:szCs w:val="22"/>
              </w:rPr>
              <w:t>Разщработка</w:t>
            </w:r>
            <w:proofErr w:type="spellEnd"/>
            <w:r w:rsidRPr="005564C0">
              <w:rPr>
                <w:rFonts w:ascii="PT Astra Serif" w:hAnsi="PT Astra Serif"/>
                <w:sz w:val="22"/>
                <w:szCs w:val="22"/>
              </w:rPr>
              <w:t xml:space="preserve"> и презентация проектов. Награждение за лучшие студенческие проекты. Встреча с ученическим </w:t>
            </w:r>
            <w:r w:rsidRPr="005564C0">
              <w:rPr>
                <w:rFonts w:ascii="PT Astra Serif" w:hAnsi="PT Astra Serif"/>
                <w:sz w:val="22"/>
                <w:szCs w:val="22"/>
              </w:rPr>
              <w:lastRenderedPageBreak/>
              <w:t>самоуправлением и пр</w:t>
            </w:r>
            <w:r w:rsidRPr="005564C0">
              <w:rPr>
                <w:rFonts w:ascii="PT Astra Serif" w:hAnsi="PT Astra Serif"/>
                <w:sz w:val="22"/>
                <w:szCs w:val="22"/>
              </w:rPr>
              <w:t>е</w:t>
            </w:r>
            <w:r w:rsidRPr="005564C0">
              <w:rPr>
                <w:rFonts w:ascii="PT Astra Serif" w:hAnsi="PT Astra Serif"/>
                <w:sz w:val="22"/>
                <w:szCs w:val="22"/>
              </w:rPr>
              <w:t>зентация системы ПТО Симбирского - Уль</w:t>
            </w:r>
            <w:r w:rsidRPr="005564C0">
              <w:rPr>
                <w:rFonts w:ascii="PT Astra Serif" w:hAnsi="PT Astra Serif"/>
                <w:sz w:val="22"/>
                <w:szCs w:val="22"/>
              </w:rPr>
              <w:t>я</w:t>
            </w:r>
            <w:r w:rsidR="00B54650" w:rsidRPr="005564C0">
              <w:rPr>
                <w:rFonts w:ascii="PT Astra Serif" w:hAnsi="PT Astra Serif"/>
                <w:sz w:val="22"/>
                <w:szCs w:val="22"/>
              </w:rPr>
              <w:t>новского края</w:t>
            </w:r>
            <w:r w:rsidRPr="005564C0">
              <w:rPr>
                <w:rFonts w:ascii="PT Astra Serif" w:hAnsi="PT Astra Serif"/>
                <w:sz w:val="22"/>
                <w:szCs w:val="22"/>
              </w:rPr>
              <w:t>, предст</w:t>
            </w:r>
            <w:r w:rsidRPr="005564C0">
              <w:rPr>
                <w:rFonts w:ascii="PT Astra Serif" w:hAnsi="PT Astra Serif"/>
                <w:sz w:val="22"/>
                <w:szCs w:val="22"/>
              </w:rPr>
              <w:t>а</w:t>
            </w:r>
            <w:r w:rsidRPr="005564C0">
              <w:rPr>
                <w:rFonts w:ascii="PT Astra Serif" w:hAnsi="PT Astra Serif"/>
                <w:sz w:val="22"/>
                <w:szCs w:val="22"/>
              </w:rPr>
              <w:t>вители студенческих активов професси</w:t>
            </w:r>
            <w:r w:rsidRPr="005564C0">
              <w:rPr>
                <w:rFonts w:ascii="PT Astra Serif" w:hAnsi="PT Astra Serif"/>
                <w:sz w:val="22"/>
                <w:szCs w:val="22"/>
              </w:rPr>
              <w:t>о</w:t>
            </w:r>
            <w:r w:rsidRPr="005564C0">
              <w:rPr>
                <w:rFonts w:ascii="PT Astra Serif" w:hAnsi="PT Astra Serif"/>
                <w:sz w:val="22"/>
                <w:szCs w:val="22"/>
              </w:rPr>
              <w:t>нальных образовател</w:t>
            </w:r>
            <w:r w:rsidRPr="005564C0">
              <w:rPr>
                <w:rFonts w:ascii="PT Astra Serif" w:hAnsi="PT Astra Serif"/>
                <w:sz w:val="22"/>
                <w:szCs w:val="22"/>
              </w:rPr>
              <w:t>ь</w:t>
            </w:r>
            <w:r w:rsidRPr="005564C0">
              <w:rPr>
                <w:rFonts w:ascii="PT Astra Serif" w:hAnsi="PT Astra Serif"/>
                <w:sz w:val="22"/>
                <w:szCs w:val="22"/>
              </w:rPr>
              <w:t xml:space="preserve">ных </w:t>
            </w:r>
            <w:proofErr w:type="spellStart"/>
            <w:r w:rsidRPr="005564C0">
              <w:rPr>
                <w:rFonts w:ascii="PT Astra Serif" w:hAnsi="PT Astra Serif"/>
                <w:sz w:val="22"/>
                <w:szCs w:val="22"/>
              </w:rPr>
              <w:t>орагнизаций</w:t>
            </w:r>
            <w:proofErr w:type="spellEnd"/>
            <w:r w:rsidRPr="005564C0">
              <w:rPr>
                <w:rFonts w:ascii="PT Astra Serif" w:hAnsi="PT Astra Serif"/>
                <w:sz w:val="22"/>
                <w:szCs w:val="22"/>
              </w:rPr>
              <w:t xml:space="preserve"> – 100 человек</w:t>
            </w:r>
          </w:p>
        </w:tc>
        <w:tc>
          <w:tcPr>
            <w:tcW w:w="2520" w:type="dxa"/>
          </w:tcPr>
          <w:p w:rsidR="00CF08B3" w:rsidRPr="005564C0" w:rsidRDefault="00B54650" w:rsidP="005564C0">
            <w:pPr>
              <w:keepNext/>
              <w:keepLines/>
              <w:contextualSpacing/>
              <w:jc w:val="both"/>
              <w:rPr>
                <w:rFonts w:ascii="PT Astra Serif" w:hAnsi="PT Astra Serif"/>
              </w:rPr>
            </w:pPr>
            <w:r w:rsidRPr="005564C0">
              <w:rPr>
                <w:rFonts w:ascii="PT Astra Serif" w:hAnsi="PT Astra Serif"/>
              </w:rPr>
              <w:lastRenderedPageBreak/>
              <w:t>Министерство</w:t>
            </w:r>
            <w:r w:rsidR="00CF08B3" w:rsidRPr="005564C0">
              <w:rPr>
                <w:rFonts w:ascii="PT Astra Serif" w:hAnsi="PT Astra Serif"/>
              </w:rPr>
              <w:t xml:space="preserve"> обр</w:t>
            </w:r>
            <w:r w:rsidR="00CF08B3" w:rsidRPr="005564C0">
              <w:rPr>
                <w:rFonts w:ascii="PT Astra Serif" w:hAnsi="PT Astra Serif"/>
              </w:rPr>
              <w:t>а</w:t>
            </w:r>
            <w:r w:rsidR="00CF08B3" w:rsidRPr="005564C0">
              <w:rPr>
                <w:rFonts w:ascii="PT Astra Serif" w:hAnsi="PT Astra Serif"/>
              </w:rPr>
              <w:t>зования</w:t>
            </w:r>
            <w:r w:rsidRPr="005564C0">
              <w:rPr>
                <w:rFonts w:ascii="PT Astra Serif" w:hAnsi="PT Astra Serif"/>
              </w:rPr>
              <w:t xml:space="preserve"> </w:t>
            </w:r>
            <w:r w:rsidR="00CF08B3" w:rsidRPr="005564C0">
              <w:rPr>
                <w:rFonts w:ascii="PT Astra Serif" w:hAnsi="PT Astra Serif"/>
              </w:rPr>
              <w:t>и науки Ул</w:t>
            </w:r>
            <w:r w:rsidR="00CF08B3" w:rsidRPr="005564C0">
              <w:rPr>
                <w:rFonts w:ascii="PT Astra Serif" w:hAnsi="PT Astra Serif"/>
              </w:rPr>
              <w:t>ь</w:t>
            </w:r>
            <w:r w:rsidR="00CF08B3" w:rsidRPr="005564C0">
              <w:rPr>
                <w:rFonts w:ascii="PT Astra Serif" w:hAnsi="PT Astra Serif"/>
              </w:rPr>
              <w:t xml:space="preserve">яновской </w:t>
            </w:r>
            <w:proofErr w:type="spellStart"/>
            <w:r w:rsidR="00CF08B3" w:rsidRPr="005564C0">
              <w:rPr>
                <w:rFonts w:ascii="PT Astra Serif" w:hAnsi="PT Astra Serif"/>
              </w:rPr>
              <w:t>обалсти</w:t>
            </w:r>
            <w:proofErr w:type="spellEnd"/>
          </w:p>
        </w:tc>
        <w:tc>
          <w:tcPr>
            <w:tcW w:w="2340" w:type="dxa"/>
          </w:tcPr>
          <w:p w:rsidR="00CF08B3" w:rsidRPr="005564C0" w:rsidRDefault="00B54650"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CF08B3" w:rsidRPr="005564C0" w:rsidRDefault="00CF08B3" w:rsidP="005564C0">
            <w:pPr>
              <w:keepNext/>
              <w:keepLines/>
              <w:contextualSpacing/>
              <w:jc w:val="center"/>
              <w:rPr>
                <w:rFonts w:ascii="PT Astra Serif" w:hAnsi="PT Astra Serif"/>
              </w:rPr>
            </w:pPr>
          </w:p>
        </w:tc>
      </w:tr>
      <w:tr w:rsidR="005564C0" w:rsidRPr="005564C0" w:rsidTr="00BF5AF9">
        <w:tc>
          <w:tcPr>
            <w:tcW w:w="15120" w:type="dxa"/>
            <w:gridSpan w:val="6"/>
          </w:tcPr>
          <w:p w:rsidR="00BF5AF9" w:rsidRPr="005564C0" w:rsidRDefault="00F2703F" w:rsidP="005564C0">
            <w:pPr>
              <w:keepNext/>
              <w:keepLines/>
              <w:contextualSpacing/>
              <w:jc w:val="both"/>
              <w:rPr>
                <w:rFonts w:ascii="PT Astra Serif" w:hAnsi="PT Astra Serif"/>
                <w:b/>
              </w:rPr>
            </w:pPr>
            <w:r w:rsidRPr="005564C0">
              <w:rPr>
                <w:rFonts w:ascii="PT Astra Serif" w:hAnsi="PT Astra Serif"/>
                <w:b/>
              </w:rPr>
              <w:lastRenderedPageBreak/>
              <w:t>ОТМЕНА в связи с отменой массовых мероприятий</w:t>
            </w:r>
          </w:p>
        </w:tc>
      </w:tr>
    </w:tbl>
    <w:p w:rsidR="00CF2EF8" w:rsidRPr="005564C0" w:rsidRDefault="00CF2EF8" w:rsidP="005564C0">
      <w:pPr>
        <w:keepNext/>
        <w:keepLines/>
        <w:contextualSpacing/>
        <w:jc w:val="center"/>
        <w:rPr>
          <w:rFonts w:ascii="PT Astra Serif" w:hAnsi="PT Astra Serif"/>
          <w:b/>
        </w:rPr>
      </w:pPr>
      <w:r w:rsidRPr="005564C0">
        <w:rPr>
          <w:rFonts w:ascii="PT Astra Serif" w:hAnsi="PT Astra Serif"/>
          <w:b/>
        </w:rPr>
        <w:t xml:space="preserve">Культурно – досуговые, спортивные мероприятия </w:t>
      </w:r>
      <w:r w:rsidRPr="005564C0">
        <w:rPr>
          <w:rFonts w:ascii="PT Astra Serif" w:hAnsi="PT Astra Serif"/>
          <w:b/>
          <w:bCs/>
          <w:spacing w:val="-20"/>
        </w:rPr>
        <w:t>структурных подразделений Правительства области, ИОГВ</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381"/>
      </w:tblGrid>
      <w:tr w:rsidR="005564C0" w:rsidRPr="005564C0" w:rsidTr="00BF5AF9">
        <w:tc>
          <w:tcPr>
            <w:tcW w:w="15134" w:type="dxa"/>
            <w:gridSpan w:val="6"/>
          </w:tcPr>
          <w:p w:rsidR="00CF2EF8" w:rsidRPr="005564C0" w:rsidRDefault="00CF2EF8" w:rsidP="005564C0">
            <w:pPr>
              <w:keepNext/>
              <w:keepLines/>
              <w:contextualSpacing/>
              <w:jc w:val="center"/>
              <w:rPr>
                <w:rFonts w:ascii="PT Astra Serif" w:hAnsi="PT Astra Serif"/>
                <w:i/>
              </w:rPr>
            </w:pPr>
            <w:r w:rsidRPr="005564C0">
              <w:rPr>
                <w:rFonts w:ascii="PT Astra Serif" w:hAnsi="PT Astra Serif"/>
                <w:i/>
              </w:rPr>
              <w:t>В раздел включаются фестивали, эстрадные концерты, выставки, эстафеты, соревнования, состязания и т.п.</w:t>
            </w:r>
          </w:p>
        </w:tc>
      </w:tr>
      <w:tr w:rsidR="005564C0" w:rsidRPr="005564C0" w:rsidTr="00BF5AF9">
        <w:tc>
          <w:tcPr>
            <w:tcW w:w="2547" w:type="dxa"/>
          </w:tcPr>
          <w:p w:rsidR="00392790" w:rsidRPr="005564C0" w:rsidRDefault="00392790"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92790" w:rsidRPr="005564C0" w:rsidRDefault="00392790"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92790" w:rsidRPr="005564C0" w:rsidRDefault="00392790" w:rsidP="005564C0">
            <w:pPr>
              <w:keepNext/>
              <w:keepLines/>
              <w:contextualSpacing/>
              <w:rPr>
                <w:rFonts w:ascii="PT Astra Serif" w:hAnsi="PT Astra Serif"/>
                <w:b/>
              </w:rPr>
            </w:pPr>
            <w:r w:rsidRPr="005564C0">
              <w:rPr>
                <w:rFonts w:ascii="PT Astra Serif" w:hAnsi="PT Astra Serif"/>
              </w:rPr>
              <w:t>Семенова Н.В.</w:t>
            </w:r>
          </w:p>
        </w:tc>
        <w:tc>
          <w:tcPr>
            <w:tcW w:w="2806" w:type="dxa"/>
          </w:tcPr>
          <w:p w:rsidR="00392790" w:rsidRPr="005564C0" w:rsidRDefault="00392790" w:rsidP="005564C0">
            <w:pPr>
              <w:keepNext/>
              <w:keepLines/>
              <w:contextualSpacing/>
              <w:jc w:val="both"/>
              <w:rPr>
                <w:rFonts w:eastAsia="Calibri"/>
                <w:lang w:eastAsia="en-US"/>
              </w:rPr>
            </w:pPr>
            <w:r w:rsidRPr="005564C0">
              <w:rPr>
                <w:rFonts w:eastAsia="Calibri"/>
                <w:lang w:eastAsia="en-US"/>
              </w:rPr>
              <w:t xml:space="preserve">23 областной слёт </w:t>
            </w:r>
            <w:proofErr w:type="gramStart"/>
            <w:r w:rsidRPr="005564C0">
              <w:rPr>
                <w:rFonts w:eastAsia="Calibri"/>
                <w:lang w:eastAsia="en-US"/>
              </w:rPr>
              <w:t>об</w:t>
            </w:r>
            <w:r w:rsidRPr="005564C0">
              <w:rPr>
                <w:rFonts w:eastAsia="Calibri"/>
                <w:lang w:eastAsia="en-US"/>
              </w:rPr>
              <w:t>у</w:t>
            </w:r>
            <w:r w:rsidRPr="005564C0">
              <w:rPr>
                <w:rFonts w:eastAsia="Calibri"/>
                <w:lang w:eastAsia="en-US"/>
              </w:rPr>
              <w:t>чающихся</w:t>
            </w:r>
            <w:proofErr w:type="gramEnd"/>
            <w:r w:rsidRPr="005564C0">
              <w:rPr>
                <w:rFonts w:eastAsia="Calibri"/>
                <w:lang w:eastAsia="en-US"/>
              </w:rPr>
              <w:t xml:space="preserve"> «Школа бе</w:t>
            </w:r>
            <w:r w:rsidRPr="005564C0">
              <w:rPr>
                <w:rFonts w:eastAsia="Calibri"/>
                <w:lang w:eastAsia="en-US"/>
              </w:rPr>
              <w:t>з</w:t>
            </w:r>
            <w:r w:rsidRPr="005564C0">
              <w:rPr>
                <w:rFonts w:eastAsia="Calibri"/>
                <w:lang w:eastAsia="en-US"/>
              </w:rPr>
              <w:t>опасности»</w:t>
            </w:r>
          </w:p>
          <w:p w:rsidR="00392790" w:rsidRPr="005564C0" w:rsidRDefault="00392790" w:rsidP="005564C0">
            <w:pPr>
              <w:keepNext/>
              <w:keepLines/>
              <w:contextualSpacing/>
              <w:jc w:val="center"/>
              <w:rPr>
                <w:rFonts w:eastAsia="Calibri"/>
                <w:lang w:eastAsia="en-US"/>
              </w:rPr>
            </w:pPr>
            <w:r w:rsidRPr="005564C0">
              <w:rPr>
                <w:rFonts w:eastAsia="Calibri"/>
                <w:lang w:eastAsia="en-US"/>
              </w:rPr>
              <w:t>19-22 сентября</w:t>
            </w:r>
          </w:p>
          <w:p w:rsidR="00392790" w:rsidRPr="005564C0" w:rsidRDefault="00392790" w:rsidP="005564C0">
            <w:pPr>
              <w:keepNext/>
              <w:keepLines/>
              <w:contextualSpacing/>
              <w:jc w:val="center"/>
              <w:rPr>
                <w:rFonts w:eastAsia="Calibri"/>
                <w:lang w:eastAsia="en-US"/>
              </w:rPr>
            </w:pPr>
            <w:r w:rsidRPr="005564C0">
              <w:rPr>
                <w:rFonts w:eastAsia="Calibri"/>
                <w:lang w:eastAsia="en-US"/>
              </w:rPr>
              <w:t>ОГБУ ДО «Юность»</w:t>
            </w:r>
          </w:p>
          <w:p w:rsidR="00392790" w:rsidRPr="005564C0" w:rsidRDefault="00392790" w:rsidP="005564C0">
            <w:pPr>
              <w:keepNext/>
              <w:keepLines/>
              <w:contextualSpacing/>
              <w:jc w:val="both"/>
              <w:rPr>
                <w:bCs/>
                <w:iCs/>
              </w:rPr>
            </w:pPr>
          </w:p>
        </w:tc>
        <w:tc>
          <w:tcPr>
            <w:tcW w:w="2722" w:type="dxa"/>
          </w:tcPr>
          <w:p w:rsidR="00392790" w:rsidRPr="005564C0" w:rsidRDefault="00392790" w:rsidP="005564C0">
            <w:pPr>
              <w:pStyle w:val="1"/>
              <w:keepLines/>
              <w:spacing w:before="0" w:after="0"/>
              <w:contextualSpacing/>
              <w:rPr>
                <w:rFonts w:ascii="Times New Roman" w:hAnsi="Times New Roman"/>
                <w:b w:val="0"/>
                <w:sz w:val="22"/>
                <w:szCs w:val="22"/>
              </w:rPr>
            </w:pPr>
            <w:r w:rsidRPr="005564C0">
              <w:rPr>
                <w:rFonts w:ascii="Times New Roman" w:hAnsi="Times New Roman"/>
                <w:b w:val="0"/>
                <w:sz w:val="22"/>
                <w:szCs w:val="22"/>
              </w:rPr>
              <w:t>Слет проводится совмес</w:t>
            </w:r>
            <w:r w:rsidRPr="005564C0">
              <w:rPr>
                <w:rFonts w:ascii="Times New Roman" w:hAnsi="Times New Roman"/>
                <w:b w:val="0"/>
                <w:sz w:val="22"/>
                <w:szCs w:val="22"/>
              </w:rPr>
              <w:t>т</w:t>
            </w:r>
            <w:r w:rsidRPr="005564C0">
              <w:rPr>
                <w:rFonts w:ascii="Times New Roman" w:hAnsi="Times New Roman"/>
                <w:b w:val="0"/>
                <w:sz w:val="22"/>
                <w:szCs w:val="22"/>
              </w:rPr>
              <w:t>но с Главным управлен</w:t>
            </w:r>
            <w:r w:rsidRPr="005564C0">
              <w:rPr>
                <w:rFonts w:ascii="Times New Roman" w:hAnsi="Times New Roman"/>
                <w:b w:val="0"/>
                <w:sz w:val="22"/>
                <w:szCs w:val="22"/>
              </w:rPr>
              <w:t>и</w:t>
            </w:r>
            <w:r w:rsidRPr="005564C0">
              <w:rPr>
                <w:rFonts w:ascii="Times New Roman" w:hAnsi="Times New Roman"/>
                <w:b w:val="0"/>
                <w:sz w:val="22"/>
                <w:szCs w:val="22"/>
              </w:rPr>
              <w:t>ем МЧС России по Уль</w:t>
            </w:r>
            <w:r w:rsidRPr="005564C0">
              <w:rPr>
                <w:rFonts w:ascii="Times New Roman" w:hAnsi="Times New Roman"/>
                <w:b w:val="0"/>
                <w:sz w:val="22"/>
                <w:szCs w:val="22"/>
              </w:rPr>
              <w:t>я</w:t>
            </w:r>
            <w:r w:rsidRPr="005564C0">
              <w:rPr>
                <w:rFonts w:ascii="Times New Roman" w:hAnsi="Times New Roman"/>
                <w:b w:val="0"/>
                <w:sz w:val="22"/>
                <w:szCs w:val="22"/>
              </w:rPr>
              <w:t>новской области.</w:t>
            </w:r>
          </w:p>
          <w:p w:rsidR="00392790" w:rsidRPr="005564C0" w:rsidRDefault="00392790" w:rsidP="005564C0">
            <w:pPr>
              <w:keepNext/>
              <w:keepLines/>
              <w:contextualSpacing/>
              <w:jc w:val="both"/>
              <w:rPr>
                <w:sz w:val="22"/>
                <w:szCs w:val="22"/>
              </w:rPr>
            </w:pPr>
            <w:r w:rsidRPr="005564C0">
              <w:rPr>
                <w:sz w:val="22"/>
                <w:szCs w:val="22"/>
              </w:rPr>
              <w:t>В задачи слета входит: формирование у обуча</w:t>
            </w:r>
            <w:r w:rsidRPr="005564C0">
              <w:rPr>
                <w:sz w:val="22"/>
                <w:szCs w:val="22"/>
              </w:rPr>
              <w:t>ю</w:t>
            </w:r>
            <w:r w:rsidRPr="005564C0">
              <w:rPr>
                <w:sz w:val="22"/>
                <w:szCs w:val="22"/>
              </w:rPr>
              <w:t>щихся образовательных учреждений сознательн</w:t>
            </w:r>
            <w:r w:rsidRPr="005564C0">
              <w:rPr>
                <w:sz w:val="22"/>
                <w:szCs w:val="22"/>
              </w:rPr>
              <w:t>о</w:t>
            </w:r>
            <w:r w:rsidRPr="005564C0">
              <w:rPr>
                <w:sz w:val="22"/>
                <w:szCs w:val="22"/>
              </w:rPr>
              <w:t>го и ответственного о</w:t>
            </w:r>
            <w:r w:rsidRPr="005564C0">
              <w:rPr>
                <w:sz w:val="22"/>
                <w:szCs w:val="22"/>
              </w:rPr>
              <w:t>т</w:t>
            </w:r>
            <w:r w:rsidRPr="005564C0">
              <w:rPr>
                <w:sz w:val="22"/>
                <w:szCs w:val="22"/>
              </w:rPr>
              <w:t>ношения к вопросам ли</w:t>
            </w:r>
            <w:r w:rsidRPr="005564C0">
              <w:rPr>
                <w:sz w:val="22"/>
                <w:szCs w:val="22"/>
              </w:rPr>
              <w:t>ч</w:t>
            </w:r>
            <w:r w:rsidRPr="005564C0">
              <w:rPr>
                <w:sz w:val="22"/>
                <w:szCs w:val="22"/>
              </w:rPr>
              <w:t>ной и общественной бе</w:t>
            </w:r>
            <w:r w:rsidRPr="005564C0">
              <w:rPr>
                <w:sz w:val="22"/>
                <w:szCs w:val="22"/>
              </w:rPr>
              <w:t>з</w:t>
            </w:r>
            <w:r w:rsidRPr="005564C0">
              <w:rPr>
                <w:sz w:val="22"/>
                <w:szCs w:val="22"/>
              </w:rPr>
              <w:t>опасности, получение ими практических умений и навыков поведения в эк</w:t>
            </w:r>
            <w:r w:rsidRPr="005564C0">
              <w:rPr>
                <w:sz w:val="22"/>
                <w:szCs w:val="22"/>
              </w:rPr>
              <w:t>с</w:t>
            </w:r>
            <w:r w:rsidRPr="005564C0">
              <w:rPr>
                <w:sz w:val="22"/>
                <w:szCs w:val="22"/>
              </w:rPr>
              <w:t xml:space="preserve">тремальных ситуациях. </w:t>
            </w:r>
          </w:p>
          <w:p w:rsidR="00392790" w:rsidRPr="005564C0" w:rsidRDefault="00392790" w:rsidP="005564C0">
            <w:pPr>
              <w:keepNext/>
              <w:keepLines/>
              <w:contextualSpacing/>
              <w:jc w:val="both"/>
              <w:rPr>
                <w:sz w:val="22"/>
                <w:szCs w:val="22"/>
              </w:rPr>
            </w:pPr>
            <w:r w:rsidRPr="005564C0">
              <w:rPr>
                <w:sz w:val="22"/>
                <w:szCs w:val="22"/>
              </w:rPr>
              <w:t>В Слёте примут участие обучающиеся 9-11 кла</w:t>
            </w:r>
            <w:r w:rsidRPr="005564C0">
              <w:rPr>
                <w:sz w:val="22"/>
                <w:szCs w:val="22"/>
              </w:rPr>
              <w:t>с</w:t>
            </w:r>
            <w:r w:rsidRPr="005564C0">
              <w:rPr>
                <w:sz w:val="22"/>
                <w:szCs w:val="22"/>
              </w:rPr>
              <w:t>сов образовательных учреждений муниципал</w:t>
            </w:r>
            <w:r w:rsidRPr="005564C0">
              <w:rPr>
                <w:sz w:val="22"/>
                <w:szCs w:val="22"/>
              </w:rPr>
              <w:t>ь</w:t>
            </w:r>
            <w:r w:rsidRPr="005564C0">
              <w:rPr>
                <w:sz w:val="22"/>
                <w:szCs w:val="22"/>
              </w:rPr>
              <w:t xml:space="preserve">ных образований области. </w:t>
            </w:r>
          </w:p>
          <w:p w:rsidR="00392790" w:rsidRPr="005564C0" w:rsidRDefault="00392790" w:rsidP="005564C0">
            <w:pPr>
              <w:keepNext/>
              <w:keepLines/>
              <w:numPr>
                <w:ilvl w:val="12"/>
                <w:numId w:val="0"/>
              </w:numPr>
              <w:tabs>
                <w:tab w:val="left" w:pos="142"/>
                <w:tab w:val="left" w:pos="567"/>
                <w:tab w:val="left" w:pos="709"/>
                <w:tab w:val="left" w:pos="8931"/>
              </w:tabs>
              <w:contextualSpacing/>
              <w:jc w:val="both"/>
              <w:rPr>
                <w:sz w:val="22"/>
                <w:szCs w:val="22"/>
              </w:rPr>
            </w:pPr>
            <w:r w:rsidRPr="005564C0">
              <w:rPr>
                <w:sz w:val="22"/>
                <w:szCs w:val="22"/>
              </w:rPr>
              <w:t>В программу слёта вкл</w:t>
            </w:r>
            <w:r w:rsidRPr="005564C0">
              <w:rPr>
                <w:sz w:val="22"/>
                <w:szCs w:val="22"/>
              </w:rPr>
              <w:t>ю</w:t>
            </w:r>
            <w:r w:rsidRPr="005564C0">
              <w:rPr>
                <w:sz w:val="22"/>
                <w:szCs w:val="22"/>
              </w:rPr>
              <w:t>чены: маршрут выжив</w:t>
            </w:r>
            <w:r w:rsidRPr="005564C0">
              <w:rPr>
                <w:sz w:val="22"/>
                <w:szCs w:val="22"/>
              </w:rPr>
              <w:t>а</w:t>
            </w:r>
            <w:r w:rsidRPr="005564C0">
              <w:rPr>
                <w:sz w:val="22"/>
                <w:szCs w:val="22"/>
              </w:rPr>
              <w:t>ния, пожарная эстафета, поисково-спасательные работы, комбинированное силовое упражнение, п</w:t>
            </w:r>
            <w:r w:rsidRPr="005564C0">
              <w:rPr>
                <w:sz w:val="22"/>
                <w:szCs w:val="22"/>
              </w:rPr>
              <w:t>о</w:t>
            </w:r>
            <w:r w:rsidRPr="005564C0">
              <w:rPr>
                <w:sz w:val="22"/>
                <w:szCs w:val="22"/>
              </w:rPr>
              <w:t>лоса препятствий, ко</w:t>
            </w:r>
            <w:r w:rsidRPr="005564C0">
              <w:rPr>
                <w:sz w:val="22"/>
                <w:szCs w:val="22"/>
              </w:rPr>
              <w:t>н</w:t>
            </w:r>
            <w:r w:rsidRPr="005564C0">
              <w:rPr>
                <w:sz w:val="22"/>
                <w:szCs w:val="22"/>
              </w:rPr>
              <w:lastRenderedPageBreak/>
              <w:t>курсная программа.</w:t>
            </w:r>
          </w:p>
        </w:tc>
        <w:tc>
          <w:tcPr>
            <w:tcW w:w="2268" w:type="dxa"/>
          </w:tcPr>
          <w:p w:rsidR="00392790"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B54650" w:rsidRPr="005564C0">
              <w:rPr>
                <w:rFonts w:ascii="PT Astra Serif" w:hAnsi="PT Astra Serif"/>
              </w:rPr>
              <w:t>, ОГБНОО Дворец творчества детей и молодёжи</w:t>
            </w:r>
          </w:p>
        </w:tc>
        <w:tc>
          <w:tcPr>
            <w:tcW w:w="2410" w:type="dxa"/>
          </w:tcPr>
          <w:p w:rsidR="00392790" w:rsidRPr="005564C0" w:rsidRDefault="00B54650"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81" w:type="dxa"/>
          </w:tcPr>
          <w:p w:rsidR="00392790" w:rsidRPr="005564C0" w:rsidRDefault="00392790" w:rsidP="005564C0">
            <w:pPr>
              <w:keepNext/>
              <w:keepLines/>
              <w:contextualSpacing/>
              <w:jc w:val="both"/>
              <w:rPr>
                <w:rFonts w:ascii="PT Astra Serif" w:hAnsi="PT Astra Serif"/>
                <w:lang w:eastAsia="en-US"/>
              </w:rPr>
            </w:pPr>
          </w:p>
        </w:tc>
      </w:tr>
      <w:tr w:rsidR="005564C0" w:rsidRPr="005564C0" w:rsidTr="00BF5AF9">
        <w:tc>
          <w:tcPr>
            <w:tcW w:w="15134" w:type="dxa"/>
            <w:gridSpan w:val="6"/>
          </w:tcPr>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lastRenderedPageBreak/>
              <w:t>19 сентября 2020 года в окрестностях спортивной базы «Заря» города Ульяновска прошел 23-й областной слёт обучающихся «Школа безопасности», посвящённый 75-летию Победы в Великой Отечественной войне 1941-1945 гг. Слет проводился ОГБН ОО «Дворец творчества детей и молодёжи» совместно с МЧС России по Ульяновской области. В задачи слета входило: формирование у обучающихся образовательных учреждений сознательного и ответственного отношения к вопросам личной и общественной безопасности, получение ими практических умений и навыков поведения в экстремальных ситуациях, пропаганда и популяризация здорового образа жизни, патриотического воспитания, совершенствование морально-психологического состояния и физического развития подрастающего поколения. В Слёте приняли участие обучающиеся 9-11 классов образовательных учреждений муниципальных образований области. В программу слёта включены следующие виды соревнований и конкурсов:</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Маршрут выживания с элементами поисково-спасательных работ.</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Организация быта в полевых условиях.</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Стрельба из пневматической винтовки.</w:t>
            </w:r>
          </w:p>
          <w:p w:rsidR="00BF5AF9" w:rsidRPr="005564C0" w:rsidRDefault="005F4E99" w:rsidP="005564C0">
            <w:pPr>
              <w:keepNext/>
              <w:keepLines/>
              <w:contextualSpacing/>
              <w:jc w:val="both"/>
              <w:rPr>
                <w:rFonts w:ascii="PT Astra Serif" w:hAnsi="PT Astra Serif"/>
                <w:lang w:eastAsia="en-US"/>
              </w:rPr>
            </w:pPr>
            <w:r w:rsidRPr="005564C0">
              <w:rPr>
                <w:b/>
              </w:rPr>
              <w:t>Команды, занявшие 1-3 место в общекомандном зачёте, награждены дипломами Министерства просвещения и воспитания Ульяно</w:t>
            </w:r>
            <w:r w:rsidRPr="005564C0">
              <w:rPr>
                <w:b/>
              </w:rPr>
              <w:t>в</w:t>
            </w:r>
            <w:r w:rsidRPr="005564C0">
              <w:rPr>
                <w:b/>
              </w:rPr>
              <w:t>ской области. Призёры по видам соревнований награждены дипломами Главного управления МЧС России по Ульяновской области и ОГБН ОО «Дворец творчества детей и молодёжи».</w:t>
            </w:r>
          </w:p>
        </w:tc>
      </w:tr>
      <w:tr w:rsidR="005564C0" w:rsidRPr="005564C0" w:rsidTr="00BF5AF9">
        <w:tc>
          <w:tcPr>
            <w:tcW w:w="2547" w:type="dxa"/>
          </w:tcPr>
          <w:p w:rsidR="00B54650" w:rsidRPr="005564C0" w:rsidRDefault="00B54650"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B54650" w:rsidRPr="005564C0" w:rsidRDefault="00B54650"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B54650" w:rsidRPr="005564C0" w:rsidRDefault="00B54650"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806" w:type="dxa"/>
          </w:tcPr>
          <w:p w:rsidR="00B54650" w:rsidRPr="005564C0" w:rsidRDefault="00B54650" w:rsidP="005564C0">
            <w:pPr>
              <w:keepNext/>
              <w:keepLines/>
              <w:contextualSpacing/>
              <w:jc w:val="both"/>
              <w:rPr>
                <w:rFonts w:ascii="PT Astra Serif" w:hAnsi="PT Astra Serif"/>
              </w:rPr>
            </w:pPr>
            <w:r w:rsidRPr="005564C0">
              <w:rPr>
                <w:rFonts w:ascii="PT Astra Serif" w:hAnsi="PT Astra Serif"/>
              </w:rPr>
              <w:t>Региональный Фест</w:t>
            </w:r>
            <w:r w:rsidRPr="005564C0">
              <w:rPr>
                <w:rFonts w:ascii="PT Astra Serif" w:hAnsi="PT Astra Serif"/>
              </w:rPr>
              <w:t>и</w:t>
            </w:r>
            <w:r w:rsidRPr="005564C0">
              <w:rPr>
                <w:rFonts w:ascii="PT Astra Serif" w:hAnsi="PT Astra Serif"/>
              </w:rPr>
              <w:t>валь авиамодельного спорта (класс «свобо</w:t>
            </w:r>
            <w:r w:rsidRPr="005564C0">
              <w:rPr>
                <w:rFonts w:ascii="PT Astra Serif" w:hAnsi="PT Astra Serif"/>
              </w:rPr>
              <w:t>д</w:t>
            </w:r>
            <w:r w:rsidRPr="005564C0">
              <w:rPr>
                <w:rFonts w:ascii="PT Astra Serif" w:hAnsi="PT Astra Serif"/>
              </w:rPr>
              <w:t>нолетающие, ради</w:t>
            </w:r>
            <w:r w:rsidRPr="005564C0">
              <w:rPr>
                <w:rFonts w:ascii="PT Astra Serif" w:hAnsi="PT Astra Serif"/>
              </w:rPr>
              <w:t>о</w:t>
            </w:r>
            <w:r w:rsidRPr="005564C0">
              <w:rPr>
                <w:rFonts w:ascii="PT Astra Serif" w:hAnsi="PT Astra Serif"/>
              </w:rPr>
              <w:t>управляемые и кордовые модели самолётов»)</w:t>
            </w:r>
          </w:p>
          <w:p w:rsidR="00B54650" w:rsidRPr="005564C0" w:rsidRDefault="00B54650" w:rsidP="005564C0">
            <w:pPr>
              <w:keepNext/>
              <w:keepLines/>
              <w:contextualSpacing/>
              <w:jc w:val="center"/>
              <w:rPr>
                <w:rFonts w:ascii="PT Astra Serif" w:hAnsi="PT Astra Serif"/>
              </w:rPr>
            </w:pPr>
            <w:r w:rsidRPr="005564C0">
              <w:rPr>
                <w:rFonts w:ascii="PT Astra Serif" w:hAnsi="PT Astra Serif"/>
              </w:rPr>
              <w:t>10.00-13.00</w:t>
            </w:r>
          </w:p>
          <w:p w:rsidR="00B54650" w:rsidRPr="005564C0" w:rsidRDefault="00B54650" w:rsidP="005564C0">
            <w:pPr>
              <w:keepNext/>
              <w:keepLines/>
              <w:contextualSpacing/>
              <w:jc w:val="center"/>
              <w:rPr>
                <w:rFonts w:ascii="PT Astra Serif" w:hAnsi="PT Astra Serif"/>
              </w:rPr>
            </w:pPr>
            <w:r w:rsidRPr="005564C0">
              <w:rPr>
                <w:rFonts w:ascii="PT Astra Serif" w:hAnsi="PT Astra Serif"/>
              </w:rPr>
              <w:t>г. Ульяновск, Железн</w:t>
            </w:r>
            <w:r w:rsidRPr="005564C0">
              <w:rPr>
                <w:rFonts w:ascii="PT Astra Serif" w:hAnsi="PT Astra Serif"/>
              </w:rPr>
              <w:t>о</w:t>
            </w:r>
            <w:r w:rsidRPr="005564C0">
              <w:rPr>
                <w:rFonts w:ascii="PT Astra Serif" w:hAnsi="PT Astra Serif"/>
              </w:rPr>
              <w:t>дорожный район, Аэр</w:t>
            </w:r>
            <w:r w:rsidRPr="005564C0">
              <w:rPr>
                <w:rFonts w:ascii="PT Astra Serif" w:hAnsi="PT Astra Serif"/>
              </w:rPr>
              <w:t>о</w:t>
            </w:r>
            <w:r w:rsidRPr="005564C0">
              <w:rPr>
                <w:rFonts w:ascii="PT Astra Serif" w:hAnsi="PT Astra Serif"/>
              </w:rPr>
              <w:t>дром государственной авиации</w:t>
            </w:r>
          </w:p>
          <w:p w:rsidR="00B54650" w:rsidRPr="005564C0" w:rsidRDefault="00B54650" w:rsidP="005564C0">
            <w:pPr>
              <w:keepNext/>
              <w:keepLines/>
              <w:contextualSpacing/>
              <w:jc w:val="center"/>
              <w:rPr>
                <w:rFonts w:ascii="PT Astra Serif" w:hAnsi="PT Astra Serif"/>
              </w:rPr>
            </w:pPr>
            <w:r w:rsidRPr="005564C0">
              <w:rPr>
                <w:rFonts w:ascii="PT Astra Serif" w:hAnsi="PT Astra Serif"/>
              </w:rPr>
              <w:t>«Белый Ключ»</w:t>
            </w:r>
          </w:p>
          <w:p w:rsidR="00B54650" w:rsidRPr="005564C0" w:rsidRDefault="00B54650" w:rsidP="005564C0">
            <w:pPr>
              <w:keepNext/>
              <w:keepLines/>
              <w:contextualSpacing/>
              <w:rPr>
                <w:rFonts w:ascii="PT Astra Serif" w:hAnsi="PT Astra Serif"/>
              </w:rPr>
            </w:pPr>
          </w:p>
        </w:tc>
        <w:tc>
          <w:tcPr>
            <w:tcW w:w="2722" w:type="dxa"/>
          </w:tcPr>
          <w:p w:rsidR="00B54650" w:rsidRPr="005564C0" w:rsidRDefault="00B54650" w:rsidP="005564C0">
            <w:pPr>
              <w:keepNext/>
              <w:keepLines/>
              <w:contextualSpacing/>
              <w:jc w:val="both"/>
              <w:rPr>
                <w:rFonts w:ascii="PT Astra Serif" w:hAnsi="PT Astra Serif"/>
                <w:sz w:val="22"/>
                <w:szCs w:val="22"/>
              </w:rPr>
            </w:pPr>
            <w:r w:rsidRPr="005564C0">
              <w:rPr>
                <w:rFonts w:ascii="PT Astra Serif" w:hAnsi="PT Astra Serif"/>
                <w:sz w:val="22"/>
                <w:szCs w:val="22"/>
              </w:rPr>
              <w:t>Популяризация и проп</w:t>
            </w:r>
            <w:r w:rsidRPr="005564C0">
              <w:rPr>
                <w:rFonts w:ascii="PT Astra Serif" w:hAnsi="PT Astra Serif"/>
                <w:sz w:val="22"/>
                <w:szCs w:val="22"/>
              </w:rPr>
              <w:t>а</w:t>
            </w:r>
            <w:r w:rsidRPr="005564C0">
              <w:rPr>
                <w:rFonts w:ascii="PT Astra Serif" w:hAnsi="PT Astra Serif"/>
                <w:sz w:val="22"/>
                <w:szCs w:val="22"/>
              </w:rPr>
              <w:t>ганда авиамодельного спорта, развитие спорти</w:t>
            </w:r>
            <w:r w:rsidRPr="005564C0">
              <w:rPr>
                <w:rFonts w:ascii="PT Astra Serif" w:hAnsi="PT Astra Serif"/>
                <w:sz w:val="22"/>
                <w:szCs w:val="22"/>
              </w:rPr>
              <w:t>в</w:t>
            </w:r>
            <w:r w:rsidRPr="005564C0">
              <w:rPr>
                <w:rFonts w:ascii="PT Astra Serif" w:hAnsi="PT Astra Serif"/>
                <w:sz w:val="22"/>
                <w:szCs w:val="22"/>
              </w:rPr>
              <w:t>но-технической деятел</w:t>
            </w:r>
            <w:r w:rsidRPr="005564C0">
              <w:rPr>
                <w:rFonts w:ascii="PT Astra Serif" w:hAnsi="PT Astra Serif"/>
                <w:sz w:val="22"/>
                <w:szCs w:val="22"/>
              </w:rPr>
              <w:t>ь</w:t>
            </w:r>
            <w:r w:rsidRPr="005564C0">
              <w:rPr>
                <w:rFonts w:ascii="PT Astra Serif" w:hAnsi="PT Astra Serif"/>
                <w:sz w:val="22"/>
                <w:szCs w:val="22"/>
              </w:rPr>
              <w:t>ности среди детей и по</w:t>
            </w:r>
            <w:r w:rsidRPr="005564C0">
              <w:rPr>
                <w:rFonts w:ascii="PT Astra Serif" w:hAnsi="PT Astra Serif"/>
                <w:sz w:val="22"/>
                <w:szCs w:val="22"/>
              </w:rPr>
              <w:t>д</w:t>
            </w:r>
            <w:r w:rsidRPr="005564C0">
              <w:rPr>
                <w:rFonts w:ascii="PT Astra Serif" w:hAnsi="PT Astra Serif"/>
                <w:sz w:val="22"/>
                <w:szCs w:val="22"/>
              </w:rPr>
              <w:t>ростков.</w:t>
            </w:r>
          </w:p>
          <w:p w:rsidR="00B54650" w:rsidRPr="005564C0" w:rsidRDefault="00B54650" w:rsidP="005564C0">
            <w:pPr>
              <w:keepNext/>
              <w:keepLines/>
              <w:contextualSpacing/>
              <w:jc w:val="both"/>
              <w:rPr>
                <w:rFonts w:ascii="PT Astra Serif" w:hAnsi="PT Astra Serif"/>
                <w:bCs/>
                <w:iCs/>
                <w:sz w:val="22"/>
                <w:szCs w:val="22"/>
              </w:rPr>
            </w:pPr>
            <w:r w:rsidRPr="005564C0">
              <w:rPr>
                <w:rFonts w:ascii="PT Astra Serif" w:hAnsi="PT Astra Serif"/>
                <w:bCs/>
                <w:iCs/>
                <w:sz w:val="22"/>
                <w:szCs w:val="22"/>
              </w:rPr>
              <w:t xml:space="preserve">Участники: </w:t>
            </w:r>
            <w:proofErr w:type="gramStart"/>
            <w:r w:rsidRPr="005564C0">
              <w:rPr>
                <w:rFonts w:ascii="PT Astra Serif" w:hAnsi="PT Astra Serif"/>
                <w:bCs/>
                <w:iCs/>
                <w:sz w:val="22"/>
                <w:szCs w:val="22"/>
              </w:rPr>
              <w:t>Обучающиеся</w:t>
            </w:r>
            <w:proofErr w:type="gramEnd"/>
            <w:r w:rsidRPr="005564C0">
              <w:rPr>
                <w:rFonts w:ascii="PT Astra Serif" w:hAnsi="PT Astra Serif"/>
                <w:bCs/>
                <w:iCs/>
                <w:sz w:val="22"/>
                <w:szCs w:val="22"/>
              </w:rPr>
              <w:t xml:space="preserve"> образовательных учр</w:t>
            </w:r>
            <w:r w:rsidRPr="005564C0">
              <w:rPr>
                <w:rFonts w:ascii="PT Astra Serif" w:hAnsi="PT Astra Serif"/>
                <w:bCs/>
                <w:iCs/>
                <w:sz w:val="22"/>
                <w:szCs w:val="22"/>
              </w:rPr>
              <w:t>е</w:t>
            </w:r>
            <w:r w:rsidRPr="005564C0">
              <w:rPr>
                <w:rFonts w:ascii="PT Astra Serif" w:hAnsi="PT Astra Serif"/>
                <w:bCs/>
                <w:iCs/>
                <w:sz w:val="22"/>
                <w:szCs w:val="22"/>
              </w:rPr>
              <w:t xml:space="preserve">ждений в возрасте от 8-17 лет, </w:t>
            </w:r>
            <w:r w:rsidRPr="005564C0">
              <w:rPr>
                <w:rFonts w:ascii="PT Astra Serif" w:hAnsi="PT Astra Serif"/>
                <w:bCs/>
                <w:sz w:val="22"/>
                <w:szCs w:val="22"/>
              </w:rPr>
              <w:t>30</w:t>
            </w:r>
            <w:r w:rsidRPr="005564C0">
              <w:rPr>
                <w:rFonts w:ascii="PT Astra Serif" w:hAnsi="PT Astra Serif"/>
                <w:bCs/>
                <w:iCs/>
                <w:sz w:val="22"/>
                <w:szCs w:val="22"/>
              </w:rPr>
              <w:t xml:space="preserve"> человек.</w:t>
            </w:r>
          </w:p>
        </w:tc>
        <w:tc>
          <w:tcPr>
            <w:tcW w:w="2268" w:type="dxa"/>
          </w:tcPr>
          <w:p w:rsidR="00B54650" w:rsidRPr="005564C0" w:rsidRDefault="00E34F16" w:rsidP="005564C0">
            <w:pPr>
              <w:keepNext/>
              <w:keepLines/>
              <w:contextualSpacing/>
              <w:jc w:val="both"/>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B54650" w:rsidRPr="005564C0">
              <w:rPr>
                <w:rFonts w:ascii="PT Astra Serif" w:hAnsi="PT Astra Serif"/>
              </w:rPr>
              <w:t>, ОГБНОО Дворец творчества детей и молодёжи</w:t>
            </w:r>
          </w:p>
        </w:tc>
        <w:tc>
          <w:tcPr>
            <w:tcW w:w="2410" w:type="dxa"/>
          </w:tcPr>
          <w:p w:rsidR="00B54650" w:rsidRPr="005564C0" w:rsidRDefault="00B54650"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81" w:type="dxa"/>
          </w:tcPr>
          <w:p w:rsidR="00B54650" w:rsidRPr="005564C0" w:rsidRDefault="00B54650" w:rsidP="005564C0">
            <w:pPr>
              <w:keepNext/>
              <w:keepLines/>
              <w:contextualSpacing/>
              <w:rPr>
                <w:rFonts w:ascii="PT Astra Serif" w:hAnsi="PT Astra Serif"/>
              </w:rPr>
            </w:pPr>
          </w:p>
        </w:tc>
      </w:tr>
      <w:tr w:rsidR="005564C0" w:rsidRPr="005564C0" w:rsidTr="00BF5AF9">
        <w:tc>
          <w:tcPr>
            <w:tcW w:w="15134" w:type="dxa"/>
            <w:gridSpan w:val="6"/>
          </w:tcPr>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20 сентября 2020 года в рамках фестиваля авиамодельного спорта состоялись региональные соревнования по авиамодельному спорту в классе «свободнолетающие и радиоуправляемые модели самолётов» и в классе «модели воздушного боя и кордовые модели самолётов». Соревнования проводились на аэродроме государственной авиации «Белый Ключ». В соревнованиях приняли участие команды общеобразовательных организаций, профессиональных образовательных организаций, организаций дополнительного образования. Возраст спортсменов до 18 лет. В Соревнованиях в классе «свободнолетающие и радиоуправляемые модели самолётов» приняли участие следующие классы моделей:</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в классе свободнолетающих моделей:</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 xml:space="preserve">- F1А - модель планера, - F1В - </w:t>
            </w:r>
            <w:proofErr w:type="spellStart"/>
            <w:r w:rsidRPr="005564C0">
              <w:rPr>
                <w:b/>
              </w:rPr>
              <w:t>резиномоторная</w:t>
            </w:r>
            <w:proofErr w:type="spellEnd"/>
            <w:r w:rsidRPr="005564C0">
              <w:rPr>
                <w:b/>
              </w:rPr>
              <w:t xml:space="preserve"> модель, - F1H (А-1) - модель планера, - F1G - </w:t>
            </w:r>
            <w:proofErr w:type="spellStart"/>
            <w:r w:rsidRPr="005564C0">
              <w:rPr>
                <w:b/>
              </w:rPr>
              <w:t>резиномоторная</w:t>
            </w:r>
            <w:proofErr w:type="spellEnd"/>
            <w:r w:rsidRPr="005564C0">
              <w:rPr>
                <w:b/>
              </w:rPr>
              <w:t xml:space="preserve"> модель, - схематическая </w:t>
            </w:r>
            <w:r w:rsidRPr="005564C0">
              <w:rPr>
                <w:b/>
              </w:rPr>
              <w:lastRenderedPageBreak/>
              <w:t>модель планера (одинарная обшивка, рейка - фюзеляж).</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 xml:space="preserve">в классе радиоуправляемых моделей: - пилотажная модель; - модель </w:t>
            </w:r>
            <w:proofErr w:type="spellStart"/>
            <w:r w:rsidRPr="005564C0">
              <w:rPr>
                <w:b/>
              </w:rPr>
              <w:t>электролёта</w:t>
            </w:r>
            <w:proofErr w:type="spellEnd"/>
            <w:r w:rsidRPr="005564C0">
              <w:rPr>
                <w:b/>
              </w:rPr>
              <w:t>.</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В Соревнованиях в классе «модели воздушного боя и кордовые модели самолётов» примут участие следующие классы моделей:</w:t>
            </w:r>
          </w:p>
          <w:p w:rsidR="005F4E99" w:rsidRPr="005564C0" w:rsidRDefault="005F4E99" w:rsidP="005564C0">
            <w:pPr>
              <w:pStyle w:val="ae"/>
              <w:keepNext/>
              <w:keepLines/>
              <w:suppressAutoHyphens/>
              <w:spacing w:before="0" w:beforeAutospacing="0" w:after="0" w:afterAutospacing="0"/>
              <w:contextualSpacing/>
              <w:jc w:val="both"/>
              <w:rPr>
                <w:b/>
              </w:rPr>
            </w:pPr>
            <w:r w:rsidRPr="005564C0">
              <w:rPr>
                <w:b/>
              </w:rPr>
              <w:t>в классе модели воздушного боя: - F2D.</w:t>
            </w:r>
          </w:p>
          <w:p w:rsidR="00BF5AF9" w:rsidRPr="005564C0" w:rsidRDefault="005F4E99" w:rsidP="005564C0">
            <w:pPr>
              <w:keepNext/>
              <w:keepLines/>
              <w:contextualSpacing/>
              <w:rPr>
                <w:rFonts w:ascii="PT Astra Serif" w:hAnsi="PT Astra Serif"/>
              </w:rPr>
            </w:pPr>
            <w:r w:rsidRPr="005564C0">
              <w:rPr>
                <w:b/>
              </w:rPr>
              <w:t>в номинации кордовые модели самолётов: F2А – скоростная модель (допускается контурная), F2В – пилотажная модель (допускается контурная). Победители и призёры награждены дипломами Министерства просвещения и воспитания Ульяновской области.</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20 сентября, воскресение</w:t>
      </w:r>
    </w:p>
    <w:p w:rsidR="00F42FB6" w:rsidRPr="005564C0" w:rsidRDefault="00F42FB6" w:rsidP="005564C0">
      <w:pPr>
        <w:keepNext/>
        <w:keepLines/>
        <w:contextualSpacing/>
        <w:jc w:val="center"/>
        <w:rPr>
          <w:b/>
          <w:bCs/>
          <w:sz w:val="22"/>
          <w:szCs w:val="22"/>
        </w:rPr>
      </w:pPr>
      <w:r w:rsidRPr="005564C0">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D328BE">
        <w:tc>
          <w:tcPr>
            <w:tcW w:w="15120" w:type="dxa"/>
            <w:gridSpan w:val="6"/>
          </w:tcPr>
          <w:p w:rsidR="00F42FB6" w:rsidRPr="005564C0" w:rsidRDefault="00F42FB6" w:rsidP="005564C0">
            <w:pPr>
              <w:keepNext/>
              <w:keepLines/>
              <w:contextualSpacing/>
              <w:jc w:val="center"/>
            </w:pPr>
            <w:r w:rsidRPr="005564C0">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5564C0">
              <w:rPr>
                <w:b/>
                <w:bCs/>
                <w:i/>
                <w:iCs/>
                <w:sz w:val="22"/>
                <w:szCs w:val="22"/>
              </w:rPr>
              <w:t>и</w:t>
            </w:r>
            <w:r w:rsidRPr="005564C0">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5564C0">
              <w:rPr>
                <w:b/>
                <w:bCs/>
                <w:i/>
                <w:iCs/>
                <w:sz w:val="22"/>
                <w:szCs w:val="22"/>
              </w:rPr>
              <w:t>е</w:t>
            </w:r>
            <w:r w:rsidRPr="005564C0">
              <w:rPr>
                <w:b/>
                <w:bCs/>
                <w:i/>
                <w:iCs/>
                <w:sz w:val="22"/>
                <w:szCs w:val="22"/>
              </w:rPr>
              <w:t>делами Российской Федерации и т.п.</w:t>
            </w:r>
          </w:p>
        </w:tc>
      </w:tr>
      <w:tr w:rsidR="005564C0" w:rsidRPr="005564C0" w:rsidTr="00D328BE">
        <w:tc>
          <w:tcPr>
            <w:tcW w:w="2700" w:type="dxa"/>
          </w:tcPr>
          <w:p w:rsidR="00F42FB6" w:rsidRPr="005564C0" w:rsidRDefault="00F42FB6" w:rsidP="005564C0">
            <w:pPr>
              <w:keepNext/>
              <w:keepLines/>
              <w:contextualSpacing/>
              <w:rPr>
                <w:b/>
                <w:bCs/>
              </w:rPr>
            </w:pPr>
            <w:r w:rsidRPr="005564C0">
              <w:rPr>
                <w:b/>
                <w:bCs/>
              </w:rPr>
              <w:t xml:space="preserve">Министерство </w:t>
            </w:r>
          </w:p>
          <w:p w:rsidR="00F42FB6" w:rsidRPr="005564C0" w:rsidRDefault="00F42FB6" w:rsidP="005564C0">
            <w:pPr>
              <w:keepNext/>
              <w:keepLines/>
              <w:contextualSpacing/>
              <w:rPr>
                <w:b/>
                <w:bCs/>
              </w:rPr>
            </w:pPr>
            <w:r w:rsidRPr="005564C0">
              <w:rPr>
                <w:b/>
                <w:bCs/>
              </w:rPr>
              <w:t xml:space="preserve">образования и науки </w:t>
            </w:r>
          </w:p>
          <w:p w:rsidR="00F42FB6" w:rsidRPr="005564C0" w:rsidRDefault="00F42FB6" w:rsidP="005564C0">
            <w:pPr>
              <w:keepNext/>
              <w:keepLines/>
              <w:contextualSpacing/>
            </w:pPr>
            <w:r w:rsidRPr="005564C0">
              <w:t>Семенова Н.В.</w:t>
            </w:r>
          </w:p>
        </w:tc>
        <w:tc>
          <w:tcPr>
            <w:tcW w:w="2700" w:type="dxa"/>
          </w:tcPr>
          <w:p w:rsidR="00F42FB6" w:rsidRPr="005564C0" w:rsidRDefault="00F42FB6" w:rsidP="005564C0">
            <w:pPr>
              <w:pStyle w:val="a4"/>
              <w:keepNext/>
              <w:keepLines/>
              <w:contextualSpacing/>
              <w:jc w:val="both"/>
              <w:rPr>
                <w:rFonts w:ascii="PT Astra Serif" w:hAnsi="PT Astra Serif"/>
                <w:sz w:val="24"/>
                <w:szCs w:val="24"/>
              </w:rPr>
            </w:pPr>
            <w:r w:rsidRPr="005564C0">
              <w:rPr>
                <w:rFonts w:ascii="PT Astra Serif" w:hAnsi="PT Astra Serif"/>
                <w:sz w:val="24"/>
                <w:szCs w:val="24"/>
              </w:rPr>
              <w:t>Участие делегации Ульяновской области во Всероссийском ко</w:t>
            </w:r>
            <w:r w:rsidRPr="005564C0">
              <w:rPr>
                <w:rFonts w:ascii="PT Astra Serif" w:hAnsi="PT Astra Serif"/>
                <w:sz w:val="24"/>
                <w:szCs w:val="24"/>
              </w:rPr>
              <w:t>н</w:t>
            </w:r>
            <w:r w:rsidRPr="005564C0">
              <w:rPr>
                <w:rFonts w:ascii="PT Astra Serif" w:hAnsi="PT Astra Serif"/>
                <w:sz w:val="24"/>
                <w:szCs w:val="24"/>
              </w:rPr>
              <w:t>курсе исследовател</w:t>
            </w:r>
            <w:r w:rsidRPr="005564C0">
              <w:rPr>
                <w:rFonts w:ascii="PT Astra Serif" w:hAnsi="PT Astra Serif"/>
                <w:sz w:val="24"/>
                <w:szCs w:val="24"/>
              </w:rPr>
              <w:t>ь</w:t>
            </w:r>
            <w:r w:rsidRPr="005564C0">
              <w:rPr>
                <w:rFonts w:ascii="PT Astra Serif" w:hAnsi="PT Astra Serif"/>
                <w:sz w:val="24"/>
                <w:szCs w:val="24"/>
              </w:rPr>
              <w:t>ских работ, обуча</w:t>
            </w:r>
            <w:r w:rsidRPr="005564C0">
              <w:rPr>
                <w:rFonts w:ascii="PT Astra Serif" w:hAnsi="PT Astra Serif"/>
                <w:sz w:val="24"/>
                <w:szCs w:val="24"/>
              </w:rPr>
              <w:t>ю</w:t>
            </w:r>
            <w:r w:rsidRPr="005564C0">
              <w:rPr>
                <w:rFonts w:ascii="PT Astra Serif" w:hAnsi="PT Astra Serif"/>
                <w:sz w:val="24"/>
                <w:szCs w:val="24"/>
              </w:rPr>
              <w:t xml:space="preserve">щихся «Отечество», </w:t>
            </w:r>
          </w:p>
          <w:p w:rsidR="00F42FB6" w:rsidRPr="005564C0" w:rsidRDefault="00F42FB6" w:rsidP="005564C0">
            <w:pPr>
              <w:pStyle w:val="a4"/>
              <w:keepNext/>
              <w:keepLines/>
              <w:contextualSpacing/>
              <w:jc w:val="center"/>
              <w:rPr>
                <w:rFonts w:ascii="PT Astra Serif" w:hAnsi="PT Astra Serif"/>
              </w:rPr>
            </w:pPr>
            <w:r w:rsidRPr="005564C0">
              <w:rPr>
                <w:rFonts w:ascii="PT Astra Serif" w:hAnsi="PT Astra Serif"/>
                <w:sz w:val="24"/>
                <w:szCs w:val="24"/>
              </w:rPr>
              <w:t>20-26 сентября</w:t>
            </w:r>
            <w:r w:rsidRPr="005564C0">
              <w:rPr>
                <w:rFonts w:ascii="PT Astra Serif" w:hAnsi="PT Astra Serif"/>
              </w:rPr>
              <w:t>,</w:t>
            </w:r>
          </w:p>
          <w:p w:rsidR="00F42FB6" w:rsidRPr="005564C0" w:rsidRDefault="00F42FB6" w:rsidP="005564C0">
            <w:pPr>
              <w:pStyle w:val="a4"/>
              <w:keepNext/>
              <w:keepLines/>
              <w:contextualSpacing/>
              <w:jc w:val="center"/>
              <w:rPr>
                <w:rFonts w:ascii="PT Astra Serif" w:hAnsi="PT Astra Serif"/>
                <w:sz w:val="24"/>
                <w:szCs w:val="24"/>
              </w:rPr>
            </w:pPr>
            <w:r w:rsidRPr="005564C0">
              <w:rPr>
                <w:rFonts w:ascii="PT Astra Serif" w:hAnsi="PT Astra Serif"/>
                <w:sz w:val="24"/>
                <w:szCs w:val="24"/>
              </w:rPr>
              <w:t>г. Москва,</w:t>
            </w:r>
          </w:p>
          <w:p w:rsidR="00F42FB6" w:rsidRPr="005564C0" w:rsidRDefault="00F42FB6" w:rsidP="005564C0">
            <w:pPr>
              <w:keepNext/>
              <w:keepLines/>
              <w:contextualSpacing/>
              <w:jc w:val="center"/>
              <w:rPr>
                <w:rFonts w:ascii="PT Astra Serif" w:hAnsi="PT Astra Serif"/>
              </w:rPr>
            </w:pPr>
          </w:p>
        </w:tc>
        <w:tc>
          <w:tcPr>
            <w:tcW w:w="2520" w:type="dxa"/>
          </w:tcPr>
          <w:p w:rsidR="00F42FB6" w:rsidRPr="005564C0" w:rsidRDefault="00F42FB6" w:rsidP="005564C0">
            <w:pPr>
              <w:keepNext/>
              <w:keepLines/>
              <w:contextualSpacing/>
              <w:jc w:val="both"/>
              <w:rPr>
                <w:sz w:val="22"/>
                <w:szCs w:val="22"/>
              </w:rPr>
            </w:pPr>
            <w:r w:rsidRPr="005564C0">
              <w:rPr>
                <w:sz w:val="22"/>
                <w:szCs w:val="22"/>
              </w:rPr>
              <w:t>Мероприятие проводи</w:t>
            </w:r>
            <w:r w:rsidRPr="005564C0">
              <w:rPr>
                <w:sz w:val="22"/>
                <w:szCs w:val="22"/>
              </w:rPr>
              <w:t>т</w:t>
            </w:r>
            <w:r w:rsidRPr="005564C0">
              <w:rPr>
                <w:sz w:val="22"/>
                <w:szCs w:val="22"/>
              </w:rPr>
              <w:t xml:space="preserve">ся с </w:t>
            </w:r>
            <w:proofErr w:type="spellStart"/>
            <w:r w:rsidRPr="005564C0">
              <w:rPr>
                <w:sz w:val="22"/>
                <w:szCs w:val="22"/>
              </w:rPr>
              <w:t>целюь</w:t>
            </w:r>
            <w:proofErr w:type="spellEnd"/>
            <w:r w:rsidRPr="005564C0">
              <w:rPr>
                <w:sz w:val="22"/>
                <w:szCs w:val="22"/>
              </w:rPr>
              <w:t xml:space="preserve"> развития и активизации учебно-исследовательской де</w:t>
            </w:r>
            <w:r w:rsidRPr="005564C0">
              <w:rPr>
                <w:sz w:val="22"/>
                <w:szCs w:val="22"/>
              </w:rPr>
              <w:t>я</w:t>
            </w:r>
            <w:r w:rsidRPr="005564C0">
              <w:rPr>
                <w:sz w:val="22"/>
                <w:szCs w:val="22"/>
              </w:rPr>
              <w:t>тельности, обучающи</w:t>
            </w:r>
            <w:r w:rsidRPr="005564C0">
              <w:rPr>
                <w:sz w:val="22"/>
                <w:szCs w:val="22"/>
              </w:rPr>
              <w:t>х</w:t>
            </w:r>
            <w:r w:rsidRPr="005564C0">
              <w:rPr>
                <w:sz w:val="22"/>
                <w:szCs w:val="22"/>
              </w:rPr>
              <w:t>ся в области краевед</w:t>
            </w:r>
            <w:r w:rsidRPr="005564C0">
              <w:rPr>
                <w:sz w:val="22"/>
                <w:szCs w:val="22"/>
              </w:rPr>
              <w:t>е</w:t>
            </w:r>
            <w:r w:rsidRPr="005564C0">
              <w:rPr>
                <w:sz w:val="22"/>
                <w:szCs w:val="22"/>
              </w:rPr>
              <w:t>ния, выявления и по</w:t>
            </w:r>
            <w:r w:rsidRPr="005564C0">
              <w:rPr>
                <w:sz w:val="22"/>
                <w:szCs w:val="22"/>
              </w:rPr>
              <w:t>д</w:t>
            </w:r>
            <w:r w:rsidRPr="005564C0">
              <w:rPr>
                <w:sz w:val="22"/>
                <w:szCs w:val="22"/>
              </w:rPr>
              <w:t>держки талантливых детей в области краев</w:t>
            </w:r>
            <w:r w:rsidRPr="005564C0">
              <w:rPr>
                <w:sz w:val="22"/>
                <w:szCs w:val="22"/>
              </w:rPr>
              <w:t>е</w:t>
            </w:r>
            <w:r w:rsidRPr="005564C0">
              <w:rPr>
                <w:sz w:val="22"/>
                <w:szCs w:val="22"/>
              </w:rPr>
              <w:t>дения, обмен опытом работы в рамках разв</w:t>
            </w:r>
            <w:r w:rsidRPr="005564C0">
              <w:rPr>
                <w:sz w:val="22"/>
                <w:szCs w:val="22"/>
              </w:rPr>
              <w:t>и</w:t>
            </w:r>
            <w:r w:rsidRPr="005564C0">
              <w:rPr>
                <w:sz w:val="22"/>
                <w:szCs w:val="22"/>
              </w:rPr>
              <w:t>тия туристско-краеведческого движ</w:t>
            </w:r>
            <w:r w:rsidRPr="005564C0">
              <w:rPr>
                <w:sz w:val="22"/>
                <w:szCs w:val="22"/>
              </w:rPr>
              <w:t>е</w:t>
            </w:r>
            <w:r w:rsidRPr="005564C0">
              <w:rPr>
                <w:sz w:val="22"/>
                <w:szCs w:val="22"/>
              </w:rPr>
              <w:t>ния учащихся «Отеч</w:t>
            </w:r>
            <w:r w:rsidRPr="005564C0">
              <w:rPr>
                <w:sz w:val="22"/>
                <w:szCs w:val="22"/>
              </w:rPr>
              <w:t>е</w:t>
            </w:r>
            <w:r w:rsidRPr="005564C0">
              <w:rPr>
                <w:sz w:val="22"/>
                <w:szCs w:val="22"/>
              </w:rPr>
              <w:t>ство».</w:t>
            </w:r>
          </w:p>
          <w:p w:rsidR="00F42FB6" w:rsidRPr="005564C0" w:rsidRDefault="00F42FB6" w:rsidP="005564C0">
            <w:pPr>
              <w:keepNext/>
              <w:keepLines/>
              <w:contextualSpacing/>
              <w:jc w:val="both"/>
              <w:rPr>
                <w:sz w:val="22"/>
                <w:szCs w:val="22"/>
              </w:rPr>
            </w:pPr>
            <w:r w:rsidRPr="005564C0">
              <w:rPr>
                <w:sz w:val="22"/>
                <w:szCs w:val="22"/>
              </w:rPr>
              <w:t>Около 300 участников из более 50 регионов Российской Федерации. Участие принимают обучающиеся образов</w:t>
            </w:r>
            <w:r w:rsidRPr="005564C0">
              <w:rPr>
                <w:sz w:val="22"/>
                <w:szCs w:val="22"/>
              </w:rPr>
              <w:t>а</w:t>
            </w:r>
            <w:r w:rsidRPr="005564C0">
              <w:rPr>
                <w:sz w:val="22"/>
                <w:szCs w:val="22"/>
              </w:rPr>
              <w:t>тельных организаций общего, начального, профессионального о</w:t>
            </w:r>
            <w:r w:rsidRPr="005564C0">
              <w:rPr>
                <w:sz w:val="22"/>
                <w:szCs w:val="22"/>
              </w:rPr>
              <w:t>б</w:t>
            </w:r>
            <w:r w:rsidRPr="005564C0">
              <w:rPr>
                <w:sz w:val="22"/>
                <w:szCs w:val="22"/>
              </w:rPr>
              <w:t>разования, дополн</w:t>
            </w:r>
            <w:r w:rsidRPr="005564C0">
              <w:rPr>
                <w:sz w:val="22"/>
                <w:szCs w:val="22"/>
              </w:rPr>
              <w:t>и</w:t>
            </w:r>
            <w:r w:rsidRPr="005564C0">
              <w:rPr>
                <w:sz w:val="22"/>
                <w:szCs w:val="22"/>
              </w:rPr>
              <w:t>тельного образования в возрасте 14-18 лет.</w:t>
            </w:r>
          </w:p>
          <w:p w:rsidR="00F42FB6" w:rsidRPr="005564C0" w:rsidRDefault="00F42FB6" w:rsidP="005564C0">
            <w:pPr>
              <w:keepNext/>
              <w:keepLines/>
              <w:contextualSpacing/>
              <w:jc w:val="both"/>
              <w:rPr>
                <w:rFonts w:ascii="PT Astra Serif" w:hAnsi="PT Astra Serif"/>
                <w:sz w:val="22"/>
                <w:szCs w:val="22"/>
              </w:rPr>
            </w:pPr>
            <w:r w:rsidRPr="005564C0">
              <w:rPr>
                <w:sz w:val="22"/>
                <w:szCs w:val="22"/>
              </w:rPr>
              <w:t xml:space="preserve">Ульяновская область </w:t>
            </w:r>
            <w:r w:rsidRPr="005564C0">
              <w:rPr>
                <w:sz w:val="22"/>
                <w:szCs w:val="22"/>
              </w:rPr>
              <w:lastRenderedPageBreak/>
              <w:t xml:space="preserve">представляют 2 </w:t>
            </w:r>
            <w:proofErr w:type="gramStart"/>
            <w:r w:rsidRPr="005564C0">
              <w:rPr>
                <w:sz w:val="22"/>
                <w:szCs w:val="22"/>
              </w:rPr>
              <w:t>обуч</w:t>
            </w:r>
            <w:r w:rsidRPr="005564C0">
              <w:rPr>
                <w:sz w:val="22"/>
                <w:szCs w:val="22"/>
              </w:rPr>
              <w:t>а</w:t>
            </w:r>
            <w:r w:rsidRPr="005564C0">
              <w:rPr>
                <w:sz w:val="22"/>
                <w:szCs w:val="22"/>
              </w:rPr>
              <w:t>ющихся</w:t>
            </w:r>
            <w:proofErr w:type="gramEnd"/>
            <w:r w:rsidRPr="005564C0">
              <w:rPr>
                <w:sz w:val="22"/>
                <w:szCs w:val="22"/>
              </w:rPr>
              <w:t xml:space="preserve"> - победители областной краеведч</w:t>
            </w:r>
            <w:r w:rsidRPr="005564C0">
              <w:rPr>
                <w:sz w:val="22"/>
                <w:szCs w:val="22"/>
              </w:rPr>
              <w:t>е</w:t>
            </w:r>
            <w:r w:rsidRPr="005564C0">
              <w:rPr>
                <w:sz w:val="22"/>
                <w:szCs w:val="22"/>
              </w:rPr>
              <w:t>ской конференции «Ульяновская область – край родной».</w:t>
            </w:r>
          </w:p>
        </w:tc>
        <w:tc>
          <w:tcPr>
            <w:tcW w:w="2520" w:type="dxa"/>
          </w:tcPr>
          <w:p w:rsidR="00F42FB6"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t>ния Ульяновской о</w:t>
            </w:r>
            <w:r w:rsidRPr="005564C0">
              <w:rPr>
                <w:rFonts w:ascii="PT Astra Serif" w:hAnsi="PT Astra Serif"/>
              </w:rPr>
              <w:t>б</w:t>
            </w:r>
            <w:r w:rsidRPr="005564C0">
              <w:rPr>
                <w:rFonts w:ascii="PT Astra Serif" w:hAnsi="PT Astra Serif"/>
              </w:rPr>
              <w:t>ласти</w:t>
            </w:r>
            <w:r w:rsidR="00F42FB6" w:rsidRPr="005564C0">
              <w:rPr>
                <w:rFonts w:ascii="PT Astra Serif" w:hAnsi="PT Astra Serif"/>
              </w:rPr>
              <w:t>, ОГБНОО Дв</w:t>
            </w:r>
            <w:r w:rsidR="00F42FB6" w:rsidRPr="005564C0">
              <w:rPr>
                <w:rFonts w:ascii="PT Astra Serif" w:hAnsi="PT Astra Serif"/>
              </w:rPr>
              <w:t>о</w:t>
            </w:r>
            <w:r w:rsidR="00F42FB6" w:rsidRPr="005564C0">
              <w:rPr>
                <w:rFonts w:ascii="PT Astra Serif" w:hAnsi="PT Astra Serif"/>
              </w:rPr>
              <w:t>рец творчества детей и молодёжи</w:t>
            </w:r>
          </w:p>
        </w:tc>
        <w:tc>
          <w:tcPr>
            <w:tcW w:w="2340" w:type="dxa"/>
          </w:tcPr>
          <w:p w:rsidR="00F42FB6" w:rsidRPr="005564C0" w:rsidRDefault="00F42FB6"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340" w:type="dxa"/>
          </w:tcPr>
          <w:p w:rsidR="00F42FB6" w:rsidRPr="005564C0" w:rsidRDefault="00F42FB6" w:rsidP="005564C0">
            <w:pPr>
              <w:keepNext/>
              <w:keepLines/>
              <w:contextualSpacing/>
              <w:jc w:val="both"/>
            </w:pPr>
          </w:p>
        </w:tc>
      </w:tr>
      <w:tr w:rsidR="005564C0" w:rsidRPr="005564C0" w:rsidTr="00BF5AF9">
        <w:tc>
          <w:tcPr>
            <w:tcW w:w="15120" w:type="dxa"/>
            <w:gridSpan w:val="6"/>
          </w:tcPr>
          <w:p w:rsidR="00BF5AF9" w:rsidRPr="005564C0" w:rsidRDefault="00AB672A" w:rsidP="005564C0">
            <w:pPr>
              <w:pStyle w:val="a4"/>
              <w:keepNext/>
              <w:keepLines/>
              <w:contextualSpacing/>
              <w:jc w:val="both"/>
              <w:rPr>
                <w:rFonts w:ascii="PT Astra Serif" w:hAnsi="PT Astra Serif"/>
                <w:b/>
                <w:sz w:val="24"/>
                <w:szCs w:val="24"/>
              </w:rPr>
            </w:pPr>
            <w:r w:rsidRPr="005564C0">
              <w:rPr>
                <w:rFonts w:ascii="PT Astra Serif" w:hAnsi="PT Astra Serif"/>
                <w:b/>
                <w:sz w:val="24"/>
                <w:szCs w:val="24"/>
              </w:rPr>
              <w:lastRenderedPageBreak/>
              <w:t>ПЕРЕНОС на ноябрь 2020</w:t>
            </w:r>
          </w:p>
        </w:tc>
      </w:tr>
    </w:tbl>
    <w:p w:rsidR="00CF2EF8" w:rsidRPr="005564C0" w:rsidRDefault="00F42FB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21 сентября</w:t>
      </w:r>
      <w:r w:rsidR="00CF2EF8" w:rsidRPr="005564C0">
        <w:rPr>
          <w:rFonts w:ascii="PT Astra Serif" w:hAnsi="PT Astra Serif"/>
          <w:b/>
          <w:bCs/>
          <w:spacing w:val="-20"/>
        </w:rPr>
        <w:t>, понедельник</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70EA1" w:rsidRPr="005564C0" w:rsidRDefault="00370EA1"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370EA1" w:rsidRPr="005564C0" w:rsidRDefault="00370EA1" w:rsidP="005564C0">
            <w:pPr>
              <w:keepNext/>
              <w:keepLines/>
              <w:contextualSpacing/>
              <w:jc w:val="both"/>
              <w:rPr>
                <w:bCs/>
              </w:rPr>
            </w:pPr>
            <w:r w:rsidRPr="005564C0">
              <w:t>Спецкурс для замест</w:t>
            </w:r>
            <w:r w:rsidRPr="005564C0">
              <w:t>и</w:t>
            </w:r>
            <w:r w:rsidRPr="005564C0">
              <w:t>телей директоров по учебно-воспитательной работе ПОО Ульяно</w:t>
            </w:r>
            <w:r w:rsidRPr="005564C0">
              <w:t>в</w:t>
            </w:r>
            <w:r w:rsidRPr="005564C0">
              <w:t>ской области «</w:t>
            </w:r>
            <w:r w:rsidRPr="005564C0">
              <w:rPr>
                <w:bCs/>
              </w:rPr>
              <w:t>Форм</w:t>
            </w:r>
            <w:r w:rsidRPr="005564C0">
              <w:rPr>
                <w:bCs/>
              </w:rPr>
              <w:t>и</w:t>
            </w:r>
            <w:r w:rsidRPr="005564C0">
              <w:rPr>
                <w:bCs/>
              </w:rPr>
              <w:t>рование общих комп</w:t>
            </w:r>
            <w:r w:rsidRPr="005564C0">
              <w:rPr>
                <w:bCs/>
              </w:rPr>
              <w:t>е</w:t>
            </w:r>
            <w:r w:rsidRPr="005564C0">
              <w:rPr>
                <w:bCs/>
              </w:rPr>
              <w:t>тенций в рамках уче</w:t>
            </w:r>
            <w:r w:rsidRPr="005564C0">
              <w:rPr>
                <w:bCs/>
              </w:rPr>
              <w:t>б</w:t>
            </w:r>
            <w:r w:rsidRPr="005564C0">
              <w:rPr>
                <w:bCs/>
              </w:rPr>
              <w:t xml:space="preserve">ной и </w:t>
            </w:r>
            <w:proofErr w:type="spellStart"/>
            <w:r w:rsidRPr="005564C0">
              <w:rPr>
                <w:bCs/>
              </w:rPr>
              <w:t>внеучебной</w:t>
            </w:r>
            <w:proofErr w:type="spellEnd"/>
            <w:r w:rsidRPr="005564C0">
              <w:rPr>
                <w:bCs/>
              </w:rPr>
              <w:t xml:space="preserve"> де</w:t>
            </w:r>
            <w:r w:rsidRPr="005564C0">
              <w:rPr>
                <w:bCs/>
              </w:rPr>
              <w:t>я</w:t>
            </w:r>
            <w:r w:rsidRPr="005564C0">
              <w:rPr>
                <w:bCs/>
              </w:rPr>
              <w:t>тельности в ПОО»</w:t>
            </w:r>
            <w:r w:rsidR="00C23A7A" w:rsidRPr="005564C0">
              <w:rPr>
                <w:bCs/>
              </w:rPr>
              <w:t xml:space="preserve"> в рамках регионального образовательного ф</w:t>
            </w:r>
            <w:r w:rsidR="00C23A7A" w:rsidRPr="005564C0">
              <w:rPr>
                <w:bCs/>
              </w:rPr>
              <w:t>о</w:t>
            </w:r>
            <w:r w:rsidR="00C23A7A" w:rsidRPr="005564C0">
              <w:rPr>
                <w:bCs/>
              </w:rPr>
              <w:t>рума</w:t>
            </w:r>
          </w:p>
          <w:p w:rsidR="00C23A7A" w:rsidRPr="005564C0" w:rsidRDefault="00370EA1" w:rsidP="005564C0">
            <w:pPr>
              <w:keepNext/>
              <w:keepLines/>
              <w:contextualSpacing/>
              <w:jc w:val="center"/>
              <w:rPr>
                <w:bCs/>
              </w:rPr>
            </w:pPr>
            <w:r w:rsidRPr="005564C0">
              <w:rPr>
                <w:bCs/>
              </w:rPr>
              <w:t xml:space="preserve">21-26 сентября </w:t>
            </w:r>
          </w:p>
          <w:p w:rsidR="00370EA1" w:rsidRPr="005564C0" w:rsidRDefault="00370EA1" w:rsidP="005564C0">
            <w:pPr>
              <w:keepNext/>
              <w:keepLines/>
              <w:contextualSpacing/>
              <w:jc w:val="center"/>
              <w:rPr>
                <w:bCs/>
              </w:rPr>
            </w:pPr>
            <w:r w:rsidRPr="005564C0">
              <w:rPr>
                <w:bCs/>
              </w:rPr>
              <w:t>2020 года</w:t>
            </w:r>
          </w:p>
          <w:p w:rsidR="00370EA1" w:rsidRPr="005564C0" w:rsidRDefault="00370EA1" w:rsidP="005564C0">
            <w:pPr>
              <w:keepNext/>
              <w:keepLines/>
              <w:contextualSpacing/>
              <w:jc w:val="center"/>
              <w:rPr>
                <w:bCs/>
              </w:rPr>
            </w:pPr>
            <w:r w:rsidRPr="005564C0">
              <w:rPr>
                <w:bCs/>
              </w:rPr>
              <w:t>ОГАУ «</w:t>
            </w:r>
            <w:r w:rsidR="00C23A7A" w:rsidRPr="005564C0">
              <w:rPr>
                <w:bCs/>
              </w:rPr>
              <w:t>Институт ра</w:t>
            </w:r>
            <w:r w:rsidR="00C23A7A" w:rsidRPr="005564C0">
              <w:rPr>
                <w:bCs/>
              </w:rPr>
              <w:t>з</w:t>
            </w:r>
            <w:r w:rsidR="00C23A7A" w:rsidRPr="005564C0">
              <w:rPr>
                <w:bCs/>
              </w:rPr>
              <w:t>вития образования</w:t>
            </w:r>
            <w:r w:rsidRPr="005564C0">
              <w:rPr>
                <w:bCs/>
              </w:rPr>
              <w:t>»</w:t>
            </w:r>
          </w:p>
          <w:p w:rsidR="00370EA1" w:rsidRPr="005564C0" w:rsidRDefault="00370EA1" w:rsidP="005564C0">
            <w:pPr>
              <w:keepNext/>
              <w:keepLines/>
              <w:contextualSpacing/>
              <w:jc w:val="center"/>
              <w:rPr>
                <w:rFonts w:ascii="PT Astra Serif" w:hAnsi="PT Astra Serif"/>
              </w:rPr>
            </w:pPr>
          </w:p>
        </w:tc>
        <w:tc>
          <w:tcPr>
            <w:tcW w:w="2700" w:type="dxa"/>
          </w:tcPr>
          <w:p w:rsidR="00370EA1" w:rsidRPr="005564C0" w:rsidRDefault="00370EA1" w:rsidP="005564C0">
            <w:pPr>
              <w:keepNext/>
              <w:keepLines/>
              <w:contextualSpacing/>
              <w:jc w:val="both"/>
              <w:rPr>
                <w:sz w:val="22"/>
                <w:szCs w:val="22"/>
              </w:rPr>
            </w:pPr>
            <w:r w:rsidRPr="005564C0">
              <w:rPr>
                <w:sz w:val="22"/>
                <w:szCs w:val="22"/>
              </w:rPr>
              <w:t>Совершенствование пр</w:t>
            </w:r>
            <w:r w:rsidRPr="005564C0">
              <w:rPr>
                <w:sz w:val="22"/>
                <w:szCs w:val="22"/>
              </w:rPr>
              <w:t>о</w:t>
            </w:r>
            <w:r w:rsidRPr="005564C0">
              <w:rPr>
                <w:sz w:val="22"/>
                <w:szCs w:val="22"/>
              </w:rPr>
              <w:t>фессиональных комп</w:t>
            </w:r>
            <w:r w:rsidRPr="005564C0">
              <w:rPr>
                <w:sz w:val="22"/>
                <w:szCs w:val="22"/>
              </w:rPr>
              <w:t>е</w:t>
            </w:r>
            <w:r w:rsidRPr="005564C0">
              <w:rPr>
                <w:sz w:val="22"/>
                <w:szCs w:val="22"/>
              </w:rPr>
              <w:t>тенций заместителей д</w:t>
            </w:r>
            <w:r w:rsidRPr="005564C0">
              <w:rPr>
                <w:sz w:val="22"/>
                <w:szCs w:val="22"/>
              </w:rPr>
              <w:t>и</w:t>
            </w:r>
            <w:r w:rsidRPr="005564C0">
              <w:rPr>
                <w:sz w:val="22"/>
                <w:szCs w:val="22"/>
              </w:rPr>
              <w:t>ректоров по учебно-воспитательной работе ПОО в области воспит</w:t>
            </w:r>
            <w:r w:rsidRPr="005564C0">
              <w:rPr>
                <w:sz w:val="22"/>
                <w:szCs w:val="22"/>
              </w:rPr>
              <w:t>а</w:t>
            </w:r>
            <w:r w:rsidRPr="005564C0">
              <w:rPr>
                <w:sz w:val="22"/>
                <w:szCs w:val="22"/>
              </w:rPr>
              <w:t>тельной деятельности в условиях реализаци</w:t>
            </w:r>
            <w:r w:rsidR="00C23A7A" w:rsidRPr="005564C0">
              <w:rPr>
                <w:sz w:val="22"/>
                <w:szCs w:val="22"/>
              </w:rPr>
              <w:t>и ФГОС СПО и ФГОС СПО по ТОП-50. Р</w:t>
            </w:r>
            <w:r w:rsidRPr="005564C0">
              <w:rPr>
                <w:bCs/>
                <w:sz w:val="22"/>
                <w:szCs w:val="22"/>
              </w:rPr>
              <w:t>абота спе</w:t>
            </w:r>
            <w:r w:rsidRPr="005564C0">
              <w:rPr>
                <w:bCs/>
                <w:sz w:val="22"/>
                <w:szCs w:val="22"/>
              </w:rPr>
              <w:t>ц</w:t>
            </w:r>
            <w:r w:rsidRPr="005564C0">
              <w:rPr>
                <w:bCs/>
                <w:sz w:val="22"/>
                <w:szCs w:val="22"/>
              </w:rPr>
              <w:t xml:space="preserve">курса проводится в </w:t>
            </w:r>
            <w:r w:rsidRPr="005564C0">
              <w:rPr>
                <w:bCs/>
                <w:sz w:val="22"/>
                <w:szCs w:val="22"/>
                <w:lang w:val="en-US"/>
              </w:rPr>
              <w:t>online</w:t>
            </w:r>
            <w:r w:rsidRPr="005564C0">
              <w:rPr>
                <w:bCs/>
                <w:sz w:val="22"/>
                <w:szCs w:val="22"/>
              </w:rPr>
              <w:t xml:space="preserve"> режиме</w:t>
            </w:r>
            <w:r w:rsidR="00C23A7A" w:rsidRPr="005564C0">
              <w:rPr>
                <w:sz w:val="22"/>
                <w:szCs w:val="22"/>
              </w:rPr>
              <w:t>. В</w:t>
            </w:r>
            <w:r w:rsidRPr="005564C0">
              <w:rPr>
                <w:bCs/>
                <w:sz w:val="22"/>
                <w:szCs w:val="22"/>
              </w:rPr>
              <w:t>недрение  ци</w:t>
            </w:r>
            <w:r w:rsidRPr="005564C0">
              <w:rPr>
                <w:bCs/>
                <w:sz w:val="22"/>
                <w:szCs w:val="22"/>
              </w:rPr>
              <w:t>ф</w:t>
            </w:r>
            <w:r w:rsidRPr="005564C0">
              <w:rPr>
                <w:bCs/>
                <w:sz w:val="22"/>
                <w:szCs w:val="22"/>
              </w:rPr>
              <w:t>ровых технологий   в во</w:t>
            </w:r>
            <w:r w:rsidRPr="005564C0">
              <w:rPr>
                <w:bCs/>
                <w:sz w:val="22"/>
                <w:szCs w:val="22"/>
              </w:rPr>
              <w:t>с</w:t>
            </w:r>
            <w:r w:rsidRPr="005564C0">
              <w:rPr>
                <w:bCs/>
                <w:sz w:val="22"/>
                <w:szCs w:val="22"/>
              </w:rPr>
              <w:t>питательное пространство профессиональных обр</w:t>
            </w:r>
            <w:r w:rsidRPr="005564C0">
              <w:rPr>
                <w:bCs/>
                <w:sz w:val="22"/>
                <w:szCs w:val="22"/>
              </w:rPr>
              <w:t>а</w:t>
            </w:r>
            <w:r w:rsidRPr="005564C0">
              <w:rPr>
                <w:bCs/>
                <w:sz w:val="22"/>
                <w:szCs w:val="22"/>
              </w:rPr>
              <w:t>зовательных организаций</w:t>
            </w:r>
          </w:p>
          <w:p w:rsidR="00370EA1" w:rsidRPr="005564C0" w:rsidRDefault="00C23A7A" w:rsidP="005564C0">
            <w:pPr>
              <w:keepNext/>
              <w:keepLines/>
              <w:contextualSpacing/>
              <w:jc w:val="both"/>
              <w:rPr>
                <w:rFonts w:ascii="PT Astra Serif" w:hAnsi="PT Astra Serif"/>
                <w:b/>
                <w:sz w:val="22"/>
                <w:szCs w:val="22"/>
              </w:rPr>
            </w:pPr>
            <w:r w:rsidRPr="005564C0">
              <w:rPr>
                <w:rFonts w:ascii="PT Astra Serif" w:hAnsi="PT Astra Serif"/>
                <w:sz w:val="22"/>
                <w:szCs w:val="22"/>
              </w:rPr>
              <w:t>Участники</w:t>
            </w:r>
            <w:r w:rsidR="00370EA1" w:rsidRPr="005564C0">
              <w:rPr>
                <w:rFonts w:ascii="PT Astra Serif" w:hAnsi="PT Astra Serif"/>
                <w:sz w:val="22"/>
                <w:szCs w:val="22"/>
              </w:rPr>
              <w:t>:</w:t>
            </w:r>
            <w:r w:rsidR="00370EA1" w:rsidRPr="005564C0">
              <w:rPr>
                <w:sz w:val="22"/>
                <w:szCs w:val="22"/>
              </w:rPr>
              <w:t xml:space="preserve"> заместители директоров по учебно-воспитательной работе профессиональных обр</w:t>
            </w:r>
            <w:r w:rsidR="00370EA1" w:rsidRPr="005564C0">
              <w:rPr>
                <w:sz w:val="22"/>
                <w:szCs w:val="22"/>
              </w:rPr>
              <w:t>а</w:t>
            </w:r>
            <w:r w:rsidR="00370EA1" w:rsidRPr="005564C0">
              <w:rPr>
                <w:sz w:val="22"/>
                <w:szCs w:val="22"/>
              </w:rPr>
              <w:t>зовательных организаций</w:t>
            </w:r>
            <w:r w:rsidRPr="005564C0">
              <w:rPr>
                <w:rFonts w:ascii="PT Astra Serif" w:hAnsi="PT Astra Serif"/>
                <w:b/>
                <w:sz w:val="22"/>
                <w:szCs w:val="22"/>
              </w:rPr>
              <w:t xml:space="preserve">, </w:t>
            </w:r>
            <w:r w:rsidR="00370EA1" w:rsidRPr="005564C0">
              <w:rPr>
                <w:sz w:val="22"/>
                <w:szCs w:val="22"/>
              </w:rPr>
              <w:t>37 человек</w:t>
            </w:r>
          </w:p>
        </w:tc>
        <w:tc>
          <w:tcPr>
            <w:tcW w:w="2340" w:type="dxa"/>
          </w:tcPr>
          <w:p w:rsidR="00370EA1" w:rsidRPr="005564C0" w:rsidRDefault="00E34F16" w:rsidP="005564C0">
            <w:pPr>
              <w:keepNext/>
              <w:keepLines/>
              <w:contextualSpacing/>
              <w:jc w:val="both"/>
              <w:rPr>
                <w:rFonts w:ascii="PT Astra Serif" w:hAnsi="PT Astra Serif"/>
              </w:rPr>
            </w:pPr>
            <w:r w:rsidRPr="005564C0">
              <w:t>Министерство пр</w:t>
            </w:r>
            <w:r w:rsidRPr="005564C0">
              <w:t>о</w:t>
            </w:r>
            <w:r w:rsidRPr="005564C0">
              <w:t>свещения и восп</w:t>
            </w:r>
            <w:r w:rsidRPr="005564C0">
              <w:t>и</w:t>
            </w:r>
            <w:r w:rsidRPr="005564C0">
              <w:t>тания Ульяновской области</w:t>
            </w:r>
            <w:r w:rsidR="00370EA1" w:rsidRPr="005564C0">
              <w:t>, ОГАУ «Институт развития образования»</w:t>
            </w:r>
          </w:p>
        </w:tc>
        <w:tc>
          <w:tcPr>
            <w:tcW w:w="2340" w:type="dxa"/>
          </w:tcPr>
          <w:p w:rsidR="00370EA1" w:rsidRPr="005564C0" w:rsidRDefault="00370EA1" w:rsidP="005564C0">
            <w:pPr>
              <w:keepNext/>
              <w:keepLines/>
              <w:contextualSpacing/>
              <w:jc w:val="both"/>
              <w:rPr>
                <w:rFonts w:ascii="PT Astra Serif" w:hAnsi="PT Astra Serif"/>
              </w:rPr>
            </w:pPr>
          </w:p>
        </w:tc>
        <w:tc>
          <w:tcPr>
            <w:tcW w:w="2412" w:type="dxa"/>
          </w:tcPr>
          <w:p w:rsidR="00370EA1" w:rsidRPr="005564C0" w:rsidRDefault="00370EA1" w:rsidP="005564C0">
            <w:pPr>
              <w:keepNext/>
              <w:keepLines/>
              <w:contextualSpacing/>
              <w:jc w:val="center"/>
            </w:pPr>
          </w:p>
        </w:tc>
      </w:tr>
      <w:tr w:rsidR="005564C0" w:rsidRPr="005564C0" w:rsidTr="00BF5AF9">
        <w:tc>
          <w:tcPr>
            <w:tcW w:w="15120" w:type="dxa"/>
            <w:gridSpan w:val="6"/>
          </w:tcPr>
          <w:p w:rsidR="00BF5AF9" w:rsidRPr="005564C0" w:rsidRDefault="002D1A36" w:rsidP="005564C0">
            <w:pPr>
              <w:keepNext/>
              <w:keepLines/>
              <w:contextualSpacing/>
              <w:jc w:val="both"/>
            </w:pPr>
            <w:r w:rsidRPr="005564C0">
              <w:rPr>
                <w:rFonts w:ascii="PT Astra Serif" w:hAnsi="PT Astra Serif"/>
                <w:b/>
              </w:rPr>
              <w:t xml:space="preserve">В период с 21 по 26 сентября 2020 года был проведен  </w:t>
            </w:r>
            <w:proofErr w:type="spellStart"/>
            <w:r w:rsidRPr="005564C0">
              <w:rPr>
                <w:rFonts w:ascii="PT Astra Serif" w:hAnsi="PT Astra Serif"/>
                <w:b/>
              </w:rPr>
              <w:t>online</w:t>
            </w:r>
            <w:proofErr w:type="spellEnd"/>
            <w:r w:rsidRPr="005564C0">
              <w:rPr>
                <w:rFonts w:ascii="PT Astra Serif" w:hAnsi="PT Astra Serif"/>
                <w:b/>
              </w:rPr>
              <w:t xml:space="preserve"> спецкурс для заместителей директоров по учебно-воспитательной работе профессиональных образовательных организаций по теме «Формирование общих компетенций в рамках учебной и </w:t>
            </w:r>
            <w:proofErr w:type="spellStart"/>
            <w:r w:rsidRPr="005564C0">
              <w:rPr>
                <w:rFonts w:ascii="PT Astra Serif" w:hAnsi="PT Astra Serif"/>
                <w:b/>
              </w:rPr>
              <w:t>внеучебной</w:t>
            </w:r>
            <w:proofErr w:type="spellEnd"/>
            <w:r w:rsidRPr="005564C0">
              <w:rPr>
                <w:rFonts w:ascii="PT Astra Serif" w:hAnsi="PT Astra Serif"/>
                <w:b/>
              </w:rPr>
              <w:t xml:space="preserve"> де</w:t>
            </w:r>
            <w:r w:rsidRPr="005564C0">
              <w:rPr>
                <w:rFonts w:ascii="PT Astra Serif" w:hAnsi="PT Astra Serif"/>
                <w:b/>
              </w:rPr>
              <w:t>я</w:t>
            </w:r>
            <w:r w:rsidRPr="005564C0">
              <w:rPr>
                <w:rFonts w:ascii="PT Astra Serif" w:hAnsi="PT Astra Serif"/>
                <w:b/>
              </w:rPr>
              <w:t>тельности в ПОО». В мероприятии приняли участие заместители руководителей по учебно-воспитательной работе профессиональных образовательных организаций региона в количестве 37 человек. Организатором спецкурса является отдел методического сопровожд</w:t>
            </w:r>
            <w:r w:rsidRPr="005564C0">
              <w:rPr>
                <w:rFonts w:ascii="PT Astra Serif" w:hAnsi="PT Astra Serif"/>
                <w:b/>
              </w:rPr>
              <w:t>е</w:t>
            </w:r>
            <w:r w:rsidRPr="005564C0">
              <w:rPr>
                <w:rFonts w:ascii="PT Astra Serif" w:hAnsi="PT Astra Serif"/>
                <w:b/>
              </w:rPr>
              <w:t>ния профессионального образования ОГАУ «ИРО».</w:t>
            </w:r>
          </w:p>
        </w:tc>
      </w:tr>
      <w:tr w:rsidR="005564C0" w:rsidRPr="005564C0" w:rsidTr="00FF7987">
        <w:tc>
          <w:tcPr>
            <w:tcW w:w="2628" w:type="dxa"/>
            <w:tcBorders>
              <w:top w:val="single" w:sz="4" w:space="0" w:color="auto"/>
              <w:left w:val="single" w:sz="4" w:space="0" w:color="auto"/>
              <w:bottom w:val="single" w:sz="4" w:space="0" w:color="auto"/>
              <w:right w:val="single" w:sz="4" w:space="0" w:color="auto"/>
            </w:tcBorders>
          </w:tcPr>
          <w:p w:rsidR="00447CDD" w:rsidRPr="005564C0" w:rsidRDefault="00447CDD" w:rsidP="005564C0">
            <w:pPr>
              <w:keepNext/>
              <w:keepLines/>
              <w:contextualSpacing/>
              <w:rPr>
                <w:rFonts w:ascii="PT Astra Serif" w:hAnsi="PT Astra Serif"/>
                <w:b/>
                <w:bCs/>
              </w:rPr>
            </w:pPr>
            <w:r w:rsidRPr="005564C0">
              <w:rPr>
                <w:rFonts w:ascii="PT Astra Serif" w:hAnsi="PT Astra Serif"/>
                <w:b/>
                <w:bCs/>
              </w:rPr>
              <w:lastRenderedPageBreak/>
              <w:t xml:space="preserve">Министерство </w:t>
            </w:r>
          </w:p>
          <w:p w:rsidR="00447CDD" w:rsidRPr="005564C0" w:rsidRDefault="00447CDD" w:rsidP="005564C0">
            <w:pPr>
              <w:keepNext/>
              <w:keepLines/>
              <w:contextualSpacing/>
              <w:rPr>
                <w:rFonts w:ascii="PT Astra Serif" w:hAnsi="PT Astra Serif"/>
                <w:b/>
                <w:bCs/>
              </w:rPr>
            </w:pPr>
            <w:r w:rsidRPr="005564C0">
              <w:rPr>
                <w:rFonts w:ascii="PT Astra Serif" w:hAnsi="PT Astra Serif"/>
                <w:b/>
                <w:bCs/>
              </w:rPr>
              <w:t>просвещения и во</w:t>
            </w:r>
            <w:r w:rsidRPr="005564C0">
              <w:rPr>
                <w:rFonts w:ascii="PT Astra Serif" w:hAnsi="PT Astra Serif"/>
                <w:b/>
                <w:bCs/>
              </w:rPr>
              <w:t>с</w:t>
            </w:r>
            <w:r w:rsidRPr="005564C0">
              <w:rPr>
                <w:rFonts w:ascii="PT Astra Serif" w:hAnsi="PT Astra Serif"/>
                <w:b/>
                <w:bCs/>
              </w:rPr>
              <w:t>питания</w:t>
            </w:r>
          </w:p>
          <w:p w:rsidR="00447CDD" w:rsidRPr="005564C0" w:rsidRDefault="00447CDD" w:rsidP="005564C0">
            <w:pPr>
              <w:keepNext/>
              <w:keepLines/>
              <w:contextualSpacing/>
              <w:rPr>
                <w:rFonts w:ascii="PT Astra Serif" w:hAnsi="PT Astra Serif"/>
                <w:bCs/>
              </w:rPr>
            </w:pPr>
            <w:r w:rsidRPr="005564C0">
              <w:rPr>
                <w:rFonts w:ascii="PT Astra Serif" w:hAnsi="PT Astra Serif"/>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447CDD" w:rsidRPr="005564C0" w:rsidRDefault="00447CDD" w:rsidP="005564C0">
            <w:pPr>
              <w:keepNext/>
              <w:keepLines/>
              <w:contextualSpacing/>
              <w:jc w:val="both"/>
              <w:rPr>
                <w:b/>
              </w:rPr>
            </w:pPr>
            <w:r w:rsidRPr="005564C0">
              <w:rPr>
                <w:b/>
              </w:rPr>
              <w:t>ДОПОЛНЕНИЕ</w:t>
            </w:r>
          </w:p>
          <w:p w:rsidR="00447CDD" w:rsidRPr="005564C0" w:rsidRDefault="00447CDD" w:rsidP="005564C0">
            <w:pPr>
              <w:keepNext/>
              <w:keepLines/>
              <w:contextualSpacing/>
              <w:jc w:val="both"/>
            </w:pPr>
            <w:r w:rsidRPr="005564C0">
              <w:t>Организация и пров</w:t>
            </w:r>
            <w:r w:rsidRPr="005564C0">
              <w:t>е</w:t>
            </w:r>
            <w:r w:rsidRPr="005564C0">
              <w:t>дение  начального этапа регионального чемпи</w:t>
            </w:r>
            <w:r w:rsidRPr="005564C0">
              <w:t>о</w:t>
            </w:r>
            <w:r w:rsidRPr="005564C0">
              <w:t>ната «Молодые пр</w:t>
            </w:r>
            <w:r w:rsidRPr="005564C0">
              <w:t>о</w:t>
            </w:r>
            <w:r w:rsidRPr="005564C0">
              <w:t>фессионалы» (</w:t>
            </w:r>
            <w:proofErr w:type="spellStart"/>
            <w:r w:rsidRPr="005564C0">
              <w:t>WorldSkills</w:t>
            </w:r>
            <w:proofErr w:type="spellEnd"/>
            <w:r w:rsidRPr="005564C0">
              <w:t xml:space="preserve"> </w:t>
            </w:r>
            <w:proofErr w:type="spellStart"/>
            <w:r w:rsidRPr="005564C0">
              <w:t>Russia</w:t>
            </w:r>
            <w:proofErr w:type="spellEnd"/>
            <w:r w:rsidRPr="005564C0">
              <w:t>) Ульяновская область</w:t>
            </w:r>
          </w:p>
          <w:p w:rsidR="00447CDD" w:rsidRPr="005564C0" w:rsidRDefault="00447CDD" w:rsidP="005564C0">
            <w:pPr>
              <w:keepNext/>
              <w:keepLines/>
              <w:contextualSpacing/>
              <w:jc w:val="center"/>
            </w:pPr>
            <w:r w:rsidRPr="005564C0">
              <w:t>21.09.2020-16.10.2020</w:t>
            </w:r>
          </w:p>
          <w:p w:rsidR="00447CDD" w:rsidRPr="005564C0" w:rsidRDefault="00447CDD" w:rsidP="005564C0">
            <w:pPr>
              <w:keepNext/>
              <w:keepLines/>
              <w:contextualSpacing/>
              <w:jc w:val="center"/>
            </w:pPr>
            <w:r w:rsidRPr="005564C0">
              <w:t>Площадки професси</w:t>
            </w:r>
            <w:r w:rsidRPr="005564C0">
              <w:t>о</w:t>
            </w:r>
            <w:r w:rsidRPr="005564C0">
              <w:t>нальных образовател</w:t>
            </w:r>
            <w:r w:rsidRPr="005564C0">
              <w:t>ь</w:t>
            </w:r>
            <w:r w:rsidRPr="005564C0">
              <w:t>ных организаций</w:t>
            </w:r>
          </w:p>
        </w:tc>
        <w:tc>
          <w:tcPr>
            <w:tcW w:w="2700" w:type="dxa"/>
            <w:tcBorders>
              <w:top w:val="single" w:sz="4" w:space="0" w:color="auto"/>
              <w:left w:val="single" w:sz="4" w:space="0" w:color="auto"/>
              <w:bottom w:val="single" w:sz="4" w:space="0" w:color="auto"/>
              <w:right w:val="single" w:sz="4" w:space="0" w:color="auto"/>
            </w:tcBorders>
          </w:tcPr>
          <w:p w:rsidR="00447CDD" w:rsidRPr="005564C0" w:rsidRDefault="00447CDD" w:rsidP="005564C0">
            <w:pPr>
              <w:keepNext/>
              <w:keepLines/>
              <w:contextualSpacing/>
              <w:jc w:val="both"/>
              <w:rPr>
                <w:sz w:val="22"/>
                <w:szCs w:val="22"/>
              </w:rPr>
            </w:pPr>
            <w:r w:rsidRPr="005564C0">
              <w:rPr>
                <w:sz w:val="22"/>
                <w:szCs w:val="22"/>
              </w:rPr>
              <w:t>Показатель эффективн</w:t>
            </w:r>
            <w:r w:rsidRPr="005564C0">
              <w:rPr>
                <w:sz w:val="22"/>
                <w:szCs w:val="22"/>
              </w:rPr>
              <w:t>о</w:t>
            </w:r>
            <w:r w:rsidRPr="005564C0">
              <w:rPr>
                <w:sz w:val="22"/>
                <w:szCs w:val="22"/>
              </w:rPr>
              <w:t>сти о реализации прое</w:t>
            </w:r>
            <w:r w:rsidRPr="005564C0">
              <w:rPr>
                <w:sz w:val="22"/>
                <w:szCs w:val="22"/>
              </w:rPr>
              <w:t>к</w:t>
            </w:r>
            <w:r w:rsidRPr="005564C0">
              <w:rPr>
                <w:sz w:val="22"/>
                <w:szCs w:val="22"/>
              </w:rPr>
              <w:t>тов и программ Движения «Молодые профессион</w:t>
            </w:r>
            <w:r w:rsidRPr="005564C0">
              <w:rPr>
                <w:sz w:val="22"/>
                <w:szCs w:val="22"/>
              </w:rPr>
              <w:t>а</w:t>
            </w:r>
            <w:r w:rsidRPr="005564C0">
              <w:rPr>
                <w:sz w:val="22"/>
                <w:szCs w:val="22"/>
              </w:rPr>
              <w:t>лы (</w:t>
            </w:r>
            <w:proofErr w:type="spellStart"/>
            <w:r w:rsidRPr="005564C0">
              <w:rPr>
                <w:sz w:val="22"/>
                <w:szCs w:val="22"/>
              </w:rPr>
              <w:t>Ворлдскиллс</w:t>
            </w:r>
            <w:proofErr w:type="spellEnd"/>
            <w:r w:rsidRPr="005564C0">
              <w:rPr>
                <w:sz w:val="22"/>
                <w:szCs w:val="22"/>
              </w:rPr>
              <w:t xml:space="preserve"> Ро</w:t>
            </w:r>
            <w:r w:rsidRPr="005564C0">
              <w:rPr>
                <w:sz w:val="22"/>
                <w:szCs w:val="22"/>
              </w:rPr>
              <w:t>с</w:t>
            </w:r>
            <w:r w:rsidRPr="005564C0">
              <w:rPr>
                <w:sz w:val="22"/>
                <w:szCs w:val="22"/>
              </w:rPr>
              <w:t>сия)»</w:t>
            </w:r>
          </w:p>
          <w:p w:rsidR="00447CDD" w:rsidRPr="005564C0" w:rsidRDefault="00447CDD" w:rsidP="005564C0">
            <w:pPr>
              <w:keepNext/>
              <w:keepLines/>
              <w:contextualSpacing/>
              <w:jc w:val="both"/>
              <w:rPr>
                <w:sz w:val="22"/>
                <w:szCs w:val="22"/>
              </w:rPr>
            </w:pPr>
            <w:r w:rsidRPr="005564C0">
              <w:rPr>
                <w:sz w:val="22"/>
                <w:szCs w:val="22"/>
              </w:rPr>
              <w:t>на территории Ульяно</w:t>
            </w:r>
            <w:r w:rsidRPr="005564C0">
              <w:rPr>
                <w:sz w:val="22"/>
                <w:szCs w:val="22"/>
              </w:rPr>
              <w:t>в</w:t>
            </w:r>
            <w:r w:rsidRPr="005564C0">
              <w:rPr>
                <w:sz w:val="22"/>
                <w:szCs w:val="22"/>
              </w:rPr>
              <w:t>ской области: количество образовательных орган</w:t>
            </w:r>
            <w:r w:rsidRPr="005564C0">
              <w:rPr>
                <w:sz w:val="22"/>
                <w:szCs w:val="22"/>
              </w:rPr>
              <w:t>и</w:t>
            </w:r>
            <w:r w:rsidRPr="005564C0">
              <w:rPr>
                <w:sz w:val="22"/>
                <w:szCs w:val="22"/>
              </w:rPr>
              <w:t>заций, проводивших о</w:t>
            </w:r>
            <w:r w:rsidRPr="005564C0">
              <w:rPr>
                <w:sz w:val="22"/>
                <w:szCs w:val="22"/>
              </w:rPr>
              <w:t>т</w:t>
            </w:r>
            <w:r w:rsidRPr="005564C0">
              <w:rPr>
                <w:sz w:val="22"/>
                <w:szCs w:val="22"/>
              </w:rPr>
              <w:t>борочные соревнования на Региональный чемпи</w:t>
            </w:r>
            <w:r w:rsidRPr="005564C0">
              <w:rPr>
                <w:sz w:val="22"/>
                <w:szCs w:val="22"/>
              </w:rPr>
              <w:t>о</w:t>
            </w:r>
            <w:r w:rsidRPr="005564C0">
              <w:rPr>
                <w:sz w:val="22"/>
                <w:szCs w:val="22"/>
              </w:rPr>
              <w:t>нат «Молодые професс</w:t>
            </w:r>
            <w:r w:rsidRPr="005564C0">
              <w:rPr>
                <w:sz w:val="22"/>
                <w:szCs w:val="22"/>
              </w:rPr>
              <w:t>и</w:t>
            </w:r>
            <w:r w:rsidRPr="005564C0">
              <w:rPr>
                <w:sz w:val="22"/>
                <w:szCs w:val="22"/>
              </w:rPr>
              <w:t xml:space="preserve">оналы» </w:t>
            </w:r>
          </w:p>
          <w:p w:rsidR="00447CDD" w:rsidRPr="005564C0" w:rsidRDefault="00447CDD" w:rsidP="005564C0">
            <w:pPr>
              <w:keepNext/>
              <w:keepLines/>
              <w:contextualSpacing/>
              <w:jc w:val="both"/>
              <w:rPr>
                <w:sz w:val="22"/>
                <w:szCs w:val="22"/>
              </w:rPr>
            </w:pPr>
            <w:r w:rsidRPr="005564C0">
              <w:rPr>
                <w:sz w:val="22"/>
                <w:szCs w:val="22"/>
              </w:rPr>
              <w:t>Участники: студенты, преподаватели и мастера производственного об</w:t>
            </w:r>
            <w:r w:rsidRPr="005564C0">
              <w:rPr>
                <w:sz w:val="22"/>
                <w:szCs w:val="22"/>
              </w:rPr>
              <w:t>у</w:t>
            </w:r>
            <w:r w:rsidRPr="005564C0">
              <w:rPr>
                <w:sz w:val="22"/>
                <w:szCs w:val="22"/>
              </w:rPr>
              <w:t>чения профессиональных образовательных орган</w:t>
            </w:r>
            <w:r w:rsidRPr="005564C0">
              <w:rPr>
                <w:sz w:val="22"/>
                <w:szCs w:val="22"/>
              </w:rPr>
              <w:t>и</w:t>
            </w:r>
            <w:r w:rsidRPr="005564C0">
              <w:rPr>
                <w:sz w:val="22"/>
                <w:szCs w:val="22"/>
              </w:rPr>
              <w:t>заций</w:t>
            </w:r>
          </w:p>
          <w:p w:rsidR="00447CDD" w:rsidRPr="005564C0" w:rsidRDefault="00447CDD" w:rsidP="005564C0">
            <w:pPr>
              <w:keepNext/>
              <w:keepLines/>
              <w:contextualSpacing/>
              <w:jc w:val="both"/>
              <w:rPr>
                <w:sz w:val="22"/>
                <w:szCs w:val="22"/>
              </w:rPr>
            </w:pPr>
            <w:r w:rsidRPr="005564C0">
              <w:rPr>
                <w:sz w:val="22"/>
                <w:szCs w:val="22"/>
              </w:rPr>
              <w:t>Количество: 2520 человек</w:t>
            </w:r>
          </w:p>
        </w:tc>
        <w:tc>
          <w:tcPr>
            <w:tcW w:w="2340" w:type="dxa"/>
            <w:tcBorders>
              <w:top w:val="single" w:sz="4" w:space="0" w:color="auto"/>
              <w:left w:val="single" w:sz="4" w:space="0" w:color="auto"/>
              <w:bottom w:val="single" w:sz="4" w:space="0" w:color="auto"/>
              <w:right w:val="single" w:sz="4" w:space="0" w:color="auto"/>
            </w:tcBorders>
          </w:tcPr>
          <w:p w:rsidR="00447CDD" w:rsidRPr="005564C0" w:rsidRDefault="00447CDD" w:rsidP="005564C0">
            <w:pPr>
              <w:keepNext/>
              <w:keepLines/>
              <w:contextualSpacing/>
              <w:jc w:val="both"/>
            </w:pPr>
            <w:r w:rsidRPr="005564C0">
              <w:t>Министерство пр</w:t>
            </w:r>
            <w:r w:rsidRPr="005564C0">
              <w:t>о</w:t>
            </w:r>
            <w:r w:rsidRPr="005564C0">
              <w:t>свещения и восп</w:t>
            </w:r>
            <w:r w:rsidRPr="005564C0">
              <w:t>и</w:t>
            </w:r>
            <w:r w:rsidRPr="005564C0">
              <w:t>тания Ульяновской области, ОГАУ «Институт развития образования»</w:t>
            </w:r>
          </w:p>
        </w:tc>
        <w:tc>
          <w:tcPr>
            <w:tcW w:w="2340" w:type="dxa"/>
            <w:tcBorders>
              <w:top w:val="single" w:sz="4" w:space="0" w:color="auto"/>
              <w:left w:val="single" w:sz="4" w:space="0" w:color="auto"/>
              <w:bottom w:val="single" w:sz="4" w:space="0" w:color="auto"/>
              <w:right w:val="single" w:sz="4" w:space="0" w:color="auto"/>
            </w:tcBorders>
          </w:tcPr>
          <w:p w:rsidR="00447CDD" w:rsidRPr="005564C0" w:rsidRDefault="00447CDD"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447CDD" w:rsidRPr="005564C0" w:rsidRDefault="00447CDD" w:rsidP="005564C0">
            <w:pPr>
              <w:keepNext/>
              <w:keepLines/>
              <w:contextualSpacing/>
              <w:jc w:val="center"/>
            </w:pPr>
          </w:p>
        </w:tc>
      </w:tr>
      <w:tr w:rsidR="005564C0" w:rsidRPr="005564C0" w:rsidTr="00FF7987">
        <w:tc>
          <w:tcPr>
            <w:tcW w:w="15120" w:type="dxa"/>
            <w:gridSpan w:val="6"/>
            <w:tcBorders>
              <w:top w:val="single" w:sz="4" w:space="0" w:color="auto"/>
              <w:left w:val="single" w:sz="4" w:space="0" w:color="auto"/>
              <w:bottom w:val="single" w:sz="4" w:space="0" w:color="auto"/>
              <w:right w:val="single" w:sz="4" w:space="0" w:color="auto"/>
            </w:tcBorders>
          </w:tcPr>
          <w:p w:rsidR="00447CDD" w:rsidRPr="005564C0" w:rsidRDefault="00C14511" w:rsidP="005564C0">
            <w:pPr>
              <w:keepNext/>
              <w:keepLines/>
              <w:suppressAutoHyphens/>
              <w:contextualSpacing/>
              <w:jc w:val="both"/>
              <w:rPr>
                <w:rFonts w:ascii="PT Astra Serif" w:hAnsi="PT Astra Serif"/>
                <w:b/>
              </w:rPr>
            </w:pPr>
            <w:r w:rsidRPr="005564C0">
              <w:rPr>
                <w:rFonts w:ascii="PT Astra Serif" w:hAnsi="PT Astra Serif"/>
                <w:b/>
              </w:rPr>
              <w:t>В ноябре 2020 года в Ульяновской области планируется проведение IX открытого регионального чемпионата «Молодые профессионалы» (</w:t>
            </w:r>
            <w:proofErr w:type="spellStart"/>
            <w:r w:rsidRPr="005564C0">
              <w:rPr>
                <w:rFonts w:ascii="PT Astra Serif" w:hAnsi="PT Astra Serif"/>
                <w:b/>
              </w:rPr>
              <w:t>WorldSkills</w:t>
            </w:r>
            <w:proofErr w:type="spellEnd"/>
            <w:r w:rsidRPr="005564C0">
              <w:rPr>
                <w:rFonts w:ascii="PT Astra Serif" w:hAnsi="PT Astra Serif"/>
                <w:b/>
              </w:rPr>
              <w:t xml:space="preserve"> </w:t>
            </w:r>
            <w:proofErr w:type="spellStart"/>
            <w:r w:rsidRPr="005564C0">
              <w:rPr>
                <w:rFonts w:ascii="PT Astra Serif" w:hAnsi="PT Astra Serif"/>
                <w:b/>
              </w:rPr>
              <w:t>Russia</w:t>
            </w:r>
            <w:proofErr w:type="spellEnd"/>
            <w:r w:rsidRPr="005564C0">
              <w:rPr>
                <w:rFonts w:ascii="PT Astra Serif" w:hAnsi="PT Astra Serif"/>
                <w:b/>
              </w:rPr>
              <w:t xml:space="preserve">) (далее - Чемпионат). </w:t>
            </w:r>
            <w:proofErr w:type="gramStart"/>
            <w:r w:rsidRPr="005564C0">
              <w:rPr>
                <w:rFonts w:ascii="PT Astra Serif" w:hAnsi="PT Astra Serif"/>
                <w:b/>
              </w:rPr>
              <w:t>Соревнования состоятся по 27 компетенциям: веб-дизайн и разработка, графический дизайн, дошкольное воспитание, инженерный дизайн CAD, кондитерское дело, кузовной ремонт, лабораторный медицинский анализ, медицинский и социальный уход, облицовка плиткой, обслуживание авиационной техники, обслуживание грузовой техники, окраска автомобиля, поварское дело, правоохранительная деятельность (полицейский), предпринимательство, преподавание в младших классах, программные решения для бизнеса, ремонт и обслуживание легковых автомобилей, сантехника и отопление, сварочные технологии</w:t>
            </w:r>
            <w:proofErr w:type="gramEnd"/>
            <w:r w:rsidRPr="005564C0">
              <w:rPr>
                <w:rFonts w:ascii="PT Astra Serif" w:hAnsi="PT Astra Serif"/>
                <w:b/>
              </w:rPr>
              <w:t>, спасательные работы, столярное дело, технологии моды, фармацевтика, физическая культура, спорт и фитнес, холодильная техника и системы кондиционирования, эксплуатация сельскохозяйственных машин. Участниками в основной группе станут студенты, обучающиеся по программам среднего профессионального образования образовательных организаций, расположенных на территории Ульяновской области. В период с  21 сентября до 16 октября 2020 года проводится начальный этап. Основная задача мероприятия - отбор участников внутри профессиональных образовательных организаций. По результатам проведенных мероприятий, образовательная организация сформирует заявку для участия представителя в VIII открытом региональном чемпионате «Молодые профессионалы» (</w:t>
            </w:r>
            <w:proofErr w:type="spellStart"/>
            <w:r w:rsidRPr="005564C0">
              <w:rPr>
                <w:rFonts w:ascii="PT Astra Serif" w:hAnsi="PT Astra Serif"/>
                <w:b/>
              </w:rPr>
              <w:t>WorldSkills</w:t>
            </w:r>
            <w:proofErr w:type="spellEnd"/>
            <w:r w:rsidRPr="005564C0">
              <w:rPr>
                <w:rFonts w:ascii="PT Astra Serif" w:hAnsi="PT Astra Serif"/>
                <w:b/>
              </w:rPr>
              <w:t xml:space="preserve"> </w:t>
            </w:r>
            <w:proofErr w:type="spellStart"/>
            <w:r w:rsidRPr="005564C0">
              <w:rPr>
                <w:rFonts w:ascii="PT Astra Serif" w:hAnsi="PT Astra Serif"/>
                <w:b/>
              </w:rPr>
              <w:t>Russia</w:t>
            </w:r>
            <w:proofErr w:type="spellEnd"/>
            <w:r w:rsidRPr="005564C0">
              <w:rPr>
                <w:rFonts w:ascii="PT Astra Serif" w:hAnsi="PT Astra Serif"/>
                <w:b/>
              </w:rPr>
              <w:t xml:space="preserve">).  Планируется, что в данном мероприятии примут участие профессиональные образовательные организации в количестве 39, охват составит 2520 человек. В настоящее время профессиональные образовательные организации назначили ответственных за проведение конкурса, сформировали графики соревнований по соответствующим компетенциям. Информация о проведении начального этапа </w:t>
            </w:r>
            <w:proofErr w:type="gramStart"/>
            <w:r w:rsidRPr="005564C0">
              <w:rPr>
                <w:rFonts w:ascii="PT Astra Serif" w:hAnsi="PT Astra Serif"/>
                <w:b/>
              </w:rPr>
              <w:t>представлены</w:t>
            </w:r>
            <w:proofErr w:type="gramEnd"/>
            <w:r w:rsidRPr="005564C0">
              <w:rPr>
                <w:rFonts w:ascii="PT Astra Serif" w:hAnsi="PT Astra Serif"/>
                <w:b/>
              </w:rPr>
              <w:t xml:space="preserve"> на сайте организаций.</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22 сентября, вторник</w:t>
      </w:r>
    </w:p>
    <w:p w:rsidR="00C23A7A" w:rsidRPr="005564C0" w:rsidRDefault="00C23A7A"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D328BE">
        <w:tc>
          <w:tcPr>
            <w:tcW w:w="15120" w:type="dxa"/>
            <w:gridSpan w:val="6"/>
          </w:tcPr>
          <w:p w:rsidR="00C23A7A" w:rsidRPr="005564C0" w:rsidRDefault="00C23A7A"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23A7A" w:rsidRPr="005564C0" w:rsidRDefault="00C23A7A"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D328BE">
        <w:tc>
          <w:tcPr>
            <w:tcW w:w="2628" w:type="dxa"/>
          </w:tcPr>
          <w:p w:rsidR="00C23A7A" w:rsidRPr="005564C0" w:rsidRDefault="00C23A7A"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23A7A" w:rsidRPr="005564C0" w:rsidRDefault="00C23A7A"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23A7A" w:rsidRPr="005564C0" w:rsidRDefault="00C23A7A"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C23A7A" w:rsidRPr="005564C0" w:rsidRDefault="00C23A7A" w:rsidP="005564C0">
            <w:pPr>
              <w:keepNext/>
              <w:keepLines/>
              <w:contextualSpacing/>
              <w:rPr>
                <w:rFonts w:ascii="PT Astra Serif" w:hAnsi="PT Astra Serif"/>
              </w:rPr>
            </w:pPr>
            <w:r w:rsidRPr="005564C0">
              <w:rPr>
                <w:rFonts w:ascii="PT Astra Serif" w:hAnsi="PT Astra Serif"/>
              </w:rPr>
              <w:t>Акция «Час с наставн</w:t>
            </w:r>
            <w:r w:rsidRPr="005564C0">
              <w:rPr>
                <w:rFonts w:ascii="PT Astra Serif" w:hAnsi="PT Astra Serif"/>
              </w:rPr>
              <w:t>и</w:t>
            </w:r>
            <w:r w:rsidRPr="005564C0">
              <w:rPr>
                <w:rFonts w:ascii="PT Astra Serif" w:hAnsi="PT Astra Serif"/>
              </w:rPr>
              <w:t>ком»</w:t>
            </w:r>
          </w:p>
          <w:p w:rsidR="00C23A7A" w:rsidRPr="005564C0" w:rsidRDefault="00C23A7A" w:rsidP="005564C0">
            <w:pPr>
              <w:keepNext/>
              <w:keepLines/>
              <w:contextualSpacing/>
              <w:jc w:val="center"/>
              <w:rPr>
                <w:rFonts w:ascii="PT Astra Serif" w:hAnsi="PT Astra Serif"/>
              </w:rPr>
            </w:pPr>
            <w:r w:rsidRPr="005564C0">
              <w:rPr>
                <w:rFonts w:ascii="PT Astra Serif" w:hAnsi="PT Astra Serif"/>
              </w:rPr>
              <w:t>09.00-10.00</w:t>
            </w:r>
          </w:p>
          <w:p w:rsidR="00C23A7A" w:rsidRPr="005564C0" w:rsidRDefault="00C23A7A" w:rsidP="005564C0">
            <w:pPr>
              <w:keepNext/>
              <w:keepLines/>
              <w:contextualSpacing/>
              <w:jc w:val="center"/>
              <w:rPr>
                <w:rFonts w:ascii="PT Astra Serif" w:hAnsi="PT Astra Serif"/>
                <w:b/>
              </w:rPr>
            </w:pPr>
            <w:r w:rsidRPr="005564C0">
              <w:rPr>
                <w:rFonts w:ascii="PT Astra Serif" w:hAnsi="PT Astra Serif"/>
              </w:rPr>
              <w:t>Образовательные орг</w:t>
            </w:r>
            <w:r w:rsidRPr="005564C0">
              <w:rPr>
                <w:rFonts w:ascii="PT Astra Serif" w:hAnsi="PT Astra Serif"/>
              </w:rPr>
              <w:t>а</w:t>
            </w:r>
            <w:r w:rsidRPr="005564C0">
              <w:rPr>
                <w:rFonts w:ascii="PT Astra Serif" w:hAnsi="PT Astra Serif"/>
              </w:rPr>
              <w:t>низации региона</w:t>
            </w:r>
          </w:p>
          <w:p w:rsidR="00C23A7A" w:rsidRPr="005564C0" w:rsidRDefault="00C23A7A" w:rsidP="005564C0">
            <w:pPr>
              <w:pStyle w:val="ab"/>
              <w:keepNext/>
              <w:keepLines/>
              <w:spacing w:line="100" w:lineRule="atLeast"/>
              <w:contextualSpacing/>
              <w:jc w:val="center"/>
              <w:rPr>
                <w:szCs w:val="24"/>
                <w:shd w:val="clear" w:color="auto" w:fill="FFFFFF"/>
              </w:rPr>
            </w:pPr>
          </w:p>
        </w:tc>
        <w:tc>
          <w:tcPr>
            <w:tcW w:w="2700" w:type="dxa"/>
          </w:tcPr>
          <w:p w:rsidR="00C23A7A" w:rsidRPr="005564C0" w:rsidRDefault="00C23A7A" w:rsidP="005564C0">
            <w:pPr>
              <w:keepNext/>
              <w:keepLines/>
              <w:contextualSpacing/>
              <w:jc w:val="both"/>
              <w:rPr>
                <w:rFonts w:ascii="PT Astra Serif" w:hAnsi="PT Astra Serif"/>
              </w:rPr>
            </w:pPr>
            <w:r w:rsidRPr="005564C0">
              <w:rPr>
                <w:rFonts w:ascii="PT Astra Serif" w:hAnsi="PT Astra Serif"/>
              </w:rPr>
              <w:t>Формирование пр</w:t>
            </w:r>
            <w:r w:rsidRPr="005564C0">
              <w:rPr>
                <w:rFonts w:ascii="PT Astra Serif" w:hAnsi="PT Astra Serif"/>
              </w:rPr>
              <w:t>е</w:t>
            </w:r>
            <w:r w:rsidRPr="005564C0">
              <w:rPr>
                <w:rFonts w:ascii="PT Astra Serif" w:hAnsi="PT Astra Serif"/>
              </w:rPr>
              <w:t>стижа и статуса педаг</w:t>
            </w:r>
            <w:r w:rsidRPr="005564C0">
              <w:rPr>
                <w:rFonts w:ascii="PT Astra Serif" w:hAnsi="PT Astra Serif"/>
              </w:rPr>
              <w:t>о</w:t>
            </w:r>
            <w:r w:rsidRPr="005564C0">
              <w:rPr>
                <w:rFonts w:ascii="PT Astra Serif" w:hAnsi="PT Astra Serif"/>
              </w:rPr>
              <w:t>гической профессии. Проведение меропри</w:t>
            </w:r>
            <w:r w:rsidRPr="005564C0">
              <w:rPr>
                <w:rFonts w:ascii="PT Astra Serif" w:hAnsi="PT Astra Serif"/>
              </w:rPr>
              <w:t>я</w:t>
            </w:r>
            <w:r w:rsidRPr="005564C0">
              <w:rPr>
                <w:rFonts w:ascii="PT Astra Serif" w:hAnsi="PT Astra Serif"/>
              </w:rPr>
              <w:t>тий Заслуженными учителями РФ. Роль педагогов-лидеров р</w:t>
            </w:r>
            <w:r w:rsidRPr="005564C0">
              <w:rPr>
                <w:rFonts w:ascii="PT Astra Serif" w:hAnsi="PT Astra Serif"/>
              </w:rPr>
              <w:t>е</w:t>
            </w:r>
            <w:r w:rsidRPr="005564C0">
              <w:rPr>
                <w:rFonts w:ascii="PT Astra Serif" w:hAnsi="PT Astra Serif"/>
              </w:rPr>
              <w:t>гионального образов</w:t>
            </w:r>
            <w:r w:rsidRPr="005564C0">
              <w:rPr>
                <w:rFonts w:ascii="PT Astra Serif" w:hAnsi="PT Astra Serif"/>
              </w:rPr>
              <w:t>а</w:t>
            </w:r>
            <w:r w:rsidRPr="005564C0">
              <w:rPr>
                <w:rFonts w:ascii="PT Astra Serif" w:hAnsi="PT Astra Serif"/>
              </w:rPr>
              <w:t>ния в системе непр</w:t>
            </w:r>
            <w:r w:rsidRPr="005564C0">
              <w:rPr>
                <w:rFonts w:ascii="PT Astra Serif" w:hAnsi="PT Astra Serif"/>
              </w:rPr>
              <w:t>е</w:t>
            </w:r>
            <w:r w:rsidRPr="005564C0">
              <w:rPr>
                <w:rFonts w:ascii="PT Astra Serif" w:hAnsi="PT Astra Serif"/>
              </w:rPr>
              <w:t>рывного професси</w:t>
            </w:r>
            <w:r w:rsidRPr="005564C0">
              <w:rPr>
                <w:rFonts w:ascii="PT Astra Serif" w:hAnsi="PT Astra Serif"/>
              </w:rPr>
              <w:t>о</w:t>
            </w:r>
            <w:r w:rsidRPr="005564C0">
              <w:rPr>
                <w:rFonts w:ascii="PT Astra Serif" w:hAnsi="PT Astra Serif"/>
              </w:rPr>
              <w:t>нального роста</w:t>
            </w:r>
          </w:p>
          <w:p w:rsidR="00C23A7A" w:rsidRPr="005564C0" w:rsidRDefault="00C23A7A" w:rsidP="005564C0">
            <w:pPr>
              <w:keepNext/>
              <w:keepLines/>
              <w:contextualSpacing/>
              <w:jc w:val="both"/>
              <w:rPr>
                <w:rFonts w:ascii="PT Astra Serif" w:hAnsi="PT Astra Serif"/>
              </w:rPr>
            </w:pPr>
            <w:r w:rsidRPr="005564C0">
              <w:rPr>
                <w:rFonts w:ascii="PT Astra Serif" w:hAnsi="PT Astra Serif"/>
              </w:rPr>
              <w:t>Участники: заслуже</w:t>
            </w:r>
            <w:r w:rsidRPr="005564C0">
              <w:rPr>
                <w:rFonts w:ascii="PT Astra Serif" w:hAnsi="PT Astra Serif"/>
              </w:rPr>
              <w:t>н</w:t>
            </w:r>
            <w:r w:rsidRPr="005564C0">
              <w:rPr>
                <w:rFonts w:ascii="PT Astra Serif" w:hAnsi="PT Astra Serif"/>
              </w:rPr>
              <w:t>ные учителя РФ, пед</w:t>
            </w:r>
            <w:r w:rsidRPr="005564C0">
              <w:rPr>
                <w:rFonts w:ascii="PT Astra Serif" w:hAnsi="PT Astra Serif"/>
              </w:rPr>
              <w:t>а</w:t>
            </w:r>
            <w:r w:rsidRPr="005564C0">
              <w:rPr>
                <w:rFonts w:ascii="PT Astra Serif" w:hAnsi="PT Astra Serif"/>
              </w:rPr>
              <w:t>гогические работники, 300 человек</w:t>
            </w:r>
          </w:p>
          <w:p w:rsidR="00C23A7A" w:rsidRPr="005564C0" w:rsidRDefault="00C23A7A" w:rsidP="005564C0">
            <w:pPr>
              <w:keepNext/>
              <w:keepLines/>
              <w:contextualSpacing/>
              <w:jc w:val="both"/>
            </w:pPr>
          </w:p>
        </w:tc>
        <w:tc>
          <w:tcPr>
            <w:tcW w:w="2340" w:type="dxa"/>
          </w:tcPr>
          <w:p w:rsidR="00C23A7A" w:rsidRPr="005564C0" w:rsidRDefault="00E34F16" w:rsidP="005564C0">
            <w:pPr>
              <w:keepNext/>
              <w:keepLines/>
              <w:contextualSpacing/>
              <w:jc w:val="both"/>
              <w:rPr>
                <w:rFonts w:ascii="PT Astra Serif" w:hAnsi="PT Astra Serif"/>
              </w:rPr>
            </w:pPr>
            <w:r w:rsidRPr="005564C0">
              <w:t>Министерство пр</w:t>
            </w:r>
            <w:r w:rsidRPr="005564C0">
              <w:t>о</w:t>
            </w:r>
            <w:r w:rsidRPr="005564C0">
              <w:t>свещения и восп</w:t>
            </w:r>
            <w:r w:rsidRPr="005564C0">
              <w:t>и</w:t>
            </w:r>
            <w:r w:rsidRPr="005564C0">
              <w:t>тания Ульяновской области</w:t>
            </w:r>
            <w:r w:rsidR="00C23A7A" w:rsidRPr="005564C0">
              <w:t>, ОГАУ «Институт развития образования»</w:t>
            </w:r>
          </w:p>
        </w:tc>
        <w:tc>
          <w:tcPr>
            <w:tcW w:w="2340" w:type="dxa"/>
          </w:tcPr>
          <w:p w:rsidR="00C23A7A" w:rsidRPr="005564C0" w:rsidRDefault="00F80BE4"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C23A7A" w:rsidRPr="005564C0" w:rsidRDefault="00C23A7A" w:rsidP="005564C0">
            <w:pPr>
              <w:keepNext/>
              <w:keepLines/>
              <w:contextualSpacing/>
              <w:jc w:val="center"/>
            </w:pPr>
          </w:p>
        </w:tc>
      </w:tr>
      <w:tr w:rsidR="005564C0" w:rsidRPr="005564C0" w:rsidTr="00BF5AF9">
        <w:tc>
          <w:tcPr>
            <w:tcW w:w="15120" w:type="dxa"/>
            <w:gridSpan w:val="6"/>
          </w:tcPr>
          <w:p w:rsidR="00BF5AF9" w:rsidRPr="005564C0" w:rsidRDefault="00470AEF" w:rsidP="005564C0">
            <w:pPr>
              <w:keepNext/>
              <w:keepLines/>
              <w:contextualSpacing/>
              <w:jc w:val="both"/>
            </w:pPr>
            <w:r w:rsidRPr="005564C0">
              <w:rPr>
                <w:rFonts w:ascii="PT Astra Serif" w:hAnsi="PT Astra Serif"/>
                <w:b/>
              </w:rPr>
              <w:t>22 сентября 2020 года проведена региональная акция «Час с наставником». Впервые данная акция проведена в 2018 году. Цель акции - представить педагогическому сообществу Ульяновской области опыт Заслуженных учителей Ульяновской области. Заслуженные уч</w:t>
            </w:r>
            <w:r w:rsidRPr="005564C0">
              <w:rPr>
                <w:rFonts w:ascii="PT Astra Serif" w:hAnsi="PT Astra Serif"/>
                <w:b/>
              </w:rPr>
              <w:t>и</w:t>
            </w:r>
            <w:r w:rsidRPr="005564C0">
              <w:rPr>
                <w:rFonts w:ascii="PT Astra Serif" w:hAnsi="PT Astra Serif"/>
                <w:b/>
              </w:rPr>
              <w:t>теля - это люди с непререкаемым профессиональным авторитетом. Обращение к их опыту - это гарантия сохранения и трансляции лучших образовательных практик. Это реальный шаг к созданию уникальной системы наставничества в регионе. Акция была пре</w:t>
            </w:r>
            <w:r w:rsidRPr="005564C0">
              <w:rPr>
                <w:rFonts w:ascii="PT Astra Serif" w:hAnsi="PT Astra Serif"/>
                <w:b/>
              </w:rPr>
              <w:t>д</w:t>
            </w:r>
            <w:r w:rsidRPr="005564C0">
              <w:rPr>
                <w:rFonts w:ascii="PT Astra Serif" w:hAnsi="PT Astra Serif"/>
                <w:b/>
              </w:rPr>
              <w:t>ставлена в виде мастер-классов, открытых уроков, круглых столов для начинающих и молодых педагогов. Акция стартовала  един</w:t>
            </w:r>
            <w:r w:rsidRPr="005564C0">
              <w:rPr>
                <w:rFonts w:ascii="PT Astra Serif" w:hAnsi="PT Astra Serif"/>
                <w:b/>
              </w:rPr>
              <w:t>о</w:t>
            </w:r>
            <w:r w:rsidRPr="005564C0">
              <w:rPr>
                <w:rFonts w:ascii="PT Astra Serif" w:hAnsi="PT Astra Serif"/>
                <w:b/>
              </w:rPr>
              <w:t>временно во всех школах вторым уроком по расписанию. В 2020 году рамки акции были расширены за счет включения в число учас</w:t>
            </w:r>
            <w:r w:rsidRPr="005564C0">
              <w:rPr>
                <w:rFonts w:ascii="PT Astra Serif" w:hAnsi="PT Astra Serif"/>
                <w:b/>
              </w:rPr>
              <w:t>т</w:t>
            </w:r>
            <w:r w:rsidRPr="005564C0">
              <w:rPr>
                <w:rFonts w:ascii="PT Astra Serif" w:hAnsi="PT Astra Serif"/>
                <w:b/>
              </w:rPr>
              <w:t>ников акции победителей конкурсного отбора, проведенного в соответствии с региональным законом «О статусе педагогических р</w:t>
            </w:r>
            <w:r w:rsidRPr="005564C0">
              <w:rPr>
                <w:rFonts w:ascii="PT Astra Serif" w:hAnsi="PT Astra Serif"/>
                <w:b/>
              </w:rPr>
              <w:t>а</w:t>
            </w:r>
            <w:r w:rsidRPr="005564C0">
              <w:rPr>
                <w:rFonts w:ascii="PT Astra Serif" w:hAnsi="PT Astra Serif"/>
                <w:b/>
              </w:rPr>
              <w:t>ботников, осуществляющих педагогическую деятельность на территории Ульяновской области». Это 28 педагогов-наставников.</w:t>
            </w:r>
          </w:p>
        </w:tc>
      </w:tr>
    </w:tbl>
    <w:p w:rsidR="007B0648" w:rsidRPr="005564C0" w:rsidRDefault="007B064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23 сентября, среда</w:t>
      </w:r>
    </w:p>
    <w:p w:rsidR="007B0648" w:rsidRPr="005564C0" w:rsidRDefault="007B0648"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
          <w:rFonts w:ascii="PT Astra Serif" w:hAnsi="PT Astra Serif"/>
          <w:bdr w:val="none" w:sz="0" w:space="0" w:color="auto" w:frame="1"/>
          <w:shd w:val="clear" w:color="auto" w:fill="FFFFFF"/>
        </w:rPr>
        <w:t>130 лет со дня основания МОУ «</w:t>
      </w:r>
      <w:proofErr w:type="spellStart"/>
      <w:r w:rsidRPr="005564C0">
        <w:rPr>
          <w:rStyle w:val="af"/>
          <w:rFonts w:ascii="PT Astra Serif" w:hAnsi="PT Astra Serif"/>
          <w:bdr w:val="none" w:sz="0" w:space="0" w:color="auto" w:frame="1"/>
          <w:shd w:val="clear" w:color="auto" w:fill="FFFFFF"/>
        </w:rPr>
        <w:t>Верхнетимерсянской</w:t>
      </w:r>
      <w:proofErr w:type="spellEnd"/>
      <w:r w:rsidRPr="005564C0">
        <w:rPr>
          <w:rStyle w:val="af"/>
          <w:rFonts w:ascii="PT Astra Serif" w:hAnsi="PT Astra Serif"/>
          <w:bdr w:val="none" w:sz="0" w:space="0" w:color="auto" w:frame="1"/>
          <w:shd w:val="clear" w:color="auto" w:fill="FFFFFF"/>
        </w:rPr>
        <w:t xml:space="preserve"> средней школы» </w:t>
      </w:r>
      <w:r w:rsidRPr="005564C0">
        <w:rPr>
          <w:rStyle w:val="affc"/>
          <w:rFonts w:ascii="PT Astra Serif" w:hAnsi="PT Astra Serif" w:cs="Arial"/>
          <w:bdr w:val="none" w:sz="0" w:space="0" w:color="auto" w:frame="1"/>
          <w:shd w:val="clear" w:color="auto" w:fill="FFFFFF"/>
        </w:rPr>
        <w:t>(МО «Цильнинский район»)</w:t>
      </w:r>
    </w:p>
    <w:p w:rsidR="00111B79" w:rsidRPr="005564C0" w:rsidRDefault="00111B79"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BF5AF9">
        <w:tc>
          <w:tcPr>
            <w:tcW w:w="15120" w:type="dxa"/>
            <w:gridSpan w:val="6"/>
          </w:tcPr>
          <w:p w:rsidR="00111B79" w:rsidRPr="005564C0" w:rsidRDefault="00111B79"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111B79" w:rsidRPr="005564C0" w:rsidRDefault="00111B79"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BF5AF9">
        <w:tc>
          <w:tcPr>
            <w:tcW w:w="2628" w:type="dxa"/>
          </w:tcPr>
          <w:p w:rsidR="0088541B" w:rsidRPr="005564C0" w:rsidRDefault="0088541B" w:rsidP="005564C0">
            <w:pPr>
              <w:keepNext/>
              <w:ind w:left="-57" w:right="-57"/>
              <w:rPr>
                <w:rFonts w:ascii="PT Astra Serif" w:hAnsi="PT Astra Serif"/>
                <w:b/>
              </w:rPr>
            </w:pPr>
            <w:r w:rsidRPr="005564C0">
              <w:rPr>
                <w:rFonts w:ascii="PT Astra Serif" w:hAnsi="PT Astra Serif"/>
                <w:b/>
              </w:rPr>
              <w:t>МО «Майнский ра</w:t>
            </w:r>
            <w:r w:rsidRPr="005564C0">
              <w:rPr>
                <w:rFonts w:ascii="PT Astra Serif" w:hAnsi="PT Astra Serif"/>
                <w:b/>
              </w:rPr>
              <w:t>й</w:t>
            </w:r>
            <w:r w:rsidRPr="005564C0">
              <w:rPr>
                <w:rFonts w:ascii="PT Astra Serif" w:hAnsi="PT Astra Serif"/>
                <w:b/>
              </w:rPr>
              <w:t>он»</w:t>
            </w:r>
          </w:p>
          <w:p w:rsidR="0088541B" w:rsidRPr="005564C0" w:rsidRDefault="0088541B" w:rsidP="005564C0">
            <w:pPr>
              <w:keepNext/>
              <w:ind w:left="-57" w:right="-57"/>
              <w:rPr>
                <w:rFonts w:ascii="PT Astra Serif" w:hAnsi="PT Astra Serif"/>
              </w:rPr>
            </w:pPr>
            <w:proofErr w:type="spellStart"/>
            <w:r w:rsidRPr="005564C0">
              <w:rPr>
                <w:rFonts w:ascii="PT Astra Serif" w:hAnsi="PT Astra Serif"/>
              </w:rPr>
              <w:t>Шуенков</w:t>
            </w:r>
            <w:proofErr w:type="spellEnd"/>
            <w:r w:rsidRPr="005564C0">
              <w:rPr>
                <w:rFonts w:ascii="PT Astra Serif" w:hAnsi="PT Astra Serif"/>
              </w:rPr>
              <w:t xml:space="preserve"> О.В.</w:t>
            </w:r>
          </w:p>
          <w:p w:rsidR="0088541B" w:rsidRPr="005564C0" w:rsidRDefault="0088541B" w:rsidP="005564C0">
            <w:pPr>
              <w:keepNext/>
              <w:ind w:left="-57" w:right="-57"/>
              <w:rPr>
                <w:rFonts w:ascii="PT Astra Serif" w:hAnsi="PT Astra Serif"/>
              </w:rPr>
            </w:pPr>
            <w:r w:rsidRPr="005564C0">
              <w:rPr>
                <w:rFonts w:ascii="PT Astra Serif" w:hAnsi="PT Astra Serif"/>
                <w:b/>
                <w:bCs/>
              </w:rPr>
              <w:t xml:space="preserve">Министерство </w:t>
            </w:r>
          </w:p>
          <w:p w:rsidR="0088541B" w:rsidRPr="005564C0" w:rsidRDefault="0088541B" w:rsidP="005564C0">
            <w:pPr>
              <w:keepNext/>
              <w:keepLines/>
              <w:contextualSpacing/>
              <w:rPr>
                <w:rFonts w:ascii="PT Astra Serif" w:hAnsi="PT Astra Serif"/>
                <w:b/>
                <w:bCs/>
              </w:rPr>
            </w:pPr>
            <w:r w:rsidRPr="005564C0">
              <w:rPr>
                <w:rFonts w:ascii="PT Astra Serif" w:hAnsi="PT Astra Serif"/>
                <w:b/>
                <w:bCs/>
              </w:rPr>
              <w:lastRenderedPageBreak/>
              <w:t xml:space="preserve">образования и науки </w:t>
            </w:r>
          </w:p>
          <w:p w:rsidR="0088541B" w:rsidRPr="005564C0" w:rsidRDefault="0088541B" w:rsidP="005564C0">
            <w:pPr>
              <w:keepNext/>
              <w:ind w:left="-57" w:right="-57"/>
              <w:rPr>
                <w:rFonts w:ascii="PT Astra Serif" w:hAnsi="PT Astra Serif"/>
              </w:rPr>
            </w:pPr>
            <w:r w:rsidRPr="005564C0">
              <w:rPr>
                <w:rFonts w:ascii="PT Astra Serif" w:hAnsi="PT Astra Serif"/>
              </w:rPr>
              <w:t>Семенова Н.В.</w:t>
            </w:r>
          </w:p>
        </w:tc>
        <w:tc>
          <w:tcPr>
            <w:tcW w:w="2700" w:type="dxa"/>
          </w:tcPr>
          <w:p w:rsidR="0088541B" w:rsidRPr="005564C0" w:rsidRDefault="0088541B" w:rsidP="005564C0">
            <w:pPr>
              <w:keepNext/>
              <w:ind w:left="-57" w:right="-110"/>
              <w:jc w:val="both"/>
              <w:rPr>
                <w:rFonts w:ascii="PT Astra Serif" w:hAnsi="PT Astra Serif"/>
              </w:rPr>
            </w:pPr>
            <w:r w:rsidRPr="005564C0">
              <w:rPr>
                <w:rFonts w:ascii="PT Astra Serif" w:hAnsi="PT Astra Serif"/>
              </w:rPr>
              <w:lastRenderedPageBreak/>
              <w:t>Совещание с руковод</w:t>
            </w:r>
            <w:r w:rsidRPr="005564C0">
              <w:rPr>
                <w:rFonts w:ascii="PT Astra Serif" w:hAnsi="PT Astra Serif"/>
              </w:rPr>
              <w:t>и</w:t>
            </w:r>
            <w:r w:rsidRPr="005564C0">
              <w:rPr>
                <w:rFonts w:ascii="PT Astra Serif" w:hAnsi="PT Astra Serif"/>
              </w:rPr>
              <w:t xml:space="preserve">телями образовательных организаций </w:t>
            </w:r>
          </w:p>
          <w:p w:rsidR="0088541B" w:rsidRPr="005564C0" w:rsidRDefault="0088541B" w:rsidP="005564C0">
            <w:pPr>
              <w:keepNext/>
              <w:ind w:left="-57" w:right="-57"/>
              <w:jc w:val="center"/>
              <w:rPr>
                <w:rFonts w:ascii="PT Astra Serif" w:hAnsi="PT Astra Serif"/>
              </w:rPr>
            </w:pPr>
            <w:r w:rsidRPr="005564C0">
              <w:rPr>
                <w:rFonts w:ascii="PT Astra Serif" w:hAnsi="PT Astra Serif"/>
              </w:rPr>
              <w:t>10.00</w:t>
            </w:r>
          </w:p>
          <w:p w:rsidR="0088541B" w:rsidRPr="005564C0" w:rsidRDefault="0088541B" w:rsidP="005564C0">
            <w:pPr>
              <w:keepNext/>
              <w:ind w:left="-57" w:right="-57"/>
              <w:jc w:val="center"/>
              <w:rPr>
                <w:rFonts w:ascii="PT Astra Serif" w:hAnsi="PT Astra Serif"/>
              </w:rPr>
            </w:pPr>
            <w:r w:rsidRPr="005564C0">
              <w:rPr>
                <w:rFonts w:ascii="PT Astra Serif" w:hAnsi="PT Astra Serif"/>
              </w:rPr>
              <w:lastRenderedPageBreak/>
              <w:t>администрация района</w:t>
            </w:r>
          </w:p>
          <w:p w:rsidR="0088541B" w:rsidRPr="005564C0" w:rsidRDefault="0088541B" w:rsidP="005564C0">
            <w:pPr>
              <w:keepNext/>
              <w:ind w:left="-57" w:right="-57"/>
              <w:jc w:val="center"/>
              <w:rPr>
                <w:rFonts w:ascii="PT Astra Serif" w:hAnsi="PT Astra Serif"/>
              </w:rPr>
            </w:pPr>
            <w:r w:rsidRPr="005564C0">
              <w:rPr>
                <w:rFonts w:ascii="PT Astra Serif" w:hAnsi="PT Astra Serif"/>
              </w:rPr>
              <w:t>большой зал</w:t>
            </w:r>
          </w:p>
        </w:tc>
        <w:tc>
          <w:tcPr>
            <w:tcW w:w="2700" w:type="dxa"/>
          </w:tcPr>
          <w:p w:rsidR="0088541B" w:rsidRPr="005564C0" w:rsidRDefault="0088541B" w:rsidP="005564C0">
            <w:pPr>
              <w:keepNext/>
              <w:ind w:left="-57" w:right="-57"/>
              <w:rPr>
                <w:rFonts w:ascii="PT Astra Serif" w:hAnsi="PT Astra Serif"/>
                <w:sz w:val="22"/>
                <w:szCs w:val="22"/>
              </w:rPr>
            </w:pPr>
            <w:r w:rsidRPr="005564C0">
              <w:rPr>
                <w:rFonts w:ascii="PT Astra Serif" w:hAnsi="PT Astra Serif"/>
                <w:sz w:val="22"/>
                <w:szCs w:val="22"/>
              </w:rPr>
              <w:lastRenderedPageBreak/>
              <w:t>Регламент:</w:t>
            </w:r>
          </w:p>
          <w:p w:rsidR="0088541B" w:rsidRPr="005564C0" w:rsidRDefault="0088541B" w:rsidP="005564C0">
            <w:pPr>
              <w:keepNext/>
              <w:rPr>
                <w:rFonts w:ascii="PT Astra Serif" w:hAnsi="PT Astra Serif"/>
                <w:sz w:val="22"/>
                <w:szCs w:val="22"/>
              </w:rPr>
            </w:pPr>
            <w:r w:rsidRPr="005564C0">
              <w:rPr>
                <w:rFonts w:ascii="PT Astra Serif" w:hAnsi="PT Astra Serif"/>
                <w:sz w:val="22"/>
                <w:szCs w:val="22"/>
              </w:rPr>
              <w:t>1. О трудоустройстве в</w:t>
            </w:r>
            <w:r w:rsidRPr="005564C0">
              <w:rPr>
                <w:rFonts w:ascii="PT Astra Serif" w:hAnsi="PT Astra Serif"/>
                <w:sz w:val="22"/>
                <w:szCs w:val="22"/>
              </w:rPr>
              <w:t>ы</w:t>
            </w:r>
            <w:r w:rsidRPr="005564C0">
              <w:rPr>
                <w:rFonts w:ascii="PT Astra Serif" w:hAnsi="PT Astra Serif"/>
                <w:sz w:val="22"/>
                <w:szCs w:val="22"/>
              </w:rPr>
              <w:t>пускников, об итогах п</w:t>
            </w:r>
            <w:r w:rsidRPr="005564C0">
              <w:rPr>
                <w:rFonts w:ascii="PT Astra Serif" w:hAnsi="PT Astra Serif"/>
                <w:sz w:val="22"/>
                <w:szCs w:val="22"/>
              </w:rPr>
              <w:t>о</w:t>
            </w:r>
            <w:r w:rsidRPr="005564C0">
              <w:rPr>
                <w:rFonts w:ascii="PT Astra Serif" w:hAnsi="PT Astra Serif"/>
                <w:sz w:val="22"/>
                <w:szCs w:val="22"/>
              </w:rPr>
              <w:t xml:space="preserve">ступления выпускников, </w:t>
            </w:r>
            <w:r w:rsidRPr="005564C0">
              <w:rPr>
                <w:rFonts w:ascii="PT Astra Serif" w:hAnsi="PT Astra Serif"/>
                <w:sz w:val="22"/>
                <w:szCs w:val="22"/>
              </w:rPr>
              <w:lastRenderedPageBreak/>
              <w:t>направленных  по сел</w:t>
            </w:r>
            <w:r w:rsidRPr="005564C0">
              <w:rPr>
                <w:rFonts w:ascii="PT Astra Serif" w:hAnsi="PT Astra Serif"/>
                <w:sz w:val="22"/>
                <w:szCs w:val="22"/>
              </w:rPr>
              <w:t>ь</w:t>
            </w:r>
            <w:r w:rsidRPr="005564C0">
              <w:rPr>
                <w:rFonts w:ascii="PT Astra Serif" w:hAnsi="PT Astra Serif"/>
                <w:sz w:val="22"/>
                <w:szCs w:val="22"/>
              </w:rPr>
              <w:t>скому целевому набору.</w:t>
            </w:r>
          </w:p>
          <w:p w:rsidR="0088541B" w:rsidRPr="005564C0" w:rsidRDefault="0088541B" w:rsidP="005564C0">
            <w:pPr>
              <w:keepNext/>
              <w:rPr>
                <w:rFonts w:ascii="PT Astra Serif" w:hAnsi="PT Astra Serif"/>
                <w:sz w:val="22"/>
                <w:szCs w:val="22"/>
              </w:rPr>
            </w:pPr>
            <w:r w:rsidRPr="005564C0">
              <w:rPr>
                <w:rFonts w:ascii="PT Astra Serif" w:hAnsi="PT Astra Serif"/>
                <w:sz w:val="22"/>
                <w:szCs w:val="22"/>
              </w:rPr>
              <w:t>2. Об итогах летней озд</w:t>
            </w:r>
            <w:r w:rsidRPr="005564C0">
              <w:rPr>
                <w:rFonts w:ascii="PT Astra Serif" w:hAnsi="PT Astra Serif"/>
                <w:sz w:val="22"/>
                <w:szCs w:val="22"/>
              </w:rPr>
              <w:t>о</w:t>
            </w:r>
            <w:r w:rsidRPr="005564C0">
              <w:rPr>
                <w:rFonts w:ascii="PT Astra Serif" w:hAnsi="PT Astra Serif"/>
                <w:sz w:val="22"/>
                <w:szCs w:val="22"/>
              </w:rPr>
              <w:t>ровительной компании.</w:t>
            </w:r>
          </w:p>
          <w:p w:rsidR="0088541B" w:rsidRPr="005564C0" w:rsidRDefault="0088541B" w:rsidP="005564C0">
            <w:pPr>
              <w:keepNext/>
              <w:ind w:left="-57" w:right="-57"/>
              <w:rPr>
                <w:rFonts w:ascii="PT Astra Serif" w:hAnsi="PT Astra Serif"/>
              </w:rPr>
            </w:pPr>
            <w:r w:rsidRPr="005564C0">
              <w:rPr>
                <w:rFonts w:ascii="PT Astra Serif" w:hAnsi="PT Astra Serif"/>
                <w:sz w:val="22"/>
                <w:szCs w:val="22"/>
              </w:rPr>
              <w:t>3. О состоянии заболева</w:t>
            </w:r>
            <w:r w:rsidRPr="005564C0">
              <w:rPr>
                <w:rFonts w:ascii="PT Astra Serif" w:hAnsi="PT Astra Serif"/>
                <w:sz w:val="22"/>
                <w:szCs w:val="22"/>
              </w:rPr>
              <w:t>е</w:t>
            </w:r>
            <w:r w:rsidRPr="005564C0">
              <w:rPr>
                <w:rFonts w:ascii="PT Astra Serif" w:hAnsi="PT Astra Serif"/>
                <w:sz w:val="22"/>
                <w:szCs w:val="22"/>
              </w:rPr>
              <w:t>мости среди детей в ОУ, 50 чел.</w:t>
            </w:r>
          </w:p>
        </w:tc>
        <w:tc>
          <w:tcPr>
            <w:tcW w:w="2340" w:type="dxa"/>
          </w:tcPr>
          <w:p w:rsidR="0088541B" w:rsidRPr="005564C0" w:rsidRDefault="0088541B" w:rsidP="005564C0">
            <w:pPr>
              <w:keepNext/>
              <w:ind w:left="-57" w:right="-57"/>
              <w:jc w:val="center"/>
              <w:rPr>
                <w:rFonts w:ascii="PT Astra Serif" w:hAnsi="PT Astra Serif"/>
              </w:rPr>
            </w:pPr>
            <w:r w:rsidRPr="005564C0">
              <w:rPr>
                <w:rFonts w:ascii="PT Astra Serif" w:hAnsi="PT Astra Serif"/>
              </w:rPr>
              <w:lastRenderedPageBreak/>
              <w:t>Управление образ</w:t>
            </w:r>
            <w:r w:rsidRPr="005564C0">
              <w:rPr>
                <w:rFonts w:ascii="PT Astra Serif" w:hAnsi="PT Astra Serif"/>
              </w:rPr>
              <w:t>о</w:t>
            </w:r>
            <w:r w:rsidRPr="005564C0">
              <w:rPr>
                <w:rFonts w:ascii="PT Astra Serif" w:hAnsi="PT Astra Serif"/>
              </w:rPr>
              <w:t>вания администрации района</w:t>
            </w:r>
          </w:p>
        </w:tc>
        <w:tc>
          <w:tcPr>
            <w:tcW w:w="2340" w:type="dxa"/>
          </w:tcPr>
          <w:p w:rsidR="0088541B" w:rsidRPr="005564C0" w:rsidRDefault="0088541B" w:rsidP="005564C0">
            <w:pPr>
              <w:keepNext/>
              <w:ind w:left="-57" w:right="-57"/>
              <w:rPr>
                <w:rFonts w:ascii="PT Astra Serif" w:hAnsi="PT Astra Serif"/>
              </w:rPr>
            </w:pPr>
          </w:p>
        </w:tc>
        <w:tc>
          <w:tcPr>
            <w:tcW w:w="2412" w:type="dxa"/>
          </w:tcPr>
          <w:p w:rsidR="0088541B" w:rsidRPr="005564C0" w:rsidRDefault="0088541B" w:rsidP="005564C0">
            <w:pPr>
              <w:keepNext/>
              <w:keepLines/>
              <w:contextualSpacing/>
              <w:jc w:val="center"/>
              <w:rPr>
                <w:rFonts w:ascii="PT Astra Serif" w:hAnsi="PT Astra Serif"/>
              </w:rPr>
            </w:pPr>
          </w:p>
        </w:tc>
      </w:tr>
    </w:tbl>
    <w:p w:rsidR="00111B79" w:rsidRPr="005564C0" w:rsidRDefault="00111B79" w:rsidP="005564C0">
      <w:pPr>
        <w:keepNext/>
        <w:keepLines/>
        <w:contextualSpacing/>
        <w:jc w:val="center"/>
        <w:rPr>
          <w:rStyle w:val="affc"/>
          <w:rFonts w:ascii="PT Astra Serif" w:hAnsi="PT Astra Serif" w:cs="Arial"/>
          <w:bdr w:val="none" w:sz="0" w:space="0" w:color="auto" w:frame="1"/>
          <w:shd w:val="clear" w:color="auto" w:fill="FFFFFF"/>
        </w:rPr>
      </w:pPr>
    </w:p>
    <w:p w:rsidR="00CF2EF8" w:rsidRPr="005564C0" w:rsidRDefault="00CF2EF8" w:rsidP="005564C0">
      <w:pPr>
        <w:keepNext/>
        <w:keepLines/>
        <w:contextualSpacing/>
        <w:jc w:val="center"/>
        <w:rPr>
          <w:rFonts w:ascii="PT Astra Serif" w:hAnsi="PT Astra Serif"/>
          <w:b/>
          <w:bCs/>
          <w:spacing w:val="-20"/>
        </w:rPr>
      </w:pPr>
      <w:r w:rsidRPr="005564C0">
        <w:rPr>
          <w:rFonts w:ascii="PT Astra Serif" w:hAnsi="PT Astra Serif"/>
          <w:b/>
          <w:bCs/>
          <w:spacing w:val="-20"/>
        </w:rPr>
        <w:t>24 сентября, четверг</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CF08B3" w:rsidRPr="005564C0" w:rsidRDefault="00CF08B3"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CF08B3" w:rsidRPr="005564C0" w:rsidRDefault="00CF08B3"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F80BE4" w:rsidRPr="005564C0" w:rsidRDefault="00CF08B3" w:rsidP="005564C0">
            <w:pPr>
              <w:keepNext/>
              <w:keepLines/>
              <w:contextualSpacing/>
              <w:jc w:val="both"/>
              <w:rPr>
                <w:rFonts w:ascii="PT Astra Serif" w:hAnsi="PT Astra Serif"/>
              </w:rPr>
            </w:pPr>
            <w:r w:rsidRPr="005564C0">
              <w:rPr>
                <w:rFonts w:ascii="PT Astra Serif" w:hAnsi="PT Astra Serif"/>
              </w:rPr>
              <w:t>Областная студенч</w:t>
            </w:r>
            <w:r w:rsidRPr="005564C0">
              <w:rPr>
                <w:rFonts w:ascii="PT Astra Serif" w:hAnsi="PT Astra Serif"/>
              </w:rPr>
              <w:t>е</w:t>
            </w:r>
            <w:r w:rsidRPr="005564C0">
              <w:rPr>
                <w:rFonts w:ascii="PT Astra Serif" w:hAnsi="PT Astra Serif"/>
              </w:rPr>
              <w:t>ская конференция "Мой путь профессиональн</w:t>
            </w:r>
            <w:r w:rsidRPr="005564C0">
              <w:rPr>
                <w:rFonts w:ascii="PT Astra Serif" w:hAnsi="PT Astra Serif"/>
              </w:rPr>
              <w:t>о</w:t>
            </w:r>
            <w:r w:rsidRPr="005564C0">
              <w:rPr>
                <w:rFonts w:ascii="PT Astra Serif" w:hAnsi="PT Astra Serif"/>
              </w:rPr>
              <w:t>го роста", приуроче</w:t>
            </w:r>
            <w:r w:rsidRPr="005564C0">
              <w:rPr>
                <w:rFonts w:ascii="PT Astra Serif" w:hAnsi="PT Astra Serif"/>
              </w:rPr>
              <w:t>н</w:t>
            </w:r>
            <w:r w:rsidRPr="005564C0">
              <w:rPr>
                <w:rFonts w:ascii="PT Astra Serif" w:hAnsi="PT Astra Serif"/>
              </w:rPr>
              <w:t xml:space="preserve">ная к 80-летию ПТО РФ, </w:t>
            </w:r>
          </w:p>
          <w:p w:rsidR="00F80BE4" w:rsidRPr="005564C0" w:rsidRDefault="00CF08B3" w:rsidP="005564C0">
            <w:pPr>
              <w:keepNext/>
              <w:keepLines/>
              <w:contextualSpacing/>
              <w:jc w:val="center"/>
              <w:rPr>
                <w:rFonts w:ascii="PT Astra Serif" w:hAnsi="PT Astra Serif"/>
              </w:rPr>
            </w:pPr>
            <w:r w:rsidRPr="005564C0">
              <w:rPr>
                <w:rFonts w:ascii="PT Astra Serif" w:hAnsi="PT Astra Serif"/>
              </w:rPr>
              <w:t>11.00,</w:t>
            </w:r>
          </w:p>
          <w:p w:rsidR="00CF08B3" w:rsidRPr="005564C0" w:rsidRDefault="00CF08B3" w:rsidP="005564C0">
            <w:pPr>
              <w:keepNext/>
              <w:keepLines/>
              <w:contextualSpacing/>
              <w:jc w:val="center"/>
              <w:rPr>
                <w:rFonts w:ascii="PT Astra Serif" w:hAnsi="PT Astra Serif"/>
              </w:rPr>
            </w:pPr>
            <w:r w:rsidRPr="005564C0">
              <w:rPr>
                <w:rFonts w:ascii="PT Astra Serif" w:hAnsi="PT Astra Serif"/>
              </w:rPr>
              <w:t>Димитро</w:t>
            </w:r>
            <w:r w:rsidR="00F80BE4" w:rsidRPr="005564C0">
              <w:rPr>
                <w:rFonts w:ascii="PT Astra Serif" w:hAnsi="PT Astra Serif"/>
              </w:rPr>
              <w:t>в</w:t>
            </w:r>
            <w:r w:rsidRPr="005564C0">
              <w:rPr>
                <w:rFonts w:ascii="PT Astra Serif" w:hAnsi="PT Astra Serif"/>
              </w:rPr>
              <w:t>градский те</w:t>
            </w:r>
            <w:r w:rsidRPr="005564C0">
              <w:rPr>
                <w:rFonts w:ascii="PT Astra Serif" w:hAnsi="PT Astra Serif"/>
              </w:rPr>
              <w:t>х</w:t>
            </w:r>
            <w:r w:rsidRPr="005564C0">
              <w:rPr>
                <w:rFonts w:ascii="PT Astra Serif" w:hAnsi="PT Astra Serif"/>
              </w:rPr>
              <w:t>нический колледж</w:t>
            </w:r>
          </w:p>
        </w:tc>
        <w:tc>
          <w:tcPr>
            <w:tcW w:w="2700" w:type="dxa"/>
          </w:tcPr>
          <w:p w:rsidR="00CF08B3" w:rsidRPr="005564C0" w:rsidRDefault="00CF08B3" w:rsidP="005564C0">
            <w:pPr>
              <w:keepNext/>
              <w:keepLines/>
              <w:contextualSpacing/>
              <w:jc w:val="both"/>
              <w:rPr>
                <w:rFonts w:ascii="PT Astra Serif" w:hAnsi="PT Astra Serif"/>
                <w:sz w:val="22"/>
                <w:szCs w:val="22"/>
              </w:rPr>
            </w:pPr>
            <w:r w:rsidRPr="005564C0">
              <w:rPr>
                <w:rFonts w:ascii="PT Astra Serif" w:hAnsi="PT Astra Serif"/>
                <w:sz w:val="22"/>
                <w:szCs w:val="22"/>
              </w:rPr>
              <w:t>Представление студенч</w:t>
            </w:r>
            <w:r w:rsidRPr="005564C0">
              <w:rPr>
                <w:rFonts w:ascii="PT Astra Serif" w:hAnsi="PT Astra Serif"/>
                <w:sz w:val="22"/>
                <w:szCs w:val="22"/>
              </w:rPr>
              <w:t>е</w:t>
            </w:r>
            <w:r w:rsidRPr="005564C0">
              <w:rPr>
                <w:rFonts w:ascii="PT Astra Serif" w:hAnsi="PT Astra Serif"/>
                <w:sz w:val="22"/>
                <w:szCs w:val="22"/>
              </w:rPr>
              <w:t>ских работ на тему разв</w:t>
            </w:r>
            <w:r w:rsidRPr="005564C0">
              <w:rPr>
                <w:rFonts w:ascii="PT Astra Serif" w:hAnsi="PT Astra Serif"/>
                <w:sz w:val="22"/>
                <w:szCs w:val="22"/>
              </w:rPr>
              <w:t>и</w:t>
            </w:r>
            <w:r w:rsidRPr="005564C0">
              <w:rPr>
                <w:rFonts w:ascii="PT Astra Serif" w:hAnsi="PT Astra Serif"/>
                <w:sz w:val="22"/>
                <w:szCs w:val="22"/>
              </w:rPr>
              <w:t>тия своего професси</w:t>
            </w:r>
            <w:r w:rsidRPr="005564C0">
              <w:rPr>
                <w:rFonts w:ascii="PT Astra Serif" w:hAnsi="PT Astra Serif"/>
                <w:sz w:val="22"/>
                <w:szCs w:val="22"/>
              </w:rPr>
              <w:t>о</w:t>
            </w:r>
            <w:r w:rsidRPr="005564C0">
              <w:rPr>
                <w:rFonts w:ascii="PT Astra Serif" w:hAnsi="PT Astra Serif"/>
                <w:sz w:val="22"/>
                <w:szCs w:val="22"/>
              </w:rPr>
              <w:t>нального роста и презе</w:t>
            </w:r>
            <w:r w:rsidRPr="005564C0">
              <w:rPr>
                <w:rFonts w:ascii="PT Astra Serif" w:hAnsi="PT Astra Serif"/>
                <w:sz w:val="22"/>
                <w:szCs w:val="22"/>
              </w:rPr>
              <w:t>н</w:t>
            </w:r>
            <w:r w:rsidRPr="005564C0">
              <w:rPr>
                <w:rFonts w:ascii="PT Astra Serif" w:hAnsi="PT Astra Serif"/>
                <w:sz w:val="22"/>
                <w:szCs w:val="22"/>
              </w:rPr>
              <w:t>тация лучших перед представителями работ</w:t>
            </w:r>
            <w:r w:rsidRPr="005564C0">
              <w:rPr>
                <w:rFonts w:ascii="PT Astra Serif" w:hAnsi="PT Astra Serif"/>
                <w:sz w:val="22"/>
                <w:szCs w:val="22"/>
              </w:rPr>
              <w:t>о</w:t>
            </w:r>
            <w:r w:rsidRPr="005564C0">
              <w:rPr>
                <w:rFonts w:ascii="PT Astra Serif" w:hAnsi="PT Astra Serif"/>
                <w:sz w:val="22"/>
                <w:szCs w:val="22"/>
              </w:rPr>
              <w:t>дателей региона. 100 ч</w:t>
            </w:r>
            <w:r w:rsidRPr="005564C0">
              <w:rPr>
                <w:rFonts w:ascii="PT Astra Serif" w:hAnsi="PT Astra Serif"/>
                <w:sz w:val="22"/>
                <w:szCs w:val="22"/>
              </w:rPr>
              <w:t>е</w:t>
            </w:r>
            <w:r w:rsidRPr="005564C0">
              <w:rPr>
                <w:rFonts w:ascii="PT Astra Serif" w:hAnsi="PT Astra Serif"/>
                <w:sz w:val="22"/>
                <w:szCs w:val="22"/>
              </w:rPr>
              <w:t>ловек</w:t>
            </w:r>
          </w:p>
        </w:tc>
        <w:tc>
          <w:tcPr>
            <w:tcW w:w="2340" w:type="dxa"/>
          </w:tcPr>
          <w:p w:rsidR="00CF08B3" w:rsidRPr="005564C0" w:rsidRDefault="00CF08B3" w:rsidP="005564C0">
            <w:pPr>
              <w:keepNext/>
              <w:keepLines/>
              <w:contextualSpacing/>
              <w:jc w:val="both"/>
              <w:rPr>
                <w:rFonts w:ascii="PT Astra Serif" w:hAnsi="PT Astra Serif"/>
              </w:rPr>
            </w:pPr>
            <w:r w:rsidRPr="005564C0">
              <w:rPr>
                <w:rFonts w:ascii="PT Astra Serif" w:hAnsi="PT Astra Serif"/>
              </w:rPr>
              <w:t>Министерства обр</w:t>
            </w:r>
            <w:r w:rsidRPr="005564C0">
              <w:rPr>
                <w:rFonts w:ascii="PT Astra Serif" w:hAnsi="PT Astra Serif"/>
              </w:rPr>
              <w:t>а</w:t>
            </w:r>
            <w:r w:rsidRPr="005564C0">
              <w:rPr>
                <w:rFonts w:ascii="PT Astra Serif" w:hAnsi="PT Astra Serif"/>
              </w:rPr>
              <w:t>зования</w:t>
            </w:r>
            <w:r w:rsidR="00F80BE4" w:rsidRPr="005564C0">
              <w:rPr>
                <w:rFonts w:ascii="PT Astra Serif" w:hAnsi="PT Astra Serif"/>
              </w:rPr>
              <w:t xml:space="preserve"> </w:t>
            </w:r>
            <w:r w:rsidRPr="005564C0">
              <w:rPr>
                <w:rFonts w:ascii="PT Astra Serif" w:hAnsi="PT Astra Serif"/>
              </w:rPr>
              <w:t xml:space="preserve">и науки Ульяновской </w:t>
            </w:r>
            <w:proofErr w:type="spellStart"/>
            <w:r w:rsidRPr="005564C0">
              <w:rPr>
                <w:rFonts w:ascii="PT Astra Serif" w:hAnsi="PT Astra Serif"/>
              </w:rPr>
              <w:t>оба</w:t>
            </w:r>
            <w:r w:rsidRPr="005564C0">
              <w:rPr>
                <w:rFonts w:ascii="PT Astra Serif" w:hAnsi="PT Astra Serif"/>
              </w:rPr>
              <w:t>л</w:t>
            </w:r>
            <w:r w:rsidRPr="005564C0">
              <w:rPr>
                <w:rFonts w:ascii="PT Astra Serif" w:hAnsi="PT Astra Serif"/>
              </w:rPr>
              <w:t>сти</w:t>
            </w:r>
            <w:proofErr w:type="spellEnd"/>
          </w:p>
        </w:tc>
        <w:tc>
          <w:tcPr>
            <w:tcW w:w="2340" w:type="dxa"/>
          </w:tcPr>
          <w:p w:rsidR="00CF08B3" w:rsidRPr="005564C0" w:rsidRDefault="00F80BE4"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CF08B3" w:rsidRPr="005564C0" w:rsidRDefault="00CF08B3" w:rsidP="005564C0">
            <w:pPr>
              <w:keepNext/>
              <w:keepLines/>
              <w:contextualSpacing/>
              <w:jc w:val="center"/>
              <w:rPr>
                <w:rFonts w:ascii="PT Astra Serif" w:hAnsi="PT Astra Serif"/>
              </w:rPr>
            </w:pPr>
          </w:p>
        </w:tc>
      </w:tr>
      <w:tr w:rsidR="005564C0" w:rsidRPr="005564C0" w:rsidTr="00BF5AF9">
        <w:tc>
          <w:tcPr>
            <w:tcW w:w="15120" w:type="dxa"/>
            <w:gridSpan w:val="6"/>
          </w:tcPr>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24 сентября 2020 года на базе ОГБПОУ «Димитровградский технический колледж» состоялась региональная студенческая конференция «Мой путь профессионального роста». Мероприятие было направлено на выявление и поддержку заинтересованности у студентов профессиональных образовательных организаций Ульяновской области развития творчества, спорта, молодежной политики, студенческого лидерства, общественной деятельности и добровольчества.</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На конференции рассматривались вопросы:</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 неформальное образование как путь развития профессиональных навыков;</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 лидеры органов студенческого самоуправления и молодежных организаций;</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 ораторское искусство как средство убеждения;</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 как правильно выразить свои мысли в профессиональном русле;</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 основы социального проектирования;</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 студенческие медиа. Основные тренды в медиа среди студентов.</w:t>
            </w:r>
          </w:p>
          <w:p w:rsidR="00342F4B" w:rsidRPr="005564C0" w:rsidRDefault="00342F4B" w:rsidP="005564C0">
            <w:pPr>
              <w:keepNext/>
              <w:keepLines/>
              <w:suppressAutoHyphens/>
              <w:contextualSpacing/>
              <w:jc w:val="both"/>
              <w:rPr>
                <w:rFonts w:ascii="PT Astra Serif" w:hAnsi="PT Astra Serif"/>
                <w:b/>
              </w:rPr>
            </w:pPr>
            <w:r w:rsidRPr="005564C0">
              <w:rPr>
                <w:rFonts w:ascii="PT Astra Serif" w:hAnsi="PT Astra Serif"/>
                <w:b/>
              </w:rPr>
              <w:t>В рамках мероприятий проведены мастер-классы, открытые микрофоны, прямой диалог на равных с выдающимися представителями молодежной политики Ульяновской области, руководителями органов студенческого самоуправления и активом молодежных организаций Ульяновской области.</w:t>
            </w:r>
          </w:p>
          <w:p w:rsidR="00BF5AF9" w:rsidRPr="005564C0" w:rsidRDefault="00342F4B" w:rsidP="005564C0">
            <w:pPr>
              <w:keepNext/>
              <w:keepLines/>
              <w:contextualSpacing/>
              <w:jc w:val="both"/>
              <w:rPr>
                <w:rFonts w:ascii="PT Astra Serif" w:hAnsi="PT Astra Serif"/>
              </w:rPr>
            </w:pPr>
            <w:r w:rsidRPr="005564C0">
              <w:rPr>
                <w:rFonts w:ascii="PT Astra Serif" w:hAnsi="PT Astra Serif"/>
                <w:b/>
              </w:rPr>
              <w:t>Организаторами мероприятия являются: ОГАУ «ИРО», ОГБПОУ «</w:t>
            </w:r>
            <w:proofErr w:type="spellStart"/>
            <w:r w:rsidRPr="005564C0">
              <w:rPr>
                <w:rFonts w:ascii="PT Astra Serif" w:hAnsi="PT Astra Serif"/>
                <w:b/>
              </w:rPr>
              <w:t>Димитровгардский</w:t>
            </w:r>
            <w:proofErr w:type="spellEnd"/>
            <w:r w:rsidRPr="005564C0">
              <w:rPr>
                <w:rFonts w:ascii="PT Astra Serif" w:hAnsi="PT Astra Serif"/>
                <w:b/>
              </w:rPr>
              <w:t xml:space="preserve"> технический колледж», Министерство просв</w:t>
            </w:r>
            <w:r w:rsidRPr="005564C0">
              <w:rPr>
                <w:rFonts w:ascii="PT Astra Serif" w:hAnsi="PT Astra Serif"/>
                <w:b/>
              </w:rPr>
              <w:t>е</w:t>
            </w:r>
            <w:r w:rsidRPr="005564C0">
              <w:rPr>
                <w:rFonts w:ascii="PT Astra Serif" w:hAnsi="PT Astra Serif"/>
                <w:b/>
              </w:rPr>
              <w:t>щения и воспитания Ульяновской области и Ульяновская областная организация Общероссийская общественная организация «Ро</w:t>
            </w:r>
            <w:r w:rsidRPr="005564C0">
              <w:rPr>
                <w:rFonts w:ascii="PT Astra Serif" w:hAnsi="PT Astra Serif"/>
                <w:b/>
              </w:rPr>
              <w:t>с</w:t>
            </w:r>
            <w:r w:rsidRPr="005564C0">
              <w:rPr>
                <w:rFonts w:ascii="PT Astra Serif" w:hAnsi="PT Astra Serif"/>
                <w:b/>
              </w:rPr>
              <w:lastRenderedPageBreak/>
              <w:t>сийский Союз Молодежи».</w:t>
            </w:r>
          </w:p>
        </w:tc>
      </w:tr>
      <w:tr w:rsidR="005564C0" w:rsidRPr="005564C0" w:rsidTr="004760CD">
        <w:tc>
          <w:tcPr>
            <w:tcW w:w="2628" w:type="dxa"/>
          </w:tcPr>
          <w:p w:rsidR="00F80BE4" w:rsidRPr="005564C0" w:rsidRDefault="00F80BE4" w:rsidP="005564C0">
            <w:pPr>
              <w:keepNext/>
              <w:keepLines/>
              <w:contextualSpacing/>
              <w:rPr>
                <w:rFonts w:ascii="PT Astra Serif" w:hAnsi="PT Astra Serif"/>
                <w:b/>
                <w:bCs/>
              </w:rPr>
            </w:pPr>
            <w:r w:rsidRPr="005564C0">
              <w:rPr>
                <w:rFonts w:ascii="PT Astra Serif" w:hAnsi="PT Astra Serif"/>
                <w:b/>
                <w:bCs/>
              </w:rPr>
              <w:lastRenderedPageBreak/>
              <w:t xml:space="preserve">Министерство </w:t>
            </w:r>
          </w:p>
          <w:p w:rsidR="00F80BE4" w:rsidRPr="005564C0" w:rsidRDefault="00F80BE4"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F80BE4" w:rsidRPr="005564C0" w:rsidRDefault="00F80BE4"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F80BE4" w:rsidRPr="005564C0" w:rsidRDefault="00F80BE4" w:rsidP="005564C0">
            <w:pPr>
              <w:keepNext/>
              <w:keepLines/>
              <w:contextualSpacing/>
              <w:jc w:val="both"/>
              <w:rPr>
                <w:rFonts w:ascii="PT Astra Serif" w:hAnsi="PT Astra Serif"/>
              </w:rPr>
            </w:pPr>
            <w:r w:rsidRPr="005564C0">
              <w:rPr>
                <w:rFonts w:ascii="PT Astra Serif" w:hAnsi="PT Astra Serif"/>
              </w:rPr>
              <w:t>Семинар с руководит</w:t>
            </w:r>
            <w:r w:rsidRPr="005564C0">
              <w:rPr>
                <w:rFonts w:ascii="PT Astra Serif" w:hAnsi="PT Astra Serif"/>
              </w:rPr>
              <w:t>е</w:t>
            </w:r>
            <w:r w:rsidRPr="005564C0">
              <w:rPr>
                <w:rFonts w:ascii="PT Astra Serif" w:hAnsi="PT Astra Serif"/>
              </w:rPr>
              <w:t>лями образовательн</w:t>
            </w:r>
            <w:r w:rsidRPr="005564C0">
              <w:rPr>
                <w:rFonts w:ascii="PT Astra Serif" w:hAnsi="PT Astra Serif"/>
              </w:rPr>
              <w:t>ы</w:t>
            </w:r>
            <w:r w:rsidRPr="005564C0">
              <w:rPr>
                <w:rFonts w:ascii="PT Astra Serif" w:hAnsi="PT Astra Serif"/>
              </w:rPr>
              <w:t>ми организациями, участниками конкур</w:t>
            </w:r>
            <w:r w:rsidRPr="005564C0">
              <w:rPr>
                <w:rFonts w:ascii="PT Astra Serif" w:hAnsi="PT Astra Serif"/>
              </w:rPr>
              <w:t>с</w:t>
            </w:r>
            <w:r w:rsidRPr="005564C0">
              <w:rPr>
                <w:rFonts w:ascii="PT Astra Serif" w:hAnsi="PT Astra Serif"/>
              </w:rPr>
              <w:t>ных мероприятий Кружкового движения НТИ в рамках реги</w:t>
            </w:r>
            <w:r w:rsidRPr="005564C0">
              <w:rPr>
                <w:rFonts w:ascii="PT Astra Serif" w:hAnsi="PT Astra Serif"/>
              </w:rPr>
              <w:t>о</w:t>
            </w:r>
            <w:r w:rsidRPr="005564C0">
              <w:rPr>
                <w:rFonts w:ascii="PT Astra Serif" w:hAnsi="PT Astra Serif"/>
              </w:rPr>
              <w:t>нального образовател</w:t>
            </w:r>
            <w:r w:rsidRPr="005564C0">
              <w:rPr>
                <w:rFonts w:ascii="PT Astra Serif" w:hAnsi="PT Astra Serif"/>
              </w:rPr>
              <w:t>ь</w:t>
            </w:r>
            <w:r w:rsidRPr="005564C0">
              <w:rPr>
                <w:rFonts w:ascii="PT Astra Serif" w:hAnsi="PT Astra Serif"/>
              </w:rPr>
              <w:t>ного форума</w:t>
            </w:r>
          </w:p>
          <w:p w:rsidR="00F80BE4" w:rsidRPr="005564C0" w:rsidRDefault="00F80BE4" w:rsidP="005564C0">
            <w:pPr>
              <w:keepNext/>
              <w:keepLines/>
              <w:contextualSpacing/>
              <w:jc w:val="center"/>
              <w:rPr>
                <w:rFonts w:ascii="PT Astra Serif" w:hAnsi="PT Astra Serif"/>
              </w:rPr>
            </w:pPr>
            <w:r w:rsidRPr="005564C0">
              <w:rPr>
                <w:rFonts w:ascii="PT Astra Serif" w:hAnsi="PT Astra Serif"/>
              </w:rPr>
              <w:t>Точка кипения, ул. М</w:t>
            </w:r>
            <w:r w:rsidRPr="005564C0">
              <w:rPr>
                <w:rFonts w:ascii="PT Astra Serif" w:hAnsi="PT Astra Serif"/>
              </w:rPr>
              <w:t>и</w:t>
            </w:r>
            <w:r w:rsidRPr="005564C0">
              <w:rPr>
                <w:rFonts w:ascii="PT Astra Serif" w:hAnsi="PT Astra Serif"/>
              </w:rPr>
              <w:t>наева д.6</w:t>
            </w:r>
          </w:p>
        </w:tc>
        <w:tc>
          <w:tcPr>
            <w:tcW w:w="2700" w:type="dxa"/>
          </w:tcPr>
          <w:p w:rsidR="00F80BE4" w:rsidRPr="005564C0" w:rsidRDefault="00F80BE4" w:rsidP="005564C0">
            <w:pPr>
              <w:keepNext/>
              <w:keepLines/>
              <w:autoSpaceDE w:val="0"/>
              <w:autoSpaceDN w:val="0"/>
              <w:adjustRightInd w:val="0"/>
              <w:contextualSpacing/>
              <w:jc w:val="both"/>
              <w:rPr>
                <w:rFonts w:ascii="PT Astra Serif" w:hAnsi="PT Astra Serif"/>
                <w:bCs/>
              </w:rPr>
            </w:pPr>
            <w:r w:rsidRPr="005564C0">
              <w:rPr>
                <w:rFonts w:ascii="PT Astra Serif" w:hAnsi="PT Astra Serif"/>
                <w:bCs/>
              </w:rPr>
              <w:t>Ознакомление руков</w:t>
            </w:r>
            <w:r w:rsidRPr="005564C0">
              <w:rPr>
                <w:rFonts w:ascii="PT Astra Serif" w:hAnsi="PT Astra Serif"/>
                <w:bCs/>
              </w:rPr>
              <w:t>о</w:t>
            </w:r>
            <w:r w:rsidRPr="005564C0">
              <w:rPr>
                <w:rFonts w:ascii="PT Astra Serif" w:hAnsi="PT Astra Serif"/>
                <w:bCs/>
              </w:rPr>
              <w:t>дителей образовател</w:t>
            </w:r>
            <w:r w:rsidRPr="005564C0">
              <w:rPr>
                <w:rFonts w:ascii="PT Astra Serif" w:hAnsi="PT Astra Serif"/>
                <w:bCs/>
              </w:rPr>
              <w:t>ь</w:t>
            </w:r>
            <w:r w:rsidRPr="005564C0">
              <w:rPr>
                <w:rFonts w:ascii="PT Astra Serif" w:hAnsi="PT Astra Serif"/>
                <w:bCs/>
              </w:rPr>
              <w:t>ных организаций с м</w:t>
            </w:r>
            <w:r w:rsidRPr="005564C0">
              <w:rPr>
                <w:rFonts w:ascii="PT Astra Serif" w:hAnsi="PT Astra Serif"/>
                <w:bCs/>
              </w:rPr>
              <w:t>е</w:t>
            </w:r>
            <w:r w:rsidRPr="005564C0">
              <w:rPr>
                <w:rFonts w:ascii="PT Astra Serif" w:hAnsi="PT Astra Serif"/>
                <w:bCs/>
              </w:rPr>
              <w:t>роприятиями Кружк</w:t>
            </w:r>
            <w:r w:rsidRPr="005564C0">
              <w:rPr>
                <w:rFonts w:ascii="PT Astra Serif" w:hAnsi="PT Astra Serif"/>
                <w:bCs/>
              </w:rPr>
              <w:t>о</w:t>
            </w:r>
            <w:r w:rsidRPr="005564C0">
              <w:rPr>
                <w:rFonts w:ascii="PT Astra Serif" w:hAnsi="PT Astra Serif"/>
                <w:bCs/>
              </w:rPr>
              <w:t>вого движения НТИ</w:t>
            </w:r>
          </w:p>
        </w:tc>
        <w:tc>
          <w:tcPr>
            <w:tcW w:w="2340" w:type="dxa"/>
          </w:tcPr>
          <w:p w:rsidR="00F80BE4" w:rsidRPr="005564C0" w:rsidRDefault="00E34F16" w:rsidP="005564C0">
            <w:pPr>
              <w:keepNext/>
              <w:keepLines/>
              <w:contextualSpacing/>
              <w:jc w:val="both"/>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F80BE4" w:rsidRPr="005564C0">
              <w:rPr>
                <w:rFonts w:ascii="PT Astra Serif" w:hAnsi="PT Astra Serif"/>
              </w:rPr>
              <w:t>, ОГБНОО Дворец творчества детей и молодёжи</w:t>
            </w:r>
          </w:p>
        </w:tc>
        <w:tc>
          <w:tcPr>
            <w:tcW w:w="2340" w:type="dxa"/>
          </w:tcPr>
          <w:p w:rsidR="00F80BE4" w:rsidRPr="005564C0" w:rsidRDefault="00F80BE4" w:rsidP="005564C0">
            <w:pPr>
              <w:keepNext/>
              <w:keepLines/>
              <w:contextualSpacing/>
              <w:rPr>
                <w:rFonts w:ascii="PT Astra Serif" w:hAnsi="PT Astra Serif" w:cs="Arial"/>
                <w:shd w:val="clear" w:color="auto" w:fill="FFFFFF"/>
              </w:rPr>
            </w:pPr>
          </w:p>
        </w:tc>
        <w:tc>
          <w:tcPr>
            <w:tcW w:w="2412" w:type="dxa"/>
          </w:tcPr>
          <w:p w:rsidR="00F80BE4" w:rsidRPr="005564C0" w:rsidRDefault="00F80BE4" w:rsidP="005564C0">
            <w:pPr>
              <w:keepNext/>
              <w:keepLines/>
              <w:contextualSpacing/>
              <w:rPr>
                <w:rFonts w:ascii="PT Astra Serif" w:hAnsi="PT Astra Serif"/>
              </w:rPr>
            </w:pPr>
          </w:p>
        </w:tc>
      </w:tr>
      <w:tr w:rsidR="005564C0" w:rsidRPr="005564C0" w:rsidTr="00BF5AF9">
        <w:tc>
          <w:tcPr>
            <w:tcW w:w="15120" w:type="dxa"/>
            <w:gridSpan w:val="6"/>
          </w:tcPr>
          <w:p w:rsidR="006A6EF8" w:rsidRPr="005564C0" w:rsidRDefault="006A6EF8" w:rsidP="005564C0">
            <w:pPr>
              <w:keepNext/>
              <w:keepLines/>
              <w:suppressAutoHyphens/>
              <w:contextualSpacing/>
              <w:jc w:val="both"/>
              <w:rPr>
                <w:rFonts w:ascii="PT Astra Serif" w:hAnsi="PT Astra Serif"/>
                <w:b/>
              </w:rPr>
            </w:pPr>
            <w:r w:rsidRPr="005564C0">
              <w:rPr>
                <w:rFonts w:ascii="PT Astra Serif" w:hAnsi="PT Astra Serif"/>
                <w:b/>
              </w:rPr>
              <w:t xml:space="preserve">24 сентября 2020 года состоялась панельная дискуссия «Проекты кружкового движения НТИ» на базе пространства креативной работы «Точка кипения» по адресу: г. Ульяновск, ул. Минаева, д.11, этаж 6. Цель мероприятия - ознакомление участников мероприятия с существующими и новыми инструментами создания и поддержки кружков, бизнес-модели и механизмов подготовки наставников, способствующими формированию экосистемы Кружкового движения НТИ на территории Ульяновской </w:t>
            </w:r>
            <w:proofErr w:type="spellStart"/>
            <w:r w:rsidRPr="005564C0">
              <w:rPr>
                <w:rFonts w:ascii="PT Astra Serif" w:hAnsi="PT Astra Serif"/>
                <w:b/>
              </w:rPr>
              <w:t>области</w:t>
            </w:r>
            <w:proofErr w:type="gramStart"/>
            <w:r w:rsidRPr="005564C0">
              <w:rPr>
                <w:rFonts w:ascii="PT Astra Serif" w:hAnsi="PT Astra Serif"/>
                <w:b/>
              </w:rPr>
              <w:t>.О</w:t>
            </w:r>
            <w:proofErr w:type="gramEnd"/>
            <w:r w:rsidRPr="005564C0">
              <w:rPr>
                <w:rFonts w:ascii="PT Astra Serif" w:hAnsi="PT Astra Serif"/>
                <w:b/>
              </w:rPr>
              <w:t>рганизаторы</w:t>
            </w:r>
            <w:proofErr w:type="spellEnd"/>
            <w:r w:rsidRPr="005564C0">
              <w:rPr>
                <w:rFonts w:ascii="PT Astra Serif" w:hAnsi="PT Astra Serif"/>
                <w:b/>
              </w:rPr>
              <w:t xml:space="preserve"> мероприятия: Центр выявления и поддержки одарённых детей ОГБН ОО «Центр выявления и поддержки одарённых детей в Ульяновской области «Алые паруса», АНО </w:t>
            </w:r>
            <w:proofErr w:type="gramStart"/>
            <w:r w:rsidRPr="005564C0">
              <w:rPr>
                <w:rFonts w:ascii="PT Astra Serif" w:hAnsi="PT Astra Serif"/>
                <w:b/>
              </w:rPr>
              <w:t>ДО</w:t>
            </w:r>
            <w:proofErr w:type="gramEnd"/>
            <w:r w:rsidRPr="005564C0">
              <w:rPr>
                <w:rFonts w:ascii="PT Astra Serif" w:hAnsi="PT Astra Serif"/>
                <w:b/>
              </w:rPr>
              <w:t xml:space="preserve"> «</w:t>
            </w:r>
            <w:proofErr w:type="gramStart"/>
            <w:r w:rsidRPr="005564C0">
              <w:rPr>
                <w:rFonts w:ascii="PT Astra Serif" w:hAnsi="PT Astra Serif"/>
                <w:b/>
              </w:rPr>
              <w:t>Агентство</w:t>
            </w:r>
            <w:proofErr w:type="gramEnd"/>
            <w:r w:rsidRPr="005564C0">
              <w:rPr>
                <w:rFonts w:ascii="PT Astra Serif" w:hAnsi="PT Astra Serif"/>
                <w:b/>
              </w:rPr>
              <w:t xml:space="preserve"> технологического развития Ульяновской области» при поддержке Министерства просвещения и воспитания Ульяновской области. В рамках панельной дискуссии были рассмотрены следующие вопросы:</w:t>
            </w:r>
          </w:p>
          <w:p w:rsidR="006A6EF8" w:rsidRPr="005564C0" w:rsidRDefault="006A6EF8" w:rsidP="005564C0">
            <w:pPr>
              <w:keepNext/>
              <w:keepLines/>
              <w:suppressAutoHyphens/>
              <w:contextualSpacing/>
              <w:jc w:val="both"/>
              <w:rPr>
                <w:rFonts w:ascii="PT Astra Serif" w:hAnsi="PT Astra Serif"/>
                <w:b/>
              </w:rPr>
            </w:pPr>
            <w:r w:rsidRPr="005564C0">
              <w:rPr>
                <w:rFonts w:ascii="PT Astra Serif" w:hAnsi="PT Astra Serif"/>
                <w:b/>
              </w:rPr>
              <w:t xml:space="preserve">О кружковом движении НТИ. Кружковое движение НТИ решает задачу формирования в России поколения предпринимателей, инженеров, ученых, управленцев, </w:t>
            </w:r>
            <w:proofErr w:type="gramStart"/>
            <w:r w:rsidRPr="005564C0">
              <w:rPr>
                <w:rFonts w:ascii="PT Astra Serif" w:hAnsi="PT Astra Serif"/>
                <w:b/>
              </w:rPr>
              <w:t>ядром</w:t>
            </w:r>
            <w:proofErr w:type="gramEnd"/>
            <w:r w:rsidRPr="005564C0">
              <w:rPr>
                <w:rFonts w:ascii="PT Astra Serif" w:hAnsi="PT Astra Serif"/>
                <w:b/>
              </w:rPr>
              <w:t xml:space="preserve"> которого должны стать выходцы из кружков — энтузиасты, обладающие высоким уровнем профессионализма, способные задумывать и реализовывать проекты, доводить их до результата, создавать новые организационные решения и технологические компании, направленные на развитие России и всего мира.</w:t>
            </w:r>
          </w:p>
          <w:p w:rsidR="006A6EF8" w:rsidRPr="005564C0" w:rsidRDefault="006A6EF8" w:rsidP="005564C0">
            <w:pPr>
              <w:pStyle w:val="pc"/>
              <w:keepNext/>
              <w:keepLines/>
              <w:suppressAutoHyphens/>
              <w:spacing w:before="0" w:beforeAutospacing="0" w:after="0" w:afterAutospacing="0"/>
              <w:contextualSpacing/>
              <w:jc w:val="both"/>
              <w:textAlignment w:val="baseline"/>
              <w:rPr>
                <w:rFonts w:ascii="PT Astra Serif" w:hAnsi="PT Astra Serif"/>
                <w:b/>
              </w:rPr>
            </w:pPr>
            <w:r w:rsidRPr="005564C0">
              <w:rPr>
                <w:rFonts w:ascii="PT Astra Serif" w:hAnsi="PT Astra Serif"/>
                <w:b/>
              </w:rPr>
              <w:t>Модель кружков НТИ для общеобразовательных школ России. В настоящее время Министерством просвещения Российской Федерации разработаны методические рекомендации по созданию сети кружков национальной технологической инициативы в общеобразовательных организациях (от 28 августа 2020 года).</w:t>
            </w:r>
          </w:p>
          <w:p w:rsidR="006A6EF8" w:rsidRPr="005564C0" w:rsidRDefault="006A6EF8" w:rsidP="005564C0">
            <w:pPr>
              <w:keepNext/>
              <w:keepLines/>
              <w:suppressAutoHyphens/>
              <w:contextualSpacing/>
              <w:jc w:val="both"/>
              <w:rPr>
                <w:rFonts w:ascii="PT Astra Serif" w:hAnsi="PT Astra Serif"/>
                <w:b/>
              </w:rPr>
            </w:pPr>
            <w:r w:rsidRPr="005564C0">
              <w:rPr>
                <w:rFonts w:ascii="PT Astra Serif" w:hAnsi="PT Astra Serif"/>
                <w:b/>
              </w:rPr>
              <w:t>Ульяновская область как пилотный регион в системе кружкового движения НТИ.</w:t>
            </w:r>
          </w:p>
          <w:p w:rsidR="00BF5AF9" w:rsidRPr="005564C0" w:rsidRDefault="006A6EF8" w:rsidP="005564C0">
            <w:pPr>
              <w:keepNext/>
              <w:keepLines/>
              <w:contextualSpacing/>
              <w:rPr>
                <w:rFonts w:ascii="PT Astra Serif" w:hAnsi="PT Astra Serif"/>
              </w:rPr>
            </w:pPr>
            <w:r w:rsidRPr="005564C0">
              <w:rPr>
                <w:rFonts w:ascii="PT Astra Serif" w:hAnsi="PT Astra Serif"/>
                <w:b/>
              </w:rPr>
              <w:t>Участниками данного мероприятия стали более 100 руководителей и заместителей руководителей образовательных организаций и о</w:t>
            </w:r>
            <w:r w:rsidRPr="005564C0">
              <w:rPr>
                <w:rFonts w:ascii="PT Astra Serif" w:hAnsi="PT Astra Serif"/>
                <w:b/>
              </w:rPr>
              <w:t>р</w:t>
            </w:r>
            <w:r w:rsidRPr="005564C0">
              <w:rPr>
                <w:rFonts w:ascii="PT Astra Serif" w:hAnsi="PT Astra Serif"/>
                <w:b/>
              </w:rPr>
              <w:t>ганизаций дополнительного образования Ульяновской области, на базе которых реализуются программы технической направленн</w:t>
            </w:r>
            <w:r w:rsidRPr="005564C0">
              <w:rPr>
                <w:rFonts w:ascii="PT Astra Serif" w:hAnsi="PT Astra Serif"/>
                <w:b/>
              </w:rPr>
              <w:t>о</w:t>
            </w:r>
            <w:r w:rsidRPr="005564C0">
              <w:rPr>
                <w:rFonts w:ascii="PT Astra Serif" w:hAnsi="PT Astra Serif"/>
                <w:b/>
              </w:rPr>
              <w:t>сти.</w:t>
            </w:r>
          </w:p>
        </w:tc>
      </w:tr>
      <w:tr w:rsidR="005564C0" w:rsidRPr="005564C0" w:rsidTr="004760CD">
        <w:tc>
          <w:tcPr>
            <w:tcW w:w="2628" w:type="dxa"/>
          </w:tcPr>
          <w:p w:rsidR="00F80BE4" w:rsidRPr="005564C0" w:rsidRDefault="00F80BE4"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F80BE4" w:rsidRPr="005564C0" w:rsidRDefault="00F80BE4"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F80BE4" w:rsidRPr="005564C0" w:rsidRDefault="00F80BE4" w:rsidP="005564C0">
            <w:pPr>
              <w:keepNext/>
              <w:keepLines/>
              <w:contextualSpacing/>
              <w:rPr>
                <w:rFonts w:ascii="PT Astra Serif" w:hAnsi="PT Astra Serif"/>
              </w:rPr>
            </w:pPr>
            <w:r w:rsidRPr="005564C0">
              <w:rPr>
                <w:rFonts w:ascii="PT Astra Serif" w:hAnsi="PT Astra Serif"/>
              </w:rPr>
              <w:t>Семенова Н.В.</w:t>
            </w:r>
          </w:p>
        </w:tc>
        <w:tc>
          <w:tcPr>
            <w:tcW w:w="2700" w:type="dxa"/>
          </w:tcPr>
          <w:p w:rsidR="00F80BE4" w:rsidRPr="005564C0" w:rsidRDefault="00F80BE4" w:rsidP="005564C0">
            <w:pPr>
              <w:keepNext/>
              <w:keepLines/>
              <w:contextualSpacing/>
              <w:jc w:val="both"/>
            </w:pPr>
            <w:r w:rsidRPr="005564C0">
              <w:t>Стажировочная пл</w:t>
            </w:r>
            <w:r w:rsidRPr="005564C0">
              <w:t>о</w:t>
            </w:r>
            <w:r w:rsidRPr="005564C0">
              <w:t>щадка для вновь назн</w:t>
            </w:r>
            <w:r w:rsidRPr="005564C0">
              <w:t>а</w:t>
            </w:r>
            <w:r w:rsidRPr="005564C0">
              <w:t>ченных заместителей руководителей профе</w:t>
            </w:r>
            <w:r w:rsidRPr="005564C0">
              <w:t>с</w:t>
            </w:r>
            <w:r w:rsidRPr="005564C0">
              <w:t>сиональных образов</w:t>
            </w:r>
            <w:r w:rsidRPr="005564C0">
              <w:t>а</w:t>
            </w:r>
            <w:r w:rsidRPr="005564C0">
              <w:lastRenderedPageBreak/>
              <w:t xml:space="preserve">тельных организаций Ульяновской области в рамках регионального </w:t>
            </w:r>
            <w:proofErr w:type="spellStart"/>
            <w:r w:rsidRPr="005564C0">
              <w:t>олбразовательного</w:t>
            </w:r>
            <w:proofErr w:type="spellEnd"/>
            <w:r w:rsidRPr="005564C0">
              <w:t xml:space="preserve"> ф</w:t>
            </w:r>
            <w:r w:rsidRPr="005564C0">
              <w:t>о</w:t>
            </w:r>
            <w:r w:rsidRPr="005564C0">
              <w:t>рума</w:t>
            </w:r>
          </w:p>
          <w:p w:rsidR="00F80BE4" w:rsidRPr="005564C0" w:rsidRDefault="00F80BE4" w:rsidP="005564C0">
            <w:pPr>
              <w:keepNext/>
              <w:keepLines/>
              <w:contextualSpacing/>
              <w:jc w:val="center"/>
            </w:pPr>
            <w:r w:rsidRPr="005564C0">
              <w:t>10.00</w:t>
            </w:r>
          </w:p>
          <w:p w:rsidR="00F80BE4" w:rsidRPr="005564C0" w:rsidRDefault="00F80BE4" w:rsidP="005564C0">
            <w:pPr>
              <w:keepNext/>
              <w:keepLines/>
              <w:contextualSpacing/>
              <w:jc w:val="center"/>
            </w:pPr>
            <w:r w:rsidRPr="005564C0">
              <w:t>ОГАУ «Институт ра</w:t>
            </w:r>
            <w:r w:rsidRPr="005564C0">
              <w:t>з</w:t>
            </w:r>
            <w:r w:rsidRPr="005564C0">
              <w:t>вития образования»</w:t>
            </w:r>
          </w:p>
          <w:p w:rsidR="00F80BE4" w:rsidRPr="005564C0" w:rsidRDefault="00F80BE4" w:rsidP="005564C0">
            <w:pPr>
              <w:pStyle w:val="ab"/>
              <w:keepNext/>
              <w:keepLines/>
              <w:spacing w:line="100" w:lineRule="atLeast"/>
              <w:contextualSpacing/>
              <w:jc w:val="center"/>
              <w:rPr>
                <w:szCs w:val="24"/>
                <w:shd w:val="clear" w:color="auto" w:fill="FFFFFF"/>
              </w:rPr>
            </w:pPr>
          </w:p>
        </w:tc>
        <w:tc>
          <w:tcPr>
            <w:tcW w:w="2700" w:type="dxa"/>
          </w:tcPr>
          <w:p w:rsidR="00F80BE4" w:rsidRPr="005564C0" w:rsidRDefault="00F80BE4" w:rsidP="005564C0">
            <w:pPr>
              <w:keepNext/>
              <w:keepLines/>
              <w:contextualSpacing/>
              <w:jc w:val="both"/>
            </w:pPr>
            <w:r w:rsidRPr="005564C0">
              <w:lastRenderedPageBreak/>
              <w:t>Формирование упра</w:t>
            </w:r>
            <w:r w:rsidRPr="005564C0">
              <w:t>в</w:t>
            </w:r>
            <w:r w:rsidRPr="005564C0">
              <w:t>ленческих компетенций заместителей руков</w:t>
            </w:r>
            <w:r w:rsidRPr="005564C0">
              <w:t>о</w:t>
            </w:r>
            <w:r w:rsidRPr="005564C0">
              <w:t>дителей ПОО. Работа площадки осуществл</w:t>
            </w:r>
            <w:r w:rsidRPr="005564C0">
              <w:t>я</w:t>
            </w:r>
            <w:r w:rsidRPr="005564C0">
              <w:lastRenderedPageBreak/>
              <w:t>ется в интерактивном формате. Развитие культуры наставнич</w:t>
            </w:r>
            <w:r w:rsidRPr="005564C0">
              <w:t>е</w:t>
            </w:r>
            <w:r w:rsidRPr="005564C0">
              <w:t>ства в сфере управл</w:t>
            </w:r>
            <w:r w:rsidRPr="005564C0">
              <w:t>е</w:t>
            </w:r>
            <w:r w:rsidRPr="005564C0">
              <w:t>ния профессиональной образовательной орг</w:t>
            </w:r>
            <w:r w:rsidRPr="005564C0">
              <w:t>а</w:t>
            </w:r>
            <w:r w:rsidRPr="005564C0">
              <w:t>низацией</w:t>
            </w:r>
          </w:p>
          <w:p w:rsidR="00F80BE4" w:rsidRPr="005564C0" w:rsidRDefault="00F80BE4" w:rsidP="005564C0">
            <w:pPr>
              <w:keepNext/>
              <w:keepLines/>
              <w:contextualSpacing/>
              <w:jc w:val="both"/>
            </w:pPr>
            <w:r w:rsidRPr="005564C0">
              <w:t>Участники: заместит</w:t>
            </w:r>
            <w:r w:rsidRPr="005564C0">
              <w:t>е</w:t>
            </w:r>
            <w:r w:rsidRPr="005564C0">
              <w:t xml:space="preserve">ли руководителей ПОО, </w:t>
            </w:r>
            <w:r w:rsidRPr="005564C0">
              <w:rPr>
                <w:bCs/>
              </w:rPr>
              <w:t xml:space="preserve">10 </w:t>
            </w:r>
            <w:r w:rsidRPr="005564C0">
              <w:t xml:space="preserve">человек </w:t>
            </w:r>
          </w:p>
          <w:p w:rsidR="00F80BE4" w:rsidRPr="005564C0" w:rsidRDefault="00F80BE4" w:rsidP="005564C0">
            <w:pPr>
              <w:keepNext/>
              <w:keepLines/>
              <w:contextualSpacing/>
              <w:jc w:val="both"/>
              <w:rPr>
                <w:sz w:val="22"/>
                <w:szCs w:val="22"/>
              </w:rPr>
            </w:pPr>
          </w:p>
        </w:tc>
        <w:tc>
          <w:tcPr>
            <w:tcW w:w="2340" w:type="dxa"/>
          </w:tcPr>
          <w:p w:rsidR="00F80BE4" w:rsidRPr="005564C0" w:rsidRDefault="00E34F16" w:rsidP="005564C0">
            <w:pPr>
              <w:keepNext/>
              <w:keepLines/>
              <w:contextualSpacing/>
              <w:jc w:val="both"/>
              <w:rPr>
                <w:rFonts w:ascii="PT Astra Serif" w:hAnsi="PT Astra Serif"/>
              </w:rPr>
            </w:pPr>
            <w:r w:rsidRPr="005564C0">
              <w:lastRenderedPageBreak/>
              <w:t>Министерство пр</w:t>
            </w:r>
            <w:r w:rsidRPr="005564C0">
              <w:t>о</w:t>
            </w:r>
            <w:r w:rsidRPr="005564C0">
              <w:t>свещения и восп</w:t>
            </w:r>
            <w:r w:rsidRPr="005564C0">
              <w:t>и</w:t>
            </w:r>
            <w:r w:rsidRPr="005564C0">
              <w:t>тания Ульяновской области</w:t>
            </w:r>
            <w:r w:rsidR="00F80BE4" w:rsidRPr="005564C0">
              <w:t xml:space="preserve">, ОГАУ «Институт развития </w:t>
            </w:r>
            <w:r w:rsidR="00F80BE4" w:rsidRPr="005564C0">
              <w:lastRenderedPageBreak/>
              <w:t>образования»</w:t>
            </w:r>
          </w:p>
        </w:tc>
        <w:tc>
          <w:tcPr>
            <w:tcW w:w="2340" w:type="dxa"/>
          </w:tcPr>
          <w:p w:rsidR="00F80BE4" w:rsidRPr="005564C0" w:rsidRDefault="00F80BE4" w:rsidP="005564C0">
            <w:pPr>
              <w:keepNext/>
              <w:keepLines/>
              <w:contextualSpacing/>
              <w:rPr>
                <w:rFonts w:ascii="PT Astra Serif" w:hAnsi="PT Astra Serif" w:cs="Arial"/>
                <w:shd w:val="clear" w:color="auto" w:fill="FFFFFF"/>
              </w:rPr>
            </w:pPr>
          </w:p>
        </w:tc>
        <w:tc>
          <w:tcPr>
            <w:tcW w:w="2412" w:type="dxa"/>
          </w:tcPr>
          <w:p w:rsidR="00F80BE4" w:rsidRPr="005564C0" w:rsidRDefault="00F80BE4" w:rsidP="005564C0">
            <w:pPr>
              <w:keepNext/>
              <w:keepLines/>
              <w:contextualSpacing/>
              <w:rPr>
                <w:rFonts w:ascii="PT Astra Serif" w:hAnsi="PT Astra Serif"/>
              </w:rPr>
            </w:pPr>
          </w:p>
        </w:tc>
      </w:tr>
      <w:tr w:rsidR="005564C0" w:rsidRPr="005564C0" w:rsidTr="00BF5AF9">
        <w:tc>
          <w:tcPr>
            <w:tcW w:w="15120" w:type="dxa"/>
            <w:gridSpan w:val="6"/>
          </w:tcPr>
          <w:p w:rsidR="00BF5AF9" w:rsidRPr="005564C0" w:rsidRDefault="00623A53" w:rsidP="005564C0">
            <w:pPr>
              <w:keepNext/>
              <w:keepLines/>
              <w:contextualSpacing/>
              <w:rPr>
                <w:rFonts w:ascii="PT Astra Serif" w:hAnsi="PT Astra Serif"/>
              </w:rPr>
            </w:pPr>
            <w:r w:rsidRPr="005564C0">
              <w:rPr>
                <w:rFonts w:ascii="PT Astra Serif" w:hAnsi="PT Astra Serif"/>
                <w:b/>
              </w:rPr>
              <w:lastRenderedPageBreak/>
              <w:t xml:space="preserve">Проведена </w:t>
            </w:r>
            <w:proofErr w:type="spellStart"/>
            <w:r w:rsidRPr="005564C0">
              <w:rPr>
                <w:rFonts w:ascii="PT Astra Serif" w:hAnsi="PT Astra Serif"/>
                <w:b/>
              </w:rPr>
              <w:t>стажировочная</w:t>
            </w:r>
            <w:proofErr w:type="spellEnd"/>
            <w:r w:rsidRPr="005564C0">
              <w:rPr>
                <w:rFonts w:ascii="PT Astra Serif" w:hAnsi="PT Astra Serif"/>
                <w:b/>
              </w:rPr>
              <w:t xml:space="preserve"> площадка для вновь назначенных заместителей руководителей профессиональных образовательных орг</w:t>
            </w:r>
            <w:r w:rsidRPr="005564C0">
              <w:rPr>
                <w:rFonts w:ascii="PT Astra Serif" w:hAnsi="PT Astra Serif"/>
                <w:b/>
              </w:rPr>
              <w:t>а</w:t>
            </w:r>
            <w:r w:rsidRPr="005564C0">
              <w:rPr>
                <w:rFonts w:ascii="PT Astra Serif" w:hAnsi="PT Astra Serif"/>
                <w:b/>
              </w:rPr>
              <w:t>низаций региона по теме: «Технологии управления в ПОО». На данном мероприятии были освещены следующие вопросы: «Организ</w:t>
            </w:r>
            <w:r w:rsidRPr="005564C0">
              <w:rPr>
                <w:rFonts w:ascii="PT Astra Serif" w:hAnsi="PT Astra Serif"/>
                <w:b/>
              </w:rPr>
              <w:t>а</w:t>
            </w:r>
            <w:r w:rsidRPr="005564C0">
              <w:rPr>
                <w:rFonts w:ascii="PT Astra Serif" w:hAnsi="PT Astra Serif"/>
                <w:b/>
              </w:rPr>
              <w:t>ция образовательного процесса в ПОО в условиях реализации ФГОС СПО  по ТОП-50», «Нормативно-правовое поле деятельности з</w:t>
            </w:r>
            <w:r w:rsidRPr="005564C0">
              <w:rPr>
                <w:rFonts w:ascii="PT Astra Serif" w:hAnsi="PT Astra Serif"/>
                <w:b/>
              </w:rPr>
              <w:t>а</w:t>
            </w:r>
            <w:r w:rsidRPr="005564C0">
              <w:rPr>
                <w:rFonts w:ascii="PT Astra Serif" w:hAnsi="PT Astra Serif"/>
                <w:b/>
              </w:rPr>
              <w:t>местителя руководителя ПОО», «Документирование управленческой деятельности». Для вновь назначенных заместителей руковод</w:t>
            </w:r>
            <w:r w:rsidRPr="005564C0">
              <w:rPr>
                <w:rFonts w:ascii="PT Astra Serif" w:hAnsi="PT Astra Serif"/>
                <w:b/>
              </w:rPr>
              <w:t>и</w:t>
            </w:r>
            <w:r w:rsidRPr="005564C0">
              <w:rPr>
                <w:rFonts w:ascii="PT Astra Serif" w:hAnsi="PT Astra Serif"/>
                <w:b/>
              </w:rPr>
              <w:t>телей проведен практикум «Составление распорядительных документов».</w:t>
            </w:r>
          </w:p>
        </w:tc>
      </w:tr>
    </w:tbl>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E34F16">
        <w:tc>
          <w:tcPr>
            <w:tcW w:w="2628" w:type="dxa"/>
            <w:shd w:val="clear" w:color="auto" w:fill="auto"/>
          </w:tcPr>
          <w:p w:rsidR="002D373E" w:rsidRPr="005564C0" w:rsidRDefault="002D373E"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2D373E" w:rsidRPr="005564C0" w:rsidRDefault="002D373E"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2D373E" w:rsidRPr="005564C0" w:rsidRDefault="002D373E"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shd w:val="clear" w:color="auto" w:fill="auto"/>
          </w:tcPr>
          <w:p w:rsidR="00F80BE4" w:rsidRPr="005564C0" w:rsidRDefault="002D373E" w:rsidP="005564C0">
            <w:pPr>
              <w:keepNext/>
              <w:keepLines/>
              <w:contextualSpacing/>
              <w:jc w:val="both"/>
              <w:rPr>
                <w:rFonts w:ascii="PT Astra Serif" w:hAnsi="PT Astra Serif"/>
                <w:b/>
              </w:rPr>
            </w:pPr>
            <w:r w:rsidRPr="005564C0">
              <w:rPr>
                <w:rFonts w:ascii="PT Astra Serif" w:hAnsi="PT Astra Serif"/>
                <w:b/>
              </w:rPr>
              <w:t>Открытие Центра подготовки рабочих и специалистов для ж</w:t>
            </w:r>
            <w:r w:rsidRPr="005564C0">
              <w:rPr>
                <w:rFonts w:ascii="PT Astra Serif" w:hAnsi="PT Astra Serif"/>
                <w:b/>
              </w:rPr>
              <w:t>и</w:t>
            </w:r>
            <w:r w:rsidRPr="005564C0">
              <w:rPr>
                <w:rFonts w:ascii="PT Astra Serif" w:hAnsi="PT Astra Serif"/>
                <w:b/>
              </w:rPr>
              <w:t>лищно-коммунального ко</w:t>
            </w:r>
            <w:r w:rsidRPr="005564C0">
              <w:rPr>
                <w:rFonts w:ascii="PT Astra Serif" w:hAnsi="PT Astra Serif"/>
                <w:b/>
              </w:rPr>
              <w:t>м</w:t>
            </w:r>
            <w:r w:rsidRPr="005564C0">
              <w:rPr>
                <w:rFonts w:ascii="PT Astra Serif" w:hAnsi="PT Astra Serif"/>
                <w:b/>
              </w:rPr>
              <w:t>плекса (Центра ЖКХ),</w:t>
            </w:r>
          </w:p>
          <w:p w:rsidR="00D5213B" w:rsidRPr="005564C0" w:rsidRDefault="002D373E" w:rsidP="005564C0">
            <w:pPr>
              <w:keepNext/>
              <w:keepLines/>
              <w:contextualSpacing/>
              <w:jc w:val="center"/>
              <w:rPr>
                <w:rFonts w:ascii="PT Astra Serif" w:hAnsi="PT Astra Serif"/>
              </w:rPr>
            </w:pPr>
            <w:r w:rsidRPr="005564C0">
              <w:rPr>
                <w:rFonts w:ascii="PT Astra Serif" w:hAnsi="PT Astra Serif"/>
              </w:rPr>
              <w:t xml:space="preserve">12.00, </w:t>
            </w:r>
          </w:p>
          <w:p w:rsidR="002D373E" w:rsidRPr="005564C0" w:rsidRDefault="002D373E" w:rsidP="005564C0">
            <w:pPr>
              <w:keepNext/>
              <w:keepLines/>
              <w:contextualSpacing/>
              <w:jc w:val="center"/>
              <w:rPr>
                <w:rFonts w:ascii="PT Astra Serif" w:hAnsi="PT Astra Serif"/>
              </w:rPr>
            </w:pPr>
            <w:proofErr w:type="gramStart"/>
            <w:r w:rsidRPr="005564C0">
              <w:rPr>
                <w:rFonts w:ascii="PT Astra Serif" w:hAnsi="PT Astra Serif"/>
              </w:rPr>
              <w:t>Ульяновский</w:t>
            </w:r>
            <w:proofErr w:type="gramEnd"/>
            <w:r w:rsidRPr="005564C0">
              <w:rPr>
                <w:rFonts w:ascii="PT Astra Serif" w:hAnsi="PT Astra Serif"/>
              </w:rPr>
              <w:t xml:space="preserve"> </w:t>
            </w:r>
            <w:proofErr w:type="spellStart"/>
            <w:r w:rsidRPr="005564C0">
              <w:rPr>
                <w:rFonts w:ascii="PT Astra Serif" w:hAnsi="PT Astra Serif"/>
              </w:rPr>
              <w:t>техн</w:t>
            </w:r>
            <w:r w:rsidRPr="005564C0">
              <w:rPr>
                <w:rFonts w:ascii="PT Astra Serif" w:hAnsi="PT Astra Serif"/>
              </w:rPr>
              <w:t>и</w:t>
            </w:r>
            <w:r w:rsidRPr="005564C0">
              <w:rPr>
                <w:rFonts w:ascii="PT Astra Serif" w:hAnsi="PT Astra Serif"/>
              </w:rPr>
              <w:t>куцм</w:t>
            </w:r>
            <w:proofErr w:type="spellEnd"/>
            <w:r w:rsidRPr="005564C0">
              <w:rPr>
                <w:rFonts w:ascii="PT Astra Serif" w:hAnsi="PT Astra Serif"/>
              </w:rPr>
              <w:t xml:space="preserve"> железнодорожн</w:t>
            </w:r>
            <w:r w:rsidRPr="005564C0">
              <w:rPr>
                <w:rFonts w:ascii="PT Astra Serif" w:hAnsi="PT Astra Serif"/>
              </w:rPr>
              <w:t>о</w:t>
            </w:r>
            <w:r w:rsidRPr="005564C0">
              <w:rPr>
                <w:rFonts w:ascii="PT Astra Serif" w:hAnsi="PT Astra Serif"/>
              </w:rPr>
              <w:t>го транспорта</w:t>
            </w:r>
          </w:p>
        </w:tc>
        <w:tc>
          <w:tcPr>
            <w:tcW w:w="2700" w:type="dxa"/>
            <w:shd w:val="clear" w:color="auto" w:fill="auto"/>
          </w:tcPr>
          <w:p w:rsidR="002D373E" w:rsidRPr="005564C0" w:rsidRDefault="002D373E" w:rsidP="005564C0">
            <w:pPr>
              <w:keepNext/>
              <w:keepLines/>
              <w:contextualSpacing/>
              <w:jc w:val="both"/>
              <w:rPr>
                <w:rFonts w:ascii="PT Astra Serif" w:hAnsi="PT Astra Serif"/>
                <w:sz w:val="22"/>
                <w:szCs w:val="22"/>
              </w:rPr>
            </w:pPr>
            <w:r w:rsidRPr="005564C0">
              <w:rPr>
                <w:rFonts w:ascii="PT Astra Serif" w:hAnsi="PT Astra Serif"/>
                <w:sz w:val="22"/>
                <w:szCs w:val="22"/>
              </w:rPr>
              <w:t>Торжественное открытие регионального центра ЖКХ, подписание согл</w:t>
            </w:r>
            <w:r w:rsidRPr="005564C0">
              <w:rPr>
                <w:rFonts w:ascii="PT Astra Serif" w:hAnsi="PT Astra Serif"/>
                <w:sz w:val="22"/>
                <w:szCs w:val="22"/>
              </w:rPr>
              <w:t>а</w:t>
            </w:r>
            <w:r w:rsidRPr="005564C0">
              <w:rPr>
                <w:rFonts w:ascii="PT Astra Serif" w:hAnsi="PT Astra Serif"/>
                <w:sz w:val="22"/>
                <w:szCs w:val="22"/>
              </w:rPr>
              <w:t>шения с Министерством энергетики, жилищно-коммунального компле</w:t>
            </w:r>
            <w:r w:rsidRPr="005564C0">
              <w:rPr>
                <w:rFonts w:ascii="PT Astra Serif" w:hAnsi="PT Astra Serif"/>
                <w:sz w:val="22"/>
                <w:szCs w:val="22"/>
              </w:rPr>
              <w:t>к</w:t>
            </w:r>
            <w:r w:rsidRPr="005564C0">
              <w:rPr>
                <w:rFonts w:ascii="PT Astra Serif" w:hAnsi="PT Astra Serif"/>
                <w:sz w:val="22"/>
                <w:szCs w:val="22"/>
              </w:rPr>
              <w:t>са и городской среды Ульяновской области о реализации программы подготовки специалистов для отрасли ЖКХ</w:t>
            </w:r>
            <w:proofErr w:type="gramStart"/>
            <w:r w:rsidRPr="005564C0">
              <w:rPr>
                <w:rFonts w:ascii="PT Astra Serif" w:hAnsi="PT Astra Serif"/>
                <w:sz w:val="22"/>
                <w:szCs w:val="22"/>
              </w:rPr>
              <w:t xml:space="preserve">., </w:t>
            </w:r>
            <w:proofErr w:type="gramEnd"/>
            <w:r w:rsidRPr="005564C0">
              <w:rPr>
                <w:rFonts w:ascii="PT Astra Serif" w:hAnsi="PT Astra Serif"/>
                <w:sz w:val="22"/>
                <w:szCs w:val="22"/>
              </w:rPr>
              <w:t>100 человек</w:t>
            </w:r>
          </w:p>
        </w:tc>
        <w:tc>
          <w:tcPr>
            <w:tcW w:w="2340" w:type="dxa"/>
            <w:shd w:val="clear" w:color="auto" w:fill="auto"/>
          </w:tcPr>
          <w:p w:rsidR="002D373E" w:rsidRPr="005564C0" w:rsidRDefault="00F80BE4" w:rsidP="005564C0">
            <w:pPr>
              <w:keepNext/>
              <w:keepLines/>
              <w:contextualSpacing/>
              <w:jc w:val="both"/>
              <w:rPr>
                <w:rFonts w:ascii="PT Astra Serif" w:hAnsi="PT Astra Serif"/>
              </w:rPr>
            </w:pPr>
            <w:r w:rsidRPr="005564C0">
              <w:rPr>
                <w:rFonts w:ascii="PT Astra Serif" w:hAnsi="PT Astra Serif"/>
              </w:rPr>
              <w:t>Министерство</w:t>
            </w:r>
            <w:r w:rsidR="002D373E" w:rsidRPr="005564C0">
              <w:rPr>
                <w:rFonts w:ascii="PT Astra Serif" w:hAnsi="PT Astra Serif"/>
              </w:rPr>
              <w:t xml:space="preserve"> обр</w:t>
            </w:r>
            <w:r w:rsidR="002D373E" w:rsidRPr="005564C0">
              <w:rPr>
                <w:rFonts w:ascii="PT Astra Serif" w:hAnsi="PT Astra Serif"/>
              </w:rPr>
              <w:t>а</w:t>
            </w:r>
            <w:r w:rsidR="002D373E" w:rsidRPr="005564C0">
              <w:rPr>
                <w:rFonts w:ascii="PT Astra Serif" w:hAnsi="PT Astra Serif"/>
              </w:rPr>
              <w:t xml:space="preserve">зования и науки Ульяновской </w:t>
            </w:r>
            <w:proofErr w:type="spellStart"/>
            <w:r w:rsidR="002D373E" w:rsidRPr="005564C0">
              <w:rPr>
                <w:rFonts w:ascii="PT Astra Serif" w:hAnsi="PT Astra Serif"/>
              </w:rPr>
              <w:t>оба</w:t>
            </w:r>
            <w:r w:rsidR="002D373E" w:rsidRPr="005564C0">
              <w:rPr>
                <w:rFonts w:ascii="PT Astra Serif" w:hAnsi="PT Astra Serif"/>
              </w:rPr>
              <w:t>л</w:t>
            </w:r>
            <w:r w:rsidR="002D373E" w:rsidRPr="005564C0">
              <w:rPr>
                <w:rFonts w:ascii="PT Astra Serif" w:hAnsi="PT Astra Serif"/>
              </w:rPr>
              <w:t>сти</w:t>
            </w:r>
            <w:proofErr w:type="spellEnd"/>
          </w:p>
        </w:tc>
        <w:tc>
          <w:tcPr>
            <w:tcW w:w="2340" w:type="dxa"/>
            <w:shd w:val="clear" w:color="auto" w:fill="auto"/>
          </w:tcPr>
          <w:p w:rsidR="002D373E" w:rsidRPr="005564C0" w:rsidRDefault="00F80BE4"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shd w:val="clear" w:color="auto" w:fill="auto"/>
          </w:tcPr>
          <w:p w:rsidR="002D373E" w:rsidRPr="005564C0" w:rsidRDefault="002D373E" w:rsidP="005564C0">
            <w:pPr>
              <w:keepNext/>
              <w:keepLines/>
              <w:contextualSpacing/>
              <w:jc w:val="both"/>
              <w:rPr>
                <w:rFonts w:ascii="PT Astra Serif" w:hAnsi="PT Astra Serif"/>
              </w:rPr>
            </w:pPr>
            <w:r w:rsidRPr="005564C0">
              <w:rPr>
                <w:rFonts w:ascii="PT Astra Serif" w:hAnsi="PT Astra Serif"/>
              </w:rPr>
              <w:t>Предполагается уч</w:t>
            </w:r>
            <w:r w:rsidRPr="005564C0">
              <w:rPr>
                <w:rFonts w:ascii="PT Astra Serif" w:hAnsi="PT Astra Serif"/>
              </w:rPr>
              <w:t>а</w:t>
            </w:r>
            <w:r w:rsidRPr="005564C0">
              <w:rPr>
                <w:rFonts w:ascii="PT Astra Serif" w:hAnsi="PT Astra Serif"/>
              </w:rPr>
              <w:t>стие Губернатора Ульяновской обл</w:t>
            </w:r>
            <w:r w:rsidRPr="005564C0">
              <w:rPr>
                <w:rFonts w:ascii="PT Astra Serif" w:hAnsi="PT Astra Serif"/>
              </w:rPr>
              <w:t>а</w:t>
            </w:r>
            <w:r w:rsidRPr="005564C0">
              <w:rPr>
                <w:rFonts w:ascii="PT Astra Serif" w:hAnsi="PT Astra Serif"/>
              </w:rPr>
              <w:t>сти в части осмотра новых лабораторий и мастерских центра, оглашения послания по работе центра ЖКХ</w:t>
            </w:r>
          </w:p>
        </w:tc>
      </w:tr>
      <w:tr w:rsidR="005564C0" w:rsidRPr="005564C0" w:rsidTr="00BF5AF9">
        <w:tc>
          <w:tcPr>
            <w:tcW w:w="15120" w:type="dxa"/>
            <w:gridSpan w:val="6"/>
            <w:shd w:val="clear" w:color="auto" w:fill="auto"/>
          </w:tcPr>
          <w:p w:rsidR="00BF5AF9" w:rsidRPr="005564C0" w:rsidRDefault="00F208A5" w:rsidP="005564C0">
            <w:pPr>
              <w:keepNext/>
              <w:keepLines/>
              <w:contextualSpacing/>
              <w:jc w:val="both"/>
              <w:rPr>
                <w:rFonts w:ascii="PT Astra Serif" w:hAnsi="PT Astra Serif"/>
                <w:b/>
              </w:rPr>
            </w:pPr>
            <w:r w:rsidRPr="005564C0">
              <w:rPr>
                <w:rFonts w:ascii="PT Astra Serif" w:hAnsi="PT Astra Serif"/>
                <w:b/>
              </w:rPr>
              <w:t>Перенос на октябрь</w:t>
            </w:r>
          </w:p>
        </w:tc>
      </w:tr>
      <w:tr w:rsidR="005564C0" w:rsidRPr="005564C0" w:rsidTr="00E34F16">
        <w:tc>
          <w:tcPr>
            <w:tcW w:w="2628" w:type="dxa"/>
            <w:shd w:val="clear" w:color="auto" w:fill="auto"/>
          </w:tcPr>
          <w:p w:rsidR="00392790" w:rsidRPr="005564C0" w:rsidRDefault="00392790"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92790" w:rsidRPr="005564C0" w:rsidRDefault="00392790"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92790" w:rsidRPr="005564C0" w:rsidRDefault="00392790"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shd w:val="clear" w:color="auto" w:fill="auto"/>
          </w:tcPr>
          <w:p w:rsidR="00392790" w:rsidRPr="005564C0" w:rsidRDefault="00392790" w:rsidP="005564C0">
            <w:pPr>
              <w:keepNext/>
              <w:keepLines/>
              <w:contextualSpacing/>
              <w:jc w:val="both"/>
            </w:pPr>
            <w:r w:rsidRPr="005564C0">
              <w:t>Областной смотр строя и песни «Марш Поб</w:t>
            </w:r>
            <w:r w:rsidRPr="005564C0">
              <w:t>е</w:t>
            </w:r>
            <w:r w:rsidRPr="005564C0">
              <w:t>ды», посвященный 75-й годовщине Победы в Великой Отечестве</w:t>
            </w:r>
            <w:r w:rsidRPr="005564C0">
              <w:t>н</w:t>
            </w:r>
            <w:r w:rsidRPr="005564C0">
              <w:lastRenderedPageBreak/>
              <w:t>ной войне 1941-1945 гг.</w:t>
            </w:r>
          </w:p>
          <w:p w:rsidR="00392790" w:rsidRPr="005564C0" w:rsidRDefault="00392790" w:rsidP="005564C0">
            <w:pPr>
              <w:keepNext/>
              <w:keepLines/>
              <w:shd w:val="clear" w:color="auto" w:fill="FFFFFF" w:themeFill="background1"/>
              <w:contextualSpacing/>
              <w:jc w:val="center"/>
            </w:pPr>
            <w:r w:rsidRPr="005564C0">
              <w:t xml:space="preserve">11.00-14.00, </w:t>
            </w:r>
            <w:proofErr w:type="spellStart"/>
            <w:r w:rsidRPr="005564C0">
              <w:t>г</w:t>
            </w:r>
            <w:proofErr w:type="gramStart"/>
            <w:r w:rsidRPr="005564C0">
              <w:t>.У</w:t>
            </w:r>
            <w:proofErr w:type="gramEnd"/>
            <w:r w:rsidRPr="005564C0">
              <w:t>льяновск</w:t>
            </w:r>
            <w:proofErr w:type="spellEnd"/>
          </w:p>
          <w:p w:rsidR="00392790" w:rsidRPr="005564C0" w:rsidRDefault="00392790" w:rsidP="005564C0">
            <w:pPr>
              <w:keepNext/>
              <w:keepLines/>
              <w:shd w:val="clear" w:color="auto" w:fill="FFFFFF" w:themeFill="background1"/>
              <w:contextualSpacing/>
              <w:rPr>
                <w:b/>
              </w:rPr>
            </w:pPr>
          </w:p>
        </w:tc>
        <w:tc>
          <w:tcPr>
            <w:tcW w:w="2700" w:type="dxa"/>
            <w:shd w:val="clear" w:color="auto" w:fill="auto"/>
          </w:tcPr>
          <w:p w:rsidR="00392790" w:rsidRPr="005564C0" w:rsidRDefault="00392790" w:rsidP="005564C0">
            <w:pPr>
              <w:keepNext/>
              <w:keepLines/>
              <w:contextualSpacing/>
              <w:jc w:val="both"/>
              <w:rPr>
                <w:sz w:val="22"/>
                <w:szCs w:val="22"/>
              </w:rPr>
            </w:pPr>
            <w:r w:rsidRPr="005564C0">
              <w:rPr>
                <w:sz w:val="22"/>
                <w:szCs w:val="22"/>
              </w:rPr>
              <w:lastRenderedPageBreak/>
              <w:t>В смотре примут участие около 40 команд обуч</w:t>
            </w:r>
            <w:r w:rsidRPr="005564C0">
              <w:rPr>
                <w:sz w:val="22"/>
                <w:szCs w:val="22"/>
              </w:rPr>
              <w:t>а</w:t>
            </w:r>
            <w:r w:rsidRPr="005564C0">
              <w:rPr>
                <w:sz w:val="22"/>
                <w:szCs w:val="22"/>
              </w:rPr>
              <w:t>ющихся общеобразов</w:t>
            </w:r>
            <w:r w:rsidRPr="005564C0">
              <w:rPr>
                <w:sz w:val="22"/>
                <w:szCs w:val="22"/>
              </w:rPr>
              <w:t>а</w:t>
            </w:r>
            <w:r w:rsidRPr="005564C0">
              <w:rPr>
                <w:sz w:val="22"/>
                <w:szCs w:val="22"/>
              </w:rPr>
              <w:t>тельных организаций, к</w:t>
            </w:r>
            <w:r w:rsidRPr="005564C0">
              <w:rPr>
                <w:sz w:val="22"/>
                <w:szCs w:val="22"/>
              </w:rPr>
              <w:t>а</w:t>
            </w:r>
            <w:r w:rsidRPr="005564C0">
              <w:rPr>
                <w:sz w:val="22"/>
                <w:szCs w:val="22"/>
              </w:rPr>
              <w:t>детских классов, актив</w:t>
            </w:r>
            <w:r w:rsidRPr="005564C0">
              <w:rPr>
                <w:sz w:val="22"/>
                <w:szCs w:val="22"/>
              </w:rPr>
              <w:t>и</w:t>
            </w:r>
            <w:r w:rsidRPr="005564C0">
              <w:rPr>
                <w:sz w:val="22"/>
                <w:szCs w:val="22"/>
              </w:rPr>
              <w:t>стов юнармейского дв</w:t>
            </w:r>
            <w:r w:rsidRPr="005564C0">
              <w:rPr>
                <w:sz w:val="22"/>
                <w:szCs w:val="22"/>
              </w:rPr>
              <w:t>и</w:t>
            </w:r>
            <w:r w:rsidRPr="005564C0">
              <w:rPr>
                <w:sz w:val="22"/>
                <w:szCs w:val="22"/>
              </w:rPr>
              <w:lastRenderedPageBreak/>
              <w:t>жения (около 600 чел</w:t>
            </w:r>
            <w:r w:rsidRPr="005564C0">
              <w:rPr>
                <w:sz w:val="22"/>
                <w:szCs w:val="22"/>
              </w:rPr>
              <w:t>о</w:t>
            </w:r>
            <w:r w:rsidRPr="005564C0">
              <w:rPr>
                <w:sz w:val="22"/>
                <w:szCs w:val="22"/>
              </w:rPr>
              <w:t>век). Команды-участницы откроют смотр прохо</w:t>
            </w:r>
            <w:r w:rsidRPr="005564C0">
              <w:rPr>
                <w:sz w:val="22"/>
                <w:szCs w:val="22"/>
              </w:rPr>
              <w:t>ж</w:t>
            </w:r>
            <w:r w:rsidRPr="005564C0">
              <w:rPr>
                <w:sz w:val="22"/>
                <w:szCs w:val="22"/>
              </w:rPr>
              <w:t>дением торжественным маршем с выполнением воинского приветствия, далее будет проходить смотр строевой подгото</w:t>
            </w:r>
            <w:r w:rsidRPr="005564C0">
              <w:rPr>
                <w:sz w:val="22"/>
                <w:szCs w:val="22"/>
              </w:rPr>
              <w:t>в</w:t>
            </w:r>
            <w:r w:rsidRPr="005564C0">
              <w:rPr>
                <w:sz w:val="22"/>
                <w:szCs w:val="22"/>
              </w:rPr>
              <w:t>ки каждой команды. З</w:t>
            </w:r>
            <w:r w:rsidRPr="005564C0">
              <w:rPr>
                <w:sz w:val="22"/>
                <w:szCs w:val="22"/>
              </w:rPr>
              <w:t>а</w:t>
            </w:r>
            <w:r w:rsidRPr="005564C0">
              <w:rPr>
                <w:sz w:val="22"/>
                <w:szCs w:val="22"/>
              </w:rPr>
              <w:t>вершится смотр прохо</w:t>
            </w:r>
            <w:r w:rsidRPr="005564C0">
              <w:rPr>
                <w:sz w:val="22"/>
                <w:szCs w:val="22"/>
              </w:rPr>
              <w:t>ж</w:t>
            </w:r>
            <w:r w:rsidRPr="005564C0">
              <w:rPr>
                <w:sz w:val="22"/>
                <w:szCs w:val="22"/>
              </w:rPr>
              <w:t>дением строя с песней и награждением лучших команд.</w:t>
            </w:r>
          </w:p>
        </w:tc>
        <w:tc>
          <w:tcPr>
            <w:tcW w:w="2340" w:type="dxa"/>
            <w:shd w:val="clear" w:color="auto" w:fill="auto"/>
          </w:tcPr>
          <w:p w:rsidR="00392790"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C92525" w:rsidRPr="005564C0">
              <w:rPr>
                <w:rFonts w:ascii="PT Astra Serif" w:hAnsi="PT Astra Serif"/>
              </w:rPr>
              <w:t xml:space="preserve">, ОГБНОО Дворец творчества </w:t>
            </w:r>
            <w:r w:rsidR="00C92525" w:rsidRPr="005564C0">
              <w:rPr>
                <w:rFonts w:ascii="PT Astra Serif" w:hAnsi="PT Astra Serif"/>
              </w:rPr>
              <w:lastRenderedPageBreak/>
              <w:t>детей и молодёжи</w:t>
            </w:r>
          </w:p>
        </w:tc>
        <w:tc>
          <w:tcPr>
            <w:tcW w:w="2340" w:type="dxa"/>
            <w:shd w:val="clear" w:color="auto" w:fill="auto"/>
          </w:tcPr>
          <w:p w:rsidR="00392790" w:rsidRPr="005564C0" w:rsidRDefault="00C92525" w:rsidP="005564C0">
            <w:pPr>
              <w:keepNext/>
              <w:keepLines/>
              <w:contextualSpacing/>
              <w:jc w:val="both"/>
              <w:rPr>
                <w:rFonts w:ascii="PT Astra Serif" w:hAnsi="PT Astra Serif"/>
              </w:rPr>
            </w:pPr>
            <w:r w:rsidRPr="005564C0">
              <w:rPr>
                <w:rFonts w:ascii="PT Astra Serif" w:hAnsi="PT Astra Serif"/>
              </w:rPr>
              <w:lastRenderedPageBreak/>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shd w:val="clear" w:color="auto" w:fill="auto"/>
          </w:tcPr>
          <w:p w:rsidR="00392790" w:rsidRPr="005564C0" w:rsidRDefault="00392790" w:rsidP="005564C0">
            <w:pPr>
              <w:keepNext/>
              <w:keepLines/>
              <w:contextualSpacing/>
              <w:rPr>
                <w:rFonts w:ascii="PT Astra Serif" w:hAnsi="PT Astra Serif"/>
                <w:lang w:eastAsia="en-US"/>
              </w:rPr>
            </w:pPr>
          </w:p>
        </w:tc>
      </w:tr>
      <w:tr w:rsidR="005564C0" w:rsidRPr="005564C0" w:rsidTr="00BF5AF9">
        <w:tc>
          <w:tcPr>
            <w:tcW w:w="15120" w:type="dxa"/>
            <w:gridSpan w:val="6"/>
            <w:shd w:val="clear" w:color="auto" w:fill="auto"/>
          </w:tcPr>
          <w:p w:rsidR="00BF5AF9" w:rsidRPr="005564C0" w:rsidRDefault="0008662F" w:rsidP="005564C0">
            <w:pPr>
              <w:keepNext/>
              <w:keepLines/>
              <w:contextualSpacing/>
              <w:rPr>
                <w:rFonts w:ascii="PT Astra Serif" w:hAnsi="PT Astra Serif"/>
                <w:lang w:eastAsia="en-US"/>
              </w:rPr>
            </w:pPr>
            <w:r w:rsidRPr="005564C0">
              <w:rPr>
                <w:rFonts w:ascii="PT Astra Serif" w:hAnsi="PT Astra Serif"/>
                <w:b/>
              </w:rPr>
              <w:lastRenderedPageBreak/>
              <w:t>26 сентября 2020 года состоялся Областной смотр строя и песни «Марш Победы», посвященный 75-й годовщине Победы в Великой Отечественной войне 1941-1945 гг. В смотре приняли участие 40 команд общеобразовательных организаций, кадетских классов. Смотр открыли торжественным маршем с выполнением воинского приветствия. В рамках мероприятия команды продемонстрировали своё мастерство в строевой подготовке и прохождении маршем с песней. В смотре приняло участие более 600 человек с соблюдением масо</w:t>
            </w:r>
            <w:r w:rsidRPr="005564C0">
              <w:rPr>
                <w:rFonts w:ascii="PT Astra Serif" w:hAnsi="PT Astra Serif"/>
                <w:b/>
              </w:rPr>
              <w:t>ч</w:t>
            </w:r>
            <w:r w:rsidRPr="005564C0">
              <w:rPr>
                <w:rFonts w:ascii="PT Astra Serif" w:hAnsi="PT Astra Serif"/>
                <w:b/>
              </w:rPr>
              <w:t>ного режима.</w:t>
            </w:r>
          </w:p>
        </w:tc>
      </w:tr>
    </w:tbl>
    <w:p w:rsidR="00646050" w:rsidRPr="005564C0" w:rsidRDefault="00646050"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BF5AF9">
        <w:tc>
          <w:tcPr>
            <w:tcW w:w="15120" w:type="dxa"/>
            <w:gridSpan w:val="6"/>
          </w:tcPr>
          <w:p w:rsidR="00646050" w:rsidRPr="005564C0" w:rsidRDefault="00646050"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46050" w:rsidRPr="005564C0" w:rsidRDefault="00646050"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BF5AF9">
        <w:tc>
          <w:tcPr>
            <w:tcW w:w="2628" w:type="dxa"/>
          </w:tcPr>
          <w:p w:rsidR="00646050" w:rsidRPr="005564C0" w:rsidRDefault="00646050" w:rsidP="005564C0">
            <w:pPr>
              <w:keepNext/>
              <w:ind w:hanging="70"/>
              <w:rPr>
                <w:b/>
              </w:rPr>
            </w:pPr>
            <w:r w:rsidRPr="005564C0">
              <w:rPr>
                <w:b/>
              </w:rPr>
              <w:t>МО «Павловский район»</w:t>
            </w:r>
          </w:p>
          <w:p w:rsidR="00646050" w:rsidRPr="005564C0" w:rsidRDefault="00646050" w:rsidP="005564C0">
            <w:pPr>
              <w:keepNext/>
              <w:ind w:hanging="70"/>
            </w:pPr>
            <w:r w:rsidRPr="005564C0">
              <w:t>Тузов А.А.</w:t>
            </w:r>
          </w:p>
          <w:p w:rsidR="00646050" w:rsidRPr="005564C0" w:rsidRDefault="00646050"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646050" w:rsidRPr="005564C0" w:rsidRDefault="00646050"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646050" w:rsidRPr="005564C0" w:rsidRDefault="00646050" w:rsidP="005564C0">
            <w:pPr>
              <w:keepNext/>
              <w:ind w:hanging="70"/>
              <w:rPr>
                <w:b/>
              </w:rPr>
            </w:pPr>
            <w:r w:rsidRPr="005564C0">
              <w:rPr>
                <w:rFonts w:ascii="PT Astra Serif" w:hAnsi="PT Astra Serif"/>
              </w:rPr>
              <w:t>Семенова Н.В.</w:t>
            </w:r>
          </w:p>
        </w:tc>
        <w:tc>
          <w:tcPr>
            <w:tcW w:w="2700" w:type="dxa"/>
          </w:tcPr>
          <w:p w:rsidR="00646050" w:rsidRPr="005564C0" w:rsidRDefault="00646050" w:rsidP="005564C0">
            <w:pPr>
              <w:keepNext/>
              <w:jc w:val="both"/>
              <w:rPr>
                <w:shd w:val="clear" w:color="auto" w:fill="FFFFFF"/>
              </w:rPr>
            </w:pPr>
            <w:r w:rsidRPr="005564C0">
              <w:rPr>
                <w:rStyle w:val="af"/>
                <w:b w:val="0"/>
              </w:rPr>
              <w:t xml:space="preserve">Семинар для </w:t>
            </w:r>
            <w:proofErr w:type="spellStart"/>
            <w:r w:rsidRPr="005564C0">
              <w:rPr>
                <w:rStyle w:val="af"/>
                <w:b w:val="0"/>
              </w:rPr>
              <w:t>зам</w:t>
            </w:r>
            <w:proofErr w:type="gramStart"/>
            <w:r w:rsidRPr="005564C0">
              <w:rPr>
                <w:rStyle w:val="af"/>
                <w:b w:val="0"/>
              </w:rPr>
              <w:t>.д</w:t>
            </w:r>
            <w:proofErr w:type="gramEnd"/>
            <w:r w:rsidRPr="005564C0">
              <w:rPr>
                <w:rStyle w:val="af"/>
                <w:b w:val="0"/>
              </w:rPr>
              <w:t>иректоров</w:t>
            </w:r>
            <w:proofErr w:type="spellEnd"/>
            <w:r w:rsidRPr="005564C0">
              <w:rPr>
                <w:rStyle w:val="af"/>
                <w:b w:val="0"/>
              </w:rPr>
              <w:t xml:space="preserve"> по УВР и старших вожатых по теме: «</w:t>
            </w:r>
            <w:r w:rsidRPr="005564C0">
              <w:t>Проблемно-ориентированный  ан</w:t>
            </w:r>
            <w:r w:rsidRPr="005564C0">
              <w:t>а</w:t>
            </w:r>
            <w:r w:rsidRPr="005564C0">
              <w:t>лиз результатов де</w:t>
            </w:r>
            <w:r w:rsidRPr="005564C0">
              <w:t>я</w:t>
            </w:r>
            <w:r w:rsidRPr="005564C0">
              <w:t>тельности МБУДО ЦРТДЮ</w:t>
            </w:r>
            <w:r w:rsidRPr="005564C0">
              <w:rPr>
                <w:shd w:val="clear" w:color="auto" w:fill="FFFFFF"/>
              </w:rPr>
              <w:t>.</w:t>
            </w:r>
          </w:p>
          <w:p w:rsidR="00646050" w:rsidRPr="005564C0" w:rsidRDefault="00646050" w:rsidP="005564C0">
            <w:pPr>
              <w:keepNext/>
              <w:jc w:val="both"/>
              <w:rPr>
                <w:shd w:val="clear" w:color="auto" w:fill="FFFFFF"/>
              </w:rPr>
            </w:pPr>
            <w:r w:rsidRPr="005564C0">
              <w:rPr>
                <w:shd w:val="clear" w:color="auto" w:fill="FFFFFF"/>
              </w:rPr>
              <w:t xml:space="preserve">Определение стратегии </w:t>
            </w:r>
            <w:proofErr w:type="spellStart"/>
            <w:r w:rsidRPr="005564C0">
              <w:rPr>
                <w:shd w:val="clear" w:color="auto" w:fill="FFFFFF"/>
              </w:rPr>
              <w:t>учебно</w:t>
            </w:r>
            <w:proofErr w:type="spellEnd"/>
            <w:r w:rsidRPr="005564C0">
              <w:rPr>
                <w:shd w:val="clear" w:color="auto" w:fill="FFFFFF"/>
              </w:rPr>
              <w:t xml:space="preserve"> – воспитател</w:t>
            </w:r>
            <w:r w:rsidRPr="005564C0">
              <w:rPr>
                <w:shd w:val="clear" w:color="auto" w:fill="FFFFFF"/>
              </w:rPr>
              <w:t>ь</w:t>
            </w:r>
            <w:r w:rsidRPr="005564C0">
              <w:rPr>
                <w:shd w:val="clear" w:color="auto" w:fill="FFFFFF"/>
              </w:rPr>
              <w:t>ной деятельности на 2020 – 2021 учебный год</w:t>
            </w:r>
            <w:proofErr w:type="gramStart"/>
            <w:r w:rsidRPr="005564C0">
              <w:rPr>
                <w:shd w:val="clear" w:color="auto" w:fill="FFFFFF"/>
              </w:rPr>
              <w:t>.»</w:t>
            </w:r>
            <w:proofErr w:type="gramEnd"/>
          </w:p>
          <w:p w:rsidR="00646050" w:rsidRPr="005564C0" w:rsidRDefault="00646050" w:rsidP="005564C0">
            <w:pPr>
              <w:keepNext/>
              <w:jc w:val="center"/>
            </w:pPr>
            <w:r w:rsidRPr="005564C0">
              <w:t>09.00</w:t>
            </w:r>
          </w:p>
          <w:p w:rsidR="00646050" w:rsidRPr="005564C0" w:rsidRDefault="00646050" w:rsidP="005564C0">
            <w:pPr>
              <w:keepNext/>
              <w:jc w:val="center"/>
            </w:pPr>
            <w:r w:rsidRPr="005564C0">
              <w:t>МБУДО ЦРТДЮ</w:t>
            </w:r>
          </w:p>
        </w:tc>
        <w:tc>
          <w:tcPr>
            <w:tcW w:w="2700" w:type="dxa"/>
          </w:tcPr>
          <w:p w:rsidR="00646050" w:rsidRPr="005564C0" w:rsidRDefault="00646050" w:rsidP="005564C0">
            <w:pPr>
              <w:keepNext/>
              <w:jc w:val="both"/>
              <w:rPr>
                <w:sz w:val="22"/>
                <w:szCs w:val="22"/>
              </w:rPr>
            </w:pPr>
            <w:r w:rsidRPr="005564C0">
              <w:rPr>
                <w:sz w:val="22"/>
                <w:szCs w:val="22"/>
              </w:rPr>
              <w:t>Анализ деятельности МБУДО ЦРТДЮ за 2018-2019 учебный год. Пл</w:t>
            </w:r>
            <w:r w:rsidRPr="005564C0">
              <w:rPr>
                <w:sz w:val="22"/>
                <w:szCs w:val="22"/>
              </w:rPr>
              <w:t>а</w:t>
            </w:r>
            <w:r w:rsidRPr="005564C0">
              <w:rPr>
                <w:sz w:val="22"/>
                <w:szCs w:val="22"/>
              </w:rPr>
              <w:t>нирование на новый учебный год.</w:t>
            </w:r>
          </w:p>
          <w:p w:rsidR="00646050" w:rsidRPr="005564C0" w:rsidRDefault="00646050" w:rsidP="005564C0">
            <w:pPr>
              <w:keepNext/>
              <w:jc w:val="both"/>
              <w:rPr>
                <w:sz w:val="22"/>
                <w:szCs w:val="22"/>
              </w:rPr>
            </w:pPr>
            <w:r w:rsidRPr="005564C0">
              <w:rPr>
                <w:sz w:val="22"/>
                <w:szCs w:val="22"/>
              </w:rPr>
              <w:t>20</w:t>
            </w:r>
          </w:p>
          <w:p w:rsidR="00646050" w:rsidRPr="005564C0" w:rsidRDefault="00646050" w:rsidP="005564C0">
            <w:pPr>
              <w:keepNext/>
              <w:jc w:val="both"/>
              <w:rPr>
                <w:sz w:val="22"/>
                <w:szCs w:val="22"/>
              </w:rPr>
            </w:pPr>
            <w:r w:rsidRPr="005564C0">
              <w:rPr>
                <w:sz w:val="22"/>
                <w:szCs w:val="22"/>
              </w:rPr>
              <w:t>Заместители директоров по УВР, старшие вожатые ОО</w:t>
            </w:r>
          </w:p>
        </w:tc>
        <w:tc>
          <w:tcPr>
            <w:tcW w:w="2340" w:type="dxa"/>
          </w:tcPr>
          <w:p w:rsidR="00646050" w:rsidRPr="005564C0" w:rsidRDefault="00646050" w:rsidP="005564C0">
            <w:pPr>
              <w:keepNext/>
              <w:jc w:val="center"/>
            </w:pPr>
            <w:r w:rsidRPr="005564C0">
              <w:t>МБУДО ЦРТДЮ</w:t>
            </w:r>
          </w:p>
        </w:tc>
        <w:tc>
          <w:tcPr>
            <w:tcW w:w="2340" w:type="dxa"/>
          </w:tcPr>
          <w:p w:rsidR="00646050" w:rsidRPr="005564C0" w:rsidRDefault="00646050" w:rsidP="005564C0">
            <w:pPr>
              <w:keepNext/>
              <w:ind w:left="-57" w:right="-57"/>
              <w:rPr>
                <w:rFonts w:ascii="PT Astra Serif" w:hAnsi="PT Astra Serif"/>
              </w:rPr>
            </w:pPr>
          </w:p>
        </w:tc>
        <w:tc>
          <w:tcPr>
            <w:tcW w:w="2412" w:type="dxa"/>
          </w:tcPr>
          <w:p w:rsidR="00646050" w:rsidRPr="005564C0" w:rsidRDefault="00646050" w:rsidP="005564C0">
            <w:pPr>
              <w:keepNext/>
              <w:keepLines/>
              <w:contextualSpacing/>
              <w:jc w:val="center"/>
              <w:rPr>
                <w:rFonts w:ascii="PT Astra Serif" w:hAnsi="PT Astra Serif"/>
              </w:rPr>
            </w:pPr>
          </w:p>
        </w:tc>
      </w:tr>
      <w:tr w:rsidR="005564C0" w:rsidRPr="005564C0" w:rsidTr="00BF5AF9">
        <w:tc>
          <w:tcPr>
            <w:tcW w:w="2628" w:type="dxa"/>
          </w:tcPr>
          <w:p w:rsidR="0076675E" w:rsidRPr="005564C0" w:rsidRDefault="0076675E" w:rsidP="005564C0">
            <w:pPr>
              <w:keepNext/>
              <w:ind w:hanging="70"/>
              <w:rPr>
                <w:b/>
              </w:rPr>
            </w:pPr>
            <w:r w:rsidRPr="005564C0">
              <w:rPr>
                <w:b/>
              </w:rPr>
              <w:t xml:space="preserve">МО «Павловский </w:t>
            </w:r>
            <w:r w:rsidRPr="005564C0">
              <w:rPr>
                <w:b/>
              </w:rPr>
              <w:lastRenderedPageBreak/>
              <w:t>район»</w:t>
            </w:r>
          </w:p>
          <w:p w:rsidR="0076675E" w:rsidRPr="005564C0" w:rsidRDefault="0076675E" w:rsidP="005564C0">
            <w:pPr>
              <w:keepNext/>
              <w:ind w:hanging="70"/>
            </w:pPr>
            <w:r w:rsidRPr="005564C0">
              <w:t>Тузов А.А.</w:t>
            </w:r>
          </w:p>
          <w:p w:rsidR="0076675E" w:rsidRPr="005564C0" w:rsidRDefault="0076675E"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76675E" w:rsidRPr="005564C0" w:rsidRDefault="0076675E"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76675E" w:rsidRPr="005564C0" w:rsidRDefault="0076675E" w:rsidP="005564C0">
            <w:pPr>
              <w:keepNext/>
              <w:ind w:hanging="70"/>
              <w:rPr>
                <w:b/>
              </w:rPr>
            </w:pPr>
            <w:r w:rsidRPr="005564C0">
              <w:rPr>
                <w:rFonts w:ascii="PT Astra Serif" w:hAnsi="PT Astra Serif"/>
              </w:rPr>
              <w:t>Семенова Н.В.</w:t>
            </w:r>
          </w:p>
        </w:tc>
        <w:tc>
          <w:tcPr>
            <w:tcW w:w="2700" w:type="dxa"/>
          </w:tcPr>
          <w:p w:rsidR="0076675E" w:rsidRPr="005564C0" w:rsidRDefault="0076675E" w:rsidP="005564C0">
            <w:pPr>
              <w:keepNext/>
              <w:jc w:val="both"/>
            </w:pPr>
            <w:r w:rsidRPr="005564C0">
              <w:rPr>
                <w:rStyle w:val="af"/>
                <w:b w:val="0"/>
              </w:rPr>
              <w:lastRenderedPageBreak/>
              <w:t xml:space="preserve">Учеба активистов по </w:t>
            </w:r>
            <w:r w:rsidRPr="005564C0">
              <w:rPr>
                <w:rStyle w:val="af"/>
                <w:b w:val="0"/>
              </w:rPr>
              <w:lastRenderedPageBreak/>
              <w:t xml:space="preserve">теме: </w:t>
            </w:r>
            <w:r w:rsidRPr="005564C0">
              <w:rPr>
                <w:shd w:val="clear" w:color="auto" w:fill="F7F7F9"/>
              </w:rPr>
              <w:t>«</w:t>
            </w:r>
            <w:r w:rsidRPr="005564C0">
              <w:t>ЮИД – вчера, сегодня, завтра»</w:t>
            </w:r>
          </w:p>
          <w:p w:rsidR="0076675E" w:rsidRPr="005564C0" w:rsidRDefault="0076675E" w:rsidP="005564C0">
            <w:pPr>
              <w:keepNext/>
              <w:jc w:val="center"/>
            </w:pPr>
            <w:r w:rsidRPr="005564C0">
              <w:t>МБУДО ЦРТДЮ</w:t>
            </w:r>
          </w:p>
          <w:p w:rsidR="0076675E" w:rsidRPr="005564C0" w:rsidRDefault="0076675E" w:rsidP="005564C0">
            <w:pPr>
              <w:keepNext/>
              <w:jc w:val="center"/>
              <w:rPr>
                <w:rStyle w:val="af"/>
                <w:b w:val="0"/>
              </w:rPr>
            </w:pPr>
            <w:r w:rsidRPr="005564C0">
              <w:t>09.00</w:t>
            </w:r>
          </w:p>
        </w:tc>
        <w:tc>
          <w:tcPr>
            <w:tcW w:w="2700" w:type="dxa"/>
          </w:tcPr>
          <w:p w:rsidR="0076675E" w:rsidRPr="005564C0" w:rsidRDefault="0076675E" w:rsidP="005564C0">
            <w:pPr>
              <w:keepNext/>
              <w:jc w:val="both"/>
              <w:rPr>
                <w:sz w:val="22"/>
                <w:szCs w:val="22"/>
              </w:rPr>
            </w:pPr>
            <w:r w:rsidRPr="005564C0">
              <w:rPr>
                <w:sz w:val="22"/>
                <w:szCs w:val="22"/>
              </w:rPr>
              <w:lastRenderedPageBreak/>
              <w:t xml:space="preserve">Проведение конкурса на </w:t>
            </w:r>
            <w:r w:rsidRPr="005564C0">
              <w:rPr>
                <w:sz w:val="22"/>
                <w:szCs w:val="22"/>
              </w:rPr>
              <w:lastRenderedPageBreak/>
              <w:t>символику и атрибутику детского движения нау</w:t>
            </w:r>
            <w:r w:rsidRPr="005564C0">
              <w:rPr>
                <w:sz w:val="22"/>
                <w:szCs w:val="22"/>
              </w:rPr>
              <w:t>ч</w:t>
            </w:r>
            <w:r w:rsidRPr="005564C0">
              <w:rPr>
                <w:sz w:val="22"/>
                <w:szCs w:val="22"/>
              </w:rPr>
              <w:t>но – технического направления</w:t>
            </w:r>
          </w:p>
          <w:p w:rsidR="0076675E" w:rsidRPr="005564C0" w:rsidRDefault="0076675E" w:rsidP="005564C0">
            <w:pPr>
              <w:keepNext/>
              <w:jc w:val="both"/>
              <w:rPr>
                <w:sz w:val="22"/>
                <w:szCs w:val="22"/>
              </w:rPr>
            </w:pPr>
            <w:r w:rsidRPr="005564C0">
              <w:rPr>
                <w:sz w:val="22"/>
                <w:szCs w:val="22"/>
              </w:rPr>
              <w:t>30</w:t>
            </w:r>
          </w:p>
          <w:p w:rsidR="0076675E" w:rsidRPr="005564C0" w:rsidRDefault="0076675E" w:rsidP="005564C0">
            <w:pPr>
              <w:keepNext/>
              <w:jc w:val="both"/>
              <w:rPr>
                <w:sz w:val="22"/>
                <w:szCs w:val="22"/>
              </w:rPr>
            </w:pPr>
            <w:r w:rsidRPr="005564C0">
              <w:rPr>
                <w:sz w:val="22"/>
                <w:szCs w:val="22"/>
              </w:rPr>
              <w:t xml:space="preserve">Обучающиеся </w:t>
            </w:r>
          </w:p>
        </w:tc>
        <w:tc>
          <w:tcPr>
            <w:tcW w:w="2340" w:type="dxa"/>
          </w:tcPr>
          <w:p w:rsidR="0076675E" w:rsidRPr="005564C0" w:rsidRDefault="0076675E" w:rsidP="005564C0">
            <w:pPr>
              <w:keepNext/>
              <w:jc w:val="both"/>
            </w:pPr>
            <w:r w:rsidRPr="005564C0">
              <w:lastRenderedPageBreak/>
              <w:t>Управление образ</w:t>
            </w:r>
            <w:r w:rsidRPr="005564C0">
              <w:t>о</w:t>
            </w:r>
            <w:r w:rsidRPr="005564C0">
              <w:lastRenderedPageBreak/>
              <w:t>вания администр</w:t>
            </w:r>
            <w:r w:rsidRPr="005564C0">
              <w:t>а</w:t>
            </w:r>
            <w:r w:rsidRPr="005564C0">
              <w:t>ции МО «Павло</w:t>
            </w:r>
            <w:r w:rsidRPr="005564C0">
              <w:t>в</w:t>
            </w:r>
            <w:r w:rsidRPr="005564C0">
              <w:t>ский район»</w:t>
            </w:r>
          </w:p>
          <w:p w:rsidR="0076675E" w:rsidRPr="005564C0" w:rsidRDefault="0076675E" w:rsidP="005564C0">
            <w:pPr>
              <w:keepNext/>
              <w:jc w:val="both"/>
            </w:pPr>
            <w:r w:rsidRPr="005564C0">
              <w:t>МБУДО ЦРТДЮ</w:t>
            </w:r>
          </w:p>
        </w:tc>
        <w:tc>
          <w:tcPr>
            <w:tcW w:w="2340" w:type="dxa"/>
          </w:tcPr>
          <w:p w:rsidR="0076675E" w:rsidRPr="005564C0" w:rsidRDefault="0076675E" w:rsidP="005564C0">
            <w:pPr>
              <w:keepNext/>
              <w:ind w:left="-57" w:right="-57"/>
              <w:rPr>
                <w:rFonts w:ascii="PT Astra Serif" w:hAnsi="PT Astra Serif"/>
              </w:rPr>
            </w:pPr>
          </w:p>
        </w:tc>
        <w:tc>
          <w:tcPr>
            <w:tcW w:w="2412" w:type="dxa"/>
          </w:tcPr>
          <w:p w:rsidR="0076675E" w:rsidRPr="005564C0" w:rsidRDefault="0076675E" w:rsidP="005564C0">
            <w:pPr>
              <w:keepNext/>
              <w:keepLines/>
              <w:contextualSpacing/>
              <w:jc w:val="center"/>
              <w:rPr>
                <w:rFonts w:ascii="PT Astra Serif" w:hAnsi="PT Astra Serif"/>
              </w:rPr>
            </w:pP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lastRenderedPageBreak/>
        <w:t>25 сентября, пятница</w:t>
      </w:r>
    </w:p>
    <w:p w:rsidR="0008662F" w:rsidRPr="005564C0" w:rsidRDefault="0008662F"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FF7987">
        <w:tc>
          <w:tcPr>
            <w:tcW w:w="15120" w:type="dxa"/>
            <w:gridSpan w:val="6"/>
          </w:tcPr>
          <w:p w:rsidR="0008662F" w:rsidRPr="005564C0" w:rsidRDefault="0008662F"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FF7987">
        <w:tc>
          <w:tcPr>
            <w:tcW w:w="2628" w:type="dxa"/>
            <w:shd w:val="clear" w:color="auto" w:fill="auto"/>
          </w:tcPr>
          <w:p w:rsidR="0008662F" w:rsidRPr="005564C0" w:rsidRDefault="0008662F" w:rsidP="005564C0">
            <w:pPr>
              <w:keepNext/>
              <w:keepLines/>
              <w:contextualSpacing/>
              <w:jc w:val="both"/>
              <w:rPr>
                <w:b/>
              </w:rPr>
            </w:pPr>
            <w:r w:rsidRPr="005564C0">
              <w:rPr>
                <w:b/>
              </w:rPr>
              <w:t xml:space="preserve">Министерство </w:t>
            </w:r>
          </w:p>
          <w:p w:rsidR="0008662F" w:rsidRPr="005564C0" w:rsidRDefault="0008662F" w:rsidP="005564C0">
            <w:pPr>
              <w:keepNext/>
              <w:keepLines/>
              <w:contextualSpacing/>
              <w:jc w:val="both"/>
              <w:rPr>
                <w:b/>
              </w:rPr>
            </w:pPr>
            <w:r w:rsidRPr="005564C0">
              <w:rPr>
                <w:b/>
              </w:rPr>
              <w:t>просвещения и во</w:t>
            </w:r>
            <w:r w:rsidRPr="005564C0">
              <w:rPr>
                <w:b/>
              </w:rPr>
              <w:t>с</w:t>
            </w:r>
            <w:r w:rsidRPr="005564C0">
              <w:rPr>
                <w:b/>
              </w:rPr>
              <w:t xml:space="preserve">питания </w:t>
            </w:r>
          </w:p>
          <w:p w:rsidR="0008662F" w:rsidRPr="005564C0" w:rsidRDefault="0008662F" w:rsidP="005564C0">
            <w:pPr>
              <w:keepNext/>
              <w:keepLines/>
              <w:contextualSpacing/>
              <w:jc w:val="both"/>
            </w:pPr>
            <w:r w:rsidRPr="005564C0">
              <w:t>Семенова Н.В.</w:t>
            </w:r>
          </w:p>
        </w:tc>
        <w:tc>
          <w:tcPr>
            <w:tcW w:w="2700" w:type="dxa"/>
            <w:shd w:val="clear" w:color="auto" w:fill="auto"/>
          </w:tcPr>
          <w:p w:rsidR="0008662F" w:rsidRPr="005564C0" w:rsidRDefault="0008662F" w:rsidP="005564C0">
            <w:pPr>
              <w:keepNext/>
              <w:keepLines/>
              <w:contextualSpacing/>
              <w:jc w:val="both"/>
              <w:rPr>
                <w:b/>
                <w:kern w:val="16"/>
              </w:rPr>
            </w:pPr>
            <w:r w:rsidRPr="005564C0">
              <w:rPr>
                <w:b/>
                <w:kern w:val="16"/>
              </w:rPr>
              <w:t>ДОПОЛНИТЕЛЬНО</w:t>
            </w:r>
          </w:p>
          <w:p w:rsidR="0008662F" w:rsidRPr="005564C0" w:rsidRDefault="0008662F" w:rsidP="005564C0">
            <w:pPr>
              <w:keepNext/>
              <w:keepLines/>
              <w:contextualSpacing/>
              <w:jc w:val="both"/>
              <w:rPr>
                <w:b/>
                <w:kern w:val="16"/>
              </w:rPr>
            </w:pPr>
            <w:r w:rsidRPr="005564C0">
              <w:rPr>
                <w:b/>
                <w:kern w:val="16"/>
              </w:rPr>
              <w:t>Торжественное мер</w:t>
            </w:r>
            <w:r w:rsidRPr="005564C0">
              <w:rPr>
                <w:b/>
                <w:kern w:val="16"/>
              </w:rPr>
              <w:t>о</w:t>
            </w:r>
            <w:r w:rsidRPr="005564C0">
              <w:rPr>
                <w:b/>
                <w:kern w:val="16"/>
              </w:rPr>
              <w:t xml:space="preserve">приятие, посвященное </w:t>
            </w:r>
          </w:p>
          <w:p w:rsidR="0008662F" w:rsidRPr="005564C0" w:rsidRDefault="0008662F" w:rsidP="005564C0">
            <w:pPr>
              <w:keepNext/>
              <w:keepLines/>
              <w:contextualSpacing/>
              <w:jc w:val="both"/>
              <w:rPr>
                <w:b/>
                <w:kern w:val="16"/>
              </w:rPr>
            </w:pPr>
            <w:r w:rsidRPr="005564C0">
              <w:rPr>
                <w:b/>
                <w:kern w:val="16"/>
              </w:rPr>
              <w:t>Дню воспитателя и всех дошкольных р</w:t>
            </w:r>
            <w:r w:rsidRPr="005564C0">
              <w:rPr>
                <w:b/>
                <w:kern w:val="16"/>
              </w:rPr>
              <w:t>а</w:t>
            </w:r>
            <w:r w:rsidRPr="005564C0">
              <w:rPr>
                <w:b/>
                <w:kern w:val="16"/>
              </w:rPr>
              <w:t>ботников</w:t>
            </w:r>
          </w:p>
          <w:p w:rsidR="0008662F" w:rsidRPr="005564C0" w:rsidRDefault="0008662F" w:rsidP="005564C0">
            <w:pPr>
              <w:keepNext/>
              <w:keepLines/>
              <w:contextualSpacing/>
              <w:jc w:val="center"/>
              <w:rPr>
                <w:b/>
                <w:kern w:val="16"/>
              </w:rPr>
            </w:pPr>
          </w:p>
          <w:p w:rsidR="0008662F" w:rsidRPr="005564C0" w:rsidRDefault="0008662F" w:rsidP="005564C0">
            <w:pPr>
              <w:keepNext/>
              <w:keepLines/>
              <w:contextualSpacing/>
              <w:jc w:val="center"/>
              <w:rPr>
                <w:kern w:val="16"/>
              </w:rPr>
            </w:pPr>
            <w:r w:rsidRPr="005564C0">
              <w:rPr>
                <w:kern w:val="16"/>
              </w:rPr>
              <w:t>15.05 – 15.25</w:t>
            </w:r>
          </w:p>
          <w:p w:rsidR="0008662F" w:rsidRPr="005564C0" w:rsidRDefault="0008662F" w:rsidP="005564C0">
            <w:pPr>
              <w:keepNext/>
              <w:keepLines/>
              <w:contextualSpacing/>
              <w:jc w:val="center"/>
              <w:rPr>
                <w:kern w:val="16"/>
              </w:rPr>
            </w:pPr>
            <w:r w:rsidRPr="005564C0">
              <w:rPr>
                <w:kern w:val="16"/>
              </w:rPr>
              <w:t xml:space="preserve">Место проведения: </w:t>
            </w:r>
          </w:p>
          <w:p w:rsidR="0008662F" w:rsidRPr="005564C0" w:rsidRDefault="0008662F" w:rsidP="005564C0">
            <w:pPr>
              <w:keepNext/>
              <w:keepLines/>
              <w:contextualSpacing/>
              <w:jc w:val="center"/>
              <w:rPr>
                <w:kern w:val="16"/>
              </w:rPr>
            </w:pPr>
            <w:r w:rsidRPr="005564C0">
              <w:rPr>
                <w:kern w:val="16"/>
              </w:rPr>
              <w:t>Муниципальное бю</w:t>
            </w:r>
            <w:r w:rsidRPr="005564C0">
              <w:rPr>
                <w:kern w:val="16"/>
              </w:rPr>
              <w:t>д</w:t>
            </w:r>
            <w:r w:rsidRPr="005564C0">
              <w:rPr>
                <w:kern w:val="16"/>
              </w:rPr>
              <w:t xml:space="preserve">жетное учреждение культуры </w:t>
            </w:r>
          </w:p>
          <w:p w:rsidR="0008662F" w:rsidRPr="005564C0" w:rsidRDefault="0008662F" w:rsidP="005564C0">
            <w:pPr>
              <w:keepNext/>
              <w:keepLines/>
              <w:contextualSpacing/>
              <w:jc w:val="center"/>
              <w:rPr>
                <w:b/>
                <w:kern w:val="16"/>
              </w:rPr>
            </w:pPr>
            <w:r w:rsidRPr="005564C0">
              <w:rPr>
                <w:kern w:val="16"/>
              </w:rPr>
              <w:t xml:space="preserve">«Димитровградский драматический театр им. </w:t>
            </w:r>
            <w:proofErr w:type="spellStart"/>
            <w:r w:rsidRPr="005564C0">
              <w:rPr>
                <w:kern w:val="16"/>
              </w:rPr>
              <w:t>А.Н.Островского</w:t>
            </w:r>
            <w:proofErr w:type="spellEnd"/>
            <w:r w:rsidRPr="005564C0">
              <w:rPr>
                <w:kern w:val="16"/>
              </w:rPr>
              <w:t>», Ульяновская область, г. Димитровград, ул. III Интернационала, д. 74.</w:t>
            </w:r>
          </w:p>
        </w:tc>
        <w:tc>
          <w:tcPr>
            <w:tcW w:w="2700" w:type="dxa"/>
            <w:shd w:val="clear" w:color="auto" w:fill="auto"/>
          </w:tcPr>
          <w:p w:rsidR="0008662F" w:rsidRPr="005564C0" w:rsidRDefault="0008662F" w:rsidP="005564C0">
            <w:pPr>
              <w:pStyle w:val="5"/>
              <w:keepNext/>
              <w:keepLines/>
              <w:spacing w:before="0" w:after="0"/>
              <w:contextualSpacing/>
              <w:jc w:val="both"/>
              <w:rPr>
                <w:b w:val="0"/>
                <w:i w:val="0"/>
                <w:sz w:val="24"/>
                <w:szCs w:val="24"/>
              </w:rPr>
            </w:pPr>
            <w:r w:rsidRPr="005564C0">
              <w:rPr>
                <w:b w:val="0"/>
                <w:i w:val="0"/>
                <w:sz w:val="24"/>
                <w:szCs w:val="24"/>
              </w:rPr>
              <w:t>В мероприятии примут участие специалисты Управления образов</w:t>
            </w:r>
            <w:r w:rsidRPr="005564C0">
              <w:rPr>
                <w:b w:val="0"/>
                <w:i w:val="0"/>
                <w:sz w:val="24"/>
                <w:szCs w:val="24"/>
              </w:rPr>
              <w:t>а</w:t>
            </w:r>
            <w:r w:rsidRPr="005564C0">
              <w:rPr>
                <w:b w:val="0"/>
                <w:i w:val="0"/>
                <w:sz w:val="24"/>
                <w:szCs w:val="24"/>
              </w:rPr>
              <w:t>ния администрации г</w:t>
            </w:r>
            <w:r w:rsidRPr="005564C0">
              <w:rPr>
                <w:b w:val="0"/>
                <w:i w:val="0"/>
                <w:sz w:val="24"/>
                <w:szCs w:val="24"/>
              </w:rPr>
              <w:t>о</w:t>
            </w:r>
            <w:r w:rsidRPr="005564C0">
              <w:rPr>
                <w:b w:val="0"/>
                <w:i w:val="0"/>
                <w:sz w:val="24"/>
                <w:szCs w:val="24"/>
              </w:rPr>
              <w:t>рода Димитровграда, курирующие вопросы дошкольного образов</w:t>
            </w:r>
            <w:r w:rsidRPr="005564C0">
              <w:rPr>
                <w:b w:val="0"/>
                <w:i w:val="0"/>
                <w:sz w:val="24"/>
                <w:szCs w:val="24"/>
              </w:rPr>
              <w:t>а</w:t>
            </w:r>
            <w:r w:rsidRPr="005564C0">
              <w:rPr>
                <w:b w:val="0"/>
                <w:i w:val="0"/>
                <w:sz w:val="24"/>
                <w:szCs w:val="24"/>
              </w:rPr>
              <w:t>ния, руководители и педагогические рабо</w:t>
            </w:r>
            <w:r w:rsidRPr="005564C0">
              <w:rPr>
                <w:b w:val="0"/>
                <w:i w:val="0"/>
                <w:sz w:val="24"/>
                <w:szCs w:val="24"/>
              </w:rPr>
              <w:t>т</w:t>
            </w:r>
            <w:r w:rsidRPr="005564C0">
              <w:rPr>
                <w:b w:val="0"/>
                <w:i w:val="0"/>
                <w:sz w:val="24"/>
                <w:szCs w:val="24"/>
              </w:rPr>
              <w:t>ники дошкольных о</w:t>
            </w:r>
            <w:r w:rsidRPr="005564C0">
              <w:rPr>
                <w:b w:val="0"/>
                <w:i w:val="0"/>
                <w:sz w:val="24"/>
                <w:szCs w:val="24"/>
              </w:rPr>
              <w:t>б</w:t>
            </w:r>
            <w:r w:rsidRPr="005564C0">
              <w:rPr>
                <w:b w:val="0"/>
                <w:i w:val="0"/>
                <w:sz w:val="24"/>
                <w:szCs w:val="24"/>
              </w:rPr>
              <w:t>разовательных орган</w:t>
            </w:r>
            <w:r w:rsidRPr="005564C0">
              <w:rPr>
                <w:b w:val="0"/>
                <w:i w:val="0"/>
                <w:sz w:val="24"/>
                <w:szCs w:val="24"/>
              </w:rPr>
              <w:t>и</w:t>
            </w:r>
            <w:r w:rsidRPr="005564C0">
              <w:rPr>
                <w:b w:val="0"/>
                <w:i w:val="0"/>
                <w:sz w:val="24"/>
                <w:szCs w:val="24"/>
              </w:rPr>
              <w:t>заций г. Димитровграда (110 человек).</w:t>
            </w:r>
          </w:p>
          <w:p w:rsidR="0008662F" w:rsidRPr="005564C0" w:rsidRDefault="0008662F" w:rsidP="005564C0">
            <w:pPr>
              <w:keepNext/>
              <w:keepLines/>
            </w:pPr>
            <w:r w:rsidRPr="005564C0">
              <w:t>Цель мероприятия: п</w:t>
            </w:r>
            <w:r w:rsidRPr="005564C0">
              <w:t>о</w:t>
            </w:r>
            <w:r w:rsidRPr="005564C0">
              <w:t>здравление и награжд</w:t>
            </w:r>
            <w:r w:rsidRPr="005564C0">
              <w:t>е</w:t>
            </w:r>
            <w:r w:rsidRPr="005564C0">
              <w:t xml:space="preserve">ние </w:t>
            </w:r>
            <w:proofErr w:type="spellStart"/>
            <w:r w:rsidRPr="005564C0">
              <w:t>педагогичских</w:t>
            </w:r>
            <w:proofErr w:type="spellEnd"/>
            <w:r w:rsidRPr="005564C0">
              <w:t xml:space="preserve"> р</w:t>
            </w:r>
            <w:r w:rsidRPr="005564C0">
              <w:t>а</w:t>
            </w:r>
            <w:r w:rsidRPr="005564C0">
              <w:t>ботников дошкольных образовательных орг</w:t>
            </w:r>
            <w:r w:rsidRPr="005564C0">
              <w:t>а</w:t>
            </w:r>
            <w:r w:rsidRPr="005564C0">
              <w:t>низаций</w:t>
            </w:r>
          </w:p>
        </w:tc>
        <w:tc>
          <w:tcPr>
            <w:tcW w:w="2340" w:type="dxa"/>
            <w:shd w:val="clear" w:color="auto" w:fill="auto"/>
          </w:tcPr>
          <w:p w:rsidR="0008662F" w:rsidRPr="005564C0" w:rsidRDefault="0008662F" w:rsidP="005564C0">
            <w:pPr>
              <w:keepNext/>
              <w:keepLines/>
            </w:pPr>
            <w:r w:rsidRPr="005564C0">
              <w:t>Министерство пр</w:t>
            </w:r>
            <w:r w:rsidRPr="005564C0">
              <w:t>о</w:t>
            </w:r>
            <w:r w:rsidRPr="005564C0">
              <w:t>свещения и восп</w:t>
            </w:r>
            <w:r w:rsidRPr="005564C0">
              <w:t>и</w:t>
            </w:r>
            <w:r w:rsidRPr="005564C0">
              <w:t>тания Ульяновской области</w:t>
            </w:r>
          </w:p>
        </w:tc>
        <w:tc>
          <w:tcPr>
            <w:tcW w:w="2340" w:type="dxa"/>
            <w:shd w:val="clear" w:color="auto" w:fill="auto"/>
          </w:tcPr>
          <w:p w:rsidR="0008662F" w:rsidRPr="005564C0" w:rsidRDefault="0008662F" w:rsidP="005564C0">
            <w:pPr>
              <w:keepNext/>
              <w:keepLines/>
            </w:pPr>
            <w:r w:rsidRPr="005564C0">
              <w:t>Мероприятие для включения в кале</w:t>
            </w:r>
            <w:r w:rsidRPr="005564C0">
              <w:t>н</w:t>
            </w:r>
            <w:r w:rsidRPr="005564C0">
              <w:t>дарь мероприятий</w:t>
            </w:r>
          </w:p>
        </w:tc>
        <w:tc>
          <w:tcPr>
            <w:tcW w:w="2412" w:type="dxa"/>
            <w:shd w:val="clear" w:color="auto" w:fill="auto"/>
          </w:tcPr>
          <w:p w:rsidR="0008662F" w:rsidRPr="005564C0" w:rsidRDefault="0008662F" w:rsidP="005564C0">
            <w:pPr>
              <w:keepNext/>
              <w:keepLines/>
              <w:contextualSpacing/>
              <w:rPr>
                <w:rFonts w:ascii="PT Astra Serif" w:hAnsi="PT Astra Serif"/>
              </w:rPr>
            </w:pPr>
            <w:r w:rsidRPr="005564C0">
              <w:rPr>
                <w:rFonts w:ascii="PT Astra Serif" w:hAnsi="PT Astra Serif"/>
              </w:rPr>
              <w:t xml:space="preserve">С </w:t>
            </w:r>
            <w:proofErr w:type="spellStart"/>
            <w:r w:rsidRPr="005564C0">
              <w:rPr>
                <w:rFonts w:ascii="PT Astra Serif" w:hAnsi="PT Astra Serif"/>
              </w:rPr>
              <w:t>участитем</w:t>
            </w:r>
            <w:proofErr w:type="spellEnd"/>
            <w:r w:rsidRPr="005564C0">
              <w:rPr>
                <w:rFonts w:ascii="PT Astra Serif" w:hAnsi="PT Astra Serif"/>
              </w:rPr>
              <w:t xml:space="preserve"> Губе</w:t>
            </w:r>
            <w:r w:rsidRPr="005564C0">
              <w:rPr>
                <w:rFonts w:ascii="PT Astra Serif" w:hAnsi="PT Astra Serif"/>
              </w:rPr>
              <w:t>р</w:t>
            </w:r>
            <w:r w:rsidRPr="005564C0">
              <w:rPr>
                <w:rFonts w:ascii="PT Astra Serif" w:hAnsi="PT Astra Serif"/>
              </w:rPr>
              <w:t>натора Ульяновской области</w:t>
            </w:r>
          </w:p>
        </w:tc>
      </w:tr>
      <w:tr w:rsidR="0008662F" w:rsidRPr="005564C0" w:rsidTr="00FF7987">
        <w:tc>
          <w:tcPr>
            <w:tcW w:w="15120" w:type="dxa"/>
            <w:gridSpan w:val="6"/>
            <w:shd w:val="clear" w:color="auto" w:fill="auto"/>
          </w:tcPr>
          <w:p w:rsidR="0008662F" w:rsidRPr="005564C0" w:rsidRDefault="0008662F" w:rsidP="005564C0">
            <w:pPr>
              <w:keepNext/>
              <w:keepLines/>
              <w:suppressAutoHyphens/>
              <w:contextualSpacing/>
              <w:jc w:val="both"/>
              <w:rPr>
                <w:rFonts w:ascii="PT Astra Serif" w:hAnsi="PT Astra Serif"/>
                <w:b/>
              </w:rPr>
            </w:pPr>
            <w:r w:rsidRPr="005564C0">
              <w:rPr>
                <w:rFonts w:ascii="PT Astra Serif" w:hAnsi="PT Astra Serif"/>
                <w:b/>
              </w:rPr>
              <w:t xml:space="preserve">25.09.2020 состоялось торжественное мероприятие, приуроченное к празднованию Дню воспитателя и всех дошкольных работников. В мероприятии принял участие Губернатор Ульяновской области </w:t>
            </w:r>
            <w:proofErr w:type="spellStart"/>
            <w:r w:rsidRPr="005564C0">
              <w:rPr>
                <w:rFonts w:ascii="PT Astra Serif" w:hAnsi="PT Astra Serif"/>
                <w:b/>
              </w:rPr>
              <w:t>С.И.Морозов</w:t>
            </w:r>
            <w:proofErr w:type="spellEnd"/>
            <w:r w:rsidRPr="005564C0">
              <w:rPr>
                <w:rFonts w:ascii="PT Astra Serif" w:hAnsi="PT Astra Serif"/>
                <w:b/>
              </w:rPr>
              <w:t xml:space="preserve">, который выступил с приветственным словом и наградил лучших сотрудников дошкольных образовательных организаций </w:t>
            </w:r>
            <w:proofErr w:type="spellStart"/>
            <w:r w:rsidRPr="005564C0">
              <w:rPr>
                <w:rFonts w:ascii="PT Astra Serif" w:hAnsi="PT Astra Serif"/>
                <w:b/>
              </w:rPr>
              <w:t>г</w:t>
            </w:r>
            <w:proofErr w:type="gramStart"/>
            <w:r w:rsidRPr="005564C0">
              <w:rPr>
                <w:rFonts w:ascii="PT Astra Serif" w:hAnsi="PT Astra Serif"/>
                <w:b/>
              </w:rPr>
              <w:t>.Д</w:t>
            </w:r>
            <w:proofErr w:type="gramEnd"/>
            <w:r w:rsidRPr="005564C0">
              <w:rPr>
                <w:rFonts w:ascii="PT Astra Serif" w:hAnsi="PT Astra Serif"/>
                <w:b/>
              </w:rPr>
              <w:t>имитровграда</w:t>
            </w:r>
            <w:proofErr w:type="spellEnd"/>
            <w:r w:rsidRPr="005564C0">
              <w:rPr>
                <w:rFonts w:ascii="PT Astra Serif" w:hAnsi="PT Astra Serif"/>
                <w:b/>
              </w:rPr>
              <w:t xml:space="preserve">. Также поздравления прозвучали от руководства </w:t>
            </w:r>
            <w:proofErr w:type="spellStart"/>
            <w:r w:rsidRPr="005564C0">
              <w:rPr>
                <w:rFonts w:ascii="PT Astra Serif" w:hAnsi="PT Astra Serif"/>
                <w:b/>
              </w:rPr>
              <w:t>г</w:t>
            </w:r>
            <w:proofErr w:type="gramStart"/>
            <w:r w:rsidRPr="005564C0">
              <w:rPr>
                <w:rFonts w:ascii="PT Astra Serif" w:hAnsi="PT Astra Serif"/>
                <w:b/>
              </w:rPr>
              <w:t>.Д</w:t>
            </w:r>
            <w:proofErr w:type="gramEnd"/>
            <w:r w:rsidRPr="005564C0">
              <w:rPr>
                <w:rFonts w:ascii="PT Astra Serif" w:hAnsi="PT Astra Serif"/>
                <w:b/>
              </w:rPr>
              <w:t>имитровграда</w:t>
            </w:r>
            <w:proofErr w:type="spellEnd"/>
            <w:r w:rsidRPr="005564C0">
              <w:rPr>
                <w:rFonts w:ascii="PT Astra Serif" w:hAnsi="PT Astra Serif"/>
                <w:b/>
              </w:rPr>
              <w:t xml:space="preserve">, вручены Почётные грамоты и Благодарственные письма. Поздравления чередовались с </w:t>
            </w:r>
            <w:proofErr w:type="spellStart"/>
            <w:r w:rsidRPr="005564C0">
              <w:rPr>
                <w:rFonts w:ascii="PT Astra Serif" w:hAnsi="PT Astra Serif"/>
                <w:b/>
              </w:rPr>
              <w:t>концерртными</w:t>
            </w:r>
            <w:proofErr w:type="spellEnd"/>
            <w:r w:rsidRPr="005564C0">
              <w:rPr>
                <w:rFonts w:ascii="PT Astra Serif" w:hAnsi="PT Astra Serif"/>
                <w:b/>
              </w:rPr>
              <w:t xml:space="preserve"> номерами, подготовленными народными творческими коллективами </w:t>
            </w:r>
            <w:proofErr w:type="spellStart"/>
            <w:r w:rsidRPr="005564C0">
              <w:rPr>
                <w:rFonts w:ascii="PT Astra Serif" w:hAnsi="PT Astra Serif"/>
                <w:b/>
              </w:rPr>
              <w:t>г</w:t>
            </w:r>
            <w:proofErr w:type="gramStart"/>
            <w:r w:rsidRPr="005564C0">
              <w:rPr>
                <w:rFonts w:ascii="PT Astra Serif" w:hAnsi="PT Astra Serif"/>
                <w:b/>
              </w:rPr>
              <w:t>.Д</w:t>
            </w:r>
            <w:proofErr w:type="gramEnd"/>
            <w:r w:rsidRPr="005564C0">
              <w:rPr>
                <w:rFonts w:ascii="PT Astra Serif" w:hAnsi="PT Astra Serif"/>
                <w:b/>
              </w:rPr>
              <w:t>имитровгрда</w:t>
            </w:r>
            <w:proofErr w:type="spellEnd"/>
            <w:r w:rsidRPr="005564C0">
              <w:rPr>
                <w:rFonts w:ascii="PT Astra Serif" w:hAnsi="PT Astra Serif"/>
                <w:b/>
              </w:rPr>
              <w:t xml:space="preserve">. Молодые специалисты, пришедшие в </w:t>
            </w:r>
            <w:proofErr w:type="spellStart"/>
            <w:r w:rsidRPr="005564C0">
              <w:rPr>
                <w:rFonts w:ascii="PT Astra Serif" w:hAnsi="PT Astra Serif"/>
                <w:b/>
              </w:rPr>
              <w:t>детсике</w:t>
            </w:r>
            <w:proofErr w:type="spellEnd"/>
            <w:r w:rsidRPr="005564C0">
              <w:rPr>
                <w:rFonts w:ascii="PT Astra Serif" w:hAnsi="PT Astra Serif"/>
                <w:b/>
              </w:rPr>
              <w:t xml:space="preserve"> сады в 2020 году дали торжественную клятву педагога. </w:t>
            </w:r>
          </w:p>
        </w:tc>
      </w:tr>
    </w:tbl>
    <w:p w:rsidR="0008662F" w:rsidRPr="005564C0" w:rsidRDefault="0008662F" w:rsidP="005564C0">
      <w:pPr>
        <w:keepNext/>
        <w:keepLines/>
        <w:adjustRightInd w:val="0"/>
        <w:ind w:left="1080"/>
        <w:contextualSpacing/>
        <w:jc w:val="center"/>
        <w:textAlignment w:val="baseline"/>
        <w:rPr>
          <w:rFonts w:ascii="PT Astra Serif" w:hAnsi="PT Astra Serif"/>
          <w:b/>
          <w:bCs/>
          <w:spacing w:val="-20"/>
        </w:rPr>
      </w:pPr>
    </w:p>
    <w:p w:rsidR="00C0062F" w:rsidRPr="005564C0" w:rsidRDefault="00C0062F"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1916FA">
        <w:tc>
          <w:tcPr>
            <w:tcW w:w="15120" w:type="dxa"/>
            <w:gridSpan w:val="6"/>
          </w:tcPr>
          <w:p w:rsidR="00C0062F" w:rsidRPr="005564C0" w:rsidRDefault="00C0062F"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0062F" w:rsidRPr="005564C0" w:rsidRDefault="00C0062F"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1916FA">
        <w:tc>
          <w:tcPr>
            <w:tcW w:w="2628" w:type="dxa"/>
          </w:tcPr>
          <w:p w:rsidR="00C0062F" w:rsidRPr="005564C0" w:rsidRDefault="00C0062F" w:rsidP="005564C0">
            <w:pPr>
              <w:keepNext/>
              <w:keepLines/>
              <w:contextualSpacing/>
              <w:jc w:val="both"/>
              <w:rPr>
                <w:b/>
              </w:rPr>
            </w:pPr>
            <w:r w:rsidRPr="005564C0">
              <w:rPr>
                <w:b/>
              </w:rPr>
              <w:t>МО «Инзенский ра</w:t>
            </w:r>
            <w:r w:rsidRPr="005564C0">
              <w:rPr>
                <w:b/>
              </w:rPr>
              <w:t>й</w:t>
            </w:r>
            <w:r w:rsidRPr="005564C0">
              <w:rPr>
                <w:b/>
              </w:rPr>
              <w:t xml:space="preserve">он» </w:t>
            </w:r>
          </w:p>
          <w:p w:rsidR="00C0062F" w:rsidRPr="005564C0" w:rsidRDefault="00C0062F" w:rsidP="005564C0">
            <w:pPr>
              <w:keepNext/>
              <w:keepLines/>
              <w:contextualSpacing/>
              <w:jc w:val="both"/>
            </w:pPr>
            <w:r w:rsidRPr="005564C0">
              <w:t>Макаров А.И.</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E34F16" w:rsidRPr="005564C0" w:rsidRDefault="00E34F16" w:rsidP="005564C0">
            <w:pPr>
              <w:keepNext/>
              <w:keepLines/>
              <w:contextualSpacing/>
              <w:jc w:val="both"/>
            </w:pPr>
            <w:r w:rsidRPr="005564C0">
              <w:rPr>
                <w:rFonts w:ascii="PT Astra Serif" w:hAnsi="PT Astra Serif"/>
              </w:rPr>
              <w:t>Семенова Н.В.</w:t>
            </w:r>
          </w:p>
        </w:tc>
        <w:tc>
          <w:tcPr>
            <w:tcW w:w="2700" w:type="dxa"/>
          </w:tcPr>
          <w:p w:rsidR="00C0062F" w:rsidRPr="005564C0" w:rsidRDefault="00E34F16" w:rsidP="005564C0">
            <w:pPr>
              <w:keepNext/>
              <w:keepLines/>
              <w:contextualSpacing/>
              <w:jc w:val="both"/>
            </w:pPr>
            <w:r w:rsidRPr="005564C0">
              <w:rPr>
                <w:kern w:val="16"/>
              </w:rPr>
              <w:t xml:space="preserve">Районные </w:t>
            </w:r>
            <w:r w:rsidR="00C0062F" w:rsidRPr="005564C0">
              <w:rPr>
                <w:kern w:val="16"/>
              </w:rPr>
              <w:t xml:space="preserve">соревнования «Школа безопасности» </w:t>
            </w:r>
            <w:r w:rsidR="00C0062F" w:rsidRPr="005564C0">
              <w:t>09.00</w:t>
            </w:r>
          </w:p>
          <w:p w:rsidR="00C0062F" w:rsidRPr="005564C0" w:rsidRDefault="00C0062F" w:rsidP="005564C0">
            <w:pPr>
              <w:keepNext/>
              <w:keepLines/>
              <w:contextualSpacing/>
              <w:jc w:val="center"/>
            </w:pPr>
            <w:r w:rsidRPr="005564C0">
              <w:t>Лесной массив возле асфальтного завода</w:t>
            </w:r>
          </w:p>
        </w:tc>
        <w:tc>
          <w:tcPr>
            <w:tcW w:w="2700" w:type="dxa"/>
          </w:tcPr>
          <w:p w:rsidR="00C0062F" w:rsidRPr="005564C0" w:rsidRDefault="00C0062F" w:rsidP="005564C0">
            <w:pPr>
              <w:pStyle w:val="5"/>
              <w:keepNext/>
              <w:keepLines/>
              <w:spacing w:before="0" w:after="0"/>
              <w:contextualSpacing/>
              <w:jc w:val="both"/>
              <w:rPr>
                <w:b w:val="0"/>
                <w:i w:val="0"/>
                <w:sz w:val="24"/>
                <w:szCs w:val="24"/>
              </w:rPr>
            </w:pPr>
            <w:r w:rsidRPr="005564C0">
              <w:rPr>
                <w:b w:val="0"/>
                <w:i w:val="0"/>
                <w:sz w:val="24"/>
                <w:szCs w:val="24"/>
              </w:rPr>
              <w:t>В мероприятии примут участие школьники</w:t>
            </w:r>
          </w:p>
        </w:tc>
        <w:tc>
          <w:tcPr>
            <w:tcW w:w="2340" w:type="dxa"/>
          </w:tcPr>
          <w:p w:rsidR="00C0062F" w:rsidRPr="005564C0" w:rsidRDefault="00C0062F" w:rsidP="005564C0">
            <w:pPr>
              <w:keepNext/>
              <w:keepLines/>
              <w:contextualSpacing/>
              <w:jc w:val="both"/>
            </w:pPr>
            <w:r w:rsidRPr="005564C0">
              <w:t>Управление образ</w:t>
            </w:r>
            <w:r w:rsidRPr="005564C0">
              <w:t>о</w:t>
            </w:r>
            <w:r w:rsidRPr="005564C0">
              <w:t>вания район, Тим</w:t>
            </w:r>
            <w:r w:rsidRPr="005564C0">
              <w:t>о</w:t>
            </w:r>
            <w:r w:rsidRPr="005564C0">
              <w:t>феева М.М.</w:t>
            </w:r>
          </w:p>
        </w:tc>
        <w:tc>
          <w:tcPr>
            <w:tcW w:w="2340" w:type="dxa"/>
          </w:tcPr>
          <w:p w:rsidR="00C0062F" w:rsidRPr="005564C0" w:rsidRDefault="00C0062F" w:rsidP="005564C0">
            <w:pPr>
              <w:keepNext/>
              <w:keepLines/>
              <w:contextualSpacing/>
              <w:rPr>
                <w:rFonts w:ascii="PT Astra Serif" w:hAnsi="PT Astra Serif"/>
                <w:bCs/>
                <w:spacing w:val="-20"/>
              </w:rPr>
            </w:pPr>
          </w:p>
        </w:tc>
        <w:tc>
          <w:tcPr>
            <w:tcW w:w="2412" w:type="dxa"/>
          </w:tcPr>
          <w:p w:rsidR="00C0062F" w:rsidRPr="005564C0" w:rsidRDefault="00C0062F" w:rsidP="005564C0">
            <w:pPr>
              <w:keepNext/>
              <w:keepLines/>
              <w:contextualSpacing/>
              <w:jc w:val="center"/>
              <w:rPr>
                <w:rFonts w:ascii="PT Astra Serif" w:hAnsi="PT Astra Serif"/>
              </w:rPr>
            </w:pP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26 сентября, суббота</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70EA1" w:rsidRPr="005564C0" w:rsidRDefault="00370EA1" w:rsidP="005564C0">
            <w:pPr>
              <w:keepNext/>
              <w:keepLines/>
              <w:contextualSpacing/>
              <w:rPr>
                <w:rFonts w:ascii="PT Astra Serif" w:hAnsi="PT Astra Serif"/>
                <w:bCs/>
                <w:spacing w:val="-20"/>
              </w:rPr>
            </w:pPr>
            <w:r w:rsidRPr="005564C0">
              <w:rPr>
                <w:rFonts w:ascii="PT Astra Serif" w:hAnsi="PT Astra Serif"/>
              </w:rPr>
              <w:t>Семенова Н.В.</w:t>
            </w:r>
          </w:p>
        </w:tc>
        <w:tc>
          <w:tcPr>
            <w:tcW w:w="2700" w:type="dxa"/>
          </w:tcPr>
          <w:p w:rsidR="00370EA1" w:rsidRPr="005564C0" w:rsidRDefault="00370EA1" w:rsidP="005564C0">
            <w:pPr>
              <w:keepNext/>
              <w:keepLines/>
              <w:contextualSpacing/>
              <w:jc w:val="both"/>
            </w:pPr>
            <w:r w:rsidRPr="005564C0">
              <w:rPr>
                <w:lang w:val="en-US"/>
              </w:rPr>
              <w:t>XI</w:t>
            </w:r>
            <w:r w:rsidRPr="005564C0">
              <w:t xml:space="preserve"> областной праздник «Учителя в гостях у б</w:t>
            </w:r>
            <w:r w:rsidRPr="005564C0">
              <w:t>а</w:t>
            </w:r>
            <w:r w:rsidRPr="005564C0">
              <w:t>тюшки»</w:t>
            </w:r>
          </w:p>
          <w:p w:rsidR="00C92525" w:rsidRPr="005564C0" w:rsidRDefault="00C92525" w:rsidP="005564C0">
            <w:pPr>
              <w:keepNext/>
              <w:keepLines/>
              <w:contextualSpacing/>
              <w:jc w:val="both"/>
              <w:rPr>
                <w:rFonts w:ascii="PT Astra Serif" w:hAnsi="PT Astra Serif"/>
              </w:rPr>
            </w:pPr>
          </w:p>
        </w:tc>
        <w:tc>
          <w:tcPr>
            <w:tcW w:w="2700" w:type="dxa"/>
          </w:tcPr>
          <w:p w:rsidR="00370EA1" w:rsidRPr="005564C0" w:rsidRDefault="00C92525" w:rsidP="005564C0">
            <w:pPr>
              <w:keepNext/>
              <w:keepLines/>
              <w:contextualSpacing/>
              <w:jc w:val="both"/>
              <w:rPr>
                <w:sz w:val="22"/>
                <w:szCs w:val="22"/>
              </w:rPr>
            </w:pPr>
            <w:r w:rsidRPr="005564C0">
              <w:rPr>
                <w:sz w:val="22"/>
                <w:szCs w:val="22"/>
              </w:rPr>
              <w:t>С</w:t>
            </w:r>
            <w:r w:rsidR="00370EA1" w:rsidRPr="005564C0">
              <w:rPr>
                <w:sz w:val="22"/>
                <w:szCs w:val="22"/>
              </w:rPr>
              <w:t>плочение власти и пре</w:t>
            </w:r>
            <w:r w:rsidR="00370EA1" w:rsidRPr="005564C0">
              <w:rPr>
                <w:sz w:val="22"/>
                <w:szCs w:val="22"/>
              </w:rPr>
              <w:t>д</w:t>
            </w:r>
            <w:r w:rsidR="00370EA1" w:rsidRPr="005564C0">
              <w:rPr>
                <w:sz w:val="22"/>
                <w:szCs w:val="22"/>
              </w:rPr>
              <w:t>ставителей гражданского общества в деле воспит</w:t>
            </w:r>
            <w:r w:rsidR="00370EA1" w:rsidRPr="005564C0">
              <w:rPr>
                <w:sz w:val="22"/>
                <w:szCs w:val="22"/>
              </w:rPr>
              <w:t>а</w:t>
            </w:r>
            <w:r w:rsidR="00370EA1" w:rsidRPr="005564C0">
              <w:rPr>
                <w:sz w:val="22"/>
                <w:szCs w:val="22"/>
              </w:rPr>
              <w:t>ния люде</w:t>
            </w:r>
            <w:r w:rsidRPr="005564C0">
              <w:rPr>
                <w:sz w:val="22"/>
                <w:szCs w:val="22"/>
              </w:rPr>
              <w:t xml:space="preserve">й, достойных своего Отечества, </w:t>
            </w:r>
            <w:r w:rsidR="00370EA1" w:rsidRPr="005564C0">
              <w:rPr>
                <w:sz w:val="22"/>
                <w:szCs w:val="22"/>
              </w:rPr>
              <w:t>поиск эффективных способов решения проблем духо</w:t>
            </w:r>
            <w:r w:rsidR="00370EA1" w:rsidRPr="005564C0">
              <w:rPr>
                <w:sz w:val="22"/>
                <w:szCs w:val="22"/>
              </w:rPr>
              <w:t>в</w:t>
            </w:r>
            <w:r w:rsidR="00370EA1" w:rsidRPr="005564C0">
              <w:rPr>
                <w:sz w:val="22"/>
                <w:szCs w:val="22"/>
              </w:rPr>
              <w:t>но – нравственного во</w:t>
            </w:r>
            <w:r w:rsidR="00370EA1" w:rsidRPr="005564C0">
              <w:rPr>
                <w:sz w:val="22"/>
                <w:szCs w:val="22"/>
              </w:rPr>
              <w:t>с</w:t>
            </w:r>
            <w:r w:rsidR="00370EA1" w:rsidRPr="005564C0">
              <w:rPr>
                <w:sz w:val="22"/>
                <w:szCs w:val="22"/>
              </w:rPr>
              <w:t>питания молодежи, во</w:t>
            </w:r>
            <w:r w:rsidR="00370EA1" w:rsidRPr="005564C0">
              <w:rPr>
                <w:sz w:val="22"/>
                <w:szCs w:val="22"/>
              </w:rPr>
              <w:t>з</w:t>
            </w:r>
            <w:r w:rsidR="00370EA1" w:rsidRPr="005564C0">
              <w:rPr>
                <w:sz w:val="22"/>
                <w:szCs w:val="22"/>
              </w:rPr>
              <w:t>рождения нравственных идеалов и духовност</w:t>
            </w:r>
            <w:r w:rsidRPr="005564C0">
              <w:rPr>
                <w:sz w:val="22"/>
                <w:szCs w:val="22"/>
              </w:rPr>
              <w:t>и.</w:t>
            </w:r>
          </w:p>
          <w:p w:rsidR="00370EA1" w:rsidRPr="005564C0" w:rsidRDefault="00370EA1" w:rsidP="005564C0">
            <w:pPr>
              <w:keepNext/>
              <w:keepLines/>
              <w:contextualSpacing/>
              <w:jc w:val="both"/>
              <w:rPr>
                <w:sz w:val="22"/>
                <w:szCs w:val="22"/>
              </w:rPr>
            </w:pPr>
            <w:r w:rsidRPr="005564C0">
              <w:rPr>
                <w:sz w:val="22"/>
                <w:szCs w:val="22"/>
              </w:rPr>
              <w:t>Особенности: духовно-нравственная консолид</w:t>
            </w:r>
            <w:r w:rsidRPr="005564C0">
              <w:rPr>
                <w:sz w:val="22"/>
                <w:szCs w:val="22"/>
              </w:rPr>
              <w:t>а</w:t>
            </w:r>
            <w:r w:rsidRPr="005564C0">
              <w:rPr>
                <w:sz w:val="22"/>
                <w:szCs w:val="22"/>
              </w:rPr>
              <w:t xml:space="preserve">ция многонационального народа </w:t>
            </w:r>
            <w:r w:rsidR="00C92525" w:rsidRPr="005564C0">
              <w:rPr>
                <w:sz w:val="22"/>
                <w:szCs w:val="22"/>
              </w:rPr>
              <w:t>Ульяновской о</w:t>
            </w:r>
            <w:r w:rsidR="00C92525" w:rsidRPr="005564C0">
              <w:rPr>
                <w:sz w:val="22"/>
                <w:szCs w:val="22"/>
              </w:rPr>
              <w:t>б</w:t>
            </w:r>
            <w:r w:rsidR="00C92525" w:rsidRPr="005564C0">
              <w:rPr>
                <w:sz w:val="22"/>
                <w:szCs w:val="22"/>
              </w:rPr>
              <w:t>ласти</w:t>
            </w:r>
          </w:p>
          <w:p w:rsidR="00370EA1" w:rsidRPr="005564C0" w:rsidRDefault="00370EA1" w:rsidP="005564C0">
            <w:pPr>
              <w:keepNext/>
              <w:keepLines/>
              <w:contextualSpacing/>
              <w:jc w:val="both"/>
              <w:rPr>
                <w:sz w:val="22"/>
                <w:szCs w:val="22"/>
              </w:rPr>
            </w:pPr>
            <w:r w:rsidRPr="005564C0">
              <w:rPr>
                <w:sz w:val="22"/>
                <w:szCs w:val="22"/>
              </w:rPr>
              <w:t>Новизна: диалог духове</w:t>
            </w:r>
            <w:r w:rsidRPr="005564C0">
              <w:rPr>
                <w:sz w:val="22"/>
                <w:szCs w:val="22"/>
              </w:rPr>
              <w:t>н</w:t>
            </w:r>
            <w:r w:rsidRPr="005564C0">
              <w:rPr>
                <w:sz w:val="22"/>
                <w:szCs w:val="22"/>
              </w:rPr>
              <w:t>ства и педагогического сообщества</w:t>
            </w:r>
            <w:r w:rsidRPr="005564C0">
              <w:rPr>
                <w:sz w:val="22"/>
                <w:szCs w:val="22"/>
                <w:shd w:val="clear" w:color="auto" w:fill="FFFFFF"/>
              </w:rPr>
              <w:t xml:space="preserve"> в условиях </w:t>
            </w:r>
            <w:r w:rsidRPr="005564C0">
              <w:rPr>
                <w:bCs/>
                <w:sz w:val="22"/>
                <w:szCs w:val="22"/>
                <w:shd w:val="clear" w:color="auto" w:fill="FFFFFF"/>
              </w:rPr>
              <w:t xml:space="preserve">цифровизации </w:t>
            </w:r>
            <w:r w:rsidRPr="005564C0">
              <w:rPr>
                <w:sz w:val="22"/>
                <w:szCs w:val="22"/>
                <w:shd w:val="clear" w:color="auto" w:fill="FFFFFF"/>
              </w:rPr>
              <w:t>образов</w:t>
            </w:r>
            <w:r w:rsidRPr="005564C0">
              <w:rPr>
                <w:sz w:val="22"/>
                <w:szCs w:val="22"/>
                <w:shd w:val="clear" w:color="auto" w:fill="FFFFFF"/>
              </w:rPr>
              <w:t>а</w:t>
            </w:r>
            <w:r w:rsidRPr="005564C0">
              <w:rPr>
                <w:sz w:val="22"/>
                <w:szCs w:val="22"/>
                <w:shd w:val="clear" w:color="auto" w:fill="FFFFFF"/>
              </w:rPr>
              <w:t>ния</w:t>
            </w:r>
          </w:p>
          <w:p w:rsidR="00370EA1" w:rsidRPr="005564C0" w:rsidRDefault="00C92525" w:rsidP="005564C0">
            <w:pPr>
              <w:keepNext/>
              <w:keepLines/>
              <w:contextualSpacing/>
              <w:jc w:val="both"/>
              <w:rPr>
                <w:rFonts w:ascii="PT Astra Serif" w:hAnsi="PT Astra Serif"/>
                <w:bCs/>
                <w:sz w:val="22"/>
                <w:szCs w:val="22"/>
              </w:rPr>
            </w:pPr>
            <w:r w:rsidRPr="005564C0">
              <w:rPr>
                <w:sz w:val="22"/>
                <w:szCs w:val="22"/>
              </w:rPr>
              <w:t xml:space="preserve">Участники: </w:t>
            </w:r>
            <w:r w:rsidR="00370EA1" w:rsidRPr="005564C0">
              <w:rPr>
                <w:sz w:val="22"/>
                <w:szCs w:val="22"/>
              </w:rPr>
              <w:t>педагогич</w:t>
            </w:r>
            <w:r w:rsidR="00370EA1" w:rsidRPr="005564C0">
              <w:rPr>
                <w:sz w:val="22"/>
                <w:szCs w:val="22"/>
              </w:rPr>
              <w:t>е</w:t>
            </w:r>
            <w:r w:rsidR="00370EA1" w:rsidRPr="005564C0">
              <w:rPr>
                <w:sz w:val="22"/>
                <w:szCs w:val="22"/>
              </w:rPr>
              <w:t>ские работники общео</w:t>
            </w:r>
            <w:r w:rsidR="00370EA1" w:rsidRPr="005564C0">
              <w:rPr>
                <w:sz w:val="22"/>
                <w:szCs w:val="22"/>
              </w:rPr>
              <w:t>б</w:t>
            </w:r>
            <w:r w:rsidR="00370EA1" w:rsidRPr="005564C0">
              <w:rPr>
                <w:sz w:val="22"/>
                <w:szCs w:val="22"/>
              </w:rPr>
              <w:t>разовательных, дошкол</w:t>
            </w:r>
            <w:r w:rsidR="00370EA1" w:rsidRPr="005564C0">
              <w:rPr>
                <w:sz w:val="22"/>
                <w:szCs w:val="22"/>
              </w:rPr>
              <w:t>ь</w:t>
            </w:r>
            <w:r w:rsidR="00370EA1" w:rsidRPr="005564C0">
              <w:rPr>
                <w:sz w:val="22"/>
                <w:szCs w:val="22"/>
              </w:rPr>
              <w:t>ных и профессиональных образовательных орган</w:t>
            </w:r>
            <w:r w:rsidR="00370EA1" w:rsidRPr="005564C0">
              <w:rPr>
                <w:sz w:val="22"/>
                <w:szCs w:val="22"/>
              </w:rPr>
              <w:t>и</w:t>
            </w:r>
            <w:r w:rsidR="00370EA1" w:rsidRPr="005564C0">
              <w:rPr>
                <w:sz w:val="22"/>
                <w:szCs w:val="22"/>
              </w:rPr>
              <w:lastRenderedPageBreak/>
              <w:t>заций, специалисты орг</w:t>
            </w:r>
            <w:r w:rsidR="00370EA1" w:rsidRPr="005564C0">
              <w:rPr>
                <w:sz w:val="22"/>
                <w:szCs w:val="22"/>
              </w:rPr>
              <w:t>а</w:t>
            </w:r>
            <w:r w:rsidR="00370EA1" w:rsidRPr="005564C0">
              <w:rPr>
                <w:sz w:val="22"/>
                <w:szCs w:val="22"/>
              </w:rPr>
              <w:t>нов управления образов</w:t>
            </w:r>
            <w:r w:rsidR="00370EA1" w:rsidRPr="005564C0">
              <w:rPr>
                <w:sz w:val="22"/>
                <w:szCs w:val="22"/>
              </w:rPr>
              <w:t>а</w:t>
            </w:r>
            <w:r w:rsidR="00370EA1" w:rsidRPr="005564C0">
              <w:rPr>
                <w:sz w:val="22"/>
                <w:szCs w:val="22"/>
              </w:rPr>
              <w:t>нием Ульяновской обл</w:t>
            </w:r>
            <w:r w:rsidR="00370EA1" w:rsidRPr="005564C0">
              <w:rPr>
                <w:sz w:val="22"/>
                <w:szCs w:val="22"/>
              </w:rPr>
              <w:t>а</w:t>
            </w:r>
            <w:r w:rsidR="00370EA1" w:rsidRPr="005564C0">
              <w:rPr>
                <w:sz w:val="22"/>
                <w:szCs w:val="22"/>
              </w:rPr>
              <w:t>сти</w:t>
            </w:r>
            <w:r w:rsidRPr="005564C0">
              <w:rPr>
                <w:sz w:val="22"/>
                <w:szCs w:val="22"/>
              </w:rPr>
              <w:t xml:space="preserve">, </w:t>
            </w:r>
            <w:r w:rsidR="00370EA1" w:rsidRPr="005564C0">
              <w:rPr>
                <w:rFonts w:ascii="PT Astra Serif" w:hAnsi="PT Astra Serif"/>
                <w:bCs/>
                <w:sz w:val="22"/>
                <w:szCs w:val="22"/>
              </w:rPr>
              <w:t xml:space="preserve">50 чел. </w:t>
            </w:r>
          </w:p>
          <w:p w:rsidR="00370EA1" w:rsidRPr="005564C0" w:rsidRDefault="00370EA1" w:rsidP="005564C0">
            <w:pPr>
              <w:keepNext/>
              <w:keepLines/>
              <w:contextualSpacing/>
              <w:jc w:val="both"/>
              <w:rPr>
                <w:rFonts w:ascii="PT Astra Serif" w:hAnsi="PT Astra Serif"/>
                <w:sz w:val="22"/>
                <w:szCs w:val="22"/>
              </w:rPr>
            </w:pPr>
          </w:p>
        </w:tc>
        <w:tc>
          <w:tcPr>
            <w:tcW w:w="2340" w:type="dxa"/>
          </w:tcPr>
          <w:p w:rsidR="00370EA1" w:rsidRPr="005564C0" w:rsidRDefault="00E34F16" w:rsidP="005564C0">
            <w:pPr>
              <w:keepNext/>
              <w:keepLines/>
              <w:contextualSpacing/>
              <w:jc w:val="both"/>
              <w:rPr>
                <w:rFonts w:ascii="PT Astra Serif" w:hAnsi="PT Astra Serif"/>
              </w:rPr>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370EA1" w:rsidRPr="005564C0">
              <w:rPr>
                <w:rFonts w:ascii="PT Astra Serif" w:hAnsi="PT Astra Serif"/>
              </w:rPr>
              <w:t>, ОГАУ «</w:t>
            </w:r>
            <w:r w:rsidR="00C92525" w:rsidRPr="005564C0">
              <w:rPr>
                <w:rFonts w:ascii="PT Astra Serif" w:hAnsi="PT Astra Serif"/>
              </w:rPr>
              <w:t>Институт развития образования</w:t>
            </w:r>
            <w:r w:rsidR="00370EA1" w:rsidRPr="005564C0">
              <w:rPr>
                <w:rFonts w:ascii="PT Astra Serif" w:hAnsi="PT Astra Serif"/>
              </w:rPr>
              <w:t>»</w:t>
            </w:r>
          </w:p>
        </w:tc>
        <w:tc>
          <w:tcPr>
            <w:tcW w:w="2340" w:type="dxa"/>
          </w:tcPr>
          <w:p w:rsidR="00370EA1" w:rsidRPr="005564C0" w:rsidRDefault="00370EA1" w:rsidP="005564C0">
            <w:pPr>
              <w:keepNext/>
              <w:keepLines/>
              <w:contextualSpacing/>
              <w:rPr>
                <w:rFonts w:ascii="PT Astra Serif" w:hAnsi="PT Astra Serif"/>
                <w:bCs/>
                <w:spacing w:val="-20"/>
              </w:rPr>
            </w:pPr>
          </w:p>
        </w:tc>
        <w:tc>
          <w:tcPr>
            <w:tcW w:w="2412" w:type="dxa"/>
          </w:tcPr>
          <w:p w:rsidR="00370EA1" w:rsidRPr="005564C0" w:rsidRDefault="00370EA1" w:rsidP="005564C0">
            <w:pPr>
              <w:keepNext/>
              <w:keepLines/>
              <w:contextualSpacing/>
              <w:jc w:val="center"/>
              <w:rPr>
                <w:rFonts w:ascii="PT Astra Serif" w:hAnsi="PT Astra Serif"/>
              </w:rPr>
            </w:pPr>
          </w:p>
        </w:tc>
      </w:tr>
      <w:tr w:rsidR="005564C0" w:rsidRPr="005564C0" w:rsidTr="00BF5AF9">
        <w:tc>
          <w:tcPr>
            <w:tcW w:w="15120" w:type="dxa"/>
            <w:gridSpan w:val="6"/>
          </w:tcPr>
          <w:p w:rsidR="00BF5AF9" w:rsidRPr="005564C0" w:rsidRDefault="0006147A" w:rsidP="005564C0">
            <w:pPr>
              <w:keepNext/>
              <w:keepLines/>
              <w:contextualSpacing/>
              <w:jc w:val="both"/>
              <w:rPr>
                <w:rFonts w:ascii="PT Astra Serif" w:hAnsi="PT Astra Serif"/>
                <w:b/>
              </w:rPr>
            </w:pPr>
            <w:r w:rsidRPr="005564C0">
              <w:rPr>
                <w:rFonts w:ascii="PT Astra Serif" w:hAnsi="PT Astra Serif"/>
                <w:b/>
              </w:rPr>
              <w:lastRenderedPageBreak/>
              <w:t xml:space="preserve">Перенос на </w:t>
            </w:r>
            <w:r w:rsidR="004A7C34" w:rsidRPr="005564C0">
              <w:rPr>
                <w:rFonts w:ascii="PT Astra Serif" w:hAnsi="PT Astra Serif"/>
                <w:b/>
              </w:rPr>
              <w:t xml:space="preserve">3 </w:t>
            </w:r>
            <w:r w:rsidRPr="005564C0">
              <w:rPr>
                <w:rFonts w:ascii="PT Astra Serif" w:hAnsi="PT Astra Serif"/>
                <w:b/>
              </w:rPr>
              <w:t>октябр</w:t>
            </w:r>
            <w:r w:rsidR="004A7C34" w:rsidRPr="005564C0">
              <w:rPr>
                <w:rFonts w:ascii="PT Astra Serif" w:hAnsi="PT Astra Serif"/>
                <w:b/>
              </w:rPr>
              <w:t>я</w:t>
            </w:r>
          </w:p>
        </w:tc>
      </w:tr>
      <w:tr w:rsidR="005564C0" w:rsidRPr="005564C0" w:rsidTr="004760CD">
        <w:tc>
          <w:tcPr>
            <w:tcW w:w="2628" w:type="dxa"/>
          </w:tcPr>
          <w:p w:rsidR="00D328BE" w:rsidRPr="005564C0" w:rsidRDefault="00D328BE"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D328BE" w:rsidRPr="005564C0" w:rsidRDefault="00D328BE"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D328BE" w:rsidRPr="005564C0" w:rsidRDefault="00D328BE"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D328BE" w:rsidRPr="005564C0" w:rsidRDefault="00D328BE" w:rsidP="005564C0">
            <w:pPr>
              <w:keepNext/>
              <w:keepLines/>
              <w:contextualSpacing/>
              <w:jc w:val="both"/>
              <w:rPr>
                <w:rFonts w:ascii="PT Astra Serif" w:hAnsi="PT Astra Serif"/>
              </w:rPr>
            </w:pPr>
            <w:r w:rsidRPr="005564C0">
              <w:rPr>
                <w:rFonts w:ascii="PT Astra Serif" w:hAnsi="PT Astra Serif"/>
              </w:rPr>
              <w:t>Молодёжный робот</w:t>
            </w:r>
            <w:r w:rsidRPr="005564C0">
              <w:rPr>
                <w:rFonts w:ascii="PT Astra Serif" w:hAnsi="PT Astra Serif"/>
              </w:rPr>
              <w:t>о</w:t>
            </w:r>
            <w:r w:rsidRPr="005564C0">
              <w:rPr>
                <w:rFonts w:ascii="PT Astra Serif" w:hAnsi="PT Astra Serif"/>
              </w:rPr>
              <w:t>технический фестиваль «</w:t>
            </w:r>
            <w:proofErr w:type="spellStart"/>
            <w:r w:rsidRPr="005564C0">
              <w:rPr>
                <w:rFonts w:ascii="PT Astra Serif" w:hAnsi="PT Astra Serif"/>
              </w:rPr>
              <w:t>УлРобофест</w:t>
            </w:r>
            <w:proofErr w:type="spellEnd"/>
            <w:r w:rsidRPr="005564C0">
              <w:rPr>
                <w:rFonts w:ascii="PT Astra Serif" w:hAnsi="PT Astra Serif"/>
              </w:rPr>
              <w:t>»</w:t>
            </w:r>
          </w:p>
          <w:p w:rsidR="00D328BE" w:rsidRPr="005564C0" w:rsidRDefault="00D328BE" w:rsidP="005564C0">
            <w:pPr>
              <w:keepNext/>
              <w:keepLines/>
              <w:contextualSpacing/>
              <w:jc w:val="center"/>
              <w:rPr>
                <w:rFonts w:ascii="PT Astra Serif" w:hAnsi="PT Astra Serif"/>
              </w:rPr>
            </w:pPr>
            <w:r w:rsidRPr="005564C0">
              <w:rPr>
                <w:rFonts w:ascii="PT Astra Serif" w:hAnsi="PT Astra Serif"/>
              </w:rPr>
              <w:t>10.00 до 13.00</w:t>
            </w:r>
          </w:p>
          <w:p w:rsidR="00D328BE" w:rsidRPr="005564C0" w:rsidRDefault="00D328BE" w:rsidP="005564C0">
            <w:pPr>
              <w:keepNext/>
              <w:keepLines/>
              <w:contextualSpacing/>
              <w:jc w:val="center"/>
              <w:rPr>
                <w:rFonts w:ascii="PT Astra Serif" w:hAnsi="PT Astra Serif"/>
              </w:rPr>
            </w:pPr>
            <w:r w:rsidRPr="005564C0">
              <w:rPr>
                <w:rFonts w:ascii="PT Astra Serif" w:hAnsi="PT Astra Serif"/>
              </w:rPr>
              <w:t>ОГБН ОО Дворец тво</w:t>
            </w:r>
            <w:r w:rsidRPr="005564C0">
              <w:rPr>
                <w:rFonts w:ascii="PT Astra Serif" w:hAnsi="PT Astra Serif"/>
              </w:rPr>
              <w:t>р</w:t>
            </w:r>
            <w:r w:rsidRPr="005564C0">
              <w:rPr>
                <w:rFonts w:ascii="PT Astra Serif" w:hAnsi="PT Astra Serif"/>
              </w:rPr>
              <w:t>чества детей и молод</w:t>
            </w:r>
            <w:r w:rsidRPr="005564C0">
              <w:rPr>
                <w:rFonts w:ascii="PT Astra Serif" w:hAnsi="PT Astra Serif"/>
              </w:rPr>
              <w:t>е</w:t>
            </w:r>
            <w:r w:rsidRPr="005564C0">
              <w:rPr>
                <w:rFonts w:ascii="PT Astra Serif" w:hAnsi="PT Astra Serif"/>
              </w:rPr>
              <w:t>жи</w:t>
            </w:r>
          </w:p>
          <w:p w:rsidR="00D328BE" w:rsidRPr="005564C0" w:rsidRDefault="00D328BE" w:rsidP="005564C0">
            <w:pPr>
              <w:keepNext/>
              <w:keepLines/>
              <w:contextualSpacing/>
              <w:rPr>
                <w:rFonts w:ascii="PT Astra Serif" w:hAnsi="PT Astra Serif"/>
              </w:rPr>
            </w:pPr>
          </w:p>
          <w:p w:rsidR="00D328BE" w:rsidRPr="005564C0" w:rsidRDefault="00D328BE" w:rsidP="005564C0">
            <w:pPr>
              <w:keepNext/>
              <w:keepLines/>
              <w:contextualSpacing/>
              <w:rPr>
                <w:rFonts w:ascii="PT Astra Serif" w:hAnsi="PT Astra Serif"/>
              </w:rPr>
            </w:pPr>
          </w:p>
          <w:p w:rsidR="00D328BE" w:rsidRPr="005564C0" w:rsidRDefault="00D328BE" w:rsidP="005564C0">
            <w:pPr>
              <w:keepNext/>
              <w:keepLines/>
              <w:contextualSpacing/>
              <w:rPr>
                <w:rFonts w:ascii="PT Astra Serif" w:hAnsi="PT Astra Serif"/>
              </w:rPr>
            </w:pPr>
          </w:p>
        </w:tc>
        <w:tc>
          <w:tcPr>
            <w:tcW w:w="2700" w:type="dxa"/>
          </w:tcPr>
          <w:p w:rsidR="00D328BE" w:rsidRPr="005564C0" w:rsidRDefault="00D328BE" w:rsidP="005564C0">
            <w:pPr>
              <w:keepNext/>
              <w:keepLines/>
              <w:contextualSpacing/>
              <w:jc w:val="both"/>
              <w:rPr>
                <w:rFonts w:ascii="PT Astra Serif" w:hAnsi="PT Astra Serif"/>
                <w:sz w:val="22"/>
                <w:szCs w:val="22"/>
              </w:rPr>
            </w:pPr>
            <w:r w:rsidRPr="005564C0">
              <w:rPr>
                <w:rFonts w:ascii="PT Astra Serif" w:hAnsi="PT Astra Serif"/>
                <w:sz w:val="22"/>
                <w:szCs w:val="22"/>
              </w:rPr>
              <w:t>Популяризация научно-технического творчества и робототехники среди обучающихся общеобр</w:t>
            </w:r>
            <w:r w:rsidRPr="005564C0">
              <w:rPr>
                <w:rFonts w:ascii="PT Astra Serif" w:hAnsi="PT Astra Serif"/>
                <w:sz w:val="22"/>
                <w:szCs w:val="22"/>
              </w:rPr>
              <w:t>а</w:t>
            </w:r>
            <w:r w:rsidRPr="005564C0">
              <w:rPr>
                <w:rFonts w:ascii="PT Astra Serif" w:hAnsi="PT Astra Serif"/>
                <w:sz w:val="22"/>
                <w:szCs w:val="22"/>
              </w:rPr>
              <w:t>зовательных организаций, развитие творческого и</w:t>
            </w:r>
            <w:r w:rsidRPr="005564C0">
              <w:rPr>
                <w:rFonts w:ascii="PT Astra Serif" w:hAnsi="PT Astra Serif"/>
                <w:sz w:val="22"/>
                <w:szCs w:val="22"/>
              </w:rPr>
              <w:t>н</w:t>
            </w:r>
            <w:r w:rsidRPr="005564C0">
              <w:rPr>
                <w:rFonts w:ascii="PT Astra Serif" w:hAnsi="PT Astra Serif"/>
                <w:sz w:val="22"/>
                <w:szCs w:val="22"/>
              </w:rPr>
              <w:t>тереса в области инфо</w:t>
            </w:r>
            <w:r w:rsidRPr="005564C0">
              <w:rPr>
                <w:rFonts w:ascii="PT Astra Serif" w:hAnsi="PT Astra Serif"/>
                <w:sz w:val="22"/>
                <w:szCs w:val="22"/>
              </w:rPr>
              <w:t>р</w:t>
            </w:r>
            <w:r w:rsidRPr="005564C0">
              <w:rPr>
                <w:rFonts w:ascii="PT Astra Serif" w:hAnsi="PT Astra Serif"/>
                <w:sz w:val="22"/>
                <w:szCs w:val="22"/>
              </w:rPr>
              <w:t>мационных и компьюте</w:t>
            </w:r>
            <w:r w:rsidRPr="005564C0">
              <w:rPr>
                <w:rFonts w:ascii="PT Astra Serif" w:hAnsi="PT Astra Serif"/>
                <w:sz w:val="22"/>
                <w:szCs w:val="22"/>
              </w:rPr>
              <w:t>р</w:t>
            </w:r>
            <w:r w:rsidRPr="005564C0">
              <w:rPr>
                <w:rFonts w:ascii="PT Astra Serif" w:hAnsi="PT Astra Serif"/>
                <w:sz w:val="22"/>
                <w:szCs w:val="22"/>
              </w:rPr>
              <w:t xml:space="preserve">ных технологий, </w:t>
            </w:r>
            <w:proofErr w:type="spellStart"/>
            <w:r w:rsidRPr="005564C0">
              <w:rPr>
                <w:rFonts w:ascii="PT Astra Serif" w:hAnsi="PT Astra Serif"/>
                <w:sz w:val="22"/>
                <w:szCs w:val="22"/>
              </w:rPr>
              <w:t>прио</w:t>
            </w:r>
            <w:r w:rsidRPr="005564C0">
              <w:rPr>
                <w:rFonts w:ascii="PT Astra Serif" w:hAnsi="PT Astra Serif"/>
                <w:sz w:val="22"/>
                <w:szCs w:val="22"/>
              </w:rPr>
              <w:t>б</w:t>
            </w:r>
            <w:r w:rsidRPr="005564C0">
              <w:rPr>
                <w:rFonts w:ascii="PT Astra Serif" w:hAnsi="PT Astra Serif"/>
                <w:sz w:val="22"/>
                <w:szCs w:val="22"/>
              </w:rPr>
              <w:t>ритение</w:t>
            </w:r>
            <w:proofErr w:type="spellEnd"/>
            <w:r w:rsidRPr="005564C0">
              <w:rPr>
                <w:rFonts w:ascii="PT Astra Serif" w:hAnsi="PT Astra Serif"/>
                <w:sz w:val="22"/>
                <w:szCs w:val="22"/>
              </w:rPr>
              <w:t xml:space="preserve"> участниками навыков работы с робот</w:t>
            </w:r>
            <w:r w:rsidRPr="005564C0">
              <w:rPr>
                <w:rFonts w:ascii="PT Astra Serif" w:hAnsi="PT Astra Serif"/>
                <w:sz w:val="22"/>
                <w:szCs w:val="22"/>
              </w:rPr>
              <w:t>о</w:t>
            </w:r>
            <w:r w:rsidRPr="005564C0">
              <w:rPr>
                <w:rFonts w:ascii="PT Astra Serif" w:hAnsi="PT Astra Serif"/>
                <w:sz w:val="22"/>
                <w:szCs w:val="22"/>
              </w:rPr>
              <w:t>техническими констру</w:t>
            </w:r>
            <w:r w:rsidRPr="005564C0">
              <w:rPr>
                <w:rFonts w:ascii="PT Astra Serif" w:hAnsi="PT Astra Serif"/>
                <w:sz w:val="22"/>
                <w:szCs w:val="22"/>
              </w:rPr>
              <w:t>к</w:t>
            </w:r>
            <w:r w:rsidRPr="005564C0">
              <w:rPr>
                <w:rFonts w:ascii="PT Astra Serif" w:hAnsi="PT Astra Serif"/>
                <w:sz w:val="22"/>
                <w:szCs w:val="22"/>
              </w:rPr>
              <w:t>торами и методами пр</w:t>
            </w:r>
            <w:r w:rsidRPr="005564C0">
              <w:rPr>
                <w:rFonts w:ascii="PT Astra Serif" w:hAnsi="PT Astra Serif"/>
                <w:sz w:val="22"/>
                <w:szCs w:val="22"/>
              </w:rPr>
              <w:t>о</w:t>
            </w:r>
            <w:r w:rsidRPr="005564C0">
              <w:rPr>
                <w:rFonts w:ascii="PT Astra Serif" w:hAnsi="PT Astra Serif"/>
                <w:sz w:val="22"/>
                <w:szCs w:val="22"/>
              </w:rPr>
              <w:t>граммирования.</w:t>
            </w:r>
          </w:p>
          <w:p w:rsidR="00D328BE" w:rsidRPr="005564C0" w:rsidRDefault="00D328BE" w:rsidP="005564C0">
            <w:pPr>
              <w:keepNext/>
              <w:keepLines/>
              <w:contextualSpacing/>
              <w:jc w:val="both"/>
              <w:rPr>
                <w:rFonts w:ascii="PT Astra Serif" w:hAnsi="PT Astra Serif"/>
                <w:sz w:val="22"/>
                <w:szCs w:val="22"/>
              </w:rPr>
            </w:pPr>
            <w:r w:rsidRPr="005564C0">
              <w:rPr>
                <w:rFonts w:ascii="PT Astra Serif" w:hAnsi="PT Astra Serif"/>
                <w:sz w:val="22"/>
                <w:szCs w:val="22"/>
              </w:rPr>
              <w:t>При необходимости, во</w:t>
            </w:r>
            <w:r w:rsidRPr="005564C0">
              <w:rPr>
                <w:rFonts w:ascii="PT Astra Serif" w:hAnsi="PT Astra Serif"/>
                <w:sz w:val="22"/>
                <w:szCs w:val="22"/>
              </w:rPr>
              <w:t>з</w:t>
            </w:r>
            <w:r w:rsidRPr="005564C0">
              <w:rPr>
                <w:rFonts w:ascii="PT Astra Serif" w:hAnsi="PT Astra Serif"/>
                <w:sz w:val="22"/>
                <w:szCs w:val="22"/>
              </w:rPr>
              <w:t>можность проведение м</w:t>
            </w:r>
            <w:r w:rsidRPr="005564C0">
              <w:rPr>
                <w:rFonts w:ascii="PT Astra Serif" w:hAnsi="PT Astra Serif"/>
                <w:sz w:val="22"/>
                <w:szCs w:val="22"/>
              </w:rPr>
              <w:t>е</w:t>
            </w:r>
            <w:r w:rsidRPr="005564C0">
              <w:rPr>
                <w:rFonts w:ascii="PT Astra Serif" w:hAnsi="PT Astra Serif"/>
                <w:sz w:val="22"/>
                <w:szCs w:val="22"/>
              </w:rPr>
              <w:t>роприятия в заочном формате.</w:t>
            </w:r>
          </w:p>
          <w:p w:rsidR="00D328BE" w:rsidRPr="005564C0" w:rsidRDefault="00D328BE" w:rsidP="005564C0">
            <w:pPr>
              <w:keepNext/>
              <w:keepLines/>
              <w:contextualSpacing/>
              <w:jc w:val="both"/>
              <w:rPr>
                <w:rFonts w:ascii="PT Astra Serif" w:hAnsi="PT Astra Serif"/>
                <w:bCs/>
                <w:iCs/>
                <w:sz w:val="22"/>
                <w:szCs w:val="22"/>
              </w:rPr>
            </w:pPr>
            <w:r w:rsidRPr="005564C0">
              <w:rPr>
                <w:rFonts w:ascii="PT Astra Serif" w:hAnsi="PT Astra Serif"/>
                <w:b/>
                <w:bCs/>
                <w:iCs/>
                <w:sz w:val="22"/>
                <w:szCs w:val="22"/>
              </w:rPr>
              <w:t xml:space="preserve">Участники: </w:t>
            </w:r>
            <w:r w:rsidRPr="005564C0">
              <w:rPr>
                <w:rFonts w:ascii="PT Astra Serif" w:hAnsi="PT Astra Serif"/>
                <w:bCs/>
                <w:iCs/>
                <w:sz w:val="22"/>
                <w:szCs w:val="22"/>
              </w:rPr>
              <w:t>обучающи</w:t>
            </w:r>
            <w:r w:rsidRPr="005564C0">
              <w:rPr>
                <w:rFonts w:ascii="PT Astra Serif" w:hAnsi="PT Astra Serif"/>
                <w:bCs/>
                <w:iCs/>
                <w:sz w:val="22"/>
                <w:szCs w:val="22"/>
              </w:rPr>
              <w:t>е</w:t>
            </w:r>
            <w:r w:rsidRPr="005564C0">
              <w:rPr>
                <w:rFonts w:ascii="PT Astra Serif" w:hAnsi="PT Astra Serif"/>
                <w:bCs/>
                <w:iCs/>
                <w:sz w:val="22"/>
                <w:szCs w:val="22"/>
              </w:rPr>
              <w:t xml:space="preserve">ся образовательных учреждений в возрасте от 7-18 лет, </w:t>
            </w:r>
            <w:r w:rsidRPr="005564C0">
              <w:rPr>
                <w:rFonts w:ascii="PT Astra Serif" w:hAnsi="PT Astra Serif"/>
                <w:bCs/>
                <w:sz w:val="22"/>
                <w:szCs w:val="22"/>
              </w:rPr>
              <w:t>150</w:t>
            </w:r>
            <w:r w:rsidRPr="005564C0">
              <w:rPr>
                <w:rFonts w:ascii="PT Astra Serif" w:hAnsi="PT Astra Serif"/>
                <w:bCs/>
                <w:iCs/>
                <w:sz w:val="22"/>
                <w:szCs w:val="22"/>
              </w:rPr>
              <w:t xml:space="preserve"> человек.</w:t>
            </w:r>
          </w:p>
          <w:p w:rsidR="00D328BE" w:rsidRPr="005564C0" w:rsidRDefault="00D328BE" w:rsidP="005564C0">
            <w:pPr>
              <w:keepNext/>
              <w:keepLines/>
              <w:contextualSpacing/>
              <w:rPr>
                <w:rFonts w:ascii="PT Astra Serif" w:hAnsi="PT Astra Serif"/>
                <w:sz w:val="22"/>
                <w:szCs w:val="22"/>
              </w:rPr>
            </w:pPr>
          </w:p>
        </w:tc>
        <w:tc>
          <w:tcPr>
            <w:tcW w:w="2340" w:type="dxa"/>
          </w:tcPr>
          <w:p w:rsidR="00D328BE" w:rsidRPr="005564C0" w:rsidRDefault="00E34F16" w:rsidP="005564C0">
            <w:pPr>
              <w:keepNext/>
              <w:keepLines/>
              <w:contextualSpacing/>
              <w:jc w:val="both"/>
            </w:pPr>
            <w:r w:rsidRPr="005564C0">
              <w:rPr>
                <w:rFonts w:ascii="PT Astra Serif" w:hAnsi="PT Astra Serif"/>
              </w:rPr>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D328BE" w:rsidRPr="005564C0">
              <w:rPr>
                <w:rFonts w:ascii="PT Astra Serif" w:hAnsi="PT Astra Serif"/>
              </w:rPr>
              <w:t>, ОГБНОО Дворец творчества детей и молодёжи</w:t>
            </w:r>
          </w:p>
        </w:tc>
        <w:tc>
          <w:tcPr>
            <w:tcW w:w="2340" w:type="dxa"/>
          </w:tcPr>
          <w:p w:rsidR="00D328BE" w:rsidRPr="005564C0" w:rsidRDefault="00D328BE"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D328BE" w:rsidRPr="005564C0" w:rsidRDefault="00D328BE" w:rsidP="005564C0">
            <w:pPr>
              <w:keepNext/>
              <w:keepLines/>
              <w:contextualSpacing/>
              <w:rPr>
                <w:rFonts w:ascii="PT Astra Serif" w:hAnsi="PT Astra Serif"/>
              </w:rPr>
            </w:pPr>
          </w:p>
        </w:tc>
      </w:tr>
      <w:tr w:rsidR="005564C0" w:rsidRPr="005564C0" w:rsidTr="00BF5AF9">
        <w:tc>
          <w:tcPr>
            <w:tcW w:w="15120" w:type="dxa"/>
            <w:gridSpan w:val="6"/>
          </w:tcPr>
          <w:p w:rsidR="00BF5AF9" w:rsidRPr="005564C0" w:rsidRDefault="0006147A" w:rsidP="005564C0">
            <w:pPr>
              <w:keepNext/>
              <w:keepLines/>
              <w:contextualSpacing/>
              <w:rPr>
                <w:rFonts w:ascii="PT Astra Serif" w:hAnsi="PT Astra Serif"/>
              </w:rPr>
            </w:pPr>
            <w:r w:rsidRPr="005564C0">
              <w:rPr>
                <w:rFonts w:ascii="PT Astra Serif" w:hAnsi="PT Astra Serif"/>
                <w:b/>
              </w:rPr>
              <w:t>26 сентября 2020 года в формате он-</w:t>
            </w:r>
            <w:proofErr w:type="spellStart"/>
            <w:r w:rsidRPr="005564C0">
              <w:rPr>
                <w:rFonts w:ascii="PT Astra Serif" w:hAnsi="PT Astra Serif"/>
                <w:b/>
              </w:rPr>
              <w:t>лайн</w:t>
            </w:r>
            <w:proofErr w:type="spellEnd"/>
            <w:r w:rsidRPr="005564C0">
              <w:rPr>
                <w:rFonts w:ascii="PT Astra Serif" w:hAnsi="PT Astra Serif"/>
                <w:b/>
              </w:rPr>
              <w:t xml:space="preserve"> на платформе ZOOM прошел </w:t>
            </w:r>
            <w:proofErr w:type="gramStart"/>
            <w:r w:rsidRPr="005564C0">
              <w:rPr>
                <w:rFonts w:ascii="PT Astra Serif" w:hAnsi="PT Astra Serif"/>
                <w:b/>
              </w:rPr>
              <w:t>молодёжный</w:t>
            </w:r>
            <w:proofErr w:type="gramEnd"/>
            <w:r w:rsidRPr="005564C0">
              <w:rPr>
                <w:rFonts w:ascii="PT Astra Serif" w:hAnsi="PT Astra Serif"/>
                <w:b/>
              </w:rPr>
              <w:t xml:space="preserve"> робототехнический </w:t>
            </w:r>
            <w:proofErr w:type="spellStart"/>
            <w:r w:rsidRPr="005564C0">
              <w:rPr>
                <w:rFonts w:ascii="PT Astra Serif" w:hAnsi="PT Astra Serif"/>
                <w:b/>
              </w:rPr>
              <w:t>фесиваль</w:t>
            </w:r>
            <w:proofErr w:type="spellEnd"/>
            <w:r w:rsidRPr="005564C0">
              <w:rPr>
                <w:rFonts w:ascii="PT Astra Serif" w:hAnsi="PT Astra Serif"/>
                <w:b/>
              </w:rPr>
              <w:t xml:space="preserve"> «</w:t>
            </w:r>
            <w:proofErr w:type="spellStart"/>
            <w:r w:rsidRPr="005564C0">
              <w:rPr>
                <w:rFonts w:ascii="PT Astra Serif" w:hAnsi="PT Astra Serif"/>
                <w:b/>
              </w:rPr>
              <w:t>УлРобофест</w:t>
            </w:r>
            <w:proofErr w:type="spellEnd"/>
            <w:r w:rsidRPr="005564C0">
              <w:rPr>
                <w:rFonts w:ascii="PT Astra Serif" w:hAnsi="PT Astra Serif"/>
                <w:b/>
              </w:rPr>
              <w:t>». Реб</w:t>
            </w:r>
            <w:r w:rsidRPr="005564C0">
              <w:rPr>
                <w:rFonts w:ascii="PT Astra Serif" w:hAnsi="PT Astra Serif"/>
                <w:b/>
              </w:rPr>
              <w:t>я</w:t>
            </w:r>
            <w:r w:rsidRPr="005564C0">
              <w:rPr>
                <w:rFonts w:ascii="PT Astra Serif" w:hAnsi="PT Astra Serif"/>
                <w:b/>
              </w:rPr>
              <w:t xml:space="preserve">та представили свои заезды, а судьи фиксировали результаты, в творческой номинации были </w:t>
            </w:r>
            <w:proofErr w:type="spellStart"/>
            <w:r w:rsidRPr="005564C0">
              <w:rPr>
                <w:rFonts w:ascii="PT Astra Serif" w:hAnsi="PT Astra Serif"/>
                <w:b/>
              </w:rPr>
              <w:t>предсавлены</w:t>
            </w:r>
            <w:proofErr w:type="spellEnd"/>
            <w:r w:rsidRPr="005564C0">
              <w:rPr>
                <w:rFonts w:ascii="PT Astra Serif" w:hAnsi="PT Astra Serif"/>
                <w:b/>
              </w:rPr>
              <w:t xml:space="preserve"> видеоролики, где участники рассказывали о своих работах. Всего в конкурсе приняло участие более 60 обучающихся образовательных организаций в возрасте от 7 до 18 лет.</w:t>
            </w:r>
          </w:p>
        </w:tc>
      </w:tr>
    </w:tbl>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D328BE" w:rsidRPr="005564C0" w:rsidRDefault="00D328BE"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D328BE" w:rsidRPr="005564C0" w:rsidRDefault="00D328BE"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D328BE" w:rsidRPr="005564C0" w:rsidRDefault="00D328BE" w:rsidP="005564C0">
            <w:pPr>
              <w:keepNext/>
              <w:keepLines/>
              <w:contextualSpacing/>
              <w:rPr>
                <w:rFonts w:ascii="PT Astra Serif" w:hAnsi="PT Astra Serif"/>
              </w:rPr>
            </w:pPr>
            <w:r w:rsidRPr="005564C0">
              <w:rPr>
                <w:rFonts w:ascii="PT Astra Serif" w:hAnsi="PT Astra Serif"/>
              </w:rPr>
              <w:lastRenderedPageBreak/>
              <w:t>Семенова Н.В.</w:t>
            </w:r>
          </w:p>
        </w:tc>
        <w:tc>
          <w:tcPr>
            <w:tcW w:w="2700" w:type="dxa"/>
          </w:tcPr>
          <w:p w:rsidR="00D328BE" w:rsidRPr="005564C0" w:rsidRDefault="00D328BE" w:rsidP="005564C0">
            <w:pPr>
              <w:keepNext/>
              <w:keepLines/>
              <w:contextualSpacing/>
              <w:jc w:val="both"/>
              <w:rPr>
                <w:rFonts w:ascii="PT Astra Serif" w:hAnsi="PT Astra Serif"/>
              </w:rPr>
            </w:pPr>
            <w:r w:rsidRPr="005564C0">
              <w:rPr>
                <w:rFonts w:ascii="PT Astra Serif" w:hAnsi="PT Astra Serif"/>
                <w:lang w:val="en-US"/>
              </w:rPr>
              <w:lastRenderedPageBreak/>
              <w:t>World</w:t>
            </w:r>
            <w:r w:rsidRPr="005564C0">
              <w:rPr>
                <w:rFonts w:ascii="PT Astra Serif" w:hAnsi="PT Astra Serif"/>
              </w:rPr>
              <w:t xml:space="preserve"> </w:t>
            </w:r>
            <w:proofErr w:type="spellStart"/>
            <w:r w:rsidRPr="005564C0">
              <w:rPr>
                <w:rFonts w:ascii="PT Astra Serif" w:hAnsi="PT Astra Serif"/>
                <w:lang w:val="en-US"/>
              </w:rPr>
              <w:t>Caf</w:t>
            </w:r>
            <w:proofErr w:type="spellEnd"/>
            <w:r w:rsidRPr="005564C0">
              <w:rPr>
                <w:rFonts w:ascii="PT Astra Serif" w:hAnsi="PT Astra Serif"/>
              </w:rPr>
              <w:t xml:space="preserve">é «От мечты к реальности. С рынка в </w:t>
            </w:r>
            <w:r w:rsidRPr="005564C0">
              <w:rPr>
                <w:rFonts w:ascii="PT Astra Serif" w:hAnsi="PT Astra Serif"/>
              </w:rPr>
              <w:lastRenderedPageBreak/>
              <w:t>бутик»</w:t>
            </w:r>
          </w:p>
          <w:p w:rsidR="00D328BE" w:rsidRPr="005564C0" w:rsidRDefault="00D328BE" w:rsidP="005564C0">
            <w:pPr>
              <w:keepNext/>
              <w:keepLines/>
              <w:contextualSpacing/>
              <w:jc w:val="center"/>
              <w:rPr>
                <w:rFonts w:ascii="PT Astra Serif" w:hAnsi="PT Astra Serif"/>
                <w:b/>
              </w:rPr>
            </w:pPr>
            <w:r w:rsidRPr="005564C0">
              <w:rPr>
                <w:rFonts w:ascii="PT Astra Serif" w:hAnsi="PT Astra Serif"/>
              </w:rPr>
              <w:t>Спорт-бар</w:t>
            </w:r>
          </w:p>
          <w:p w:rsidR="00D328BE" w:rsidRPr="005564C0" w:rsidRDefault="00D328BE" w:rsidP="005564C0">
            <w:pPr>
              <w:pStyle w:val="ab"/>
              <w:keepNext/>
              <w:keepLines/>
              <w:spacing w:line="100" w:lineRule="atLeast"/>
              <w:contextualSpacing/>
              <w:jc w:val="center"/>
              <w:rPr>
                <w:szCs w:val="24"/>
                <w:shd w:val="clear" w:color="auto" w:fill="FFFFFF"/>
              </w:rPr>
            </w:pPr>
          </w:p>
        </w:tc>
        <w:tc>
          <w:tcPr>
            <w:tcW w:w="2520" w:type="dxa"/>
          </w:tcPr>
          <w:p w:rsidR="00D328BE" w:rsidRPr="005564C0" w:rsidRDefault="00D328BE" w:rsidP="005564C0">
            <w:pPr>
              <w:keepNext/>
              <w:keepLines/>
              <w:contextualSpacing/>
              <w:jc w:val="both"/>
              <w:rPr>
                <w:rFonts w:ascii="PT Astra Serif" w:hAnsi="PT Astra Serif"/>
                <w:sz w:val="22"/>
                <w:szCs w:val="22"/>
              </w:rPr>
            </w:pPr>
            <w:r w:rsidRPr="005564C0">
              <w:rPr>
                <w:rFonts w:ascii="PT Astra Serif" w:hAnsi="PT Astra Serif"/>
                <w:sz w:val="22"/>
                <w:szCs w:val="22"/>
              </w:rPr>
              <w:lastRenderedPageBreak/>
              <w:t>Обсуждение совреме</w:t>
            </w:r>
            <w:r w:rsidRPr="005564C0">
              <w:rPr>
                <w:rFonts w:ascii="PT Astra Serif" w:hAnsi="PT Astra Serif"/>
                <w:sz w:val="22"/>
                <w:szCs w:val="22"/>
              </w:rPr>
              <w:t>н</w:t>
            </w:r>
            <w:r w:rsidRPr="005564C0">
              <w:rPr>
                <w:rFonts w:ascii="PT Astra Serif" w:hAnsi="PT Astra Serif"/>
                <w:sz w:val="22"/>
                <w:szCs w:val="22"/>
              </w:rPr>
              <w:t>ных подходов к форм</w:t>
            </w:r>
            <w:r w:rsidRPr="005564C0">
              <w:rPr>
                <w:rFonts w:ascii="PT Astra Serif" w:hAnsi="PT Astra Serif"/>
                <w:sz w:val="22"/>
                <w:szCs w:val="22"/>
              </w:rPr>
              <w:t>и</w:t>
            </w:r>
            <w:r w:rsidRPr="005564C0">
              <w:rPr>
                <w:rFonts w:ascii="PT Astra Serif" w:hAnsi="PT Astra Serif"/>
                <w:sz w:val="22"/>
                <w:szCs w:val="22"/>
              </w:rPr>
              <w:t>рованию новых мод</w:t>
            </w:r>
            <w:r w:rsidRPr="005564C0">
              <w:rPr>
                <w:rFonts w:ascii="PT Astra Serif" w:hAnsi="PT Astra Serif"/>
                <w:sz w:val="22"/>
                <w:szCs w:val="22"/>
              </w:rPr>
              <w:t>е</w:t>
            </w:r>
            <w:r w:rsidRPr="005564C0">
              <w:rPr>
                <w:rFonts w:ascii="PT Astra Serif" w:hAnsi="PT Astra Serif"/>
                <w:sz w:val="22"/>
                <w:szCs w:val="22"/>
              </w:rPr>
              <w:lastRenderedPageBreak/>
              <w:t>лей, методов обучения развития системы д</w:t>
            </w:r>
            <w:r w:rsidRPr="005564C0">
              <w:rPr>
                <w:rFonts w:ascii="PT Astra Serif" w:hAnsi="PT Astra Serif"/>
                <w:sz w:val="22"/>
                <w:szCs w:val="22"/>
              </w:rPr>
              <w:t>о</w:t>
            </w:r>
            <w:r w:rsidRPr="005564C0">
              <w:rPr>
                <w:rFonts w:ascii="PT Astra Serif" w:hAnsi="PT Astra Serif"/>
                <w:sz w:val="22"/>
                <w:szCs w:val="22"/>
              </w:rPr>
              <w:t>полнительного образ</w:t>
            </w:r>
            <w:r w:rsidRPr="005564C0">
              <w:rPr>
                <w:rFonts w:ascii="PT Astra Serif" w:hAnsi="PT Astra Serif"/>
                <w:sz w:val="22"/>
                <w:szCs w:val="22"/>
              </w:rPr>
              <w:t>о</w:t>
            </w:r>
            <w:r w:rsidRPr="005564C0">
              <w:rPr>
                <w:rFonts w:ascii="PT Astra Serif" w:hAnsi="PT Astra Serif"/>
                <w:sz w:val="22"/>
                <w:szCs w:val="22"/>
              </w:rPr>
              <w:t>вания, обеспечивающих профессиональное с</w:t>
            </w:r>
            <w:r w:rsidRPr="005564C0">
              <w:rPr>
                <w:rFonts w:ascii="PT Astra Serif" w:hAnsi="PT Astra Serif"/>
                <w:sz w:val="22"/>
                <w:szCs w:val="22"/>
              </w:rPr>
              <w:t>а</w:t>
            </w:r>
            <w:r w:rsidRPr="005564C0">
              <w:rPr>
                <w:rFonts w:ascii="PT Astra Serif" w:hAnsi="PT Astra Serif"/>
                <w:sz w:val="22"/>
                <w:szCs w:val="22"/>
              </w:rPr>
              <w:t>моопределение обуч</w:t>
            </w:r>
            <w:r w:rsidRPr="005564C0">
              <w:rPr>
                <w:rFonts w:ascii="PT Astra Serif" w:hAnsi="PT Astra Serif"/>
                <w:sz w:val="22"/>
                <w:szCs w:val="22"/>
              </w:rPr>
              <w:t>а</w:t>
            </w:r>
            <w:r w:rsidRPr="005564C0">
              <w:rPr>
                <w:rFonts w:ascii="PT Astra Serif" w:hAnsi="PT Astra Serif"/>
                <w:sz w:val="22"/>
                <w:szCs w:val="22"/>
              </w:rPr>
              <w:t>ющихся. Обсуждение осуществляется в и</w:t>
            </w:r>
            <w:r w:rsidRPr="005564C0">
              <w:rPr>
                <w:rFonts w:ascii="PT Astra Serif" w:hAnsi="PT Astra Serif"/>
                <w:sz w:val="22"/>
                <w:szCs w:val="22"/>
              </w:rPr>
              <w:t>н</w:t>
            </w:r>
            <w:r w:rsidRPr="005564C0">
              <w:rPr>
                <w:rFonts w:ascii="PT Astra Serif" w:hAnsi="PT Astra Serif"/>
                <w:sz w:val="22"/>
                <w:szCs w:val="22"/>
              </w:rPr>
              <w:t>терактивном формате и иллюстрируется раб</w:t>
            </w:r>
            <w:r w:rsidRPr="005564C0">
              <w:rPr>
                <w:rFonts w:ascii="PT Astra Serif" w:hAnsi="PT Astra Serif"/>
                <w:sz w:val="22"/>
                <w:szCs w:val="22"/>
              </w:rPr>
              <w:t>о</w:t>
            </w:r>
            <w:r w:rsidRPr="005564C0">
              <w:rPr>
                <w:rFonts w:ascii="PT Astra Serif" w:hAnsi="PT Astra Serif"/>
                <w:sz w:val="22"/>
                <w:szCs w:val="22"/>
              </w:rPr>
              <w:t>той интерактивных площадок «</w:t>
            </w:r>
            <w:proofErr w:type="spellStart"/>
            <w:r w:rsidRPr="005564C0">
              <w:rPr>
                <w:rFonts w:ascii="PT Astra Serif" w:hAnsi="PT Astra Serif"/>
                <w:sz w:val="22"/>
                <w:szCs w:val="22"/>
              </w:rPr>
              <w:t>Лайфхаки</w:t>
            </w:r>
            <w:proofErr w:type="spellEnd"/>
            <w:r w:rsidRPr="005564C0">
              <w:rPr>
                <w:rFonts w:ascii="PT Astra Serif" w:hAnsi="PT Astra Serif"/>
                <w:sz w:val="22"/>
                <w:szCs w:val="22"/>
              </w:rPr>
              <w:t xml:space="preserve"> от педагогов»</w:t>
            </w:r>
          </w:p>
          <w:p w:rsidR="00D328BE" w:rsidRPr="005564C0" w:rsidRDefault="00D328BE" w:rsidP="005564C0">
            <w:pPr>
              <w:keepNext/>
              <w:keepLines/>
              <w:contextualSpacing/>
              <w:jc w:val="both"/>
              <w:rPr>
                <w:rFonts w:ascii="PT Astra Serif" w:hAnsi="PT Astra Serif"/>
                <w:b/>
                <w:bCs/>
                <w:sz w:val="22"/>
                <w:szCs w:val="22"/>
              </w:rPr>
            </w:pPr>
            <w:r w:rsidRPr="005564C0">
              <w:rPr>
                <w:rFonts w:ascii="PT Astra Serif" w:hAnsi="PT Astra Serif"/>
                <w:bCs/>
                <w:iCs/>
                <w:sz w:val="22"/>
                <w:szCs w:val="22"/>
              </w:rPr>
              <w:t>Участники: руковод</w:t>
            </w:r>
            <w:r w:rsidRPr="005564C0">
              <w:rPr>
                <w:rFonts w:ascii="PT Astra Serif" w:hAnsi="PT Astra Serif"/>
                <w:bCs/>
                <w:iCs/>
                <w:sz w:val="22"/>
                <w:szCs w:val="22"/>
              </w:rPr>
              <w:t>и</w:t>
            </w:r>
            <w:r w:rsidRPr="005564C0">
              <w:rPr>
                <w:rFonts w:ascii="PT Astra Serif" w:hAnsi="PT Astra Serif"/>
                <w:bCs/>
                <w:iCs/>
                <w:sz w:val="22"/>
                <w:szCs w:val="22"/>
              </w:rPr>
              <w:t>тели организаций д</w:t>
            </w:r>
            <w:r w:rsidRPr="005564C0">
              <w:rPr>
                <w:rFonts w:ascii="PT Astra Serif" w:hAnsi="PT Astra Serif"/>
                <w:bCs/>
                <w:iCs/>
                <w:sz w:val="22"/>
                <w:szCs w:val="22"/>
              </w:rPr>
              <w:t>о</w:t>
            </w:r>
            <w:r w:rsidRPr="005564C0">
              <w:rPr>
                <w:rFonts w:ascii="PT Astra Serif" w:hAnsi="PT Astra Serif"/>
                <w:bCs/>
                <w:iCs/>
                <w:sz w:val="22"/>
                <w:szCs w:val="22"/>
              </w:rPr>
              <w:t>полнительного образ</w:t>
            </w:r>
            <w:r w:rsidRPr="005564C0">
              <w:rPr>
                <w:rFonts w:ascii="PT Astra Serif" w:hAnsi="PT Astra Serif"/>
                <w:bCs/>
                <w:iCs/>
                <w:sz w:val="22"/>
                <w:szCs w:val="22"/>
              </w:rPr>
              <w:t>о</w:t>
            </w:r>
            <w:r w:rsidRPr="005564C0">
              <w:rPr>
                <w:rFonts w:ascii="PT Astra Serif" w:hAnsi="PT Astra Serif"/>
                <w:bCs/>
                <w:iCs/>
                <w:sz w:val="22"/>
                <w:szCs w:val="22"/>
              </w:rPr>
              <w:t>вания, представители органов исполнител</w:t>
            </w:r>
            <w:r w:rsidRPr="005564C0">
              <w:rPr>
                <w:rFonts w:ascii="PT Astra Serif" w:hAnsi="PT Astra Serif"/>
                <w:bCs/>
                <w:iCs/>
                <w:sz w:val="22"/>
                <w:szCs w:val="22"/>
              </w:rPr>
              <w:t>ь</w:t>
            </w:r>
            <w:r w:rsidRPr="005564C0">
              <w:rPr>
                <w:rFonts w:ascii="PT Astra Serif" w:hAnsi="PT Astra Serif"/>
                <w:bCs/>
                <w:iCs/>
                <w:sz w:val="22"/>
                <w:szCs w:val="22"/>
              </w:rPr>
              <w:t>ной власти, федерал</w:t>
            </w:r>
            <w:r w:rsidRPr="005564C0">
              <w:rPr>
                <w:rFonts w:ascii="PT Astra Serif" w:hAnsi="PT Astra Serif"/>
                <w:bCs/>
                <w:iCs/>
                <w:sz w:val="22"/>
                <w:szCs w:val="22"/>
              </w:rPr>
              <w:t>ь</w:t>
            </w:r>
            <w:r w:rsidRPr="005564C0">
              <w:rPr>
                <w:rFonts w:ascii="PT Astra Serif" w:hAnsi="PT Astra Serif"/>
                <w:bCs/>
                <w:iCs/>
                <w:sz w:val="22"/>
                <w:szCs w:val="22"/>
              </w:rPr>
              <w:t xml:space="preserve">ные эксперты, </w:t>
            </w:r>
            <w:r w:rsidRPr="005564C0">
              <w:rPr>
                <w:rFonts w:ascii="PT Astra Serif" w:hAnsi="PT Astra Serif"/>
                <w:bCs/>
                <w:sz w:val="22"/>
                <w:szCs w:val="22"/>
              </w:rPr>
              <w:t>30 чел.</w:t>
            </w:r>
            <w:r w:rsidRPr="005564C0">
              <w:rPr>
                <w:rFonts w:ascii="PT Astra Serif" w:hAnsi="PT Astra Serif"/>
                <w:b/>
                <w:bCs/>
                <w:sz w:val="22"/>
                <w:szCs w:val="22"/>
              </w:rPr>
              <w:t xml:space="preserve"> </w:t>
            </w:r>
          </w:p>
        </w:tc>
        <w:tc>
          <w:tcPr>
            <w:tcW w:w="2520" w:type="dxa"/>
          </w:tcPr>
          <w:p w:rsidR="00D328BE"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воспит</w:t>
            </w:r>
            <w:r w:rsidRPr="005564C0">
              <w:rPr>
                <w:rFonts w:ascii="PT Astra Serif" w:hAnsi="PT Astra Serif"/>
              </w:rPr>
              <w:t>а</w:t>
            </w:r>
            <w:r w:rsidRPr="005564C0">
              <w:rPr>
                <w:rFonts w:ascii="PT Astra Serif" w:hAnsi="PT Astra Serif"/>
              </w:rPr>
              <w:lastRenderedPageBreak/>
              <w:t>ния Ульяновской о</w:t>
            </w:r>
            <w:r w:rsidRPr="005564C0">
              <w:rPr>
                <w:rFonts w:ascii="PT Astra Serif" w:hAnsi="PT Astra Serif"/>
              </w:rPr>
              <w:t>б</w:t>
            </w:r>
            <w:r w:rsidRPr="005564C0">
              <w:rPr>
                <w:rFonts w:ascii="PT Astra Serif" w:hAnsi="PT Astra Serif"/>
              </w:rPr>
              <w:t>ласти</w:t>
            </w:r>
            <w:r w:rsidR="00D328BE" w:rsidRPr="005564C0">
              <w:rPr>
                <w:rFonts w:ascii="PT Astra Serif" w:hAnsi="PT Astra Serif"/>
              </w:rPr>
              <w:t xml:space="preserve">, </w:t>
            </w:r>
            <w:r w:rsidR="00D328BE" w:rsidRPr="005564C0">
              <w:t>Региональный модельный центр д</w:t>
            </w:r>
            <w:r w:rsidR="00D328BE" w:rsidRPr="005564C0">
              <w:t>о</w:t>
            </w:r>
            <w:r w:rsidR="00D328BE" w:rsidRPr="005564C0">
              <w:t>полнительного обр</w:t>
            </w:r>
            <w:r w:rsidR="00D328BE" w:rsidRPr="005564C0">
              <w:t>а</w:t>
            </w:r>
            <w:r w:rsidR="00D328BE" w:rsidRPr="005564C0">
              <w:t>зования Ульяновской области</w:t>
            </w:r>
          </w:p>
        </w:tc>
        <w:tc>
          <w:tcPr>
            <w:tcW w:w="2340" w:type="dxa"/>
          </w:tcPr>
          <w:p w:rsidR="00D328BE" w:rsidRPr="005564C0" w:rsidRDefault="00D328BE" w:rsidP="005564C0">
            <w:pPr>
              <w:keepNext/>
              <w:keepLines/>
              <w:contextualSpacing/>
              <w:jc w:val="both"/>
              <w:rPr>
                <w:rFonts w:ascii="PT Astra Serif" w:hAnsi="PT Astra Serif"/>
              </w:rPr>
            </w:pPr>
          </w:p>
        </w:tc>
        <w:tc>
          <w:tcPr>
            <w:tcW w:w="2340" w:type="dxa"/>
          </w:tcPr>
          <w:p w:rsidR="00D328BE" w:rsidRPr="005564C0" w:rsidRDefault="00D328BE" w:rsidP="005564C0">
            <w:pPr>
              <w:keepNext/>
              <w:keepLines/>
              <w:contextualSpacing/>
              <w:jc w:val="both"/>
              <w:rPr>
                <w:rFonts w:ascii="PT Astra Serif" w:hAnsi="PT Astra Serif"/>
              </w:rPr>
            </w:pPr>
          </w:p>
        </w:tc>
      </w:tr>
      <w:tr w:rsidR="005564C0" w:rsidRPr="005564C0" w:rsidTr="00BF5AF9">
        <w:tc>
          <w:tcPr>
            <w:tcW w:w="15120" w:type="dxa"/>
            <w:gridSpan w:val="6"/>
          </w:tcPr>
          <w:p w:rsidR="00BF5AF9" w:rsidRPr="005564C0" w:rsidRDefault="007C1555" w:rsidP="005564C0">
            <w:pPr>
              <w:keepNext/>
              <w:keepLines/>
              <w:contextualSpacing/>
              <w:jc w:val="both"/>
              <w:rPr>
                <w:rFonts w:ascii="PT Astra Serif" w:hAnsi="PT Astra Serif"/>
                <w:b/>
              </w:rPr>
            </w:pPr>
            <w:r w:rsidRPr="005564C0">
              <w:rPr>
                <w:rFonts w:ascii="PT Astra Serif" w:hAnsi="PT Astra Serif"/>
                <w:b/>
              </w:rPr>
              <w:lastRenderedPageBreak/>
              <w:t xml:space="preserve">Отмена  </w:t>
            </w:r>
          </w:p>
        </w:tc>
      </w:tr>
    </w:tbl>
    <w:p w:rsidR="00CF2EF8" w:rsidRPr="005564C0" w:rsidRDefault="000E2F1F"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 xml:space="preserve"> </w:t>
      </w:r>
      <w:r w:rsidR="00CF2EF8" w:rsidRPr="005564C0">
        <w:rPr>
          <w:rFonts w:ascii="PT Astra Serif" w:hAnsi="PT Astra Serif"/>
          <w:b/>
          <w:bCs/>
          <w:spacing w:val="-20"/>
        </w:rPr>
        <w:t>28 сентября, понедельник</w:t>
      </w:r>
    </w:p>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760CD">
        <w:tc>
          <w:tcPr>
            <w:tcW w:w="15120" w:type="dxa"/>
            <w:gridSpan w:val="6"/>
          </w:tcPr>
          <w:p w:rsidR="00CF2EF8" w:rsidRPr="005564C0" w:rsidRDefault="00CF2EF8"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F2EF8" w:rsidRPr="005564C0" w:rsidRDefault="00CF2EF8"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760CD">
        <w:tc>
          <w:tcPr>
            <w:tcW w:w="2628" w:type="dxa"/>
          </w:tcPr>
          <w:p w:rsidR="00101450" w:rsidRPr="005564C0" w:rsidRDefault="00101450"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101450" w:rsidRPr="005564C0" w:rsidRDefault="00101450"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101450" w:rsidRPr="005564C0" w:rsidRDefault="00101450"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700" w:type="dxa"/>
          </w:tcPr>
          <w:p w:rsidR="00101450" w:rsidRPr="005564C0" w:rsidRDefault="00101450" w:rsidP="005564C0">
            <w:pPr>
              <w:keepNext/>
              <w:keepLines/>
              <w:contextualSpacing/>
              <w:jc w:val="both"/>
              <w:rPr>
                <w:rFonts w:ascii="PT Astra Serif" w:hAnsi="PT Astra Serif"/>
              </w:rPr>
            </w:pPr>
            <w:r w:rsidRPr="005564C0">
              <w:rPr>
                <w:rFonts w:ascii="PT Astra Serif" w:hAnsi="PT Astra Serif"/>
              </w:rPr>
              <w:t>Круглый стол «Успех каждого ребёнка в т</w:t>
            </w:r>
            <w:r w:rsidRPr="005564C0">
              <w:rPr>
                <w:rFonts w:ascii="PT Astra Serif" w:hAnsi="PT Astra Serif"/>
              </w:rPr>
              <w:t>у</w:t>
            </w:r>
            <w:r w:rsidRPr="005564C0">
              <w:rPr>
                <w:rFonts w:ascii="PT Astra Serif" w:hAnsi="PT Astra Serif"/>
              </w:rPr>
              <w:t>ризме и краеведении», посвящённый Дню Всемирного туризма в рамках регионального образовательного ф</w:t>
            </w:r>
            <w:r w:rsidRPr="005564C0">
              <w:rPr>
                <w:rFonts w:ascii="PT Astra Serif" w:hAnsi="PT Astra Serif"/>
              </w:rPr>
              <w:t>о</w:t>
            </w:r>
            <w:r w:rsidRPr="005564C0">
              <w:rPr>
                <w:rFonts w:ascii="PT Astra Serif" w:hAnsi="PT Astra Serif"/>
              </w:rPr>
              <w:t>рума</w:t>
            </w:r>
          </w:p>
          <w:p w:rsidR="00101450" w:rsidRPr="005564C0" w:rsidRDefault="00101450" w:rsidP="005564C0">
            <w:pPr>
              <w:keepNext/>
              <w:keepLines/>
              <w:contextualSpacing/>
              <w:jc w:val="center"/>
              <w:rPr>
                <w:rFonts w:ascii="PT Astra Serif" w:hAnsi="PT Astra Serif"/>
              </w:rPr>
            </w:pPr>
            <w:proofErr w:type="spellStart"/>
            <w:r w:rsidRPr="005564C0">
              <w:rPr>
                <w:rFonts w:ascii="PT Astra Serif" w:hAnsi="PT Astra Serif"/>
              </w:rPr>
              <w:t>г</w:t>
            </w:r>
            <w:proofErr w:type="gramStart"/>
            <w:r w:rsidRPr="005564C0">
              <w:rPr>
                <w:rFonts w:ascii="PT Astra Serif" w:hAnsi="PT Astra Serif"/>
              </w:rPr>
              <w:t>.У</w:t>
            </w:r>
            <w:proofErr w:type="gramEnd"/>
            <w:r w:rsidRPr="005564C0">
              <w:rPr>
                <w:rFonts w:ascii="PT Astra Serif" w:hAnsi="PT Astra Serif"/>
              </w:rPr>
              <w:t>льяновск</w:t>
            </w:r>
            <w:proofErr w:type="spellEnd"/>
            <w:r w:rsidRPr="005564C0">
              <w:rPr>
                <w:rFonts w:ascii="PT Astra Serif" w:hAnsi="PT Astra Serif"/>
              </w:rPr>
              <w:t>,</w:t>
            </w:r>
          </w:p>
          <w:p w:rsidR="00101450" w:rsidRPr="005564C0" w:rsidRDefault="00101450" w:rsidP="005564C0">
            <w:pPr>
              <w:keepNext/>
              <w:keepLines/>
              <w:contextualSpacing/>
              <w:jc w:val="center"/>
              <w:rPr>
                <w:rFonts w:ascii="PT Astra Serif" w:hAnsi="PT Astra Serif"/>
              </w:rPr>
            </w:pPr>
            <w:r w:rsidRPr="005564C0">
              <w:rPr>
                <w:rFonts w:ascii="PT Astra Serif" w:hAnsi="PT Astra Serif"/>
              </w:rPr>
              <w:t>Минаева, 50</w:t>
            </w:r>
          </w:p>
          <w:p w:rsidR="00101450" w:rsidRPr="005564C0" w:rsidRDefault="00101450" w:rsidP="005564C0">
            <w:pPr>
              <w:keepNext/>
              <w:keepLines/>
              <w:contextualSpacing/>
              <w:jc w:val="center"/>
              <w:rPr>
                <w:rFonts w:ascii="PT Astra Serif" w:hAnsi="PT Astra Serif"/>
                <w:b/>
              </w:rPr>
            </w:pPr>
            <w:r w:rsidRPr="005564C0">
              <w:rPr>
                <w:rFonts w:ascii="PT Astra Serif" w:hAnsi="PT Astra Serif"/>
              </w:rPr>
              <w:t>Время уточняется</w:t>
            </w:r>
          </w:p>
          <w:p w:rsidR="00101450" w:rsidRPr="005564C0" w:rsidRDefault="00101450" w:rsidP="005564C0">
            <w:pPr>
              <w:keepNext/>
              <w:keepLines/>
              <w:contextualSpacing/>
              <w:rPr>
                <w:rFonts w:ascii="PT Astra Serif" w:hAnsi="PT Astra Serif"/>
              </w:rPr>
            </w:pPr>
          </w:p>
        </w:tc>
        <w:tc>
          <w:tcPr>
            <w:tcW w:w="2700" w:type="dxa"/>
          </w:tcPr>
          <w:p w:rsidR="00101450" w:rsidRPr="005564C0" w:rsidRDefault="00101450" w:rsidP="005564C0">
            <w:pPr>
              <w:keepNext/>
              <w:keepLines/>
              <w:contextualSpacing/>
              <w:jc w:val="both"/>
              <w:rPr>
                <w:rFonts w:ascii="PT Astra Serif" w:hAnsi="PT Astra Serif"/>
                <w:sz w:val="22"/>
                <w:szCs w:val="22"/>
              </w:rPr>
            </w:pPr>
            <w:r w:rsidRPr="005564C0">
              <w:rPr>
                <w:rFonts w:ascii="PT Astra Serif" w:hAnsi="PT Astra Serif"/>
                <w:sz w:val="22"/>
                <w:szCs w:val="22"/>
              </w:rPr>
              <w:t>Организация сотруднич</w:t>
            </w:r>
            <w:r w:rsidRPr="005564C0">
              <w:rPr>
                <w:rFonts w:ascii="PT Astra Serif" w:hAnsi="PT Astra Serif"/>
                <w:sz w:val="22"/>
                <w:szCs w:val="22"/>
              </w:rPr>
              <w:t>е</w:t>
            </w:r>
            <w:r w:rsidRPr="005564C0">
              <w:rPr>
                <w:rFonts w:ascii="PT Astra Serif" w:hAnsi="PT Astra Serif"/>
                <w:sz w:val="22"/>
                <w:szCs w:val="22"/>
              </w:rPr>
              <w:t>ства</w:t>
            </w:r>
            <w:r w:rsidRPr="005564C0">
              <w:rPr>
                <w:rFonts w:ascii="PT Astra Serif" w:hAnsi="PT Astra Serif"/>
                <w:b/>
                <w:sz w:val="22"/>
                <w:szCs w:val="22"/>
              </w:rPr>
              <w:t xml:space="preserve"> </w:t>
            </w:r>
            <w:r w:rsidRPr="005564C0">
              <w:rPr>
                <w:rFonts w:ascii="PT Astra Serif" w:hAnsi="PT Astra Serif"/>
                <w:sz w:val="22"/>
                <w:szCs w:val="22"/>
              </w:rPr>
              <w:t>по развитию турис</w:t>
            </w:r>
            <w:r w:rsidRPr="005564C0">
              <w:rPr>
                <w:rFonts w:ascii="PT Astra Serif" w:hAnsi="PT Astra Serif"/>
                <w:sz w:val="22"/>
                <w:szCs w:val="22"/>
              </w:rPr>
              <w:t>т</w:t>
            </w:r>
            <w:r w:rsidRPr="005564C0">
              <w:rPr>
                <w:rFonts w:ascii="PT Astra Serif" w:hAnsi="PT Astra Serif"/>
                <w:sz w:val="22"/>
                <w:szCs w:val="22"/>
              </w:rPr>
              <w:t>ско-краеведческой направленности</w:t>
            </w:r>
            <w:r w:rsidRPr="005564C0">
              <w:rPr>
                <w:rFonts w:ascii="PT Astra Serif" w:hAnsi="PT Astra Serif"/>
                <w:b/>
                <w:sz w:val="22"/>
                <w:szCs w:val="22"/>
              </w:rPr>
              <w:t xml:space="preserve"> </w:t>
            </w:r>
            <w:r w:rsidRPr="005564C0">
              <w:rPr>
                <w:rFonts w:ascii="PT Astra Serif" w:hAnsi="PT Astra Serif"/>
                <w:sz w:val="22"/>
                <w:szCs w:val="22"/>
              </w:rPr>
              <w:t>в Уль</w:t>
            </w:r>
            <w:r w:rsidRPr="005564C0">
              <w:rPr>
                <w:rFonts w:ascii="PT Astra Serif" w:hAnsi="PT Astra Serif"/>
                <w:sz w:val="22"/>
                <w:szCs w:val="22"/>
              </w:rPr>
              <w:t>я</w:t>
            </w:r>
            <w:r w:rsidRPr="005564C0">
              <w:rPr>
                <w:rFonts w:ascii="PT Astra Serif" w:hAnsi="PT Astra Serif"/>
                <w:sz w:val="22"/>
                <w:szCs w:val="22"/>
              </w:rPr>
              <w:t>новской области</w:t>
            </w:r>
          </w:p>
          <w:p w:rsidR="00101450" w:rsidRPr="005564C0" w:rsidRDefault="00101450" w:rsidP="005564C0">
            <w:pPr>
              <w:keepNext/>
              <w:keepLines/>
              <w:contextualSpacing/>
              <w:jc w:val="both"/>
              <w:rPr>
                <w:rFonts w:ascii="PT Astra Serif" w:hAnsi="PT Astra Serif"/>
                <w:sz w:val="22"/>
                <w:szCs w:val="22"/>
              </w:rPr>
            </w:pPr>
            <w:r w:rsidRPr="005564C0">
              <w:rPr>
                <w:rFonts w:ascii="PT Astra Serif" w:hAnsi="PT Astra Serif"/>
                <w:sz w:val="22"/>
                <w:szCs w:val="22"/>
              </w:rPr>
              <w:t>Рассмотрение направл</w:t>
            </w:r>
            <w:r w:rsidRPr="005564C0">
              <w:rPr>
                <w:rFonts w:ascii="PT Astra Serif" w:hAnsi="PT Astra Serif"/>
                <w:sz w:val="22"/>
                <w:szCs w:val="22"/>
              </w:rPr>
              <w:t>е</w:t>
            </w:r>
            <w:r w:rsidRPr="005564C0">
              <w:rPr>
                <w:rFonts w:ascii="PT Astra Serif" w:hAnsi="PT Astra Serif"/>
                <w:sz w:val="22"/>
                <w:szCs w:val="22"/>
              </w:rPr>
              <w:t>ний сотрудничества</w:t>
            </w:r>
            <w:r w:rsidRPr="005564C0">
              <w:rPr>
                <w:rFonts w:ascii="PT Astra Serif" w:hAnsi="PT Astra Serif"/>
                <w:b/>
                <w:sz w:val="22"/>
                <w:szCs w:val="22"/>
              </w:rPr>
              <w:t xml:space="preserve"> </w:t>
            </w:r>
            <w:r w:rsidRPr="005564C0">
              <w:rPr>
                <w:rFonts w:ascii="PT Astra Serif" w:hAnsi="PT Astra Serif"/>
                <w:sz w:val="22"/>
                <w:szCs w:val="22"/>
              </w:rPr>
              <w:t>по развитию туристско-краеведческой напра</w:t>
            </w:r>
            <w:r w:rsidRPr="005564C0">
              <w:rPr>
                <w:rFonts w:ascii="PT Astra Serif" w:hAnsi="PT Astra Serif"/>
                <w:sz w:val="22"/>
                <w:szCs w:val="22"/>
              </w:rPr>
              <w:t>в</w:t>
            </w:r>
            <w:r w:rsidRPr="005564C0">
              <w:rPr>
                <w:rFonts w:ascii="PT Astra Serif" w:hAnsi="PT Astra Serif"/>
                <w:sz w:val="22"/>
                <w:szCs w:val="22"/>
              </w:rPr>
              <w:t>ленности и механизма его реализации</w:t>
            </w:r>
            <w:r w:rsidRPr="005564C0">
              <w:rPr>
                <w:rFonts w:ascii="PT Astra Serif" w:hAnsi="PT Astra Serif"/>
                <w:b/>
                <w:sz w:val="22"/>
                <w:szCs w:val="22"/>
              </w:rPr>
              <w:t xml:space="preserve"> </w:t>
            </w:r>
            <w:r w:rsidRPr="005564C0">
              <w:rPr>
                <w:rFonts w:ascii="PT Astra Serif" w:hAnsi="PT Astra Serif"/>
                <w:sz w:val="22"/>
                <w:szCs w:val="22"/>
              </w:rPr>
              <w:t>на различных уровнях – федеральном, региональном, муниц</w:t>
            </w:r>
            <w:r w:rsidRPr="005564C0">
              <w:rPr>
                <w:rFonts w:ascii="PT Astra Serif" w:hAnsi="PT Astra Serif"/>
                <w:sz w:val="22"/>
                <w:szCs w:val="22"/>
              </w:rPr>
              <w:t>и</w:t>
            </w:r>
            <w:r w:rsidRPr="005564C0">
              <w:rPr>
                <w:rFonts w:ascii="PT Astra Serif" w:hAnsi="PT Astra Serif"/>
                <w:sz w:val="22"/>
                <w:szCs w:val="22"/>
              </w:rPr>
              <w:t>пальном. В рамках</w:t>
            </w:r>
            <w:r w:rsidRPr="005564C0">
              <w:rPr>
                <w:rFonts w:ascii="PT Astra Serif" w:hAnsi="PT Astra Serif"/>
                <w:b/>
                <w:sz w:val="22"/>
                <w:szCs w:val="22"/>
              </w:rPr>
              <w:t xml:space="preserve"> </w:t>
            </w:r>
            <w:r w:rsidRPr="005564C0">
              <w:rPr>
                <w:rFonts w:ascii="PT Astra Serif" w:hAnsi="PT Astra Serif"/>
                <w:sz w:val="22"/>
                <w:szCs w:val="22"/>
              </w:rPr>
              <w:t>Дес</w:t>
            </w:r>
            <w:r w:rsidRPr="005564C0">
              <w:rPr>
                <w:rFonts w:ascii="PT Astra Serif" w:hAnsi="PT Astra Serif"/>
                <w:sz w:val="22"/>
                <w:szCs w:val="22"/>
              </w:rPr>
              <w:t>я</w:t>
            </w:r>
            <w:r w:rsidRPr="005564C0">
              <w:rPr>
                <w:rFonts w:ascii="PT Astra Serif" w:hAnsi="PT Astra Serif"/>
                <w:sz w:val="22"/>
                <w:szCs w:val="22"/>
              </w:rPr>
              <w:lastRenderedPageBreak/>
              <w:t>тилетия детства пред</w:t>
            </w:r>
            <w:r w:rsidRPr="005564C0">
              <w:rPr>
                <w:rFonts w:ascii="PT Astra Serif" w:hAnsi="PT Astra Serif"/>
                <w:sz w:val="22"/>
                <w:szCs w:val="22"/>
              </w:rPr>
              <w:t>у</w:t>
            </w:r>
            <w:r w:rsidRPr="005564C0">
              <w:rPr>
                <w:rFonts w:ascii="PT Astra Serif" w:hAnsi="PT Astra Serif"/>
                <w:sz w:val="22"/>
                <w:szCs w:val="22"/>
              </w:rPr>
              <w:t>смотрено создание во всех субъектах Росси</w:t>
            </w:r>
            <w:r w:rsidRPr="005564C0">
              <w:rPr>
                <w:rFonts w:ascii="PT Astra Serif" w:hAnsi="PT Astra Serif"/>
                <w:sz w:val="22"/>
                <w:szCs w:val="22"/>
              </w:rPr>
              <w:t>й</w:t>
            </w:r>
            <w:r w:rsidRPr="005564C0">
              <w:rPr>
                <w:rFonts w:ascii="PT Astra Serif" w:hAnsi="PT Astra Serif"/>
                <w:sz w:val="22"/>
                <w:szCs w:val="22"/>
              </w:rPr>
              <w:t>ской Федерации реги</w:t>
            </w:r>
            <w:r w:rsidRPr="005564C0">
              <w:rPr>
                <w:rFonts w:ascii="PT Astra Serif" w:hAnsi="PT Astra Serif"/>
                <w:sz w:val="22"/>
                <w:szCs w:val="22"/>
              </w:rPr>
              <w:t>о</w:t>
            </w:r>
            <w:r w:rsidRPr="005564C0">
              <w:rPr>
                <w:rFonts w:ascii="PT Astra Serif" w:hAnsi="PT Astra Serif"/>
                <w:sz w:val="22"/>
                <w:szCs w:val="22"/>
              </w:rPr>
              <w:t>нальных центров детско-юношеского туризма. В Ульяновской области т</w:t>
            </w:r>
            <w:r w:rsidRPr="005564C0">
              <w:rPr>
                <w:rFonts w:ascii="PT Astra Serif" w:hAnsi="PT Astra Serif"/>
                <w:sz w:val="22"/>
                <w:szCs w:val="22"/>
              </w:rPr>
              <w:t>а</w:t>
            </w:r>
            <w:r w:rsidRPr="005564C0">
              <w:rPr>
                <w:rFonts w:ascii="PT Astra Serif" w:hAnsi="PT Astra Serif"/>
                <w:sz w:val="22"/>
                <w:szCs w:val="22"/>
              </w:rPr>
              <w:t>кой центр будет действ</w:t>
            </w:r>
            <w:r w:rsidRPr="005564C0">
              <w:rPr>
                <w:rFonts w:ascii="PT Astra Serif" w:hAnsi="PT Astra Serif"/>
                <w:sz w:val="22"/>
                <w:szCs w:val="22"/>
              </w:rPr>
              <w:t>о</w:t>
            </w:r>
            <w:r w:rsidRPr="005564C0">
              <w:rPr>
                <w:rFonts w:ascii="PT Astra Serif" w:hAnsi="PT Astra Serif"/>
                <w:sz w:val="22"/>
                <w:szCs w:val="22"/>
              </w:rPr>
              <w:t>вать с февраля 2020 года на базе комплекса тури</w:t>
            </w:r>
            <w:r w:rsidRPr="005564C0">
              <w:rPr>
                <w:rFonts w:ascii="PT Astra Serif" w:hAnsi="PT Astra Serif"/>
                <w:sz w:val="22"/>
                <w:szCs w:val="22"/>
              </w:rPr>
              <w:t>з</w:t>
            </w:r>
            <w:r w:rsidRPr="005564C0">
              <w:rPr>
                <w:rFonts w:ascii="PT Astra Serif" w:hAnsi="PT Astra Serif"/>
                <w:sz w:val="22"/>
                <w:szCs w:val="22"/>
              </w:rPr>
              <w:t>ма и краеведения ОГБН ОО «Дворец творчества детей и молодёжи»</w:t>
            </w:r>
          </w:p>
          <w:p w:rsidR="00101450" w:rsidRPr="005564C0" w:rsidRDefault="00101450" w:rsidP="005564C0">
            <w:pPr>
              <w:keepNext/>
              <w:keepLines/>
              <w:contextualSpacing/>
              <w:jc w:val="both"/>
              <w:rPr>
                <w:rFonts w:ascii="PT Astra Serif" w:hAnsi="PT Astra Serif"/>
              </w:rPr>
            </w:pPr>
            <w:r w:rsidRPr="005564C0">
              <w:rPr>
                <w:rFonts w:ascii="PT Astra Serif" w:hAnsi="PT Astra Serif"/>
                <w:sz w:val="22"/>
                <w:szCs w:val="22"/>
              </w:rPr>
              <w:t>Участники:</w:t>
            </w:r>
            <w:r w:rsidRPr="005564C0">
              <w:rPr>
                <w:rFonts w:ascii="PT Astra Serif" w:hAnsi="PT Astra Serif"/>
                <w:b/>
                <w:sz w:val="22"/>
                <w:szCs w:val="22"/>
              </w:rPr>
              <w:t xml:space="preserve"> </w:t>
            </w:r>
            <w:r w:rsidRPr="005564C0">
              <w:rPr>
                <w:rFonts w:ascii="PT Astra Serif" w:hAnsi="PT Astra Serif"/>
                <w:sz w:val="22"/>
                <w:szCs w:val="22"/>
              </w:rPr>
              <w:t>специалисты муниципальных органов управления образован</w:t>
            </w:r>
            <w:r w:rsidRPr="005564C0">
              <w:rPr>
                <w:rFonts w:ascii="PT Astra Serif" w:hAnsi="PT Astra Serif"/>
                <w:sz w:val="22"/>
                <w:szCs w:val="22"/>
              </w:rPr>
              <w:t>и</w:t>
            </w:r>
            <w:r w:rsidRPr="005564C0">
              <w:rPr>
                <w:rFonts w:ascii="PT Astra Serif" w:hAnsi="PT Astra Serif"/>
                <w:sz w:val="22"/>
                <w:szCs w:val="22"/>
              </w:rPr>
              <w:t>ем, организаций дополн</w:t>
            </w:r>
            <w:r w:rsidRPr="005564C0">
              <w:rPr>
                <w:rFonts w:ascii="PT Astra Serif" w:hAnsi="PT Astra Serif"/>
                <w:sz w:val="22"/>
                <w:szCs w:val="22"/>
              </w:rPr>
              <w:t>и</w:t>
            </w:r>
            <w:r w:rsidRPr="005564C0">
              <w:rPr>
                <w:rFonts w:ascii="PT Astra Serif" w:hAnsi="PT Astra Serif"/>
                <w:sz w:val="22"/>
                <w:szCs w:val="22"/>
              </w:rPr>
              <w:t>тельного образования, педагоги, занимающиеся туристско-краеведческой деятельностью, турис</w:t>
            </w:r>
            <w:r w:rsidRPr="005564C0">
              <w:rPr>
                <w:rFonts w:ascii="PT Astra Serif" w:hAnsi="PT Astra Serif"/>
                <w:sz w:val="22"/>
                <w:szCs w:val="22"/>
              </w:rPr>
              <w:t>т</w:t>
            </w:r>
            <w:r w:rsidRPr="005564C0">
              <w:rPr>
                <w:rFonts w:ascii="PT Astra Serif" w:hAnsi="PT Astra Serif"/>
                <w:sz w:val="22"/>
                <w:szCs w:val="22"/>
              </w:rPr>
              <w:t xml:space="preserve">ская общественность, 70 человек (в онлайн </w:t>
            </w:r>
            <w:proofErr w:type="gramStart"/>
            <w:r w:rsidRPr="005564C0">
              <w:rPr>
                <w:rFonts w:ascii="PT Astra Serif" w:hAnsi="PT Astra Serif"/>
                <w:sz w:val="22"/>
                <w:szCs w:val="22"/>
              </w:rPr>
              <w:t>–п</w:t>
            </w:r>
            <w:proofErr w:type="gramEnd"/>
            <w:r w:rsidRPr="005564C0">
              <w:rPr>
                <w:rFonts w:ascii="PT Astra Serif" w:hAnsi="PT Astra Serif"/>
                <w:sz w:val="22"/>
                <w:szCs w:val="22"/>
              </w:rPr>
              <w:t>рисутствие до 50 чел</w:t>
            </w:r>
            <w:r w:rsidRPr="005564C0">
              <w:rPr>
                <w:rFonts w:ascii="PT Astra Serif" w:hAnsi="PT Astra Serif"/>
                <w:sz w:val="22"/>
                <w:szCs w:val="22"/>
              </w:rPr>
              <w:t>о</w:t>
            </w:r>
            <w:r w:rsidRPr="005564C0">
              <w:rPr>
                <w:rFonts w:ascii="PT Astra Serif" w:hAnsi="PT Astra Serif"/>
                <w:sz w:val="22"/>
                <w:szCs w:val="22"/>
              </w:rPr>
              <w:t>век, остальные подкл</w:t>
            </w:r>
            <w:r w:rsidRPr="005564C0">
              <w:rPr>
                <w:rFonts w:ascii="PT Astra Serif" w:hAnsi="PT Astra Serif"/>
                <w:sz w:val="22"/>
                <w:szCs w:val="22"/>
              </w:rPr>
              <w:t>ю</w:t>
            </w:r>
            <w:r w:rsidRPr="005564C0">
              <w:rPr>
                <w:rFonts w:ascii="PT Astra Serif" w:hAnsi="PT Astra Serif"/>
                <w:sz w:val="22"/>
                <w:szCs w:val="22"/>
              </w:rPr>
              <w:t>чаются в режиме ВКС).</w:t>
            </w:r>
          </w:p>
        </w:tc>
        <w:tc>
          <w:tcPr>
            <w:tcW w:w="2340" w:type="dxa"/>
          </w:tcPr>
          <w:p w:rsidR="00101450"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тания Ульяновской области</w:t>
            </w:r>
            <w:r w:rsidR="00101450" w:rsidRPr="005564C0">
              <w:rPr>
                <w:rFonts w:ascii="PT Astra Serif" w:hAnsi="PT Astra Serif"/>
              </w:rPr>
              <w:t>, ОГБНОО Дворец творчества детей и молодёжи</w:t>
            </w:r>
          </w:p>
        </w:tc>
        <w:tc>
          <w:tcPr>
            <w:tcW w:w="2340" w:type="dxa"/>
          </w:tcPr>
          <w:p w:rsidR="00101450" w:rsidRPr="005564C0" w:rsidRDefault="00101450" w:rsidP="005564C0">
            <w:pPr>
              <w:keepNext/>
              <w:keepLines/>
              <w:contextualSpacing/>
              <w:jc w:val="both"/>
              <w:rPr>
                <w:rFonts w:ascii="PT Astra Serif" w:hAnsi="PT Astra Serif"/>
              </w:rPr>
            </w:pPr>
            <w:r w:rsidRPr="005564C0">
              <w:rPr>
                <w:rFonts w:ascii="PT Astra Serif" w:hAnsi="PT Astra Serif"/>
              </w:rPr>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412" w:type="dxa"/>
          </w:tcPr>
          <w:p w:rsidR="00101450" w:rsidRPr="005564C0" w:rsidRDefault="00101450" w:rsidP="005564C0">
            <w:pPr>
              <w:keepNext/>
              <w:keepLines/>
              <w:contextualSpacing/>
              <w:jc w:val="center"/>
              <w:rPr>
                <w:rFonts w:ascii="PT Astra Serif" w:hAnsi="PT Astra Serif"/>
              </w:rPr>
            </w:pPr>
          </w:p>
        </w:tc>
      </w:tr>
      <w:tr w:rsidR="005564C0" w:rsidRPr="005564C0" w:rsidTr="00BF5AF9">
        <w:tc>
          <w:tcPr>
            <w:tcW w:w="15120" w:type="dxa"/>
            <w:gridSpan w:val="6"/>
          </w:tcPr>
          <w:p w:rsidR="00BF5AF9" w:rsidRPr="005564C0" w:rsidRDefault="00691227" w:rsidP="005564C0">
            <w:pPr>
              <w:keepNext/>
              <w:keepLines/>
              <w:contextualSpacing/>
              <w:jc w:val="both"/>
              <w:rPr>
                <w:rFonts w:ascii="PT Astra Serif" w:hAnsi="PT Astra Serif"/>
                <w:b/>
              </w:rPr>
            </w:pPr>
            <w:r w:rsidRPr="005564C0">
              <w:rPr>
                <w:rFonts w:ascii="PT Astra Serif" w:hAnsi="PT Astra Serif"/>
                <w:b/>
              </w:rPr>
              <w:lastRenderedPageBreak/>
              <w:t>В ОГБН ОО «ДТДМ» в формате он-</w:t>
            </w:r>
            <w:proofErr w:type="spellStart"/>
            <w:r w:rsidRPr="005564C0">
              <w:rPr>
                <w:rFonts w:ascii="PT Astra Serif" w:hAnsi="PT Astra Serif"/>
                <w:b/>
              </w:rPr>
              <w:t>лайн</w:t>
            </w:r>
            <w:proofErr w:type="spellEnd"/>
            <w:r w:rsidRPr="005564C0">
              <w:rPr>
                <w:rFonts w:ascii="PT Astra Serif" w:hAnsi="PT Astra Serif"/>
                <w:b/>
              </w:rPr>
              <w:t xml:space="preserve"> прошел круглый стол «Успех каждого ребёнка в туризме и краеведении», посвящённый Дню Всемирного туризма в рамках регионального образовательного форума 2020. В рамках круглого стола были рассмотрены направления сотрудничества по развитию туристско-краеведческой направленности и механизма его реализации на различных уровнях – федерал</w:t>
            </w:r>
            <w:r w:rsidRPr="005564C0">
              <w:rPr>
                <w:rFonts w:ascii="PT Astra Serif" w:hAnsi="PT Astra Serif"/>
                <w:b/>
              </w:rPr>
              <w:t>ь</w:t>
            </w:r>
            <w:r w:rsidRPr="005564C0">
              <w:rPr>
                <w:rFonts w:ascii="PT Astra Serif" w:hAnsi="PT Astra Serif"/>
                <w:b/>
              </w:rPr>
              <w:t>ном, региональном, муниципальном. Участниками мероприятия стали специалисты муниципальных органов управления образован</w:t>
            </w:r>
            <w:r w:rsidRPr="005564C0">
              <w:rPr>
                <w:rFonts w:ascii="PT Astra Serif" w:hAnsi="PT Astra Serif"/>
                <w:b/>
              </w:rPr>
              <w:t>и</w:t>
            </w:r>
            <w:r w:rsidRPr="005564C0">
              <w:rPr>
                <w:rFonts w:ascii="PT Astra Serif" w:hAnsi="PT Astra Serif"/>
                <w:b/>
              </w:rPr>
              <w:t>ем, организаций дополнительного образования, педагоги, занимающиеся туристско-краеведческой деятельностью, туристская общ</w:t>
            </w:r>
            <w:r w:rsidRPr="005564C0">
              <w:rPr>
                <w:rFonts w:ascii="PT Astra Serif" w:hAnsi="PT Astra Serif"/>
                <w:b/>
              </w:rPr>
              <w:t>е</w:t>
            </w:r>
            <w:r w:rsidRPr="005564C0">
              <w:rPr>
                <w:rFonts w:ascii="PT Astra Serif" w:hAnsi="PT Astra Serif"/>
                <w:b/>
              </w:rPr>
              <w:t xml:space="preserve">ственность, 70 человек (в онлайн </w:t>
            </w:r>
            <w:proofErr w:type="gramStart"/>
            <w:r w:rsidRPr="005564C0">
              <w:rPr>
                <w:rFonts w:ascii="PT Astra Serif" w:hAnsi="PT Astra Serif"/>
                <w:b/>
              </w:rPr>
              <w:t>–п</w:t>
            </w:r>
            <w:proofErr w:type="gramEnd"/>
            <w:r w:rsidRPr="005564C0">
              <w:rPr>
                <w:rFonts w:ascii="PT Astra Serif" w:hAnsi="PT Astra Serif"/>
                <w:b/>
              </w:rPr>
              <w:t>рисутствие до 50 человек, остальные подключаются в режиме ВКС).</w:t>
            </w:r>
          </w:p>
        </w:tc>
      </w:tr>
    </w:tbl>
    <w:p w:rsidR="00F179B0" w:rsidRPr="005564C0" w:rsidRDefault="00F179B0" w:rsidP="005564C0">
      <w:pPr>
        <w:keepNext/>
        <w:keepLines/>
        <w:contextualSpacing/>
        <w:jc w:val="center"/>
        <w:rPr>
          <w:b/>
          <w:bCs/>
          <w:sz w:val="22"/>
          <w:szCs w:val="22"/>
        </w:rPr>
      </w:pPr>
      <w:r w:rsidRPr="005564C0">
        <w:rPr>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392790">
        <w:tc>
          <w:tcPr>
            <w:tcW w:w="15120" w:type="dxa"/>
            <w:gridSpan w:val="6"/>
          </w:tcPr>
          <w:p w:rsidR="00F179B0" w:rsidRPr="005564C0" w:rsidRDefault="00F179B0" w:rsidP="005564C0">
            <w:pPr>
              <w:keepNext/>
              <w:keepLines/>
              <w:contextualSpacing/>
              <w:jc w:val="center"/>
            </w:pPr>
            <w:r w:rsidRPr="005564C0">
              <w:rPr>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w:t>
            </w:r>
            <w:r w:rsidRPr="005564C0">
              <w:rPr>
                <w:b/>
                <w:bCs/>
                <w:i/>
                <w:iCs/>
                <w:sz w:val="22"/>
                <w:szCs w:val="22"/>
              </w:rPr>
              <w:t>и</w:t>
            </w:r>
            <w:r w:rsidRPr="005564C0">
              <w:rPr>
                <w:b/>
                <w:bCs/>
                <w:i/>
                <w:iCs/>
                <w:sz w:val="22"/>
                <w:szCs w:val="22"/>
              </w:rPr>
              <w:t>тельной власти для участия в мероприятиях, организуемых федеральными исполнительными органами власти в г. Москве, регионах России и за пр</w:t>
            </w:r>
            <w:r w:rsidRPr="005564C0">
              <w:rPr>
                <w:b/>
                <w:bCs/>
                <w:i/>
                <w:iCs/>
                <w:sz w:val="22"/>
                <w:szCs w:val="22"/>
              </w:rPr>
              <w:t>е</w:t>
            </w:r>
            <w:r w:rsidRPr="005564C0">
              <w:rPr>
                <w:b/>
                <w:bCs/>
                <w:i/>
                <w:iCs/>
                <w:sz w:val="22"/>
                <w:szCs w:val="22"/>
              </w:rPr>
              <w:t>делами Российской Федерации и т.п.</w:t>
            </w:r>
          </w:p>
        </w:tc>
      </w:tr>
      <w:tr w:rsidR="005564C0" w:rsidRPr="005564C0" w:rsidTr="00392790">
        <w:tc>
          <w:tcPr>
            <w:tcW w:w="2700" w:type="dxa"/>
          </w:tcPr>
          <w:p w:rsidR="00F179B0" w:rsidRPr="005564C0" w:rsidRDefault="00F179B0" w:rsidP="005564C0">
            <w:pPr>
              <w:keepNext/>
              <w:keepLines/>
              <w:contextualSpacing/>
              <w:rPr>
                <w:b/>
                <w:bCs/>
              </w:rPr>
            </w:pPr>
            <w:r w:rsidRPr="005564C0">
              <w:rPr>
                <w:b/>
                <w:bCs/>
              </w:rPr>
              <w:t xml:space="preserve">Министерство </w:t>
            </w:r>
          </w:p>
          <w:p w:rsidR="00F179B0" w:rsidRPr="005564C0" w:rsidRDefault="00F179B0" w:rsidP="005564C0">
            <w:pPr>
              <w:keepNext/>
              <w:keepLines/>
              <w:contextualSpacing/>
              <w:rPr>
                <w:b/>
                <w:bCs/>
              </w:rPr>
            </w:pPr>
            <w:r w:rsidRPr="005564C0">
              <w:rPr>
                <w:b/>
                <w:bCs/>
              </w:rPr>
              <w:t xml:space="preserve">образования и науки </w:t>
            </w:r>
          </w:p>
          <w:p w:rsidR="00F179B0" w:rsidRPr="005564C0" w:rsidRDefault="00F179B0" w:rsidP="005564C0">
            <w:pPr>
              <w:keepNext/>
              <w:keepLines/>
              <w:contextualSpacing/>
            </w:pPr>
            <w:r w:rsidRPr="005564C0">
              <w:lastRenderedPageBreak/>
              <w:t>Семенова Н.В.</w:t>
            </w:r>
          </w:p>
        </w:tc>
        <w:tc>
          <w:tcPr>
            <w:tcW w:w="2700" w:type="dxa"/>
          </w:tcPr>
          <w:p w:rsidR="00F179B0" w:rsidRPr="005564C0" w:rsidRDefault="00F179B0" w:rsidP="005564C0">
            <w:pPr>
              <w:keepNext/>
              <w:keepLines/>
              <w:contextualSpacing/>
              <w:jc w:val="both"/>
              <w:rPr>
                <w:rFonts w:ascii="PT Astra Serif" w:hAnsi="PT Astra Serif"/>
              </w:rPr>
            </w:pPr>
            <w:r w:rsidRPr="005564C0">
              <w:rPr>
                <w:rFonts w:ascii="PT Astra Serif" w:hAnsi="PT Astra Serif"/>
              </w:rPr>
              <w:lastRenderedPageBreak/>
              <w:t>Участие в установо</w:t>
            </w:r>
            <w:r w:rsidRPr="005564C0">
              <w:rPr>
                <w:rFonts w:ascii="PT Astra Serif" w:hAnsi="PT Astra Serif"/>
              </w:rPr>
              <w:t>ч</w:t>
            </w:r>
            <w:r w:rsidRPr="005564C0">
              <w:rPr>
                <w:rFonts w:ascii="PT Astra Serif" w:hAnsi="PT Astra Serif"/>
              </w:rPr>
              <w:t xml:space="preserve">ном семинаре конкурса </w:t>
            </w:r>
            <w:r w:rsidRPr="005564C0">
              <w:rPr>
                <w:rFonts w:ascii="PT Astra Serif" w:hAnsi="PT Astra Serif"/>
              </w:rPr>
              <w:lastRenderedPageBreak/>
              <w:t>«Учитель года России»</w:t>
            </w:r>
          </w:p>
          <w:p w:rsidR="00F179B0" w:rsidRPr="005564C0" w:rsidRDefault="00F179B0" w:rsidP="005564C0">
            <w:pPr>
              <w:keepNext/>
              <w:keepLines/>
              <w:contextualSpacing/>
              <w:jc w:val="center"/>
              <w:rPr>
                <w:rFonts w:ascii="PT Astra Serif" w:hAnsi="PT Astra Serif"/>
              </w:rPr>
            </w:pPr>
            <w:r w:rsidRPr="005564C0">
              <w:rPr>
                <w:rFonts w:ascii="PT Astra Serif" w:hAnsi="PT Astra Serif"/>
              </w:rPr>
              <w:t>28 сентября -4 октября</w:t>
            </w:r>
          </w:p>
          <w:p w:rsidR="00F179B0" w:rsidRPr="005564C0" w:rsidRDefault="00F179B0" w:rsidP="005564C0">
            <w:pPr>
              <w:keepNext/>
              <w:keepLines/>
              <w:contextualSpacing/>
              <w:jc w:val="center"/>
              <w:rPr>
                <w:rFonts w:ascii="PT Astra Serif" w:hAnsi="PT Astra Serif"/>
              </w:rPr>
            </w:pPr>
            <w:r w:rsidRPr="005564C0">
              <w:rPr>
                <w:rFonts w:ascii="PT Astra Serif" w:hAnsi="PT Astra Serif"/>
              </w:rPr>
              <w:t>г. Москва</w:t>
            </w:r>
          </w:p>
        </w:tc>
        <w:tc>
          <w:tcPr>
            <w:tcW w:w="2520" w:type="dxa"/>
          </w:tcPr>
          <w:p w:rsidR="00F179B0" w:rsidRPr="005564C0" w:rsidRDefault="00F179B0" w:rsidP="005564C0">
            <w:pPr>
              <w:keepNext/>
              <w:keepLines/>
              <w:contextualSpacing/>
              <w:jc w:val="both"/>
              <w:rPr>
                <w:rFonts w:ascii="PT Astra Serif" w:hAnsi="PT Astra Serif"/>
              </w:rPr>
            </w:pPr>
            <w:r w:rsidRPr="005564C0">
              <w:rPr>
                <w:rFonts w:ascii="PT Astra Serif" w:hAnsi="PT Astra Serif"/>
              </w:rPr>
              <w:lastRenderedPageBreak/>
              <w:t>Участники: побед</w:t>
            </w:r>
            <w:r w:rsidRPr="005564C0">
              <w:rPr>
                <w:rFonts w:ascii="PT Astra Serif" w:hAnsi="PT Astra Serif"/>
              </w:rPr>
              <w:t>и</w:t>
            </w:r>
            <w:r w:rsidRPr="005564C0">
              <w:rPr>
                <w:rFonts w:ascii="PT Astra Serif" w:hAnsi="PT Astra Serif"/>
              </w:rPr>
              <w:t xml:space="preserve">тель регионального </w:t>
            </w:r>
            <w:r w:rsidRPr="005564C0">
              <w:rPr>
                <w:rFonts w:ascii="PT Astra Serif" w:hAnsi="PT Astra Serif"/>
              </w:rPr>
              <w:lastRenderedPageBreak/>
              <w:t>этапа, 1 человек</w:t>
            </w:r>
          </w:p>
          <w:p w:rsidR="00F179B0" w:rsidRPr="005564C0" w:rsidRDefault="00F179B0" w:rsidP="005564C0">
            <w:pPr>
              <w:keepNext/>
              <w:keepLines/>
              <w:contextualSpacing/>
              <w:rPr>
                <w:rFonts w:ascii="PT Astra Serif" w:hAnsi="PT Astra Serif"/>
              </w:rPr>
            </w:pPr>
          </w:p>
          <w:p w:rsidR="00F179B0" w:rsidRPr="005564C0" w:rsidRDefault="00F179B0" w:rsidP="005564C0">
            <w:pPr>
              <w:keepNext/>
              <w:keepLines/>
              <w:contextualSpacing/>
              <w:rPr>
                <w:rFonts w:ascii="PT Astra Serif" w:hAnsi="PT Astra Serif"/>
              </w:rPr>
            </w:pPr>
          </w:p>
        </w:tc>
        <w:tc>
          <w:tcPr>
            <w:tcW w:w="2520" w:type="dxa"/>
          </w:tcPr>
          <w:p w:rsidR="00F179B0" w:rsidRPr="005564C0" w:rsidRDefault="00E34F16" w:rsidP="005564C0">
            <w:pPr>
              <w:keepNext/>
              <w:keepLines/>
              <w:contextualSpacing/>
              <w:jc w:val="both"/>
              <w:rPr>
                <w:rFonts w:ascii="PT Astra Serif" w:hAnsi="PT Astra Serif"/>
              </w:rPr>
            </w:pPr>
            <w:r w:rsidRPr="005564C0">
              <w:lastRenderedPageBreak/>
              <w:t>Министерство пр</w:t>
            </w:r>
            <w:r w:rsidRPr="005564C0">
              <w:t>о</w:t>
            </w:r>
            <w:r w:rsidRPr="005564C0">
              <w:t>свещения и воспит</w:t>
            </w:r>
            <w:r w:rsidRPr="005564C0">
              <w:t>а</w:t>
            </w:r>
            <w:r w:rsidRPr="005564C0">
              <w:lastRenderedPageBreak/>
              <w:t>ния Ульяновской о</w:t>
            </w:r>
            <w:r w:rsidRPr="005564C0">
              <w:t>б</w:t>
            </w:r>
            <w:r w:rsidRPr="005564C0">
              <w:t>ласти</w:t>
            </w:r>
            <w:r w:rsidR="00F179B0" w:rsidRPr="005564C0">
              <w:t>, ОГАУ «Инст</w:t>
            </w:r>
            <w:r w:rsidR="00F179B0" w:rsidRPr="005564C0">
              <w:t>и</w:t>
            </w:r>
            <w:r w:rsidR="00F179B0" w:rsidRPr="005564C0">
              <w:t>тут развития образ</w:t>
            </w:r>
            <w:r w:rsidR="00F179B0" w:rsidRPr="005564C0">
              <w:t>о</w:t>
            </w:r>
            <w:r w:rsidR="00F179B0" w:rsidRPr="005564C0">
              <w:t>вания», Министе</w:t>
            </w:r>
            <w:r w:rsidR="00F179B0" w:rsidRPr="005564C0">
              <w:t>р</w:t>
            </w:r>
            <w:r w:rsidR="00F179B0" w:rsidRPr="005564C0">
              <w:t>ство просвещения Российской Федер</w:t>
            </w:r>
            <w:r w:rsidR="00F179B0" w:rsidRPr="005564C0">
              <w:t>а</w:t>
            </w:r>
            <w:r w:rsidR="00F179B0" w:rsidRPr="005564C0">
              <w:t>ции, Министерство спорта Российской Федерации, ФГБУ "Федеральный центр организационно-методического обе</w:t>
            </w:r>
            <w:r w:rsidR="00F179B0" w:rsidRPr="005564C0">
              <w:t>с</w:t>
            </w:r>
            <w:r w:rsidR="00F179B0" w:rsidRPr="005564C0">
              <w:t>печения физического воспитания"</w:t>
            </w:r>
          </w:p>
        </w:tc>
        <w:tc>
          <w:tcPr>
            <w:tcW w:w="2340" w:type="dxa"/>
          </w:tcPr>
          <w:p w:rsidR="00F179B0" w:rsidRPr="005564C0" w:rsidRDefault="00F179B0" w:rsidP="005564C0">
            <w:pPr>
              <w:keepNext/>
              <w:keepLines/>
              <w:contextualSpacing/>
              <w:jc w:val="both"/>
              <w:rPr>
                <w:rFonts w:ascii="PT Astra Serif" w:hAnsi="PT Astra Serif"/>
              </w:rPr>
            </w:pPr>
            <w:r w:rsidRPr="005564C0">
              <w:lastRenderedPageBreak/>
              <w:t>Мероприятие для включения в кале</w:t>
            </w:r>
            <w:r w:rsidRPr="005564C0">
              <w:t>н</w:t>
            </w:r>
            <w:r w:rsidRPr="005564C0">
              <w:lastRenderedPageBreak/>
              <w:t>дарь мероприятий</w:t>
            </w:r>
          </w:p>
        </w:tc>
        <w:tc>
          <w:tcPr>
            <w:tcW w:w="2340" w:type="dxa"/>
          </w:tcPr>
          <w:p w:rsidR="00F179B0" w:rsidRPr="005564C0" w:rsidRDefault="00F179B0" w:rsidP="005564C0">
            <w:pPr>
              <w:keepNext/>
              <w:keepLines/>
              <w:contextualSpacing/>
              <w:jc w:val="both"/>
            </w:pPr>
          </w:p>
        </w:tc>
      </w:tr>
      <w:tr w:rsidR="005564C0" w:rsidRPr="005564C0" w:rsidTr="00BF5AF9">
        <w:tc>
          <w:tcPr>
            <w:tcW w:w="15120" w:type="dxa"/>
            <w:gridSpan w:val="6"/>
          </w:tcPr>
          <w:p w:rsidR="00BF5AF9" w:rsidRPr="005564C0" w:rsidRDefault="00F06DE4" w:rsidP="005564C0">
            <w:pPr>
              <w:keepNext/>
              <w:keepLines/>
              <w:contextualSpacing/>
              <w:jc w:val="both"/>
              <w:rPr>
                <w:b/>
              </w:rPr>
            </w:pPr>
            <w:r w:rsidRPr="005564C0">
              <w:rPr>
                <w:b/>
              </w:rPr>
              <w:lastRenderedPageBreak/>
              <w:t>Перенос на октябрь 2020 года.</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29 сентября, вторник</w:t>
      </w:r>
    </w:p>
    <w:p w:rsidR="00CF2EF8" w:rsidRPr="005564C0" w:rsidRDefault="00CF2EF8" w:rsidP="005564C0">
      <w:pPr>
        <w:keepNext/>
        <w:keepLines/>
        <w:ind w:left="360"/>
        <w:contextualSpacing/>
        <w:jc w:val="center"/>
        <w:rPr>
          <w:rFonts w:ascii="PT Astra Serif" w:hAnsi="PT Astra Serif"/>
          <w:b/>
          <w:bCs/>
          <w:sz w:val="22"/>
          <w:szCs w:val="22"/>
        </w:rPr>
      </w:pPr>
      <w:r w:rsidRPr="005564C0">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564C0" w:rsidRPr="005564C0" w:rsidTr="004760CD">
        <w:tc>
          <w:tcPr>
            <w:tcW w:w="15120" w:type="dxa"/>
            <w:gridSpan w:val="6"/>
          </w:tcPr>
          <w:p w:rsidR="00CF2EF8" w:rsidRPr="005564C0" w:rsidRDefault="00CF2EF8" w:rsidP="005564C0">
            <w:pPr>
              <w:keepNext/>
              <w:keepLines/>
              <w:contextualSpacing/>
              <w:jc w:val="center"/>
              <w:rPr>
                <w:rFonts w:ascii="PT Astra Serif" w:hAnsi="PT Astra Serif"/>
              </w:rPr>
            </w:pPr>
            <w:r w:rsidRPr="005564C0">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w:t>
            </w:r>
            <w:r w:rsidRPr="005564C0">
              <w:rPr>
                <w:rFonts w:ascii="PT Astra Serif" w:hAnsi="PT Astra Serif"/>
                <w:b/>
                <w:bCs/>
                <w:i/>
                <w:iCs/>
                <w:sz w:val="22"/>
                <w:szCs w:val="22"/>
              </w:rPr>
              <w:t>и</w:t>
            </w:r>
            <w:r w:rsidRPr="005564C0">
              <w:rPr>
                <w:rFonts w:ascii="PT Astra Serif" w:hAnsi="PT Astra Serif"/>
                <w:b/>
                <w:bCs/>
                <w:i/>
                <w:iCs/>
                <w:sz w:val="22"/>
                <w:szCs w:val="22"/>
              </w:rPr>
              <w:t>тическое значение, мероприятия нравственно-патриотической направленности и т.п.</w:t>
            </w:r>
          </w:p>
        </w:tc>
      </w:tr>
      <w:tr w:rsidR="005564C0" w:rsidRPr="005564C0" w:rsidTr="004760CD">
        <w:tc>
          <w:tcPr>
            <w:tcW w:w="2700" w:type="dxa"/>
          </w:tcPr>
          <w:p w:rsidR="00EB6E88" w:rsidRPr="005564C0" w:rsidRDefault="00EB6E88"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EB6E88" w:rsidRPr="005564C0" w:rsidRDefault="00EB6E88"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EB6E88" w:rsidRPr="005564C0" w:rsidRDefault="00EB6E88" w:rsidP="005564C0">
            <w:pPr>
              <w:keepNext/>
              <w:keepLines/>
              <w:contextualSpacing/>
              <w:rPr>
                <w:rFonts w:ascii="PT Astra Serif" w:hAnsi="PT Astra Serif"/>
                <w:bCs/>
                <w:spacing w:val="-20"/>
              </w:rPr>
            </w:pPr>
            <w:r w:rsidRPr="005564C0">
              <w:rPr>
                <w:rFonts w:ascii="PT Astra Serif" w:hAnsi="PT Astra Serif"/>
              </w:rPr>
              <w:t>Семенова Н.В.</w:t>
            </w:r>
          </w:p>
        </w:tc>
        <w:tc>
          <w:tcPr>
            <w:tcW w:w="2700" w:type="dxa"/>
          </w:tcPr>
          <w:p w:rsidR="00EB6E88" w:rsidRPr="005564C0" w:rsidRDefault="00EB6E88" w:rsidP="005564C0">
            <w:pPr>
              <w:keepNext/>
              <w:keepLines/>
              <w:contextualSpacing/>
              <w:jc w:val="both"/>
              <w:rPr>
                <w:rFonts w:ascii="PT Astra Serif" w:hAnsi="PT Astra Serif"/>
              </w:rPr>
            </w:pPr>
            <w:r w:rsidRPr="005564C0">
              <w:rPr>
                <w:rFonts w:ascii="PT Astra Serif" w:hAnsi="PT Astra Serif"/>
              </w:rPr>
              <w:t>Научно-практическая конференция «Пре</w:t>
            </w:r>
            <w:r w:rsidRPr="005564C0">
              <w:rPr>
                <w:rFonts w:ascii="PT Astra Serif" w:hAnsi="PT Astra Serif"/>
              </w:rPr>
              <w:t>д</w:t>
            </w:r>
            <w:r w:rsidRPr="005564C0">
              <w:rPr>
                <w:rFonts w:ascii="PT Astra Serif" w:hAnsi="PT Astra Serif"/>
              </w:rPr>
              <w:t>принимательское обр</w:t>
            </w:r>
            <w:r w:rsidRPr="005564C0">
              <w:rPr>
                <w:rFonts w:ascii="PT Astra Serif" w:hAnsi="PT Astra Serif"/>
              </w:rPr>
              <w:t>а</w:t>
            </w:r>
            <w:r w:rsidRPr="005564C0">
              <w:rPr>
                <w:rFonts w:ascii="PT Astra Serif" w:hAnsi="PT Astra Serif"/>
              </w:rPr>
              <w:t>зование у детей и м</w:t>
            </w:r>
            <w:r w:rsidRPr="005564C0">
              <w:rPr>
                <w:rFonts w:ascii="PT Astra Serif" w:hAnsi="PT Astra Serif"/>
              </w:rPr>
              <w:t>о</w:t>
            </w:r>
            <w:r w:rsidRPr="005564C0">
              <w:rPr>
                <w:rFonts w:ascii="PT Astra Serif" w:hAnsi="PT Astra Serif"/>
              </w:rPr>
              <w:t>лодежи, как фактор с</w:t>
            </w:r>
            <w:r w:rsidRPr="005564C0">
              <w:rPr>
                <w:rFonts w:ascii="PT Astra Serif" w:hAnsi="PT Astra Serif"/>
              </w:rPr>
              <w:t>о</w:t>
            </w:r>
            <w:r w:rsidRPr="005564C0">
              <w:rPr>
                <w:rFonts w:ascii="PT Astra Serif" w:hAnsi="PT Astra Serif"/>
              </w:rPr>
              <w:t>циально-экономического разв</w:t>
            </w:r>
            <w:r w:rsidRPr="005564C0">
              <w:rPr>
                <w:rFonts w:ascii="PT Astra Serif" w:hAnsi="PT Astra Serif"/>
              </w:rPr>
              <w:t>и</w:t>
            </w:r>
            <w:r w:rsidRPr="005564C0">
              <w:rPr>
                <w:rFonts w:ascii="PT Astra Serif" w:hAnsi="PT Astra Serif"/>
              </w:rPr>
              <w:t>тия региона»</w:t>
            </w:r>
          </w:p>
          <w:p w:rsidR="00C84857" w:rsidRPr="005564C0" w:rsidRDefault="00C84857" w:rsidP="005564C0">
            <w:pPr>
              <w:keepNext/>
              <w:keepLines/>
              <w:contextualSpacing/>
              <w:jc w:val="center"/>
              <w:rPr>
                <w:rFonts w:ascii="PT Astra Serif" w:hAnsi="PT Astra Serif"/>
              </w:rPr>
            </w:pPr>
            <w:proofErr w:type="spellStart"/>
            <w:r w:rsidRPr="005564C0">
              <w:rPr>
                <w:rFonts w:ascii="PT Astra Serif" w:hAnsi="PT Astra Serif"/>
              </w:rPr>
              <w:t>УлГПУ</w:t>
            </w:r>
            <w:proofErr w:type="spellEnd"/>
            <w:r w:rsidRPr="005564C0">
              <w:rPr>
                <w:rFonts w:ascii="PT Astra Serif" w:hAnsi="PT Astra Serif"/>
              </w:rPr>
              <w:t xml:space="preserve"> имени И.Н.Ульянова</w:t>
            </w:r>
          </w:p>
          <w:p w:rsidR="00EB6E88" w:rsidRPr="005564C0" w:rsidRDefault="00EB6E88" w:rsidP="005564C0">
            <w:pPr>
              <w:keepNext/>
              <w:keepLines/>
              <w:contextualSpacing/>
              <w:jc w:val="both"/>
              <w:rPr>
                <w:rFonts w:ascii="PT Astra Serif" w:hAnsi="PT Astra Serif"/>
              </w:rPr>
            </w:pPr>
          </w:p>
          <w:p w:rsidR="00EB6E88" w:rsidRPr="005564C0" w:rsidRDefault="00EB6E88" w:rsidP="005564C0">
            <w:pPr>
              <w:keepNext/>
              <w:keepLines/>
              <w:contextualSpacing/>
              <w:rPr>
                <w:rFonts w:ascii="PT Astra Serif" w:hAnsi="PT Astra Serif"/>
                <w:b/>
              </w:rPr>
            </w:pPr>
          </w:p>
        </w:tc>
        <w:tc>
          <w:tcPr>
            <w:tcW w:w="2520" w:type="dxa"/>
          </w:tcPr>
          <w:p w:rsidR="00EB6E88" w:rsidRPr="005564C0" w:rsidRDefault="00212D3C" w:rsidP="005564C0">
            <w:pPr>
              <w:keepNext/>
              <w:keepLines/>
              <w:contextualSpacing/>
              <w:jc w:val="both"/>
              <w:rPr>
                <w:rFonts w:ascii="PT Astra Serif" w:hAnsi="PT Astra Serif"/>
                <w:sz w:val="22"/>
                <w:szCs w:val="22"/>
              </w:rPr>
            </w:pPr>
            <w:r w:rsidRPr="005564C0">
              <w:rPr>
                <w:rFonts w:ascii="PT Astra Serif" w:hAnsi="PT Astra Serif"/>
                <w:sz w:val="22"/>
                <w:szCs w:val="22"/>
              </w:rPr>
              <w:t>Т</w:t>
            </w:r>
            <w:r w:rsidR="00EB6E88" w:rsidRPr="005564C0">
              <w:rPr>
                <w:rFonts w:ascii="PT Astra Serif" w:hAnsi="PT Astra Serif"/>
                <w:sz w:val="22"/>
                <w:szCs w:val="22"/>
              </w:rPr>
              <w:t>рансляция опыта ре</w:t>
            </w:r>
            <w:r w:rsidR="00EB6E88" w:rsidRPr="005564C0">
              <w:rPr>
                <w:rFonts w:ascii="PT Astra Serif" w:hAnsi="PT Astra Serif"/>
                <w:sz w:val="22"/>
                <w:szCs w:val="22"/>
              </w:rPr>
              <w:t>а</w:t>
            </w:r>
            <w:r w:rsidR="00EB6E88" w:rsidRPr="005564C0">
              <w:rPr>
                <w:rFonts w:ascii="PT Astra Serif" w:hAnsi="PT Astra Serif"/>
                <w:sz w:val="22"/>
                <w:szCs w:val="22"/>
              </w:rPr>
              <w:t>лизации программы п</w:t>
            </w:r>
            <w:r w:rsidR="00EB6E88" w:rsidRPr="005564C0">
              <w:rPr>
                <w:rFonts w:ascii="PT Astra Serif" w:hAnsi="PT Astra Serif"/>
                <w:sz w:val="22"/>
                <w:szCs w:val="22"/>
              </w:rPr>
              <w:t>о</w:t>
            </w:r>
            <w:r w:rsidR="00EB6E88" w:rsidRPr="005564C0">
              <w:rPr>
                <w:rFonts w:ascii="PT Astra Serif" w:hAnsi="PT Astra Serif"/>
                <w:sz w:val="22"/>
                <w:szCs w:val="22"/>
              </w:rPr>
              <w:t>этапного введения ку</w:t>
            </w:r>
            <w:r w:rsidR="00EB6E88" w:rsidRPr="005564C0">
              <w:rPr>
                <w:rFonts w:ascii="PT Astra Serif" w:hAnsi="PT Astra Serif"/>
                <w:sz w:val="22"/>
                <w:szCs w:val="22"/>
              </w:rPr>
              <w:t>р</w:t>
            </w:r>
            <w:r w:rsidR="00EB6E88" w:rsidRPr="005564C0">
              <w:rPr>
                <w:rFonts w:ascii="PT Astra Serif" w:hAnsi="PT Astra Serif"/>
                <w:sz w:val="22"/>
                <w:szCs w:val="22"/>
              </w:rPr>
              <w:t>са «Основы предпр</w:t>
            </w:r>
            <w:r w:rsidR="00EB6E88" w:rsidRPr="005564C0">
              <w:rPr>
                <w:rFonts w:ascii="PT Astra Serif" w:hAnsi="PT Astra Serif"/>
                <w:sz w:val="22"/>
                <w:szCs w:val="22"/>
              </w:rPr>
              <w:t>и</w:t>
            </w:r>
            <w:r w:rsidR="00EB6E88" w:rsidRPr="005564C0">
              <w:rPr>
                <w:rFonts w:ascii="PT Astra Serif" w:hAnsi="PT Astra Serif"/>
                <w:sz w:val="22"/>
                <w:szCs w:val="22"/>
              </w:rPr>
              <w:t>нимательской деятел</w:t>
            </w:r>
            <w:r w:rsidR="00EB6E88" w:rsidRPr="005564C0">
              <w:rPr>
                <w:rFonts w:ascii="PT Astra Serif" w:hAnsi="PT Astra Serif"/>
                <w:sz w:val="22"/>
                <w:szCs w:val="22"/>
              </w:rPr>
              <w:t>ь</w:t>
            </w:r>
            <w:r w:rsidR="00EB6E88" w:rsidRPr="005564C0">
              <w:rPr>
                <w:rFonts w:ascii="PT Astra Serif" w:hAnsi="PT Astra Serif"/>
                <w:sz w:val="22"/>
                <w:szCs w:val="22"/>
              </w:rPr>
              <w:t>ности» в общеобразов</w:t>
            </w:r>
            <w:r w:rsidR="00EB6E88" w:rsidRPr="005564C0">
              <w:rPr>
                <w:rFonts w:ascii="PT Astra Serif" w:hAnsi="PT Astra Serif"/>
                <w:sz w:val="22"/>
                <w:szCs w:val="22"/>
              </w:rPr>
              <w:t>а</w:t>
            </w:r>
            <w:r w:rsidR="00EB6E88" w:rsidRPr="005564C0">
              <w:rPr>
                <w:rFonts w:ascii="PT Astra Serif" w:hAnsi="PT Astra Serif"/>
                <w:sz w:val="22"/>
                <w:szCs w:val="22"/>
              </w:rPr>
              <w:t>тельных организациях</w:t>
            </w:r>
          </w:p>
          <w:p w:rsidR="00EB6E88" w:rsidRPr="005564C0" w:rsidRDefault="00EB6E88" w:rsidP="005564C0">
            <w:pPr>
              <w:keepNext/>
              <w:keepLines/>
              <w:contextualSpacing/>
              <w:jc w:val="both"/>
              <w:rPr>
                <w:rFonts w:ascii="PT Astra Serif" w:hAnsi="PT Astra Serif"/>
                <w:sz w:val="22"/>
                <w:szCs w:val="22"/>
              </w:rPr>
            </w:pPr>
            <w:r w:rsidRPr="005564C0">
              <w:rPr>
                <w:rFonts w:ascii="PT Astra Serif" w:hAnsi="PT Astra Serif"/>
                <w:sz w:val="22"/>
                <w:szCs w:val="22"/>
              </w:rPr>
              <w:t>Особенности: Презе</w:t>
            </w:r>
            <w:r w:rsidRPr="005564C0">
              <w:rPr>
                <w:rFonts w:ascii="PT Astra Serif" w:hAnsi="PT Astra Serif"/>
                <w:sz w:val="22"/>
                <w:szCs w:val="22"/>
              </w:rPr>
              <w:t>н</w:t>
            </w:r>
            <w:r w:rsidRPr="005564C0">
              <w:rPr>
                <w:rFonts w:ascii="PT Astra Serif" w:hAnsi="PT Astra Serif"/>
                <w:sz w:val="22"/>
                <w:szCs w:val="22"/>
              </w:rPr>
              <w:t>тация опыта внедрения предпринимательского образования на всех уровнях образования</w:t>
            </w:r>
          </w:p>
          <w:p w:rsidR="00C84857" w:rsidRPr="005564C0" w:rsidRDefault="00EB6E88" w:rsidP="005564C0">
            <w:pPr>
              <w:keepNext/>
              <w:keepLines/>
              <w:contextualSpacing/>
              <w:rPr>
                <w:rFonts w:ascii="PT Astra Serif" w:hAnsi="PT Astra Serif"/>
                <w:b/>
                <w:bCs/>
                <w:iCs/>
              </w:rPr>
            </w:pPr>
            <w:r w:rsidRPr="005564C0">
              <w:rPr>
                <w:rFonts w:ascii="PT Astra Serif" w:hAnsi="PT Astra Serif"/>
                <w:sz w:val="22"/>
                <w:szCs w:val="22"/>
              </w:rPr>
              <w:t>Новизна: проведение в форматах офлайн и о</w:t>
            </w:r>
            <w:r w:rsidRPr="005564C0">
              <w:rPr>
                <w:rFonts w:ascii="PT Astra Serif" w:hAnsi="PT Astra Serif"/>
                <w:sz w:val="22"/>
                <w:szCs w:val="22"/>
              </w:rPr>
              <w:t>н</w:t>
            </w:r>
            <w:r w:rsidRPr="005564C0">
              <w:rPr>
                <w:rFonts w:ascii="PT Astra Serif" w:hAnsi="PT Astra Serif"/>
                <w:sz w:val="22"/>
                <w:szCs w:val="22"/>
              </w:rPr>
              <w:t>лайн</w:t>
            </w:r>
            <w:r w:rsidR="00C84857" w:rsidRPr="005564C0">
              <w:rPr>
                <w:rFonts w:ascii="PT Astra Serif" w:hAnsi="PT Astra Serif"/>
                <w:b/>
                <w:bCs/>
                <w:iCs/>
              </w:rPr>
              <w:t xml:space="preserve"> </w:t>
            </w:r>
          </w:p>
          <w:p w:rsidR="00C84857" w:rsidRPr="005564C0" w:rsidRDefault="00C84857" w:rsidP="005564C0">
            <w:pPr>
              <w:keepNext/>
              <w:keepLines/>
              <w:contextualSpacing/>
              <w:jc w:val="both"/>
              <w:rPr>
                <w:rFonts w:ascii="PT Astra Serif" w:hAnsi="PT Astra Serif"/>
              </w:rPr>
            </w:pPr>
            <w:r w:rsidRPr="005564C0">
              <w:rPr>
                <w:rFonts w:ascii="PT Astra Serif" w:hAnsi="PT Astra Serif"/>
                <w:bCs/>
                <w:iCs/>
              </w:rPr>
              <w:t>Участники: предст</w:t>
            </w:r>
            <w:r w:rsidRPr="005564C0">
              <w:rPr>
                <w:rFonts w:ascii="PT Astra Serif" w:hAnsi="PT Astra Serif"/>
                <w:bCs/>
                <w:iCs/>
              </w:rPr>
              <w:t>а</w:t>
            </w:r>
            <w:r w:rsidRPr="005564C0">
              <w:rPr>
                <w:rFonts w:ascii="PT Astra Serif" w:hAnsi="PT Astra Serif"/>
                <w:bCs/>
                <w:iCs/>
              </w:rPr>
              <w:t>вители вузов, пре</w:t>
            </w:r>
            <w:r w:rsidRPr="005564C0">
              <w:rPr>
                <w:rFonts w:ascii="PT Astra Serif" w:hAnsi="PT Astra Serif"/>
                <w:bCs/>
                <w:iCs/>
              </w:rPr>
              <w:t>д</w:t>
            </w:r>
            <w:r w:rsidRPr="005564C0">
              <w:rPr>
                <w:rFonts w:ascii="PT Astra Serif" w:hAnsi="PT Astra Serif"/>
                <w:bCs/>
                <w:iCs/>
              </w:rPr>
              <w:t>ставители предпр</w:t>
            </w:r>
            <w:r w:rsidRPr="005564C0">
              <w:rPr>
                <w:rFonts w:ascii="PT Astra Serif" w:hAnsi="PT Astra Serif"/>
                <w:bCs/>
                <w:iCs/>
              </w:rPr>
              <w:t>и</w:t>
            </w:r>
            <w:r w:rsidRPr="005564C0">
              <w:rPr>
                <w:rFonts w:ascii="PT Astra Serif" w:hAnsi="PT Astra Serif"/>
                <w:bCs/>
                <w:iCs/>
              </w:rPr>
              <w:lastRenderedPageBreak/>
              <w:t>нимательского соо</w:t>
            </w:r>
            <w:r w:rsidRPr="005564C0">
              <w:rPr>
                <w:rFonts w:ascii="PT Astra Serif" w:hAnsi="PT Astra Serif"/>
                <w:bCs/>
                <w:iCs/>
              </w:rPr>
              <w:t>б</w:t>
            </w:r>
            <w:r w:rsidRPr="005564C0">
              <w:rPr>
                <w:rFonts w:ascii="PT Astra Serif" w:hAnsi="PT Astra Serif"/>
                <w:bCs/>
                <w:iCs/>
              </w:rPr>
              <w:t xml:space="preserve">щества, </w:t>
            </w:r>
            <w:r w:rsidRPr="005564C0">
              <w:rPr>
                <w:rFonts w:ascii="PT Astra Serif" w:hAnsi="PT Astra Serif"/>
              </w:rPr>
              <w:t>руководители и педагоги общеобр</w:t>
            </w:r>
            <w:r w:rsidRPr="005564C0">
              <w:rPr>
                <w:rFonts w:ascii="PT Astra Serif" w:hAnsi="PT Astra Serif"/>
              </w:rPr>
              <w:t>а</w:t>
            </w:r>
            <w:r w:rsidRPr="005564C0">
              <w:rPr>
                <w:rFonts w:ascii="PT Astra Serif" w:hAnsi="PT Astra Serif"/>
              </w:rPr>
              <w:t>зовательных орган</w:t>
            </w:r>
            <w:r w:rsidRPr="005564C0">
              <w:rPr>
                <w:rFonts w:ascii="PT Astra Serif" w:hAnsi="PT Astra Serif"/>
              </w:rPr>
              <w:t>и</w:t>
            </w:r>
            <w:r w:rsidRPr="005564C0">
              <w:rPr>
                <w:rFonts w:ascii="PT Astra Serif" w:hAnsi="PT Astra Serif"/>
              </w:rPr>
              <w:t xml:space="preserve">заций, </w:t>
            </w:r>
            <w:r w:rsidRPr="005564C0">
              <w:rPr>
                <w:rFonts w:ascii="PT Astra Serif" w:hAnsi="PT Astra Serif"/>
                <w:bCs/>
              </w:rPr>
              <w:t xml:space="preserve"> 300 чел.</w:t>
            </w:r>
          </w:p>
          <w:p w:rsidR="00EB6E88" w:rsidRPr="005564C0" w:rsidRDefault="00EB6E88" w:rsidP="005564C0">
            <w:pPr>
              <w:keepNext/>
              <w:keepLines/>
              <w:contextualSpacing/>
              <w:jc w:val="both"/>
              <w:rPr>
                <w:rFonts w:ascii="PT Astra Serif" w:hAnsi="PT Astra Serif"/>
                <w:b/>
              </w:rPr>
            </w:pPr>
          </w:p>
        </w:tc>
        <w:tc>
          <w:tcPr>
            <w:tcW w:w="2520" w:type="dxa"/>
          </w:tcPr>
          <w:p w:rsidR="00EB6E88" w:rsidRPr="005564C0" w:rsidRDefault="00E34F16" w:rsidP="005564C0">
            <w:pPr>
              <w:keepNext/>
              <w:keepLines/>
              <w:contextualSpacing/>
              <w:jc w:val="both"/>
            </w:pPr>
            <w:r w:rsidRPr="005564C0">
              <w:lastRenderedPageBreak/>
              <w:t>Министерство пр</w:t>
            </w:r>
            <w:r w:rsidRPr="005564C0">
              <w:t>о</w:t>
            </w:r>
            <w:r w:rsidRPr="005564C0">
              <w:t>свещения и воспит</w:t>
            </w:r>
            <w:r w:rsidRPr="005564C0">
              <w:t>а</w:t>
            </w:r>
            <w:r w:rsidRPr="005564C0">
              <w:t>ния Ульяновской о</w:t>
            </w:r>
            <w:r w:rsidRPr="005564C0">
              <w:t>б</w:t>
            </w:r>
            <w:r w:rsidRPr="005564C0">
              <w:t>ласти</w:t>
            </w:r>
            <w:r w:rsidR="00C84857" w:rsidRPr="005564C0">
              <w:t xml:space="preserve">, </w:t>
            </w:r>
            <w:r w:rsidR="00C84857" w:rsidRPr="005564C0">
              <w:rPr>
                <w:rFonts w:ascii="PT Astra Serif" w:hAnsi="PT Astra Serif"/>
              </w:rPr>
              <w:t>ФГБОУ ВО «</w:t>
            </w:r>
            <w:proofErr w:type="spellStart"/>
            <w:r w:rsidR="00C84857" w:rsidRPr="005564C0">
              <w:rPr>
                <w:rFonts w:ascii="PT Astra Serif" w:hAnsi="PT Astra Serif"/>
              </w:rPr>
              <w:t>УлГПУ</w:t>
            </w:r>
            <w:proofErr w:type="spellEnd"/>
            <w:r w:rsidR="00C84857" w:rsidRPr="005564C0">
              <w:rPr>
                <w:rFonts w:ascii="PT Astra Serif" w:hAnsi="PT Astra Serif"/>
              </w:rPr>
              <w:t xml:space="preserve"> им. И.Н.Ульянова» </w:t>
            </w:r>
          </w:p>
        </w:tc>
        <w:tc>
          <w:tcPr>
            <w:tcW w:w="2340" w:type="dxa"/>
          </w:tcPr>
          <w:p w:rsidR="00EB6E88" w:rsidRPr="005564C0" w:rsidRDefault="00EB6E88" w:rsidP="005564C0">
            <w:pPr>
              <w:keepNext/>
              <w:keepLines/>
              <w:ind w:left="-108"/>
              <w:contextualSpacing/>
              <w:jc w:val="center"/>
              <w:rPr>
                <w:rFonts w:ascii="PT Astra Serif" w:hAnsi="PT Astra Serif"/>
                <w:b/>
              </w:rPr>
            </w:pPr>
          </w:p>
        </w:tc>
        <w:tc>
          <w:tcPr>
            <w:tcW w:w="2340" w:type="dxa"/>
          </w:tcPr>
          <w:p w:rsidR="00EB6E88" w:rsidRPr="005564C0" w:rsidRDefault="00EB6E88" w:rsidP="005564C0">
            <w:pPr>
              <w:keepNext/>
              <w:keepLines/>
              <w:contextualSpacing/>
              <w:rPr>
                <w:rFonts w:ascii="PT Astra Serif" w:hAnsi="PT Astra Serif"/>
                <w:b/>
              </w:rPr>
            </w:pPr>
          </w:p>
        </w:tc>
      </w:tr>
      <w:tr w:rsidR="005564C0" w:rsidRPr="005564C0" w:rsidTr="00BF5AF9">
        <w:tc>
          <w:tcPr>
            <w:tcW w:w="15120" w:type="dxa"/>
            <w:gridSpan w:val="6"/>
          </w:tcPr>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lastRenderedPageBreak/>
              <w:t xml:space="preserve">29 сентября 2019 года в Ульяновском государственном педагогическом университете имени И.Н. Ульянова в рамках Регионального образовательного форума-2019 состоялась </w:t>
            </w:r>
            <w:proofErr w:type="gramStart"/>
            <w:r w:rsidRPr="005564C0">
              <w:rPr>
                <w:rFonts w:ascii="PT Astra Serif" w:hAnsi="PT Astra Serif"/>
                <w:b/>
              </w:rPr>
              <w:t>Всероссийский</w:t>
            </w:r>
            <w:proofErr w:type="gramEnd"/>
            <w:r w:rsidRPr="005564C0">
              <w:rPr>
                <w:rFonts w:ascii="PT Astra Serif" w:hAnsi="PT Astra Serif"/>
                <w:b/>
              </w:rPr>
              <w:t xml:space="preserve"> научно-практическая конференция «Предпринимательское образование: а</w:t>
            </w:r>
            <w:r w:rsidRPr="005564C0">
              <w:rPr>
                <w:rFonts w:ascii="PT Astra Serif" w:hAnsi="PT Astra Serif"/>
                <w:b/>
              </w:rPr>
              <w:t>к</w:t>
            </w:r>
            <w:r w:rsidRPr="005564C0">
              <w:rPr>
                <w:rFonts w:ascii="PT Astra Serif" w:hAnsi="PT Astra Serif"/>
                <w:b/>
              </w:rPr>
              <w:t>туальные задачи и перспективы развития».</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xml:space="preserve">На конференции был презентован опыт Ульяновской области по внедрению предпринимательского образования на всех уровнях. В конференции приняли участие до 150 человек – представители педагогического сообщества, в первую очередь преподающих основы предпринимательской деятельности в школе. На пленарном заседании выступили: </w:t>
            </w:r>
            <w:proofErr w:type="spellStart"/>
            <w:r w:rsidRPr="005564C0">
              <w:rPr>
                <w:rFonts w:ascii="PT Astra Serif" w:hAnsi="PT Astra Serif"/>
                <w:b/>
              </w:rPr>
              <w:t>врио</w:t>
            </w:r>
            <w:proofErr w:type="spellEnd"/>
            <w:r w:rsidRPr="005564C0">
              <w:rPr>
                <w:rFonts w:ascii="PT Astra Serif" w:hAnsi="PT Astra Serif"/>
                <w:b/>
              </w:rPr>
              <w:t xml:space="preserve"> ректора </w:t>
            </w:r>
            <w:proofErr w:type="spellStart"/>
            <w:r w:rsidRPr="005564C0">
              <w:rPr>
                <w:rFonts w:ascii="PT Astra Serif" w:hAnsi="PT Astra Serif"/>
                <w:b/>
              </w:rPr>
              <w:t>УлГПУ</w:t>
            </w:r>
            <w:proofErr w:type="spellEnd"/>
            <w:r w:rsidRPr="005564C0">
              <w:rPr>
                <w:rFonts w:ascii="PT Astra Serif" w:hAnsi="PT Astra Serif"/>
                <w:b/>
              </w:rPr>
              <w:t xml:space="preserve"> им. И.Н. Ульянова Т.В. Д</w:t>
            </w:r>
            <w:r w:rsidRPr="005564C0">
              <w:rPr>
                <w:rFonts w:ascii="PT Astra Serif" w:hAnsi="PT Astra Serif"/>
                <w:b/>
              </w:rPr>
              <w:t>е</w:t>
            </w:r>
            <w:r w:rsidRPr="005564C0">
              <w:rPr>
                <w:rFonts w:ascii="PT Astra Serif" w:hAnsi="PT Astra Serif"/>
                <w:b/>
              </w:rPr>
              <w:t>вяткина, председатель Совета директоров фонда «Корпорация развития промышленности и предпринимательства Ульяновской обл</w:t>
            </w:r>
            <w:r w:rsidRPr="005564C0">
              <w:rPr>
                <w:rFonts w:ascii="PT Astra Serif" w:hAnsi="PT Astra Serif"/>
                <w:b/>
              </w:rPr>
              <w:t>а</w:t>
            </w:r>
            <w:r w:rsidRPr="005564C0">
              <w:rPr>
                <w:rFonts w:ascii="PT Astra Serif" w:hAnsi="PT Astra Serif"/>
                <w:b/>
              </w:rPr>
              <w:t xml:space="preserve">сти Р.Ш. </w:t>
            </w:r>
            <w:proofErr w:type="spellStart"/>
            <w:r w:rsidRPr="005564C0">
              <w:rPr>
                <w:rFonts w:ascii="PT Astra Serif" w:hAnsi="PT Astra Serif"/>
                <w:b/>
              </w:rPr>
              <w:t>Гайнетдинов</w:t>
            </w:r>
            <w:proofErr w:type="spellEnd"/>
            <w:r w:rsidRPr="005564C0">
              <w:rPr>
                <w:rFonts w:ascii="PT Astra Serif" w:hAnsi="PT Astra Serif"/>
                <w:b/>
              </w:rPr>
              <w:t>.</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В программе конференции были предусмотрены также следующие выступления:</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xml:space="preserve">- доцент НИУ ВШЭ, автор учебника «Интернет-предпринимательство» издательства «Просвещение» М.Р. </w:t>
            </w:r>
            <w:proofErr w:type="spellStart"/>
            <w:r w:rsidRPr="005564C0">
              <w:rPr>
                <w:rFonts w:ascii="PT Astra Serif" w:hAnsi="PT Astra Serif"/>
                <w:b/>
              </w:rPr>
              <w:t>Зобнина</w:t>
            </w:r>
            <w:proofErr w:type="spellEnd"/>
            <w:r w:rsidRPr="005564C0">
              <w:rPr>
                <w:rFonts w:ascii="PT Astra Serif" w:hAnsi="PT Astra Serif"/>
                <w:b/>
              </w:rPr>
              <w:t>, «Преподавание предпринимательства на основе проектного подхода»;</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xml:space="preserve">- уполномоченный по защите прав предпринимателей в Ульяновской области Е.А. </w:t>
            </w:r>
            <w:proofErr w:type="spellStart"/>
            <w:r w:rsidRPr="005564C0">
              <w:rPr>
                <w:rFonts w:ascii="PT Astra Serif" w:hAnsi="PT Astra Serif"/>
                <w:b/>
              </w:rPr>
              <w:t>Толчина</w:t>
            </w:r>
            <w:proofErr w:type="spellEnd"/>
            <w:r w:rsidRPr="005564C0">
              <w:rPr>
                <w:rFonts w:ascii="PT Astra Serif" w:hAnsi="PT Astra Serif"/>
                <w:b/>
              </w:rPr>
              <w:t>, «О международном опыте предприним</w:t>
            </w:r>
            <w:r w:rsidRPr="005564C0">
              <w:rPr>
                <w:rFonts w:ascii="PT Astra Serif" w:hAnsi="PT Astra Serif"/>
                <w:b/>
              </w:rPr>
              <w:t>а</w:t>
            </w:r>
            <w:r w:rsidRPr="005564C0">
              <w:rPr>
                <w:rFonts w:ascii="PT Astra Serif" w:hAnsi="PT Astra Serif"/>
                <w:b/>
              </w:rPr>
              <w:t>тельского (лидерского) мышления в образовании».</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директор МОУ СОШ № 16 г. Йошкар-Ола, республика Марий Эл, О.Ю. Новоселова, «Об опыте реализации программ предприним</w:t>
            </w:r>
            <w:r w:rsidRPr="005564C0">
              <w:rPr>
                <w:rFonts w:ascii="PT Astra Serif" w:hAnsi="PT Astra Serif"/>
                <w:b/>
              </w:rPr>
              <w:t>а</w:t>
            </w:r>
            <w:r w:rsidRPr="005564C0">
              <w:rPr>
                <w:rFonts w:ascii="PT Astra Serif" w:hAnsi="PT Astra Serif"/>
                <w:b/>
              </w:rPr>
              <w:t>тельского образования в общеобразовательных организациях»;</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xml:space="preserve">- начальник отдела реализации дополнительных профессиональных программ </w:t>
            </w:r>
            <w:proofErr w:type="spellStart"/>
            <w:r w:rsidRPr="005564C0">
              <w:rPr>
                <w:rFonts w:ascii="PT Astra Serif" w:hAnsi="PT Astra Serif"/>
                <w:b/>
              </w:rPr>
              <w:t>УлГПУ</w:t>
            </w:r>
            <w:proofErr w:type="spellEnd"/>
            <w:r w:rsidRPr="005564C0">
              <w:rPr>
                <w:rFonts w:ascii="PT Astra Serif" w:hAnsi="PT Astra Serif"/>
                <w:b/>
              </w:rPr>
              <w:t>, доцент М.А. Рябова, «О дополнительном обр</w:t>
            </w:r>
            <w:r w:rsidRPr="005564C0">
              <w:rPr>
                <w:rFonts w:ascii="PT Astra Serif" w:hAnsi="PT Astra Serif"/>
                <w:b/>
              </w:rPr>
              <w:t>а</w:t>
            </w:r>
            <w:r w:rsidRPr="005564C0">
              <w:rPr>
                <w:rFonts w:ascii="PT Astra Serif" w:hAnsi="PT Astra Serif"/>
                <w:b/>
              </w:rPr>
              <w:t>зовании педагогов образовательных организаций как факторе развития предпринимательского образования в регионе»;</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советник губернатора Ульяновской области, руководитель УОО ОООП «ОПОРА РОССИИ» Н.В. Солодовников, презентация пр</w:t>
            </w:r>
            <w:r w:rsidRPr="005564C0">
              <w:rPr>
                <w:rFonts w:ascii="PT Astra Serif" w:hAnsi="PT Astra Serif"/>
                <w:b/>
              </w:rPr>
              <w:t>о</w:t>
            </w:r>
            <w:r w:rsidRPr="005564C0">
              <w:rPr>
                <w:rFonts w:ascii="PT Astra Serif" w:hAnsi="PT Astra Serif"/>
                <w:b/>
              </w:rPr>
              <w:t>граммы предпринимательского образования на уровне профессионального образования «Основы предпринимательства для студе</w:t>
            </w:r>
            <w:r w:rsidRPr="005564C0">
              <w:rPr>
                <w:rFonts w:ascii="PT Astra Serif" w:hAnsi="PT Astra Serif"/>
                <w:b/>
              </w:rPr>
              <w:t>н</w:t>
            </w:r>
            <w:r w:rsidRPr="005564C0">
              <w:rPr>
                <w:rFonts w:ascii="PT Astra Serif" w:hAnsi="PT Astra Serif"/>
                <w:b/>
              </w:rPr>
              <w:t>тов»;</w:t>
            </w:r>
          </w:p>
          <w:p w:rsidR="00E521E8" w:rsidRPr="005564C0" w:rsidRDefault="00E521E8" w:rsidP="005564C0">
            <w:pPr>
              <w:keepNext/>
              <w:keepLines/>
              <w:contextualSpacing/>
              <w:jc w:val="both"/>
              <w:rPr>
                <w:rFonts w:ascii="PT Astra Serif" w:hAnsi="PT Astra Serif"/>
                <w:b/>
              </w:rPr>
            </w:pPr>
            <w:r w:rsidRPr="005564C0">
              <w:rPr>
                <w:rFonts w:ascii="PT Astra Serif" w:hAnsi="PT Astra Serif"/>
                <w:b/>
              </w:rPr>
              <w:t>- генеральный директор сети специализированных магазинов «Зеленая улица» В.В. Глухов «Предпринимательское образование сейчас – успешный бизнес завтра».</w:t>
            </w:r>
          </w:p>
          <w:p w:rsidR="00BF5AF9" w:rsidRPr="005564C0" w:rsidRDefault="00E521E8" w:rsidP="005564C0">
            <w:pPr>
              <w:keepNext/>
              <w:keepLines/>
              <w:contextualSpacing/>
              <w:jc w:val="both"/>
              <w:rPr>
                <w:rFonts w:ascii="PT Astra Serif" w:hAnsi="PT Astra Serif"/>
                <w:b/>
              </w:rPr>
            </w:pPr>
            <w:r w:rsidRPr="005564C0">
              <w:rPr>
                <w:rFonts w:ascii="PT Astra Serif" w:hAnsi="PT Astra Serif"/>
                <w:b/>
              </w:rPr>
              <w:t>С 14 до 16 часов работала коммуникационная площадка «От теории к практике», где выступят: директор гимназии № 24 г. Ульяно</w:t>
            </w:r>
            <w:r w:rsidRPr="005564C0">
              <w:rPr>
                <w:rFonts w:ascii="PT Astra Serif" w:hAnsi="PT Astra Serif"/>
                <w:b/>
              </w:rPr>
              <w:t>в</w:t>
            </w:r>
            <w:r w:rsidRPr="005564C0">
              <w:rPr>
                <w:rFonts w:ascii="PT Astra Serif" w:hAnsi="PT Astra Serif"/>
                <w:b/>
              </w:rPr>
              <w:t>ска Э.В. Гриценко, учитель математики МОУ СШ №1 г. Новоульяновска И.И. Борисова, представители других регионов.</w:t>
            </w:r>
          </w:p>
        </w:tc>
      </w:tr>
    </w:tbl>
    <w:p w:rsidR="00CF2EF8" w:rsidRPr="005564C0" w:rsidRDefault="00CF2EF8"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30 сентября, среда</w:t>
      </w:r>
    </w:p>
    <w:p w:rsidR="00CF2EF8" w:rsidRPr="005564C0" w:rsidRDefault="00CF2EF8" w:rsidP="005564C0">
      <w:pPr>
        <w:keepNext/>
        <w:keepLines/>
        <w:contextualSpacing/>
        <w:jc w:val="center"/>
        <w:rPr>
          <w:rFonts w:ascii="PT Astra Serif" w:hAnsi="PT Astra Serif"/>
          <w:b/>
        </w:rPr>
      </w:pPr>
      <w:r w:rsidRPr="005564C0">
        <w:rPr>
          <w:rFonts w:ascii="PT Astra Serif" w:hAnsi="PT Astra Serif"/>
          <w:b/>
        </w:rPr>
        <w:t xml:space="preserve">Культурно – досуговые, спортивные мероприятия </w:t>
      </w:r>
      <w:r w:rsidRPr="005564C0">
        <w:rPr>
          <w:rFonts w:ascii="PT Astra Serif" w:hAnsi="PT Astra Serif"/>
          <w:b/>
          <w:bCs/>
          <w:spacing w:val="-20"/>
        </w:rPr>
        <w:t>структурных подразделений Правительства области, ИОГВ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2806"/>
        <w:gridCol w:w="2722"/>
        <w:gridCol w:w="2268"/>
        <w:gridCol w:w="2410"/>
        <w:gridCol w:w="2239"/>
      </w:tblGrid>
      <w:tr w:rsidR="005564C0" w:rsidRPr="005564C0" w:rsidTr="004760CD">
        <w:tc>
          <w:tcPr>
            <w:tcW w:w="14992" w:type="dxa"/>
            <w:gridSpan w:val="6"/>
          </w:tcPr>
          <w:p w:rsidR="00CF2EF8" w:rsidRPr="005564C0" w:rsidRDefault="00CF2EF8" w:rsidP="005564C0">
            <w:pPr>
              <w:keepNext/>
              <w:keepLines/>
              <w:contextualSpacing/>
              <w:jc w:val="center"/>
              <w:rPr>
                <w:rFonts w:ascii="PT Astra Serif" w:hAnsi="PT Astra Serif"/>
                <w:i/>
              </w:rPr>
            </w:pPr>
            <w:r w:rsidRPr="005564C0">
              <w:rPr>
                <w:rFonts w:ascii="PT Astra Serif" w:hAnsi="PT Astra Serif"/>
                <w:i/>
              </w:rPr>
              <w:t>В раздел включаются фестивали, эстрадные концерты, выставки, эстафеты, соревнования, состязания и т.п.</w:t>
            </w:r>
          </w:p>
        </w:tc>
      </w:tr>
      <w:tr w:rsidR="005564C0" w:rsidRPr="005564C0" w:rsidTr="004760CD">
        <w:tc>
          <w:tcPr>
            <w:tcW w:w="2547" w:type="dxa"/>
          </w:tcPr>
          <w:p w:rsidR="00475784" w:rsidRPr="005564C0" w:rsidRDefault="00475784"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475784" w:rsidRPr="005564C0" w:rsidRDefault="00475784"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475784" w:rsidRPr="005564C0" w:rsidRDefault="00475784" w:rsidP="005564C0">
            <w:pPr>
              <w:keepNext/>
              <w:keepLines/>
              <w:contextualSpacing/>
              <w:rPr>
                <w:rFonts w:ascii="PT Astra Serif" w:hAnsi="PT Astra Serif"/>
                <w:b/>
                <w:bCs/>
                <w:spacing w:val="-20"/>
              </w:rPr>
            </w:pPr>
            <w:r w:rsidRPr="005564C0">
              <w:rPr>
                <w:rFonts w:ascii="PT Astra Serif" w:hAnsi="PT Astra Serif"/>
              </w:rPr>
              <w:t>Семенова Н.В.</w:t>
            </w:r>
          </w:p>
        </w:tc>
        <w:tc>
          <w:tcPr>
            <w:tcW w:w="2806" w:type="dxa"/>
          </w:tcPr>
          <w:p w:rsidR="00475784" w:rsidRPr="005564C0" w:rsidRDefault="00475784" w:rsidP="005564C0">
            <w:pPr>
              <w:pStyle w:val="a4"/>
              <w:keepNext/>
              <w:keepLines/>
              <w:contextualSpacing/>
              <w:jc w:val="both"/>
              <w:rPr>
                <w:rFonts w:ascii="PT Astra Serif" w:hAnsi="PT Astra Serif"/>
                <w:sz w:val="24"/>
                <w:szCs w:val="24"/>
              </w:rPr>
            </w:pPr>
            <w:r w:rsidRPr="005564C0">
              <w:rPr>
                <w:rFonts w:ascii="PT Astra Serif" w:hAnsi="PT Astra Serif"/>
                <w:sz w:val="24"/>
                <w:szCs w:val="24"/>
              </w:rPr>
              <w:t>Слёт трудовых объед</w:t>
            </w:r>
            <w:r w:rsidRPr="005564C0">
              <w:rPr>
                <w:rFonts w:ascii="PT Astra Serif" w:hAnsi="PT Astra Serif"/>
                <w:sz w:val="24"/>
                <w:szCs w:val="24"/>
              </w:rPr>
              <w:t>и</w:t>
            </w:r>
            <w:r w:rsidRPr="005564C0">
              <w:rPr>
                <w:rFonts w:ascii="PT Astra Serif" w:hAnsi="PT Astra Serif"/>
                <w:sz w:val="24"/>
                <w:szCs w:val="24"/>
              </w:rPr>
              <w:t xml:space="preserve">нений обучающихся «Мы – юные хозяева </w:t>
            </w:r>
            <w:r w:rsidRPr="005564C0">
              <w:rPr>
                <w:rFonts w:ascii="PT Astra Serif" w:hAnsi="PT Astra Serif"/>
                <w:sz w:val="24"/>
                <w:szCs w:val="24"/>
              </w:rPr>
              <w:lastRenderedPageBreak/>
              <w:t>Земли!»</w:t>
            </w:r>
          </w:p>
          <w:p w:rsidR="00475784" w:rsidRPr="005564C0" w:rsidRDefault="00475784" w:rsidP="005564C0">
            <w:pPr>
              <w:pStyle w:val="a4"/>
              <w:keepNext/>
              <w:keepLines/>
              <w:contextualSpacing/>
              <w:jc w:val="center"/>
              <w:rPr>
                <w:rFonts w:ascii="PT Astra Serif" w:hAnsi="PT Astra Serif"/>
                <w:sz w:val="24"/>
                <w:szCs w:val="24"/>
              </w:rPr>
            </w:pPr>
            <w:r w:rsidRPr="005564C0">
              <w:rPr>
                <w:rFonts w:ascii="PT Astra Serif" w:hAnsi="PT Astra Serif"/>
                <w:sz w:val="24"/>
                <w:szCs w:val="24"/>
              </w:rPr>
              <w:t>30 сентября – 4 октября</w:t>
            </w:r>
          </w:p>
          <w:p w:rsidR="00475784" w:rsidRPr="005564C0" w:rsidRDefault="00475784" w:rsidP="005564C0">
            <w:pPr>
              <w:pStyle w:val="a4"/>
              <w:keepNext/>
              <w:keepLines/>
              <w:contextualSpacing/>
              <w:jc w:val="center"/>
              <w:rPr>
                <w:rFonts w:ascii="PT Astra Serif" w:hAnsi="PT Astra Serif"/>
                <w:sz w:val="24"/>
                <w:szCs w:val="24"/>
              </w:rPr>
            </w:pPr>
            <w:r w:rsidRPr="005564C0">
              <w:rPr>
                <w:rFonts w:ascii="PT Astra Serif" w:hAnsi="PT Astra Serif"/>
                <w:shd w:val="clear" w:color="auto" w:fill="FFFFFF"/>
              </w:rPr>
              <w:t>«Детский оздоровительно-образовательный центр Юность»</w:t>
            </w:r>
          </w:p>
        </w:tc>
        <w:tc>
          <w:tcPr>
            <w:tcW w:w="2722" w:type="dxa"/>
          </w:tcPr>
          <w:p w:rsidR="00475784" w:rsidRPr="005564C0" w:rsidRDefault="00475784" w:rsidP="005564C0">
            <w:pPr>
              <w:pStyle w:val="a4"/>
              <w:keepNext/>
              <w:keepLines/>
              <w:contextualSpacing/>
              <w:jc w:val="both"/>
              <w:rPr>
                <w:rFonts w:ascii="PT Astra Serif" w:hAnsi="PT Astra Serif"/>
              </w:rPr>
            </w:pPr>
            <w:r w:rsidRPr="005564C0">
              <w:rPr>
                <w:rFonts w:ascii="PT Astra Serif" w:hAnsi="PT Astra Serif"/>
              </w:rPr>
              <w:lastRenderedPageBreak/>
              <w:t>Целью мероприятия явл</w:t>
            </w:r>
            <w:r w:rsidRPr="005564C0">
              <w:rPr>
                <w:rFonts w:ascii="PT Astra Serif" w:hAnsi="PT Astra Serif"/>
              </w:rPr>
              <w:t>я</w:t>
            </w:r>
            <w:r w:rsidRPr="005564C0">
              <w:rPr>
                <w:rFonts w:ascii="PT Astra Serif" w:hAnsi="PT Astra Serif"/>
              </w:rPr>
              <w:t>ется активизация практ</w:t>
            </w:r>
            <w:r w:rsidRPr="005564C0">
              <w:rPr>
                <w:rFonts w:ascii="PT Astra Serif" w:hAnsi="PT Astra Serif"/>
              </w:rPr>
              <w:t>и</w:t>
            </w:r>
            <w:r w:rsidRPr="005564C0">
              <w:rPr>
                <w:rFonts w:ascii="PT Astra Serif" w:hAnsi="PT Astra Serif"/>
              </w:rPr>
              <w:t>ческой и исследовател</w:t>
            </w:r>
            <w:r w:rsidRPr="005564C0">
              <w:rPr>
                <w:rFonts w:ascii="PT Astra Serif" w:hAnsi="PT Astra Serif"/>
              </w:rPr>
              <w:t>ь</w:t>
            </w:r>
            <w:r w:rsidRPr="005564C0">
              <w:rPr>
                <w:rFonts w:ascii="PT Astra Serif" w:hAnsi="PT Astra Serif"/>
              </w:rPr>
              <w:lastRenderedPageBreak/>
              <w:t>ской деятельности обуч</w:t>
            </w:r>
            <w:r w:rsidRPr="005564C0">
              <w:rPr>
                <w:rFonts w:ascii="PT Astra Serif" w:hAnsi="PT Astra Serif"/>
              </w:rPr>
              <w:t>а</w:t>
            </w:r>
            <w:r w:rsidRPr="005564C0">
              <w:rPr>
                <w:rFonts w:ascii="PT Astra Serif" w:hAnsi="PT Astra Serif"/>
              </w:rPr>
              <w:t>ющихся в области сел</w:t>
            </w:r>
            <w:r w:rsidRPr="005564C0">
              <w:rPr>
                <w:rFonts w:ascii="PT Astra Serif" w:hAnsi="PT Astra Serif"/>
              </w:rPr>
              <w:t>ь</w:t>
            </w:r>
            <w:r w:rsidRPr="005564C0">
              <w:rPr>
                <w:rFonts w:ascii="PT Astra Serif" w:hAnsi="PT Astra Serif"/>
              </w:rPr>
              <w:t>ского, лесного хозяйства, приобщение их к труд</w:t>
            </w:r>
            <w:r w:rsidRPr="005564C0">
              <w:rPr>
                <w:rFonts w:ascii="PT Astra Serif" w:hAnsi="PT Astra Serif"/>
              </w:rPr>
              <w:t>о</w:t>
            </w:r>
            <w:r w:rsidRPr="005564C0">
              <w:rPr>
                <w:rFonts w:ascii="PT Astra Serif" w:hAnsi="PT Astra Serif"/>
              </w:rPr>
              <w:t>вой деятельности.</w:t>
            </w:r>
          </w:p>
          <w:p w:rsidR="00475784" w:rsidRPr="005564C0" w:rsidRDefault="00475784" w:rsidP="005564C0">
            <w:pPr>
              <w:keepNext/>
              <w:keepLines/>
              <w:contextualSpacing/>
              <w:jc w:val="both"/>
              <w:rPr>
                <w:rFonts w:ascii="PT Astra Serif" w:hAnsi="PT Astra Serif"/>
                <w:sz w:val="22"/>
                <w:szCs w:val="22"/>
              </w:rPr>
            </w:pPr>
            <w:r w:rsidRPr="005564C0">
              <w:rPr>
                <w:rFonts w:ascii="PT Astra Serif" w:hAnsi="PT Astra Serif"/>
                <w:sz w:val="22"/>
                <w:szCs w:val="22"/>
              </w:rPr>
              <w:t>В рамках традиционного Слёта будут подведены итоги:</w:t>
            </w:r>
          </w:p>
          <w:p w:rsidR="00475784" w:rsidRPr="005564C0" w:rsidRDefault="00475784" w:rsidP="005564C0">
            <w:pPr>
              <w:keepNext/>
              <w:keepLines/>
              <w:contextualSpacing/>
              <w:jc w:val="both"/>
              <w:rPr>
                <w:rFonts w:ascii="PT Astra Serif" w:hAnsi="PT Astra Serif"/>
                <w:sz w:val="22"/>
                <w:szCs w:val="22"/>
              </w:rPr>
            </w:pPr>
            <w:r w:rsidRPr="005564C0">
              <w:rPr>
                <w:rFonts w:ascii="PT Astra Serif" w:hAnsi="PT Astra Serif"/>
                <w:sz w:val="22"/>
                <w:szCs w:val="22"/>
              </w:rPr>
              <w:t>-  регионального этапа Всероссийского конкурса «Юннат-2020» (в форме научно-практической конференции),</w:t>
            </w:r>
          </w:p>
          <w:p w:rsidR="00475784" w:rsidRPr="005564C0" w:rsidRDefault="00475784" w:rsidP="005564C0">
            <w:pPr>
              <w:keepNext/>
              <w:keepLines/>
              <w:contextualSpacing/>
              <w:jc w:val="both"/>
              <w:rPr>
                <w:rFonts w:ascii="PT Astra Serif" w:hAnsi="PT Astra Serif"/>
                <w:sz w:val="22"/>
                <w:szCs w:val="22"/>
              </w:rPr>
            </w:pPr>
            <w:r w:rsidRPr="005564C0">
              <w:rPr>
                <w:rFonts w:ascii="PT Astra Serif" w:hAnsi="PT Astra Serif"/>
                <w:sz w:val="22"/>
                <w:szCs w:val="22"/>
              </w:rPr>
              <w:t>- регионального этапа Всероссийского юнио</w:t>
            </w:r>
            <w:r w:rsidRPr="005564C0">
              <w:rPr>
                <w:rFonts w:ascii="PT Astra Serif" w:hAnsi="PT Astra Serif"/>
                <w:sz w:val="22"/>
                <w:szCs w:val="22"/>
              </w:rPr>
              <w:t>р</w:t>
            </w:r>
            <w:r w:rsidRPr="005564C0">
              <w:rPr>
                <w:rFonts w:ascii="PT Astra Serif" w:hAnsi="PT Astra Serif"/>
                <w:sz w:val="22"/>
                <w:szCs w:val="22"/>
              </w:rPr>
              <w:t>ского лесного конкурса «Подрост» (в форме научно-практической конференции),</w:t>
            </w:r>
          </w:p>
          <w:p w:rsidR="00475784" w:rsidRPr="005564C0" w:rsidRDefault="00475784" w:rsidP="005564C0">
            <w:pPr>
              <w:keepNext/>
              <w:keepLines/>
              <w:contextualSpacing/>
              <w:jc w:val="both"/>
              <w:rPr>
                <w:rFonts w:ascii="PT Astra Serif" w:hAnsi="PT Astra Serif"/>
                <w:sz w:val="22"/>
                <w:szCs w:val="22"/>
              </w:rPr>
            </w:pPr>
            <w:r w:rsidRPr="005564C0">
              <w:rPr>
                <w:rFonts w:ascii="PT Astra Serif" w:hAnsi="PT Astra Serif"/>
                <w:sz w:val="22"/>
                <w:szCs w:val="22"/>
              </w:rPr>
              <w:t>- областного смотра-конкурса школьных ле</w:t>
            </w:r>
            <w:r w:rsidRPr="005564C0">
              <w:rPr>
                <w:rFonts w:ascii="PT Astra Serif" w:hAnsi="PT Astra Serif"/>
                <w:sz w:val="22"/>
                <w:szCs w:val="22"/>
              </w:rPr>
              <w:t>с</w:t>
            </w:r>
            <w:r w:rsidRPr="005564C0">
              <w:rPr>
                <w:rFonts w:ascii="PT Astra Serif" w:hAnsi="PT Astra Serif"/>
                <w:sz w:val="22"/>
                <w:szCs w:val="22"/>
              </w:rPr>
              <w:t>ничеств «Лучшее школ</w:t>
            </w:r>
            <w:r w:rsidRPr="005564C0">
              <w:rPr>
                <w:rFonts w:ascii="PT Astra Serif" w:hAnsi="PT Astra Serif"/>
                <w:sz w:val="22"/>
                <w:szCs w:val="22"/>
              </w:rPr>
              <w:t>ь</w:t>
            </w:r>
            <w:r w:rsidRPr="005564C0">
              <w:rPr>
                <w:rFonts w:ascii="PT Astra Serif" w:hAnsi="PT Astra Serif"/>
                <w:sz w:val="22"/>
                <w:szCs w:val="22"/>
              </w:rPr>
              <w:t>ное лесничество – 2020».</w:t>
            </w:r>
          </w:p>
          <w:p w:rsidR="00475784" w:rsidRPr="005564C0" w:rsidRDefault="00475784" w:rsidP="005564C0">
            <w:pPr>
              <w:keepNext/>
              <w:keepLines/>
              <w:contextualSpacing/>
              <w:jc w:val="both"/>
              <w:rPr>
                <w:rFonts w:ascii="PT Astra Serif" w:hAnsi="PT Astra Serif"/>
                <w:sz w:val="22"/>
                <w:szCs w:val="22"/>
              </w:rPr>
            </w:pPr>
            <w:r w:rsidRPr="005564C0">
              <w:rPr>
                <w:rFonts w:ascii="PT Astra Serif" w:hAnsi="PT Astra Serif"/>
                <w:sz w:val="22"/>
                <w:szCs w:val="22"/>
              </w:rPr>
              <w:t>Также будет проведён конкурс «Практикум юн</w:t>
            </w:r>
            <w:r w:rsidRPr="005564C0">
              <w:rPr>
                <w:rFonts w:ascii="PT Astra Serif" w:hAnsi="PT Astra Serif"/>
                <w:sz w:val="22"/>
                <w:szCs w:val="22"/>
              </w:rPr>
              <w:t>о</w:t>
            </w:r>
            <w:r w:rsidRPr="005564C0">
              <w:rPr>
                <w:rFonts w:ascii="PT Astra Serif" w:hAnsi="PT Astra Serif"/>
                <w:sz w:val="22"/>
                <w:szCs w:val="22"/>
              </w:rPr>
              <w:t>го лесовода» и областная выставка-ярмарка «Ю</w:t>
            </w:r>
            <w:r w:rsidRPr="005564C0">
              <w:rPr>
                <w:rFonts w:ascii="PT Astra Serif" w:hAnsi="PT Astra Serif"/>
                <w:sz w:val="22"/>
                <w:szCs w:val="22"/>
              </w:rPr>
              <w:t>н</w:t>
            </w:r>
            <w:r w:rsidRPr="005564C0">
              <w:rPr>
                <w:rFonts w:ascii="PT Astra Serif" w:hAnsi="PT Astra Serif"/>
                <w:sz w:val="22"/>
                <w:szCs w:val="22"/>
              </w:rPr>
              <w:t>нат- 2020».</w:t>
            </w:r>
          </w:p>
          <w:p w:rsidR="00475784" w:rsidRPr="005564C0" w:rsidRDefault="00475784" w:rsidP="005564C0">
            <w:pPr>
              <w:keepNext/>
              <w:keepLines/>
              <w:contextualSpacing/>
              <w:jc w:val="both"/>
              <w:rPr>
                <w:rFonts w:ascii="PT Astra Serif" w:hAnsi="PT Astra Serif"/>
                <w:sz w:val="22"/>
                <w:szCs w:val="22"/>
              </w:rPr>
            </w:pPr>
            <w:r w:rsidRPr="005564C0">
              <w:rPr>
                <w:rFonts w:ascii="PT Astra Serif" w:hAnsi="PT Astra Serif"/>
                <w:sz w:val="22"/>
                <w:szCs w:val="22"/>
              </w:rPr>
              <w:t>В Слёте принимают уч</w:t>
            </w:r>
            <w:r w:rsidRPr="005564C0">
              <w:rPr>
                <w:rFonts w:ascii="PT Astra Serif" w:hAnsi="PT Astra Serif"/>
                <w:sz w:val="22"/>
                <w:szCs w:val="22"/>
              </w:rPr>
              <w:t>а</w:t>
            </w:r>
            <w:r w:rsidRPr="005564C0">
              <w:rPr>
                <w:rFonts w:ascii="PT Astra Serif" w:hAnsi="PT Astra Serif"/>
                <w:sz w:val="22"/>
                <w:szCs w:val="22"/>
              </w:rPr>
              <w:t>стие представители уч</w:t>
            </w:r>
            <w:r w:rsidRPr="005564C0">
              <w:rPr>
                <w:rFonts w:ascii="PT Astra Serif" w:hAnsi="PT Astra Serif"/>
                <w:sz w:val="22"/>
                <w:szCs w:val="22"/>
              </w:rPr>
              <w:t>е</w:t>
            </w:r>
            <w:r w:rsidRPr="005564C0">
              <w:rPr>
                <w:rFonts w:ascii="PT Astra Serif" w:hAnsi="PT Astra Serif"/>
                <w:sz w:val="22"/>
                <w:szCs w:val="22"/>
              </w:rPr>
              <w:t>нических производстве</w:t>
            </w:r>
            <w:r w:rsidRPr="005564C0">
              <w:rPr>
                <w:rFonts w:ascii="PT Astra Serif" w:hAnsi="PT Astra Serif"/>
                <w:sz w:val="22"/>
                <w:szCs w:val="22"/>
              </w:rPr>
              <w:t>н</w:t>
            </w:r>
            <w:r w:rsidRPr="005564C0">
              <w:rPr>
                <w:rFonts w:ascii="PT Astra Serif" w:hAnsi="PT Astra Serif"/>
                <w:sz w:val="22"/>
                <w:szCs w:val="22"/>
              </w:rPr>
              <w:t>ных бригад, трудовых о</w:t>
            </w:r>
            <w:r w:rsidRPr="005564C0">
              <w:rPr>
                <w:rFonts w:ascii="PT Astra Serif" w:hAnsi="PT Astra Serif"/>
                <w:sz w:val="22"/>
                <w:szCs w:val="22"/>
              </w:rPr>
              <w:t>т</w:t>
            </w:r>
            <w:r w:rsidRPr="005564C0">
              <w:rPr>
                <w:rFonts w:ascii="PT Astra Serif" w:hAnsi="PT Astra Serif"/>
                <w:sz w:val="22"/>
                <w:szCs w:val="22"/>
              </w:rPr>
              <w:t>рядов старшеклассников, школьных лесничеств, а также обучающиеся обр</w:t>
            </w:r>
            <w:r w:rsidRPr="005564C0">
              <w:rPr>
                <w:rFonts w:ascii="PT Astra Serif" w:hAnsi="PT Astra Serif"/>
                <w:sz w:val="22"/>
                <w:szCs w:val="22"/>
              </w:rPr>
              <w:t>а</w:t>
            </w:r>
            <w:r w:rsidRPr="005564C0">
              <w:rPr>
                <w:rFonts w:ascii="PT Astra Serif" w:hAnsi="PT Astra Serif"/>
                <w:sz w:val="22"/>
                <w:szCs w:val="22"/>
              </w:rPr>
              <w:t>зовательных организаций, активно трудившиеся на пришкольных учебно-опытных участках, пров</w:t>
            </w:r>
            <w:r w:rsidRPr="005564C0">
              <w:rPr>
                <w:rFonts w:ascii="PT Astra Serif" w:hAnsi="PT Astra Serif"/>
                <w:sz w:val="22"/>
                <w:szCs w:val="22"/>
              </w:rPr>
              <w:t>о</w:t>
            </w:r>
            <w:r w:rsidRPr="005564C0">
              <w:rPr>
                <w:rFonts w:ascii="PT Astra Serif" w:hAnsi="PT Astra Serif"/>
                <w:sz w:val="22"/>
                <w:szCs w:val="22"/>
              </w:rPr>
              <w:lastRenderedPageBreak/>
              <w:t>дившие опытническую работу в возрасте 12-18 лет, а также руководители школьных лесничеств и трудовых объединений школьников, заведующие учебно-опытными учас</w:t>
            </w:r>
            <w:r w:rsidRPr="005564C0">
              <w:rPr>
                <w:rFonts w:ascii="PT Astra Serif" w:hAnsi="PT Astra Serif"/>
                <w:sz w:val="22"/>
                <w:szCs w:val="22"/>
              </w:rPr>
              <w:t>т</w:t>
            </w:r>
            <w:r w:rsidRPr="005564C0">
              <w:rPr>
                <w:rFonts w:ascii="PT Astra Serif" w:hAnsi="PT Astra Serif"/>
                <w:sz w:val="22"/>
                <w:szCs w:val="22"/>
              </w:rPr>
              <w:t>ками. Работы победителей региональных этапов б</w:t>
            </w:r>
            <w:r w:rsidRPr="005564C0">
              <w:rPr>
                <w:rFonts w:ascii="PT Astra Serif" w:hAnsi="PT Astra Serif"/>
                <w:sz w:val="22"/>
                <w:szCs w:val="22"/>
              </w:rPr>
              <w:t>у</w:t>
            </w:r>
            <w:r w:rsidRPr="005564C0">
              <w:rPr>
                <w:rFonts w:ascii="PT Astra Serif" w:hAnsi="PT Astra Serif"/>
                <w:sz w:val="22"/>
                <w:szCs w:val="22"/>
              </w:rPr>
              <w:t>дут отправлены для уч</w:t>
            </w:r>
            <w:r w:rsidRPr="005564C0">
              <w:rPr>
                <w:rFonts w:ascii="PT Astra Serif" w:hAnsi="PT Astra Serif"/>
                <w:sz w:val="22"/>
                <w:szCs w:val="22"/>
              </w:rPr>
              <w:t>а</w:t>
            </w:r>
            <w:r w:rsidRPr="005564C0">
              <w:rPr>
                <w:rFonts w:ascii="PT Astra Serif" w:hAnsi="PT Astra Serif"/>
                <w:sz w:val="22"/>
                <w:szCs w:val="22"/>
              </w:rPr>
              <w:t>стия в заочных турах ф</w:t>
            </w:r>
            <w:r w:rsidRPr="005564C0">
              <w:rPr>
                <w:rFonts w:ascii="PT Astra Serif" w:hAnsi="PT Astra Serif"/>
                <w:sz w:val="22"/>
                <w:szCs w:val="22"/>
              </w:rPr>
              <w:t>е</w:t>
            </w:r>
            <w:r w:rsidRPr="005564C0">
              <w:rPr>
                <w:rFonts w:ascii="PT Astra Serif" w:hAnsi="PT Astra Serif"/>
                <w:sz w:val="22"/>
                <w:szCs w:val="22"/>
              </w:rPr>
              <w:t>деральных этапов соо</w:t>
            </w:r>
            <w:r w:rsidRPr="005564C0">
              <w:rPr>
                <w:rFonts w:ascii="PT Astra Serif" w:hAnsi="PT Astra Serif"/>
                <w:sz w:val="22"/>
                <w:szCs w:val="22"/>
              </w:rPr>
              <w:t>т</w:t>
            </w:r>
            <w:r w:rsidRPr="005564C0">
              <w:rPr>
                <w:rFonts w:ascii="PT Astra Serif" w:hAnsi="PT Astra Serif"/>
                <w:sz w:val="22"/>
                <w:szCs w:val="22"/>
              </w:rPr>
              <w:t>ветствующих конкурсов.</w:t>
            </w:r>
          </w:p>
          <w:p w:rsidR="00475784" w:rsidRPr="005564C0" w:rsidRDefault="00475784" w:rsidP="005564C0">
            <w:pPr>
              <w:pStyle w:val="a4"/>
              <w:keepNext/>
              <w:keepLines/>
              <w:contextualSpacing/>
              <w:jc w:val="both"/>
              <w:rPr>
                <w:rFonts w:ascii="PT Astra Serif" w:hAnsi="PT Astra Serif"/>
              </w:rPr>
            </w:pPr>
            <w:r w:rsidRPr="005564C0">
              <w:rPr>
                <w:rFonts w:ascii="PT Astra Serif" w:hAnsi="PT Astra Serif"/>
              </w:rPr>
              <w:t>150 обучающихся и их руководители.</w:t>
            </w:r>
          </w:p>
        </w:tc>
        <w:tc>
          <w:tcPr>
            <w:tcW w:w="2268" w:type="dxa"/>
          </w:tcPr>
          <w:p w:rsidR="00475784" w:rsidRPr="005564C0" w:rsidRDefault="00E34F16" w:rsidP="005564C0">
            <w:pPr>
              <w:keepNext/>
              <w:keepLines/>
              <w:contextualSpacing/>
              <w:jc w:val="both"/>
            </w:pPr>
            <w:r w:rsidRPr="005564C0">
              <w:rPr>
                <w:rFonts w:ascii="PT Astra Serif" w:hAnsi="PT Astra Serif"/>
              </w:rPr>
              <w:lastRenderedPageBreak/>
              <w:t>Министерство пр</w:t>
            </w:r>
            <w:r w:rsidRPr="005564C0">
              <w:rPr>
                <w:rFonts w:ascii="PT Astra Serif" w:hAnsi="PT Astra Serif"/>
              </w:rPr>
              <w:t>о</w:t>
            </w:r>
            <w:r w:rsidRPr="005564C0">
              <w:rPr>
                <w:rFonts w:ascii="PT Astra Serif" w:hAnsi="PT Astra Serif"/>
              </w:rPr>
              <w:t>свещения и восп</w:t>
            </w:r>
            <w:r w:rsidRPr="005564C0">
              <w:rPr>
                <w:rFonts w:ascii="PT Astra Serif" w:hAnsi="PT Astra Serif"/>
              </w:rPr>
              <w:t>и</w:t>
            </w:r>
            <w:r w:rsidRPr="005564C0">
              <w:rPr>
                <w:rFonts w:ascii="PT Astra Serif" w:hAnsi="PT Astra Serif"/>
              </w:rPr>
              <w:t xml:space="preserve">тания Ульяновской </w:t>
            </w:r>
            <w:r w:rsidRPr="005564C0">
              <w:rPr>
                <w:rFonts w:ascii="PT Astra Serif" w:hAnsi="PT Astra Serif"/>
              </w:rPr>
              <w:lastRenderedPageBreak/>
              <w:t>области</w:t>
            </w:r>
            <w:r w:rsidR="00475784" w:rsidRPr="005564C0">
              <w:rPr>
                <w:rFonts w:ascii="PT Astra Serif" w:hAnsi="PT Astra Serif"/>
              </w:rPr>
              <w:t>, ОГБНОО Дворец творчества детей и молодёжи</w:t>
            </w:r>
          </w:p>
        </w:tc>
        <w:tc>
          <w:tcPr>
            <w:tcW w:w="2410" w:type="dxa"/>
          </w:tcPr>
          <w:p w:rsidR="00475784" w:rsidRPr="005564C0" w:rsidRDefault="00475784" w:rsidP="005564C0">
            <w:pPr>
              <w:keepNext/>
              <w:keepLines/>
              <w:contextualSpacing/>
              <w:jc w:val="both"/>
              <w:rPr>
                <w:rFonts w:ascii="PT Astra Serif" w:hAnsi="PT Astra Serif"/>
              </w:rPr>
            </w:pPr>
            <w:r w:rsidRPr="005564C0">
              <w:rPr>
                <w:rFonts w:ascii="PT Astra Serif" w:hAnsi="PT Astra Serif"/>
              </w:rPr>
              <w:lastRenderedPageBreak/>
              <w:t>Мероприятие для включения в кале</w:t>
            </w:r>
            <w:r w:rsidRPr="005564C0">
              <w:rPr>
                <w:rFonts w:ascii="PT Astra Serif" w:hAnsi="PT Astra Serif"/>
              </w:rPr>
              <w:t>н</w:t>
            </w:r>
            <w:r w:rsidRPr="005564C0">
              <w:rPr>
                <w:rFonts w:ascii="PT Astra Serif" w:hAnsi="PT Astra Serif"/>
              </w:rPr>
              <w:t>дарь мероприятий</w:t>
            </w:r>
          </w:p>
        </w:tc>
        <w:tc>
          <w:tcPr>
            <w:tcW w:w="2239" w:type="dxa"/>
          </w:tcPr>
          <w:p w:rsidR="00475784" w:rsidRPr="005564C0" w:rsidRDefault="00475784" w:rsidP="005564C0">
            <w:pPr>
              <w:keepNext/>
              <w:keepLines/>
              <w:contextualSpacing/>
              <w:rPr>
                <w:rFonts w:ascii="PT Astra Serif" w:hAnsi="PT Astra Serif"/>
                <w:lang w:eastAsia="en-US"/>
              </w:rPr>
            </w:pPr>
          </w:p>
        </w:tc>
      </w:tr>
      <w:tr w:rsidR="005564C0" w:rsidRPr="005564C0" w:rsidTr="00BF5AF9">
        <w:tc>
          <w:tcPr>
            <w:tcW w:w="14992" w:type="dxa"/>
            <w:gridSpan w:val="6"/>
          </w:tcPr>
          <w:p w:rsidR="00BF5AF9" w:rsidRPr="005564C0" w:rsidRDefault="00D44593" w:rsidP="005564C0">
            <w:pPr>
              <w:keepNext/>
              <w:keepLines/>
              <w:contextualSpacing/>
              <w:jc w:val="both"/>
              <w:rPr>
                <w:rFonts w:ascii="PT Astra Serif" w:hAnsi="PT Astra Serif"/>
                <w:b/>
                <w:lang w:eastAsia="en-US"/>
              </w:rPr>
            </w:pPr>
            <w:r w:rsidRPr="005564C0">
              <w:rPr>
                <w:rFonts w:ascii="PT Astra Serif" w:hAnsi="PT Astra Serif"/>
                <w:b/>
                <w:lang w:eastAsia="en-US"/>
              </w:rPr>
              <w:lastRenderedPageBreak/>
              <w:t>В ОГБН ОО «ДТДМ» в формате он-</w:t>
            </w:r>
            <w:proofErr w:type="spellStart"/>
            <w:r w:rsidRPr="005564C0">
              <w:rPr>
                <w:rFonts w:ascii="PT Astra Serif" w:hAnsi="PT Astra Serif"/>
                <w:b/>
                <w:lang w:eastAsia="en-US"/>
              </w:rPr>
              <w:t>лайн</w:t>
            </w:r>
            <w:proofErr w:type="spellEnd"/>
            <w:r w:rsidRPr="005564C0">
              <w:rPr>
                <w:rFonts w:ascii="PT Astra Serif" w:hAnsi="PT Astra Serif"/>
                <w:b/>
                <w:lang w:eastAsia="en-US"/>
              </w:rPr>
              <w:t xml:space="preserve"> (на платформе </w:t>
            </w:r>
            <w:r w:rsidRPr="005564C0">
              <w:rPr>
                <w:rFonts w:ascii="PT Astra Serif" w:hAnsi="PT Astra Serif"/>
                <w:b/>
                <w:lang w:val="en-US" w:eastAsia="en-US"/>
              </w:rPr>
              <w:t>ZOOM</w:t>
            </w:r>
            <w:r w:rsidRPr="005564C0">
              <w:rPr>
                <w:rFonts w:ascii="PT Astra Serif" w:hAnsi="PT Astra Serif"/>
                <w:b/>
                <w:lang w:eastAsia="en-US"/>
              </w:rPr>
              <w:t xml:space="preserve">) прошел </w:t>
            </w:r>
            <w:r w:rsidRPr="005564C0">
              <w:rPr>
                <w:rFonts w:ascii="PT Astra Serif" w:hAnsi="PT Astra Serif"/>
                <w:b/>
              </w:rPr>
              <w:t>Слёт трудовых объединений обучающихся «Мы – юные хоз</w:t>
            </w:r>
            <w:r w:rsidRPr="005564C0">
              <w:rPr>
                <w:rFonts w:ascii="PT Astra Serif" w:hAnsi="PT Astra Serif"/>
                <w:b/>
              </w:rPr>
              <w:t>я</w:t>
            </w:r>
            <w:r w:rsidRPr="005564C0">
              <w:rPr>
                <w:rFonts w:ascii="PT Astra Serif" w:hAnsi="PT Astra Serif"/>
                <w:b/>
              </w:rPr>
              <w:t>ева Земли!». В Слёте приняли участие представители ученических производственных бригад, трудовых отрядов старшеклассников, школьных лесничеств, а также обучающиеся образовательных организаций, активно трудившиеся на пришкольных учебно-опытных участках, проводившие опытническую работу в возрасте 12-18 лет, а также руководители школьных лесничеств и трудовых объед</w:t>
            </w:r>
            <w:r w:rsidRPr="005564C0">
              <w:rPr>
                <w:rFonts w:ascii="PT Astra Serif" w:hAnsi="PT Astra Serif"/>
                <w:b/>
              </w:rPr>
              <w:t>и</w:t>
            </w:r>
            <w:r w:rsidRPr="005564C0">
              <w:rPr>
                <w:rFonts w:ascii="PT Astra Serif" w:hAnsi="PT Astra Serif"/>
                <w:b/>
              </w:rPr>
              <w:t>нений школьников, заведующие учебно-опытными участками. Определены работы победителей региональных этапов, которые  будут направлены для участия в заочных турах федеральных этапов соответствующих конкурсов.</w:t>
            </w:r>
          </w:p>
        </w:tc>
      </w:tr>
    </w:tbl>
    <w:p w:rsidR="00E34F16" w:rsidRPr="005564C0" w:rsidRDefault="00E34F16"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BF5AF9">
        <w:tc>
          <w:tcPr>
            <w:tcW w:w="15120" w:type="dxa"/>
            <w:gridSpan w:val="6"/>
          </w:tcPr>
          <w:p w:rsidR="00E34F16" w:rsidRPr="005564C0" w:rsidRDefault="00E34F16"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E34F16" w:rsidRPr="005564C0" w:rsidRDefault="00E34F16"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BF5AF9">
        <w:tc>
          <w:tcPr>
            <w:tcW w:w="2628" w:type="dxa"/>
          </w:tcPr>
          <w:p w:rsidR="00E34F16" w:rsidRPr="005564C0" w:rsidRDefault="00E34F16" w:rsidP="005564C0">
            <w:pPr>
              <w:keepNext/>
              <w:keepLines/>
              <w:contextualSpacing/>
              <w:jc w:val="both"/>
              <w:rPr>
                <w:b/>
              </w:rPr>
            </w:pPr>
            <w:r w:rsidRPr="005564C0">
              <w:rPr>
                <w:b/>
              </w:rPr>
              <w:t>МО «Инзенский ра</w:t>
            </w:r>
            <w:r w:rsidRPr="005564C0">
              <w:rPr>
                <w:b/>
              </w:rPr>
              <w:t>й</w:t>
            </w:r>
            <w:r w:rsidRPr="005564C0">
              <w:rPr>
                <w:b/>
              </w:rPr>
              <w:t xml:space="preserve">он» </w:t>
            </w:r>
          </w:p>
          <w:p w:rsidR="00E34F16" w:rsidRPr="005564C0" w:rsidRDefault="00E34F16" w:rsidP="005564C0">
            <w:pPr>
              <w:keepNext/>
              <w:keepLines/>
              <w:contextualSpacing/>
              <w:jc w:val="both"/>
            </w:pPr>
            <w:r w:rsidRPr="005564C0">
              <w:t>Макаров А.И.</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E34F16" w:rsidRPr="005564C0" w:rsidRDefault="00E34F16" w:rsidP="005564C0">
            <w:pPr>
              <w:keepNext/>
              <w:keepLines/>
              <w:contextualSpacing/>
              <w:jc w:val="both"/>
              <w:rPr>
                <w:b/>
              </w:rPr>
            </w:pPr>
            <w:r w:rsidRPr="005564C0">
              <w:rPr>
                <w:rFonts w:ascii="PT Astra Serif" w:hAnsi="PT Astra Serif"/>
              </w:rPr>
              <w:t>Семенова Н.В.</w:t>
            </w:r>
          </w:p>
        </w:tc>
        <w:tc>
          <w:tcPr>
            <w:tcW w:w="2700" w:type="dxa"/>
          </w:tcPr>
          <w:p w:rsidR="00E34F16" w:rsidRPr="005564C0" w:rsidRDefault="00E34F16" w:rsidP="005564C0">
            <w:pPr>
              <w:keepNext/>
              <w:keepLines/>
              <w:contextualSpacing/>
              <w:jc w:val="both"/>
            </w:pPr>
            <w:r w:rsidRPr="005564C0">
              <w:t>Совещание руковод</w:t>
            </w:r>
            <w:r w:rsidRPr="005564C0">
              <w:t>и</w:t>
            </w:r>
            <w:r w:rsidRPr="005564C0">
              <w:t>телей образовательных организаций</w:t>
            </w:r>
          </w:p>
          <w:p w:rsidR="00E34F16" w:rsidRPr="005564C0" w:rsidRDefault="00E34F16" w:rsidP="005564C0">
            <w:pPr>
              <w:keepNext/>
              <w:keepLines/>
              <w:contextualSpacing/>
              <w:jc w:val="center"/>
            </w:pPr>
            <w:r w:rsidRPr="005564C0">
              <w:t>10.00</w:t>
            </w:r>
          </w:p>
          <w:p w:rsidR="00E34F16" w:rsidRPr="005564C0" w:rsidRDefault="00E34F16" w:rsidP="005564C0">
            <w:pPr>
              <w:keepNext/>
              <w:keepLines/>
              <w:contextualSpacing/>
              <w:jc w:val="center"/>
            </w:pPr>
            <w:r w:rsidRPr="005564C0">
              <w:t xml:space="preserve">Администрация района </w:t>
            </w:r>
          </w:p>
        </w:tc>
        <w:tc>
          <w:tcPr>
            <w:tcW w:w="2700" w:type="dxa"/>
          </w:tcPr>
          <w:p w:rsidR="00E34F16" w:rsidRPr="005564C0" w:rsidRDefault="00E34F16" w:rsidP="005564C0">
            <w:pPr>
              <w:pStyle w:val="5"/>
              <w:keepNext/>
              <w:keepLines/>
              <w:spacing w:before="0" w:after="0"/>
              <w:contextualSpacing/>
              <w:jc w:val="center"/>
              <w:rPr>
                <w:b w:val="0"/>
                <w:i w:val="0"/>
                <w:sz w:val="24"/>
                <w:szCs w:val="24"/>
              </w:rPr>
            </w:pPr>
            <w:r w:rsidRPr="005564C0">
              <w:rPr>
                <w:b w:val="0"/>
                <w:i w:val="0"/>
                <w:sz w:val="24"/>
                <w:szCs w:val="24"/>
              </w:rPr>
              <w:t>Рассмотрение вопросов об итогах подготовки к новому учебному году</w:t>
            </w:r>
          </w:p>
        </w:tc>
        <w:tc>
          <w:tcPr>
            <w:tcW w:w="2340" w:type="dxa"/>
          </w:tcPr>
          <w:p w:rsidR="00E34F16" w:rsidRPr="005564C0" w:rsidRDefault="00E34F16" w:rsidP="005564C0">
            <w:pPr>
              <w:keepNext/>
              <w:keepLines/>
              <w:contextualSpacing/>
              <w:jc w:val="both"/>
            </w:pPr>
            <w:r w:rsidRPr="005564C0">
              <w:t>Управление образ</w:t>
            </w:r>
            <w:r w:rsidRPr="005564C0">
              <w:t>о</w:t>
            </w:r>
            <w:r w:rsidRPr="005564C0">
              <w:t>вания района Тим</w:t>
            </w:r>
            <w:r w:rsidRPr="005564C0">
              <w:t>о</w:t>
            </w:r>
            <w:r w:rsidRPr="005564C0">
              <w:t>феева М.М.</w:t>
            </w:r>
          </w:p>
        </w:tc>
        <w:tc>
          <w:tcPr>
            <w:tcW w:w="2340" w:type="dxa"/>
          </w:tcPr>
          <w:p w:rsidR="00E34F16" w:rsidRPr="005564C0" w:rsidRDefault="00E34F16" w:rsidP="005564C0">
            <w:pPr>
              <w:keepNext/>
              <w:keepLines/>
              <w:contextualSpacing/>
              <w:rPr>
                <w:rFonts w:ascii="PT Astra Serif" w:hAnsi="PT Astra Serif"/>
                <w:bCs/>
                <w:spacing w:val="-20"/>
              </w:rPr>
            </w:pPr>
          </w:p>
        </w:tc>
        <w:tc>
          <w:tcPr>
            <w:tcW w:w="2412" w:type="dxa"/>
          </w:tcPr>
          <w:p w:rsidR="00E34F16" w:rsidRPr="005564C0" w:rsidRDefault="00E34F16" w:rsidP="005564C0">
            <w:pPr>
              <w:keepNext/>
              <w:keepLines/>
              <w:contextualSpacing/>
              <w:jc w:val="center"/>
              <w:rPr>
                <w:rFonts w:ascii="PT Astra Serif" w:hAnsi="PT Astra Serif"/>
              </w:rPr>
            </w:pPr>
          </w:p>
        </w:tc>
      </w:tr>
    </w:tbl>
    <w:p w:rsidR="00F75AA0" w:rsidRPr="005564C0" w:rsidRDefault="00F75AA0" w:rsidP="005564C0">
      <w:pPr>
        <w:keepNext/>
        <w:keepLines/>
        <w:contextualSpacing/>
        <w:jc w:val="center"/>
        <w:rPr>
          <w:rFonts w:ascii="PT Astra Serif" w:hAnsi="PT Astra Serif"/>
          <w:b/>
        </w:rPr>
      </w:pPr>
      <w:r w:rsidRPr="005564C0">
        <w:rPr>
          <w:rFonts w:ascii="PT Astra Serif" w:hAnsi="PT Astra Serif"/>
          <w:b/>
        </w:rPr>
        <w:t>В течение месяца</w:t>
      </w:r>
    </w:p>
    <w:p w:rsidR="00C420A3" w:rsidRPr="005564C0" w:rsidRDefault="00C420A3" w:rsidP="005564C0">
      <w:pPr>
        <w:pStyle w:val="ae"/>
        <w:keepNext/>
        <w:keepLines/>
        <w:shd w:val="clear" w:color="auto" w:fill="FFFFFF"/>
        <w:spacing w:before="0" w:beforeAutospacing="0" w:after="0" w:afterAutospacing="0" w:line="216" w:lineRule="atLeast"/>
        <w:contextualSpacing/>
        <w:jc w:val="both"/>
        <w:textAlignment w:val="baseline"/>
        <w:rPr>
          <w:rFonts w:ascii="PT Astra Serif" w:hAnsi="PT Astra Serif" w:cs="Arial"/>
        </w:rPr>
      </w:pPr>
      <w:r w:rsidRPr="005564C0">
        <w:rPr>
          <w:rStyle w:val="af"/>
          <w:rFonts w:ascii="PT Astra Serif" w:hAnsi="PT Astra Serif" w:cs="Arial"/>
          <w:bdr w:val="none" w:sz="0" w:space="0" w:color="auto" w:frame="1"/>
        </w:rPr>
        <w:t>110 лет со дня основания МОУ «</w:t>
      </w:r>
      <w:proofErr w:type="spellStart"/>
      <w:r w:rsidRPr="005564C0">
        <w:rPr>
          <w:rStyle w:val="af"/>
          <w:rFonts w:ascii="PT Astra Serif" w:hAnsi="PT Astra Serif" w:cs="Arial"/>
          <w:bdr w:val="none" w:sz="0" w:space="0" w:color="auto" w:frame="1"/>
        </w:rPr>
        <w:t>Высококолковская</w:t>
      </w:r>
      <w:proofErr w:type="spellEnd"/>
      <w:r w:rsidRPr="005564C0">
        <w:rPr>
          <w:rStyle w:val="af"/>
          <w:rFonts w:ascii="PT Astra Serif" w:hAnsi="PT Astra Serif" w:cs="Arial"/>
          <w:bdr w:val="none" w:sz="0" w:space="0" w:color="auto" w:frame="1"/>
        </w:rPr>
        <w:t xml:space="preserve"> средняя школа имени Героя Советского Союза А.М. Матросова»</w:t>
      </w:r>
    </w:p>
    <w:p w:rsidR="00C420A3" w:rsidRPr="005564C0" w:rsidRDefault="00C420A3" w:rsidP="005564C0">
      <w:pPr>
        <w:keepNext/>
        <w:keepLines/>
        <w:contextualSpacing/>
        <w:jc w:val="center"/>
        <w:rPr>
          <w:rFonts w:ascii="PT Astra Serif" w:hAnsi="PT Astra Serif" w:cs="Arial"/>
        </w:rPr>
      </w:pPr>
      <w:r w:rsidRPr="005564C0">
        <w:rPr>
          <w:rFonts w:ascii="PT Astra Serif" w:hAnsi="PT Astra Serif" w:cs="Arial"/>
        </w:rPr>
        <w:t>(МО «Новомалыклинский район»)</w:t>
      </w:r>
    </w:p>
    <w:p w:rsidR="00C420A3" w:rsidRPr="005564C0" w:rsidRDefault="00C420A3" w:rsidP="005564C0">
      <w:pPr>
        <w:keepNext/>
        <w:keepLines/>
        <w:contextualSpacing/>
        <w:jc w:val="both"/>
        <w:rPr>
          <w:rFonts w:ascii="PT Astra Serif" w:hAnsi="PT Astra Serif" w:cs="Arial"/>
          <w:shd w:val="clear" w:color="auto" w:fill="FFFFFF"/>
        </w:rPr>
      </w:pPr>
      <w:proofErr w:type="gramStart"/>
      <w:r w:rsidRPr="005564C0">
        <w:rPr>
          <w:rStyle w:val="af"/>
          <w:rFonts w:ascii="PT Astra Serif" w:hAnsi="PT Astra Serif"/>
          <w:bdr w:val="none" w:sz="0" w:space="0" w:color="auto" w:frame="1"/>
          <w:shd w:val="clear" w:color="auto" w:fill="FFFFFF"/>
        </w:rPr>
        <w:t>55 лет со дня основания ОГКУ «Школа для обучающихся с ограниченными возможностями здоровья № 11 города Димитровграда»</w:t>
      </w:r>
      <w:r w:rsidRPr="005564C0">
        <w:rPr>
          <w:rFonts w:ascii="PT Astra Serif" w:hAnsi="PT Astra Serif" w:cs="Arial"/>
          <w:shd w:val="clear" w:color="auto" w:fill="FFFFFF"/>
        </w:rPr>
        <w:t> </w:t>
      </w:r>
      <w:proofErr w:type="gramEnd"/>
    </w:p>
    <w:p w:rsidR="00C420A3" w:rsidRPr="005564C0" w:rsidRDefault="00C420A3" w:rsidP="005564C0">
      <w:pPr>
        <w:keepNext/>
        <w:keepLines/>
        <w:contextualSpacing/>
        <w:jc w:val="center"/>
        <w:rPr>
          <w:rStyle w:val="affc"/>
          <w:rFonts w:ascii="PT Astra Serif" w:hAnsi="PT Astra Serif" w:cs="Arial"/>
          <w:bdr w:val="none" w:sz="0" w:space="0" w:color="auto" w:frame="1"/>
          <w:shd w:val="clear" w:color="auto" w:fill="FFFFFF"/>
        </w:rPr>
      </w:pPr>
      <w:r w:rsidRPr="005564C0">
        <w:rPr>
          <w:rStyle w:val="affc"/>
          <w:rFonts w:ascii="PT Astra Serif" w:hAnsi="PT Astra Serif" w:cs="Arial"/>
          <w:bdr w:val="none" w:sz="0" w:space="0" w:color="auto" w:frame="1"/>
          <w:shd w:val="clear" w:color="auto" w:fill="FFFFFF"/>
        </w:rPr>
        <w:t>(МО «г. Димитровград»)</w:t>
      </w:r>
    </w:p>
    <w:p w:rsidR="00C420A3" w:rsidRPr="005564C0" w:rsidRDefault="00C420A3" w:rsidP="005564C0">
      <w:pPr>
        <w:pStyle w:val="a4"/>
        <w:keepNext/>
        <w:keepLines/>
        <w:contextualSpacing/>
        <w:jc w:val="both"/>
        <w:rPr>
          <w:rFonts w:ascii="PT Astra Serif" w:hAnsi="PT Astra Serif"/>
          <w:b/>
        </w:rPr>
      </w:pPr>
      <w:r w:rsidRPr="005564C0">
        <w:rPr>
          <w:rStyle w:val="af"/>
          <w:rFonts w:ascii="PT Astra Serif" w:hAnsi="PT Astra Serif"/>
          <w:sz w:val="24"/>
          <w:szCs w:val="24"/>
          <w:bdr w:val="none" w:sz="0" w:space="0" w:color="auto" w:frame="1"/>
          <w:shd w:val="clear" w:color="auto" w:fill="FFFFFF"/>
        </w:rPr>
        <w:t>50 лет со дня основания Советской школы им. В.И. Ленина</w:t>
      </w:r>
      <w:r w:rsidRPr="005564C0">
        <w:rPr>
          <w:rFonts w:ascii="PT Astra Serif" w:hAnsi="PT Astra Serif" w:cs="Arial"/>
          <w:sz w:val="24"/>
          <w:szCs w:val="24"/>
          <w:shd w:val="clear" w:color="auto" w:fill="FFFFFF"/>
        </w:rPr>
        <w:t> (ныне - МБОУ «Гимназия №1 им. В.И. Ленина») </w:t>
      </w:r>
      <w:r w:rsidRPr="005564C0">
        <w:rPr>
          <w:rStyle w:val="affc"/>
          <w:rFonts w:ascii="PT Astra Serif" w:hAnsi="PT Astra Serif" w:cs="Arial"/>
          <w:sz w:val="24"/>
          <w:szCs w:val="24"/>
          <w:bdr w:val="none" w:sz="0" w:space="0" w:color="auto" w:frame="1"/>
          <w:shd w:val="clear" w:color="auto" w:fill="FFFFFF"/>
        </w:rPr>
        <w:t>(МО «г. Ульяновск»)</w:t>
      </w:r>
    </w:p>
    <w:p w:rsidR="00CC61B2" w:rsidRPr="005564C0" w:rsidRDefault="00CC61B2" w:rsidP="005564C0">
      <w:pPr>
        <w:keepNext/>
        <w:keepLines/>
        <w:adjustRightInd w:val="0"/>
        <w:ind w:left="1080"/>
        <w:contextualSpacing/>
        <w:jc w:val="center"/>
        <w:textAlignment w:val="baseline"/>
        <w:rPr>
          <w:rFonts w:ascii="PT Astra Serif" w:hAnsi="PT Astra Serif"/>
          <w:b/>
          <w:bCs/>
          <w:spacing w:val="-20"/>
        </w:rPr>
      </w:pPr>
      <w:r w:rsidRPr="005564C0">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564C0" w:rsidRPr="005564C0" w:rsidTr="00403048">
        <w:tc>
          <w:tcPr>
            <w:tcW w:w="15120" w:type="dxa"/>
            <w:gridSpan w:val="6"/>
          </w:tcPr>
          <w:p w:rsidR="00CC61B2" w:rsidRPr="005564C0" w:rsidRDefault="00CC61B2" w:rsidP="005564C0">
            <w:pPr>
              <w:keepNext/>
              <w:keepLines/>
              <w:ind w:left="360"/>
              <w:contextualSpacing/>
              <w:jc w:val="center"/>
              <w:rPr>
                <w:rFonts w:ascii="PT Astra Serif" w:hAnsi="PT Astra Serif"/>
                <w:b/>
                <w:bCs/>
                <w:i/>
                <w:iCs/>
                <w:spacing w:val="-20"/>
              </w:rPr>
            </w:pPr>
            <w:r w:rsidRPr="005564C0">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CC61B2" w:rsidRPr="005564C0" w:rsidRDefault="00CC61B2" w:rsidP="005564C0">
            <w:pPr>
              <w:keepNext/>
              <w:keepLines/>
              <w:contextualSpacing/>
              <w:jc w:val="center"/>
              <w:rPr>
                <w:rFonts w:ascii="PT Astra Serif" w:hAnsi="PT Astra Serif"/>
                <w:spacing w:val="-20"/>
              </w:rPr>
            </w:pPr>
            <w:r w:rsidRPr="005564C0">
              <w:rPr>
                <w:rFonts w:ascii="PT Astra Serif" w:hAnsi="PT Astra Serif"/>
                <w:b/>
                <w:bCs/>
                <w:i/>
                <w:iCs/>
                <w:spacing w:val="-20"/>
                <w:sz w:val="22"/>
                <w:szCs w:val="22"/>
              </w:rPr>
              <w:t>в том числе с участием специалистов, экспертов и т.п.</w:t>
            </w:r>
          </w:p>
        </w:tc>
      </w:tr>
      <w:tr w:rsidR="005564C0" w:rsidRPr="005564C0" w:rsidTr="00403048">
        <w:tc>
          <w:tcPr>
            <w:tcW w:w="2628" w:type="dxa"/>
          </w:tcPr>
          <w:p w:rsidR="00370EA1" w:rsidRPr="005564C0" w:rsidRDefault="00370EA1" w:rsidP="005564C0">
            <w:pPr>
              <w:keepNext/>
              <w:keepLines/>
              <w:contextualSpacing/>
              <w:jc w:val="both"/>
              <w:rPr>
                <w:rFonts w:ascii="PT Astra Serif" w:hAnsi="PT Astra Serif"/>
                <w:b/>
              </w:rPr>
            </w:pPr>
            <w:r w:rsidRPr="005564C0">
              <w:rPr>
                <w:rFonts w:ascii="PT Astra Serif" w:hAnsi="PT Astra Serif"/>
                <w:b/>
                <w:shd w:val="clear" w:color="auto" w:fill="FFFFFF"/>
              </w:rPr>
              <w:t xml:space="preserve">Министерство </w:t>
            </w:r>
          </w:p>
          <w:p w:rsidR="00370EA1" w:rsidRPr="005564C0" w:rsidRDefault="00370EA1" w:rsidP="005564C0">
            <w:pPr>
              <w:keepNext/>
              <w:keepLines/>
              <w:contextualSpacing/>
              <w:jc w:val="both"/>
              <w:rPr>
                <w:rFonts w:ascii="PT Astra Serif" w:hAnsi="PT Astra Serif"/>
                <w:b/>
              </w:rPr>
            </w:pPr>
            <w:r w:rsidRPr="005564C0">
              <w:rPr>
                <w:rFonts w:ascii="PT Astra Serif" w:hAnsi="PT Astra Serif"/>
                <w:b/>
                <w:shd w:val="clear" w:color="auto" w:fill="FFFFFF"/>
              </w:rPr>
              <w:t xml:space="preserve">образования и науки </w:t>
            </w:r>
          </w:p>
          <w:p w:rsidR="00370EA1" w:rsidRPr="005564C0" w:rsidRDefault="00370EA1" w:rsidP="005564C0">
            <w:pPr>
              <w:keepNext/>
              <w:keepLines/>
              <w:contextualSpacing/>
              <w:rPr>
                <w:b/>
                <w:bCs/>
                <w:spacing w:val="-20"/>
              </w:rPr>
            </w:pPr>
            <w:r w:rsidRPr="005564C0">
              <w:rPr>
                <w:rFonts w:ascii="PT Astra Serif" w:hAnsi="PT Astra Serif"/>
                <w:shd w:val="clear" w:color="auto" w:fill="FFFFFF"/>
              </w:rPr>
              <w:t>Семенова Н.В.</w:t>
            </w:r>
          </w:p>
        </w:tc>
        <w:tc>
          <w:tcPr>
            <w:tcW w:w="2700" w:type="dxa"/>
          </w:tcPr>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 xml:space="preserve">Участие в федеральном проекте </w:t>
            </w:r>
            <w:proofErr w:type="gramStart"/>
            <w:r w:rsidRPr="005564C0">
              <w:rPr>
                <w:rFonts w:ascii="PT Astra Serif" w:hAnsi="PT Astra Serif" w:cs="PT Astra Serif"/>
              </w:rPr>
              <w:t>по</w:t>
            </w:r>
            <w:proofErr w:type="gramEnd"/>
          </w:p>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ранней профессионал</w:t>
            </w:r>
            <w:r w:rsidRPr="005564C0">
              <w:rPr>
                <w:rFonts w:ascii="PT Astra Serif" w:hAnsi="PT Astra Serif" w:cs="PT Astra Serif"/>
              </w:rPr>
              <w:t>ь</w:t>
            </w:r>
            <w:r w:rsidRPr="005564C0">
              <w:rPr>
                <w:rFonts w:ascii="PT Astra Serif" w:hAnsi="PT Astra Serif" w:cs="PT Astra Serif"/>
              </w:rPr>
              <w:t>ной ориентации «Билет в будущее»</w:t>
            </w:r>
          </w:p>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июль-декабрь</w:t>
            </w:r>
          </w:p>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 xml:space="preserve">1 этап – </w:t>
            </w:r>
            <w:proofErr w:type="spellStart"/>
            <w:r w:rsidRPr="005564C0">
              <w:rPr>
                <w:rFonts w:ascii="PT Astra Serif" w:hAnsi="PT Astra Serif" w:cs="PT Astra Serif"/>
              </w:rPr>
              <w:t>профориент</w:t>
            </w:r>
            <w:r w:rsidRPr="005564C0">
              <w:rPr>
                <w:rFonts w:ascii="PT Astra Serif" w:hAnsi="PT Astra Serif" w:cs="PT Astra Serif"/>
              </w:rPr>
              <w:t>а</w:t>
            </w:r>
            <w:r w:rsidRPr="005564C0">
              <w:rPr>
                <w:rFonts w:ascii="PT Astra Serif" w:hAnsi="PT Astra Serif" w:cs="PT Astra Serif"/>
              </w:rPr>
              <w:t>ционное</w:t>
            </w:r>
            <w:proofErr w:type="spellEnd"/>
            <w:r w:rsidRPr="005564C0">
              <w:rPr>
                <w:rFonts w:ascii="PT Astra Serif" w:hAnsi="PT Astra Serif" w:cs="PT Astra Serif"/>
              </w:rPr>
              <w:t xml:space="preserve"> тестирование учащихся на базе</w:t>
            </w:r>
          </w:p>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общеобразовательных организаций</w:t>
            </w:r>
          </w:p>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2 этап – практические мероприятия в ознак</w:t>
            </w:r>
            <w:r w:rsidRPr="005564C0">
              <w:rPr>
                <w:rFonts w:ascii="PT Astra Serif" w:hAnsi="PT Astra Serif" w:cs="PT Astra Serif"/>
              </w:rPr>
              <w:t>о</w:t>
            </w:r>
            <w:r w:rsidRPr="005564C0">
              <w:rPr>
                <w:rFonts w:ascii="PT Astra Serif" w:hAnsi="PT Astra Serif" w:cs="PT Astra Serif"/>
              </w:rPr>
              <w:t>мительном формате на базах профессионал</w:t>
            </w:r>
            <w:r w:rsidRPr="005564C0">
              <w:rPr>
                <w:rFonts w:ascii="PT Astra Serif" w:hAnsi="PT Astra Serif" w:cs="PT Astra Serif"/>
              </w:rPr>
              <w:t>ь</w:t>
            </w:r>
            <w:r w:rsidRPr="005564C0">
              <w:rPr>
                <w:rFonts w:ascii="PT Astra Serif" w:hAnsi="PT Astra Serif" w:cs="PT Astra Serif"/>
              </w:rPr>
              <w:t>ных образовательных организаций</w:t>
            </w:r>
          </w:p>
        </w:tc>
        <w:tc>
          <w:tcPr>
            <w:tcW w:w="2700" w:type="dxa"/>
          </w:tcPr>
          <w:p w:rsidR="00370EA1" w:rsidRPr="005564C0" w:rsidRDefault="00370EA1" w:rsidP="005564C0">
            <w:pPr>
              <w:keepNext/>
              <w:keepLines/>
              <w:contextualSpacing/>
              <w:jc w:val="both"/>
              <w:rPr>
                <w:rFonts w:ascii="PT Astra Serif" w:hAnsi="PT Astra Serif" w:cs="PT Astra Serif"/>
                <w:sz w:val="22"/>
                <w:szCs w:val="22"/>
              </w:rPr>
            </w:pPr>
            <w:r w:rsidRPr="005564C0">
              <w:rPr>
                <w:rFonts w:ascii="PT Astra Serif" w:hAnsi="PT Astra Serif" w:cs="PT Astra Serif"/>
                <w:sz w:val="22"/>
                <w:szCs w:val="22"/>
              </w:rPr>
              <w:t>“Билет в будуще</w:t>
            </w:r>
            <w:proofErr w:type="gramStart"/>
            <w:r w:rsidRPr="005564C0">
              <w:rPr>
                <w:rFonts w:ascii="PT Astra Serif" w:hAnsi="PT Astra Serif" w:cs="PT Astra Serif"/>
                <w:sz w:val="22"/>
                <w:szCs w:val="22"/>
              </w:rPr>
              <w:t>е-</w:t>
            </w:r>
            <w:proofErr w:type="gramEnd"/>
            <w:r w:rsidRPr="005564C0">
              <w:rPr>
                <w:rFonts w:ascii="PT Astra Serif" w:hAnsi="PT Astra Serif" w:cs="PT Astra Serif"/>
                <w:sz w:val="22"/>
                <w:szCs w:val="22"/>
              </w:rPr>
              <w:t xml:space="preserve"> это система мер ранней пр</w:t>
            </w:r>
            <w:r w:rsidRPr="005564C0">
              <w:rPr>
                <w:rFonts w:ascii="PT Astra Serif" w:hAnsi="PT Astra Serif" w:cs="PT Astra Serif"/>
                <w:sz w:val="22"/>
                <w:szCs w:val="22"/>
              </w:rPr>
              <w:t>о</w:t>
            </w:r>
            <w:r w:rsidRPr="005564C0">
              <w:rPr>
                <w:rFonts w:ascii="PT Astra Serif" w:hAnsi="PT Astra Serif" w:cs="PT Astra Serif"/>
                <w:sz w:val="22"/>
                <w:szCs w:val="22"/>
              </w:rPr>
              <w:t>фориентации, которая обеспечивает ознакомл</w:t>
            </w:r>
            <w:r w:rsidRPr="005564C0">
              <w:rPr>
                <w:rFonts w:ascii="PT Astra Serif" w:hAnsi="PT Astra Serif" w:cs="PT Astra Serif"/>
                <w:sz w:val="22"/>
                <w:szCs w:val="22"/>
              </w:rPr>
              <w:t>е</w:t>
            </w:r>
            <w:r w:rsidRPr="005564C0">
              <w:rPr>
                <w:rFonts w:ascii="PT Astra Serif" w:hAnsi="PT Astra Serif" w:cs="PT Astra Serif"/>
                <w:sz w:val="22"/>
                <w:szCs w:val="22"/>
              </w:rPr>
              <w:t>ние обучающихся 6-11 классов с современными профессиями, позволяет определить професси</w:t>
            </w:r>
            <w:r w:rsidRPr="005564C0">
              <w:rPr>
                <w:rFonts w:ascii="PT Astra Serif" w:hAnsi="PT Astra Serif" w:cs="PT Astra Serif"/>
                <w:sz w:val="22"/>
                <w:szCs w:val="22"/>
              </w:rPr>
              <w:t>о</w:t>
            </w:r>
            <w:r w:rsidRPr="005564C0">
              <w:rPr>
                <w:rFonts w:ascii="PT Astra Serif" w:hAnsi="PT Astra Serif" w:cs="PT Astra Serif"/>
                <w:sz w:val="22"/>
                <w:szCs w:val="22"/>
              </w:rPr>
              <w:t>нальные интересы детей, получить рекомендации по построению индивид</w:t>
            </w:r>
            <w:r w:rsidRPr="005564C0">
              <w:rPr>
                <w:rFonts w:ascii="PT Astra Serif" w:hAnsi="PT Astra Serif" w:cs="PT Astra Serif"/>
                <w:sz w:val="22"/>
                <w:szCs w:val="22"/>
              </w:rPr>
              <w:t>у</w:t>
            </w:r>
            <w:r w:rsidRPr="005564C0">
              <w:rPr>
                <w:rFonts w:ascii="PT Astra Serif" w:hAnsi="PT Astra Serif" w:cs="PT Astra Serif"/>
                <w:sz w:val="22"/>
                <w:szCs w:val="22"/>
              </w:rPr>
              <w:t>ального учебного плана.</w:t>
            </w:r>
          </w:p>
          <w:p w:rsidR="00370EA1" w:rsidRPr="005564C0" w:rsidRDefault="00370EA1" w:rsidP="005564C0">
            <w:pPr>
              <w:keepNext/>
              <w:keepLines/>
              <w:contextualSpacing/>
              <w:jc w:val="both"/>
              <w:rPr>
                <w:spacing w:val="-20"/>
              </w:rPr>
            </w:pPr>
            <w:r w:rsidRPr="005564C0">
              <w:rPr>
                <w:rFonts w:ascii="PT Astra Serif" w:hAnsi="PT Astra Serif" w:cs="PT Astra Serif"/>
                <w:sz w:val="22"/>
                <w:szCs w:val="22"/>
              </w:rPr>
              <w:t>Участники: обучающиеся общеобразовательных организаций города Ул</w:t>
            </w:r>
            <w:r w:rsidRPr="005564C0">
              <w:rPr>
                <w:rFonts w:ascii="PT Astra Serif" w:hAnsi="PT Astra Serif" w:cs="PT Astra Serif"/>
                <w:sz w:val="22"/>
                <w:szCs w:val="22"/>
              </w:rPr>
              <w:t>ь</w:t>
            </w:r>
            <w:r w:rsidRPr="005564C0">
              <w:rPr>
                <w:rFonts w:ascii="PT Astra Serif" w:hAnsi="PT Astra Serif" w:cs="PT Astra Serif"/>
                <w:sz w:val="22"/>
                <w:szCs w:val="22"/>
              </w:rPr>
              <w:t>яновска и Ульяновской области в количестве 700 человек.</w:t>
            </w:r>
          </w:p>
        </w:tc>
        <w:tc>
          <w:tcPr>
            <w:tcW w:w="2340" w:type="dxa"/>
          </w:tcPr>
          <w:p w:rsidR="00370EA1" w:rsidRPr="005564C0" w:rsidRDefault="00E34F16" w:rsidP="005564C0">
            <w:pPr>
              <w:keepNext/>
              <w:keepLines/>
              <w:contextualSpacing/>
              <w:jc w:val="both"/>
              <w:rPr>
                <w:rFonts w:ascii="PT Astra Serif" w:hAnsi="PT Astra Serif" w:cs="PT Astra Serif"/>
              </w:rPr>
            </w:pPr>
            <w:r w:rsidRPr="005564C0">
              <w:rPr>
                <w:rFonts w:ascii="PT Astra Serif" w:hAnsi="PT Astra Serif" w:cs="PT Astra Serif"/>
              </w:rPr>
              <w:t>Министерство пр</w:t>
            </w:r>
            <w:r w:rsidRPr="005564C0">
              <w:rPr>
                <w:rFonts w:ascii="PT Astra Serif" w:hAnsi="PT Astra Serif" w:cs="PT Astra Serif"/>
              </w:rPr>
              <w:t>о</w:t>
            </w:r>
            <w:r w:rsidRPr="005564C0">
              <w:rPr>
                <w:rFonts w:ascii="PT Astra Serif" w:hAnsi="PT Astra Serif" w:cs="PT Astra Serif"/>
              </w:rPr>
              <w:t>свещения и восп</w:t>
            </w:r>
            <w:r w:rsidRPr="005564C0">
              <w:rPr>
                <w:rFonts w:ascii="PT Astra Serif" w:hAnsi="PT Astra Serif" w:cs="PT Astra Serif"/>
              </w:rPr>
              <w:t>и</w:t>
            </w:r>
            <w:r w:rsidRPr="005564C0">
              <w:rPr>
                <w:rFonts w:ascii="PT Astra Serif" w:hAnsi="PT Astra Serif" w:cs="PT Astra Serif"/>
              </w:rPr>
              <w:t>тания Ульяновской области</w:t>
            </w:r>
            <w:r w:rsidR="00370EA1" w:rsidRPr="005564C0">
              <w:rPr>
                <w:rFonts w:ascii="PT Astra Serif" w:hAnsi="PT Astra Serif" w:cs="PT Astra Serif"/>
              </w:rPr>
              <w:t>, ОГАУ «Институт развития образования»</w:t>
            </w:r>
          </w:p>
        </w:tc>
        <w:tc>
          <w:tcPr>
            <w:tcW w:w="2340" w:type="dxa"/>
          </w:tcPr>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t>Мероприятие для включения в кале</w:t>
            </w:r>
            <w:r w:rsidRPr="005564C0">
              <w:rPr>
                <w:rFonts w:ascii="PT Astra Serif" w:hAnsi="PT Astra Serif" w:cs="PT Astra Serif"/>
              </w:rPr>
              <w:t>н</w:t>
            </w:r>
            <w:r w:rsidRPr="005564C0">
              <w:rPr>
                <w:rFonts w:ascii="PT Astra Serif" w:hAnsi="PT Astra Serif" w:cs="PT Astra Serif"/>
              </w:rPr>
              <w:t>дарь мероприятий</w:t>
            </w:r>
          </w:p>
        </w:tc>
        <w:tc>
          <w:tcPr>
            <w:tcW w:w="2412" w:type="dxa"/>
          </w:tcPr>
          <w:p w:rsidR="00370EA1" w:rsidRPr="005564C0" w:rsidRDefault="00370EA1" w:rsidP="005564C0">
            <w:pPr>
              <w:keepNext/>
              <w:keepLines/>
              <w:contextualSpacing/>
              <w:jc w:val="both"/>
              <w:rPr>
                <w:rFonts w:ascii="PT Astra Serif" w:hAnsi="PT Astra Serif"/>
                <w:b/>
              </w:rPr>
            </w:pPr>
            <w:r w:rsidRPr="005564C0">
              <w:rPr>
                <w:rFonts w:ascii="PT Astra Serif" w:hAnsi="PT Astra Serif"/>
                <w:b/>
                <w:shd w:val="clear" w:color="auto" w:fill="FFFFFF"/>
              </w:rPr>
              <w:t xml:space="preserve">Министерство </w:t>
            </w:r>
          </w:p>
          <w:p w:rsidR="00370EA1" w:rsidRPr="005564C0" w:rsidRDefault="00370EA1" w:rsidP="005564C0">
            <w:pPr>
              <w:keepNext/>
              <w:keepLines/>
              <w:contextualSpacing/>
              <w:jc w:val="both"/>
              <w:rPr>
                <w:rFonts w:ascii="PT Astra Serif" w:hAnsi="PT Astra Serif"/>
                <w:b/>
              </w:rPr>
            </w:pPr>
            <w:r w:rsidRPr="005564C0">
              <w:rPr>
                <w:rFonts w:ascii="PT Astra Serif" w:hAnsi="PT Astra Serif"/>
                <w:b/>
                <w:shd w:val="clear" w:color="auto" w:fill="FFFFFF"/>
              </w:rPr>
              <w:t xml:space="preserve">образования и науки </w:t>
            </w:r>
          </w:p>
          <w:p w:rsidR="00370EA1" w:rsidRPr="005564C0" w:rsidRDefault="00370EA1" w:rsidP="005564C0">
            <w:pPr>
              <w:keepNext/>
              <w:keepLines/>
              <w:contextualSpacing/>
              <w:rPr>
                <w:b/>
                <w:bCs/>
                <w:spacing w:val="-20"/>
              </w:rPr>
            </w:pPr>
            <w:r w:rsidRPr="005564C0">
              <w:rPr>
                <w:rFonts w:ascii="PT Astra Serif" w:hAnsi="PT Astra Serif"/>
                <w:shd w:val="clear" w:color="auto" w:fill="FFFFFF"/>
              </w:rPr>
              <w:t>Семенова Н.В.</w:t>
            </w:r>
          </w:p>
        </w:tc>
      </w:tr>
      <w:tr w:rsidR="005564C0" w:rsidRPr="005564C0" w:rsidTr="00BF5AF9">
        <w:tc>
          <w:tcPr>
            <w:tcW w:w="15120" w:type="dxa"/>
            <w:gridSpan w:val="6"/>
          </w:tcPr>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1. Определено 6 площадок, 11 наставников для проведения практических мероприятий Фестиваля профессий «Билет в будущее» в рамках Финала VIII Национального чемпионата «Молодые профессионалы» (</w:t>
            </w:r>
            <w:proofErr w:type="spellStart"/>
            <w:r w:rsidRPr="005564C0">
              <w:rPr>
                <w:rFonts w:ascii="PT Astra Serif" w:hAnsi="PT Astra Serif" w:cs="Arial"/>
                <w:b/>
              </w:rPr>
              <w:t>WorldSkills</w:t>
            </w:r>
            <w:proofErr w:type="spellEnd"/>
            <w:r w:rsidRPr="005564C0">
              <w:rPr>
                <w:rFonts w:ascii="PT Astra Serif" w:hAnsi="PT Astra Serif" w:cs="Arial"/>
                <w:b/>
              </w:rPr>
              <w:t xml:space="preserve"> </w:t>
            </w:r>
            <w:proofErr w:type="spellStart"/>
            <w:r w:rsidRPr="005564C0">
              <w:rPr>
                <w:rFonts w:ascii="PT Astra Serif" w:hAnsi="PT Astra Serif" w:cs="Arial"/>
                <w:b/>
              </w:rPr>
              <w:t>Russia</w:t>
            </w:r>
            <w:proofErr w:type="spellEnd"/>
            <w:r w:rsidRPr="005564C0">
              <w:rPr>
                <w:rFonts w:ascii="PT Astra Serif" w:hAnsi="PT Astra Serif" w:cs="Arial"/>
                <w:b/>
              </w:rPr>
              <w:t>).</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2. Заключено 6 дополнительных соглашений с площадками проведения практических мероприятий Фестиваля профессий.</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3. Внесено на платформу расписание мероприятий 6 площадок участвующих в Фестивале профессий.</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4. Проведена работа по информированию 23 площадок, Ульяновской области об особенностях проведения мероприятий Фестиваля профессий «Билет в будущее» в рамках Финала VIII Национального чемпионата «Молодые профессионалы» (</w:t>
            </w:r>
            <w:proofErr w:type="spellStart"/>
            <w:r w:rsidRPr="005564C0">
              <w:rPr>
                <w:rFonts w:ascii="PT Astra Serif" w:hAnsi="PT Astra Serif" w:cs="Arial"/>
                <w:b/>
              </w:rPr>
              <w:t>WorldSkills</w:t>
            </w:r>
            <w:proofErr w:type="spellEnd"/>
            <w:r w:rsidRPr="005564C0">
              <w:rPr>
                <w:rFonts w:ascii="PT Astra Serif" w:hAnsi="PT Astra Serif" w:cs="Arial"/>
                <w:b/>
              </w:rPr>
              <w:t xml:space="preserve"> </w:t>
            </w:r>
            <w:proofErr w:type="spellStart"/>
            <w:r w:rsidRPr="005564C0">
              <w:rPr>
                <w:rFonts w:ascii="PT Astra Serif" w:hAnsi="PT Astra Serif" w:cs="Arial"/>
                <w:b/>
              </w:rPr>
              <w:t>Russia</w:t>
            </w:r>
            <w:proofErr w:type="spellEnd"/>
            <w:r w:rsidRPr="005564C0">
              <w:rPr>
                <w:rFonts w:ascii="PT Astra Serif" w:hAnsi="PT Astra Serif" w:cs="Arial"/>
                <w:b/>
              </w:rPr>
              <w:t>).</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shd w:val="clear" w:color="auto" w:fill="FFFFFF"/>
              </w:rPr>
            </w:pPr>
            <w:r w:rsidRPr="005564C0">
              <w:rPr>
                <w:rFonts w:ascii="PT Astra Serif" w:hAnsi="PT Astra Serif" w:cs="Arial"/>
                <w:b/>
              </w:rPr>
              <w:t>5. Координация задействованных в проекте представителей в работе Платформы проекта «Билет в будущее»</w:t>
            </w:r>
            <w:r w:rsidRPr="005564C0">
              <w:rPr>
                <w:rFonts w:ascii="PT Astra Serif" w:hAnsi="PT Astra Serif" w:cs="Arial"/>
                <w:b/>
                <w:shd w:val="clear" w:color="auto" w:fill="FFFFFF"/>
              </w:rPr>
              <w:t>.</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shd w:val="clear" w:color="auto" w:fill="FFFFFF"/>
              </w:rPr>
            </w:pPr>
            <w:r w:rsidRPr="005564C0">
              <w:rPr>
                <w:rFonts w:ascii="PT Astra Serif" w:hAnsi="PT Astra Serif" w:cs="Arial"/>
                <w:b/>
                <w:shd w:val="clear" w:color="auto" w:fill="FFFFFF"/>
              </w:rPr>
              <w:t>6. Собраны и проверены  отчеты от  7 площадок проведения практических мероприятий.</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7. Проведены работы по технической поддержке 23 площадок, 53 человек.</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 xml:space="preserve">8. Сформирована дополнительная заявка на </w:t>
            </w:r>
            <w:proofErr w:type="gramStart"/>
            <w:r w:rsidRPr="005564C0">
              <w:rPr>
                <w:rFonts w:ascii="PT Astra Serif" w:hAnsi="PT Astra Serif" w:cs="Arial"/>
                <w:b/>
              </w:rPr>
              <w:t>обучение по программе</w:t>
            </w:r>
            <w:proofErr w:type="gramEnd"/>
            <w:r w:rsidRPr="005564C0">
              <w:rPr>
                <w:rFonts w:ascii="PT Astra Serif" w:hAnsi="PT Astra Serif" w:cs="Arial"/>
                <w:b/>
              </w:rPr>
              <w:t xml:space="preserve"> повышения квалификации наставников.</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9. Размещены информационные материалы о Фестивале профессий и реализации проекта «Билет в будущее» в 140 школах Ульяно</w:t>
            </w:r>
            <w:r w:rsidRPr="005564C0">
              <w:rPr>
                <w:rFonts w:ascii="PT Astra Serif" w:hAnsi="PT Astra Serif" w:cs="Arial"/>
                <w:b/>
              </w:rPr>
              <w:t>в</w:t>
            </w:r>
            <w:r w:rsidRPr="005564C0">
              <w:rPr>
                <w:rFonts w:ascii="PT Astra Serif" w:hAnsi="PT Astra Serif" w:cs="Arial"/>
                <w:b/>
              </w:rPr>
              <w:t>ской области.</w:t>
            </w:r>
          </w:p>
          <w:p w:rsidR="00642C18" w:rsidRPr="005564C0" w:rsidRDefault="00642C18" w:rsidP="005564C0">
            <w:pPr>
              <w:pStyle w:val="msonormalmrcssattr"/>
              <w:keepNext/>
              <w:shd w:val="clear" w:color="auto" w:fill="FFFFFF"/>
              <w:spacing w:before="0" w:beforeAutospacing="0" w:after="0" w:afterAutospacing="0"/>
              <w:jc w:val="both"/>
              <w:rPr>
                <w:rFonts w:ascii="PT Astra Serif" w:hAnsi="PT Astra Serif" w:cs="Arial"/>
                <w:b/>
              </w:rPr>
            </w:pPr>
            <w:r w:rsidRPr="005564C0">
              <w:rPr>
                <w:rFonts w:ascii="PT Astra Serif" w:hAnsi="PT Astra Serif" w:cs="Arial"/>
                <w:b/>
              </w:rPr>
              <w:t>10. Организована трансляция видеоролика о Проекте «Билет в будущее» на мониторах 4 городских МФЦ.</w:t>
            </w:r>
          </w:p>
          <w:p w:rsidR="00BF5AF9" w:rsidRPr="005564C0" w:rsidRDefault="00642C18" w:rsidP="005564C0">
            <w:pPr>
              <w:keepNext/>
              <w:keepLines/>
              <w:contextualSpacing/>
              <w:jc w:val="both"/>
              <w:rPr>
                <w:rFonts w:ascii="PT Astra Serif" w:hAnsi="PT Astra Serif"/>
                <w:b/>
                <w:shd w:val="clear" w:color="auto" w:fill="FFFFFF"/>
              </w:rPr>
            </w:pPr>
            <w:r w:rsidRPr="005564C0">
              <w:rPr>
                <w:rFonts w:ascii="PT Astra Serif" w:hAnsi="PT Astra Serif"/>
                <w:b/>
                <w:shd w:val="clear" w:color="auto" w:fill="FFFFFF"/>
              </w:rPr>
              <w:t>11. Размещено 28 публикаций о Проекте в Региональных СМИ и социальных сетях.</w:t>
            </w:r>
          </w:p>
        </w:tc>
      </w:tr>
      <w:tr w:rsidR="005564C0" w:rsidRPr="005564C0" w:rsidTr="00403048">
        <w:tc>
          <w:tcPr>
            <w:tcW w:w="2628" w:type="dxa"/>
          </w:tcPr>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370EA1" w:rsidRPr="005564C0" w:rsidRDefault="00370EA1"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370EA1" w:rsidRPr="005564C0" w:rsidRDefault="00370EA1" w:rsidP="005564C0">
            <w:pPr>
              <w:keepNext/>
              <w:keepLines/>
              <w:contextualSpacing/>
              <w:jc w:val="both"/>
              <w:rPr>
                <w:rFonts w:ascii="PT Astra Serif" w:hAnsi="PT Astra Serif"/>
                <w:b/>
                <w:shd w:val="clear" w:color="auto" w:fill="FFFFFF"/>
              </w:rPr>
            </w:pPr>
            <w:r w:rsidRPr="005564C0">
              <w:rPr>
                <w:rFonts w:ascii="PT Astra Serif" w:hAnsi="PT Astra Serif"/>
              </w:rPr>
              <w:t>Семенова Н.В.</w:t>
            </w:r>
          </w:p>
        </w:tc>
        <w:tc>
          <w:tcPr>
            <w:tcW w:w="2700" w:type="dxa"/>
          </w:tcPr>
          <w:p w:rsidR="00370EA1" w:rsidRPr="005564C0" w:rsidRDefault="00370EA1" w:rsidP="005564C0">
            <w:pPr>
              <w:keepNext/>
              <w:keepLines/>
              <w:contextualSpacing/>
              <w:jc w:val="both"/>
              <w:rPr>
                <w:rFonts w:ascii="PT Astra Serif" w:hAnsi="PT Astra Serif"/>
                <w:shd w:val="clear" w:color="auto" w:fill="FFFFFF"/>
              </w:rPr>
            </w:pPr>
            <w:r w:rsidRPr="005564C0">
              <w:rPr>
                <w:rFonts w:ascii="PT Astra Serif" w:hAnsi="PT Astra Serif"/>
                <w:shd w:val="clear" w:color="auto" w:fill="FFFFFF"/>
              </w:rPr>
              <w:t>Конкурс «О предоста</w:t>
            </w:r>
            <w:r w:rsidRPr="005564C0">
              <w:rPr>
                <w:rFonts w:ascii="PT Astra Serif" w:hAnsi="PT Astra Serif"/>
                <w:shd w:val="clear" w:color="auto" w:fill="FFFFFF"/>
              </w:rPr>
              <w:t>в</w:t>
            </w:r>
            <w:r w:rsidRPr="005564C0">
              <w:rPr>
                <w:rFonts w:ascii="PT Astra Serif" w:hAnsi="PT Astra Serif"/>
                <w:shd w:val="clear" w:color="auto" w:fill="FFFFFF"/>
              </w:rPr>
              <w:t xml:space="preserve">лении грантов в форме субсидий из областного </w:t>
            </w:r>
            <w:r w:rsidRPr="005564C0">
              <w:rPr>
                <w:rFonts w:ascii="PT Astra Serif" w:hAnsi="PT Astra Serif"/>
                <w:shd w:val="clear" w:color="auto" w:fill="FFFFFF"/>
              </w:rPr>
              <w:lastRenderedPageBreak/>
              <w:t>бюджета Ульяновской области образовател</w:t>
            </w:r>
            <w:r w:rsidRPr="005564C0">
              <w:rPr>
                <w:rFonts w:ascii="PT Astra Serif" w:hAnsi="PT Astra Serif"/>
                <w:shd w:val="clear" w:color="auto" w:fill="FFFFFF"/>
              </w:rPr>
              <w:t>ь</w:t>
            </w:r>
            <w:r w:rsidRPr="005564C0">
              <w:rPr>
                <w:rFonts w:ascii="PT Astra Serif" w:hAnsi="PT Astra Serif"/>
                <w:shd w:val="clear" w:color="auto" w:fill="FFFFFF"/>
              </w:rPr>
              <w:t>ным организациям, я</w:t>
            </w:r>
            <w:r w:rsidRPr="005564C0">
              <w:rPr>
                <w:rFonts w:ascii="PT Astra Serif" w:hAnsi="PT Astra Serif"/>
                <w:shd w:val="clear" w:color="auto" w:fill="FFFFFF"/>
              </w:rPr>
              <w:t>в</w:t>
            </w:r>
            <w:r w:rsidRPr="005564C0">
              <w:rPr>
                <w:rFonts w:ascii="PT Astra Serif" w:hAnsi="PT Astra Serif"/>
                <w:shd w:val="clear" w:color="auto" w:fill="FFFFFF"/>
              </w:rPr>
              <w:t>ляющимся регионал</w:t>
            </w:r>
            <w:r w:rsidRPr="005564C0">
              <w:rPr>
                <w:rFonts w:ascii="PT Astra Serif" w:hAnsi="PT Astra Serif"/>
                <w:shd w:val="clear" w:color="auto" w:fill="FFFFFF"/>
              </w:rPr>
              <w:t>ь</w:t>
            </w:r>
            <w:r w:rsidRPr="005564C0">
              <w:rPr>
                <w:rFonts w:ascii="PT Astra Serif" w:hAnsi="PT Astra Serif"/>
                <w:shd w:val="clear" w:color="auto" w:fill="FFFFFF"/>
              </w:rPr>
              <w:t>ными инновационными площадками»</w:t>
            </w:r>
          </w:p>
          <w:p w:rsidR="00370EA1" w:rsidRPr="005564C0" w:rsidRDefault="00370EA1" w:rsidP="005564C0">
            <w:pPr>
              <w:keepNext/>
              <w:keepLines/>
              <w:contextualSpacing/>
              <w:jc w:val="center"/>
              <w:rPr>
                <w:rFonts w:ascii="PT Astra Serif" w:hAnsi="PT Astra Serif" w:cs="PT Astra Serif"/>
              </w:rPr>
            </w:pPr>
            <w:r w:rsidRPr="005564C0">
              <w:rPr>
                <w:rFonts w:ascii="PT Astra Serif" w:hAnsi="PT Astra Serif" w:cs="PT Astra Serif"/>
                <w:sz w:val="22"/>
                <w:szCs w:val="22"/>
              </w:rPr>
              <w:t>Сентябрь 2020 года</w:t>
            </w:r>
          </w:p>
        </w:tc>
        <w:tc>
          <w:tcPr>
            <w:tcW w:w="2700" w:type="dxa"/>
          </w:tcPr>
          <w:p w:rsidR="00370EA1" w:rsidRPr="005564C0" w:rsidRDefault="00370EA1" w:rsidP="005564C0">
            <w:pPr>
              <w:keepNext/>
              <w:keepLines/>
              <w:contextualSpacing/>
              <w:jc w:val="both"/>
              <w:rPr>
                <w:rFonts w:ascii="PT Astra Serif" w:hAnsi="PT Astra Serif" w:cs="PT Astra Serif"/>
                <w:sz w:val="22"/>
                <w:szCs w:val="22"/>
              </w:rPr>
            </w:pPr>
            <w:r w:rsidRPr="005564C0">
              <w:rPr>
                <w:rFonts w:ascii="PT Astra Serif" w:hAnsi="PT Astra Serif" w:cs="PT Astra Serif"/>
                <w:sz w:val="22"/>
                <w:szCs w:val="22"/>
              </w:rPr>
              <w:lastRenderedPageBreak/>
              <w:t>Гранты предоставляются   образовательным орган</w:t>
            </w:r>
            <w:r w:rsidRPr="005564C0">
              <w:rPr>
                <w:rFonts w:ascii="PT Astra Serif" w:hAnsi="PT Astra Serif" w:cs="PT Astra Serif"/>
                <w:sz w:val="22"/>
                <w:szCs w:val="22"/>
              </w:rPr>
              <w:t>и</w:t>
            </w:r>
            <w:r w:rsidRPr="005564C0">
              <w:rPr>
                <w:rFonts w:ascii="PT Astra Serif" w:hAnsi="PT Astra Serif" w:cs="PT Astra Serif"/>
                <w:sz w:val="22"/>
                <w:szCs w:val="22"/>
              </w:rPr>
              <w:t>зациям в целях финанс</w:t>
            </w:r>
            <w:r w:rsidRPr="005564C0">
              <w:rPr>
                <w:rFonts w:ascii="PT Astra Serif" w:hAnsi="PT Astra Serif" w:cs="PT Astra Serif"/>
                <w:sz w:val="22"/>
                <w:szCs w:val="22"/>
              </w:rPr>
              <w:t>о</w:t>
            </w:r>
            <w:r w:rsidRPr="005564C0">
              <w:rPr>
                <w:rFonts w:ascii="PT Astra Serif" w:hAnsi="PT Astra Serif" w:cs="PT Astra Serif"/>
                <w:sz w:val="22"/>
                <w:szCs w:val="22"/>
              </w:rPr>
              <w:lastRenderedPageBreak/>
              <w:t>вого обеспечения затрат образовательных орган</w:t>
            </w:r>
            <w:r w:rsidRPr="005564C0">
              <w:rPr>
                <w:rFonts w:ascii="PT Astra Serif" w:hAnsi="PT Astra Serif" w:cs="PT Astra Serif"/>
                <w:sz w:val="22"/>
                <w:szCs w:val="22"/>
              </w:rPr>
              <w:t>и</w:t>
            </w:r>
            <w:r w:rsidRPr="005564C0">
              <w:rPr>
                <w:rFonts w:ascii="PT Astra Serif" w:hAnsi="PT Astra Serif" w:cs="PT Astra Serif"/>
                <w:sz w:val="22"/>
                <w:szCs w:val="22"/>
              </w:rPr>
              <w:t>заций, связанных с реал</w:t>
            </w:r>
            <w:r w:rsidRPr="005564C0">
              <w:rPr>
                <w:rFonts w:ascii="PT Astra Serif" w:hAnsi="PT Astra Serif" w:cs="PT Astra Serif"/>
                <w:sz w:val="22"/>
                <w:szCs w:val="22"/>
              </w:rPr>
              <w:t>и</w:t>
            </w:r>
            <w:r w:rsidRPr="005564C0">
              <w:rPr>
                <w:rFonts w:ascii="PT Astra Serif" w:hAnsi="PT Astra Serif" w:cs="PT Astra Serif"/>
                <w:sz w:val="22"/>
                <w:szCs w:val="22"/>
              </w:rPr>
              <w:t>зацией инновационных проектов, направленных на ресурсное и  методич</w:t>
            </w:r>
            <w:r w:rsidRPr="005564C0">
              <w:rPr>
                <w:rFonts w:ascii="PT Astra Serif" w:hAnsi="PT Astra Serif" w:cs="PT Astra Serif"/>
                <w:sz w:val="22"/>
                <w:szCs w:val="22"/>
              </w:rPr>
              <w:t>е</w:t>
            </w:r>
            <w:r w:rsidRPr="005564C0">
              <w:rPr>
                <w:rFonts w:ascii="PT Astra Serif" w:hAnsi="PT Astra Serif" w:cs="PT Astra Serif"/>
                <w:sz w:val="22"/>
                <w:szCs w:val="22"/>
              </w:rPr>
              <w:t>ское обеспечение образ</w:t>
            </w:r>
            <w:r w:rsidRPr="005564C0">
              <w:rPr>
                <w:rFonts w:ascii="PT Astra Serif" w:hAnsi="PT Astra Serif" w:cs="PT Astra Serif"/>
                <w:sz w:val="22"/>
                <w:szCs w:val="22"/>
              </w:rPr>
              <w:t>о</w:t>
            </w:r>
            <w:r w:rsidRPr="005564C0">
              <w:rPr>
                <w:rFonts w:ascii="PT Astra Serif" w:hAnsi="PT Astra Serif" w:cs="PT Astra Serif"/>
                <w:sz w:val="22"/>
                <w:szCs w:val="22"/>
              </w:rPr>
              <w:t>вательной деятельности,  организацию научно-практических меропри</w:t>
            </w:r>
            <w:r w:rsidRPr="005564C0">
              <w:rPr>
                <w:rFonts w:ascii="PT Astra Serif" w:hAnsi="PT Astra Serif" w:cs="PT Astra Serif"/>
                <w:sz w:val="22"/>
                <w:szCs w:val="22"/>
              </w:rPr>
              <w:t>я</w:t>
            </w:r>
            <w:r w:rsidRPr="005564C0">
              <w:rPr>
                <w:rFonts w:ascii="PT Astra Serif" w:hAnsi="PT Astra Serif" w:cs="PT Astra Serif"/>
                <w:sz w:val="22"/>
                <w:szCs w:val="22"/>
              </w:rPr>
              <w:t>тий (семинаров, конф</w:t>
            </w:r>
            <w:r w:rsidRPr="005564C0">
              <w:rPr>
                <w:rFonts w:ascii="PT Astra Serif" w:hAnsi="PT Astra Serif" w:cs="PT Astra Serif"/>
                <w:sz w:val="22"/>
                <w:szCs w:val="22"/>
              </w:rPr>
              <w:t>е</w:t>
            </w:r>
            <w:r w:rsidRPr="005564C0">
              <w:rPr>
                <w:rFonts w:ascii="PT Astra Serif" w:hAnsi="PT Astra Serif" w:cs="PT Astra Serif"/>
                <w:sz w:val="22"/>
                <w:szCs w:val="22"/>
              </w:rPr>
              <w:t>ренций, круглых столов) и консультаций по ра</w:t>
            </w:r>
            <w:r w:rsidRPr="005564C0">
              <w:rPr>
                <w:rFonts w:ascii="PT Astra Serif" w:hAnsi="PT Astra Serif" w:cs="PT Astra Serif"/>
                <w:sz w:val="22"/>
                <w:szCs w:val="22"/>
              </w:rPr>
              <w:t>с</w:t>
            </w:r>
            <w:r w:rsidRPr="005564C0">
              <w:rPr>
                <w:rFonts w:ascii="PT Astra Serif" w:hAnsi="PT Astra Serif" w:cs="PT Astra Serif"/>
                <w:sz w:val="22"/>
                <w:szCs w:val="22"/>
              </w:rPr>
              <w:t>пространению инновац</w:t>
            </w:r>
            <w:r w:rsidRPr="005564C0">
              <w:rPr>
                <w:rFonts w:ascii="PT Astra Serif" w:hAnsi="PT Astra Serif" w:cs="PT Astra Serif"/>
                <w:sz w:val="22"/>
                <w:szCs w:val="22"/>
              </w:rPr>
              <w:t>и</w:t>
            </w:r>
            <w:r w:rsidRPr="005564C0">
              <w:rPr>
                <w:rFonts w:ascii="PT Astra Serif" w:hAnsi="PT Astra Serif" w:cs="PT Astra Serif"/>
                <w:sz w:val="22"/>
                <w:szCs w:val="22"/>
              </w:rPr>
              <w:t>онного опыта, разработку и издание учебных пос</w:t>
            </w:r>
            <w:r w:rsidRPr="005564C0">
              <w:rPr>
                <w:rFonts w:ascii="PT Astra Serif" w:hAnsi="PT Astra Serif" w:cs="PT Astra Serif"/>
                <w:sz w:val="22"/>
                <w:szCs w:val="22"/>
              </w:rPr>
              <w:t>о</w:t>
            </w:r>
            <w:r w:rsidRPr="005564C0">
              <w:rPr>
                <w:rFonts w:ascii="PT Astra Serif" w:hAnsi="PT Astra Serif" w:cs="PT Astra Serif"/>
                <w:sz w:val="22"/>
                <w:szCs w:val="22"/>
              </w:rPr>
              <w:t>бий и дидактических м</w:t>
            </w:r>
            <w:r w:rsidRPr="005564C0">
              <w:rPr>
                <w:rFonts w:ascii="PT Astra Serif" w:hAnsi="PT Astra Serif" w:cs="PT Astra Serif"/>
                <w:sz w:val="22"/>
                <w:szCs w:val="22"/>
              </w:rPr>
              <w:t>а</w:t>
            </w:r>
            <w:r w:rsidRPr="005564C0">
              <w:rPr>
                <w:rFonts w:ascii="PT Astra Serif" w:hAnsi="PT Astra Serif" w:cs="PT Astra Serif"/>
                <w:sz w:val="22"/>
                <w:szCs w:val="22"/>
              </w:rPr>
              <w:t>териалов</w:t>
            </w:r>
          </w:p>
        </w:tc>
        <w:tc>
          <w:tcPr>
            <w:tcW w:w="2340" w:type="dxa"/>
          </w:tcPr>
          <w:p w:rsidR="00370EA1" w:rsidRPr="005564C0" w:rsidRDefault="00370EA1" w:rsidP="005564C0">
            <w:pPr>
              <w:keepNext/>
              <w:keepLines/>
              <w:contextualSpacing/>
              <w:jc w:val="both"/>
              <w:rPr>
                <w:rFonts w:ascii="PT Astra Serif" w:hAnsi="PT Astra Serif" w:cs="PT Astra Serif"/>
              </w:rPr>
            </w:pPr>
            <w:r w:rsidRPr="005564C0">
              <w:rPr>
                <w:rFonts w:ascii="PT Astra Serif" w:hAnsi="PT Astra Serif" w:cs="PT Astra Serif"/>
              </w:rPr>
              <w:lastRenderedPageBreak/>
              <w:t xml:space="preserve">Министерство </w:t>
            </w:r>
            <w:proofErr w:type="spellStart"/>
            <w:proofErr w:type="gramStart"/>
            <w:r w:rsidRPr="005564C0">
              <w:rPr>
                <w:rFonts w:ascii="PT Astra Serif" w:hAnsi="PT Astra Serif" w:cs="PT Astra Serif"/>
              </w:rPr>
              <w:t>обра-зования</w:t>
            </w:r>
            <w:proofErr w:type="spellEnd"/>
            <w:proofErr w:type="gramEnd"/>
            <w:r w:rsidRPr="005564C0">
              <w:rPr>
                <w:rFonts w:ascii="PT Astra Serif" w:hAnsi="PT Astra Serif" w:cs="PT Astra Serif"/>
              </w:rPr>
              <w:t xml:space="preserve"> и науки Ульяновской </w:t>
            </w:r>
            <w:proofErr w:type="spellStart"/>
            <w:r w:rsidRPr="005564C0">
              <w:rPr>
                <w:rFonts w:ascii="PT Astra Serif" w:hAnsi="PT Astra Serif" w:cs="PT Astra Serif"/>
              </w:rPr>
              <w:t>обла-</w:t>
            </w:r>
            <w:r w:rsidRPr="005564C0">
              <w:rPr>
                <w:rFonts w:ascii="PT Astra Serif" w:hAnsi="PT Astra Serif" w:cs="PT Astra Serif"/>
              </w:rPr>
              <w:lastRenderedPageBreak/>
              <w:t>сти</w:t>
            </w:r>
            <w:proofErr w:type="spellEnd"/>
            <w:r w:rsidRPr="005564C0">
              <w:rPr>
                <w:rFonts w:ascii="PT Astra Serif" w:hAnsi="PT Astra Serif" w:cs="PT Astra Serif"/>
              </w:rPr>
              <w:t>, ОГАУ «</w:t>
            </w:r>
            <w:proofErr w:type="spellStart"/>
            <w:r w:rsidRPr="005564C0">
              <w:rPr>
                <w:rFonts w:ascii="PT Astra Serif" w:hAnsi="PT Astra Serif" w:cs="PT Astra Serif"/>
              </w:rPr>
              <w:t>Инсти</w:t>
            </w:r>
            <w:proofErr w:type="spellEnd"/>
            <w:r w:rsidRPr="005564C0">
              <w:rPr>
                <w:rFonts w:ascii="PT Astra Serif" w:hAnsi="PT Astra Serif" w:cs="PT Astra Serif"/>
              </w:rPr>
              <w:t xml:space="preserve">-тут развития </w:t>
            </w:r>
            <w:proofErr w:type="spellStart"/>
            <w:r w:rsidRPr="005564C0">
              <w:rPr>
                <w:rFonts w:ascii="PT Astra Serif" w:hAnsi="PT Astra Serif" w:cs="PT Astra Serif"/>
              </w:rPr>
              <w:t>обра-зования</w:t>
            </w:r>
            <w:proofErr w:type="spellEnd"/>
            <w:r w:rsidRPr="005564C0">
              <w:rPr>
                <w:rFonts w:ascii="PT Astra Serif" w:hAnsi="PT Astra Serif" w:cs="PT Astra Serif"/>
              </w:rPr>
              <w:t>»</w:t>
            </w:r>
          </w:p>
        </w:tc>
        <w:tc>
          <w:tcPr>
            <w:tcW w:w="2340" w:type="dxa"/>
          </w:tcPr>
          <w:p w:rsidR="00370EA1" w:rsidRPr="005564C0" w:rsidRDefault="00370EA1" w:rsidP="005564C0">
            <w:pPr>
              <w:keepNext/>
              <w:keepLines/>
              <w:contextualSpacing/>
              <w:jc w:val="both"/>
              <w:rPr>
                <w:rFonts w:ascii="PT Astra Serif" w:hAnsi="PT Astra Serif" w:cs="PT Astra Serif"/>
              </w:rPr>
            </w:pPr>
          </w:p>
        </w:tc>
        <w:tc>
          <w:tcPr>
            <w:tcW w:w="2412" w:type="dxa"/>
          </w:tcPr>
          <w:p w:rsidR="00370EA1" w:rsidRPr="005564C0" w:rsidRDefault="00370EA1" w:rsidP="005564C0">
            <w:pPr>
              <w:keepNext/>
              <w:keepLines/>
              <w:contextualSpacing/>
              <w:jc w:val="both"/>
              <w:rPr>
                <w:rFonts w:ascii="PT Astra Serif" w:hAnsi="PT Astra Serif"/>
                <w:b/>
                <w:shd w:val="clear" w:color="auto" w:fill="FFFFFF"/>
              </w:rPr>
            </w:pPr>
          </w:p>
        </w:tc>
      </w:tr>
      <w:tr w:rsidR="005564C0" w:rsidRPr="005564C0" w:rsidTr="00BF5AF9">
        <w:tc>
          <w:tcPr>
            <w:tcW w:w="15120" w:type="dxa"/>
            <w:gridSpan w:val="6"/>
          </w:tcPr>
          <w:p w:rsidR="00BF5AF9" w:rsidRPr="005564C0" w:rsidRDefault="00EC2B8D" w:rsidP="005564C0">
            <w:pPr>
              <w:keepNext/>
              <w:keepLines/>
              <w:contextualSpacing/>
              <w:jc w:val="both"/>
              <w:rPr>
                <w:rFonts w:ascii="PT Astra Serif" w:hAnsi="PT Astra Serif"/>
                <w:b/>
                <w:shd w:val="clear" w:color="auto" w:fill="FFFFFF"/>
              </w:rPr>
            </w:pPr>
            <w:r w:rsidRPr="005564C0">
              <w:rPr>
                <w:rStyle w:val="af"/>
                <w:rFonts w:ascii="PT Astra Serif" w:hAnsi="PT Astra Serif"/>
                <w:sz w:val="23"/>
                <w:szCs w:val="23"/>
                <w:shd w:val="clear" w:color="auto" w:fill="FFFFFF"/>
              </w:rPr>
              <w:lastRenderedPageBreak/>
              <w:t xml:space="preserve">Проведено совещание с руководителями </w:t>
            </w:r>
            <w:proofErr w:type="spellStart"/>
            <w:r w:rsidRPr="005564C0">
              <w:rPr>
                <w:rStyle w:val="af"/>
                <w:rFonts w:ascii="PT Astra Serif" w:hAnsi="PT Astra Serif"/>
                <w:sz w:val="23"/>
                <w:szCs w:val="23"/>
                <w:shd w:val="clear" w:color="auto" w:fill="FFFFFF"/>
              </w:rPr>
              <w:t>стажировочных</w:t>
            </w:r>
            <w:proofErr w:type="spellEnd"/>
            <w:r w:rsidRPr="005564C0">
              <w:rPr>
                <w:rStyle w:val="af"/>
                <w:rFonts w:ascii="PT Astra Serif" w:hAnsi="PT Astra Serif"/>
                <w:sz w:val="23"/>
                <w:szCs w:val="23"/>
                <w:shd w:val="clear" w:color="auto" w:fill="FFFFFF"/>
              </w:rPr>
              <w:t xml:space="preserve"> площадок по вопросу участия в конкурсном отборе «О предоставлении грантов в форме субсидий из областного бюджета Ульяновской области образовательным организациям, являющимся региональными инновацио</w:t>
            </w:r>
            <w:r w:rsidRPr="005564C0">
              <w:rPr>
                <w:rStyle w:val="af"/>
                <w:rFonts w:ascii="PT Astra Serif" w:hAnsi="PT Astra Serif"/>
                <w:sz w:val="23"/>
                <w:szCs w:val="23"/>
                <w:shd w:val="clear" w:color="auto" w:fill="FFFFFF"/>
              </w:rPr>
              <w:t>н</w:t>
            </w:r>
            <w:r w:rsidRPr="005564C0">
              <w:rPr>
                <w:rStyle w:val="af"/>
                <w:rFonts w:ascii="PT Astra Serif" w:hAnsi="PT Astra Serif"/>
                <w:sz w:val="23"/>
                <w:szCs w:val="23"/>
                <w:shd w:val="clear" w:color="auto" w:fill="FFFFFF"/>
              </w:rPr>
              <w:t>ными площадками» по вопросам планирования работы на 2020-2021 учебный год и участия в конкурсном движении.</w:t>
            </w:r>
          </w:p>
        </w:tc>
      </w:tr>
      <w:tr w:rsidR="005564C0" w:rsidRPr="005564C0" w:rsidTr="00403048">
        <w:tc>
          <w:tcPr>
            <w:tcW w:w="2628" w:type="dxa"/>
          </w:tcPr>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Министерство </w:t>
            </w:r>
          </w:p>
          <w:p w:rsidR="00E34F16" w:rsidRPr="005564C0" w:rsidRDefault="00E34F16" w:rsidP="005564C0">
            <w:pPr>
              <w:keepNext/>
              <w:keepLines/>
              <w:contextualSpacing/>
              <w:rPr>
                <w:rFonts w:ascii="PT Astra Serif" w:hAnsi="PT Astra Serif"/>
                <w:b/>
                <w:bCs/>
              </w:rPr>
            </w:pPr>
            <w:r w:rsidRPr="005564C0">
              <w:rPr>
                <w:rFonts w:ascii="PT Astra Serif" w:hAnsi="PT Astra Serif"/>
                <w:b/>
                <w:bCs/>
              </w:rPr>
              <w:t xml:space="preserve">образования и науки </w:t>
            </w:r>
          </w:p>
          <w:p w:rsidR="00E34F16" w:rsidRPr="005564C0" w:rsidRDefault="00E34F16" w:rsidP="005564C0">
            <w:pPr>
              <w:keepNext/>
              <w:keepLines/>
              <w:contextualSpacing/>
              <w:rPr>
                <w:rFonts w:ascii="PT Astra Serif" w:hAnsi="PT Astra Serif"/>
                <w:b/>
                <w:bCs/>
              </w:rPr>
            </w:pPr>
            <w:r w:rsidRPr="005564C0">
              <w:rPr>
                <w:rFonts w:ascii="PT Astra Serif" w:hAnsi="PT Astra Serif"/>
              </w:rPr>
              <w:t>Семенова Н.В.</w:t>
            </w:r>
          </w:p>
        </w:tc>
        <w:tc>
          <w:tcPr>
            <w:tcW w:w="2700" w:type="dxa"/>
          </w:tcPr>
          <w:p w:rsidR="00E34F16" w:rsidRPr="005564C0" w:rsidRDefault="00E34F16" w:rsidP="005564C0">
            <w:pPr>
              <w:pStyle w:val="ConsPlusNonformat"/>
              <w:keepNext/>
              <w:keepLines/>
              <w:widowControl/>
              <w:contextualSpacing/>
              <w:jc w:val="both"/>
              <w:rPr>
                <w:rFonts w:ascii="Times New Roman" w:hAnsi="Times New Roman" w:cs="Times New Roman"/>
                <w:bCs/>
                <w:sz w:val="24"/>
                <w:szCs w:val="24"/>
              </w:rPr>
            </w:pPr>
            <w:r w:rsidRPr="005564C0">
              <w:rPr>
                <w:rFonts w:ascii="Times New Roman" w:hAnsi="Times New Roman" w:cs="Times New Roman"/>
                <w:sz w:val="24"/>
                <w:szCs w:val="24"/>
              </w:rPr>
              <w:t>Фестиваль-конкурс (онлайн) мордовского творчества детей и молодёжи «</w:t>
            </w:r>
            <w:proofErr w:type="spellStart"/>
            <w:r w:rsidRPr="005564C0">
              <w:rPr>
                <w:rFonts w:ascii="Times New Roman" w:hAnsi="Times New Roman" w:cs="Times New Roman"/>
                <w:sz w:val="24"/>
                <w:szCs w:val="24"/>
              </w:rPr>
              <w:t>Сиянь</w:t>
            </w:r>
            <w:proofErr w:type="spellEnd"/>
            <w:r w:rsidRPr="005564C0">
              <w:rPr>
                <w:rFonts w:ascii="Times New Roman" w:hAnsi="Times New Roman" w:cs="Times New Roman"/>
                <w:sz w:val="24"/>
                <w:szCs w:val="24"/>
              </w:rPr>
              <w:t xml:space="preserve"> </w:t>
            </w:r>
            <w:proofErr w:type="spellStart"/>
            <w:r w:rsidRPr="005564C0">
              <w:rPr>
                <w:rFonts w:ascii="Times New Roman" w:hAnsi="Times New Roman" w:cs="Times New Roman"/>
                <w:sz w:val="24"/>
                <w:szCs w:val="24"/>
              </w:rPr>
              <w:t>Баягинеть</w:t>
            </w:r>
            <w:proofErr w:type="spellEnd"/>
            <w:r w:rsidRPr="005564C0">
              <w:rPr>
                <w:rFonts w:ascii="Times New Roman" w:hAnsi="Times New Roman" w:cs="Times New Roman"/>
                <w:sz w:val="24"/>
                <w:szCs w:val="24"/>
              </w:rPr>
              <w:t>» (</w:t>
            </w:r>
            <w:r w:rsidRPr="005564C0">
              <w:rPr>
                <w:rFonts w:ascii="Times New Roman" w:hAnsi="Times New Roman" w:cs="Times New Roman"/>
                <w:bCs/>
                <w:sz w:val="24"/>
                <w:szCs w:val="24"/>
              </w:rPr>
              <w:t>«Серебряные колокольчики»)</w:t>
            </w:r>
          </w:p>
          <w:p w:rsidR="00E34F16" w:rsidRPr="005564C0" w:rsidRDefault="00E34F16" w:rsidP="005564C0">
            <w:pPr>
              <w:pStyle w:val="ConsPlusNonformat"/>
              <w:keepNext/>
              <w:keepLines/>
              <w:widowControl/>
              <w:contextualSpacing/>
              <w:jc w:val="center"/>
              <w:rPr>
                <w:rFonts w:ascii="Times New Roman" w:hAnsi="Times New Roman" w:cs="Times New Roman"/>
                <w:sz w:val="24"/>
                <w:szCs w:val="24"/>
              </w:rPr>
            </w:pPr>
            <w:r w:rsidRPr="005564C0">
              <w:rPr>
                <w:rFonts w:ascii="Times New Roman" w:hAnsi="Times New Roman" w:cs="Times New Roman"/>
                <w:bCs/>
                <w:sz w:val="24"/>
                <w:szCs w:val="24"/>
              </w:rPr>
              <w:t>сентябрь</w:t>
            </w:r>
          </w:p>
          <w:p w:rsidR="00E34F16" w:rsidRPr="005564C0" w:rsidRDefault="00E34F16" w:rsidP="005564C0">
            <w:pPr>
              <w:pStyle w:val="ConsPlusNonformat"/>
              <w:keepNext/>
              <w:keepLines/>
              <w:widowControl/>
              <w:contextualSpacing/>
              <w:jc w:val="both"/>
              <w:rPr>
                <w:rFonts w:ascii="Times New Roman" w:hAnsi="Times New Roman" w:cs="Times New Roman"/>
                <w:sz w:val="24"/>
                <w:szCs w:val="24"/>
              </w:rPr>
            </w:pPr>
          </w:p>
          <w:p w:rsidR="00E34F16" w:rsidRPr="005564C0" w:rsidRDefault="00E34F16" w:rsidP="005564C0">
            <w:pPr>
              <w:keepNext/>
              <w:keepLines/>
              <w:contextualSpacing/>
              <w:rPr>
                <w:b/>
              </w:rPr>
            </w:pPr>
          </w:p>
          <w:p w:rsidR="00E34F16" w:rsidRPr="005564C0" w:rsidRDefault="00E34F16" w:rsidP="005564C0">
            <w:pPr>
              <w:keepNext/>
              <w:keepLines/>
              <w:shd w:val="clear" w:color="auto" w:fill="FFFFFF"/>
              <w:contextualSpacing/>
              <w:rPr>
                <w:rFonts w:ascii="PT Astra Serif" w:hAnsi="PT Astra Serif"/>
                <w:b/>
              </w:rPr>
            </w:pPr>
          </w:p>
        </w:tc>
        <w:tc>
          <w:tcPr>
            <w:tcW w:w="2700" w:type="dxa"/>
          </w:tcPr>
          <w:p w:rsidR="00E34F16" w:rsidRPr="005564C0" w:rsidRDefault="00E34F16" w:rsidP="005564C0">
            <w:pPr>
              <w:keepNext/>
              <w:keepLines/>
              <w:contextualSpacing/>
              <w:jc w:val="both"/>
              <w:rPr>
                <w:bCs/>
                <w:sz w:val="22"/>
                <w:szCs w:val="22"/>
              </w:rPr>
            </w:pPr>
            <w:r w:rsidRPr="005564C0">
              <w:rPr>
                <w:sz w:val="22"/>
                <w:szCs w:val="22"/>
              </w:rPr>
              <w:t>Сохранение и развитие традиций мордовской культуры, выявление и поддержка талантливых детей на основе прио</w:t>
            </w:r>
            <w:r w:rsidRPr="005564C0">
              <w:rPr>
                <w:sz w:val="22"/>
                <w:szCs w:val="22"/>
              </w:rPr>
              <w:t>б</w:t>
            </w:r>
            <w:r w:rsidRPr="005564C0">
              <w:rPr>
                <w:sz w:val="22"/>
                <w:szCs w:val="22"/>
              </w:rPr>
              <w:t>щения к культуре древн</w:t>
            </w:r>
            <w:r w:rsidRPr="005564C0">
              <w:rPr>
                <w:sz w:val="22"/>
                <w:szCs w:val="22"/>
              </w:rPr>
              <w:t>е</w:t>
            </w:r>
            <w:r w:rsidRPr="005564C0">
              <w:rPr>
                <w:sz w:val="22"/>
                <w:szCs w:val="22"/>
              </w:rPr>
              <w:t>го народа; в</w:t>
            </w:r>
            <w:r w:rsidRPr="005564C0">
              <w:rPr>
                <w:bCs/>
                <w:sz w:val="22"/>
                <w:szCs w:val="22"/>
              </w:rPr>
              <w:t>оспитание и развитие духовных и э</w:t>
            </w:r>
            <w:r w:rsidRPr="005564C0">
              <w:rPr>
                <w:bCs/>
                <w:sz w:val="22"/>
                <w:szCs w:val="22"/>
              </w:rPr>
              <w:t>с</w:t>
            </w:r>
            <w:r w:rsidRPr="005564C0">
              <w:rPr>
                <w:bCs/>
                <w:sz w:val="22"/>
                <w:szCs w:val="22"/>
              </w:rPr>
              <w:t>тетических ценностей детей и юношества на почве национальной мо</w:t>
            </w:r>
            <w:r w:rsidRPr="005564C0">
              <w:rPr>
                <w:bCs/>
                <w:sz w:val="22"/>
                <w:szCs w:val="22"/>
              </w:rPr>
              <w:t>р</w:t>
            </w:r>
            <w:r w:rsidRPr="005564C0">
              <w:rPr>
                <w:bCs/>
                <w:sz w:val="22"/>
                <w:szCs w:val="22"/>
              </w:rPr>
              <w:t>довской культуры. С</w:t>
            </w:r>
            <w:r w:rsidRPr="005564C0">
              <w:rPr>
                <w:bCs/>
                <w:sz w:val="22"/>
                <w:szCs w:val="22"/>
                <w:shd w:val="clear" w:color="auto" w:fill="FFFFFF"/>
              </w:rPr>
              <w:t>о</w:t>
            </w:r>
            <w:r w:rsidRPr="005564C0">
              <w:rPr>
                <w:bCs/>
                <w:sz w:val="22"/>
                <w:szCs w:val="22"/>
                <w:shd w:val="clear" w:color="auto" w:fill="FFFFFF"/>
              </w:rPr>
              <w:t xml:space="preserve">хранение </w:t>
            </w:r>
            <w:r w:rsidRPr="005564C0">
              <w:rPr>
                <w:sz w:val="22"/>
                <w:szCs w:val="22"/>
                <w:shd w:val="clear" w:color="auto" w:fill="FFFFFF"/>
              </w:rPr>
              <w:t>исконной кул</w:t>
            </w:r>
            <w:r w:rsidRPr="005564C0">
              <w:rPr>
                <w:sz w:val="22"/>
                <w:szCs w:val="22"/>
                <w:shd w:val="clear" w:color="auto" w:fill="FFFFFF"/>
              </w:rPr>
              <w:t>ь</w:t>
            </w:r>
            <w:r w:rsidRPr="005564C0">
              <w:rPr>
                <w:sz w:val="22"/>
                <w:szCs w:val="22"/>
                <w:shd w:val="clear" w:color="auto" w:fill="FFFFFF"/>
              </w:rPr>
              <w:t>турно-исторической ср</w:t>
            </w:r>
            <w:r w:rsidRPr="005564C0">
              <w:rPr>
                <w:sz w:val="22"/>
                <w:szCs w:val="22"/>
                <w:shd w:val="clear" w:color="auto" w:fill="FFFFFF"/>
              </w:rPr>
              <w:t>е</w:t>
            </w:r>
            <w:r w:rsidRPr="005564C0">
              <w:rPr>
                <w:sz w:val="22"/>
                <w:szCs w:val="22"/>
                <w:shd w:val="clear" w:color="auto" w:fill="FFFFFF"/>
              </w:rPr>
              <w:t>ды обитания,</w:t>
            </w:r>
            <w:r w:rsidRPr="005564C0">
              <w:rPr>
                <w:bCs/>
                <w:sz w:val="22"/>
                <w:szCs w:val="22"/>
                <w:shd w:val="clear" w:color="auto" w:fill="FFFFFF"/>
              </w:rPr>
              <w:t xml:space="preserve"> </w:t>
            </w:r>
            <w:r w:rsidRPr="005564C0">
              <w:rPr>
                <w:sz w:val="22"/>
                <w:szCs w:val="22"/>
                <w:shd w:val="clear" w:color="auto" w:fill="FFFFFF"/>
              </w:rPr>
              <w:t>этнокул</w:t>
            </w:r>
            <w:r w:rsidRPr="005564C0">
              <w:rPr>
                <w:sz w:val="22"/>
                <w:szCs w:val="22"/>
                <w:shd w:val="clear" w:color="auto" w:fill="FFFFFF"/>
              </w:rPr>
              <w:t>ь</w:t>
            </w:r>
            <w:r w:rsidRPr="005564C0">
              <w:rPr>
                <w:sz w:val="22"/>
                <w:szCs w:val="22"/>
                <w:shd w:val="clear" w:color="auto" w:fill="FFFFFF"/>
              </w:rPr>
              <w:t>турного и языкового мн</w:t>
            </w:r>
            <w:r w:rsidRPr="005564C0">
              <w:rPr>
                <w:sz w:val="22"/>
                <w:szCs w:val="22"/>
                <w:shd w:val="clear" w:color="auto" w:fill="FFFFFF"/>
              </w:rPr>
              <w:t>о</w:t>
            </w:r>
            <w:r w:rsidRPr="005564C0">
              <w:rPr>
                <w:sz w:val="22"/>
                <w:szCs w:val="22"/>
                <w:shd w:val="clear" w:color="auto" w:fill="FFFFFF"/>
              </w:rPr>
              <w:t>гообразия</w:t>
            </w:r>
            <w:r w:rsidRPr="005564C0">
              <w:rPr>
                <w:sz w:val="22"/>
                <w:szCs w:val="22"/>
              </w:rPr>
              <w:t xml:space="preserve"> </w:t>
            </w:r>
            <w:r w:rsidRPr="005564C0">
              <w:rPr>
                <w:sz w:val="22"/>
                <w:szCs w:val="22"/>
                <w:shd w:val="clear" w:color="auto" w:fill="FFFFFF"/>
              </w:rPr>
              <w:t>народов Ро</w:t>
            </w:r>
            <w:r w:rsidRPr="005564C0">
              <w:rPr>
                <w:sz w:val="22"/>
                <w:szCs w:val="22"/>
                <w:shd w:val="clear" w:color="auto" w:fill="FFFFFF"/>
              </w:rPr>
              <w:t>с</w:t>
            </w:r>
            <w:r w:rsidRPr="005564C0">
              <w:rPr>
                <w:sz w:val="22"/>
                <w:szCs w:val="22"/>
                <w:shd w:val="clear" w:color="auto" w:fill="FFFFFF"/>
              </w:rPr>
              <w:t xml:space="preserve">сийской Федерации, </w:t>
            </w:r>
            <w:r w:rsidRPr="005564C0">
              <w:rPr>
                <w:bCs/>
                <w:sz w:val="22"/>
                <w:szCs w:val="22"/>
              </w:rPr>
              <w:t>пр</w:t>
            </w:r>
            <w:r w:rsidRPr="005564C0">
              <w:rPr>
                <w:bCs/>
                <w:sz w:val="22"/>
                <w:szCs w:val="22"/>
              </w:rPr>
              <w:t>о</w:t>
            </w:r>
            <w:r w:rsidRPr="005564C0">
              <w:rPr>
                <w:bCs/>
                <w:sz w:val="22"/>
                <w:szCs w:val="22"/>
              </w:rPr>
              <w:lastRenderedPageBreak/>
              <w:t xml:space="preserve">движения идей развития и сохранения </w:t>
            </w:r>
            <w:proofErr w:type="spellStart"/>
            <w:r w:rsidRPr="005564C0">
              <w:rPr>
                <w:bCs/>
                <w:sz w:val="22"/>
                <w:szCs w:val="22"/>
              </w:rPr>
              <w:t>самоиденти</w:t>
            </w:r>
            <w:r w:rsidRPr="005564C0">
              <w:rPr>
                <w:bCs/>
                <w:sz w:val="22"/>
                <w:szCs w:val="22"/>
              </w:rPr>
              <w:t>ч</w:t>
            </w:r>
            <w:r w:rsidRPr="005564C0">
              <w:rPr>
                <w:bCs/>
                <w:sz w:val="22"/>
                <w:szCs w:val="22"/>
              </w:rPr>
              <w:t>ности</w:t>
            </w:r>
            <w:proofErr w:type="spellEnd"/>
            <w:r w:rsidRPr="005564C0">
              <w:rPr>
                <w:bCs/>
                <w:sz w:val="22"/>
                <w:szCs w:val="22"/>
              </w:rPr>
              <w:t xml:space="preserve"> мордовского нар</w:t>
            </w:r>
            <w:r w:rsidRPr="005564C0">
              <w:rPr>
                <w:bCs/>
                <w:sz w:val="22"/>
                <w:szCs w:val="22"/>
              </w:rPr>
              <w:t>о</w:t>
            </w:r>
            <w:r w:rsidRPr="005564C0">
              <w:rPr>
                <w:bCs/>
                <w:sz w:val="22"/>
                <w:szCs w:val="22"/>
              </w:rPr>
              <w:t>да и развития межнаци</w:t>
            </w:r>
            <w:r w:rsidRPr="005564C0">
              <w:rPr>
                <w:bCs/>
                <w:sz w:val="22"/>
                <w:szCs w:val="22"/>
              </w:rPr>
              <w:t>о</w:t>
            </w:r>
            <w:r w:rsidRPr="005564C0">
              <w:rPr>
                <w:bCs/>
                <w:sz w:val="22"/>
                <w:szCs w:val="22"/>
              </w:rPr>
              <w:t xml:space="preserve">нального единства всех народов России </w:t>
            </w:r>
          </w:p>
          <w:p w:rsidR="00E34F16" w:rsidRPr="005564C0" w:rsidRDefault="00E34F16" w:rsidP="005564C0">
            <w:pPr>
              <w:keepNext/>
              <w:keepLines/>
              <w:contextualSpacing/>
              <w:jc w:val="both"/>
              <w:rPr>
                <w:rFonts w:ascii="PT Astra Serif" w:hAnsi="PT Astra Serif"/>
                <w:bCs/>
                <w:sz w:val="22"/>
                <w:szCs w:val="22"/>
              </w:rPr>
            </w:pPr>
            <w:proofErr w:type="gramStart"/>
            <w:r w:rsidRPr="005564C0">
              <w:rPr>
                <w:rFonts w:ascii="PT Astra Serif" w:hAnsi="PT Astra Serif"/>
                <w:bCs/>
                <w:sz w:val="22"/>
                <w:szCs w:val="22"/>
              </w:rPr>
              <w:t xml:space="preserve">Участники: </w:t>
            </w:r>
            <w:r w:rsidR="00EE305A" w:rsidRPr="005564C0">
              <w:rPr>
                <w:rFonts w:ascii="PT Astra Serif" w:hAnsi="PT Astra Serif"/>
                <w:sz w:val="22"/>
                <w:szCs w:val="22"/>
              </w:rPr>
              <w:t>воспитанники дошкольных и обуча</w:t>
            </w:r>
            <w:r w:rsidR="00EE305A" w:rsidRPr="005564C0">
              <w:rPr>
                <w:rFonts w:ascii="PT Astra Serif" w:hAnsi="PT Astra Serif"/>
                <w:sz w:val="22"/>
                <w:szCs w:val="22"/>
              </w:rPr>
              <w:t>ю</w:t>
            </w:r>
            <w:r w:rsidR="00EE305A" w:rsidRPr="005564C0">
              <w:rPr>
                <w:rFonts w:ascii="PT Astra Serif" w:hAnsi="PT Astra Serif"/>
                <w:sz w:val="22"/>
                <w:szCs w:val="22"/>
              </w:rPr>
              <w:t>щиеся образовательных организаций Ульяновской области</w:t>
            </w:r>
            <w:r w:rsidR="00EE305A" w:rsidRPr="005564C0">
              <w:rPr>
                <w:rFonts w:ascii="PT Astra Serif" w:hAnsi="PT Astra Serif"/>
                <w:bCs/>
                <w:sz w:val="22"/>
                <w:szCs w:val="22"/>
              </w:rPr>
              <w:t xml:space="preserve"> </w:t>
            </w:r>
            <w:r w:rsidRPr="005564C0">
              <w:rPr>
                <w:rFonts w:ascii="PT Astra Serif" w:hAnsi="PT Astra Serif"/>
                <w:bCs/>
                <w:sz w:val="22"/>
                <w:szCs w:val="22"/>
              </w:rPr>
              <w:t xml:space="preserve">300 чел. </w:t>
            </w:r>
            <w:proofErr w:type="gramEnd"/>
          </w:p>
        </w:tc>
        <w:tc>
          <w:tcPr>
            <w:tcW w:w="2340" w:type="dxa"/>
          </w:tcPr>
          <w:p w:rsidR="00E34F16" w:rsidRPr="005564C0" w:rsidRDefault="00E34F16" w:rsidP="005564C0">
            <w:pPr>
              <w:keepNext/>
              <w:keepLines/>
              <w:contextualSpacing/>
              <w:jc w:val="both"/>
              <w:rPr>
                <w:rFonts w:ascii="PT Astra Serif" w:hAnsi="PT Astra Serif" w:cs="PT Astra Serif"/>
              </w:rPr>
            </w:pPr>
            <w:r w:rsidRPr="005564C0">
              <w:rPr>
                <w:rFonts w:ascii="PT Astra Serif" w:hAnsi="PT Astra Serif" w:cs="PT Astra Serif"/>
              </w:rPr>
              <w:lastRenderedPageBreak/>
              <w:t>Министерство пр</w:t>
            </w:r>
            <w:r w:rsidRPr="005564C0">
              <w:rPr>
                <w:rFonts w:ascii="PT Astra Serif" w:hAnsi="PT Astra Serif" w:cs="PT Astra Serif"/>
              </w:rPr>
              <w:t>о</w:t>
            </w:r>
            <w:r w:rsidRPr="005564C0">
              <w:rPr>
                <w:rFonts w:ascii="PT Astra Serif" w:hAnsi="PT Astra Serif" w:cs="PT Astra Serif"/>
              </w:rPr>
              <w:t>свещения и восп</w:t>
            </w:r>
            <w:r w:rsidRPr="005564C0">
              <w:rPr>
                <w:rFonts w:ascii="PT Astra Serif" w:hAnsi="PT Astra Serif" w:cs="PT Astra Serif"/>
              </w:rPr>
              <w:t>и</w:t>
            </w:r>
            <w:r w:rsidRPr="005564C0">
              <w:rPr>
                <w:rFonts w:ascii="PT Astra Serif" w:hAnsi="PT Astra Serif" w:cs="PT Astra Serif"/>
              </w:rPr>
              <w:t>тания Ульяновской области, Областное государственное автономное учр</w:t>
            </w:r>
            <w:r w:rsidRPr="005564C0">
              <w:rPr>
                <w:rFonts w:ascii="PT Astra Serif" w:hAnsi="PT Astra Serif" w:cs="PT Astra Serif"/>
              </w:rPr>
              <w:t>е</w:t>
            </w:r>
            <w:r w:rsidRPr="005564C0">
              <w:rPr>
                <w:rFonts w:ascii="PT Astra Serif" w:hAnsi="PT Astra Serif" w:cs="PT Astra Serif"/>
              </w:rPr>
              <w:t>ждение  «Институт развития образов</w:t>
            </w:r>
            <w:r w:rsidRPr="005564C0">
              <w:rPr>
                <w:rFonts w:ascii="PT Astra Serif" w:hAnsi="PT Astra Serif" w:cs="PT Astra Serif"/>
              </w:rPr>
              <w:t>а</w:t>
            </w:r>
            <w:r w:rsidRPr="005564C0">
              <w:rPr>
                <w:rFonts w:ascii="PT Astra Serif" w:hAnsi="PT Astra Serif" w:cs="PT Astra Serif"/>
              </w:rPr>
              <w:t xml:space="preserve">ния», </w:t>
            </w:r>
            <w:r w:rsidRPr="005564C0">
              <w:rPr>
                <w:bCs/>
              </w:rPr>
              <w:t>Общественная организация «Уль</w:t>
            </w:r>
            <w:r w:rsidRPr="005564C0">
              <w:rPr>
                <w:bCs/>
              </w:rPr>
              <w:t>я</w:t>
            </w:r>
            <w:r w:rsidRPr="005564C0">
              <w:rPr>
                <w:bCs/>
              </w:rPr>
              <w:t>новская областная мордовская наци</w:t>
            </w:r>
            <w:r w:rsidRPr="005564C0">
              <w:rPr>
                <w:bCs/>
              </w:rPr>
              <w:t>о</w:t>
            </w:r>
            <w:r w:rsidRPr="005564C0">
              <w:rPr>
                <w:bCs/>
              </w:rPr>
              <w:t>нально-культурная автономия</w:t>
            </w:r>
            <w:r w:rsidRPr="005564C0">
              <w:rPr>
                <w:b/>
                <w:bCs/>
              </w:rPr>
              <w:t>»</w:t>
            </w:r>
          </w:p>
        </w:tc>
        <w:tc>
          <w:tcPr>
            <w:tcW w:w="2340" w:type="dxa"/>
          </w:tcPr>
          <w:p w:rsidR="00E34F16" w:rsidRPr="005564C0" w:rsidRDefault="00E34F16" w:rsidP="005564C0">
            <w:pPr>
              <w:keepNext/>
              <w:keepLines/>
              <w:contextualSpacing/>
              <w:jc w:val="both"/>
              <w:rPr>
                <w:rFonts w:ascii="PT Astra Serif" w:hAnsi="PT Astra Serif" w:cs="PT Astra Serif"/>
              </w:rPr>
            </w:pPr>
          </w:p>
        </w:tc>
        <w:tc>
          <w:tcPr>
            <w:tcW w:w="2412" w:type="dxa"/>
          </w:tcPr>
          <w:p w:rsidR="00E34F16" w:rsidRPr="005564C0" w:rsidRDefault="00E34F16" w:rsidP="005564C0">
            <w:pPr>
              <w:keepNext/>
              <w:keepLines/>
              <w:contextualSpacing/>
              <w:jc w:val="both"/>
              <w:rPr>
                <w:rFonts w:ascii="PT Astra Serif" w:hAnsi="PT Astra Serif"/>
                <w:b/>
                <w:shd w:val="clear" w:color="auto" w:fill="FFFFFF"/>
              </w:rPr>
            </w:pPr>
          </w:p>
        </w:tc>
      </w:tr>
      <w:tr w:rsidR="005564C0" w:rsidRPr="005564C0" w:rsidTr="00BF5AF9">
        <w:tc>
          <w:tcPr>
            <w:tcW w:w="15120" w:type="dxa"/>
            <w:gridSpan w:val="6"/>
          </w:tcPr>
          <w:p w:rsidR="00BF5AF9" w:rsidRPr="005564C0" w:rsidRDefault="00823835" w:rsidP="005564C0">
            <w:pPr>
              <w:keepNext/>
              <w:keepLines/>
              <w:contextualSpacing/>
              <w:jc w:val="both"/>
              <w:rPr>
                <w:rFonts w:ascii="PT Astra Serif" w:hAnsi="PT Astra Serif"/>
                <w:b/>
                <w:shd w:val="clear" w:color="auto" w:fill="FFFFFF"/>
              </w:rPr>
            </w:pPr>
            <w:r w:rsidRPr="005564C0">
              <w:rPr>
                <w:rFonts w:ascii="PT Astra Serif" w:hAnsi="PT Astra Serif"/>
                <w:b/>
                <w:shd w:val="clear" w:color="auto" w:fill="FFFFFF"/>
              </w:rPr>
              <w:lastRenderedPageBreak/>
              <w:t xml:space="preserve">Собраны работы участников </w:t>
            </w:r>
            <w:r w:rsidRPr="005564C0">
              <w:rPr>
                <w:rFonts w:ascii="PT Astra Serif" w:hAnsi="PT Astra Serif"/>
                <w:b/>
              </w:rPr>
              <w:t>Фестиваля-конкурса (онлайн) мордовского творчества детей и молодёжи «</w:t>
            </w:r>
            <w:proofErr w:type="spellStart"/>
            <w:r w:rsidRPr="005564C0">
              <w:rPr>
                <w:rFonts w:ascii="PT Astra Serif" w:hAnsi="PT Astra Serif"/>
                <w:b/>
              </w:rPr>
              <w:t>Сиянь</w:t>
            </w:r>
            <w:proofErr w:type="spellEnd"/>
            <w:r w:rsidRPr="005564C0">
              <w:rPr>
                <w:rFonts w:ascii="PT Astra Serif" w:hAnsi="PT Astra Serif"/>
                <w:b/>
              </w:rPr>
              <w:t xml:space="preserve"> </w:t>
            </w:r>
            <w:proofErr w:type="spellStart"/>
            <w:r w:rsidRPr="005564C0">
              <w:rPr>
                <w:rFonts w:ascii="PT Astra Serif" w:hAnsi="PT Astra Serif"/>
                <w:b/>
              </w:rPr>
              <w:t>Баягинеть</w:t>
            </w:r>
            <w:proofErr w:type="spellEnd"/>
            <w:r w:rsidRPr="005564C0">
              <w:rPr>
                <w:rFonts w:ascii="PT Astra Serif" w:hAnsi="PT Astra Serif"/>
                <w:b/>
              </w:rPr>
              <w:t>» (</w:t>
            </w:r>
            <w:r w:rsidRPr="005564C0">
              <w:rPr>
                <w:rFonts w:ascii="PT Astra Serif" w:hAnsi="PT Astra Serif"/>
                <w:b/>
                <w:bCs/>
              </w:rPr>
              <w:t>«Серебр</w:t>
            </w:r>
            <w:r w:rsidRPr="005564C0">
              <w:rPr>
                <w:rFonts w:ascii="PT Astra Serif" w:hAnsi="PT Astra Serif"/>
                <w:b/>
                <w:bCs/>
              </w:rPr>
              <w:t>я</w:t>
            </w:r>
            <w:r w:rsidRPr="005564C0">
              <w:rPr>
                <w:rFonts w:ascii="PT Astra Serif" w:hAnsi="PT Astra Serif"/>
                <w:b/>
                <w:bCs/>
              </w:rPr>
              <w:t>ные колокольчики»). Итоги конкурса будут подведены в октябре 2020 года.</w:t>
            </w:r>
          </w:p>
        </w:tc>
      </w:tr>
      <w:tr w:rsidR="005564C0" w:rsidRPr="005564C0" w:rsidTr="00491B66">
        <w:tc>
          <w:tcPr>
            <w:tcW w:w="2628"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t xml:space="preserve">Министерство </w:t>
            </w:r>
          </w:p>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t xml:space="preserve">образования и науки </w:t>
            </w:r>
          </w:p>
          <w:p w:rsidR="00E34F16" w:rsidRPr="005564C0" w:rsidRDefault="00E34F16" w:rsidP="005564C0">
            <w:pPr>
              <w:pStyle w:val="ConsPlusNonformat"/>
              <w:keepNext/>
              <w:keepLines/>
              <w:widowControl/>
              <w:contextualSpacing/>
              <w:rPr>
                <w:rFonts w:ascii="Times New Roman" w:hAnsi="Times New Roman" w:cs="Times New Roman"/>
                <w:sz w:val="24"/>
                <w:szCs w:val="24"/>
              </w:rPr>
            </w:pPr>
            <w:r w:rsidRPr="005564C0">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pPr>
            <w:r w:rsidRPr="005564C0">
              <w:t>Областной конкурс на знание государственной символики Российской Федерации и Ульяно</w:t>
            </w:r>
            <w:r w:rsidRPr="005564C0">
              <w:t>в</w:t>
            </w:r>
            <w:r w:rsidRPr="005564C0">
              <w:t>ской области «Овея</w:t>
            </w:r>
            <w:r w:rsidRPr="005564C0">
              <w:t>н</w:t>
            </w:r>
            <w:r w:rsidRPr="005564C0">
              <w:t>ные славой флаг наш и герб»</w:t>
            </w:r>
          </w:p>
          <w:p w:rsidR="00E34F16" w:rsidRPr="005564C0" w:rsidRDefault="00E34F16" w:rsidP="005564C0">
            <w:pPr>
              <w:keepNext/>
              <w:keepLines/>
              <w:contextualSpacing/>
              <w:jc w:val="center"/>
            </w:pPr>
            <w:r w:rsidRPr="005564C0">
              <w:t>с 1 сентября по 31 о</w:t>
            </w:r>
            <w:r w:rsidRPr="005564C0">
              <w:t>к</w:t>
            </w:r>
            <w:r w:rsidRPr="005564C0">
              <w:t>тября, заочно</w:t>
            </w:r>
          </w:p>
          <w:p w:rsidR="00E34F16" w:rsidRPr="005564C0" w:rsidRDefault="00E34F16" w:rsidP="005564C0">
            <w:pPr>
              <w:keepNext/>
              <w:keepLines/>
              <w:contextualSpacing/>
              <w:jc w:val="both"/>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p w:rsidR="00E34F16" w:rsidRPr="005564C0" w:rsidRDefault="00E34F16" w:rsidP="005564C0">
            <w:pPr>
              <w:keepNext/>
              <w:keepLines/>
              <w:contextualSpacing/>
              <w:jc w:val="both"/>
              <w:rPr>
                <w:b/>
              </w:rPr>
            </w:pP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Конкурс является реги</w:t>
            </w:r>
            <w:r w:rsidRPr="005564C0">
              <w:rPr>
                <w:rFonts w:ascii="PT Astra Serif" w:hAnsi="PT Astra Serif"/>
                <w:sz w:val="22"/>
                <w:szCs w:val="22"/>
              </w:rPr>
              <w:t>о</w:t>
            </w:r>
            <w:r w:rsidRPr="005564C0">
              <w:rPr>
                <w:rFonts w:ascii="PT Astra Serif" w:hAnsi="PT Astra Serif"/>
                <w:sz w:val="22"/>
                <w:szCs w:val="22"/>
              </w:rPr>
              <w:t>нальным этапом Всеро</w:t>
            </w:r>
            <w:r w:rsidRPr="005564C0">
              <w:rPr>
                <w:rFonts w:ascii="PT Astra Serif" w:hAnsi="PT Astra Serif"/>
                <w:sz w:val="22"/>
                <w:szCs w:val="22"/>
              </w:rPr>
              <w:t>с</w:t>
            </w:r>
            <w:r w:rsidRPr="005564C0">
              <w:rPr>
                <w:rFonts w:ascii="PT Astra Serif" w:hAnsi="PT Astra Serif"/>
                <w:sz w:val="22"/>
                <w:szCs w:val="22"/>
              </w:rPr>
              <w:t>сийского конкурса об</w:t>
            </w:r>
            <w:r w:rsidRPr="005564C0">
              <w:rPr>
                <w:rFonts w:ascii="PT Astra Serif" w:hAnsi="PT Astra Serif"/>
                <w:sz w:val="22"/>
                <w:szCs w:val="22"/>
              </w:rPr>
              <w:t>у</w:t>
            </w:r>
            <w:r w:rsidRPr="005564C0">
              <w:rPr>
                <w:rFonts w:ascii="PT Astra Serif" w:hAnsi="PT Astra Serif"/>
                <w:sz w:val="22"/>
                <w:szCs w:val="22"/>
              </w:rPr>
              <w:t>чающихся на знание го</w:t>
            </w:r>
            <w:r w:rsidRPr="005564C0">
              <w:rPr>
                <w:rFonts w:ascii="PT Astra Serif" w:hAnsi="PT Astra Serif"/>
                <w:sz w:val="22"/>
                <w:szCs w:val="22"/>
              </w:rPr>
              <w:t>с</w:t>
            </w:r>
            <w:r w:rsidRPr="005564C0">
              <w:rPr>
                <w:rFonts w:ascii="PT Astra Serif" w:hAnsi="PT Astra Serif"/>
                <w:sz w:val="22"/>
                <w:szCs w:val="22"/>
              </w:rPr>
              <w:t>ударственных и реги</w:t>
            </w:r>
            <w:r w:rsidRPr="005564C0">
              <w:rPr>
                <w:rFonts w:ascii="PT Astra Serif" w:hAnsi="PT Astra Serif"/>
                <w:sz w:val="22"/>
                <w:szCs w:val="22"/>
              </w:rPr>
              <w:t>о</w:t>
            </w:r>
            <w:r w:rsidRPr="005564C0">
              <w:rPr>
                <w:rFonts w:ascii="PT Astra Serif" w:hAnsi="PT Astra Serif"/>
                <w:sz w:val="22"/>
                <w:szCs w:val="22"/>
              </w:rPr>
              <w:t>нальных символов и а</w:t>
            </w:r>
            <w:r w:rsidRPr="005564C0">
              <w:rPr>
                <w:rFonts w:ascii="PT Astra Serif" w:hAnsi="PT Astra Serif"/>
                <w:sz w:val="22"/>
                <w:szCs w:val="22"/>
              </w:rPr>
              <w:t>т</w:t>
            </w:r>
            <w:r w:rsidRPr="005564C0">
              <w:rPr>
                <w:rFonts w:ascii="PT Astra Serif" w:hAnsi="PT Astra Serif"/>
                <w:sz w:val="22"/>
                <w:szCs w:val="22"/>
              </w:rPr>
              <w:t>рибутов Российской Ф</w:t>
            </w:r>
            <w:r w:rsidRPr="005564C0">
              <w:rPr>
                <w:rFonts w:ascii="PT Astra Serif" w:hAnsi="PT Astra Serif"/>
                <w:sz w:val="22"/>
                <w:szCs w:val="22"/>
              </w:rPr>
              <w:t>е</w:t>
            </w:r>
            <w:r w:rsidRPr="005564C0">
              <w:rPr>
                <w:rFonts w:ascii="PT Astra Serif" w:hAnsi="PT Astra Serif"/>
                <w:sz w:val="22"/>
                <w:szCs w:val="22"/>
              </w:rPr>
              <w:t>дерации. Задачей конку</w:t>
            </w:r>
            <w:r w:rsidRPr="005564C0">
              <w:rPr>
                <w:rFonts w:ascii="PT Astra Serif" w:hAnsi="PT Astra Serif"/>
                <w:sz w:val="22"/>
                <w:szCs w:val="22"/>
              </w:rPr>
              <w:t>р</w:t>
            </w:r>
            <w:r w:rsidRPr="005564C0">
              <w:rPr>
                <w:rFonts w:ascii="PT Astra Serif" w:hAnsi="PT Astra Serif"/>
                <w:sz w:val="22"/>
                <w:szCs w:val="22"/>
              </w:rPr>
              <w:t>са является изучение об</w:t>
            </w:r>
            <w:r w:rsidRPr="005564C0">
              <w:rPr>
                <w:rFonts w:ascii="PT Astra Serif" w:hAnsi="PT Astra Serif"/>
                <w:sz w:val="22"/>
                <w:szCs w:val="22"/>
              </w:rPr>
              <w:t>у</w:t>
            </w:r>
            <w:r w:rsidRPr="005564C0">
              <w:rPr>
                <w:rFonts w:ascii="PT Astra Serif" w:hAnsi="PT Astra Serif"/>
                <w:sz w:val="22"/>
                <w:szCs w:val="22"/>
              </w:rPr>
              <w:t>чающимися истории го</w:t>
            </w:r>
            <w:r w:rsidRPr="005564C0">
              <w:rPr>
                <w:rFonts w:ascii="PT Astra Serif" w:hAnsi="PT Astra Serif"/>
                <w:sz w:val="22"/>
                <w:szCs w:val="22"/>
              </w:rPr>
              <w:t>с</w:t>
            </w:r>
            <w:r w:rsidRPr="005564C0">
              <w:rPr>
                <w:rFonts w:ascii="PT Astra Serif" w:hAnsi="PT Astra Serif"/>
                <w:sz w:val="22"/>
                <w:szCs w:val="22"/>
              </w:rPr>
              <w:t>ударственных и реги</w:t>
            </w:r>
            <w:r w:rsidRPr="005564C0">
              <w:rPr>
                <w:rFonts w:ascii="PT Astra Serif" w:hAnsi="PT Astra Serif"/>
                <w:sz w:val="22"/>
                <w:szCs w:val="22"/>
              </w:rPr>
              <w:t>о</w:t>
            </w:r>
            <w:r w:rsidRPr="005564C0">
              <w:rPr>
                <w:rFonts w:ascii="PT Astra Serif" w:hAnsi="PT Astra Serif"/>
                <w:sz w:val="22"/>
                <w:szCs w:val="22"/>
              </w:rPr>
              <w:t>нальных символов и а</w:t>
            </w:r>
            <w:r w:rsidRPr="005564C0">
              <w:rPr>
                <w:rFonts w:ascii="PT Astra Serif" w:hAnsi="PT Astra Serif"/>
                <w:sz w:val="22"/>
                <w:szCs w:val="22"/>
              </w:rPr>
              <w:t>т</w:t>
            </w:r>
            <w:r w:rsidRPr="005564C0">
              <w:rPr>
                <w:rFonts w:ascii="PT Astra Serif" w:hAnsi="PT Astra Serif"/>
                <w:sz w:val="22"/>
                <w:szCs w:val="22"/>
              </w:rPr>
              <w:t>рибутов Российской Ф</w:t>
            </w:r>
            <w:r w:rsidRPr="005564C0">
              <w:rPr>
                <w:rFonts w:ascii="PT Astra Serif" w:hAnsi="PT Astra Serif"/>
                <w:sz w:val="22"/>
                <w:szCs w:val="22"/>
              </w:rPr>
              <w:t>е</w:t>
            </w:r>
            <w:r w:rsidRPr="005564C0">
              <w:rPr>
                <w:rFonts w:ascii="PT Astra Serif" w:hAnsi="PT Astra Serif"/>
                <w:sz w:val="22"/>
                <w:szCs w:val="22"/>
              </w:rPr>
              <w:t>дерации, их исторической преемственности, сущн</w:t>
            </w:r>
            <w:r w:rsidRPr="005564C0">
              <w:rPr>
                <w:rFonts w:ascii="PT Astra Serif" w:hAnsi="PT Astra Serif"/>
                <w:sz w:val="22"/>
                <w:szCs w:val="22"/>
              </w:rPr>
              <w:t>о</w:t>
            </w:r>
            <w:r w:rsidRPr="005564C0">
              <w:rPr>
                <w:rFonts w:ascii="PT Astra Serif" w:hAnsi="PT Astra Serif"/>
                <w:sz w:val="22"/>
                <w:szCs w:val="22"/>
              </w:rPr>
              <w:t>сти и значения в разли</w:t>
            </w:r>
            <w:r w:rsidRPr="005564C0">
              <w:rPr>
                <w:rFonts w:ascii="PT Astra Serif" w:hAnsi="PT Astra Serif"/>
                <w:sz w:val="22"/>
                <w:szCs w:val="22"/>
              </w:rPr>
              <w:t>ч</w:t>
            </w:r>
            <w:r w:rsidRPr="005564C0">
              <w:rPr>
                <w:rFonts w:ascii="PT Astra Serif" w:hAnsi="PT Astra Serif"/>
                <w:sz w:val="22"/>
                <w:szCs w:val="22"/>
              </w:rPr>
              <w:t>ные периоды истории.</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Конкурс проводится по номинациям: литерату</w:t>
            </w:r>
            <w:r w:rsidRPr="005564C0">
              <w:rPr>
                <w:rFonts w:ascii="PT Astra Serif" w:hAnsi="PT Astra Serif"/>
                <w:sz w:val="22"/>
                <w:szCs w:val="22"/>
              </w:rPr>
              <w:t>р</w:t>
            </w:r>
            <w:r w:rsidRPr="005564C0">
              <w:rPr>
                <w:rFonts w:ascii="PT Astra Serif" w:hAnsi="PT Astra Serif"/>
                <w:sz w:val="22"/>
                <w:szCs w:val="22"/>
              </w:rPr>
              <w:t>ное творчество, исслед</w:t>
            </w:r>
            <w:r w:rsidRPr="005564C0">
              <w:rPr>
                <w:rFonts w:ascii="PT Astra Serif" w:hAnsi="PT Astra Serif"/>
                <w:sz w:val="22"/>
                <w:szCs w:val="22"/>
              </w:rPr>
              <w:t>о</w:t>
            </w:r>
            <w:r w:rsidRPr="005564C0">
              <w:rPr>
                <w:rFonts w:ascii="PT Astra Serif" w:hAnsi="PT Astra Serif"/>
                <w:sz w:val="22"/>
                <w:szCs w:val="22"/>
              </w:rPr>
              <w:t>вательские работы, дек</w:t>
            </w:r>
            <w:r w:rsidRPr="005564C0">
              <w:rPr>
                <w:rFonts w:ascii="PT Astra Serif" w:hAnsi="PT Astra Serif"/>
                <w:sz w:val="22"/>
                <w:szCs w:val="22"/>
              </w:rPr>
              <w:t>о</w:t>
            </w:r>
            <w:r w:rsidRPr="005564C0">
              <w:rPr>
                <w:rFonts w:ascii="PT Astra Serif" w:hAnsi="PT Astra Serif"/>
                <w:sz w:val="22"/>
                <w:szCs w:val="22"/>
              </w:rPr>
              <w:t>ративно-прикладное и</w:t>
            </w:r>
            <w:r w:rsidRPr="005564C0">
              <w:rPr>
                <w:rFonts w:ascii="PT Astra Serif" w:hAnsi="PT Astra Serif"/>
                <w:sz w:val="22"/>
                <w:szCs w:val="22"/>
              </w:rPr>
              <w:t>с</w:t>
            </w:r>
            <w:r w:rsidRPr="005564C0">
              <w:rPr>
                <w:rFonts w:ascii="PT Astra Serif" w:hAnsi="PT Astra Serif"/>
                <w:sz w:val="22"/>
                <w:szCs w:val="22"/>
              </w:rPr>
              <w:t>кусство, проекты.</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EE305A" w:rsidP="005564C0">
            <w:pPr>
              <w:keepNext/>
              <w:keepLines/>
              <w:contextualSpacing/>
              <w:jc w:val="both"/>
              <w:rPr>
                <w:rFonts w:ascii="PT Astra Serif" w:hAnsi="PT Astra Serif" w:cs="PT Astra Serif"/>
              </w:rPr>
            </w:pPr>
            <w:r w:rsidRPr="005564C0">
              <w:rPr>
                <w:rFonts w:ascii="PT Astra Serif" w:hAnsi="PT Astra Serif" w:cs="PT Astra Serif"/>
              </w:rPr>
              <w:t>Министерство пр</w:t>
            </w:r>
            <w:r w:rsidRPr="005564C0">
              <w:rPr>
                <w:rFonts w:ascii="PT Astra Serif" w:hAnsi="PT Astra Serif" w:cs="PT Astra Serif"/>
              </w:rPr>
              <w:t>о</w:t>
            </w:r>
            <w:r w:rsidRPr="005564C0">
              <w:rPr>
                <w:rFonts w:ascii="PT Astra Serif" w:hAnsi="PT Astra Serif" w:cs="PT Astra Serif"/>
              </w:rPr>
              <w:t>свещения и восп</w:t>
            </w:r>
            <w:r w:rsidRPr="005564C0">
              <w:rPr>
                <w:rFonts w:ascii="PT Astra Serif" w:hAnsi="PT Astra Serif" w:cs="PT Astra Serif"/>
              </w:rPr>
              <w:t>и</w:t>
            </w:r>
            <w:r w:rsidRPr="005564C0">
              <w:rPr>
                <w:rFonts w:ascii="PT Astra Serif" w:hAnsi="PT Astra Serif" w:cs="PT Astra Serif"/>
              </w:rPr>
              <w:t xml:space="preserve">тания, </w:t>
            </w:r>
            <w:r w:rsidR="00E34F16" w:rsidRPr="005564C0">
              <w:rPr>
                <w:rFonts w:ascii="PT Astra Serif" w:hAnsi="PT Astra Serif" w:cs="PT Astra Serif"/>
              </w:rPr>
              <w:t>ОГБН ОО «Д</w:t>
            </w:r>
            <w:r w:rsidR="00A8282B" w:rsidRPr="005564C0">
              <w:rPr>
                <w:rFonts w:ascii="PT Astra Serif" w:hAnsi="PT Astra Serif" w:cs="PT Astra Serif"/>
              </w:rPr>
              <w:t xml:space="preserve">ворец </w:t>
            </w:r>
            <w:r w:rsidRPr="005564C0">
              <w:rPr>
                <w:rFonts w:ascii="PT Astra Serif" w:hAnsi="PT Astra Serif" w:cs="PT Astra Serif"/>
              </w:rPr>
              <w:t>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b/>
                <w:bCs/>
                <w:spacing w:val="-20"/>
              </w:rPr>
            </w:pPr>
          </w:p>
        </w:tc>
      </w:tr>
      <w:tr w:rsidR="005564C0" w:rsidRPr="005564C0" w:rsidTr="00BF5AF9">
        <w:tc>
          <w:tcPr>
            <w:tcW w:w="15120" w:type="dxa"/>
            <w:gridSpan w:val="6"/>
            <w:tcBorders>
              <w:top w:val="single" w:sz="4" w:space="0" w:color="auto"/>
              <w:left w:val="single" w:sz="4" w:space="0" w:color="auto"/>
              <w:bottom w:val="single" w:sz="4" w:space="0" w:color="auto"/>
              <w:right w:val="single" w:sz="4" w:space="0" w:color="auto"/>
            </w:tcBorders>
          </w:tcPr>
          <w:p w:rsidR="00BF5AF9" w:rsidRPr="005564C0" w:rsidRDefault="00E9587D" w:rsidP="005564C0">
            <w:pPr>
              <w:pStyle w:val="ae"/>
              <w:keepNext/>
              <w:spacing w:before="0" w:after="0"/>
              <w:jc w:val="both"/>
              <w:rPr>
                <w:b/>
              </w:rPr>
            </w:pPr>
            <w:r w:rsidRPr="005564C0">
              <w:rPr>
                <w:b/>
              </w:rPr>
              <w:t>С 1 сентября по 30 октября 2020 года проходит заочный областной конкурс «</w:t>
            </w:r>
            <w:proofErr w:type="gramStart"/>
            <w:r w:rsidRPr="005564C0">
              <w:rPr>
                <w:b/>
              </w:rPr>
              <w:t>Овеянные</w:t>
            </w:r>
            <w:proofErr w:type="gramEnd"/>
            <w:r w:rsidRPr="005564C0">
              <w:rPr>
                <w:b/>
              </w:rPr>
              <w:t xml:space="preserve"> славою флаг наш и герб». Конкурс является р</w:t>
            </w:r>
            <w:r w:rsidRPr="005564C0">
              <w:rPr>
                <w:b/>
              </w:rPr>
              <w:t>е</w:t>
            </w:r>
            <w:r w:rsidRPr="005564C0">
              <w:rPr>
                <w:b/>
              </w:rPr>
              <w:t>гиональным этапом Всероссийского конкурса обучающихся на знание государственных и региональных символов и атрибутов Росси</w:t>
            </w:r>
            <w:r w:rsidRPr="005564C0">
              <w:rPr>
                <w:b/>
              </w:rPr>
              <w:t>й</w:t>
            </w:r>
            <w:r w:rsidRPr="005564C0">
              <w:rPr>
                <w:b/>
              </w:rPr>
              <w:t>ской Федерации, организованным Федеральным центром детско-юношеского туризма и краеведения. Конкурс проводится в целях во</w:t>
            </w:r>
            <w:r w:rsidRPr="005564C0">
              <w:rPr>
                <w:b/>
              </w:rPr>
              <w:t>с</w:t>
            </w:r>
            <w:r w:rsidRPr="005564C0">
              <w:rPr>
                <w:b/>
              </w:rPr>
              <w:lastRenderedPageBreak/>
              <w:t>питания патриотизма и гражданственности у детей и молодежи, расширение исторических знаний и представлений обучающихся, ра</w:t>
            </w:r>
            <w:r w:rsidRPr="005564C0">
              <w:rPr>
                <w:b/>
              </w:rPr>
              <w:t>з</w:t>
            </w:r>
            <w:r w:rsidRPr="005564C0">
              <w:rPr>
                <w:b/>
              </w:rPr>
              <w:t>витие творческих способностей обучающихся. Задачей конкурса является изучение обучающимися истории государственных и реги</w:t>
            </w:r>
            <w:r w:rsidRPr="005564C0">
              <w:rPr>
                <w:b/>
              </w:rPr>
              <w:t>о</w:t>
            </w:r>
            <w:r w:rsidRPr="005564C0">
              <w:rPr>
                <w:b/>
              </w:rPr>
              <w:t xml:space="preserve">нальных символов и атрибутов Российской Федерации, их исторической преемственности, сущности и значения в различные периоды истории. На конкурс представляются работы, отражающие роль и значение символов Российской Федерации, Ульяновской области в жизни нашего региона и её жителей. </w:t>
            </w:r>
            <w:proofErr w:type="gramStart"/>
            <w:r w:rsidRPr="005564C0">
              <w:rPr>
                <w:b/>
              </w:rPr>
              <w:t>В конкурсе принимают участие обучающиеся общеобразовательных организаций и организаций дополнительного образования Ульяновской области по возрастным группам:</w:t>
            </w:r>
            <w:proofErr w:type="gramEnd"/>
            <w:r w:rsidRPr="005564C0">
              <w:rPr>
                <w:b/>
              </w:rPr>
              <w:t xml:space="preserve"> I возрастная группа –1-4 классы, II возрастная группа – 5-8 классы, III возрастная группа – 9-11 классы. Конкурс проводится по номинациям: литературное творчество, исследовательские р</w:t>
            </w:r>
            <w:r w:rsidRPr="005564C0">
              <w:rPr>
                <w:b/>
              </w:rPr>
              <w:t>а</w:t>
            </w:r>
            <w:r w:rsidRPr="005564C0">
              <w:rPr>
                <w:b/>
              </w:rPr>
              <w:t>боты, декоративно-прикладное искусство, проекты. По итогам Конкурса участники, занявшие I-III места в каждой номинации и во</w:t>
            </w:r>
            <w:r w:rsidRPr="005564C0">
              <w:rPr>
                <w:b/>
              </w:rPr>
              <w:t>з</w:t>
            </w:r>
            <w:r w:rsidRPr="005564C0">
              <w:rPr>
                <w:b/>
              </w:rPr>
              <w:t>растной группе, награждаются дипломами Министерства просвещения и воспитания  Ульяновской области. Лучшие работы будут р</w:t>
            </w:r>
            <w:r w:rsidRPr="005564C0">
              <w:rPr>
                <w:b/>
              </w:rPr>
              <w:t>е</w:t>
            </w:r>
            <w:r w:rsidRPr="005564C0">
              <w:rPr>
                <w:b/>
              </w:rPr>
              <w:t>комендованы к участию во Всероссийском конкурсе.</w:t>
            </w:r>
          </w:p>
        </w:tc>
      </w:tr>
      <w:tr w:rsidR="005564C0" w:rsidRPr="005564C0" w:rsidTr="00491B66">
        <w:tc>
          <w:tcPr>
            <w:tcW w:w="2628"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lastRenderedPageBreak/>
              <w:t xml:space="preserve">Министерство </w:t>
            </w:r>
          </w:p>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t xml:space="preserve">образования и науки </w:t>
            </w:r>
          </w:p>
          <w:p w:rsidR="00E34F16" w:rsidRPr="005564C0" w:rsidRDefault="00E34F16" w:rsidP="005564C0">
            <w:pPr>
              <w:pStyle w:val="ConsPlusNonformat"/>
              <w:keepNext/>
              <w:keepLines/>
              <w:widowControl/>
              <w:contextualSpacing/>
              <w:rPr>
                <w:rFonts w:ascii="Times New Roman" w:hAnsi="Times New Roman" w:cs="Times New Roman"/>
                <w:sz w:val="24"/>
                <w:szCs w:val="24"/>
              </w:rPr>
            </w:pPr>
            <w:r w:rsidRPr="005564C0">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pPr>
            <w:r w:rsidRPr="005564C0">
              <w:t>Региональный этап Всероссийского юн</w:t>
            </w:r>
            <w:r w:rsidRPr="005564C0">
              <w:t>и</w:t>
            </w:r>
            <w:r w:rsidRPr="005564C0">
              <w:t>орского лесного ко</w:t>
            </w:r>
            <w:r w:rsidRPr="005564C0">
              <w:t>н</w:t>
            </w:r>
            <w:r w:rsidRPr="005564C0">
              <w:t>курса «Подрост» («За сохранение природы и бережное отношение к лесным богатствам»).</w:t>
            </w:r>
          </w:p>
          <w:p w:rsidR="00E34F16" w:rsidRPr="005564C0" w:rsidRDefault="00E34F16" w:rsidP="005564C0">
            <w:pPr>
              <w:keepNext/>
              <w:keepLines/>
              <w:contextualSpacing/>
              <w:jc w:val="both"/>
              <w:rPr>
                <w:b/>
              </w:rPr>
            </w:pPr>
            <w:r w:rsidRPr="005564C0">
              <w:t xml:space="preserve"> </w:t>
            </w: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Заочный конкурс с очным туром в виде научно-практической конфере</w:t>
            </w:r>
            <w:r w:rsidRPr="005564C0">
              <w:rPr>
                <w:rFonts w:ascii="PT Astra Serif" w:hAnsi="PT Astra Serif"/>
                <w:sz w:val="22"/>
                <w:szCs w:val="22"/>
              </w:rPr>
              <w:t>н</w:t>
            </w:r>
            <w:r w:rsidRPr="005564C0">
              <w:rPr>
                <w:rFonts w:ascii="PT Astra Serif" w:hAnsi="PT Astra Serif"/>
                <w:sz w:val="22"/>
                <w:szCs w:val="22"/>
              </w:rPr>
              <w:t>ции. Ежегодно проводи</w:t>
            </w:r>
            <w:r w:rsidRPr="005564C0">
              <w:rPr>
                <w:rFonts w:ascii="PT Astra Serif" w:hAnsi="PT Astra Serif"/>
                <w:sz w:val="22"/>
                <w:szCs w:val="22"/>
              </w:rPr>
              <w:t>т</w:t>
            </w:r>
            <w:r w:rsidRPr="005564C0">
              <w:rPr>
                <w:rFonts w:ascii="PT Astra Serif" w:hAnsi="PT Astra Serif"/>
                <w:sz w:val="22"/>
                <w:szCs w:val="22"/>
              </w:rPr>
              <w:t>ся с целью развития инт</w:t>
            </w:r>
            <w:r w:rsidRPr="005564C0">
              <w:rPr>
                <w:rFonts w:ascii="PT Astra Serif" w:hAnsi="PT Astra Serif"/>
                <w:sz w:val="22"/>
                <w:szCs w:val="22"/>
              </w:rPr>
              <w:t>е</w:t>
            </w:r>
            <w:r w:rsidRPr="005564C0">
              <w:rPr>
                <w:rFonts w:ascii="PT Astra Serif" w:hAnsi="PT Astra Serif"/>
                <w:sz w:val="22"/>
                <w:szCs w:val="22"/>
              </w:rPr>
              <w:t>реса обучающихся обр</w:t>
            </w:r>
            <w:r w:rsidRPr="005564C0">
              <w:rPr>
                <w:rFonts w:ascii="PT Astra Serif" w:hAnsi="PT Astra Serif"/>
                <w:sz w:val="22"/>
                <w:szCs w:val="22"/>
              </w:rPr>
              <w:t>а</w:t>
            </w:r>
            <w:r w:rsidRPr="005564C0">
              <w:rPr>
                <w:rFonts w:ascii="PT Astra Serif" w:hAnsi="PT Astra Serif"/>
                <w:sz w:val="22"/>
                <w:szCs w:val="22"/>
              </w:rPr>
              <w:t>зовательных организаций Ульяновской области п</w:t>
            </w:r>
            <w:r w:rsidRPr="005564C0">
              <w:rPr>
                <w:rFonts w:ascii="PT Astra Serif" w:hAnsi="PT Astra Serif"/>
                <w:sz w:val="22"/>
                <w:szCs w:val="22"/>
              </w:rPr>
              <w:t>у</w:t>
            </w:r>
            <w:r w:rsidRPr="005564C0">
              <w:rPr>
                <w:rFonts w:ascii="PT Astra Serif" w:hAnsi="PT Astra Serif"/>
                <w:sz w:val="22"/>
                <w:szCs w:val="22"/>
              </w:rPr>
              <w:t>тём включения их в пра</w:t>
            </w:r>
            <w:r w:rsidRPr="005564C0">
              <w:rPr>
                <w:rFonts w:ascii="PT Astra Serif" w:hAnsi="PT Astra Serif"/>
                <w:sz w:val="22"/>
                <w:szCs w:val="22"/>
              </w:rPr>
              <w:t>к</w:t>
            </w:r>
            <w:r w:rsidRPr="005564C0">
              <w:rPr>
                <w:rFonts w:ascii="PT Astra Serif" w:hAnsi="PT Astra Serif"/>
                <w:sz w:val="22"/>
                <w:szCs w:val="22"/>
              </w:rPr>
              <w:t>тическую работу по из</w:t>
            </w:r>
            <w:r w:rsidRPr="005564C0">
              <w:rPr>
                <w:rFonts w:ascii="PT Astra Serif" w:hAnsi="PT Astra Serif"/>
                <w:sz w:val="22"/>
                <w:szCs w:val="22"/>
              </w:rPr>
              <w:t>у</w:t>
            </w:r>
            <w:r w:rsidRPr="005564C0">
              <w:rPr>
                <w:rFonts w:ascii="PT Astra Serif" w:hAnsi="PT Astra Serif"/>
                <w:sz w:val="22"/>
                <w:szCs w:val="22"/>
              </w:rPr>
              <w:t>чению лесных экосистем и природоохранную де</w:t>
            </w:r>
            <w:r w:rsidRPr="005564C0">
              <w:rPr>
                <w:rFonts w:ascii="PT Astra Serif" w:hAnsi="PT Astra Serif"/>
                <w:sz w:val="22"/>
                <w:szCs w:val="22"/>
              </w:rPr>
              <w:t>я</w:t>
            </w:r>
            <w:r w:rsidRPr="005564C0">
              <w:rPr>
                <w:rFonts w:ascii="PT Astra Serif" w:hAnsi="PT Astra Serif"/>
                <w:sz w:val="22"/>
                <w:szCs w:val="22"/>
              </w:rPr>
              <w:t>тельность, направленную на формирование у них экологически ответстве</w:t>
            </w:r>
            <w:r w:rsidRPr="005564C0">
              <w:rPr>
                <w:rFonts w:ascii="PT Astra Serif" w:hAnsi="PT Astra Serif"/>
                <w:sz w:val="22"/>
                <w:szCs w:val="22"/>
              </w:rPr>
              <w:t>н</w:t>
            </w:r>
            <w:r w:rsidRPr="005564C0">
              <w:rPr>
                <w:rFonts w:ascii="PT Astra Serif" w:hAnsi="PT Astra Serif"/>
                <w:sz w:val="22"/>
                <w:szCs w:val="22"/>
              </w:rPr>
              <w:t>ного мировоззрения, с</w:t>
            </w:r>
            <w:r w:rsidRPr="005564C0">
              <w:rPr>
                <w:rFonts w:ascii="PT Astra Serif" w:hAnsi="PT Astra Serif"/>
                <w:sz w:val="22"/>
                <w:szCs w:val="22"/>
              </w:rPr>
              <w:t>а</w:t>
            </w:r>
            <w:r w:rsidRPr="005564C0">
              <w:rPr>
                <w:rFonts w:ascii="PT Astra Serif" w:hAnsi="PT Astra Serif"/>
                <w:sz w:val="22"/>
                <w:szCs w:val="22"/>
              </w:rPr>
              <w:t>мореализацию и их пр</w:t>
            </w:r>
            <w:r w:rsidRPr="005564C0">
              <w:rPr>
                <w:rFonts w:ascii="PT Astra Serif" w:hAnsi="PT Astra Serif"/>
                <w:sz w:val="22"/>
                <w:szCs w:val="22"/>
              </w:rPr>
              <w:t>о</w:t>
            </w:r>
            <w:r w:rsidRPr="005564C0">
              <w:rPr>
                <w:rFonts w:ascii="PT Astra Serif" w:hAnsi="PT Astra Serif"/>
                <w:sz w:val="22"/>
                <w:szCs w:val="22"/>
              </w:rPr>
              <w:t>фессиональное самоопр</w:t>
            </w:r>
            <w:r w:rsidRPr="005564C0">
              <w:rPr>
                <w:rFonts w:ascii="PT Astra Serif" w:hAnsi="PT Astra Serif"/>
                <w:sz w:val="22"/>
                <w:szCs w:val="22"/>
              </w:rPr>
              <w:t>е</w:t>
            </w:r>
            <w:r w:rsidRPr="005564C0">
              <w:rPr>
                <w:rFonts w:ascii="PT Astra Serif" w:hAnsi="PT Astra Serif"/>
                <w:sz w:val="22"/>
                <w:szCs w:val="22"/>
              </w:rPr>
              <w:t>деление. Конкурсные р</w:t>
            </w:r>
            <w:r w:rsidRPr="005564C0">
              <w:rPr>
                <w:rFonts w:ascii="PT Astra Serif" w:hAnsi="PT Astra Serif"/>
                <w:sz w:val="22"/>
                <w:szCs w:val="22"/>
              </w:rPr>
              <w:t>а</w:t>
            </w:r>
            <w:r w:rsidRPr="005564C0">
              <w:rPr>
                <w:rFonts w:ascii="PT Astra Serif" w:hAnsi="PT Astra Serif"/>
                <w:sz w:val="22"/>
                <w:szCs w:val="22"/>
              </w:rPr>
              <w:t>боты могут быть пре</w:t>
            </w:r>
            <w:r w:rsidRPr="005564C0">
              <w:rPr>
                <w:rFonts w:ascii="PT Astra Serif" w:hAnsi="PT Astra Serif"/>
                <w:sz w:val="22"/>
                <w:szCs w:val="22"/>
              </w:rPr>
              <w:t>д</w:t>
            </w:r>
            <w:r w:rsidRPr="005564C0">
              <w:rPr>
                <w:rFonts w:ascii="PT Astra Serif" w:hAnsi="PT Astra Serif"/>
                <w:sz w:val="22"/>
                <w:szCs w:val="22"/>
              </w:rPr>
              <w:t>ставлены в форме учебно-исследовательской раб</w:t>
            </w:r>
            <w:r w:rsidRPr="005564C0">
              <w:rPr>
                <w:rFonts w:ascii="PT Astra Serif" w:hAnsi="PT Astra Serif"/>
                <w:sz w:val="22"/>
                <w:szCs w:val="22"/>
              </w:rPr>
              <w:t>о</w:t>
            </w:r>
            <w:r w:rsidRPr="005564C0">
              <w:rPr>
                <w:rFonts w:ascii="PT Astra Serif" w:hAnsi="PT Astra Serif"/>
                <w:sz w:val="22"/>
                <w:szCs w:val="22"/>
              </w:rPr>
              <w:t>ты, практического прир</w:t>
            </w:r>
            <w:r w:rsidRPr="005564C0">
              <w:rPr>
                <w:rFonts w:ascii="PT Astra Serif" w:hAnsi="PT Astra Serif"/>
                <w:sz w:val="22"/>
                <w:szCs w:val="22"/>
              </w:rPr>
              <w:t>о</w:t>
            </w:r>
            <w:r w:rsidRPr="005564C0">
              <w:rPr>
                <w:rFonts w:ascii="PT Astra Serif" w:hAnsi="PT Astra Serif"/>
                <w:sz w:val="22"/>
                <w:szCs w:val="22"/>
              </w:rPr>
              <w:t>доохранного проекта л</w:t>
            </w:r>
            <w:r w:rsidRPr="005564C0">
              <w:rPr>
                <w:rFonts w:ascii="PT Astra Serif" w:hAnsi="PT Astra Serif"/>
                <w:sz w:val="22"/>
                <w:szCs w:val="22"/>
              </w:rPr>
              <w:t>и</w:t>
            </w:r>
            <w:r w:rsidRPr="005564C0">
              <w:rPr>
                <w:rFonts w:ascii="PT Astra Serif" w:hAnsi="PT Astra Serif"/>
                <w:sz w:val="22"/>
                <w:szCs w:val="22"/>
              </w:rPr>
              <w:t>бо описания опыта раб</w:t>
            </w:r>
            <w:r w:rsidRPr="005564C0">
              <w:rPr>
                <w:rFonts w:ascii="PT Astra Serif" w:hAnsi="PT Astra Serif"/>
                <w:sz w:val="22"/>
                <w:szCs w:val="22"/>
              </w:rPr>
              <w:t>о</w:t>
            </w:r>
            <w:r w:rsidRPr="005564C0">
              <w:rPr>
                <w:rFonts w:ascii="PT Astra Serif" w:hAnsi="PT Astra Serif"/>
                <w:sz w:val="22"/>
                <w:szCs w:val="22"/>
              </w:rPr>
              <w:t>ты.</w:t>
            </w:r>
            <w:r w:rsidRPr="005564C0">
              <w:rPr>
                <w:rFonts w:ascii="PT Astra Serif" w:hAnsi="PT Astra Serif"/>
                <w:sz w:val="22"/>
                <w:szCs w:val="22"/>
              </w:rPr>
              <w:br/>
              <w:t>Конкурс проводится по следующим номинациям:</w:t>
            </w:r>
            <w:r w:rsidRPr="005564C0">
              <w:rPr>
                <w:rFonts w:ascii="PT Astra Serif" w:hAnsi="PT Astra Serif"/>
                <w:sz w:val="22"/>
                <w:szCs w:val="22"/>
              </w:rPr>
              <w:br/>
            </w:r>
            <w:r w:rsidRPr="005564C0">
              <w:rPr>
                <w:rFonts w:ascii="PT Astra Serif" w:hAnsi="PT Astra Serif"/>
                <w:sz w:val="22"/>
                <w:szCs w:val="22"/>
              </w:rPr>
              <w:lastRenderedPageBreak/>
              <w:t>- для учащихся образов</w:t>
            </w:r>
            <w:r w:rsidRPr="005564C0">
              <w:rPr>
                <w:rFonts w:ascii="PT Astra Serif" w:hAnsi="PT Astra Serif"/>
                <w:sz w:val="22"/>
                <w:szCs w:val="22"/>
              </w:rPr>
              <w:t>а</w:t>
            </w:r>
            <w:r w:rsidRPr="005564C0">
              <w:rPr>
                <w:rFonts w:ascii="PT Astra Serif" w:hAnsi="PT Astra Serif"/>
                <w:sz w:val="22"/>
                <w:szCs w:val="22"/>
              </w:rPr>
              <w:t>тельных организаций:</w:t>
            </w:r>
            <w:r w:rsidRPr="005564C0">
              <w:rPr>
                <w:rFonts w:ascii="PT Astra Serif" w:hAnsi="PT Astra Serif"/>
                <w:sz w:val="22"/>
                <w:szCs w:val="22"/>
              </w:rPr>
              <w:br/>
              <w:t>«лесоведение и лесово</w:t>
            </w:r>
            <w:r w:rsidRPr="005564C0">
              <w:rPr>
                <w:rFonts w:ascii="PT Astra Serif" w:hAnsi="PT Astra Serif"/>
                <w:sz w:val="22"/>
                <w:szCs w:val="22"/>
              </w:rPr>
              <w:t>д</w:t>
            </w:r>
            <w:r w:rsidRPr="005564C0">
              <w:rPr>
                <w:rFonts w:ascii="PT Astra Serif" w:hAnsi="PT Astra Serif"/>
                <w:sz w:val="22"/>
                <w:szCs w:val="22"/>
              </w:rPr>
              <w:t>ство»;</w:t>
            </w:r>
            <w:r w:rsidRPr="005564C0">
              <w:rPr>
                <w:rFonts w:ascii="PT Astra Serif" w:hAnsi="PT Astra Serif"/>
                <w:sz w:val="22"/>
                <w:szCs w:val="22"/>
              </w:rPr>
              <w:br/>
              <w:t>«экология лесных живо</w:t>
            </w:r>
            <w:r w:rsidRPr="005564C0">
              <w:rPr>
                <w:rFonts w:ascii="PT Astra Serif" w:hAnsi="PT Astra Serif"/>
                <w:sz w:val="22"/>
                <w:szCs w:val="22"/>
              </w:rPr>
              <w:t>т</w:t>
            </w:r>
            <w:r w:rsidRPr="005564C0">
              <w:rPr>
                <w:rFonts w:ascii="PT Astra Serif" w:hAnsi="PT Astra Serif"/>
                <w:sz w:val="22"/>
                <w:szCs w:val="22"/>
              </w:rPr>
              <w:t>ных»;</w:t>
            </w:r>
            <w:r w:rsidRPr="005564C0">
              <w:rPr>
                <w:rFonts w:ascii="PT Astra Serif" w:hAnsi="PT Astra Serif"/>
                <w:sz w:val="22"/>
                <w:szCs w:val="22"/>
              </w:rPr>
              <w:br/>
              <w:t>«экология лесных раст</w:t>
            </w:r>
            <w:r w:rsidRPr="005564C0">
              <w:rPr>
                <w:rFonts w:ascii="PT Astra Serif" w:hAnsi="PT Astra Serif"/>
                <w:sz w:val="22"/>
                <w:szCs w:val="22"/>
              </w:rPr>
              <w:t>е</w:t>
            </w:r>
            <w:r w:rsidRPr="005564C0">
              <w:rPr>
                <w:rFonts w:ascii="PT Astra Serif" w:hAnsi="PT Astra Serif"/>
                <w:sz w:val="22"/>
                <w:szCs w:val="22"/>
              </w:rPr>
              <w:t>ний»;</w:t>
            </w:r>
            <w:r w:rsidRPr="005564C0">
              <w:rPr>
                <w:rFonts w:ascii="PT Astra Serif" w:hAnsi="PT Astra Serif"/>
                <w:sz w:val="22"/>
                <w:szCs w:val="22"/>
              </w:rPr>
              <w:br/>
              <w:t>«практическая природ</w:t>
            </w:r>
            <w:r w:rsidRPr="005564C0">
              <w:rPr>
                <w:rFonts w:ascii="PT Astra Serif" w:hAnsi="PT Astra Serif"/>
                <w:sz w:val="22"/>
                <w:szCs w:val="22"/>
              </w:rPr>
              <w:t>о</w:t>
            </w:r>
            <w:r w:rsidRPr="005564C0">
              <w:rPr>
                <w:rFonts w:ascii="PT Astra Serif" w:hAnsi="PT Astra Serif"/>
                <w:sz w:val="22"/>
                <w:szCs w:val="22"/>
              </w:rPr>
              <w:t>охранная деятельность»;</w:t>
            </w:r>
            <w:r w:rsidRPr="005564C0">
              <w:rPr>
                <w:rFonts w:ascii="PT Astra Serif" w:hAnsi="PT Astra Serif"/>
                <w:sz w:val="22"/>
                <w:szCs w:val="22"/>
              </w:rPr>
              <w:br/>
              <w:t>- для руководителей школьных лесничеств:</w:t>
            </w:r>
            <w:r w:rsidRPr="005564C0">
              <w:rPr>
                <w:rFonts w:ascii="PT Astra Serif" w:hAnsi="PT Astra Serif"/>
                <w:sz w:val="22"/>
                <w:szCs w:val="22"/>
              </w:rPr>
              <w:br/>
              <w:t>«школьные лесничества - пространство возможн</w:t>
            </w:r>
            <w:r w:rsidRPr="005564C0">
              <w:rPr>
                <w:rFonts w:ascii="PT Astra Serif" w:hAnsi="PT Astra Serif"/>
                <w:sz w:val="22"/>
                <w:szCs w:val="22"/>
              </w:rPr>
              <w:t>о</w:t>
            </w:r>
            <w:r w:rsidRPr="005564C0">
              <w:rPr>
                <w:rFonts w:ascii="PT Astra Serif" w:hAnsi="PT Astra Serif"/>
                <w:sz w:val="22"/>
                <w:szCs w:val="22"/>
              </w:rPr>
              <w:t>стей дополнительного естественнонаучного о</w:t>
            </w:r>
            <w:r w:rsidRPr="005564C0">
              <w:rPr>
                <w:rFonts w:ascii="PT Astra Serif" w:hAnsi="PT Astra Serif"/>
                <w:sz w:val="22"/>
                <w:szCs w:val="22"/>
              </w:rPr>
              <w:t>б</w:t>
            </w:r>
            <w:r w:rsidRPr="005564C0">
              <w:rPr>
                <w:rFonts w:ascii="PT Astra Serif" w:hAnsi="PT Astra Serif"/>
                <w:sz w:val="22"/>
                <w:szCs w:val="22"/>
              </w:rPr>
              <w:t>разования».</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Работы победителей р</w:t>
            </w:r>
            <w:r w:rsidRPr="005564C0">
              <w:rPr>
                <w:rFonts w:ascii="PT Astra Serif" w:hAnsi="PT Astra Serif"/>
                <w:sz w:val="22"/>
                <w:szCs w:val="22"/>
              </w:rPr>
              <w:t>е</w:t>
            </w:r>
            <w:r w:rsidRPr="005564C0">
              <w:rPr>
                <w:rFonts w:ascii="PT Astra Serif" w:hAnsi="PT Astra Serif"/>
                <w:sz w:val="22"/>
                <w:szCs w:val="22"/>
              </w:rPr>
              <w:t>гионального этапа Ко</w:t>
            </w:r>
            <w:r w:rsidRPr="005564C0">
              <w:rPr>
                <w:rFonts w:ascii="PT Astra Serif" w:hAnsi="PT Astra Serif"/>
                <w:sz w:val="22"/>
                <w:szCs w:val="22"/>
              </w:rPr>
              <w:t>н</w:t>
            </w:r>
            <w:r w:rsidRPr="005564C0">
              <w:rPr>
                <w:rFonts w:ascii="PT Astra Serif" w:hAnsi="PT Astra Serif"/>
                <w:sz w:val="22"/>
                <w:szCs w:val="22"/>
              </w:rPr>
              <w:t>курса будут представлены на Всероссийский юнио</w:t>
            </w:r>
            <w:r w:rsidRPr="005564C0">
              <w:rPr>
                <w:rFonts w:ascii="PT Astra Serif" w:hAnsi="PT Astra Serif"/>
                <w:sz w:val="22"/>
                <w:szCs w:val="22"/>
              </w:rPr>
              <w:t>р</w:t>
            </w:r>
            <w:r w:rsidRPr="005564C0">
              <w:rPr>
                <w:rFonts w:ascii="PT Astra Serif" w:hAnsi="PT Astra Serif"/>
                <w:sz w:val="22"/>
                <w:szCs w:val="22"/>
              </w:rPr>
              <w:t>ский лесной конкурс «Подрост».</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150 человек – учащиеся образовательных орган</w:t>
            </w:r>
            <w:r w:rsidRPr="005564C0">
              <w:rPr>
                <w:rFonts w:ascii="PT Astra Serif" w:hAnsi="PT Astra Serif"/>
                <w:sz w:val="22"/>
                <w:szCs w:val="22"/>
              </w:rPr>
              <w:t>и</w:t>
            </w:r>
            <w:r w:rsidRPr="005564C0">
              <w:rPr>
                <w:rFonts w:ascii="PT Astra Serif" w:hAnsi="PT Astra Serif"/>
                <w:sz w:val="22"/>
                <w:szCs w:val="22"/>
              </w:rPr>
              <w:t>заций Ульяновской обл</w:t>
            </w:r>
            <w:r w:rsidRPr="005564C0">
              <w:rPr>
                <w:rFonts w:ascii="PT Astra Serif" w:hAnsi="PT Astra Serif"/>
                <w:sz w:val="22"/>
                <w:szCs w:val="22"/>
              </w:rPr>
              <w:t>а</w:t>
            </w:r>
            <w:r w:rsidRPr="005564C0">
              <w:rPr>
                <w:rFonts w:ascii="PT Astra Serif" w:hAnsi="PT Astra Serif"/>
                <w:sz w:val="22"/>
                <w:szCs w:val="22"/>
              </w:rPr>
              <w:t>сти в возрасте 14-18 лет и студенты профессионал</w:t>
            </w:r>
            <w:r w:rsidRPr="005564C0">
              <w:rPr>
                <w:rFonts w:ascii="PT Astra Serif" w:hAnsi="PT Astra Serif"/>
                <w:sz w:val="22"/>
                <w:szCs w:val="22"/>
              </w:rPr>
              <w:t>ь</w:t>
            </w:r>
            <w:r w:rsidRPr="005564C0">
              <w:rPr>
                <w:rFonts w:ascii="PT Astra Serif" w:hAnsi="PT Astra Serif"/>
                <w:sz w:val="22"/>
                <w:szCs w:val="22"/>
              </w:rPr>
              <w:t>ных образовательных о</w:t>
            </w:r>
            <w:r w:rsidRPr="005564C0">
              <w:rPr>
                <w:rFonts w:ascii="PT Astra Serif" w:hAnsi="PT Astra Serif"/>
                <w:sz w:val="22"/>
                <w:szCs w:val="22"/>
              </w:rPr>
              <w:t>р</w:t>
            </w:r>
            <w:r w:rsidRPr="005564C0">
              <w:rPr>
                <w:rFonts w:ascii="PT Astra Serif" w:hAnsi="PT Astra Serif"/>
                <w:sz w:val="22"/>
                <w:szCs w:val="22"/>
              </w:rPr>
              <w:t>ганизаций лесотехнич</w:t>
            </w:r>
            <w:r w:rsidRPr="005564C0">
              <w:rPr>
                <w:rFonts w:ascii="PT Astra Serif" w:hAnsi="PT Astra Serif"/>
                <w:sz w:val="22"/>
                <w:szCs w:val="22"/>
              </w:rPr>
              <w:t>е</w:t>
            </w:r>
            <w:r w:rsidRPr="005564C0">
              <w:rPr>
                <w:rFonts w:ascii="PT Astra Serif" w:hAnsi="PT Astra Serif"/>
                <w:sz w:val="22"/>
                <w:szCs w:val="22"/>
              </w:rPr>
              <w:t>ского профиля в возрасте от 14 лет до 21 года, а также руководители школьных лесничеств (педагогические работн</w:t>
            </w:r>
            <w:r w:rsidRPr="005564C0">
              <w:rPr>
                <w:rFonts w:ascii="PT Astra Serif" w:hAnsi="PT Astra Serif"/>
                <w:sz w:val="22"/>
                <w:szCs w:val="22"/>
              </w:rPr>
              <w:t>и</w:t>
            </w:r>
            <w:r w:rsidRPr="005564C0">
              <w:rPr>
                <w:rFonts w:ascii="PT Astra Serif" w:hAnsi="PT Astra Serif"/>
                <w:sz w:val="22"/>
                <w:szCs w:val="22"/>
              </w:rPr>
              <w:t>ки, специалисты лесного хозяйства и природ</w:t>
            </w:r>
            <w:r w:rsidRPr="005564C0">
              <w:rPr>
                <w:rFonts w:ascii="PT Astra Serif" w:hAnsi="PT Astra Serif"/>
                <w:sz w:val="22"/>
                <w:szCs w:val="22"/>
              </w:rPr>
              <w:t>о</w:t>
            </w:r>
            <w:r w:rsidRPr="005564C0">
              <w:rPr>
                <w:rFonts w:ascii="PT Astra Serif" w:hAnsi="PT Astra Serif"/>
                <w:sz w:val="22"/>
                <w:szCs w:val="22"/>
              </w:rPr>
              <w:t>охранных организаций).</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A8282B" w:rsidP="005564C0">
            <w:pPr>
              <w:keepNext/>
              <w:keepLines/>
              <w:contextualSpacing/>
              <w:jc w:val="both"/>
              <w:rPr>
                <w:rFonts w:ascii="PT Astra Serif" w:hAnsi="PT Astra Serif" w:cs="PT Astra Serif"/>
              </w:rPr>
            </w:pPr>
            <w:r w:rsidRPr="005564C0">
              <w:rPr>
                <w:rFonts w:ascii="PT Astra Serif" w:hAnsi="PT Astra Serif" w:cs="PT Astra Serif"/>
              </w:rPr>
              <w:lastRenderedPageBreak/>
              <w:t>Министерство пр</w:t>
            </w:r>
            <w:r w:rsidRPr="005564C0">
              <w:rPr>
                <w:rFonts w:ascii="PT Astra Serif" w:hAnsi="PT Astra Serif" w:cs="PT Astra Serif"/>
              </w:rPr>
              <w:t>о</w:t>
            </w:r>
            <w:r w:rsidRPr="005564C0">
              <w:rPr>
                <w:rFonts w:ascii="PT Astra Serif" w:hAnsi="PT Astra Serif" w:cs="PT Astra Serif"/>
              </w:rPr>
              <w:t>свещения и восп</w:t>
            </w:r>
            <w:r w:rsidRPr="005564C0">
              <w:rPr>
                <w:rFonts w:ascii="PT Astra Serif" w:hAnsi="PT Astra Serif" w:cs="PT Astra Serif"/>
              </w:rPr>
              <w:t>и</w:t>
            </w:r>
            <w:r w:rsidRPr="005564C0">
              <w:rPr>
                <w:rFonts w:ascii="PT Astra Serif" w:hAnsi="PT Astra Serif" w:cs="PT Astra Serif"/>
              </w:rPr>
              <w:t>тания,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b/>
                <w:bCs/>
                <w:spacing w:val="-20"/>
              </w:rPr>
            </w:pPr>
          </w:p>
        </w:tc>
      </w:tr>
      <w:tr w:rsidR="005564C0" w:rsidRPr="005564C0" w:rsidTr="00BF5AF9">
        <w:tc>
          <w:tcPr>
            <w:tcW w:w="15120" w:type="dxa"/>
            <w:gridSpan w:val="6"/>
            <w:tcBorders>
              <w:top w:val="single" w:sz="4" w:space="0" w:color="auto"/>
              <w:left w:val="single" w:sz="4" w:space="0" w:color="auto"/>
              <w:bottom w:val="single" w:sz="4" w:space="0" w:color="auto"/>
              <w:right w:val="single" w:sz="4" w:space="0" w:color="auto"/>
            </w:tcBorders>
          </w:tcPr>
          <w:p w:rsidR="00965813" w:rsidRPr="005564C0" w:rsidRDefault="00965813" w:rsidP="005564C0">
            <w:pPr>
              <w:keepNext/>
              <w:jc w:val="both"/>
              <w:rPr>
                <w:rFonts w:ascii="PT Astra Serif" w:hAnsi="PT Astra Serif"/>
                <w:b/>
              </w:rPr>
            </w:pPr>
            <w:r w:rsidRPr="005564C0">
              <w:rPr>
                <w:rFonts w:ascii="PT Astra Serif" w:hAnsi="PT Astra Serif"/>
                <w:b/>
              </w:rPr>
              <w:lastRenderedPageBreak/>
              <w:t>Согласно плану работы Министерства просвещения и воспитания Ульяновской области и ОГБН ОО «Дворец творчества детей и м</w:t>
            </w:r>
            <w:r w:rsidRPr="005564C0">
              <w:rPr>
                <w:rFonts w:ascii="PT Astra Serif" w:hAnsi="PT Astra Serif"/>
                <w:b/>
              </w:rPr>
              <w:t>о</w:t>
            </w:r>
            <w:r w:rsidRPr="005564C0">
              <w:rPr>
                <w:rFonts w:ascii="PT Astra Serif" w:hAnsi="PT Astra Serif"/>
                <w:b/>
              </w:rPr>
              <w:lastRenderedPageBreak/>
              <w:t>лодёжи» 29 и 30 сентября 2020 года в Ульяновской области проведены финалы региональных этапов Всероссийского конкурса «Ю</w:t>
            </w:r>
            <w:r w:rsidRPr="005564C0">
              <w:rPr>
                <w:rFonts w:ascii="PT Astra Serif" w:hAnsi="PT Astra Serif"/>
                <w:b/>
              </w:rPr>
              <w:t>н</w:t>
            </w:r>
            <w:r w:rsidRPr="005564C0">
              <w:rPr>
                <w:rFonts w:ascii="PT Astra Serif" w:hAnsi="PT Astra Serif"/>
                <w:b/>
              </w:rPr>
              <w:t xml:space="preserve">нат» и Всероссийского юниорского лесного конкурса «Подрост». Финальные этапы Конкурсов включают защиту конкурсных работ по номинациям в форме устных докладов в онлайн формате на платформе </w:t>
            </w:r>
            <w:proofErr w:type="spellStart"/>
            <w:r w:rsidRPr="005564C0">
              <w:rPr>
                <w:rFonts w:ascii="PT Astra Serif" w:hAnsi="PT Astra Serif"/>
                <w:b/>
              </w:rPr>
              <w:t>Zoom</w:t>
            </w:r>
            <w:proofErr w:type="spellEnd"/>
            <w:r w:rsidRPr="005564C0">
              <w:rPr>
                <w:rFonts w:ascii="PT Astra Serif" w:hAnsi="PT Astra Serif"/>
                <w:b/>
              </w:rPr>
              <w:t xml:space="preserve"> перед жюри и участниками номинации.</w:t>
            </w:r>
          </w:p>
          <w:p w:rsidR="00965813" w:rsidRPr="005564C0" w:rsidRDefault="00965813" w:rsidP="005564C0">
            <w:pPr>
              <w:pStyle w:val="a9"/>
              <w:keepNext/>
              <w:ind w:left="0"/>
              <w:jc w:val="both"/>
              <w:rPr>
                <w:rFonts w:ascii="PT Astra Serif" w:hAnsi="PT Astra Serif"/>
                <w:sz w:val="24"/>
                <w:szCs w:val="24"/>
              </w:rPr>
            </w:pPr>
            <w:r w:rsidRPr="005564C0">
              <w:rPr>
                <w:rFonts w:ascii="PT Astra Serif" w:hAnsi="PT Astra Serif"/>
                <w:sz w:val="24"/>
                <w:szCs w:val="24"/>
              </w:rPr>
              <w:t>30 сентября 2020 года проведен очный тур регионального этапа Всероссийского юниорского лесного конкурса «Подрост» («За сохран</w:t>
            </w:r>
            <w:r w:rsidRPr="005564C0">
              <w:rPr>
                <w:rFonts w:ascii="PT Astra Serif" w:hAnsi="PT Astra Serif"/>
                <w:sz w:val="24"/>
                <w:szCs w:val="24"/>
              </w:rPr>
              <w:t>е</w:t>
            </w:r>
            <w:r w:rsidRPr="005564C0">
              <w:rPr>
                <w:rFonts w:ascii="PT Astra Serif" w:hAnsi="PT Astra Serif"/>
                <w:sz w:val="24"/>
                <w:szCs w:val="24"/>
              </w:rPr>
              <w:t xml:space="preserve">ние природы и бережное отношение к лесным богатствам») </w:t>
            </w:r>
          </w:p>
          <w:p w:rsidR="00965813" w:rsidRPr="005564C0" w:rsidRDefault="00965813" w:rsidP="005564C0">
            <w:pPr>
              <w:pStyle w:val="a9"/>
              <w:keepNext/>
              <w:ind w:left="0" w:firstLine="720"/>
              <w:jc w:val="both"/>
              <w:rPr>
                <w:rFonts w:ascii="PT Astra Serif" w:hAnsi="PT Astra Serif"/>
                <w:sz w:val="24"/>
                <w:szCs w:val="24"/>
              </w:rPr>
            </w:pPr>
            <w:r w:rsidRPr="005564C0">
              <w:rPr>
                <w:rFonts w:ascii="PT Astra Serif" w:hAnsi="PT Astra Serif"/>
                <w:sz w:val="24"/>
                <w:szCs w:val="24"/>
              </w:rPr>
              <w:t>Секция 1 «Лесоведение и лесоводство» и «Практическая природоохранная деятельность»</w:t>
            </w:r>
          </w:p>
          <w:p w:rsidR="00965813" w:rsidRPr="005564C0" w:rsidRDefault="00965813" w:rsidP="005564C0">
            <w:pPr>
              <w:pStyle w:val="a9"/>
              <w:keepNext/>
              <w:ind w:left="0" w:firstLine="720"/>
              <w:jc w:val="both"/>
              <w:rPr>
                <w:rFonts w:ascii="PT Astra Serif" w:hAnsi="PT Astra Serif"/>
                <w:sz w:val="24"/>
                <w:szCs w:val="24"/>
              </w:rPr>
            </w:pPr>
            <w:r w:rsidRPr="005564C0">
              <w:rPr>
                <w:rFonts w:ascii="PT Astra Serif" w:hAnsi="PT Astra Serif"/>
                <w:sz w:val="24"/>
                <w:szCs w:val="24"/>
              </w:rPr>
              <w:t>Секция 2 «Экология лесных животных» и «Экология лесных растений»</w:t>
            </w:r>
          </w:p>
          <w:p w:rsidR="00965813" w:rsidRPr="005564C0" w:rsidRDefault="00965813" w:rsidP="005564C0">
            <w:pPr>
              <w:pStyle w:val="a9"/>
              <w:keepNext/>
              <w:ind w:left="0" w:firstLine="720"/>
              <w:jc w:val="both"/>
              <w:rPr>
                <w:rFonts w:ascii="PT Astra Serif" w:hAnsi="PT Astra Serif"/>
                <w:sz w:val="24"/>
                <w:szCs w:val="24"/>
              </w:rPr>
            </w:pPr>
            <w:r w:rsidRPr="005564C0">
              <w:rPr>
                <w:rFonts w:ascii="PT Astra Serif" w:hAnsi="PT Astra Serif"/>
                <w:sz w:val="24"/>
                <w:szCs w:val="24"/>
              </w:rPr>
              <w:t>Секция 3 «Школьные лесничества в условиях современного образования»</w:t>
            </w:r>
          </w:p>
          <w:p w:rsidR="00BF5AF9" w:rsidRPr="005564C0" w:rsidRDefault="00965813" w:rsidP="005564C0">
            <w:pPr>
              <w:keepNext/>
              <w:ind w:firstLine="851"/>
              <w:jc w:val="both"/>
              <w:rPr>
                <w:rFonts w:ascii="PT Astra Serif" w:hAnsi="PT Astra Serif"/>
                <w:b/>
              </w:rPr>
            </w:pPr>
            <w:proofErr w:type="gramStart"/>
            <w:r w:rsidRPr="005564C0">
              <w:rPr>
                <w:rFonts w:ascii="PT Astra Serif" w:hAnsi="PT Astra Serif"/>
                <w:b/>
              </w:rPr>
              <w:t xml:space="preserve">В работе жюри Конкурсов приняли участие </w:t>
            </w:r>
            <w:proofErr w:type="spellStart"/>
            <w:r w:rsidRPr="005564C0">
              <w:rPr>
                <w:rFonts w:ascii="PT Astra Serif" w:hAnsi="PT Astra Serif"/>
                <w:b/>
              </w:rPr>
              <w:t>Корепов</w:t>
            </w:r>
            <w:proofErr w:type="spellEnd"/>
            <w:r w:rsidRPr="005564C0">
              <w:rPr>
                <w:rFonts w:ascii="PT Astra Serif" w:hAnsi="PT Astra Serif"/>
                <w:b/>
              </w:rPr>
              <w:t xml:space="preserve"> Михаила Владимировича, доцента кафедры биологии и химии естестве</w:t>
            </w:r>
            <w:r w:rsidRPr="005564C0">
              <w:rPr>
                <w:rFonts w:ascii="PT Astra Serif" w:hAnsi="PT Astra Serif"/>
                <w:b/>
              </w:rPr>
              <w:t>н</w:t>
            </w:r>
            <w:r w:rsidR="005564C0">
              <w:rPr>
                <w:rFonts w:ascii="PT Astra Serif" w:hAnsi="PT Astra Serif"/>
                <w:b/>
              </w:rPr>
              <w:t xml:space="preserve">но-географического факультета, </w:t>
            </w:r>
            <w:bookmarkStart w:id="1" w:name="_GoBack"/>
            <w:bookmarkEnd w:id="1"/>
            <w:proofErr w:type="spellStart"/>
            <w:r w:rsidRPr="005564C0">
              <w:rPr>
                <w:rFonts w:ascii="PT Astra Serif" w:hAnsi="PT Astra Serif"/>
                <w:b/>
              </w:rPr>
              <w:t>Ленгесова</w:t>
            </w:r>
            <w:proofErr w:type="spellEnd"/>
            <w:r w:rsidRPr="005564C0">
              <w:rPr>
                <w:rFonts w:ascii="PT Astra Serif" w:hAnsi="PT Astra Serif"/>
                <w:b/>
              </w:rPr>
              <w:t xml:space="preserve"> Наталья Анатольевна, заведующая кафедрой биологии и химии естественно-географического факультета Ульяновского государственного педагогического университета имени И. Н. Ульянова и </w:t>
            </w:r>
            <w:proofErr w:type="spellStart"/>
            <w:r w:rsidRPr="005564C0">
              <w:rPr>
                <w:rFonts w:ascii="PT Astra Serif" w:hAnsi="PT Astra Serif"/>
                <w:b/>
              </w:rPr>
              <w:t>Благова</w:t>
            </w:r>
            <w:proofErr w:type="spellEnd"/>
            <w:r w:rsidRPr="005564C0">
              <w:rPr>
                <w:rFonts w:ascii="PT Astra Serif" w:hAnsi="PT Astra Serif"/>
                <w:b/>
              </w:rPr>
              <w:t xml:space="preserve"> Алла Викторовна, консультанта отдела охраны и защиты леса и </w:t>
            </w:r>
            <w:proofErr w:type="spellStart"/>
            <w:r w:rsidRPr="005564C0">
              <w:rPr>
                <w:rFonts w:ascii="PT Astra Serif" w:hAnsi="PT Astra Serif"/>
                <w:b/>
              </w:rPr>
              <w:t>лесовосстановления</w:t>
            </w:r>
            <w:proofErr w:type="spellEnd"/>
            <w:r w:rsidRPr="005564C0">
              <w:rPr>
                <w:rFonts w:ascii="PT Astra Serif" w:hAnsi="PT Astra Serif"/>
                <w:b/>
              </w:rPr>
              <w:t xml:space="preserve"> департамента лесного хозяйства Министерства прир</w:t>
            </w:r>
            <w:r w:rsidRPr="005564C0">
              <w:rPr>
                <w:rFonts w:ascii="PT Astra Serif" w:hAnsi="PT Astra Serif"/>
                <w:b/>
              </w:rPr>
              <w:t>о</w:t>
            </w:r>
            <w:r w:rsidRPr="005564C0">
              <w:rPr>
                <w:rFonts w:ascii="PT Astra Serif" w:hAnsi="PT Astra Serif"/>
                <w:b/>
              </w:rPr>
              <w:t>ды и цикличной экономики.</w:t>
            </w:r>
            <w:proofErr w:type="gramEnd"/>
          </w:p>
        </w:tc>
      </w:tr>
      <w:tr w:rsidR="005564C0" w:rsidRPr="005564C0" w:rsidTr="00491B66">
        <w:tc>
          <w:tcPr>
            <w:tcW w:w="2628"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lastRenderedPageBreak/>
              <w:t xml:space="preserve">Министерство </w:t>
            </w:r>
          </w:p>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t xml:space="preserve">образования и науки </w:t>
            </w:r>
          </w:p>
          <w:p w:rsidR="00E34F16" w:rsidRPr="005564C0" w:rsidRDefault="00E34F16" w:rsidP="005564C0">
            <w:pPr>
              <w:pStyle w:val="ConsPlusNonformat"/>
              <w:keepNext/>
              <w:keepLines/>
              <w:widowControl/>
              <w:contextualSpacing/>
              <w:rPr>
                <w:rFonts w:ascii="Times New Roman" w:hAnsi="Times New Roman" w:cs="Times New Roman"/>
                <w:sz w:val="24"/>
                <w:szCs w:val="24"/>
              </w:rPr>
            </w:pPr>
            <w:r w:rsidRPr="005564C0">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pPr>
            <w:r w:rsidRPr="005564C0">
              <w:t>Областной смотр-конкурс школьных ле</w:t>
            </w:r>
            <w:r w:rsidRPr="005564C0">
              <w:t>с</w:t>
            </w:r>
            <w:r w:rsidRPr="005564C0">
              <w:t>ничеств «Лучшее школьное лесничество 2020 года».</w:t>
            </w:r>
          </w:p>
          <w:p w:rsidR="00E34F16" w:rsidRPr="005564C0" w:rsidRDefault="00E34F16" w:rsidP="005564C0">
            <w:pPr>
              <w:keepNext/>
              <w:keepLines/>
              <w:contextualSpacing/>
              <w:jc w:val="both"/>
              <w:rPr>
                <w:b/>
              </w:rPr>
            </w:pP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Традиционный ежего</w:t>
            </w:r>
            <w:r w:rsidRPr="005564C0">
              <w:rPr>
                <w:rFonts w:ascii="PT Astra Serif" w:hAnsi="PT Astra Serif"/>
                <w:sz w:val="22"/>
                <w:szCs w:val="22"/>
              </w:rPr>
              <w:t>д</w:t>
            </w:r>
            <w:r w:rsidRPr="005564C0">
              <w:rPr>
                <w:rFonts w:ascii="PT Astra Serif" w:hAnsi="PT Astra Serif"/>
                <w:sz w:val="22"/>
                <w:szCs w:val="22"/>
              </w:rPr>
              <w:t>ный Смотр-Конкурс пр</w:t>
            </w:r>
            <w:r w:rsidRPr="005564C0">
              <w:rPr>
                <w:rFonts w:ascii="PT Astra Serif" w:hAnsi="PT Astra Serif"/>
                <w:sz w:val="22"/>
                <w:szCs w:val="22"/>
              </w:rPr>
              <w:t>о</w:t>
            </w:r>
            <w:r w:rsidRPr="005564C0">
              <w:rPr>
                <w:rFonts w:ascii="PT Astra Serif" w:hAnsi="PT Astra Serif"/>
                <w:sz w:val="22"/>
                <w:szCs w:val="22"/>
              </w:rPr>
              <w:t>водится по следующим номинациям:</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Командная номинация:</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«Лучшее школьное ле</w:t>
            </w:r>
            <w:r w:rsidRPr="005564C0">
              <w:rPr>
                <w:rFonts w:ascii="PT Astra Serif" w:hAnsi="PT Astra Serif"/>
                <w:sz w:val="22"/>
                <w:szCs w:val="22"/>
              </w:rPr>
              <w:t>с</w:t>
            </w:r>
            <w:r w:rsidRPr="005564C0">
              <w:rPr>
                <w:rFonts w:ascii="PT Astra Serif" w:hAnsi="PT Astra Serif"/>
                <w:sz w:val="22"/>
                <w:szCs w:val="22"/>
              </w:rPr>
              <w:t>ничество Ульяновской области» – разработка членами школьного ле</w:t>
            </w:r>
            <w:r w:rsidRPr="005564C0">
              <w:rPr>
                <w:rFonts w:ascii="PT Astra Serif" w:hAnsi="PT Astra Serif"/>
                <w:sz w:val="22"/>
                <w:szCs w:val="22"/>
              </w:rPr>
              <w:t>с</w:t>
            </w:r>
            <w:r w:rsidRPr="005564C0">
              <w:rPr>
                <w:rFonts w:ascii="PT Astra Serif" w:hAnsi="PT Astra Serif"/>
                <w:sz w:val="22"/>
                <w:szCs w:val="22"/>
              </w:rPr>
              <w:t>ничества командного прикладного проекта в области лесоустройства.</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Индивидуальные ном</w:t>
            </w:r>
            <w:r w:rsidRPr="005564C0">
              <w:rPr>
                <w:rFonts w:ascii="PT Astra Serif" w:hAnsi="PT Astra Serif"/>
                <w:sz w:val="22"/>
                <w:szCs w:val="22"/>
              </w:rPr>
              <w:t>и</w:t>
            </w:r>
            <w:r w:rsidRPr="005564C0">
              <w:rPr>
                <w:rFonts w:ascii="PT Astra Serif" w:hAnsi="PT Astra Serif"/>
                <w:sz w:val="22"/>
                <w:szCs w:val="22"/>
              </w:rPr>
              <w:t>нации:</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w:t>
            </w:r>
            <w:proofErr w:type="spellStart"/>
            <w:r w:rsidRPr="005564C0">
              <w:rPr>
                <w:rFonts w:ascii="PT Astra Serif" w:hAnsi="PT Astra Serif"/>
                <w:sz w:val="22"/>
                <w:szCs w:val="22"/>
              </w:rPr>
              <w:t>Лесовосстановление</w:t>
            </w:r>
            <w:proofErr w:type="spellEnd"/>
            <w:r w:rsidRPr="005564C0">
              <w:rPr>
                <w:rFonts w:ascii="PT Astra Serif" w:hAnsi="PT Astra Serif"/>
                <w:sz w:val="22"/>
                <w:szCs w:val="22"/>
              </w:rPr>
              <w:t xml:space="preserve">», </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«Охрана и защита леса»,</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Просветительская де</w:t>
            </w:r>
            <w:r w:rsidRPr="005564C0">
              <w:rPr>
                <w:rFonts w:ascii="PT Astra Serif" w:hAnsi="PT Astra Serif"/>
                <w:sz w:val="22"/>
                <w:szCs w:val="22"/>
              </w:rPr>
              <w:t>я</w:t>
            </w:r>
            <w:r w:rsidRPr="005564C0">
              <w:rPr>
                <w:rFonts w:ascii="PT Astra Serif" w:hAnsi="PT Astra Serif"/>
                <w:sz w:val="22"/>
                <w:szCs w:val="22"/>
              </w:rPr>
              <w:t>тельность»,</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«Лесоведение и лесово</w:t>
            </w:r>
            <w:r w:rsidRPr="005564C0">
              <w:rPr>
                <w:rFonts w:ascii="PT Astra Serif" w:hAnsi="PT Astra Serif"/>
                <w:sz w:val="22"/>
                <w:szCs w:val="22"/>
              </w:rPr>
              <w:t>д</w:t>
            </w:r>
            <w:r w:rsidRPr="005564C0">
              <w:rPr>
                <w:rFonts w:ascii="PT Astra Serif" w:hAnsi="PT Astra Serif"/>
                <w:sz w:val="22"/>
                <w:szCs w:val="22"/>
              </w:rPr>
              <w:t xml:space="preserve">ство», </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«Практическая природ</w:t>
            </w:r>
            <w:r w:rsidRPr="005564C0">
              <w:rPr>
                <w:rFonts w:ascii="PT Astra Serif" w:hAnsi="PT Astra Serif"/>
                <w:sz w:val="22"/>
                <w:szCs w:val="22"/>
              </w:rPr>
              <w:t>о</w:t>
            </w:r>
            <w:r w:rsidRPr="005564C0">
              <w:rPr>
                <w:rFonts w:ascii="PT Astra Serif" w:hAnsi="PT Astra Serif"/>
                <w:sz w:val="22"/>
                <w:szCs w:val="22"/>
              </w:rPr>
              <w:t xml:space="preserve">охранная деятельность», </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«Лесоустройство на у</w:t>
            </w:r>
            <w:r w:rsidRPr="005564C0">
              <w:rPr>
                <w:rFonts w:ascii="PT Astra Serif" w:hAnsi="PT Astra Serif"/>
                <w:sz w:val="22"/>
                <w:szCs w:val="22"/>
              </w:rPr>
              <w:t>р</w:t>
            </w:r>
            <w:r w:rsidRPr="005564C0">
              <w:rPr>
                <w:rFonts w:ascii="PT Astra Serif" w:hAnsi="PT Astra Serif"/>
                <w:sz w:val="22"/>
                <w:szCs w:val="22"/>
              </w:rPr>
              <w:t>банизированных террит</w:t>
            </w:r>
            <w:r w:rsidRPr="005564C0">
              <w:rPr>
                <w:rFonts w:ascii="PT Astra Serif" w:hAnsi="PT Astra Serif"/>
                <w:sz w:val="22"/>
                <w:szCs w:val="22"/>
              </w:rPr>
              <w:t>о</w:t>
            </w:r>
            <w:r w:rsidRPr="005564C0">
              <w:rPr>
                <w:rFonts w:ascii="PT Astra Serif" w:hAnsi="PT Astra Serif"/>
                <w:sz w:val="22"/>
                <w:szCs w:val="22"/>
              </w:rPr>
              <w:t xml:space="preserve">риях». </w:t>
            </w:r>
          </w:p>
          <w:p w:rsidR="00E34F16" w:rsidRPr="005564C0" w:rsidRDefault="00E34F16" w:rsidP="005564C0">
            <w:pPr>
              <w:keepNext/>
              <w:keepLines/>
              <w:contextualSpacing/>
              <w:jc w:val="both"/>
              <w:rPr>
                <w:rFonts w:ascii="PT Astra Serif" w:hAnsi="PT Astra Serif"/>
                <w:sz w:val="22"/>
                <w:szCs w:val="22"/>
              </w:rPr>
            </w:pP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Участниками Смотра-конкурса могут быть школьные лесничества, действующие на базе о</w:t>
            </w:r>
            <w:r w:rsidRPr="005564C0">
              <w:rPr>
                <w:rFonts w:ascii="PT Astra Serif" w:hAnsi="PT Astra Serif"/>
                <w:sz w:val="22"/>
                <w:szCs w:val="22"/>
              </w:rPr>
              <w:t>б</w:t>
            </w:r>
            <w:r w:rsidRPr="005564C0">
              <w:rPr>
                <w:rFonts w:ascii="PT Astra Serif" w:hAnsi="PT Astra Serif"/>
                <w:sz w:val="22"/>
                <w:szCs w:val="22"/>
              </w:rPr>
              <w:t>разовательных и лесох</w:t>
            </w:r>
            <w:r w:rsidRPr="005564C0">
              <w:rPr>
                <w:rFonts w:ascii="PT Astra Serif" w:hAnsi="PT Astra Serif"/>
                <w:sz w:val="22"/>
                <w:szCs w:val="22"/>
              </w:rPr>
              <w:t>о</w:t>
            </w:r>
            <w:r w:rsidRPr="005564C0">
              <w:rPr>
                <w:rFonts w:ascii="PT Astra Serif" w:hAnsi="PT Astra Serif"/>
                <w:sz w:val="22"/>
                <w:szCs w:val="22"/>
              </w:rPr>
              <w:t xml:space="preserve">зяйственных организаций Ульяновской области. </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14 коллективов школьных лесничеств.</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A8282B" w:rsidP="005564C0">
            <w:pPr>
              <w:keepNext/>
              <w:keepLines/>
              <w:contextualSpacing/>
              <w:jc w:val="both"/>
              <w:rPr>
                <w:rFonts w:ascii="PT Astra Serif" w:hAnsi="PT Astra Serif" w:cs="PT Astra Serif"/>
              </w:rPr>
            </w:pPr>
            <w:r w:rsidRPr="005564C0">
              <w:rPr>
                <w:rFonts w:ascii="PT Astra Serif" w:hAnsi="PT Astra Serif" w:cs="PT Astra Serif"/>
              </w:rPr>
              <w:lastRenderedPageBreak/>
              <w:t>Министерство пр</w:t>
            </w:r>
            <w:r w:rsidRPr="005564C0">
              <w:rPr>
                <w:rFonts w:ascii="PT Astra Serif" w:hAnsi="PT Astra Serif" w:cs="PT Astra Serif"/>
              </w:rPr>
              <w:t>о</w:t>
            </w:r>
            <w:r w:rsidRPr="005564C0">
              <w:rPr>
                <w:rFonts w:ascii="PT Astra Serif" w:hAnsi="PT Astra Serif" w:cs="PT Astra Serif"/>
              </w:rPr>
              <w:t>свещения и восп</w:t>
            </w:r>
            <w:r w:rsidRPr="005564C0">
              <w:rPr>
                <w:rFonts w:ascii="PT Astra Serif" w:hAnsi="PT Astra Serif" w:cs="PT Astra Serif"/>
              </w:rPr>
              <w:t>и</w:t>
            </w:r>
            <w:r w:rsidRPr="005564C0">
              <w:rPr>
                <w:rFonts w:ascii="PT Astra Serif" w:hAnsi="PT Astra Serif" w:cs="PT Astra Serif"/>
              </w:rPr>
              <w:t>тания,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b/>
                <w:bCs/>
                <w:spacing w:val="-20"/>
              </w:rPr>
            </w:pPr>
          </w:p>
        </w:tc>
      </w:tr>
      <w:tr w:rsidR="005564C0" w:rsidRPr="005564C0" w:rsidTr="00BF5AF9">
        <w:tc>
          <w:tcPr>
            <w:tcW w:w="15120" w:type="dxa"/>
            <w:gridSpan w:val="6"/>
            <w:tcBorders>
              <w:top w:val="single" w:sz="4" w:space="0" w:color="auto"/>
              <w:left w:val="single" w:sz="4" w:space="0" w:color="auto"/>
              <w:bottom w:val="single" w:sz="4" w:space="0" w:color="auto"/>
              <w:right w:val="single" w:sz="4" w:space="0" w:color="auto"/>
            </w:tcBorders>
          </w:tcPr>
          <w:p w:rsidR="00BF5AF9" w:rsidRPr="005564C0" w:rsidRDefault="00224C0D" w:rsidP="005564C0">
            <w:pPr>
              <w:pStyle w:val="a9"/>
              <w:keepNext/>
              <w:spacing w:line="276" w:lineRule="auto"/>
              <w:rPr>
                <w:rFonts w:ascii="PT Astra Serif" w:hAnsi="PT Astra Serif"/>
                <w:sz w:val="24"/>
                <w:szCs w:val="24"/>
              </w:rPr>
            </w:pPr>
            <w:r w:rsidRPr="005564C0">
              <w:rPr>
                <w:rFonts w:ascii="PT Astra Serif" w:hAnsi="PT Astra Serif"/>
                <w:sz w:val="24"/>
                <w:szCs w:val="24"/>
              </w:rPr>
              <w:lastRenderedPageBreak/>
              <w:t xml:space="preserve">Итоги Смотра-конкурса будут проводиться до 10 октября. Участниками Смотра-конкурса – школьные лесничества, действующие на базе образовательных и лесохозяйственных организаций Ульяновской области. </w:t>
            </w:r>
          </w:p>
        </w:tc>
      </w:tr>
      <w:tr w:rsidR="005564C0" w:rsidRPr="005564C0" w:rsidTr="00491B66">
        <w:tc>
          <w:tcPr>
            <w:tcW w:w="2628"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t xml:space="preserve">Министерство </w:t>
            </w:r>
          </w:p>
          <w:p w:rsidR="00E34F16" w:rsidRPr="005564C0" w:rsidRDefault="00E34F16" w:rsidP="005564C0">
            <w:pPr>
              <w:pStyle w:val="ConsPlusNonformat"/>
              <w:keepNext/>
              <w:keepLines/>
              <w:widowControl/>
              <w:contextualSpacing/>
              <w:rPr>
                <w:rFonts w:ascii="Times New Roman" w:hAnsi="Times New Roman" w:cs="Times New Roman"/>
                <w:b/>
                <w:sz w:val="24"/>
                <w:szCs w:val="24"/>
              </w:rPr>
            </w:pPr>
            <w:r w:rsidRPr="005564C0">
              <w:rPr>
                <w:rFonts w:ascii="Times New Roman" w:hAnsi="Times New Roman" w:cs="Times New Roman"/>
                <w:b/>
                <w:sz w:val="24"/>
                <w:szCs w:val="24"/>
              </w:rPr>
              <w:t xml:space="preserve">образования и науки </w:t>
            </w:r>
          </w:p>
          <w:p w:rsidR="00E34F16" w:rsidRPr="005564C0" w:rsidRDefault="00E34F16" w:rsidP="005564C0">
            <w:pPr>
              <w:pStyle w:val="ConsPlusNonformat"/>
              <w:keepNext/>
              <w:keepLines/>
              <w:widowControl/>
              <w:contextualSpacing/>
              <w:rPr>
                <w:rFonts w:ascii="Times New Roman" w:hAnsi="Times New Roman" w:cs="Times New Roman"/>
                <w:sz w:val="24"/>
                <w:szCs w:val="24"/>
              </w:rPr>
            </w:pPr>
            <w:r w:rsidRPr="005564C0">
              <w:rPr>
                <w:rFonts w:ascii="Times New Roman" w:hAnsi="Times New Roman" w:cs="Times New Roman"/>
                <w:sz w:val="24"/>
                <w:szCs w:val="24"/>
              </w:rPr>
              <w:t>Семенова Н.В.</w:t>
            </w: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pPr>
            <w:r w:rsidRPr="005564C0">
              <w:t>Региональный этап Всероссийского ко</w:t>
            </w:r>
            <w:r w:rsidRPr="005564C0">
              <w:t>н</w:t>
            </w:r>
            <w:r w:rsidRPr="005564C0">
              <w:t>курса «Юннат - 2020».</w:t>
            </w:r>
          </w:p>
          <w:p w:rsidR="00E34F16" w:rsidRPr="005564C0" w:rsidRDefault="00E34F16" w:rsidP="005564C0">
            <w:pPr>
              <w:keepNext/>
              <w:keepLines/>
              <w:contextualSpacing/>
              <w:jc w:val="both"/>
              <w:rPr>
                <w:b/>
              </w:rPr>
            </w:pPr>
            <w:r w:rsidRPr="005564C0">
              <w:rPr>
                <w:b/>
              </w:rPr>
              <w:t xml:space="preserve"> </w:t>
            </w:r>
          </w:p>
        </w:tc>
        <w:tc>
          <w:tcPr>
            <w:tcW w:w="270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Заочный конкурс с очным туром в виде научно-практической конфере</w:t>
            </w:r>
            <w:r w:rsidRPr="005564C0">
              <w:rPr>
                <w:rFonts w:ascii="PT Astra Serif" w:hAnsi="PT Astra Serif"/>
                <w:sz w:val="22"/>
                <w:szCs w:val="22"/>
              </w:rPr>
              <w:t>н</w:t>
            </w:r>
            <w:r w:rsidRPr="005564C0">
              <w:rPr>
                <w:rFonts w:ascii="PT Astra Serif" w:hAnsi="PT Astra Serif"/>
                <w:sz w:val="22"/>
                <w:szCs w:val="22"/>
              </w:rPr>
              <w:t>ции.</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Это ежегодное традиц</w:t>
            </w:r>
            <w:r w:rsidRPr="005564C0">
              <w:rPr>
                <w:rFonts w:ascii="PT Astra Serif" w:hAnsi="PT Astra Serif"/>
                <w:sz w:val="22"/>
                <w:szCs w:val="22"/>
              </w:rPr>
              <w:t>и</w:t>
            </w:r>
            <w:r w:rsidRPr="005564C0">
              <w:rPr>
                <w:rFonts w:ascii="PT Astra Serif" w:hAnsi="PT Astra Serif"/>
                <w:sz w:val="22"/>
                <w:szCs w:val="22"/>
              </w:rPr>
              <w:t>онное мероприятие. Ц</w:t>
            </w:r>
            <w:r w:rsidRPr="005564C0">
              <w:rPr>
                <w:rFonts w:ascii="PT Astra Serif" w:hAnsi="PT Astra Serif"/>
                <w:sz w:val="22"/>
                <w:szCs w:val="22"/>
              </w:rPr>
              <w:t>е</w:t>
            </w:r>
            <w:r w:rsidRPr="005564C0">
              <w:rPr>
                <w:rFonts w:ascii="PT Astra Serif" w:hAnsi="PT Astra Serif"/>
                <w:sz w:val="22"/>
                <w:szCs w:val="22"/>
              </w:rPr>
              <w:t>лью Конкурса является активизация исследов</w:t>
            </w:r>
            <w:r w:rsidRPr="005564C0">
              <w:rPr>
                <w:rFonts w:ascii="PT Astra Serif" w:hAnsi="PT Astra Serif"/>
                <w:sz w:val="22"/>
                <w:szCs w:val="22"/>
              </w:rPr>
              <w:t>а</w:t>
            </w:r>
            <w:r w:rsidRPr="005564C0">
              <w:rPr>
                <w:rFonts w:ascii="PT Astra Serif" w:hAnsi="PT Astra Serif"/>
                <w:sz w:val="22"/>
                <w:szCs w:val="22"/>
              </w:rPr>
              <w:t xml:space="preserve">тельской деятельности </w:t>
            </w:r>
            <w:proofErr w:type="gramStart"/>
            <w:r w:rsidRPr="005564C0">
              <w:rPr>
                <w:rFonts w:ascii="PT Astra Serif" w:hAnsi="PT Astra Serif"/>
                <w:sz w:val="22"/>
                <w:szCs w:val="22"/>
              </w:rPr>
              <w:t>обучающихся</w:t>
            </w:r>
            <w:proofErr w:type="gramEnd"/>
            <w:r w:rsidRPr="005564C0">
              <w:rPr>
                <w:rFonts w:ascii="PT Astra Serif" w:hAnsi="PT Astra Serif"/>
                <w:sz w:val="22"/>
                <w:szCs w:val="22"/>
              </w:rPr>
              <w:t xml:space="preserve"> в области сельского хозяйства. </w:t>
            </w:r>
            <w:proofErr w:type="gramStart"/>
            <w:r w:rsidRPr="005564C0">
              <w:rPr>
                <w:rFonts w:ascii="PT Astra Serif" w:hAnsi="PT Astra Serif"/>
                <w:sz w:val="22"/>
                <w:szCs w:val="22"/>
              </w:rPr>
              <w:t>Участниками Конкурса могут быть обучающи</w:t>
            </w:r>
            <w:r w:rsidRPr="005564C0">
              <w:rPr>
                <w:rFonts w:ascii="PT Astra Serif" w:hAnsi="PT Astra Serif"/>
                <w:sz w:val="22"/>
                <w:szCs w:val="22"/>
              </w:rPr>
              <w:t>е</w:t>
            </w:r>
            <w:r w:rsidRPr="005564C0">
              <w:rPr>
                <w:rFonts w:ascii="PT Astra Serif" w:hAnsi="PT Astra Serif"/>
                <w:sz w:val="22"/>
                <w:szCs w:val="22"/>
              </w:rPr>
              <w:t>ся  общеобразовательных организаций и организ</w:t>
            </w:r>
            <w:r w:rsidRPr="005564C0">
              <w:rPr>
                <w:rFonts w:ascii="PT Astra Serif" w:hAnsi="PT Astra Serif"/>
                <w:sz w:val="22"/>
                <w:szCs w:val="22"/>
              </w:rPr>
              <w:t>а</w:t>
            </w:r>
            <w:r w:rsidRPr="005564C0">
              <w:rPr>
                <w:rFonts w:ascii="PT Astra Serif" w:hAnsi="PT Astra Serif"/>
                <w:sz w:val="22"/>
                <w:szCs w:val="22"/>
              </w:rPr>
              <w:t>ций дополнительного о</w:t>
            </w:r>
            <w:r w:rsidRPr="005564C0">
              <w:rPr>
                <w:rFonts w:ascii="PT Astra Serif" w:hAnsi="PT Astra Serif"/>
                <w:sz w:val="22"/>
                <w:szCs w:val="22"/>
              </w:rPr>
              <w:t>б</w:t>
            </w:r>
            <w:r w:rsidRPr="005564C0">
              <w:rPr>
                <w:rFonts w:ascii="PT Astra Serif" w:hAnsi="PT Astra Serif"/>
                <w:sz w:val="22"/>
                <w:szCs w:val="22"/>
              </w:rPr>
              <w:t>разования детей Ульяно</w:t>
            </w:r>
            <w:r w:rsidRPr="005564C0">
              <w:rPr>
                <w:rFonts w:ascii="PT Astra Serif" w:hAnsi="PT Astra Serif"/>
                <w:sz w:val="22"/>
                <w:szCs w:val="22"/>
              </w:rPr>
              <w:t>в</w:t>
            </w:r>
            <w:r w:rsidRPr="005564C0">
              <w:rPr>
                <w:rFonts w:ascii="PT Astra Serif" w:hAnsi="PT Astra Serif"/>
                <w:sz w:val="22"/>
                <w:szCs w:val="22"/>
              </w:rPr>
              <w:t>ской области 12-18 лет (6-11 классы), ведущие и</w:t>
            </w:r>
            <w:r w:rsidRPr="005564C0">
              <w:rPr>
                <w:rFonts w:ascii="PT Astra Serif" w:hAnsi="PT Astra Serif"/>
                <w:sz w:val="22"/>
                <w:szCs w:val="22"/>
              </w:rPr>
              <w:t>с</w:t>
            </w:r>
            <w:r w:rsidRPr="005564C0">
              <w:rPr>
                <w:rFonts w:ascii="PT Astra Serif" w:hAnsi="PT Astra Serif"/>
                <w:sz w:val="22"/>
                <w:szCs w:val="22"/>
              </w:rPr>
              <w:t>следовательскую работу в области сельского хозя</w:t>
            </w:r>
            <w:r w:rsidRPr="005564C0">
              <w:rPr>
                <w:rFonts w:ascii="PT Astra Serif" w:hAnsi="PT Astra Serif"/>
                <w:sz w:val="22"/>
                <w:szCs w:val="22"/>
              </w:rPr>
              <w:t>й</w:t>
            </w:r>
            <w:r w:rsidRPr="005564C0">
              <w:rPr>
                <w:rFonts w:ascii="PT Astra Serif" w:hAnsi="PT Astra Serif"/>
                <w:sz w:val="22"/>
                <w:szCs w:val="22"/>
              </w:rPr>
              <w:t>ства по направлениям: агротехника сельскох</w:t>
            </w:r>
            <w:r w:rsidRPr="005564C0">
              <w:rPr>
                <w:rFonts w:ascii="PT Astra Serif" w:hAnsi="PT Astra Serif"/>
                <w:sz w:val="22"/>
                <w:szCs w:val="22"/>
              </w:rPr>
              <w:t>о</w:t>
            </w:r>
            <w:r w:rsidRPr="005564C0">
              <w:rPr>
                <w:rFonts w:ascii="PT Astra Serif" w:hAnsi="PT Astra Serif"/>
                <w:sz w:val="22"/>
                <w:szCs w:val="22"/>
              </w:rPr>
              <w:t>зяйственных культур, н</w:t>
            </w:r>
            <w:r w:rsidRPr="005564C0">
              <w:rPr>
                <w:rFonts w:ascii="PT Astra Serif" w:hAnsi="PT Astra Serif"/>
                <w:sz w:val="22"/>
                <w:szCs w:val="22"/>
              </w:rPr>
              <w:t>о</w:t>
            </w:r>
            <w:r w:rsidRPr="005564C0">
              <w:rPr>
                <w:rFonts w:ascii="PT Astra Serif" w:hAnsi="PT Astra Serif"/>
                <w:sz w:val="22"/>
                <w:szCs w:val="22"/>
              </w:rPr>
              <w:t>вые технологии выращ</w:t>
            </w:r>
            <w:r w:rsidRPr="005564C0">
              <w:rPr>
                <w:rFonts w:ascii="PT Astra Serif" w:hAnsi="PT Astra Serif"/>
                <w:sz w:val="22"/>
                <w:szCs w:val="22"/>
              </w:rPr>
              <w:t>и</w:t>
            </w:r>
            <w:r w:rsidRPr="005564C0">
              <w:rPr>
                <w:rFonts w:ascii="PT Astra Serif" w:hAnsi="PT Astra Serif"/>
                <w:sz w:val="22"/>
                <w:szCs w:val="22"/>
              </w:rPr>
              <w:t>вания культурных раст</w:t>
            </w:r>
            <w:r w:rsidRPr="005564C0">
              <w:rPr>
                <w:rFonts w:ascii="PT Astra Serif" w:hAnsi="PT Astra Serif"/>
                <w:sz w:val="22"/>
                <w:szCs w:val="22"/>
              </w:rPr>
              <w:t>е</w:t>
            </w:r>
            <w:r w:rsidRPr="005564C0">
              <w:rPr>
                <w:rFonts w:ascii="PT Astra Serif" w:hAnsi="PT Astra Serif"/>
                <w:sz w:val="22"/>
                <w:szCs w:val="22"/>
              </w:rPr>
              <w:t xml:space="preserve">ний, защита растений, </w:t>
            </w:r>
            <w:proofErr w:type="spellStart"/>
            <w:r w:rsidRPr="005564C0">
              <w:rPr>
                <w:rFonts w:ascii="PT Astra Serif" w:hAnsi="PT Astra Serif"/>
                <w:sz w:val="22"/>
                <w:szCs w:val="22"/>
              </w:rPr>
              <w:lastRenderedPageBreak/>
              <w:t>сортоизучение</w:t>
            </w:r>
            <w:proofErr w:type="spellEnd"/>
            <w:r w:rsidRPr="005564C0">
              <w:rPr>
                <w:rFonts w:ascii="PT Astra Serif" w:hAnsi="PT Astra Serif"/>
                <w:sz w:val="22"/>
                <w:szCs w:val="22"/>
              </w:rPr>
              <w:t>, интр</w:t>
            </w:r>
            <w:r w:rsidRPr="005564C0">
              <w:rPr>
                <w:rFonts w:ascii="PT Astra Serif" w:hAnsi="PT Astra Serif"/>
                <w:sz w:val="22"/>
                <w:szCs w:val="22"/>
              </w:rPr>
              <w:t>о</w:t>
            </w:r>
            <w:r w:rsidRPr="005564C0">
              <w:rPr>
                <w:rFonts w:ascii="PT Astra Serif" w:hAnsi="PT Astra Serif"/>
                <w:sz w:val="22"/>
                <w:szCs w:val="22"/>
              </w:rPr>
              <w:t>дукция, способы размн</w:t>
            </w:r>
            <w:r w:rsidRPr="005564C0">
              <w:rPr>
                <w:rFonts w:ascii="PT Astra Serif" w:hAnsi="PT Astra Serif"/>
                <w:sz w:val="22"/>
                <w:szCs w:val="22"/>
              </w:rPr>
              <w:t>о</w:t>
            </w:r>
            <w:r w:rsidRPr="005564C0">
              <w:rPr>
                <w:rFonts w:ascii="PT Astra Serif" w:hAnsi="PT Astra Serif"/>
                <w:sz w:val="22"/>
                <w:szCs w:val="22"/>
              </w:rPr>
              <w:t>жения сельскохозя</w:t>
            </w:r>
            <w:r w:rsidRPr="005564C0">
              <w:rPr>
                <w:rFonts w:ascii="PT Astra Serif" w:hAnsi="PT Astra Serif"/>
                <w:sz w:val="22"/>
                <w:szCs w:val="22"/>
              </w:rPr>
              <w:t>й</w:t>
            </w:r>
            <w:r w:rsidRPr="005564C0">
              <w:rPr>
                <w:rFonts w:ascii="PT Astra Serif" w:hAnsi="PT Astra Serif"/>
                <w:sz w:val="22"/>
                <w:szCs w:val="22"/>
              </w:rPr>
              <w:t>ственных культур, дек</w:t>
            </w:r>
            <w:r w:rsidRPr="005564C0">
              <w:rPr>
                <w:rFonts w:ascii="PT Astra Serif" w:hAnsi="PT Astra Serif"/>
                <w:sz w:val="22"/>
                <w:szCs w:val="22"/>
              </w:rPr>
              <w:t>о</w:t>
            </w:r>
            <w:r w:rsidRPr="005564C0">
              <w:rPr>
                <w:rFonts w:ascii="PT Astra Serif" w:hAnsi="PT Astra Serif"/>
                <w:sz w:val="22"/>
                <w:szCs w:val="22"/>
              </w:rPr>
              <w:t>ративное озеленение учебно-опытных учас</w:t>
            </w:r>
            <w:r w:rsidRPr="005564C0">
              <w:rPr>
                <w:rFonts w:ascii="PT Astra Serif" w:hAnsi="PT Astra Serif"/>
                <w:sz w:val="22"/>
                <w:szCs w:val="22"/>
              </w:rPr>
              <w:t>т</w:t>
            </w:r>
            <w:r w:rsidRPr="005564C0">
              <w:rPr>
                <w:rFonts w:ascii="PT Astra Serif" w:hAnsi="PT Astra Serif"/>
                <w:sz w:val="22"/>
                <w:szCs w:val="22"/>
              </w:rPr>
              <w:t xml:space="preserve">ков, </w:t>
            </w:r>
            <w:proofErr w:type="spellStart"/>
            <w:r w:rsidRPr="005564C0">
              <w:rPr>
                <w:rFonts w:ascii="PT Astra Serif" w:hAnsi="PT Astra Serif"/>
                <w:sz w:val="22"/>
                <w:szCs w:val="22"/>
              </w:rPr>
              <w:t>агрофитоценоз</w:t>
            </w:r>
            <w:proofErr w:type="spellEnd"/>
            <w:r w:rsidRPr="005564C0">
              <w:rPr>
                <w:rFonts w:ascii="PT Astra Serif" w:hAnsi="PT Astra Serif"/>
                <w:sz w:val="22"/>
                <w:szCs w:val="22"/>
              </w:rPr>
              <w:t>, зо</w:t>
            </w:r>
            <w:r w:rsidRPr="005564C0">
              <w:rPr>
                <w:rFonts w:ascii="PT Astra Serif" w:hAnsi="PT Astra Serif"/>
                <w:sz w:val="22"/>
                <w:szCs w:val="22"/>
              </w:rPr>
              <w:t>о</w:t>
            </w:r>
            <w:r w:rsidRPr="005564C0">
              <w:rPr>
                <w:rFonts w:ascii="PT Astra Serif" w:hAnsi="PT Astra Serif"/>
                <w:sz w:val="22"/>
                <w:szCs w:val="22"/>
              </w:rPr>
              <w:t>техния и др.</w:t>
            </w:r>
            <w:proofErr w:type="gramEnd"/>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Конкурс проводится по следующим номинациям:</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1. Для обучающихся в возрасте 12-13 лет </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xml:space="preserve">«Малая </w:t>
            </w:r>
            <w:proofErr w:type="spellStart"/>
            <w:r w:rsidRPr="005564C0">
              <w:rPr>
                <w:rFonts w:ascii="PT Astra Serif" w:hAnsi="PT Astra Serif"/>
                <w:sz w:val="22"/>
                <w:szCs w:val="22"/>
              </w:rPr>
              <w:t>Тимирязевка</w:t>
            </w:r>
            <w:proofErr w:type="spellEnd"/>
            <w:r w:rsidRPr="005564C0">
              <w:rPr>
                <w:rFonts w:ascii="PT Astra Serif" w:hAnsi="PT Astra Serif"/>
                <w:sz w:val="22"/>
                <w:szCs w:val="22"/>
              </w:rPr>
              <w:t>» (допускаются учебно-опытные работы по сел</w:t>
            </w:r>
            <w:r w:rsidRPr="005564C0">
              <w:rPr>
                <w:rFonts w:ascii="PT Astra Serif" w:hAnsi="PT Astra Serif"/>
                <w:sz w:val="22"/>
                <w:szCs w:val="22"/>
              </w:rPr>
              <w:t>ь</w:t>
            </w:r>
            <w:r w:rsidRPr="005564C0">
              <w:rPr>
                <w:rFonts w:ascii="PT Astra Serif" w:hAnsi="PT Astra Serif"/>
                <w:sz w:val="22"/>
                <w:szCs w:val="22"/>
              </w:rPr>
              <w:t>скохозяйственному и а</w:t>
            </w:r>
            <w:r w:rsidRPr="005564C0">
              <w:rPr>
                <w:rFonts w:ascii="PT Astra Serif" w:hAnsi="PT Astra Serif"/>
                <w:sz w:val="22"/>
                <w:szCs w:val="22"/>
              </w:rPr>
              <w:t>г</w:t>
            </w:r>
            <w:r w:rsidRPr="005564C0">
              <w:rPr>
                <w:rFonts w:ascii="PT Astra Serif" w:hAnsi="PT Astra Serif"/>
                <w:sz w:val="22"/>
                <w:szCs w:val="22"/>
              </w:rPr>
              <w:t>роэкологическому направлениям).</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2. Для обучающихся в возрасте 14-18 лет:</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«Полеводство»,</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«Овощеводство»,</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«Плодоводство»,</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«Цветоводство с эл</w:t>
            </w:r>
            <w:r w:rsidRPr="005564C0">
              <w:rPr>
                <w:rFonts w:ascii="PT Astra Serif" w:hAnsi="PT Astra Serif"/>
                <w:sz w:val="22"/>
                <w:szCs w:val="22"/>
              </w:rPr>
              <w:t>е</w:t>
            </w:r>
            <w:r w:rsidRPr="005564C0">
              <w:rPr>
                <w:rFonts w:ascii="PT Astra Serif" w:hAnsi="PT Astra Serif"/>
                <w:sz w:val="22"/>
                <w:szCs w:val="22"/>
              </w:rPr>
              <w:t>ментами ландшафтного дизайна»,</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«Лекарственные раст</w:t>
            </w:r>
            <w:r w:rsidRPr="005564C0">
              <w:rPr>
                <w:rFonts w:ascii="PT Astra Serif" w:hAnsi="PT Astra Serif"/>
                <w:sz w:val="22"/>
                <w:szCs w:val="22"/>
              </w:rPr>
              <w:t>е</w:t>
            </w:r>
            <w:r w:rsidRPr="005564C0">
              <w:rPr>
                <w:rFonts w:ascii="PT Astra Serif" w:hAnsi="PT Astra Serif"/>
                <w:sz w:val="22"/>
                <w:szCs w:val="22"/>
              </w:rPr>
              <w:t>ния»,</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 «Личное подсобное и пасечное хозяйство».</w:t>
            </w:r>
          </w:p>
          <w:p w:rsidR="00E34F16" w:rsidRPr="005564C0" w:rsidRDefault="00E34F16" w:rsidP="005564C0">
            <w:pPr>
              <w:keepNext/>
              <w:keepLines/>
              <w:contextualSpacing/>
              <w:jc w:val="both"/>
              <w:rPr>
                <w:rFonts w:ascii="PT Astra Serif" w:hAnsi="PT Astra Serif"/>
                <w:sz w:val="22"/>
                <w:szCs w:val="22"/>
              </w:rPr>
            </w:pP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Финальный этап Конку</w:t>
            </w:r>
            <w:r w:rsidRPr="005564C0">
              <w:rPr>
                <w:rFonts w:ascii="PT Astra Serif" w:hAnsi="PT Astra Serif"/>
                <w:sz w:val="22"/>
                <w:szCs w:val="22"/>
              </w:rPr>
              <w:t>р</w:t>
            </w:r>
            <w:r w:rsidRPr="005564C0">
              <w:rPr>
                <w:rFonts w:ascii="PT Astra Serif" w:hAnsi="PT Astra Serif"/>
                <w:sz w:val="22"/>
                <w:szCs w:val="22"/>
              </w:rPr>
              <w:t>са проводится на облас</w:t>
            </w:r>
            <w:r w:rsidRPr="005564C0">
              <w:rPr>
                <w:rFonts w:ascii="PT Astra Serif" w:hAnsi="PT Astra Serif"/>
                <w:sz w:val="22"/>
                <w:szCs w:val="22"/>
              </w:rPr>
              <w:t>т</w:t>
            </w:r>
            <w:r w:rsidRPr="005564C0">
              <w:rPr>
                <w:rFonts w:ascii="PT Astra Serif" w:hAnsi="PT Astra Serif"/>
                <w:sz w:val="22"/>
                <w:szCs w:val="22"/>
              </w:rPr>
              <w:t>ном Слёте «Мы юные х</w:t>
            </w:r>
            <w:r w:rsidRPr="005564C0">
              <w:rPr>
                <w:rFonts w:ascii="PT Astra Serif" w:hAnsi="PT Astra Serif"/>
                <w:sz w:val="22"/>
                <w:szCs w:val="22"/>
              </w:rPr>
              <w:t>о</w:t>
            </w:r>
            <w:r w:rsidRPr="005564C0">
              <w:rPr>
                <w:rFonts w:ascii="PT Astra Serif" w:hAnsi="PT Astra Serif"/>
                <w:sz w:val="22"/>
                <w:szCs w:val="22"/>
              </w:rPr>
              <w:t>зяева Земли» в виде з</w:t>
            </w:r>
            <w:r w:rsidRPr="005564C0">
              <w:rPr>
                <w:rFonts w:ascii="PT Astra Serif" w:hAnsi="PT Astra Serif"/>
                <w:sz w:val="22"/>
                <w:szCs w:val="22"/>
              </w:rPr>
              <w:t>а</w:t>
            </w:r>
            <w:r w:rsidRPr="005564C0">
              <w:rPr>
                <w:rFonts w:ascii="PT Astra Serif" w:hAnsi="PT Astra Serif"/>
                <w:sz w:val="22"/>
                <w:szCs w:val="22"/>
              </w:rPr>
              <w:t>щиты исследовательских работ. </w:t>
            </w:r>
          </w:p>
          <w:p w:rsidR="00E34F16" w:rsidRPr="005564C0" w:rsidRDefault="00E34F16" w:rsidP="005564C0">
            <w:pPr>
              <w:keepNext/>
              <w:keepLines/>
              <w:contextualSpacing/>
              <w:jc w:val="both"/>
              <w:rPr>
                <w:rFonts w:ascii="PT Astra Serif" w:hAnsi="PT Astra Serif"/>
                <w:sz w:val="22"/>
                <w:szCs w:val="22"/>
              </w:rPr>
            </w:pPr>
            <w:r w:rsidRPr="005564C0">
              <w:rPr>
                <w:rFonts w:ascii="PT Astra Serif" w:hAnsi="PT Astra Serif"/>
                <w:sz w:val="22"/>
                <w:szCs w:val="22"/>
              </w:rPr>
              <w:t>150 человек.</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A8282B" w:rsidP="005564C0">
            <w:pPr>
              <w:keepNext/>
              <w:keepLines/>
              <w:contextualSpacing/>
              <w:jc w:val="both"/>
              <w:rPr>
                <w:rFonts w:ascii="PT Astra Serif" w:hAnsi="PT Astra Serif" w:cs="PT Astra Serif"/>
              </w:rPr>
            </w:pPr>
            <w:r w:rsidRPr="005564C0">
              <w:rPr>
                <w:rFonts w:ascii="PT Astra Serif" w:hAnsi="PT Astra Serif" w:cs="PT Astra Serif"/>
              </w:rPr>
              <w:lastRenderedPageBreak/>
              <w:t>Министерство пр</w:t>
            </w:r>
            <w:r w:rsidRPr="005564C0">
              <w:rPr>
                <w:rFonts w:ascii="PT Astra Serif" w:hAnsi="PT Astra Serif" w:cs="PT Astra Serif"/>
              </w:rPr>
              <w:t>о</w:t>
            </w:r>
            <w:r w:rsidRPr="005564C0">
              <w:rPr>
                <w:rFonts w:ascii="PT Astra Serif" w:hAnsi="PT Astra Serif" w:cs="PT Astra Serif"/>
              </w:rPr>
              <w:t>свещения и восп</w:t>
            </w:r>
            <w:r w:rsidRPr="005564C0">
              <w:rPr>
                <w:rFonts w:ascii="PT Astra Serif" w:hAnsi="PT Astra Serif" w:cs="PT Astra Serif"/>
              </w:rPr>
              <w:t>и</w:t>
            </w:r>
            <w:r w:rsidRPr="005564C0">
              <w:rPr>
                <w:rFonts w:ascii="PT Astra Serif" w:hAnsi="PT Astra Serif" w:cs="PT Astra Serif"/>
              </w:rPr>
              <w:t>тания,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rFonts w:ascii="PT Astra Serif" w:hAnsi="PT Astra Serif"/>
                <w:b/>
              </w:rPr>
            </w:pPr>
          </w:p>
        </w:tc>
        <w:tc>
          <w:tcPr>
            <w:tcW w:w="2412" w:type="dxa"/>
            <w:tcBorders>
              <w:top w:val="single" w:sz="4" w:space="0" w:color="auto"/>
              <w:left w:val="single" w:sz="4" w:space="0" w:color="auto"/>
              <w:bottom w:val="single" w:sz="4" w:space="0" w:color="auto"/>
              <w:right w:val="single" w:sz="4" w:space="0" w:color="auto"/>
            </w:tcBorders>
          </w:tcPr>
          <w:p w:rsidR="00E34F16" w:rsidRPr="005564C0" w:rsidRDefault="00E34F16" w:rsidP="005564C0">
            <w:pPr>
              <w:keepNext/>
              <w:keepLines/>
              <w:contextualSpacing/>
              <w:rPr>
                <w:b/>
                <w:bCs/>
                <w:spacing w:val="-20"/>
              </w:rPr>
            </w:pPr>
          </w:p>
        </w:tc>
      </w:tr>
      <w:tr w:rsidR="00BF5AF9" w:rsidRPr="005564C0" w:rsidTr="00BF5AF9">
        <w:tc>
          <w:tcPr>
            <w:tcW w:w="15120" w:type="dxa"/>
            <w:gridSpan w:val="6"/>
            <w:tcBorders>
              <w:top w:val="single" w:sz="4" w:space="0" w:color="auto"/>
              <w:left w:val="single" w:sz="4" w:space="0" w:color="auto"/>
              <w:bottom w:val="single" w:sz="4" w:space="0" w:color="auto"/>
              <w:right w:val="single" w:sz="4" w:space="0" w:color="auto"/>
            </w:tcBorders>
          </w:tcPr>
          <w:p w:rsidR="00337BAF" w:rsidRPr="005564C0" w:rsidRDefault="00337BAF" w:rsidP="005564C0">
            <w:pPr>
              <w:keepNext/>
              <w:jc w:val="both"/>
              <w:rPr>
                <w:rFonts w:ascii="PT Astra Serif" w:hAnsi="PT Astra Serif"/>
                <w:b/>
              </w:rPr>
            </w:pPr>
            <w:r w:rsidRPr="005564C0">
              <w:rPr>
                <w:rFonts w:ascii="PT Astra Serif" w:hAnsi="PT Astra Serif"/>
                <w:b/>
              </w:rPr>
              <w:lastRenderedPageBreak/>
              <w:t>29 и 30 сентября 2020 года в Ульяновской области проведены финалы региональных этапов Всероссийского конкурса «Юннат» и Вс</w:t>
            </w:r>
            <w:r w:rsidRPr="005564C0">
              <w:rPr>
                <w:rFonts w:ascii="PT Astra Serif" w:hAnsi="PT Astra Serif"/>
                <w:b/>
              </w:rPr>
              <w:t>е</w:t>
            </w:r>
            <w:r w:rsidRPr="005564C0">
              <w:rPr>
                <w:rFonts w:ascii="PT Astra Serif" w:hAnsi="PT Astra Serif"/>
                <w:b/>
              </w:rPr>
              <w:lastRenderedPageBreak/>
              <w:t>российского юниорского лесного конкурса «Подрост». Финальные этапы Конкурсов включают защиту конкурсных работ по номин</w:t>
            </w:r>
            <w:r w:rsidRPr="005564C0">
              <w:rPr>
                <w:rFonts w:ascii="PT Astra Serif" w:hAnsi="PT Astra Serif"/>
                <w:b/>
              </w:rPr>
              <w:t>а</w:t>
            </w:r>
            <w:r w:rsidRPr="005564C0">
              <w:rPr>
                <w:rFonts w:ascii="PT Astra Serif" w:hAnsi="PT Astra Serif"/>
                <w:b/>
              </w:rPr>
              <w:t xml:space="preserve">циям в форме устных докладов в онлайн формате на платформе </w:t>
            </w:r>
            <w:proofErr w:type="spellStart"/>
            <w:r w:rsidRPr="005564C0">
              <w:rPr>
                <w:rFonts w:ascii="PT Astra Serif" w:hAnsi="PT Astra Serif"/>
                <w:b/>
              </w:rPr>
              <w:t>Zoom</w:t>
            </w:r>
            <w:proofErr w:type="spellEnd"/>
            <w:r w:rsidRPr="005564C0">
              <w:rPr>
                <w:rFonts w:ascii="PT Astra Serif" w:hAnsi="PT Astra Serif"/>
                <w:b/>
              </w:rPr>
              <w:t xml:space="preserve"> перед жюри и участниками номинации.</w:t>
            </w:r>
          </w:p>
          <w:p w:rsidR="00337BAF" w:rsidRPr="005564C0" w:rsidRDefault="00337BAF" w:rsidP="005564C0">
            <w:pPr>
              <w:pStyle w:val="a9"/>
              <w:keepNext/>
              <w:jc w:val="both"/>
              <w:rPr>
                <w:rFonts w:ascii="PT Astra Serif" w:hAnsi="PT Astra Serif"/>
                <w:sz w:val="24"/>
                <w:szCs w:val="24"/>
              </w:rPr>
            </w:pPr>
            <w:r w:rsidRPr="005564C0">
              <w:rPr>
                <w:rFonts w:ascii="PT Astra Serif" w:hAnsi="PT Astra Serif"/>
                <w:sz w:val="24"/>
                <w:szCs w:val="24"/>
              </w:rPr>
              <w:t>29 сентября 2020 года проведен очный тур регионального этапа Всероссийского конкурса «Юннат»</w:t>
            </w:r>
          </w:p>
          <w:p w:rsidR="00337BAF" w:rsidRPr="005564C0" w:rsidRDefault="00337BAF" w:rsidP="005564C0">
            <w:pPr>
              <w:pStyle w:val="a9"/>
              <w:keepNext/>
              <w:ind w:left="0" w:firstLine="720"/>
              <w:jc w:val="both"/>
              <w:rPr>
                <w:rFonts w:ascii="PT Astra Serif" w:hAnsi="PT Astra Serif"/>
                <w:sz w:val="24"/>
                <w:szCs w:val="24"/>
              </w:rPr>
            </w:pPr>
            <w:r w:rsidRPr="005564C0">
              <w:rPr>
                <w:rFonts w:ascii="PT Astra Serif" w:hAnsi="PT Astra Serif"/>
                <w:sz w:val="24"/>
                <w:szCs w:val="24"/>
              </w:rPr>
              <w:t>Секция 1 «Агрономия», «Растениеводство»;</w:t>
            </w:r>
          </w:p>
          <w:p w:rsidR="00337BAF" w:rsidRPr="005564C0" w:rsidRDefault="00337BAF" w:rsidP="005564C0">
            <w:pPr>
              <w:pStyle w:val="a9"/>
              <w:keepNext/>
              <w:ind w:left="0" w:firstLine="720"/>
              <w:jc w:val="both"/>
              <w:rPr>
                <w:rFonts w:ascii="PT Astra Serif" w:hAnsi="PT Astra Serif"/>
                <w:sz w:val="24"/>
                <w:szCs w:val="24"/>
              </w:rPr>
            </w:pPr>
            <w:r w:rsidRPr="005564C0">
              <w:rPr>
                <w:rFonts w:ascii="PT Astra Serif" w:hAnsi="PT Astra Serif"/>
                <w:sz w:val="24"/>
                <w:szCs w:val="24"/>
              </w:rPr>
              <w:t xml:space="preserve">Секция 2 и «Лекарственные растения», «Декоративное цветоводство и ландшафтный дизайн», «Зеленые» технологии и </w:t>
            </w:r>
            <w:proofErr w:type="spellStart"/>
            <w:r w:rsidRPr="005564C0">
              <w:rPr>
                <w:rFonts w:ascii="PT Astra Serif" w:hAnsi="PT Astra Serif"/>
                <w:sz w:val="24"/>
                <w:szCs w:val="24"/>
              </w:rPr>
              <w:t>старт</w:t>
            </w:r>
            <w:r w:rsidRPr="005564C0">
              <w:rPr>
                <w:rFonts w:ascii="PT Astra Serif" w:hAnsi="PT Astra Serif"/>
                <w:sz w:val="24"/>
                <w:szCs w:val="24"/>
              </w:rPr>
              <w:t>а</w:t>
            </w:r>
            <w:r w:rsidRPr="005564C0">
              <w:rPr>
                <w:rFonts w:ascii="PT Astra Serif" w:hAnsi="PT Astra Serif"/>
                <w:sz w:val="24"/>
                <w:szCs w:val="24"/>
              </w:rPr>
              <w:t>пы</w:t>
            </w:r>
            <w:proofErr w:type="spellEnd"/>
            <w:r w:rsidRPr="005564C0">
              <w:rPr>
                <w:rFonts w:ascii="PT Astra Serif" w:hAnsi="PT Astra Serif"/>
                <w:sz w:val="24"/>
                <w:szCs w:val="24"/>
              </w:rPr>
              <w:t>»;</w:t>
            </w:r>
          </w:p>
          <w:p w:rsidR="00337BAF" w:rsidRPr="005564C0" w:rsidRDefault="00337BAF" w:rsidP="005564C0">
            <w:pPr>
              <w:pStyle w:val="a9"/>
              <w:keepNext/>
              <w:ind w:left="0" w:firstLine="720"/>
              <w:jc w:val="both"/>
              <w:rPr>
                <w:rFonts w:ascii="PT Astra Serif" w:hAnsi="PT Astra Serif"/>
                <w:sz w:val="24"/>
                <w:szCs w:val="24"/>
              </w:rPr>
            </w:pPr>
            <w:r w:rsidRPr="005564C0">
              <w:rPr>
                <w:rFonts w:ascii="PT Astra Serif" w:hAnsi="PT Astra Serif"/>
                <w:sz w:val="24"/>
                <w:szCs w:val="24"/>
              </w:rPr>
              <w:t>Секция 3 и «Личное подсобное и пасечное хозяйство» и «Инженерия, автоматизация и робототехника», «Мой выбор профессии»;</w:t>
            </w:r>
          </w:p>
          <w:p w:rsidR="00337BAF" w:rsidRPr="005564C0" w:rsidRDefault="00337BAF" w:rsidP="005564C0">
            <w:pPr>
              <w:pStyle w:val="a9"/>
              <w:keepNext/>
              <w:ind w:left="0" w:firstLine="720"/>
              <w:jc w:val="both"/>
              <w:rPr>
                <w:rFonts w:ascii="PT Astra Serif" w:hAnsi="PT Astra Serif"/>
                <w:sz w:val="24"/>
                <w:szCs w:val="24"/>
              </w:rPr>
            </w:pPr>
            <w:proofErr w:type="gramStart"/>
            <w:r w:rsidRPr="005564C0">
              <w:rPr>
                <w:rFonts w:ascii="PT Astra Serif" w:hAnsi="PT Astra Serif"/>
                <w:sz w:val="24"/>
                <w:szCs w:val="24"/>
              </w:rPr>
              <w:t>Секция 4 «Агроэкологические объединения обучающихся в условиях современного образования».</w:t>
            </w:r>
            <w:proofErr w:type="gramEnd"/>
          </w:p>
          <w:p w:rsidR="00BF5AF9" w:rsidRPr="005564C0" w:rsidRDefault="00337BAF" w:rsidP="005564C0">
            <w:pPr>
              <w:keepNext/>
              <w:jc w:val="both"/>
              <w:rPr>
                <w:rFonts w:ascii="PT Astra Serif" w:hAnsi="PT Astra Serif"/>
                <w:b/>
              </w:rPr>
            </w:pPr>
            <w:proofErr w:type="gramStart"/>
            <w:r w:rsidRPr="005564C0">
              <w:rPr>
                <w:rFonts w:ascii="PT Astra Serif" w:hAnsi="PT Astra Serif"/>
                <w:b/>
              </w:rPr>
              <w:t xml:space="preserve">В работе жюри Конкурсов приняли участие </w:t>
            </w:r>
            <w:proofErr w:type="spellStart"/>
            <w:r w:rsidRPr="005564C0">
              <w:rPr>
                <w:rFonts w:ascii="PT Astra Serif" w:hAnsi="PT Astra Serif"/>
                <w:b/>
              </w:rPr>
              <w:t>Корепов</w:t>
            </w:r>
            <w:proofErr w:type="spellEnd"/>
            <w:r w:rsidRPr="005564C0">
              <w:rPr>
                <w:rFonts w:ascii="PT Astra Serif" w:hAnsi="PT Astra Serif"/>
                <w:b/>
              </w:rPr>
              <w:t xml:space="preserve"> Михаила Владимировича, доцента кафедры биологии и химии естественно-географического факультета,  </w:t>
            </w:r>
            <w:proofErr w:type="spellStart"/>
            <w:r w:rsidRPr="005564C0">
              <w:rPr>
                <w:rFonts w:ascii="PT Astra Serif" w:hAnsi="PT Astra Serif"/>
                <w:b/>
              </w:rPr>
              <w:t>Ленгесова</w:t>
            </w:r>
            <w:proofErr w:type="spellEnd"/>
            <w:r w:rsidRPr="005564C0">
              <w:rPr>
                <w:rFonts w:ascii="PT Astra Serif" w:hAnsi="PT Astra Serif"/>
                <w:b/>
              </w:rPr>
              <w:t xml:space="preserve"> Наталья Анатольевна, заведующая кафедрой биологии и химии естественно-географического факультета Ульяновского государственного педагогического университета имени И. Н. Ульянова и </w:t>
            </w:r>
            <w:proofErr w:type="spellStart"/>
            <w:r w:rsidRPr="005564C0">
              <w:rPr>
                <w:rFonts w:ascii="PT Astra Serif" w:hAnsi="PT Astra Serif"/>
                <w:b/>
              </w:rPr>
              <w:t>Благова</w:t>
            </w:r>
            <w:proofErr w:type="spellEnd"/>
            <w:r w:rsidRPr="005564C0">
              <w:rPr>
                <w:rFonts w:ascii="PT Astra Serif" w:hAnsi="PT Astra Serif"/>
                <w:b/>
              </w:rPr>
              <w:t xml:space="preserve"> Алла Викторовна, ко</w:t>
            </w:r>
            <w:r w:rsidRPr="005564C0">
              <w:rPr>
                <w:rFonts w:ascii="PT Astra Serif" w:hAnsi="PT Astra Serif"/>
                <w:b/>
              </w:rPr>
              <w:t>н</w:t>
            </w:r>
            <w:r w:rsidRPr="005564C0">
              <w:rPr>
                <w:rFonts w:ascii="PT Astra Serif" w:hAnsi="PT Astra Serif"/>
                <w:b/>
              </w:rPr>
              <w:t xml:space="preserve">сультанта отдела охраны и защиты леса и </w:t>
            </w:r>
            <w:proofErr w:type="spellStart"/>
            <w:r w:rsidRPr="005564C0">
              <w:rPr>
                <w:rFonts w:ascii="PT Astra Serif" w:hAnsi="PT Astra Serif"/>
                <w:b/>
              </w:rPr>
              <w:t>лесовосстановления</w:t>
            </w:r>
            <w:proofErr w:type="spellEnd"/>
            <w:r w:rsidRPr="005564C0">
              <w:rPr>
                <w:rFonts w:ascii="PT Astra Serif" w:hAnsi="PT Astra Serif"/>
                <w:b/>
              </w:rPr>
              <w:t xml:space="preserve"> департамента лесного хозяйства Министерства природы и цикличной экономики.</w:t>
            </w:r>
            <w:proofErr w:type="gramEnd"/>
          </w:p>
        </w:tc>
      </w:tr>
    </w:tbl>
    <w:p w:rsidR="00872786" w:rsidRPr="005564C0" w:rsidRDefault="00872786" w:rsidP="005564C0">
      <w:pPr>
        <w:keepNext/>
        <w:keepLines/>
        <w:adjustRightInd w:val="0"/>
        <w:contextualSpacing/>
        <w:textAlignment w:val="baseline"/>
        <w:rPr>
          <w:rFonts w:ascii="PT Astra Serif" w:hAnsi="PT Astra Serif"/>
          <w:b/>
          <w:spacing w:val="-20"/>
        </w:rPr>
      </w:pPr>
    </w:p>
    <w:p w:rsidR="00644345" w:rsidRPr="005564C0" w:rsidRDefault="00644345" w:rsidP="005564C0">
      <w:pPr>
        <w:keepNext/>
        <w:keepLines/>
        <w:adjustRightInd w:val="0"/>
        <w:contextualSpacing/>
        <w:textAlignment w:val="baseline"/>
        <w:rPr>
          <w:rFonts w:ascii="PT Astra Serif" w:hAnsi="PT Astra Serif"/>
          <w:b/>
          <w:spacing w:val="-20"/>
        </w:rPr>
      </w:pPr>
    </w:p>
    <w:p w:rsidR="00644345" w:rsidRPr="005564C0" w:rsidRDefault="00644345" w:rsidP="005564C0">
      <w:pPr>
        <w:keepNext/>
        <w:keepLines/>
        <w:adjustRightInd w:val="0"/>
        <w:contextualSpacing/>
        <w:textAlignment w:val="baseline"/>
        <w:rPr>
          <w:rFonts w:ascii="PT Astra Serif" w:hAnsi="PT Astra Serif"/>
          <w:b/>
          <w:spacing w:val="-20"/>
        </w:rPr>
      </w:pPr>
    </w:p>
    <w:p w:rsidR="005564C0" w:rsidRDefault="005564C0" w:rsidP="005564C0">
      <w:pPr>
        <w:keepNext/>
        <w:keepLines/>
        <w:adjustRightInd w:val="0"/>
        <w:contextualSpacing/>
        <w:textAlignment w:val="baseline"/>
        <w:rPr>
          <w:rFonts w:ascii="PT Astra Serif" w:hAnsi="PT Astra Serif"/>
          <w:b/>
          <w:spacing w:val="-20"/>
        </w:rPr>
      </w:pPr>
      <w:proofErr w:type="gramStart"/>
      <w:r>
        <w:rPr>
          <w:rFonts w:ascii="PT Astra Serif" w:hAnsi="PT Astra Serif"/>
          <w:b/>
          <w:spacing w:val="-20"/>
        </w:rPr>
        <w:t>Исполняющий</w:t>
      </w:r>
      <w:proofErr w:type="gramEnd"/>
      <w:r>
        <w:rPr>
          <w:rFonts w:ascii="PT Astra Serif" w:hAnsi="PT Astra Serif"/>
          <w:b/>
          <w:spacing w:val="-20"/>
        </w:rPr>
        <w:t xml:space="preserve"> обязанности Министра </w:t>
      </w:r>
    </w:p>
    <w:p w:rsidR="00CD1E91" w:rsidRPr="005564C0" w:rsidRDefault="005564C0" w:rsidP="005564C0">
      <w:pPr>
        <w:keepNext/>
        <w:keepLines/>
        <w:adjustRightInd w:val="0"/>
        <w:contextualSpacing/>
        <w:textAlignment w:val="baseline"/>
        <w:rPr>
          <w:rFonts w:ascii="PT Astra Serif" w:hAnsi="PT Astra Serif"/>
          <w:b/>
          <w:spacing w:val="-20"/>
        </w:rPr>
      </w:pPr>
      <w:r>
        <w:rPr>
          <w:rFonts w:ascii="PT Astra Serif" w:hAnsi="PT Astra Serif"/>
          <w:b/>
          <w:spacing w:val="-20"/>
        </w:rPr>
        <w:t xml:space="preserve">просвещения и воспитания </w:t>
      </w:r>
      <w:r w:rsidR="007C3902" w:rsidRPr="005564C0">
        <w:rPr>
          <w:rFonts w:ascii="PT Astra Serif" w:hAnsi="PT Astra Serif"/>
          <w:b/>
          <w:spacing w:val="-20"/>
        </w:rPr>
        <w:t xml:space="preserve">Ульяновской области </w:t>
      </w:r>
      <w:r w:rsidR="00CD1E91" w:rsidRPr="005564C0">
        <w:rPr>
          <w:rFonts w:ascii="PT Astra Serif" w:hAnsi="PT Astra Serif"/>
          <w:b/>
          <w:spacing w:val="-20"/>
        </w:rPr>
        <w:t xml:space="preserve"> </w:t>
      </w:r>
      <w:r w:rsidR="004C2C40" w:rsidRPr="005564C0">
        <w:rPr>
          <w:rFonts w:ascii="PT Astra Serif" w:hAnsi="PT Astra Serif"/>
          <w:b/>
          <w:spacing w:val="-20"/>
        </w:rPr>
        <w:t xml:space="preserve">                                                                                                                                                                                                 </w:t>
      </w:r>
      <w:r w:rsidR="007C3902" w:rsidRPr="005564C0">
        <w:rPr>
          <w:rFonts w:ascii="PT Astra Serif" w:hAnsi="PT Astra Serif"/>
          <w:b/>
          <w:spacing w:val="-20"/>
        </w:rPr>
        <w:t xml:space="preserve">                  </w:t>
      </w:r>
      <w:proofErr w:type="spellStart"/>
      <w:r>
        <w:rPr>
          <w:rFonts w:ascii="PT Astra Serif" w:hAnsi="PT Astra Serif"/>
          <w:b/>
          <w:spacing w:val="-20"/>
        </w:rPr>
        <w:t>И.В.Киселева</w:t>
      </w:r>
      <w:proofErr w:type="spellEnd"/>
    </w:p>
    <w:p w:rsidR="00993809" w:rsidRPr="005564C0" w:rsidRDefault="00993809"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644345" w:rsidRPr="005564C0" w:rsidRDefault="00644345" w:rsidP="005564C0">
      <w:pPr>
        <w:keepNext/>
        <w:keepLines/>
        <w:adjustRightInd w:val="0"/>
        <w:contextualSpacing/>
        <w:textAlignment w:val="baseline"/>
        <w:rPr>
          <w:rFonts w:ascii="PT Astra Serif" w:hAnsi="PT Astra Serif"/>
          <w:spacing w:val="-20"/>
          <w:sz w:val="20"/>
          <w:szCs w:val="20"/>
        </w:rPr>
      </w:pPr>
    </w:p>
    <w:p w:rsidR="00CD1E91" w:rsidRPr="005564C0" w:rsidRDefault="008666C5" w:rsidP="005564C0">
      <w:pPr>
        <w:keepNext/>
        <w:keepLines/>
        <w:adjustRightInd w:val="0"/>
        <w:contextualSpacing/>
        <w:textAlignment w:val="baseline"/>
        <w:rPr>
          <w:rFonts w:ascii="PT Astra Serif" w:hAnsi="PT Astra Serif"/>
          <w:spacing w:val="-20"/>
          <w:sz w:val="20"/>
          <w:szCs w:val="20"/>
        </w:rPr>
      </w:pPr>
      <w:r w:rsidRPr="005564C0">
        <w:rPr>
          <w:rFonts w:ascii="PT Astra Serif" w:hAnsi="PT Astra Serif"/>
          <w:spacing w:val="-20"/>
          <w:sz w:val="20"/>
          <w:szCs w:val="20"/>
        </w:rPr>
        <w:t xml:space="preserve">Абросимова Алена </w:t>
      </w:r>
      <w:r w:rsidR="00872786" w:rsidRPr="005564C0">
        <w:rPr>
          <w:rFonts w:ascii="PT Astra Serif" w:hAnsi="PT Astra Serif"/>
          <w:spacing w:val="-20"/>
          <w:sz w:val="20"/>
          <w:szCs w:val="20"/>
        </w:rPr>
        <w:t>Анатольевна, 41</w:t>
      </w:r>
      <w:r w:rsidR="00CD1E91" w:rsidRPr="005564C0">
        <w:rPr>
          <w:rFonts w:ascii="PT Astra Serif" w:hAnsi="PT Astra Serif"/>
          <w:spacing w:val="-20"/>
          <w:sz w:val="20"/>
          <w:szCs w:val="20"/>
        </w:rPr>
        <w:t xml:space="preserve"> 79 16</w:t>
      </w:r>
    </w:p>
    <w:sectPr w:rsidR="00CD1E91" w:rsidRPr="005564C0" w:rsidSect="00090D5A">
      <w:headerReference w:type="default" r:id="rId13"/>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AA" w:rsidRDefault="00831DAA" w:rsidP="00090D5A">
      <w:r>
        <w:separator/>
      </w:r>
    </w:p>
  </w:endnote>
  <w:endnote w:type="continuationSeparator" w:id="0">
    <w:p w:rsidR="00831DAA" w:rsidRDefault="00831DA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Gothic"/>
    <w:panose1 w:val="00000000000000000000"/>
    <w:charset w:val="80"/>
    <w:family w:val="auto"/>
    <w:notTrueType/>
    <w:pitch w:val="variable"/>
    <w:sig w:usb0="00000000"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AA" w:rsidRDefault="00831DAA" w:rsidP="00090D5A">
      <w:r>
        <w:separator/>
      </w:r>
    </w:p>
  </w:footnote>
  <w:footnote w:type="continuationSeparator" w:id="0">
    <w:p w:rsidR="00831DAA" w:rsidRDefault="00831DAA"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0A0" w:rsidRPr="00207389" w:rsidRDefault="007F10A0" w:rsidP="00207389">
    <w:pPr>
      <w:pStyle w:val="ad"/>
      <w:jc w:val="center"/>
    </w:pPr>
    <w:r>
      <w:fldChar w:fldCharType="begin"/>
    </w:r>
    <w:r>
      <w:instrText xml:space="preserve"> PAGE   \* MERGEFORMAT </w:instrText>
    </w:r>
    <w:r>
      <w:fldChar w:fldCharType="separate"/>
    </w:r>
    <w:r w:rsidR="005564C0">
      <w:rPr>
        <w:noProof/>
      </w:rPr>
      <w:t>113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959"/>
    <w:rsid w:val="00007C47"/>
    <w:rsid w:val="00007D51"/>
    <w:rsid w:val="00007FD9"/>
    <w:rsid w:val="00010535"/>
    <w:rsid w:val="00010AD4"/>
    <w:rsid w:val="00010DFD"/>
    <w:rsid w:val="00010E37"/>
    <w:rsid w:val="00011566"/>
    <w:rsid w:val="00012C51"/>
    <w:rsid w:val="00012CCE"/>
    <w:rsid w:val="000132C0"/>
    <w:rsid w:val="00013726"/>
    <w:rsid w:val="00013F49"/>
    <w:rsid w:val="0001408B"/>
    <w:rsid w:val="000145EE"/>
    <w:rsid w:val="0001585C"/>
    <w:rsid w:val="00015B7F"/>
    <w:rsid w:val="00015FFC"/>
    <w:rsid w:val="00016339"/>
    <w:rsid w:val="00016E73"/>
    <w:rsid w:val="00016F09"/>
    <w:rsid w:val="00017E75"/>
    <w:rsid w:val="00020594"/>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7E3"/>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57E"/>
    <w:rsid w:val="0005069F"/>
    <w:rsid w:val="00050D94"/>
    <w:rsid w:val="00052564"/>
    <w:rsid w:val="00052A41"/>
    <w:rsid w:val="00053AA3"/>
    <w:rsid w:val="00054152"/>
    <w:rsid w:val="00054203"/>
    <w:rsid w:val="0005436D"/>
    <w:rsid w:val="00054519"/>
    <w:rsid w:val="00054D3C"/>
    <w:rsid w:val="00054E0F"/>
    <w:rsid w:val="000555F1"/>
    <w:rsid w:val="00055D8B"/>
    <w:rsid w:val="00055E16"/>
    <w:rsid w:val="0005607E"/>
    <w:rsid w:val="00056321"/>
    <w:rsid w:val="000565D3"/>
    <w:rsid w:val="000603CE"/>
    <w:rsid w:val="000608D6"/>
    <w:rsid w:val="00060EBE"/>
    <w:rsid w:val="0006147A"/>
    <w:rsid w:val="00061702"/>
    <w:rsid w:val="00061843"/>
    <w:rsid w:val="00061895"/>
    <w:rsid w:val="00061C2E"/>
    <w:rsid w:val="00061EC8"/>
    <w:rsid w:val="00061FB5"/>
    <w:rsid w:val="000625BD"/>
    <w:rsid w:val="000625F2"/>
    <w:rsid w:val="000625FC"/>
    <w:rsid w:val="000636BF"/>
    <w:rsid w:val="00063788"/>
    <w:rsid w:val="00063B77"/>
    <w:rsid w:val="000640CE"/>
    <w:rsid w:val="00064494"/>
    <w:rsid w:val="0006499A"/>
    <w:rsid w:val="00064FDB"/>
    <w:rsid w:val="0006507F"/>
    <w:rsid w:val="00065835"/>
    <w:rsid w:val="00065963"/>
    <w:rsid w:val="00066167"/>
    <w:rsid w:val="00066386"/>
    <w:rsid w:val="0006638A"/>
    <w:rsid w:val="00066860"/>
    <w:rsid w:val="00066A0A"/>
    <w:rsid w:val="00066C17"/>
    <w:rsid w:val="0006725C"/>
    <w:rsid w:val="0006775E"/>
    <w:rsid w:val="00067996"/>
    <w:rsid w:val="00070494"/>
    <w:rsid w:val="00070A2C"/>
    <w:rsid w:val="00070A95"/>
    <w:rsid w:val="00070BE4"/>
    <w:rsid w:val="00070DAC"/>
    <w:rsid w:val="000714BD"/>
    <w:rsid w:val="0007154F"/>
    <w:rsid w:val="00071EFB"/>
    <w:rsid w:val="00073D7C"/>
    <w:rsid w:val="00073F44"/>
    <w:rsid w:val="000746A7"/>
    <w:rsid w:val="00074BAE"/>
    <w:rsid w:val="00074C82"/>
    <w:rsid w:val="00074DE9"/>
    <w:rsid w:val="000756CB"/>
    <w:rsid w:val="000757E8"/>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58D"/>
    <w:rsid w:val="000836E3"/>
    <w:rsid w:val="0008431E"/>
    <w:rsid w:val="00084404"/>
    <w:rsid w:val="000844E7"/>
    <w:rsid w:val="00084734"/>
    <w:rsid w:val="00084FB4"/>
    <w:rsid w:val="0008510B"/>
    <w:rsid w:val="00085123"/>
    <w:rsid w:val="00085149"/>
    <w:rsid w:val="000852E6"/>
    <w:rsid w:val="000862E3"/>
    <w:rsid w:val="0008662F"/>
    <w:rsid w:val="000868E0"/>
    <w:rsid w:val="00086A09"/>
    <w:rsid w:val="0008712D"/>
    <w:rsid w:val="000872F1"/>
    <w:rsid w:val="0008783C"/>
    <w:rsid w:val="00087B8D"/>
    <w:rsid w:val="0009091D"/>
    <w:rsid w:val="00090D5A"/>
    <w:rsid w:val="00090D67"/>
    <w:rsid w:val="00090E73"/>
    <w:rsid w:val="000911BD"/>
    <w:rsid w:val="00091554"/>
    <w:rsid w:val="00091C13"/>
    <w:rsid w:val="00091F8A"/>
    <w:rsid w:val="0009203B"/>
    <w:rsid w:val="00092CB0"/>
    <w:rsid w:val="00092D9E"/>
    <w:rsid w:val="00093152"/>
    <w:rsid w:val="00093298"/>
    <w:rsid w:val="00093476"/>
    <w:rsid w:val="00093487"/>
    <w:rsid w:val="00093908"/>
    <w:rsid w:val="00093DEB"/>
    <w:rsid w:val="00094443"/>
    <w:rsid w:val="0009459A"/>
    <w:rsid w:val="00094F2B"/>
    <w:rsid w:val="00095746"/>
    <w:rsid w:val="00095C93"/>
    <w:rsid w:val="00095DF4"/>
    <w:rsid w:val="00095F16"/>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3715"/>
    <w:rsid w:val="000A375D"/>
    <w:rsid w:val="000A3D37"/>
    <w:rsid w:val="000A3DF2"/>
    <w:rsid w:val="000A55A2"/>
    <w:rsid w:val="000A55C9"/>
    <w:rsid w:val="000A6232"/>
    <w:rsid w:val="000A6ABB"/>
    <w:rsid w:val="000A74DA"/>
    <w:rsid w:val="000A7542"/>
    <w:rsid w:val="000A7A81"/>
    <w:rsid w:val="000A7B72"/>
    <w:rsid w:val="000A7B7C"/>
    <w:rsid w:val="000B0773"/>
    <w:rsid w:val="000B0AEE"/>
    <w:rsid w:val="000B0E3E"/>
    <w:rsid w:val="000B1191"/>
    <w:rsid w:val="000B14E6"/>
    <w:rsid w:val="000B1766"/>
    <w:rsid w:val="000B1CE0"/>
    <w:rsid w:val="000B2149"/>
    <w:rsid w:val="000B2E75"/>
    <w:rsid w:val="000B2EBA"/>
    <w:rsid w:val="000B35C2"/>
    <w:rsid w:val="000B383F"/>
    <w:rsid w:val="000B3B8B"/>
    <w:rsid w:val="000B3BA2"/>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1E29"/>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197"/>
    <w:rsid w:val="000E02F1"/>
    <w:rsid w:val="000E0DA2"/>
    <w:rsid w:val="000E1064"/>
    <w:rsid w:val="000E13E3"/>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DE2"/>
    <w:rsid w:val="000E6342"/>
    <w:rsid w:val="000E71E9"/>
    <w:rsid w:val="000E723F"/>
    <w:rsid w:val="000E74AD"/>
    <w:rsid w:val="000E7958"/>
    <w:rsid w:val="000F00A0"/>
    <w:rsid w:val="000F038B"/>
    <w:rsid w:val="000F080D"/>
    <w:rsid w:val="000F11E7"/>
    <w:rsid w:val="000F18DD"/>
    <w:rsid w:val="000F1B80"/>
    <w:rsid w:val="000F1D8B"/>
    <w:rsid w:val="000F2251"/>
    <w:rsid w:val="000F23FF"/>
    <w:rsid w:val="000F2D02"/>
    <w:rsid w:val="000F3EB9"/>
    <w:rsid w:val="000F4746"/>
    <w:rsid w:val="000F4DEA"/>
    <w:rsid w:val="000F51EA"/>
    <w:rsid w:val="000F53C0"/>
    <w:rsid w:val="000F55AA"/>
    <w:rsid w:val="000F56C9"/>
    <w:rsid w:val="000F58C0"/>
    <w:rsid w:val="000F5CA2"/>
    <w:rsid w:val="000F6C79"/>
    <w:rsid w:val="000F7A0D"/>
    <w:rsid w:val="000F7BEC"/>
    <w:rsid w:val="000F7EEA"/>
    <w:rsid w:val="00100DAD"/>
    <w:rsid w:val="00100F3E"/>
    <w:rsid w:val="00101450"/>
    <w:rsid w:val="00101724"/>
    <w:rsid w:val="001018A9"/>
    <w:rsid w:val="00101E31"/>
    <w:rsid w:val="00102509"/>
    <w:rsid w:val="00103B11"/>
    <w:rsid w:val="00105199"/>
    <w:rsid w:val="001056C4"/>
    <w:rsid w:val="00106483"/>
    <w:rsid w:val="001071C2"/>
    <w:rsid w:val="001076DC"/>
    <w:rsid w:val="0010794F"/>
    <w:rsid w:val="001101E1"/>
    <w:rsid w:val="00110948"/>
    <w:rsid w:val="00111944"/>
    <w:rsid w:val="00111AD2"/>
    <w:rsid w:val="00111B79"/>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A1B"/>
    <w:rsid w:val="0012724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0F9D"/>
    <w:rsid w:val="00141136"/>
    <w:rsid w:val="001412FD"/>
    <w:rsid w:val="001414BC"/>
    <w:rsid w:val="00141637"/>
    <w:rsid w:val="00142D93"/>
    <w:rsid w:val="0014449B"/>
    <w:rsid w:val="0014472B"/>
    <w:rsid w:val="001456D9"/>
    <w:rsid w:val="001458F5"/>
    <w:rsid w:val="001462B3"/>
    <w:rsid w:val="001466F1"/>
    <w:rsid w:val="001471C2"/>
    <w:rsid w:val="00147869"/>
    <w:rsid w:val="00147A77"/>
    <w:rsid w:val="00150A24"/>
    <w:rsid w:val="0015195F"/>
    <w:rsid w:val="00151BF9"/>
    <w:rsid w:val="0015236A"/>
    <w:rsid w:val="0015304C"/>
    <w:rsid w:val="0015313C"/>
    <w:rsid w:val="001536CD"/>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93B"/>
    <w:rsid w:val="00160E5A"/>
    <w:rsid w:val="00161F7B"/>
    <w:rsid w:val="001628AE"/>
    <w:rsid w:val="00162A64"/>
    <w:rsid w:val="00163187"/>
    <w:rsid w:val="001637C6"/>
    <w:rsid w:val="001637E6"/>
    <w:rsid w:val="00163C5A"/>
    <w:rsid w:val="00163CA9"/>
    <w:rsid w:val="001644E1"/>
    <w:rsid w:val="00164950"/>
    <w:rsid w:val="001652E4"/>
    <w:rsid w:val="001655B3"/>
    <w:rsid w:val="0016571E"/>
    <w:rsid w:val="00166017"/>
    <w:rsid w:val="0016602D"/>
    <w:rsid w:val="00166255"/>
    <w:rsid w:val="0016659E"/>
    <w:rsid w:val="00166639"/>
    <w:rsid w:val="00166B8E"/>
    <w:rsid w:val="001672D4"/>
    <w:rsid w:val="00167497"/>
    <w:rsid w:val="00167C18"/>
    <w:rsid w:val="00167DEE"/>
    <w:rsid w:val="00167E1D"/>
    <w:rsid w:val="00170434"/>
    <w:rsid w:val="00170B86"/>
    <w:rsid w:val="00170CD8"/>
    <w:rsid w:val="00170E7C"/>
    <w:rsid w:val="00170F8B"/>
    <w:rsid w:val="00171337"/>
    <w:rsid w:val="00171C3B"/>
    <w:rsid w:val="00171D7C"/>
    <w:rsid w:val="00171F71"/>
    <w:rsid w:val="001724F5"/>
    <w:rsid w:val="00172BFF"/>
    <w:rsid w:val="00172C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A83"/>
    <w:rsid w:val="00184D30"/>
    <w:rsid w:val="00185102"/>
    <w:rsid w:val="00185878"/>
    <w:rsid w:val="001858F8"/>
    <w:rsid w:val="0018595D"/>
    <w:rsid w:val="00185AC4"/>
    <w:rsid w:val="00185F2A"/>
    <w:rsid w:val="001864C8"/>
    <w:rsid w:val="00186821"/>
    <w:rsid w:val="00186D58"/>
    <w:rsid w:val="001878B6"/>
    <w:rsid w:val="001902CD"/>
    <w:rsid w:val="001902EE"/>
    <w:rsid w:val="00190E3D"/>
    <w:rsid w:val="001916FA"/>
    <w:rsid w:val="00191FA2"/>
    <w:rsid w:val="00192457"/>
    <w:rsid w:val="0019248E"/>
    <w:rsid w:val="001928BD"/>
    <w:rsid w:val="00192C9E"/>
    <w:rsid w:val="00192D79"/>
    <w:rsid w:val="00192F6F"/>
    <w:rsid w:val="001933B1"/>
    <w:rsid w:val="001936EB"/>
    <w:rsid w:val="0019396D"/>
    <w:rsid w:val="0019424D"/>
    <w:rsid w:val="00194457"/>
    <w:rsid w:val="00194648"/>
    <w:rsid w:val="001946AD"/>
    <w:rsid w:val="001947BA"/>
    <w:rsid w:val="00194CC9"/>
    <w:rsid w:val="00194DE4"/>
    <w:rsid w:val="001957B7"/>
    <w:rsid w:val="001959C3"/>
    <w:rsid w:val="00195B11"/>
    <w:rsid w:val="00196070"/>
    <w:rsid w:val="0019629E"/>
    <w:rsid w:val="00196769"/>
    <w:rsid w:val="00196B3B"/>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6BBD"/>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F2F"/>
    <w:rsid w:val="001C7BA5"/>
    <w:rsid w:val="001D01ED"/>
    <w:rsid w:val="001D05F7"/>
    <w:rsid w:val="001D0746"/>
    <w:rsid w:val="001D0918"/>
    <w:rsid w:val="001D1E76"/>
    <w:rsid w:val="001D2932"/>
    <w:rsid w:val="001D315E"/>
    <w:rsid w:val="001D36B0"/>
    <w:rsid w:val="001D37D1"/>
    <w:rsid w:val="001D3AE8"/>
    <w:rsid w:val="001D45E3"/>
    <w:rsid w:val="001D5762"/>
    <w:rsid w:val="001D59CF"/>
    <w:rsid w:val="001D6376"/>
    <w:rsid w:val="001D6703"/>
    <w:rsid w:val="001D6CA4"/>
    <w:rsid w:val="001D6E47"/>
    <w:rsid w:val="001D6E92"/>
    <w:rsid w:val="001D7483"/>
    <w:rsid w:val="001D7B37"/>
    <w:rsid w:val="001D7C76"/>
    <w:rsid w:val="001E0A91"/>
    <w:rsid w:val="001E1003"/>
    <w:rsid w:val="001E132D"/>
    <w:rsid w:val="001E1751"/>
    <w:rsid w:val="001E1B0E"/>
    <w:rsid w:val="001E1D1C"/>
    <w:rsid w:val="001E245C"/>
    <w:rsid w:val="001E26CB"/>
    <w:rsid w:val="001E29EA"/>
    <w:rsid w:val="001E3B57"/>
    <w:rsid w:val="001E3B58"/>
    <w:rsid w:val="001E3EB0"/>
    <w:rsid w:val="001E3EBC"/>
    <w:rsid w:val="001E406E"/>
    <w:rsid w:val="001E45F1"/>
    <w:rsid w:val="001E48AA"/>
    <w:rsid w:val="001E492A"/>
    <w:rsid w:val="001E4C4A"/>
    <w:rsid w:val="001E4C58"/>
    <w:rsid w:val="001E518E"/>
    <w:rsid w:val="001E5CE9"/>
    <w:rsid w:val="001E5FBE"/>
    <w:rsid w:val="001E64E1"/>
    <w:rsid w:val="001E6ACC"/>
    <w:rsid w:val="001E700E"/>
    <w:rsid w:val="001E73C4"/>
    <w:rsid w:val="001E7D08"/>
    <w:rsid w:val="001E7D24"/>
    <w:rsid w:val="001E7D61"/>
    <w:rsid w:val="001F00AC"/>
    <w:rsid w:val="001F00BA"/>
    <w:rsid w:val="001F0517"/>
    <w:rsid w:val="001F0884"/>
    <w:rsid w:val="001F0CBC"/>
    <w:rsid w:val="001F14A7"/>
    <w:rsid w:val="001F16C6"/>
    <w:rsid w:val="001F2425"/>
    <w:rsid w:val="001F2536"/>
    <w:rsid w:val="001F29EF"/>
    <w:rsid w:val="001F2CBA"/>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389"/>
    <w:rsid w:val="002074C7"/>
    <w:rsid w:val="002078C4"/>
    <w:rsid w:val="00207B41"/>
    <w:rsid w:val="00207C92"/>
    <w:rsid w:val="00207CEF"/>
    <w:rsid w:val="00210C1D"/>
    <w:rsid w:val="0021207F"/>
    <w:rsid w:val="00212446"/>
    <w:rsid w:val="002126D4"/>
    <w:rsid w:val="00212D3C"/>
    <w:rsid w:val="00213080"/>
    <w:rsid w:val="00213B5B"/>
    <w:rsid w:val="00213BA3"/>
    <w:rsid w:val="00214098"/>
    <w:rsid w:val="0021413D"/>
    <w:rsid w:val="00214BAD"/>
    <w:rsid w:val="00214D7E"/>
    <w:rsid w:val="00214DEF"/>
    <w:rsid w:val="00215151"/>
    <w:rsid w:val="0021519D"/>
    <w:rsid w:val="00215478"/>
    <w:rsid w:val="002158F2"/>
    <w:rsid w:val="00215C10"/>
    <w:rsid w:val="00216521"/>
    <w:rsid w:val="002169E6"/>
    <w:rsid w:val="00216E4A"/>
    <w:rsid w:val="00217B67"/>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C0D"/>
    <w:rsid w:val="00224F4B"/>
    <w:rsid w:val="00225702"/>
    <w:rsid w:val="002259AF"/>
    <w:rsid w:val="0022666F"/>
    <w:rsid w:val="00226A9D"/>
    <w:rsid w:val="0023098A"/>
    <w:rsid w:val="00230CC0"/>
    <w:rsid w:val="00230D03"/>
    <w:rsid w:val="00230FFD"/>
    <w:rsid w:val="00231407"/>
    <w:rsid w:val="002329FC"/>
    <w:rsid w:val="00232B68"/>
    <w:rsid w:val="00232C90"/>
    <w:rsid w:val="00232EFD"/>
    <w:rsid w:val="00233446"/>
    <w:rsid w:val="00233B4C"/>
    <w:rsid w:val="0023453A"/>
    <w:rsid w:val="00234820"/>
    <w:rsid w:val="00234C65"/>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D49"/>
    <w:rsid w:val="00260F2D"/>
    <w:rsid w:val="00261892"/>
    <w:rsid w:val="0026239E"/>
    <w:rsid w:val="0026256F"/>
    <w:rsid w:val="00262A40"/>
    <w:rsid w:val="00262B6C"/>
    <w:rsid w:val="00262DE1"/>
    <w:rsid w:val="002632E9"/>
    <w:rsid w:val="002634B7"/>
    <w:rsid w:val="00263A09"/>
    <w:rsid w:val="00263F26"/>
    <w:rsid w:val="00264880"/>
    <w:rsid w:val="00264AAE"/>
    <w:rsid w:val="00264B05"/>
    <w:rsid w:val="00264E2F"/>
    <w:rsid w:val="00264FDA"/>
    <w:rsid w:val="002654C9"/>
    <w:rsid w:val="002663C0"/>
    <w:rsid w:val="00266535"/>
    <w:rsid w:val="002670E2"/>
    <w:rsid w:val="002671E6"/>
    <w:rsid w:val="00267A93"/>
    <w:rsid w:val="00267ABD"/>
    <w:rsid w:val="00267D3B"/>
    <w:rsid w:val="00270693"/>
    <w:rsid w:val="002706E5"/>
    <w:rsid w:val="00270B6C"/>
    <w:rsid w:val="00271C35"/>
    <w:rsid w:val="00271CDA"/>
    <w:rsid w:val="00272802"/>
    <w:rsid w:val="00272988"/>
    <w:rsid w:val="00272B76"/>
    <w:rsid w:val="0027302B"/>
    <w:rsid w:val="002731CD"/>
    <w:rsid w:val="00273922"/>
    <w:rsid w:val="00273C46"/>
    <w:rsid w:val="00274350"/>
    <w:rsid w:val="002744A1"/>
    <w:rsid w:val="002745A3"/>
    <w:rsid w:val="00274730"/>
    <w:rsid w:val="00274798"/>
    <w:rsid w:val="00275D3D"/>
    <w:rsid w:val="00275EF9"/>
    <w:rsid w:val="002762C3"/>
    <w:rsid w:val="002763F1"/>
    <w:rsid w:val="00277FB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5F2D"/>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26"/>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4AF8"/>
    <w:rsid w:val="002B58F2"/>
    <w:rsid w:val="002B5ECC"/>
    <w:rsid w:val="002B5FB3"/>
    <w:rsid w:val="002B633B"/>
    <w:rsid w:val="002B6588"/>
    <w:rsid w:val="002B66D2"/>
    <w:rsid w:val="002B6C0A"/>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6349"/>
    <w:rsid w:val="002C640C"/>
    <w:rsid w:val="002C6640"/>
    <w:rsid w:val="002C6798"/>
    <w:rsid w:val="002C6825"/>
    <w:rsid w:val="002C6996"/>
    <w:rsid w:val="002C6F88"/>
    <w:rsid w:val="002C7B3A"/>
    <w:rsid w:val="002C7F12"/>
    <w:rsid w:val="002D03C0"/>
    <w:rsid w:val="002D1A36"/>
    <w:rsid w:val="002D1B01"/>
    <w:rsid w:val="002D2090"/>
    <w:rsid w:val="002D26F1"/>
    <w:rsid w:val="002D2D5D"/>
    <w:rsid w:val="002D31B3"/>
    <w:rsid w:val="002D3479"/>
    <w:rsid w:val="002D360B"/>
    <w:rsid w:val="002D372D"/>
    <w:rsid w:val="002D373E"/>
    <w:rsid w:val="002D46B4"/>
    <w:rsid w:val="002D4C01"/>
    <w:rsid w:val="002D4C73"/>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C65"/>
    <w:rsid w:val="002E5CB7"/>
    <w:rsid w:val="002E5E10"/>
    <w:rsid w:val="002E6571"/>
    <w:rsid w:val="002E695F"/>
    <w:rsid w:val="002E6BC8"/>
    <w:rsid w:val="002E6F71"/>
    <w:rsid w:val="002E77AA"/>
    <w:rsid w:val="002E7EBE"/>
    <w:rsid w:val="002E7F09"/>
    <w:rsid w:val="002F0454"/>
    <w:rsid w:val="002F140C"/>
    <w:rsid w:val="002F1514"/>
    <w:rsid w:val="002F19A0"/>
    <w:rsid w:val="002F1E34"/>
    <w:rsid w:val="002F2486"/>
    <w:rsid w:val="002F29DA"/>
    <w:rsid w:val="002F2A41"/>
    <w:rsid w:val="002F3423"/>
    <w:rsid w:val="002F343D"/>
    <w:rsid w:val="002F3C27"/>
    <w:rsid w:val="002F427F"/>
    <w:rsid w:val="002F428D"/>
    <w:rsid w:val="002F4BD2"/>
    <w:rsid w:val="002F4BE8"/>
    <w:rsid w:val="002F4BFF"/>
    <w:rsid w:val="002F4C9F"/>
    <w:rsid w:val="002F517A"/>
    <w:rsid w:val="002F517B"/>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6D6C"/>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675"/>
    <w:rsid w:val="00325B49"/>
    <w:rsid w:val="00325C63"/>
    <w:rsid w:val="00325E95"/>
    <w:rsid w:val="0032608B"/>
    <w:rsid w:val="00326475"/>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922"/>
    <w:rsid w:val="00337A04"/>
    <w:rsid w:val="00337B5D"/>
    <w:rsid w:val="00337BAF"/>
    <w:rsid w:val="0034040F"/>
    <w:rsid w:val="003416D0"/>
    <w:rsid w:val="00341E2D"/>
    <w:rsid w:val="0034261C"/>
    <w:rsid w:val="00342D23"/>
    <w:rsid w:val="00342F4B"/>
    <w:rsid w:val="00343951"/>
    <w:rsid w:val="00343E65"/>
    <w:rsid w:val="003442B4"/>
    <w:rsid w:val="003446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708E3"/>
    <w:rsid w:val="00370A4E"/>
    <w:rsid w:val="00370B7C"/>
    <w:rsid w:val="00370EA1"/>
    <w:rsid w:val="00370F76"/>
    <w:rsid w:val="0037172A"/>
    <w:rsid w:val="00371AF2"/>
    <w:rsid w:val="00372774"/>
    <w:rsid w:val="00372DFC"/>
    <w:rsid w:val="00373DB8"/>
    <w:rsid w:val="00373F78"/>
    <w:rsid w:val="00374337"/>
    <w:rsid w:val="00374344"/>
    <w:rsid w:val="0037511D"/>
    <w:rsid w:val="003751E1"/>
    <w:rsid w:val="00375706"/>
    <w:rsid w:val="00377004"/>
    <w:rsid w:val="003800C6"/>
    <w:rsid w:val="003801CB"/>
    <w:rsid w:val="00380311"/>
    <w:rsid w:val="003808C1"/>
    <w:rsid w:val="00380927"/>
    <w:rsid w:val="00380BB9"/>
    <w:rsid w:val="00380ED9"/>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DC0"/>
    <w:rsid w:val="003901D1"/>
    <w:rsid w:val="003912BA"/>
    <w:rsid w:val="00391F4C"/>
    <w:rsid w:val="00392007"/>
    <w:rsid w:val="0039265A"/>
    <w:rsid w:val="00392790"/>
    <w:rsid w:val="00392DA6"/>
    <w:rsid w:val="00393024"/>
    <w:rsid w:val="00393265"/>
    <w:rsid w:val="003932F4"/>
    <w:rsid w:val="0039354A"/>
    <w:rsid w:val="003936DA"/>
    <w:rsid w:val="00393BBF"/>
    <w:rsid w:val="00394470"/>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54A"/>
    <w:rsid w:val="003A673C"/>
    <w:rsid w:val="003A6A41"/>
    <w:rsid w:val="003A7129"/>
    <w:rsid w:val="003A7272"/>
    <w:rsid w:val="003A7409"/>
    <w:rsid w:val="003A75BC"/>
    <w:rsid w:val="003A7660"/>
    <w:rsid w:val="003A7A30"/>
    <w:rsid w:val="003A7BC3"/>
    <w:rsid w:val="003B0374"/>
    <w:rsid w:val="003B1C7B"/>
    <w:rsid w:val="003B36B7"/>
    <w:rsid w:val="003B3762"/>
    <w:rsid w:val="003B3D83"/>
    <w:rsid w:val="003B4E98"/>
    <w:rsid w:val="003B588E"/>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234D"/>
    <w:rsid w:val="003D25E4"/>
    <w:rsid w:val="003D2E42"/>
    <w:rsid w:val="003D3BFA"/>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82"/>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50"/>
    <w:rsid w:val="003E5E2F"/>
    <w:rsid w:val="003E616A"/>
    <w:rsid w:val="003E6659"/>
    <w:rsid w:val="003E672E"/>
    <w:rsid w:val="003E698A"/>
    <w:rsid w:val="003E769B"/>
    <w:rsid w:val="003E7937"/>
    <w:rsid w:val="003F020D"/>
    <w:rsid w:val="003F05F3"/>
    <w:rsid w:val="003F074F"/>
    <w:rsid w:val="003F076D"/>
    <w:rsid w:val="003F17E6"/>
    <w:rsid w:val="003F1B90"/>
    <w:rsid w:val="003F2034"/>
    <w:rsid w:val="003F20EE"/>
    <w:rsid w:val="003F30C1"/>
    <w:rsid w:val="003F4141"/>
    <w:rsid w:val="003F5466"/>
    <w:rsid w:val="003F54B1"/>
    <w:rsid w:val="003F5845"/>
    <w:rsid w:val="003F59A6"/>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753"/>
    <w:rsid w:val="00406D1A"/>
    <w:rsid w:val="00407B35"/>
    <w:rsid w:val="00407C7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88F"/>
    <w:rsid w:val="00437D80"/>
    <w:rsid w:val="00437DC0"/>
    <w:rsid w:val="00437E66"/>
    <w:rsid w:val="0044040D"/>
    <w:rsid w:val="004407CF"/>
    <w:rsid w:val="00440848"/>
    <w:rsid w:val="0044093B"/>
    <w:rsid w:val="00440B9D"/>
    <w:rsid w:val="00440C03"/>
    <w:rsid w:val="0044155D"/>
    <w:rsid w:val="00441F4B"/>
    <w:rsid w:val="004427CD"/>
    <w:rsid w:val="0044286F"/>
    <w:rsid w:val="0044308E"/>
    <w:rsid w:val="0044366A"/>
    <w:rsid w:val="004440A9"/>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47CDD"/>
    <w:rsid w:val="0045050E"/>
    <w:rsid w:val="00450996"/>
    <w:rsid w:val="00450C98"/>
    <w:rsid w:val="0045114B"/>
    <w:rsid w:val="00451289"/>
    <w:rsid w:val="004513FB"/>
    <w:rsid w:val="00451651"/>
    <w:rsid w:val="00452082"/>
    <w:rsid w:val="00452431"/>
    <w:rsid w:val="004534FF"/>
    <w:rsid w:val="00453761"/>
    <w:rsid w:val="00453925"/>
    <w:rsid w:val="00453B1C"/>
    <w:rsid w:val="00453C15"/>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2542"/>
    <w:rsid w:val="004626F3"/>
    <w:rsid w:val="0046280F"/>
    <w:rsid w:val="004633CA"/>
    <w:rsid w:val="0046384A"/>
    <w:rsid w:val="0046388A"/>
    <w:rsid w:val="004638D9"/>
    <w:rsid w:val="00463AF8"/>
    <w:rsid w:val="00463C71"/>
    <w:rsid w:val="00463D6D"/>
    <w:rsid w:val="00463EF8"/>
    <w:rsid w:val="004641E9"/>
    <w:rsid w:val="00464264"/>
    <w:rsid w:val="00464267"/>
    <w:rsid w:val="00464469"/>
    <w:rsid w:val="004650A4"/>
    <w:rsid w:val="00465220"/>
    <w:rsid w:val="00465670"/>
    <w:rsid w:val="00465E8F"/>
    <w:rsid w:val="00466217"/>
    <w:rsid w:val="00466960"/>
    <w:rsid w:val="00466BCC"/>
    <w:rsid w:val="004674C0"/>
    <w:rsid w:val="004678A4"/>
    <w:rsid w:val="00467D5F"/>
    <w:rsid w:val="00470AEF"/>
    <w:rsid w:val="004712EB"/>
    <w:rsid w:val="00471B1C"/>
    <w:rsid w:val="00471C88"/>
    <w:rsid w:val="00471F03"/>
    <w:rsid w:val="004722C4"/>
    <w:rsid w:val="004723C1"/>
    <w:rsid w:val="0047248E"/>
    <w:rsid w:val="00472524"/>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0F6"/>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0A3"/>
    <w:rsid w:val="00497852"/>
    <w:rsid w:val="00497B76"/>
    <w:rsid w:val="00497D3D"/>
    <w:rsid w:val="00497E5C"/>
    <w:rsid w:val="00497E9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A7C34"/>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B04"/>
    <w:rsid w:val="004C1B12"/>
    <w:rsid w:val="004C28C5"/>
    <w:rsid w:val="004C2C40"/>
    <w:rsid w:val="004C2CB7"/>
    <w:rsid w:val="004C2DDD"/>
    <w:rsid w:val="004C2DDE"/>
    <w:rsid w:val="004C312B"/>
    <w:rsid w:val="004C3255"/>
    <w:rsid w:val="004C39DF"/>
    <w:rsid w:val="004C3E93"/>
    <w:rsid w:val="004C3F25"/>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6540"/>
    <w:rsid w:val="004E6C7F"/>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6F47"/>
    <w:rsid w:val="004F7A40"/>
    <w:rsid w:val="00500705"/>
    <w:rsid w:val="00500941"/>
    <w:rsid w:val="00500E09"/>
    <w:rsid w:val="00501B6C"/>
    <w:rsid w:val="00501FBC"/>
    <w:rsid w:val="00502499"/>
    <w:rsid w:val="005028C5"/>
    <w:rsid w:val="00502E81"/>
    <w:rsid w:val="0050309D"/>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C7"/>
    <w:rsid w:val="00512855"/>
    <w:rsid w:val="00512AF8"/>
    <w:rsid w:val="00512DD4"/>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4D43"/>
    <w:rsid w:val="00545C10"/>
    <w:rsid w:val="00545C3A"/>
    <w:rsid w:val="00545EB5"/>
    <w:rsid w:val="00546B07"/>
    <w:rsid w:val="005504DA"/>
    <w:rsid w:val="0055084C"/>
    <w:rsid w:val="00550FB4"/>
    <w:rsid w:val="00551120"/>
    <w:rsid w:val="005520E5"/>
    <w:rsid w:val="00552431"/>
    <w:rsid w:val="005525BE"/>
    <w:rsid w:val="005525E9"/>
    <w:rsid w:val="00552C4A"/>
    <w:rsid w:val="00552CB7"/>
    <w:rsid w:val="00552DA6"/>
    <w:rsid w:val="005530AF"/>
    <w:rsid w:val="00553296"/>
    <w:rsid w:val="005538C7"/>
    <w:rsid w:val="00553BC0"/>
    <w:rsid w:val="00553E95"/>
    <w:rsid w:val="00553FD2"/>
    <w:rsid w:val="00555443"/>
    <w:rsid w:val="0055569A"/>
    <w:rsid w:val="00555815"/>
    <w:rsid w:val="005558D0"/>
    <w:rsid w:val="00555E5B"/>
    <w:rsid w:val="005560D0"/>
    <w:rsid w:val="0055611B"/>
    <w:rsid w:val="005564C0"/>
    <w:rsid w:val="00556A1B"/>
    <w:rsid w:val="00556B47"/>
    <w:rsid w:val="00556F2C"/>
    <w:rsid w:val="005570A2"/>
    <w:rsid w:val="005571C3"/>
    <w:rsid w:val="00557A78"/>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E54"/>
    <w:rsid w:val="00577871"/>
    <w:rsid w:val="00577F0B"/>
    <w:rsid w:val="00577F7F"/>
    <w:rsid w:val="00580209"/>
    <w:rsid w:val="0058078C"/>
    <w:rsid w:val="005807D8"/>
    <w:rsid w:val="00580C6D"/>
    <w:rsid w:val="00581571"/>
    <w:rsid w:val="00581717"/>
    <w:rsid w:val="00581A5A"/>
    <w:rsid w:val="005820C2"/>
    <w:rsid w:val="005823A7"/>
    <w:rsid w:val="005829AA"/>
    <w:rsid w:val="00584007"/>
    <w:rsid w:val="00584670"/>
    <w:rsid w:val="005849D4"/>
    <w:rsid w:val="00584BE7"/>
    <w:rsid w:val="0058517B"/>
    <w:rsid w:val="0058542E"/>
    <w:rsid w:val="00585495"/>
    <w:rsid w:val="00586B91"/>
    <w:rsid w:val="0058727A"/>
    <w:rsid w:val="00587F62"/>
    <w:rsid w:val="00590103"/>
    <w:rsid w:val="005906D0"/>
    <w:rsid w:val="00590A5C"/>
    <w:rsid w:val="005912A4"/>
    <w:rsid w:val="005915B1"/>
    <w:rsid w:val="00591AD3"/>
    <w:rsid w:val="005921D2"/>
    <w:rsid w:val="00592281"/>
    <w:rsid w:val="00593188"/>
    <w:rsid w:val="005933DC"/>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5D5"/>
    <w:rsid w:val="005A28A2"/>
    <w:rsid w:val="005A30FD"/>
    <w:rsid w:val="005A4228"/>
    <w:rsid w:val="005A4B12"/>
    <w:rsid w:val="005A4BED"/>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6B25"/>
    <w:rsid w:val="005B6E43"/>
    <w:rsid w:val="005B70A4"/>
    <w:rsid w:val="005B7683"/>
    <w:rsid w:val="005B77EB"/>
    <w:rsid w:val="005B78EB"/>
    <w:rsid w:val="005B7ACD"/>
    <w:rsid w:val="005B7C95"/>
    <w:rsid w:val="005C0299"/>
    <w:rsid w:val="005C08CF"/>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7"/>
    <w:rsid w:val="005C4878"/>
    <w:rsid w:val="005C561F"/>
    <w:rsid w:val="005C5CD3"/>
    <w:rsid w:val="005C602B"/>
    <w:rsid w:val="005C61D3"/>
    <w:rsid w:val="005C626A"/>
    <w:rsid w:val="005C6C1B"/>
    <w:rsid w:val="005C797F"/>
    <w:rsid w:val="005C7AD2"/>
    <w:rsid w:val="005D02D6"/>
    <w:rsid w:val="005D048B"/>
    <w:rsid w:val="005D0AF4"/>
    <w:rsid w:val="005D113B"/>
    <w:rsid w:val="005D17D7"/>
    <w:rsid w:val="005D193F"/>
    <w:rsid w:val="005D1973"/>
    <w:rsid w:val="005D2E7D"/>
    <w:rsid w:val="005D2ED4"/>
    <w:rsid w:val="005D3116"/>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0C6"/>
    <w:rsid w:val="005E63B5"/>
    <w:rsid w:val="005E650E"/>
    <w:rsid w:val="005E6B1B"/>
    <w:rsid w:val="005E7F4C"/>
    <w:rsid w:val="005F08D7"/>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4E99"/>
    <w:rsid w:val="005F52A1"/>
    <w:rsid w:val="005F586C"/>
    <w:rsid w:val="005F5C2B"/>
    <w:rsid w:val="005F5D98"/>
    <w:rsid w:val="005F661B"/>
    <w:rsid w:val="005F73A6"/>
    <w:rsid w:val="005F75AD"/>
    <w:rsid w:val="005F7719"/>
    <w:rsid w:val="006003CB"/>
    <w:rsid w:val="0060042D"/>
    <w:rsid w:val="00600612"/>
    <w:rsid w:val="0060079F"/>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39BF"/>
    <w:rsid w:val="00623A53"/>
    <w:rsid w:val="00623FFA"/>
    <w:rsid w:val="00624202"/>
    <w:rsid w:val="006247F6"/>
    <w:rsid w:val="006248E8"/>
    <w:rsid w:val="00624AB1"/>
    <w:rsid w:val="00624BAF"/>
    <w:rsid w:val="00624E82"/>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727"/>
    <w:rsid w:val="00633CE9"/>
    <w:rsid w:val="00634760"/>
    <w:rsid w:val="006347B2"/>
    <w:rsid w:val="006347CE"/>
    <w:rsid w:val="00635208"/>
    <w:rsid w:val="006357DF"/>
    <w:rsid w:val="00635A88"/>
    <w:rsid w:val="00635AD1"/>
    <w:rsid w:val="00635CCC"/>
    <w:rsid w:val="006366E8"/>
    <w:rsid w:val="00636CA8"/>
    <w:rsid w:val="00640169"/>
    <w:rsid w:val="00641046"/>
    <w:rsid w:val="00641897"/>
    <w:rsid w:val="006421B4"/>
    <w:rsid w:val="00642986"/>
    <w:rsid w:val="00642C18"/>
    <w:rsid w:val="00642FC5"/>
    <w:rsid w:val="00643C00"/>
    <w:rsid w:val="00643C5F"/>
    <w:rsid w:val="00643DC7"/>
    <w:rsid w:val="00643DF6"/>
    <w:rsid w:val="00644345"/>
    <w:rsid w:val="00644519"/>
    <w:rsid w:val="00644C49"/>
    <w:rsid w:val="00644D02"/>
    <w:rsid w:val="00645398"/>
    <w:rsid w:val="00645B28"/>
    <w:rsid w:val="00645D2C"/>
    <w:rsid w:val="00646050"/>
    <w:rsid w:val="0064697F"/>
    <w:rsid w:val="00647432"/>
    <w:rsid w:val="00647D10"/>
    <w:rsid w:val="00647D81"/>
    <w:rsid w:val="00650008"/>
    <w:rsid w:val="006504A4"/>
    <w:rsid w:val="0065089A"/>
    <w:rsid w:val="00650C01"/>
    <w:rsid w:val="006512D3"/>
    <w:rsid w:val="006519AC"/>
    <w:rsid w:val="00651EBD"/>
    <w:rsid w:val="00651F11"/>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F69"/>
    <w:rsid w:val="006621BB"/>
    <w:rsid w:val="006621C9"/>
    <w:rsid w:val="0066227B"/>
    <w:rsid w:val="0066280E"/>
    <w:rsid w:val="00662CE1"/>
    <w:rsid w:val="006633F8"/>
    <w:rsid w:val="00663900"/>
    <w:rsid w:val="00663B0C"/>
    <w:rsid w:val="006642D5"/>
    <w:rsid w:val="006643EA"/>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EAA"/>
    <w:rsid w:val="006760F2"/>
    <w:rsid w:val="006762B3"/>
    <w:rsid w:val="0067670C"/>
    <w:rsid w:val="006769E1"/>
    <w:rsid w:val="00676D8E"/>
    <w:rsid w:val="00677457"/>
    <w:rsid w:val="006776E0"/>
    <w:rsid w:val="00677AE0"/>
    <w:rsid w:val="00680597"/>
    <w:rsid w:val="00680758"/>
    <w:rsid w:val="00680D5C"/>
    <w:rsid w:val="00680F0E"/>
    <w:rsid w:val="00680F8F"/>
    <w:rsid w:val="0068147E"/>
    <w:rsid w:val="00681635"/>
    <w:rsid w:val="0068205D"/>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227"/>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7AC"/>
    <w:rsid w:val="006A4AB0"/>
    <w:rsid w:val="006A4DB7"/>
    <w:rsid w:val="006A5239"/>
    <w:rsid w:val="006A55A2"/>
    <w:rsid w:val="006A5785"/>
    <w:rsid w:val="006A5883"/>
    <w:rsid w:val="006A5DD1"/>
    <w:rsid w:val="006A5F90"/>
    <w:rsid w:val="006A62A0"/>
    <w:rsid w:val="006A64D4"/>
    <w:rsid w:val="006A6553"/>
    <w:rsid w:val="006A692A"/>
    <w:rsid w:val="006A6EF8"/>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43D8"/>
    <w:rsid w:val="006E4F10"/>
    <w:rsid w:val="006E54B7"/>
    <w:rsid w:val="006E5729"/>
    <w:rsid w:val="006E5C99"/>
    <w:rsid w:val="006E6172"/>
    <w:rsid w:val="006E6461"/>
    <w:rsid w:val="006E65E8"/>
    <w:rsid w:val="006E699B"/>
    <w:rsid w:val="006E69F9"/>
    <w:rsid w:val="006E6E61"/>
    <w:rsid w:val="006E778A"/>
    <w:rsid w:val="006F0251"/>
    <w:rsid w:val="006F1221"/>
    <w:rsid w:val="006F12D1"/>
    <w:rsid w:val="006F1422"/>
    <w:rsid w:val="006F1D85"/>
    <w:rsid w:val="006F1DD6"/>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A43"/>
    <w:rsid w:val="00700B30"/>
    <w:rsid w:val="007013F0"/>
    <w:rsid w:val="00701583"/>
    <w:rsid w:val="007018B9"/>
    <w:rsid w:val="00701903"/>
    <w:rsid w:val="00701E79"/>
    <w:rsid w:val="0070214A"/>
    <w:rsid w:val="00703328"/>
    <w:rsid w:val="00703C9E"/>
    <w:rsid w:val="007041EB"/>
    <w:rsid w:val="0070445E"/>
    <w:rsid w:val="007044AA"/>
    <w:rsid w:val="007044F5"/>
    <w:rsid w:val="00704842"/>
    <w:rsid w:val="00705159"/>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FCD"/>
    <w:rsid w:val="007156AF"/>
    <w:rsid w:val="00715B2C"/>
    <w:rsid w:val="00715CC1"/>
    <w:rsid w:val="00716088"/>
    <w:rsid w:val="0071665A"/>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7A5"/>
    <w:rsid w:val="007264D9"/>
    <w:rsid w:val="0072673D"/>
    <w:rsid w:val="00727C8A"/>
    <w:rsid w:val="00727EAD"/>
    <w:rsid w:val="00727FB8"/>
    <w:rsid w:val="00730862"/>
    <w:rsid w:val="00731613"/>
    <w:rsid w:val="00732951"/>
    <w:rsid w:val="00733011"/>
    <w:rsid w:val="00733845"/>
    <w:rsid w:val="007344D2"/>
    <w:rsid w:val="0073488D"/>
    <w:rsid w:val="00734AA1"/>
    <w:rsid w:val="00734E6D"/>
    <w:rsid w:val="007362BF"/>
    <w:rsid w:val="00736439"/>
    <w:rsid w:val="0073673B"/>
    <w:rsid w:val="00736AD8"/>
    <w:rsid w:val="0073753E"/>
    <w:rsid w:val="0073760B"/>
    <w:rsid w:val="00737931"/>
    <w:rsid w:val="00740884"/>
    <w:rsid w:val="00740DE4"/>
    <w:rsid w:val="00740E28"/>
    <w:rsid w:val="0074119C"/>
    <w:rsid w:val="007412D6"/>
    <w:rsid w:val="00741743"/>
    <w:rsid w:val="0074198B"/>
    <w:rsid w:val="007423B4"/>
    <w:rsid w:val="00742634"/>
    <w:rsid w:val="0074293F"/>
    <w:rsid w:val="00743148"/>
    <w:rsid w:val="00743191"/>
    <w:rsid w:val="00743E6A"/>
    <w:rsid w:val="0074446C"/>
    <w:rsid w:val="0074462F"/>
    <w:rsid w:val="00744881"/>
    <w:rsid w:val="00744FD7"/>
    <w:rsid w:val="0074537E"/>
    <w:rsid w:val="007453B5"/>
    <w:rsid w:val="00745DF8"/>
    <w:rsid w:val="00746421"/>
    <w:rsid w:val="00746B15"/>
    <w:rsid w:val="00746E92"/>
    <w:rsid w:val="00746F37"/>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5FE"/>
    <w:rsid w:val="007556CF"/>
    <w:rsid w:val="00755721"/>
    <w:rsid w:val="00755B75"/>
    <w:rsid w:val="00755FE0"/>
    <w:rsid w:val="00756F57"/>
    <w:rsid w:val="00757324"/>
    <w:rsid w:val="00757F3E"/>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5E"/>
    <w:rsid w:val="007667EF"/>
    <w:rsid w:val="0076726F"/>
    <w:rsid w:val="007672D4"/>
    <w:rsid w:val="0076761B"/>
    <w:rsid w:val="007676DD"/>
    <w:rsid w:val="007677FE"/>
    <w:rsid w:val="00770B0C"/>
    <w:rsid w:val="0077169F"/>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671"/>
    <w:rsid w:val="00777A9D"/>
    <w:rsid w:val="00777C11"/>
    <w:rsid w:val="007802C5"/>
    <w:rsid w:val="00780545"/>
    <w:rsid w:val="00780883"/>
    <w:rsid w:val="00780C68"/>
    <w:rsid w:val="00780CB0"/>
    <w:rsid w:val="0078113B"/>
    <w:rsid w:val="0078168F"/>
    <w:rsid w:val="00781ABC"/>
    <w:rsid w:val="00781F0A"/>
    <w:rsid w:val="007821F2"/>
    <w:rsid w:val="0078387E"/>
    <w:rsid w:val="00783D71"/>
    <w:rsid w:val="00783E01"/>
    <w:rsid w:val="00783FF7"/>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6A4"/>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5241"/>
    <w:rsid w:val="007A6012"/>
    <w:rsid w:val="007A69C2"/>
    <w:rsid w:val="007A6BFD"/>
    <w:rsid w:val="007A6C17"/>
    <w:rsid w:val="007A76AE"/>
    <w:rsid w:val="007A772A"/>
    <w:rsid w:val="007A7A3E"/>
    <w:rsid w:val="007A7BD6"/>
    <w:rsid w:val="007B0303"/>
    <w:rsid w:val="007B03C2"/>
    <w:rsid w:val="007B0648"/>
    <w:rsid w:val="007B086F"/>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10C"/>
    <w:rsid w:val="007B6858"/>
    <w:rsid w:val="007B7174"/>
    <w:rsid w:val="007B71DC"/>
    <w:rsid w:val="007B784A"/>
    <w:rsid w:val="007B7D9E"/>
    <w:rsid w:val="007C07BE"/>
    <w:rsid w:val="007C09BE"/>
    <w:rsid w:val="007C1555"/>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5B"/>
    <w:rsid w:val="007C64AD"/>
    <w:rsid w:val="007C6BC7"/>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0A0"/>
    <w:rsid w:val="007F134E"/>
    <w:rsid w:val="007F151B"/>
    <w:rsid w:val="007F1A77"/>
    <w:rsid w:val="007F1B59"/>
    <w:rsid w:val="007F1E19"/>
    <w:rsid w:val="007F2637"/>
    <w:rsid w:val="007F26E3"/>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0E13"/>
    <w:rsid w:val="008018EA"/>
    <w:rsid w:val="00801B8E"/>
    <w:rsid w:val="00801F08"/>
    <w:rsid w:val="00801F69"/>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ED8"/>
    <w:rsid w:val="00804F0B"/>
    <w:rsid w:val="00804FFF"/>
    <w:rsid w:val="00805070"/>
    <w:rsid w:val="008052D3"/>
    <w:rsid w:val="00805820"/>
    <w:rsid w:val="00805A66"/>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34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5"/>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30ABF"/>
    <w:rsid w:val="00830ACE"/>
    <w:rsid w:val="00830B73"/>
    <w:rsid w:val="00831160"/>
    <w:rsid w:val="00831424"/>
    <w:rsid w:val="00831CF4"/>
    <w:rsid w:val="00831DAA"/>
    <w:rsid w:val="00831E58"/>
    <w:rsid w:val="008323EE"/>
    <w:rsid w:val="00832713"/>
    <w:rsid w:val="00832D1F"/>
    <w:rsid w:val="00832F1B"/>
    <w:rsid w:val="008336EF"/>
    <w:rsid w:val="00833FC2"/>
    <w:rsid w:val="00833FE0"/>
    <w:rsid w:val="008344B4"/>
    <w:rsid w:val="00834A12"/>
    <w:rsid w:val="00834A9D"/>
    <w:rsid w:val="00835469"/>
    <w:rsid w:val="00835495"/>
    <w:rsid w:val="00835878"/>
    <w:rsid w:val="00835992"/>
    <w:rsid w:val="008367C1"/>
    <w:rsid w:val="008368BB"/>
    <w:rsid w:val="008368F1"/>
    <w:rsid w:val="00836B22"/>
    <w:rsid w:val="00836E7E"/>
    <w:rsid w:val="00837086"/>
    <w:rsid w:val="008379D9"/>
    <w:rsid w:val="00840358"/>
    <w:rsid w:val="00840907"/>
    <w:rsid w:val="0084091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376"/>
    <w:rsid w:val="00850440"/>
    <w:rsid w:val="008505CA"/>
    <w:rsid w:val="008508C3"/>
    <w:rsid w:val="00850A16"/>
    <w:rsid w:val="00850BEA"/>
    <w:rsid w:val="00851E6D"/>
    <w:rsid w:val="00852180"/>
    <w:rsid w:val="00852405"/>
    <w:rsid w:val="00852E09"/>
    <w:rsid w:val="00853B56"/>
    <w:rsid w:val="00854A1A"/>
    <w:rsid w:val="00854BE5"/>
    <w:rsid w:val="00854F5E"/>
    <w:rsid w:val="0085515A"/>
    <w:rsid w:val="00855F46"/>
    <w:rsid w:val="0085718E"/>
    <w:rsid w:val="00857511"/>
    <w:rsid w:val="008575E7"/>
    <w:rsid w:val="008577BA"/>
    <w:rsid w:val="008579C1"/>
    <w:rsid w:val="00857C2A"/>
    <w:rsid w:val="0086096B"/>
    <w:rsid w:val="00860D10"/>
    <w:rsid w:val="00860F14"/>
    <w:rsid w:val="00861050"/>
    <w:rsid w:val="008612E6"/>
    <w:rsid w:val="00861ADB"/>
    <w:rsid w:val="0086249F"/>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3A2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B6E"/>
    <w:rsid w:val="00885339"/>
    <w:rsid w:val="008853BC"/>
    <w:rsid w:val="0088541B"/>
    <w:rsid w:val="00885737"/>
    <w:rsid w:val="00885EFD"/>
    <w:rsid w:val="0088638B"/>
    <w:rsid w:val="008869F2"/>
    <w:rsid w:val="00886DC7"/>
    <w:rsid w:val="00886E65"/>
    <w:rsid w:val="00886FA4"/>
    <w:rsid w:val="008875B5"/>
    <w:rsid w:val="00887743"/>
    <w:rsid w:val="0088795A"/>
    <w:rsid w:val="00887CEE"/>
    <w:rsid w:val="00887DFB"/>
    <w:rsid w:val="00887E87"/>
    <w:rsid w:val="00887ED1"/>
    <w:rsid w:val="00887FF1"/>
    <w:rsid w:val="00890241"/>
    <w:rsid w:val="00890DFB"/>
    <w:rsid w:val="0089126F"/>
    <w:rsid w:val="00891784"/>
    <w:rsid w:val="00891833"/>
    <w:rsid w:val="00892226"/>
    <w:rsid w:val="00892642"/>
    <w:rsid w:val="008926E0"/>
    <w:rsid w:val="00892980"/>
    <w:rsid w:val="00892C6D"/>
    <w:rsid w:val="00892D2F"/>
    <w:rsid w:val="0089316A"/>
    <w:rsid w:val="00894178"/>
    <w:rsid w:val="00894D3D"/>
    <w:rsid w:val="0089510A"/>
    <w:rsid w:val="00895513"/>
    <w:rsid w:val="00895D3C"/>
    <w:rsid w:val="00895D99"/>
    <w:rsid w:val="00895DDE"/>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789"/>
    <w:rsid w:val="008C4D7E"/>
    <w:rsid w:val="008C5E1A"/>
    <w:rsid w:val="008C5E29"/>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525"/>
    <w:rsid w:val="008E2AE0"/>
    <w:rsid w:val="008E2FE4"/>
    <w:rsid w:val="008E46B1"/>
    <w:rsid w:val="008E4A3F"/>
    <w:rsid w:val="008E4D75"/>
    <w:rsid w:val="008E500F"/>
    <w:rsid w:val="008E54D0"/>
    <w:rsid w:val="008E5A19"/>
    <w:rsid w:val="008E5C04"/>
    <w:rsid w:val="008E600F"/>
    <w:rsid w:val="008E64CB"/>
    <w:rsid w:val="008E6FC5"/>
    <w:rsid w:val="008E7351"/>
    <w:rsid w:val="008F0003"/>
    <w:rsid w:val="008F14BC"/>
    <w:rsid w:val="008F159A"/>
    <w:rsid w:val="008F1730"/>
    <w:rsid w:val="008F18DD"/>
    <w:rsid w:val="008F1C84"/>
    <w:rsid w:val="008F38F2"/>
    <w:rsid w:val="008F4080"/>
    <w:rsid w:val="008F44B9"/>
    <w:rsid w:val="008F4CEF"/>
    <w:rsid w:val="008F4E6D"/>
    <w:rsid w:val="008F55C6"/>
    <w:rsid w:val="008F6165"/>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3014"/>
    <w:rsid w:val="00913311"/>
    <w:rsid w:val="009136A4"/>
    <w:rsid w:val="009138D7"/>
    <w:rsid w:val="00914192"/>
    <w:rsid w:val="009142BE"/>
    <w:rsid w:val="00914CE6"/>
    <w:rsid w:val="00914EC8"/>
    <w:rsid w:val="00914F93"/>
    <w:rsid w:val="009150AF"/>
    <w:rsid w:val="00915112"/>
    <w:rsid w:val="009151C9"/>
    <w:rsid w:val="0091530A"/>
    <w:rsid w:val="009158D0"/>
    <w:rsid w:val="00915C7C"/>
    <w:rsid w:val="00915ED4"/>
    <w:rsid w:val="009165BD"/>
    <w:rsid w:val="00916A73"/>
    <w:rsid w:val="00916F06"/>
    <w:rsid w:val="00916F63"/>
    <w:rsid w:val="00917236"/>
    <w:rsid w:val="00917427"/>
    <w:rsid w:val="009177C2"/>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27D24"/>
    <w:rsid w:val="0093014D"/>
    <w:rsid w:val="00930225"/>
    <w:rsid w:val="009308A8"/>
    <w:rsid w:val="00930AEC"/>
    <w:rsid w:val="00931414"/>
    <w:rsid w:val="00931953"/>
    <w:rsid w:val="00932D04"/>
    <w:rsid w:val="0093377B"/>
    <w:rsid w:val="00933B0F"/>
    <w:rsid w:val="00934218"/>
    <w:rsid w:val="009343DF"/>
    <w:rsid w:val="00934960"/>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723"/>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795"/>
    <w:rsid w:val="00965394"/>
    <w:rsid w:val="009656E5"/>
    <w:rsid w:val="00965813"/>
    <w:rsid w:val="00965F59"/>
    <w:rsid w:val="00967304"/>
    <w:rsid w:val="009674DA"/>
    <w:rsid w:val="00970750"/>
    <w:rsid w:val="009707DD"/>
    <w:rsid w:val="0097085C"/>
    <w:rsid w:val="00970B32"/>
    <w:rsid w:val="0097102E"/>
    <w:rsid w:val="00972375"/>
    <w:rsid w:val="00972983"/>
    <w:rsid w:val="00973276"/>
    <w:rsid w:val="00973424"/>
    <w:rsid w:val="009736BD"/>
    <w:rsid w:val="009736CE"/>
    <w:rsid w:val="00973BB8"/>
    <w:rsid w:val="00973FC7"/>
    <w:rsid w:val="00974F6C"/>
    <w:rsid w:val="00974FA2"/>
    <w:rsid w:val="0097511A"/>
    <w:rsid w:val="00975554"/>
    <w:rsid w:val="009759C0"/>
    <w:rsid w:val="0097625F"/>
    <w:rsid w:val="009765DE"/>
    <w:rsid w:val="0097664B"/>
    <w:rsid w:val="00976D25"/>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839"/>
    <w:rsid w:val="00984502"/>
    <w:rsid w:val="009869B7"/>
    <w:rsid w:val="00986C84"/>
    <w:rsid w:val="009876FC"/>
    <w:rsid w:val="00987748"/>
    <w:rsid w:val="00987861"/>
    <w:rsid w:val="00987D9C"/>
    <w:rsid w:val="00987E60"/>
    <w:rsid w:val="009906A6"/>
    <w:rsid w:val="00990876"/>
    <w:rsid w:val="00990AE8"/>
    <w:rsid w:val="00991EA0"/>
    <w:rsid w:val="00991FEC"/>
    <w:rsid w:val="00992245"/>
    <w:rsid w:val="00992719"/>
    <w:rsid w:val="00992B5F"/>
    <w:rsid w:val="00992C88"/>
    <w:rsid w:val="009932D0"/>
    <w:rsid w:val="009933FB"/>
    <w:rsid w:val="00993410"/>
    <w:rsid w:val="00993809"/>
    <w:rsid w:val="0099389C"/>
    <w:rsid w:val="00993FCB"/>
    <w:rsid w:val="009941EE"/>
    <w:rsid w:val="009946EE"/>
    <w:rsid w:val="00994C1E"/>
    <w:rsid w:val="009959DC"/>
    <w:rsid w:val="00996913"/>
    <w:rsid w:val="00996A3A"/>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675"/>
    <w:rsid w:val="009B217D"/>
    <w:rsid w:val="009B25DA"/>
    <w:rsid w:val="009B2BFE"/>
    <w:rsid w:val="009B36BA"/>
    <w:rsid w:val="009B4245"/>
    <w:rsid w:val="009B427C"/>
    <w:rsid w:val="009B45F4"/>
    <w:rsid w:val="009B49DD"/>
    <w:rsid w:val="009B562C"/>
    <w:rsid w:val="009B56B1"/>
    <w:rsid w:val="009B56CA"/>
    <w:rsid w:val="009B60D0"/>
    <w:rsid w:val="009B62B1"/>
    <w:rsid w:val="009B6621"/>
    <w:rsid w:val="009B6B04"/>
    <w:rsid w:val="009B6CC6"/>
    <w:rsid w:val="009B764D"/>
    <w:rsid w:val="009C05AC"/>
    <w:rsid w:val="009C0945"/>
    <w:rsid w:val="009C0978"/>
    <w:rsid w:val="009C0987"/>
    <w:rsid w:val="009C0FBF"/>
    <w:rsid w:val="009C1187"/>
    <w:rsid w:val="009C14CA"/>
    <w:rsid w:val="009C1676"/>
    <w:rsid w:val="009C18A1"/>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131"/>
    <w:rsid w:val="009D0ABD"/>
    <w:rsid w:val="009D0CF0"/>
    <w:rsid w:val="009D0FD0"/>
    <w:rsid w:val="009D105A"/>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4930"/>
    <w:rsid w:val="009E518C"/>
    <w:rsid w:val="009E57CF"/>
    <w:rsid w:val="009E5DE9"/>
    <w:rsid w:val="009E658A"/>
    <w:rsid w:val="009E71E6"/>
    <w:rsid w:val="009E7260"/>
    <w:rsid w:val="009E7770"/>
    <w:rsid w:val="009E7825"/>
    <w:rsid w:val="009F044B"/>
    <w:rsid w:val="009F05A3"/>
    <w:rsid w:val="009F0888"/>
    <w:rsid w:val="009F0F46"/>
    <w:rsid w:val="009F1851"/>
    <w:rsid w:val="009F1D44"/>
    <w:rsid w:val="009F2222"/>
    <w:rsid w:val="009F22B9"/>
    <w:rsid w:val="009F248B"/>
    <w:rsid w:val="009F2550"/>
    <w:rsid w:val="009F25AA"/>
    <w:rsid w:val="009F286E"/>
    <w:rsid w:val="009F3226"/>
    <w:rsid w:val="009F326C"/>
    <w:rsid w:val="009F35D4"/>
    <w:rsid w:val="009F36EF"/>
    <w:rsid w:val="009F49FD"/>
    <w:rsid w:val="009F537F"/>
    <w:rsid w:val="009F53FA"/>
    <w:rsid w:val="009F54CC"/>
    <w:rsid w:val="009F56F4"/>
    <w:rsid w:val="009F5720"/>
    <w:rsid w:val="009F5EC5"/>
    <w:rsid w:val="009F60AA"/>
    <w:rsid w:val="009F6DA1"/>
    <w:rsid w:val="009F6E38"/>
    <w:rsid w:val="009F768F"/>
    <w:rsid w:val="00A004E7"/>
    <w:rsid w:val="00A00671"/>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4F4A"/>
    <w:rsid w:val="00A15135"/>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660"/>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879"/>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8F4"/>
    <w:rsid w:val="00A51A02"/>
    <w:rsid w:val="00A523D3"/>
    <w:rsid w:val="00A52858"/>
    <w:rsid w:val="00A52AF1"/>
    <w:rsid w:val="00A536A5"/>
    <w:rsid w:val="00A5393A"/>
    <w:rsid w:val="00A53940"/>
    <w:rsid w:val="00A53C28"/>
    <w:rsid w:val="00A53E36"/>
    <w:rsid w:val="00A544B4"/>
    <w:rsid w:val="00A55370"/>
    <w:rsid w:val="00A5561F"/>
    <w:rsid w:val="00A5595F"/>
    <w:rsid w:val="00A55D84"/>
    <w:rsid w:val="00A56020"/>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1122"/>
    <w:rsid w:val="00A812AD"/>
    <w:rsid w:val="00A818BE"/>
    <w:rsid w:val="00A81A48"/>
    <w:rsid w:val="00A81AA3"/>
    <w:rsid w:val="00A8244E"/>
    <w:rsid w:val="00A825E8"/>
    <w:rsid w:val="00A8282B"/>
    <w:rsid w:val="00A8300F"/>
    <w:rsid w:val="00A835BA"/>
    <w:rsid w:val="00A83B66"/>
    <w:rsid w:val="00A83B91"/>
    <w:rsid w:val="00A845DE"/>
    <w:rsid w:val="00A84BF6"/>
    <w:rsid w:val="00A85382"/>
    <w:rsid w:val="00A854B7"/>
    <w:rsid w:val="00A85656"/>
    <w:rsid w:val="00A86110"/>
    <w:rsid w:val="00A8694D"/>
    <w:rsid w:val="00A87041"/>
    <w:rsid w:val="00A87E22"/>
    <w:rsid w:val="00A9053D"/>
    <w:rsid w:val="00A90616"/>
    <w:rsid w:val="00A90848"/>
    <w:rsid w:val="00A90868"/>
    <w:rsid w:val="00A9094A"/>
    <w:rsid w:val="00A90A19"/>
    <w:rsid w:val="00A90E7F"/>
    <w:rsid w:val="00A90F4E"/>
    <w:rsid w:val="00A9161E"/>
    <w:rsid w:val="00A91BB2"/>
    <w:rsid w:val="00A91E1D"/>
    <w:rsid w:val="00A92041"/>
    <w:rsid w:val="00A921D1"/>
    <w:rsid w:val="00A93468"/>
    <w:rsid w:val="00A93574"/>
    <w:rsid w:val="00A935DB"/>
    <w:rsid w:val="00A93939"/>
    <w:rsid w:val="00A93E7B"/>
    <w:rsid w:val="00A944DC"/>
    <w:rsid w:val="00A94E95"/>
    <w:rsid w:val="00A965BF"/>
    <w:rsid w:val="00A969D3"/>
    <w:rsid w:val="00A96DD6"/>
    <w:rsid w:val="00A97003"/>
    <w:rsid w:val="00A97B0C"/>
    <w:rsid w:val="00AA0286"/>
    <w:rsid w:val="00AA054A"/>
    <w:rsid w:val="00AA0760"/>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B4F"/>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72A"/>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DC8"/>
    <w:rsid w:val="00AD3EF1"/>
    <w:rsid w:val="00AD4849"/>
    <w:rsid w:val="00AD4B0F"/>
    <w:rsid w:val="00AD5200"/>
    <w:rsid w:val="00AD548A"/>
    <w:rsid w:val="00AD5523"/>
    <w:rsid w:val="00AD5F15"/>
    <w:rsid w:val="00AD6411"/>
    <w:rsid w:val="00AD7177"/>
    <w:rsid w:val="00AD71E4"/>
    <w:rsid w:val="00AD7A35"/>
    <w:rsid w:val="00AD7B54"/>
    <w:rsid w:val="00AE01D1"/>
    <w:rsid w:val="00AE0388"/>
    <w:rsid w:val="00AE080F"/>
    <w:rsid w:val="00AE0947"/>
    <w:rsid w:val="00AE0960"/>
    <w:rsid w:val="00AE16C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76E"/>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4CFC"/>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0F1"/>
    <w:rsid w:val="00B01BD4"/>
    <w:rsid w:val="00B01D5A"/>
    <w:rsid w:val="00B021D4"/>
    <w:rsid w:val="00B0310D"/>
    <w:rsid w:val="00B04535"/>
    <w:rsid w:val="00B048C4"/>
    <w:rsid w:val="00B04960"/>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187"/>
    <w:rsid w:val="00B16D7B"/>
    <w:rsid w:val="00B1712E"/>
    <w:rsid w:val="00B175FB"/>
    <w:rsid w:val="00B17AE8"/>
    <w:rsid w:val="00B17D5B"/>
    <w:rsid w:val="00B204E6"/>
    <w:rsid w:val="00B208F8"/>
    <w:rsid w:val="00B2094D"/>
    <w:rsid w:val="00B20DEC"/>
    <w:rsid w:val="00B2106C"/>
    <w:rsid w:val="00B21239"/>
    <w:rsid w:val="00B214BD"/>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113"/>
    <w:rsid w:val="00B32335"/>
    <w:rsid w:val="00B32AAE"/>
    <w:rsid w:val="00B3340D"/>
    <w:rsid w:val="00B33FA2"/>
    <w:rsid w:val="00B34BDE"/>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4AB"/>
    <w:rsid w:val="00B449C8"/>
    <w:rsid w:val="00B44A11"/>
    <w:rsid w:val="00B44C54"/>
    <w:rsid w:val="00B44E6D"/>
    <w:rsid w:val="00B44F03"/>
    <w:rsid w:val="00B4502B"/>
    <w:rsid w:val="00B452F6"/>
    <w:rsid w:val="00B45560"/>
    <w:rsid w:val="00B455E8"/>
    <w:rsid w:val="00B45D92"/>
    <w:rsid w:val="00B45DED"/>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C52"/>
    <w:rsid w:val="00B62DB6"/>
    <w:rsid w:val="00B62E3F"/>
    <w:rsid w:val="00B62EFF"/>
    <w:rsid w:val="00B632A4"/>
    <w:rsid w:val="00B63B0D"/>
    <w:rsid w:val="00B63C44"/>
    <w:rsid w:val="00B63C63"/>
    <w:rsid w:val="00B63C82"/>
    <w:rsid w:val="00B63F37"/>
    <w:rsid w:val="00B64036"/>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B58"/>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46C"/>
    <w:rsid w:val="00BA7B2F"/>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3B8"/>
    <w:rsid w:val="00BB552F"/>
    <w:rsid w:val="00BB55EE"/>
    <w:rsid w:val="00BB5737"/>
    <w:rsid w:val="00BB60C2"/>
    <w:rsid w:val="00BB6257"/>
    <w:rsid w:val="00BB6358"/>
    <w:rsid w:val="00BB6523"/>
    <w:rsid w:val="00BB66F2"/>
    <w:rsid w:val="00BB67CC"/>
    <w:rsid w:val="00BB6861"/>
    <w:rsid w:val="00BB6D55"/>
    <w:rsid w:val="00BB706B"/>
    <w:rsid w:val="00BB715F"/>
    <w:rsid w:val="00BB75DD"/>
    <w:rsid w:val="00BB786A"/>
    <w:rsid w:val="00BB7CB6"/>
    <w:rsid w:val="00BC0C1A"/>
    <w:rsid w:val="00BC0D35"/>
    <w:rsid w:val="00BC0E69"/>
    <w:rsid w:val="00BC100D"/>
    <w:rsid w:val="00BC1E61"/>
    <w:rsid w:val="00BC22A3"/>
    <w:rsid w:val="00BC2414"/>
    <w:rsid w:val="00BC255B"/>
    <w:rsid w:val="00BC257A"/>
    <w:rsid w:val="00BC2D2F"/>
    <w:rsid w:val="00BC3432"/>
    <w:rsid w:val="00BC3D13"/>
    <w:rsid w:val="00BC3F18"/>
    <w:rsid w:val="00BC49AD"/>
    <w:rsid w:val="00BC4D3A"/>
    <w:rsid w:val="00BC4E2B"/>
    <w:rsid w:val="00BC55D4"/>
    <w:rsid w:val="00BC5746"/>
    <w:rsid w:val="00BC58CB"/>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4F5E"/>
    <w:rsid w:val="00BD5142"/>
    <w:rsid w:val="00BD516F"/>
    <w:rsid w:val="00BD63C6"/>
    <w:rsid w:val="00BD63F4"/>
    <w:rsid w:val="00BD675E"/>
    <w:rsid w:val="00BD6857"/>
    <w:rsid w:val="00BD6E5D"/>
    <w:rsid w:val="00BD6F29"/>
    <w:rsid w:val="00BD720C"/>
    <w:rsid w:val="00BD7618"/>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722"/>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40E4"/>
    <w:rsid w:val="00BF4232"/>
    <w:rsid w:val="00BF4A32"/>
    <w:rsid w:val="00BF5055"/>
    <w:rsid w:val="00BF53B5"/>
    <w:rsid w:val="00BF5AF9"/>
    <w:rsid w:val="00BF5BE1"/>
    <w:rsid w:val="00BF6C15"/>
    <w:rsid w:val="00BF6D4C"/>
    <w:rsid w:val="00BF7850"/>
    <w:rsid w:val="00BF7C21"/>
    <w:rsid w:val="00BF7DA4"/>
    <w:rsid w:val="00BF7E70"/>
    <w:rsid w:val="00C0001A"/>
    <w:rsid w:val="00C0026F"/>
    <w:rsid w:val="00C0062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511"/>
    <w:rsid w:val="00C149DA"/>
    <w:rsid w:val="00C1503E"/>
    <w:rsid w:val="00C15336"/>
    <w:rsid w:val="00C1573A"/>
    <w:rsid w:val="00C15BA6"/>
    <w:rsid w:val="00C15BFA"/>
    <w:rsid w:val="00C15C83"/>
    <w:rsid w:val="00C1637D"/>
    <w:rsid w:val="00C17070"/>
    <w:rsid w:val="00C17216"/>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0A3"/>
    <w:rsid w:val="00C42B0E"/>
    <w:rsid w:val="00C42ED7"/>
    <w:rsid w:val="00C436BA"/>
    <w:rsid w:val="00C43B8E"/>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F57"/>
    <w:rsid w:val="00C633A5"/>
    <w:rsid w:val="00C64528"/>
    <w:rsid w:val="00C65413"/>
    <w:rsid w:val="00C65B0B"/>
    <w:rsid w:val="00C65B3F"/>
    <w:rsid w:val="00C65F45"/>
    <w:rsid w:val="00C660CA"/>
    <w:rsid w:val="00C66DE0"/>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857"/>
    <w:rsid w:val="00C84A67"/>
    <w:rsid w:val="00C84B78"/>
    <w:rsid w:val="00C84BEA"/>
    <w:rsid w:val="00C84D89"/>
    <w:rsid w:val="00C84D8B"/>
    <w:rsid w:val="00C84F3A"/>
    <w:rsid w:val="00C85238"/>
    <w:rsid w:val="00C85B40"/>
    <w:rsid w:val="00C85CB5"/>
    <w:rsid w:val="00C87398"/>
    <w:rsid w:val="00C873BC"/>
    <w:rsid w:val="00C877BA"/>
    <w:rsid w:val="00C87B01"/>
    <w:rsid w:val="00C87B10"/>
    <w:rsid w:val="00C87E4E"/>
    <w:rsid w:val="00C90E88"/>
    <w:rsid w:val="00C91848"/>
    <w:rsid w:val="00C91C09"/>
    <w:rsid w:val="00C92013"/>
    <w:rsid w:val="00C921E3"/>
    <w:rsid w:val="00C92249"/>
    <w:rsid w:val="00C92525"/>
    <w:rsid w:val="00C92C0D"/>
    <w:rsid w:val="00C93561"/>
    <w:rsid w:val="00C9381F"/>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754"/>
    <w:rsid w:val="00CA1A28"/>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69A"/>
    <w:rsid w:val="00CA79E7"/>
    <w:rsid w:val="00CA7FD7"/>
    <w:rsid w:val="00CB0014"/>
    <w:rsid w:val="00CB0A4C"/>
    <w:rsid w:val="00CB0D7C"/>
    <w:rsid w:val="00CB0F4C"/>
    <w:rsid w:val="00CB102A"/>
    <w:rsid w:val="00CB118E"/>
    <w:rsid w:val="00CB11E4"/>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731"/>
    <w:rsid w:val="00CD5FCE"/>
    <w:rsid w:val="00CD632E"/>
    <w:rsid w:val="00CD661C"/>
    <w:rsid w:val="00CD665D"/>
    <w:rsid w:val="00CD69F2"/>
    <w:rsid w:val="00CD6C7A"/>
    <w:rsid w:val="00CD728A"/>
    <w:rsid w:val="00CD7637"/>
    <w:rsid w:val="00CD7A7B"/>
    <w:rsid w:val="00CE018F"/>
    <w:rsid w:val="00CE0892"/>
    <w:rsid w:val="00CE08A7"/>
    <w:rsid w:val="00CE13C9"/>
    <w:rsid w:val="00CE1542"/>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09F3"/>
    <w:rsid w:val="00CF15E7"/>
    <w:rsid w:val="00CF1D58"/>
    <w:rsid w:val="00CF2287"/>
    <w:rsid w:val="00CF2461"/>
    <w:rsid w:val="00CF2A09"/>
    <w:rsid w:val="00CF2EF8"/>
    <w:rsid w:val="00CF2F50"/>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7"/>
    <w:rsid w:val="00D008D2"/>
    <w:rsid w:val="00D00FF9"/>
    <w:rsid w:val="00D010ED"/>
    <w:rsid w:val="00D014F4"/>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4C"/>
    <w:rsid w:val="00D07989"/>
    <w:rsid w:val="00D10295"/>
    <w:rsid w:val="00D1051A"/>
    <w:rsid w:val="00D10987"/>
    <w:rsid w:val="00D10A1A"/>
    <w:rsid w:val="00D10ACA"/>
    <w:rsid w:val="00D11000"/>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1F76"/>
    <w:rsid w:val="00D223EA"/>
    <w:rsid w:val="00D226B6"/>
    <w:rsid w:val="00D2292A"/>
    <w:rsid w:val="00D22B46"/>
    <w:rsid w:val="00D23085"/>
    <w:rsid w:val="00D24BB0"/>
    <w:rsid w:val="00D24EDD"/>
    <w:rsid w:val="00D2502C"/>
    <w:rsid w:val="00D25968"/>
    <w:rsid w:val="00D25E93"/>
    <w:rsid w:val="00D26A1D"/>
    <w:rsid w:val="00D26C42"/>
    <w:rsid w:val="00D26FE1"/>
    <w:rsid w:val="00D27092"/>
    <w:rsid w:val="00D27229"/>
    <w:rsid w:val="00D274AF"/>
    <w:rsid w:val="00D3030C"/>
    <w:rsid w:val="00D3081E"/>
    <w:rsid w:val="00D30E5B"/>
    <w:rsid w:val="00D3170B"/>
    <w:rsid w:val="00D327FA"/>
    <w:rsid w:val="00D328BE"/>
    <w:rsid w:val="00D3327A"/>
    <w:rsid w:val="00D33366"/>
    <w:rsid w:val="00D33861"/>
    <w:rsid w:val="00D33FFA"/>
    <w:rsid w:val="00D34242"/>
    <w:rsid w:val="00D34682"/>
    <w:rsid w:val="00D34B07"/>
    <w:rsid w:val="00D34BDE"/>
    <w:rsid w:val="00D35131"/>
    <w:rsid w:val="00D354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593"/>
    <w:rsid w:val="00D446FC"/>
    <w:rsid w:val="00D4471D"/>
    <w:rsid w:val="00D4477C"/>
    <w:rsid w:val="00D44ADC"/>
    <w:rsid w:val="00D44B85"/>
    <w:rsid w:val="00D44F11"/>
    <w:rsid w:val="00D45068"/>
    <w:rsid w:val="00D4520C"/>
    <w:rsid w:val="00D45B6A"/>
    <w:rsid w:val="00D45D04"/>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762"/>
    <w:rsid w:val="00D53516"/>
    <w:rsid w:val="00D54EBA"/>
    <w:rsid w:val="00D559A4"/>
    <w:rsid w:val="00D5663E"/>
    <w:rsid w:val="00D567C2"/>
    <w:rsid w:val="00D56FB4"/>
    <w:rsid w:val="00D57F24"/>
    <w:rsid w:val="00D600D8"/>
    <w:rsid w:val="00D60110"/>
    <w:rsid w:val="00D60670"/>
    <w:rsid w:val="00D606FC"/>
    <w:rsid w:val="00D60D44"/>
    <w:rsid w:val="00D615F7"/>
    <w:rsid w:val="00D61A07"/>
    <w:rsid w:val="00D61B43"/>
    <w:rsid w:val="00D61C8D"/>
    <w:rsid w:val="00D62140"/>
    <w:rsid w:val="00D639DB"/>
    <w:rsid w:val="00D63A4E"/>
    <w:rsid w:val="00D63AC4"/>
    <w:rsid w:val="00D63F30"/>
    <w:rsid w:val="00D64129"/>
    <w:rsid w:val="00D6457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312"/>
    <w:rsid w:val="00D92926"/>
    <w:rsid w:val="00D92D37"/>
    <w:rsid w:val="00D931B0"/>
    <w:rsid w:val="00D931EC"/>
    <w:rsid w:val="00D9323D"/>
    <w:rsid w:val="00D93705"/>
    <w:rsid w:val="00D938BB"/>
    <w:rsid w:val="00D93F10"/>
    <w:rsid w:val="00D9400E"/>
    <w:rsid w:val="00D94191"/>
    <w:rsid w:val="00D947B8"/>
    <w:rsid w:val="00D948A3"/>
    <w:rsid w:val="00D948E6"/>
    <w:rsid w:val="00D94B4C"/>
    <w:rsid w:val="00D95C2C"/>
    <w:rsid w:val="00D95EF9"/>
    <w:rsid w:val="00D96409"/>
    <w:rsid w:val="00D973C9"/>
    <w:rsid w:val="00D977CE"/>
    <w:rsid w:val="00DA0B24"/>
    <w:rsid w:val="00DA0E10"/>
    <w:rsid w:val="00DA0EAC"/>
    <w:rsid w:val="00DA28C6"/>
    <w:rsid w:val="00DA2A9F"/>
    <w:rsid w:val="00DA2B06"/>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0B6D"/>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31F"/>
    <w:rsid w:val="00DB786C"/>
    <w:rsid w:val="00DB7EC2"/>
    <w:rsid w:val="00DC0040"/>
    <w:rsid w:val="00DC0158"/>
    <w:rsid w:val="00DC0197"/>
    <w:rsid w:val="00DC03EA"/>
    <w:rsid w:val="00DC05E5"/>
    <w:rsid w:val="00DC0B26"/>
    <w:rsid w:val="00DC0C4D"/>
    <w:rsid w:val="00DC1118"/>
    <w:rsid w:val="00DC175B"/>
    <w:rsid w:val="00DC2015"/>
    <w:rsid w:val="00DC25A1"/>
    <w:rsid w:val="00DC26B5"/>
    <w:rsid w:val="00DC2A45"/>
    <w:rsid w:val="00DC2DEE"/>
    <w:rsid w:val="00DC3C28"/>
    <w:rsid w:val="00DC4997"/>
    <w:rsid w:val="00DC5348"/>
    <w:rsid w:val="00DC57AF"/>
    <w:rsid w:val="00DC601D"/>
    <w:rsid w:val="00DC6088"/>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315"/>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AE0"/>
    <w:rsid w:val="00DE4C3C"/>
    <w:rsid w:val="00DE4F9A"/>
    <w:rsid w:val="00DE5230"/>
    <w:rsid w:val="00DE5BE1"/>
    <w:rsid w:val="00DE618D"/>
    <w:rsid w:val="00DE71B4"/>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367"/>
    <w:rsid w:val="00E2044B"/>
    <w:rsid w:val="00E21717"/>
    <w:rsid w:val="00E21F70"/>
    <w:rsid w:val="00E230EC"/>
    <w:rsid w:val="00E2321B"/>
    <w:rsid w:val="00E23469"/>
    <w:rsid w:val="00E2433A"/>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C6F"/>
    <w:rsid w:val="00E31F9E"/>
    <w:rsid w:val="00E3207C"/>
    <w:rsid w:val="00E32147"/>
    <w:rsid w:val="00E322A8"/>
    <w:rsid w:val="00E3235C"/>
    <w:rsid w:val="00E3478E"/>
    <w:rsid w:val="00E34F16"/>
    <w:rsid w:val="00E34F4C"/>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4E96"/>
    <w:rsid w:val="00E45034"/>
    <w:rsid w:val="00E45828"/>
    <w:rsid w:val="00E45C23"/>
    <w:rsid w:val="00E46069"/>
    <w:rsid w:val="00E463CC"/>
    <w:rsid w:val="00E463E6"/>
    <w:rsid w:val="00E46491"/>
    <w:rsid w:val="00E4653D"/>
    <w:rsid w:val="00E466DF"/>
    <w:rsid w:val="00E47B0C"/>
    <w:rsid w:val="00E47F63"/>
    <w:rsid w:val="00E50338"/>
    <w:rsid w:val="00E50DC2"/>
    <w:rsid w:val="00E50E53"/>
    <w:rsid w:val="00E50F6C"/>
    <w:rsid w:val="00E51273"/>
    <w:rsid w:val="00E51297"/>
    <w:rsid w:val="00E51554"/>
    <w:rsid w:val="00E516F7"/>
    <w:rsid w:val="00E517CC"/>
    <w:rsid w:val="00E521E8"/>
    <w:rsid w:val="00E5281C"/>
    <w:rsid w:val="00E5297C"/>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4D"/>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82E"/>
    <w:rsid w:val="00E90DEA"/>
    <w:rsid w:val="00E91450"/>
    <w:rsid w:val="00E914D7"/>
    <w:rsid w:val="00E91814"/>
    <w:rsid w:val="00E919E2"/>
    <w:rsid w:val="00E91D62"/>
    <w:rsid w:val="00E91D96"/>
    <w:rsid w:val="00E92C3B"/>
    <w:rsid w:val="00E92C58"/>
    <w:rsid w:val="00E931B8"/>
    <w:rsid w:val="00E9359C"/>
    <w:rsid w:val="00E93EB3"/>
    <w:rsid w:val="00E94E3D"/>
    <w:rsid w:val="00E9587D"/>
    <w:rsid w:val="00E95D71"/>
    <w:rsid w:val="00E95E01"/>
    <w:rsid w:val="00E96320"/>
    <w:rsid w:val="00E9661B"/>
    <w:rsid w:val="00E967D3"/>
    <w:rsid w:val="00E974B5"/>
    <w:rsid w:val="00E979DF"/>
    <w:rsid w:val="00E97B7B"/>
    <w:rsid w:val="00EA04CF"/>
    <w:rsid w:val="00EA0C71"/>
    <w:rsid w:val="00EA0E96"/>
    <w:rsid w:val="00EA0F18"/>
    <w:rsid w:val="00EA1F5D"/>
    <w:rsid w:val="00EA239C"/>
    <w:rsid w:val="00EA26E0"/>
    <w:rsid w:val="00EA2B4C"/>
    <w:rsid w:val="00EA30DA"/>
    <w:rsid w:val="00EA3258"/>
    <w:rsid w:val="00EA4F8F"/>
    <w:rsid w:val="00EA50B3"/>
    <w:rsid w:val="00EA52F8"/>
    <w:rsid w:val="00EA6015"/>
    <w:rsid w:val="00EA66AB"/>
    <w:rsid w:val="00EA6856"/>
    <w:rsid w:val="00EA6A16"/>
    <w:rsid w:val="00EA75A1"/>
    <w:rsid w:val="00EA785E"/>
    <w:rsid w:val="00EB063D"/>
    <w:rsid w:val="00EB1173"/>
    <w:rsid w:val="00EB1271"/>
    <w:rsid w:val="00EB14D5"/>
    <w:rsid w:val="00EB18C5"/>
    <w:rsid w:val="00EB19B0"/>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B8D"/>
    <w:rsid w:val="00EC2D99"/>
    <w:rsid w:val="00EC2E1B"/>
    <w:rsid w:val="00EC3302"/>
    <w:rsid w:val="00EC3387"/>
    <w:rsid w:val="00EC362E"/>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9"/>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05A"/>
    <w:rsid w:val="00EE3777"/>
    <w:rsid w:val="00EE3B57"/>
    <w:rsid w:val="00EE3F65"/>
    <w:rsid w:val="00EE4611"/>
    <w:rsid w:val="00EE4985"/>
    <w:rsid w:val="00EE4FE2"/>
    <w:rsid w:val="00EE5108"/>
    <w:rsid w:val="00EE5A88"/>
    <w:rsid w:val="00EE5AAC"/>
    <w:rsid w:val="00EE5F0B"/>
    <w:rsid w:val="00EE6087"/>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6C40"/>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DE4"/>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8A5"/>
    <w:rsid w:val="00F20B44"/>
    <w:rsid w:val="00F214A4"/>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03F"/>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784A"/>
    <w:rsid w:val="00F4008A"/>
    <w:rsid w:val="00F40348"/>
    <w:rsid w:val="00F408F8"/>
    <w:rsid w:val="00F409F8"/>
    <w:rsid w:val="00F4139B"/>
    <w:rsid w:val="00F41A9D"/>
    <w:rsid w:val="00F42001"/>
    <w:rsid w:val="00F420BA"/>
    <w:rsid w:val="00F423D7"/>
    <w:rsid w:val="00F42790"/>
    <w:rsid w:val="00F427C3"/>
    <w:rsid w:val="00F42FB6"/>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F0E"/>
    <w:rsid w:val="00F56648"/>
    <w:rsid w:val="00F56BE0"/>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C7E"/>
    <w:rsid w:val="00F64909"/>
    <w:rsid w:val="00F65346"/>
    <w:rsid w:val="00F65692"/>
    <w:rsid w:val="00F65D77"/>
    <w:rsid w:val="00F661D7"/>
    <w:rsid w:val="00F664BF"/>
    <w:rsid w:val="00F665A1"/>
    <w:rsid w:val="00F665A6"/>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82E"/>
    <w:rsid w:val="00F71928"/>
    <w:rsid w:val="00F71C41"/>
    <w:rsid w:val="00F7260C"/>
    <w:rsid w:val="00F7270C"/>
    <w:rsid w:val="00F72A12"/>
    <w:rsid w:val="00F73029"/>
    <w:rsid w:val="00F7396A"/>
    <w:rsid w:val="00F73B8B"/>
    <w:rsid w:val="00F74121"/>
    <w:rsid w:val="00F74384"/>
    <w:rsid w:val="00F74B81"/>
    <w:rsid w:val="00F755D4"/>
    <w:rsid w:val="00F75661"/>
    <w:rsid w:val="00F75AA0"/>
    <w:rsid w:val="00F7618A"/>
    <w:rsid w:val="00F76B5F"/>
    <w:rsid w:val="00F76DB0"/>
    <w:rsid w:val="00F76E1A"/>
    <w:rsid w:val="00F771DF"/>
    <w:rsid w:val="00F7764B"/>
    <w:rsid w:val="00F77C76"/>
    <w:rsid w:val="00F77DA9"/>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F0"/>
    <w:rsid w:val="00F9353A"/>
    <w:rsid w:val="00F93E22"/>
    <w:rsid w:val="00F93EA7"/>
    <w:rsid w:val="00F942C2"/>
    <w:rsid w:val="00F94815"/>
    <w:rsid w:val="00F94DB1"/>
    <w:rsid w:val="00F94F64"/>
    <w:rsid w:val="00F959E2"/>
    <w:rsid w:val="00F960FA"/>
    <w:rsid w:val="00F96635"/>
    <w:rsid w:val="00F97414"/>
    <w:rsid w:val="00F9747F"/>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0CF"/>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B7B6A"/>
    <w:rsid w:val="00FC01BB"/>
    <w:rsid w:val="00FC11E8"/>
    <w:rsid w:val="00FC17AF"/>
    <w:rsid w:val="00FC1C63"/>
    <w:rsid w:val="00FC1FD3"/>
    <w:rsid w:val="00FC2111"/>
    <w:rsid w:val="00FC29E4"/>
    <w:rsid w:val="00FC2A14"/>
    <w:rsid w:val="00FC42A7"/>
    <w:rsid w:val="00FC42D2"/>
    <w:rsid w:val="00FC4626"/>
    <w:rsid w:val="00FC552B"/>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325"/>
    <w:rsid w:val="00FE5D55"/>
    <w:rsid w:val="00FE61A0"/>
    <w:rsid w:val="00FE6235"/>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64"/>
    <w:rsid w:val="00FF7987"/>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99"/>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uiPriority w:val="39"/>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c">
    <w:name w:val="pc"/>
    <w:basedOn w:val="a0"/>
    <w:rsid w:val="006A6EF8"/>
    <w:pPr>
      <w:spacing w:before="100" w:beforeAutospacing="1" w:after="100" w:afterAutospacing="1"/>
    </w:pPr>
  </w:style>
  <w:style w:type="paragraph" w:customStyle="1" w:styleId="msonormalmrcssattr">
    <w:name w:val="msonormal_mr_css_attr"/>
    <w:basedOn w:val="a0"/>
    <w:rsid w:val="00642C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99" w:unhideWhenUsed="0" w:qFormat="1"/>
    <w:lsdException w:name="Emphasis" w:semiHidden="0" w:uiPriority="20" w:unhideWhenUsed="0" w:qFormat="1"/>
    <w:lsdException w:name="Normal (Web)"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99"/>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uiPriority w:val="39"/>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c">
    <w:name w:val="pc"/>
    <w:basedOn w:val="a0"/>
    <w:rsid w:val="006A6EF8"/>
    <w:pPr>
      <w:spacing w:before="100" w:beforeAutospacing="1" w:after="100" w:afterAutospacing="1"/>
    </w:pPr>
  </w:style>
  <w:style w:type="paragraph" w:customStyle="1" w:styleId="msonormalmrcssattr">
    <w:name w:val="msonormal_mr_css_attr"/>
    <w:basedOn w:val="a0"/>
    <w:rsid w:val="00642C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65246913">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497309334">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57056774">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24039773">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41468441">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url?q=https://vk.com/away.php?to%3Dhttp%253A%252F%252Fdvorec73.ru%252F%26post%3D-19709157_4355%26cc_key%3D&amp;sa=D&amp;source=calendar&amp;usd=2&amp;usg=AOvVaw2Rrb1ALh97B875AqcNTv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D0%A1%D1%82%D0%B0%D1%80%D1%88%D0%B8%D0%B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vents.webinar.ru/rmc73/5631811/record-new/5749683" TargetMode="External"/><Relationship Id="rId4" Type="http://schemas.microsoft.com/office/2007/relationships/stylesWithEffects" Target="stylesWithEffects.xml"/><Relationship Id="rId9" Type="http://schemas.openxmlformats.org/officeDocument/2006/relationships/hyperlink" Target="https://vk.com/feed?section=search&amp;q=%23c%D0%BF%D0%B0%D1%81%D0%B8%D0%B1%D0%BE%D0%B2%D1%80%D0%B0%D1%87%D0%B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46492-5246-4B49-A059-93CB922A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113</Pages>
  <Words>40777</Words>
  <Characters>232433</Characters>
  <Application>Microsoft Office Word</Application>
  <DocSecurity>0</DocSecurity>
  <Lines>1936</Lines>
  <Paragraphs>545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272665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224</cp:revision>
  <cp:lastPrinted>2020-10-02T12:50:00Z</cp:lastPrinted>
  <dcterms:created xsi:type="dcterms:W3CDTF">2020-08-12T06:41:00Z</dcterms:created>
  <dcterms:modified xsi:type="dcterms:W3CDTF">2020-10-02T12:50:00Z</dcterms:modified>
</cp:coreProperties>
</file>